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14C6" w:rsidRDefault="008B5FBA" w:rsidP="00923DEB">
      <w:pPr>
        <w:spacing w:after="0" w:line="240" w:lineRule="auto"/>
        <w:rPr>
          <w:rFonts w:ascii="Tahoma" w:hAnsi="Tahoma" w:cs="Tahoma"/>
          <w:b/>
          <w:color w:val="000000"/>
          <w:sz w:val="24"/>
          <w:szCs w:val="24"/>
          <w:lang w:val="it-IT"/>
        </w:rPr>
      </w:pPr>
      <w:bookmarkStart w:id="0" w:name="_GoBack"/>
      <w:bookmarkEnd w:id="0"/>
      <w:r>
        <w:rPr>
          <w:rFonts w:ascii="Tahoma" w:hAnsi="Tahoma" w:cs="Tahoma"/>
          <w:b/>
          <w:noProof/>
          <w:color w:val="000000"/>
          <w:sz w:val="24"/>
          <w:szCs w:val="24"/>
          <w:lang w:eastAsia="en-GB"/>
        </w:rPr>
        <mc:AlternateContent>
          <mc:Choice Requires="wps">
            <w:drawing>
              <wp:anchor distT="0" distB="0" distL="114935" distR="114935" simplePos="0" relativeHeight="251658240" behindDoc="0" locked="0" layoutInCell="1" allowOverlap="1">
                <wp:simplePos x="0" y="0"/>
                <wp:positionH relativeFrom="column">
                  <wp:posOffset>3776980</wp:posOffset>
                </wp:positionH>
                <wp:positionV relativeFrom="paragraph">
                  <wp:posOffset>-586740</wp:posOffset>
                </wp:positionV>
                <wp:extent cx="935990" cy="364490"/>
                <wp:effectExtent l="0" t="127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D1F" w:rsidRDefault="00F45D1F">
                            <w:pPr>
                              <w:rPr>
                                <w:lang w:val="ro-RO"/>
                              </w:rPr>
                            </w:pPr>
                          </w:p>
                        </w:txbxContent>
                      </wps:txbx>
                      <wps:bodyPr rot="0" vert="horz" wrap="square" lIns="13335" tIns="13335" rIns="13335" bIns="133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7.4pt;margin-top:-46.2pt;width:73.7pt;height:28.7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" stroked="f">
                <v:textbox inset="1.05pt,1.05pt,1.05pt,1.05pt">
                  <w:txbxContent>
                    <w:p w:rsidR="00F45D1F" w:rsidRDefault="00F45D1F">
                      <w:pPr>
                        <w:rPr>
                          <w:lang w:val="ro-RO"/>
                        </w:rPr>
                      </w:pPr>
                    </w:p>
                  </w:txbxContent>
                </v:textbox>
              </v:shape>
            </w:pict>
          </mc:Fallback>
        </mc:AlternateContent>
      </w:r>
      <w:r w:rsidR="004A14C6">
        <w:rPr>
          <w:rFonts w:ascii="Tahoma" w:hAnsi="Tahoma" w:cs="Tahoma"/>
          <w:b/>
          <w:color w:val="000000"/>
          <w:sz w:val="24"/>
          <w:szCs w:val="24"/>
          <w:lang w:val="it-IT"/>
        </w:rPr>
        <w:t>ROMÂNIA</w:t>
      </w:r>
    </w:p>
    <w:p w:rsidR="004A14C6" w:rsidRDefault="004A14C6" w:rsidP="00923DEB">
      <w:pPr>
        <w:spacing w:after="0" w:line="240" w:lineRule="auto"/>
        <w:rPr>
          <w:rFonts w:ascii="Tahoma" w:hAnsi="Tahoma" w:cs="Tahoma"/>
          <w:b/>
          <w:color w:val="000000"/>
          <w:sz w:val="24"/>
          <w:szCs w:val="24"/>
          <w:lang w:val="ro-RO"/>
        </w:rPr>
      </w:pPr>
      <w:r>
        <w:rPr>
          <w:rFonts w:ascii="Tahoma" w:hAnsi="Tahoma" w:cs="Tahoma"/>
          <w:b/>
          <w:color w:val="000000"/>
          <w:sz w:val="24"/>
          <w:szCs w:val="24"/>
          <w:lang w:val="ro-RO"/>
        </w:rPr>
        <w:t>JUDEŢUL SUCEAVA</w:t>
      </w:r>
    </w:p>
    <w:p w:rsidR="005A0140" w:rsidRPr="004A14C6" w:rsidRDefault="004A14C6" w:rsidP="00923DEB">
      <w:pPr>
        <w:spacing w:after="0" w:line="240" w:lineRule="auto"/>
        <w:rPr>
          <w:rFonts w:ascii="Tahoma" w:hAnsi="Tahoma" w:cs="Tahoma"/>
          <w:sz w:val="24"/>
          <w:szCs w:val="24"/>
        </w:rPr>
      </w:pPr>
      <w:r>
        <w:rPr>
          <w:rFonts w:ascii="Tahoma" w:hAnsi="Tahoma" w:cs="Tahoma"/>
          <w:b/>
          <w:color w:val="000000"/>
          <w:sz w:val="24"/>
          <w:szCs w:val="24"/>
          <w:lang w:val="ro-RO"/>
        </w:rPr>
        <w:t xml:space="preserve">PRIMĂRIA </w:t>
      </w:r>
      <w:r w:rsidR="005A0140" w:rsidRPr="004A14C6">
        <w:rPr>
          <w:rFonts w:ascii="Tahoma" w:hAnsi="Tahoma" w:cs="Tahoma"/>
          <w:b/>
          <w:color w:val="000000"/>
          <w:sz w:val="24"/>
          <w:szCs w:val="24"/>
          <w:lang w:val="it-IT"/>
        </w:rPr>
        <w:t xml:space="preserve">MUNICIPIUL </w:t>
      </w:r>
      <w:r>
        <w:rPr>
          <w:rFonts w:ascii="Tahoma" w:hAnsi="Tahoma" w:cs="Tahoma"/>
          <w:b/>
          <w:color w:val="000000"/>
          <w:sz w:val="24"/>
          <w:szCs w:val="24"/>
          <w:lang w:val="it-IT"/>
        </w:rPr>
        <w:t>VATRA DORNEI</w:t>
      </w:r>
    </w:p>
    <w:p w:rsidR="005A0140" w:rsidRPr="004A14C6" w:rsidRDefault="005A0140" w:rsidP="004A14C6">
      <w:pPr>
        <w:rPr>
          <w:rFonts w:ascii="Tahoma" w:hAnsi="Tahoma" w:cs="Tahoma"/>
        </w:rPr>
      </w:pPr>
    </w:p>
    <w:p w:rsidR="005A0140" w:rsidRPr="004A14C6" w:rsidRDefault="005A0140" w:rsidP="004A14C6">
      <w:pPr>
        <w:spacing w:line="240" w:lineRule="auto"/>
        <w:rPr>
          <w:rFonts w:ascii="Tahoma" w:hAnsi="Tahoma" w:cs="Tahoma"/>
        </w:rPr>
      </w:pPr>
      <w:r w:rsidRPr="004A14C6">
        <w:rPr>
          <w:rFonts w:ascii="Tahoma" w:hAnsi="Tahoma" w:cs="Tahoma"/>
          <w:b/>
          <w:bCs/>
          <w:color w:val="000000"/>
          <w:sz w:val="24"/>
          <w:szCs w:val="24"/>
          <w:lang w:val="ro-RO"/>
        </w:rPr>
        <w:t xml:space="preserve">                                                           </w:t>
      </w:r>
      <w:r w:rsidR="004A14C6">
        <w:rPr>
          <w:rFonts w:ascii="Tahoma" w:hAnsi="Tahoma" w:cs="Tahoma"/>
          <w:b/>
          <w:bCs/>
          <w:color w:val="000000"/>
          <w:sz w:val="24"/>
          <w:szCs w:val="24"/>
          <w:lang w:val="ro-RO"/>
        </w:rPr>
        <w:t xml:space="preserve">                           </w:t>
      </w:r>
      <w:r w:rsidR="004A14C6">
        <w:rPr>
          <w:rFonts w:ascii="Tahoma" w:hAnsi="Tahoma" w:cs="Tahoma"/>
          <w:b/>
          <w:bCs/>
          <w:color w:val="000000"/>
          <w:sz w:val="24"/>
          <w:szCs w:val="24"/>
          <w:lang w:val="ro-RO"/>
        </w:rPr>
        <w:tab/>
      </w:r>
      <w:r w:rsidR="004A14C6">
        <w:rPr>
          <w:rFonts w:ascii="Tahoma" w:hAnsi="Tahoma" w:cs="Tahoma"/>
          <w:b/>
          <w:bCs/>
          <w:color w:val="000000"/>
          <w:sz w:val="24"/>
          <w:szCs w:val="24"/>
          <w:lang w:val="ro-RO"/>
        </w:rPr>
        <w:tab/>
      </w:r>
      <w:r w:rsidR="004A14C6">
        <w:rPr>
          <w:rFonts w:ascii="Tahoma" w:hAnsi="Tahoma" w:cs="Tahoma"/>
          <w:b/>
          <w:bCs/>
          <w:color w:val="000000"/>
          <w:sz w:val="24"/>
          <w:szCs w:val="24"/>
          <w:lang w:val="ro-RO"/>
        </w:rPr>
        <w:tab/>
      </w:r>
      <w:r w:rsidR="004A14C6">
        <w:rPr>
          <w:rFonts w:ascii="Tahoma" w:hAnsi="Tahoma" w:cs="Tahoma"/>
          <w:b/>
          <w:bCs/>
          <w:color w:val="000000"/>
          <w:sz w:val="24"/>
          <w:szCs w:val="24"/>
          <w:lang w:val="ro-RO"/>
        </w:rPr>
        <w:tab/>
      </w:r>
      <w:r w:rsidR="004A14C6">
        <w:rPr>
          <w:rFonts w:ascii="Tahoma" w:hAnsi="Tahoma" w:cs="Tahoma"/>
          <w:b/>
          <w:bCs/>
          <w:color w:val="000000"/>
          <w:sz w:val="24"/>
          <w:szCs w:val="24"/>
          <w:lang w:val="ro-RO"/>
        </w:rPr>
        <w:tab/>
      </w:r>
      <w:r w:rsidR="004A14C6">
        <w:rPr>
          <w:rFonts w:ascii="Tahoma" w:hAnsi="Tahoma" w:cs="Tahoma"/>
          <w:b/>
          <w:bCs/>
          <w:color w:val="000000"/>
          <w:sz w:val="24"/>
          <w:szCs w:val="24"/>
          <w:lang w:val="ro-RO"/>
        </w:rPr>
        <w:tab/>
      </w:r>
      <w:r w:rsidR="004A14C6">
        <w:rPr>
          <w:rFonts w:ascii="Tahoma" w:hAnsi="Tahoma" w:cs="Tahoma"/>
          <w:b/>
          <w:bCs/>
          <w:color w:val="000000"/>
          <w:sz w:val="24"/>
          <w:szCs w:val="24"/>
          <w:lang w:val="ro-RO"/>
        </w:rPr>
        <w:tab/>
      </w:r>
      <w:r w:rsidR="004A14C6">
        <w:rPr>
          <w:rFonts w:ascii="Tahoma" w:hAnsi="Tahoma" w:cs="Tahoma"/>
          <w:b/>
          <w:bCs/>
          <w:color w:val="000000"/>
          <w:sz w:val="24"/>
          <w:szCs w:val="24"/>
          <w:lang w:val="ro-RO"/>
        </w:rPr>
        <w:tab/>
      </w:r>
      <w:r w:rsidR="004A14C6">
        <w:rPr>
          <w:rFonts w:ascii="Tahoma" w:hAnsi="Tahoma" w:cs="Tahoma"/>
          <w:b/>
          <w:bCs/>
          <w:color w:val="000000"/>
          <w:sz w:val="24"/>
          <w:szCs w:val="24"/>
          <w:lang w:val="ro-RO"/>
        </w:rPr>
        <w:tab/>
      </w:r>
      <w:r w:rsidR="004A14C6">
        <w:rPr>
          <w:rFonts w:ascii="Tahoma" w:hAnsi="Tahoma" w:cs="Tahoma"/>
          <w:b/>
          <w:bCs/>
          <w:color w:val="000000"/>
          <w:sz w:val="24"/>
          <w:szCs w:val="24"/>
          <w:lang w:val="ro-RO"/>
        </w:rPr>
        <w:tab/>
      </w:r>
      <w:r w:rsidRPr="004A14C6">
        <w:rPr>
          <w:rFonts w:ascii="Tahoma" w:hAnsi="Tahoma" w:cs="Tahoma"/>
          <w:b/>
          <w:bCs/>
          <w:color w:val="000000"/>
          <w:sz w:val="24"/>
          <w:szCs w:val="24"/>
          <w:lang w:val="ro-RO"/>
        </w:rPr>
        <w:t xml:space="preserve">ANEXĂ la HCL </w:t>
      </w:r>
      <w:r w:rsidR="004A14C6">
        <w:rPr>
          <w:rFonts w:ascii="Tahoma" w:hAnsi="Tahoma" w:cs="Tahoma"/>
          <w:b/>
          <w:bCs/>
          <w:color w:val="000000"/>
          <w:sz w:val="24"/>
          <w:szCs w:val="24"/>
          <w:lang w:val="ro-RO"/>
        </w:rPr>
        <w:t>_____</w:t>
      </w:r>
      <w:r w:rsidRPr="004A14C6">
        <w:rPr>
          <w:rFonts w:ascii="Tahoma" w:hAnsi="Tahoma" w:cs="Tahoma"/>
          <w:b/>
          <w:bCs/>
          <w:color w:val="000000"/>
          <w:sz w:val="24"/>
          <w:szCs w:val="24"/>
          <w:lang w:val="ro-RO"/>
        </w:rPr>
        <w:t>/</w:t>
      </w:r>
      <w:r w:rsidR="004A14C6">
        <w:rPr>
          <w:rFonts w:ascii="Tahoma" w:hAnsi="Tahoma" w:cs="Tahoma"/>
          <w:b/>
          <w:bCs/>
          <w:color w:val="000000"/>
          <w:sz w:val="24"/>
          <w:szCs w:val="24"/>
          <w:lang w:val="ro-RO"/>
        </w:rPr>
        <w:t>__________</w:t>
      </w:r>
    </w:p>
    <w:p w:rsidR="005A0140" w:rsidRPr="004A14C6" w:rsidRDefault="005A0140">
      <w:pPr>
        <w:pStyle w:val="Frspaiere1"/>
        <w:rPr>
          <w:rFonts w:ascii="Tahoma" w:hAnsi="Tahoma" w:cs="Tahoma"/>
        </w:rPr>
      </w:pPr>
      <w:r w:rsidRPr="004A14C6">
        <w:rPr>
          <w:rFonts w:ascii="Tahoma" w:hAnsi="Tahoma" w:cs="Tahoma"/>
          <w:b/>
          <w:bCs/>
          <w:sz w:val="24"/>
          <w:szCs w:val="24"/>
          <w:lang w:val="fr-FR"/>
        </w:rPr>
        <w:t xml:space="preserve">                                                                                                                           </w:t>
      </w:r>
      <w:r w:rsidR="00AB4F79">
        <w:rPr>
          <w:rFonts w:ascii="Tahoma" w:hAnsi="Tahoma" w:cs="Tahoma"/>
          <w:b/>
          <w:bCs/>
          <w:sz w:val="24"/>
          <w:szCs w:val="24"/>
          <w:lang w:val="fr-FR"/>
        </w:rPr>
        <w:t xml:space="preserve">    </w:t>
      </w:r>
      <w:r w:rsidRPr="004A14C6">
        <w:rPr>
          <w:rFonts w:ascii="Tahoma" w:hAnsi="Tahoma" w:cs="Tahoma"/>
          <w:b/>
          <w:bCs/>
          <w:sz w:val="24"/>
          <w:szCs w:val="24"/>
          <w:lang w:val="fr-FR"/>
        </w:rPr>
        <w:t>Aviz consultativ al Consiliului Județean</w:t>
      </w:r>
      <w:r w:rsidR="009809A1">
        <w:rPr>
          <w:rFonts w:ascii="Tahoma" w:hAnsi="Tahoma" w:cs="Tahoma"/>
          <w:b/>
          <w:bCs/>
          <w:sz w:val="24"/>
          <w:szCs w:val="24"/>
          <w:lang w:val="fr-FR"/>
        </w:rPr>
        <w:t xml:space="preserve"> Suceava</w:t>
      </w:r>
    </w:p>
    <w:p w:rsidR="005A0140" w:rsidRPr="00AB4F79" w:rsidRDefault="005A0140">
      <w:pPr>
        <w:spacing w:line="240" w:lineRule="auto"/>
        <w:rPr>
          <w:sz w:val="24"/>
          <w:szCs w:val="24"/>
        </w:rPr>
      </w:pPr>
      <w:r w:rsidRPr="004A14C6">
        <w:rPr>
          <w:rFonts w:ascii="Tahoma" w:hAnsi="Tahoma" w:cs="Tahoma"/>
          <w:b/>
          <w:bCs/>
          <w:color w:val="000000"/>
          <w:sz w:val="26"/>
          <w:szCs w:val="26"/>
          <w:highlight w:val="white"/>
          <w:lang w:val="ro-RO"/>
        </w:rPr>
        <w:t xml:space="preserve">                                                                                                  </w:t>
      </w:r>
      <w:r w:rsidR="00AB4F79">
        <w:rPr>
          <w:rFonts w:ascii="Tahoma" w:hAnsi="Tahoma" w:cs="Tahoma"/>
          <w:b/>
          <w:bCs/>
          <w:color w:val="000000"/>
          <w:sz w:val="26"/>
          <w:szCs w:val="26"/>
          <w:highlight w:val="white"/>
          <w:lang w:val="ro-RO"/>
        </w:rPr>
        <w:t xml:space="preserve">                          </w:t>
      </w:r>
      <w:r w:rsidR="00AB4F79">
        <w:rPr>
          <w:rFonts w:ascii="Tahoma" w:hAnsi="Tahoma" w:cs="Tahoma"/>
          <w:b/>
          <w:bCs/>
          <w:color w:val="000000"/>
          <w:sz w:val="26"/>
          <w:szCs w:val="26"/>
          <w:highlight w:val="white"/>
          <w:lang w:val="ro-RO"/>
        </w:rPr>
        <w:tab/>
      </w:r>
      <w:r w:rsidR="00AB4F79">
        <w:rPr>
          <w:rFonts w:ascii="Tahoma" w:hAnsi="Tahoma" w:cs="Tahoma"/>
          <w:b/>
          <w:bCs/>
          <w:color w:val="000000"/>
          <w:sz w:val="26"/>
          <w:szCs w:val="26"/>
          <w:highlight w:val="white"/>
          <w:lang w:val="ro-RO"/>
        </w:rPr>
        <w:tab/>
      </w:r>
      <w:r w:rsidRPr="00AB4F79">
        <w:rPr>
          <w:rFonts w:ascii="Tahoma" w:hAnsi="Tahoma" w:cs="Tahoma"/>
          <w:b/>
          <w:bCs/>
          <w:color w:val="000000"/>
          <w:sz w:val="24"/>
          <w:szCs w:val="24"/>
          <w:highlight w:val="white"/>
          <w:lang w:val="ro-RO"/>
        </w:rPr>
        <w:t xml:space="preserve">Nr. </w:t>
      </w:r>
      <w:r w:rsidR="00AB4F79" w:rsidRPr="00AB4F79">
        <w:rPr>
          <w:rFonts w:ascii="Tahoma" w:hAnsi="Tahoma" w:cs="Tahoma"/>
          <w:b/>
          <w:bCs/>
          <w:color w:val="000000"/>
          <w:sz w:val="24"/>
          <w:szCs w:val="24"/>
          <w:highlight w:val="white"/>
          <w:lang w:val="ro-RO"/>
        </w:rPr>
        <w:t>100683/22.03.2024</w:t>
      </w:r>
    </w:p>
    <w:p w:rsidR="004A14C6" w:rsidRDefault="004A14C6">
      <w:pPr>
        <w:pStyle w:val="Standard"/>
        <w:jc w:val="center"/>
        <w:rPr>
          <w:rFonts w:ascii="Times New Roman" w:hAnsi="Times New Roman" w:cs="Times New Roman"/>
          <w:b/>
          <w:bCs/>
          <w:sz w:val="26"/>
          <w:szCs w:val="26"/>
          <w:highlight w:val="white"/>
          <w:lang w:val="pt-BR"/>
        </w:rPr>
      </w:pPr>
    </w:p>
    <w:p w:rsidR="004A14C6" w:rsidRDefault="004A14C6">
      <w:pPr>
        <w:pStyle w:val="Standard"/>
        <w:jc w:val="center"/>
        <w:rPr>
          <w:rFonts w:ascii="Times New Roman" w:hAnsi="Times New Roman" w:cs="Times New Roman"/>
          <w:b/>
          <w:bCs/>
          <w:sz w:val="26"/>
          <w:szCs w:val="26"/>
          <w:highlight w:val="white"/>
          <w:lang w:val="pt-BR"/>
        </w:rPr>
      </w:pPr>
    </w:p>
    <w:p w:rsidR="004A14C6" w:rsidRDefault="004A14C6" w:rsidP="00020E45">
      <w:pPr>
        <w:pStyle w:val="Standard"/>
        <w:rPr>
          <w:rFonts w:ascii="Times New Roman" w:hAnsi="Times New Roman" w:cs="Times New Roman"/>
          <w:b/>
          <w:bCs/>
          <w:sz w:val="26"/>
          <w:szCs w:val="26"/>
          <w:highlight w:val="white"/>
          <w:lang w:val="pt-BR"/>
        </w:rPr>
      </w:pPr>
    </w:p>
    <w:p w:rsidR="005A0140" w:rsidRDefault="005A0140">
      <w:pPr>
        <w:pStyle w:val="Standard"/>
        <w:jc w:val="center"/>
      </w:pPr>
      <w:r>
        <w:rPr>
          <w:rFonts w:ascii="Times New Roman" w:hAnsi="Times New Roman" w:cs="Times New Roman"/>
          <w:b/>
          <w:bCs/>
          <w:sz w:val="26"/>
          <w:szCs w:val="26"/>
          <w:highlight w:val="white"/>
          <w:lang w:val="pt-BR"/>
        </w:rPr>
        <w:t>PLANUL ANUAL DE ACŢIUNE</w:t>
      </w:r>
    </w:p>
    <w:p w:rsidR="005A0140" w:rsidRDefault="005A0140">
      <w:pPr>
        <w:pStyle w:val="Standard"/>
        <w:jc w:val="center"/>
      </w:pPr>
      <w:r>
        <w:rPr>
          <w:rFonts w:ascii="Times New Roman" w:hAnsi="Times New Roman" w:cs="Times New Roman"/>
          <w:b/>
          <w:bCs/>
          <w:sz w:val="26"/>
          <w:szCs w:val="26"/>
          <w:highlight w:val="white"/>
          <w:lang w:val="pt-BR"/>
        </w:rPr>
        <w:t xml:space="preserve"> PRIVIND</w:t>
      </w:r>
      <w:r w:rsidR="00685816">
        <w:rPr>
          <w:rFonts w:ascii="Times New Roman" w:hAnsi="Times New Roman" w:cs="Times New Roman"/>
          <w:b/>
          <w:bCs/>
          <w:sz w:val="26"/>
          <w:szCs w:val="26"/>
          <w:highlight w:val="white"/>
          <w:lang w:val="pt-BR"/>
        </w:rPr>
        <w:t xml:space="preserve"> </w:t>
      </w:r>
      <w:r>
        <w:rPr>
          <w:rFonts w:ascii="Times New Roman" w:hAnsi="Times New Roman" w:cs="Times New Roman"/>
          <w:b/>
          <w:bCs/>
          <w:sz w:val="26"/>
          <w:szCs w:val="26"/>
          <w:highlight w:val="white"/>
          <w:lang w:val="pt-BR"/>
        </w:rPr>
        <w:t xml:space="preserve">BENEFICIILE ȘI SERVICIILE SOCIALE ADMINISTRATE ȘI FINANȚATE </w:t>
      </w:r>
    </w:p>
    <w:p w:rsidR="005A0140" w:rsidRDefault="005A0140">
      <w:pPr>
        <w:pStyle w:val="Standard"/>
        <w:jc w:val="center"/>
      </w:pPr>
      <w:r>
        <w:rPr>
          <w:rFonts w:ascii="Times New Roman" w:hAnsi="Times New Roman" w:cs="Times New Roman"/>
          <w:b/>
          <w:bCs/>
          <w:sz w:val="26"/>
          <w:szCs w:val="26"/>
          <w:highlight w:val="white"/>
          <w:lang w:val="pt-BR"/>
        </w:rPr>
        <w:t xml:space="preserve">DIN BUGETUL CONSILIUL LOCAL </w:t>
      </w:r>
      <w:r w:rsidR="004A14C6">
        <w:rPr>
          <w:rFonts w:ascii="Times New Roman" w:hAnsi="Times New Roman" w:cs="Times New Roman"/>
          <w:b/>
          <w:bCs/>
          <w:sz w:val="26"/>
          <w:szCs w:val="26"/>
          <w:lang w:val="pt-BR"/>
        </w:rPr>
        <w:t>VATRA DORNEI</w:t>
      </w:r>
      <w:r w:rsidR="004D6D0A">
        <w:rPr>
          <w:rFonts w:ascii="Times New Roman" w:hAnsi="Times New Roman" w:cs="Times New Roman"/>
          <w:b/>
          <w:bCs/>
          <w:sz w:val="26"/>
          <w:szCs w:val="26"/>
          <w:lang w:val="pt-BR"/>
        </w:rPr>
        <w:t xml:space="preserve"> - 2024</w:t>
      </w:r>
    </w:p>
    <w:p w:rsidR="005A0140" w:rsidRDefault="005A0140">
      <w:pPr>
        <w:pStyle w:val="Standard"/>
        <w:jc w:val="center"/>
        <w:rPr>
          <w:rFonts w:ascii="Times New Roman" w:hAnsi="Times New Roman" w:cs="Times New Roman"/>
          <w:b/>
          <w:i/>
          <w:lang w:val="pt-BR"/>
        </w:rPr>
      </w:pPr>
    </w:p>
    <w:p w:rsidR="00923DEB" w:rsidRDefault="00923DEB">
      <w:pPr>
        <w:pStyle w:val="Standard"/>
        <w:jc w:val="center"/>
        <w:rPr>
          <w:rFonts w:ascii="Times New Roman" w:hAnsi="Times New Roman" w:cs="Times New Roman"/>
          <w:b/>
          <w:i/>
          <w:lang w:val="pt-BR"/>
        </w:rPr>
      </w:pPr>
    </w:p>
    <w:p w:rsidR="005A0140" w:rsidRDefault="005A0140">
      <w:pPr>
        <w:pStyle w:val="Standard"/>
        <w:jc w:val="center"/>
      </w:pPr>
      <w:r>
        <w:rPr>
          <w:rFonts w:ascii="Times New Roman" w:hAnsi="Times New Roman" w:cs="Times New Roman"/>
          <w:b/>
          <w:i/>
          <w:lang w:val="pt-BR"/>
        </w:rPr>
        <w:t xml:space="preserve">CAPITOLUL I. </w:t>
      </w:r>
      <w:r>
        <w:rPr>
          <w:rFonts w:ascii="Times New Roman" w:hAnsi="Times New Roman" w:cs="Times New Roman"/>
          <w:b/>
          <w:i/>
          <w:u w:val="single"/>
          <w:lang w:val="pt-BR"/>
        </w:rPr>
        <w:t xml:space="preserve"> DATE PRIVIND ADMINISTRAREA, ÎNFIINȚAREA,  OBIECTIVELE </w:t>
      </w:r>
    </w:p>
    <w:p w:rsidR="005A0140" w:rsidRDefault="005A0140">
      <w:pPr>
        <w:pStyle w:val="Standard"/>
        <w:jc w:val="center"/>
      </w:pPr>
      <w:r>
        <w:rPr>
          <w:rFonts w:ascii="Times New Roman" w:hAnsi="Times New Roman" w:cs="Times New Roman"/>
          <w:b/>
          <w:i/>
          <w:u w:val="single"/>
          <w:lang w:val="pt-BR"/>
        </w:rPr>
        <w:t>ȘI  FINANȚAREA A BENEFICIILOR ȘI SERVICIILOR SOCIALE.</w:t>
      </w:r>
    </w:p>
    <w:p w:rsidR="005A0140" w:rsidRDefault="005A0140">
      <w:pPr>
        <w:pStyle w:val="Standard"/>
        <w:jc w:val="center"/>
        <w:rPr>
          <w:rFonts w:ascii="Times New Roman" w:hAnsi="Times New Roman" w:cs="Times New Roman"/>
          <w:lang w:val="pt-BR"/>
        </w:rPr>
      </w:pPr>
    </w:p>
    <w:p w:rsidR="002F02F7" w:rsidRDefault="002F02F7" w:rsidP="002F02F7">
      <w:pPr>
        <w:autoSpaceDE w:val="0"/>
        <w:spacing w:after="0" w:line="240" w:lineRule="auto"/>
        <w:jc w:val="both"/>
        <w:rPr>
          <w:rFonts w:ascii="Times New Roman" w:hAnsi="Times New Roman"/>
          <w:sz w:val="24"/>
          <w:szCs w:val="24"/>
          <w:lang w:val="pt-BR"/>
        </w:rPr>
      </w:pPr>
    </w:p>
    <w:p w:rsidR="005A0140" w:rsidRDefault="005A0140" w:rsidP="002F02F7">
      <w:pPr>
        <w:autoSpaceDE w:val="0"/>
        <w:spacing w:after="0" w:line="240" w:lineRule="auto"/>
        <w:ind w:firstLine="1128"/>
        <w:jc w:val="both"/>
      </w:pPr>
      <w:r>
        <w:rPr>
          <w:rFonts w:ascii="Times New Roman" w:hAnsi="Times New Roman"/>
          <w:sz w:val="24"/>
          <w:szCs w:val="24"/>
          <w:lang w:val="pt-BR"/>
        </w:rPr>
        <w:t xml:space="preserve">Din perspectivă funcţională, acordarea serviciilor de asistenţă socială este concepută ca un </w:t>
      </w:r>
      <w:r>
        <w:rPr>
          <w:rFonts w:ascii="Times New Roman" w:hAnsi="Times New Roman"/>
          <w:i/>
          <w:iCs/>
          <w:sz w:val="24"/>
          <w:szCs w:val="24"/>
          <w:lang w:val="pt-BR"/>
        </w:rPr>
        <w:t>sistem de acţiuni specifice</w:t>
      </w:r>
      <w:r>
        <w:rPr>
          <w:rFonts w:ascii="Times New Roman" w:hAnsi="Times New Roman"/>
          <w:sz w:val="24"/>
          <w:szCs w:val="24"/>
          <w:lang w:val="pt-BR"/>
        </w:rPr>
        <w:t xml:space="preserve">, care trebuie să asigure realizarea </w:t>
      </w:r>
      <w:r>
        <w:rPr>
          <w:rFonts w:ascii="Times New Roman" w:hAnsi="Times New Roman"/>
          <w:b/>
          <w:bCs/>
          <w:sz w:val="24"/>
          <w:szCs w:val="24"/>
          <w:lang w:val="pt-BR"/>
        </w:rPr>
        <w:t>obiectivului său major</w:t>
      </w:r>
      <w:r>
        <w:rPr>
          <w:rFonts w:ascii="Times New Roman" w:hAnsi="Times New Roman"/>
          <w:sz w:val="24"/>
          <w:szCs w:val="24"/>
          <w:lang w:val="pt-BR"/>
        </w:rPr>
        <w:t xml:space="preserve">: </w:t>
      </w:r>
    </w:p>
    <w:p w:rsidR="005A0140" w:rsidRDefault="005A0140">
      <w:pPr>
        <w:pStyle w:val="Listparagraf1"/>
        <w:numPr>
          <w:ilvl w:val="0"/>
          <w:numId w:val="3"/>
        </w:numPr>
        <w:autoSpaceDE w:val="0"/>
        <w:spacing w:after="0" w:line="240" w:lineRule="auto"/>
        <w:jc w:val="both"/>
      </w:pPr>
      <w:r>
        <w:rPr>
          <w:rFonts w:ascii="Times New Roman" w:hAnsi="Times New Roman"/>
          <w:sz w:val="24"/>
          <w:szCs w:val="24"/>
          <w:lang w:val="pt-BR"/>
        </w:rPr>
        <w:t>asistarea persoanelor care, din cauza unor motive de natură economică, fizică, psihică sau socială, nu au posibilitatea să-şi asigure nevoile sociale, să-şi dezvolte propriile capacităţi şi competenţe pentru integrarea socială.</w:t>
      </w:r>
    </w:p>
    <w:p w:rsidR="005A0140" w:rsidRDefault="005A0140">
      <w:pPr>
        <w:autoSpaceDE w:val="0"/>
        <w:spacing w:after="0" w:line="240" w:lineRule="auto"/>
        <w:ind w:firstLine="360"/>
        <w:jc w:val="both"/>
      </w:pPr>
      <w:r>
        <w:rPr>
          <w:rFonts w:ascii="Times New Roman" w:hAnsi="Times New Roman"/>
          <w:sz w:val="24"/>
          <w:szCs w:val="24"/>
          <w:lang w:val="pt-BR"/>
        </w:rPr>
        <w:t xml:space="preserve">          Planificarea este un proces sistematic prin care Direcţia de Asistenţă Socială </w:t>
      </w:r>
      <w:r>
        <w:rPr>
          <w:rFonts w:ascii="Times New Roman" w:hAnsi="Times New Roman"/>
          <w:i/>
          <w:iCs/>
          <w:sz w:val="24"/>
          <w:szCs w:val="24"/>
          <w:lang w:val="pt-BR"/>
        </w:rPr>
        <w:t xml:space="preserve">îşi defineşte anumite priorităţi </w:t>
      </w:r>
      <w:r>
        <w:rPr>
          <w:rFonts w:ascii="Times New Roman" w:hAnsi="Times New Roman"/>
          <w:sz w:val="24"/>
          <w:szCs w:val="24"/>
          <w:lang w:val="pt-BR"/>
        </w:rPr>
        <w:t>esenţiale pentru îndeplinirea misiunii ei.</w:t>
      </w:r>
    </w:p>
    <w:p w:rsidR="005A0140" w:rsidRDefault="005A0140" w:rsidP="004A14C6">
      <w:pPr>
        <w:autoSpaceDE w:val="0"/>
        <w:spacing w:after="0" w:line="240" w:lineRule="auto"/>
        <w:ind w:firstLine="360"/>
      </w:pPr>
      <w:r>
        <w:rPr>
          <w:rFonts w:ascii="Times New Roman" w:hAnsi="Times New Roman"/>
          <w:i/>
          <w:iCs/>
          <w:sz w:val="24"/>
          <w:szCs w:val="24"/>
          <w:lang w:val="pt-BR"/>
        </w:rPr>
        <w:t xml:space="preserve">Rolul </w:t>
      </w:r>
      <w:r>
        <w:rPr>
          <w:rFonts w:ascii="Times New Roman" w:hAnsi="Times New Roman"/>
          <w:sz w:val="24"/>
          <w:szCs w:val="24"/>
          <w:lang w:val="pt-BR"/>
        </w:rPr>
        <w:t>planificării este de a ajuta instituţia să:</w:t>
      </w:r>
    </w:p>
    <w:p w:rsidR="005A0140" w:rsidRDefault="005A0140">
      <w:pPr>
        <w:pStyle w:val="Listparagraf1"/>
        <w:numPr>
          <w:ilvl w:val="0"/>
          <w:numId w:val="3"/>
        </w:numPr>
        <w:autoSpaceDE w:val="0"/>
        <w:spacing w:after="0" w:line="240" w:lineRule="auto"/>
      </w:pPr>
      <w:r>
        <w:rPr>
          <w:rFonts w:ascii="Times New Roman" w:hAnsi="Times New Roman"/>
          <w:sz w:val="24"/>
          <w:szCs w:val="24"/>
          <w:lang w:val="it-IT"/>
        </w:rPr>
        <w:t>îşi definească obiectivele şi orientările;</w:t>
      </w:r>
    </w:p>
    <w:p w:rsidR="005A0140" w:rsidRDefault="005A0140">
      <w:pPr>
        <w:pStyle w:val="Listparagraf1"/>
        <w:numPr>
          <w:ilvl w:val="0"/>
          <w:numId w:val="3"/>
        </w:numPr>
        <w:autoSpaceDE w:val="0"/>
        <w:spacing w:after="0" w:line="240" w:lineRule="auto"/>
      </w:pPr>
      <w:r>
        <w:rPr>
          <w:rFonts w:ascii="Times New Roman" w:hAnsi="Times New Roman"/>
          <w:sz w:val="24"/>
          <w:szCs w:val="24"/>
          <w:lang w:val="it-IT"/>
        </w:rPr>
        <w:t>îşi definească priorităţile şi cele mai potrivite acţiuni pe care le va întreprinde;</w:t>
      </w:r>
    </w:p>
    <w:p w:rsidR="005A0140" w:rsidRDefault="005A0140">
      <w:pPr>
        <w:pStyle w:val="Listparagraf1"/>
        <w:numPr>
          <w:ilvl w:val="0"/>
          <w:numId w:val="3"/>
        </w:numPr>
        <w:autoSpaceDE w:val="0"/>
        <w:spacing w:after="0" w:line="240" w:lineRule="auto"/>
      </w:pPr>
      <w:r>
        <w:rPr>
          <w:rFonts w:ascii="Times New Roman" w:hAnsi="Times New Roman"/>
          <w:sz w:val="24"/>
          <w:szCs w:val="24"/>
          <w:lang w:val="pt-BR"/>
        </w:rPr>
        <w:t>identifice măsuri concrete de coordonare a activităţilor din cadrul instituţiei;</w:t>
      </w:r>
    </w:p>
    <w:p w:rsidR="005A0140" w:rsidRDefault="005A0140">
      <w:pPr>
        <w:pStyle w:val="Listparagraf1"/>
        <w:numPr>
          <w:ilvl w:val="0"/>
          <w:numId w:val="3"/>
        </w:numPr>
        <w:autoSpaceDE w:val="0"/>
        <w:spacing w:after="0" w:line="240" w:lineRule="auto"/>
      </w:pPr>
      <w:r>
        <w:rPr>
          <w:rFonts w:ascii="Times New Roman" w:hAnsi="Times New Roman"/>
          <w:sz w:val="24"/>
          <w:szCs w:val="24"/>
          <w:lang w:val="en-US"/>
        </w:rPr>
        <w:t>să clarifice resursele pe care le poate folosi şi să identifice acţiuni ce trebuie să întreprindă.</w:t>
      </w:r>
    </w:p>
    <w:p w:rsidR="005A0140" w:rsidRDefault="005A0140">
      <w:pPr>
        <w:pStyle w:val="Standard"/>
        <w:jc w:val="center"/>
        <w:rPr>
          <w:rFonts w:ascii="Times New Roman" w:hAnsi="Times New Roman" w:cs="Times New Roman"/>
          <w:b/>
          <w:i/>
          <w:lang w:val="en-US"/>
        </w:rPr>
      </w:pPr>
    </w:p>
    <w:p w:rsidR="005A0140" w:rsidRDefault="005A0140">
      <w:pPr>
        <w:pStyle w:val="Standard"/>
        <w:ind w:firstLine="360"/>
        <w:jc w:val="both"/>
      </w:pPr>
      <w:r>
        <w:rPr>
          <w:rFonts w:ascii="Times New Roman" w:hAnsi="Times New Roman" w:cs="Times New Roman"/>
        </w:rPr>
        <w:t xml:space="preserve">           Planul Anual de Acţiune privind dezvoltarea serviciilor sociale la nivelul municipiului </w:t>
      </w:r>
      <w:r w:rsidR="004A14C6">
        <w:rPr>
          <w:rFonts w:ascii="Times New Roman" w:hAnsi="Times New Roman" w:cs="Times New Roman"/>
        </w:rPr>
        <w:t>Vatra Dornei</w:t>
      </w:r>
      <w:r>
        <w:rPr>
          <w:rFonts w:ascii="Times New Roman" w:hAnsi="Times New Roman" w:cs="Times New Roman"/>
        </w:rPr>
        <w:t xml:space="preserve"> se elaborează în conformitate cu măsurile şi acţiunile prevăzute în Strategia local</w:t>
      </w:r>
      <w:r w:rsidR="00923DEB">
        <w:rPr>
          <w:rFonts w:ascii="Times New Roman" w:hAnsi="Times New Roman" w:cs="Times New Roman"/>
          <w:lang w:val="ro-RO"/>
        </w:rPr>
        <w:t>ă</w:t>
      </w:r>
      <w:r>
        <w:rPr>
          <w:rFonts w:ascii="Times New Roman" w:hAnsi="Times New Roman" w:cs="Times New Roman"/>
        </w:rPr>
        <w:t>, Legea nr. 292/2011 a</w:t>
      </w:r>
      <w:r>
        <w:rPr>
          <w:rFonts w:ascii="Times New Roman" w:hAnsi="Times New Roman" w:cs="Times New Roman"/>
          <w:b/>
        </w:rPr>
        <w:t xml:space="preserve"> </w:t>
      </w:r>
      <w:r>
        <w:rPr>
          <w:rFonts w:ascii="Times New Roman" w:hAnsi="Times New Roman" w:cs="Times New Roman"/>
        </w:rPr>
        <w:t xml:space="preserve">asistenței sociale şi </w:t>
      </w:r>
      <w:r>
        <w:rPr>
          <w:rFonts w:ascii="Times New Roman" w:hAnsi="Times New Roman" w:cs="Times New Roman"/>
          <w:b/>
        </w:rPr>
        <w:t xml:space="preserve"> </w:t>
      </w:r>
      <w:r w:rsidR="00923DEB">
        <w:rPr>
          <w:rFonts w:ascii="Times New Roman" w:hAnsi="Times New Roman" w:cs="Times New Roman"/>
        </w:rPr>
        <w:t>HG 797/2017</w:t>
      </w:r>
      <w:r>
        <w:rPr>
          <w:rFonts w:ascii="Times New Roman" w:hAnsi="Times New Roman" w:cs="Times New Roman"/>
        </w:rPr>
        <w:t xml:space="preserve"> </w:t>
      </w:r>
      <w:r w:rsidR="00923DEB">
        <w:rPr>
          <w:rFonts w:ascii="Times New Roman" w:hAnsi="Times New Roman" w:cs="Times New Roman"/>
        </w:rPr>
        <w:t>pentru</w:t>
      </w:r>
      <w:r>
        <w:rPr>
          <w:rFonts w:ascii="Times New Roman" w:hAnsi="Times New Roman" w:cs="Times New Roman"/>
        </w:rPr>
        <w:t xml:space="preserve"> aprobarea </w:t>
      </w:r>
      <w:r w:rsidR="00923DEB">
        <w:rPr>
          <w:rFonts w:ascii="Times New Roman" w:hAnsi="Times New Roman" w:cs="Times New Roman"/>
        </w:rPr>
        <w:t>regulamentelor-cadru de organizare și funcționare ale serviciilor publice de asistență socială și a structurii orientative de personal</w:t>
      </w:r>
      <w:r>
        <w:rPr>
          <w:rFonts w:ascii="Times New Roman" w:hAnsi="Times New Roman" w:cs="Times New Roman"/>
        </w:rPr>
        <w:t xml:space="preserve">. </w:t>
      </w:r>
      <w:r>
        <w:rPr>
          <w:rFonts w:ascii="Times New Roman" w:hAnsi="Times New Roman" w:cs="Times New Roman"/>
        </w:rPr>
        <w:tab/>
      </w:r>
    </w:p>
    <w:p w:rsidR="005A0140" w:rsidRDefault="005A0140">
      <w:pPr>
        <w:pStyle w:val="Standard"/>
        <w:jc w:val="both"/>
      </w:pPr>
      <w:r>
        <w:rPr>
          <w:rFonts w:ascii="Times New Roman" w:hAnsi="Times New Roman" w:cs="Times New Roman"/>
        </w:rPr>
        <w:lastRenderedPageBreak/>
        <w:t xml:space="preserve">                Planul anual de </w:t>
      </w:r>
      <w:bookmarkStart w:id="1" w:name="__DdeLink__4604_345224369"/>
      <w:r>
        <w:rPr>
          <w:rFonts w:ascii="Times New Roman" w:hAnsi="Times New Roman" w:cs="Times New Roman"/>
        </w:rPr>
        <w:t>acţiune</w:t>
      </w:r>
      <w:bookmarkEnd w:id="1"/>
      <w:r>
        <w:rPr>
          <w:rFonts w:ascii="Times New Roman" w:hAnsi="Times New Roman" w:cs="Times New Roman"/>
        </w:rPr>
        <w:t xml:space="preserve"> cuprinde măsuri specifice de îmbunătăţire a sistemului de asistenţă socială, date privind numărul şi categoriile de beneficiari, serviciile sociale existente, serviciile sociale propuse pentru a fi infiinţate, sursele de finanţare, respectând transpunerea în obiective a tuturor factorilor analizaţi în procesul de realizare şi dezvoltare a unui sistem coerent, adaptat nevoilor locale ale municipiului </w:t>
      </w:r>
      <w:r w:rsidR="00923DEB">
        <w:rPr>
          <w:rFonts w:ascii="Times New Roman" w:hAnsi="Times New Roman" w:cs="Times New Roman"/>
        </w:rPr>
        <w:t>Vatra Dornei</w:t>
      </w:r>
      <w:r>
        <w:rPr>
          <w:rFonts w:ascii="Times New Roman" w:hAnsi="Times New Roman" w:cs="Times New Roman"/>
        </w:rPr>
        <w:t>.</w:t>
      </w:r>
    </w:p>
    <w:p w:rsidR="005A0140" w:rsidRDefault="005A0140">
      <w:pPr>
        <w:pStyle w:val="Standard"/>
        <w:ind w:firstLine="720"/>
        <w:jc w:val="both"/>
      </w:pPr>
      <w:r>
        <w:rPr>
          <w:rFonts w:ascii="Times New Roman" w:hAnsi="Times New Roman" w:cs="Times New Roman"/>
        </w:rPr>
        <w:t xml:space="preserve">     Planul anual de acţiune urmăreşte şi dezvoltarea serviciilor promovate precum şi crearea altora noi, pentru acoperirea unor cerinţe tot mai crescânde, pe fondul accentuării gradului de sărăcie.</w:t>
      </w:r>
    </w:p>
    <w:p w:rsidR="005A0140" w:rsidRDefault="005A0140">
      <w:pPr>
        <w:pStyle w:val="Standard"/>
        <w:ind w:firstLine="720"/>
        <w:jc w:val="both"/>
        <w:rPr>
          <w:rFonts w:ascii="Times New Roman" w:hAnsi="Times New Roman" w:cs="Times New Roman"/>
        </w:rPr>
      </w:pPr>
    </w:p>
    <w:p w:rsidR="005A0140" w:rsidRDefault="005A0140">
      <w:pPr>
        <w:pStyle w:val="Standard"/>
        <w:ind w:firstLine="720"/>
        <w:jc w:val="both"/>
      </w:pPr>
      <w:r>
        <w:rPr>
          <w:rFonts w:ascii="Times New Roman" w:hAnsi="Times New Roman" w:cs="Times New Roman"/>
          <w:b/>
        </w:rPr>
        <w:t xml:space="preserve">    Caracteristicile principale ale planului de acţiune propus</w:t>
      </w:r>
    </w:p>
    <w:p w:rsidR="005A0140" w:rsidRDefault="00923DEB">
      <w:pPr>
        <w:pStyle w:val="Standard"/>
        <w:ind w:firstLine="720"/>
        <w:jc w:val="both"/>
      </w:pPr>
      <w:r>
        <w:rPr>
          <w:rFonts w:ascii="Times New Roman" w:hAnsi="Times New Roman" w:cs="Times New Roman"/>
        </w:rPr>
        <w:t xml:space="preserve">     În cadrul Direcţiei </w:t>
      </w:r>
      <w:r w:rsidR="005A0140">
        <w:rPr>
          <w:rFonts w:ascii="Times New Roman" w:hAnsi="Times New Roman" w:cs="Times New Roman"/>
        </w:rPr>
        <w:t>de Asistenţă Socială</w:t>
      </w:r>
      <w:r>
        <w:rPr>
          <w:rFonts w:ascii="Times New Roman" w:hAnsi="Times New Roman" w:cs="Times New Roman"/>
        </w:rPr>
        <w:t xml:space="preserve"> Vatra Dornei</w:t>
      </w:r>
      <w:r w:rsidR="005A0140">
        <w:rPr>
          <w:rFonts w:ascii="Times New Roman" w:hAnsi="Times New Roman" w:cs="Times New Roman"/>
        </w:rPr>
        <w:t>, măsurile de asistenţă socială se realizează consecvent şi cu prioritate în favoarea persoanelor şi familiilor în dificultate sau susceptibile a deveni social-dependente, pentru prevenirea şi ameliorarea situaţiei de dificultate şi atenuare a consecinţelor,  precum şi pentru menţinerea unui nivel decent de viaţă al persoanei sau familiei, prin acordarea de sprijin suplimentar constând în prestaţii şi servicii sociale.</w:t>
      </w:r>
    </w:p>
    <w:p w:rsidR="005A0140" w:rsidRDefault="005A0140">
      <w:pPr>
        <w:pStyle w:val="Standard"/>
        <w:ind w:firstLine="720"/>
        <w:jc w:val="both"/>
      </w:pPr>
      <w:r>
        <w:rPr>
          <w:rFonts w:ascii="Times New Roman" w:hAnsi="Times New Roman" w:cs="Times New Roman"/>
        </w:rPr>
        <w:t xml:space="preserve">    Acestea reprezintă ansamblul de activităţi realizate pentru a răspunde nevoilor sociale, precum şi a celor speciale, individuale, familiale sau de grup, în vederea prevenirii şi combaterii  riscului de excluziune socială şi creştere  a incluziunii sociale.</w:t>
      </w:r>
    </w:p>
    <w:p w:rsidR="005A0140" w:rsidRDefault="005A0140">
      <w:pPr>
        <w:pStyle w:val="Standard"/>
        <w:ind w:firstLine="720"/>
        <w:jc w:val="both"/>
      </w:pPr>
      <w:r>
        <w:rPr>
          <w:rFonts w:ascii="Times New Roman" w:hAnsi="Times New Roman" w:cs="Times New Roman"/>
        </w:rPr>
        <w:t xml:space="preserve">    Serviciile sociale sunt servicii de interes general şi se organizează în forme/structuri diverse, în funcţie de specificul activităţilor  derulate şi a nevoilor particulare ale fiecărei categorii de beneficiari. Serviciile sociale au un caracter proactiv şi presupun o obordare integrată a nevoilor persoanei, în relaţie cu situaţia socio-economică, starea de sănătate, nivelul de educaţie şi mediul social de viaţă al acesteia.</w:t>
      </w:r>
    </w:p>
    <w:p w:rsidR="005A0140" w:rsidRDefault="005A0140">
      <w:pPr>
        <w:pStyle w:val="Standard"/>
        <w:ind w:firstLine="720"/>
        <w:jc w:val="both"/>
      </w:pPr>
      <w:r>
        <w:rPr>
          <w:rFonts w:ascii="Times New Roman" w:hAnsi="Times New Roman" w:cs="Times New Roman"/>
        </w:rPr>
        <w:t xml:space="preserve">    Toate aceste măsuri sunt centrate pe respectarea interesului major al persoanei în dificultate, respectarea drepturilor şi a libertăţilor proprii, dreptul la opinie şi libera alegere a măsurii sociale potrivită fiecărui caz.</w:t>
      </w:r>
    </w:p>
    <w:p w:rsidR="005A0140" w:rsidRDefault="005A0140">
      <w:pPr>
        <w:pStyle w:val="Standard"/>
        <w:ind w:firstLine="720"/>
        <w:jc w:val="both"/>
      </w:pPr>
      <w:r>
        <w:rPr>
          <w:rFonts w:ascii="Times New Roman" w:hAnsi="Times New Roman" w:cs="Times New Roman"/>
        </w:rPr>
        <w:t xml:space="preserve">    În vederea  facilitării accesului la aceste măsuri, în desfăşurarea activităţii serviciului se pune accent pe dezvoltarea serviciilor de informare şi centralizare a informaţiilor privind obiectivele sociale şi serviciile sociale la care poate apela, dar în acelaşi timp dezvoltrea unei relaţii nu numai informaţionale cu cetăţeanul, ci şi stimulative şi participative.</w:t>
      </w:r>
    </w:p>
    <w:p w:rsidR="005A0140" w:rsidRDefault="005A0140" w:rsidP="002F02F7">
      <w:pPr>
        <w:pStyle w:val="Standard"/>
        <w:ind w:firstLine="720"/>
        <w:jc w:val="both"/>
      </w:pPr>
      <w:r>
        <w:rPr>
          <w:rFonts w:ascii="Times New Roman" w:hAnsi="Times New Roman" w:cs="Times New Roman"/>
        </w:rPr>
        <w:t xml:space="preserve">    Un rol important în procesul de acordare a serviciilor sociale îl are desfăşurarea de acţiuni ce vizează prevenirea situaţiilor de risc şi combaterea acestora prin educarea şi informarea adecvată a tinerilor, părinţilor şi familiilor în ansamblul lor.</w:t>
      </w:r>
      <w:r>
        <w:rPr>
          <w:rFonts w:ascii="Times New Roman" w:hAnsi="Times New Roman" w:cs="Times New Roman"/>
        </w:rPr>
        <w:tab/>
      </w:r>
    </w:p>
    <w:p w:rsidR="005A0140" w:rsidRDefault="005A0140">
      <w:pPr>
        <w:pStyle w:val="Standard"/>
        <w:ind w:firstLine="720"/>
        <w:jc w:val="both"/>
      </w:pPr>
      <w:r>
        <w:rPr>
          <w:rFonts w:ascii="Times New Roman" w:hAnsi="Times New Roman" w:cs="Times New Roman"/>
        </w:rPr>
        <w:t xml:space="preserve">      Planul strategic se bazează pe respectarea următoarelor principii și valori:</w:t>
      </w:r>
    </w:p>
    <w:p w:rsidR="005A0140" w:rsidRDefault="005A0140">
      <w:pPr>
        <w:pStyle w:val="Standard"/>
        <w:numPr>
          <w:ilvl w:val="0"/>
          <w:numId w:val="4"/>
        </w:numPr>
        <w:tabs>
          <w:tab w:val="left" w:pos="1134"/>
        </w:tabs>
        <w:ind w:left="0" w:firstLine="720"/>
        <w:jc w:val="both"/>
      </w:pPr>
      <w:r>
        <w:rPr>
          <w:rFonts w:ascii="Times New Roman" w:hAnsi="Times New Roman" w:cs="Times New Roman"/>
          <w:b/>
        </w:rPr>
        <w:t>solidaritatea socială</w:t>
      </w:r>
      <w:r>
        <w:rPr>
          <w:rFonts w:ascii="Times New Roman" w:hAnsi="Times New Roman" w:cs="Times New Roman"/>
        </w:rPr>
        <w:t>, potrivit căreia întreaga comunitate participă la sprijinirea persoanelor vulnerabile care necesită suport şi măsuri de protecţie socială pentru depăşirea sau limitarea unor situaţii de dificultate, în scopul asigurării incluziunii sociale a acestei categorii de populaţie;</w:t>
      </w:r>
    </w:p>
    <w:p w:rsidR="005A0140" w:rsidRDefault="005A0140">
      <w:pPr>
        <w:pStyle w:val="Standard"/>
        <w:numPr>
          <w:ilvl w:val="0"/>
          <w:numId w:val="4"/>
        </w:numPr>
        <w:tabs>
          <w:tab w:val="left" w:pos="1134"/>
        </w:tabs>
        <w:ind w:left="0" w:firstLine="720"/>
        <w:jc w:val="both"/>
      </w:pPr>
      <w:r>
        <w:rPr>
          <w:rFonts w:ascii="Times New Roman" w:hAnsi="Times New Roman" w:cs="Times New Roman"/>
          <w:b/>
        </w:rPr>
        <w:t>subsidiaritatea</w:t>
      </w:r>
      <w:r>
        <w:rPr>
          <w:rFonts w:ascii="Times New Roman" w:hAnsi="Times New Roman" w:cs="Times New Roman"/>
        </w:rPr>
        <w:t>, potrivit căreia, în situaţia în care persoana sau familia nu îşi poate asigura integral nevoile sociale, intervine colectivitatea locală şi structurile ei asociative şi, complementar, statul;</w:t>
      </w:r>
    </w:p>
    <w:p w:rsidR="005A0140" w:rsidRDefault="005A0140">
      <w:pPr>
        <w:pStyle w:val="Standard"/>
        <w:numPr>
          <w:ilvl w:val="0"/>
          <w:numId w:val="4"/>
        </w:numPr>
        <w:tabs>
          <w:tab w:val="left" w:pos="1134"/>
        </w:tabs>
        <w:ind w:left="0" w:firstLine="720"/>
        <w:jc w:val="both"/>
      </w:pPr>
      <w:r>
        <w:rPr>
          <w:rFonts w:ascii="Times New Roman" w:hAnsi="Times New Roman" w:cs="Times New Roman"/>
          <w:b/>
        </w:rPr>
        <w:t>universalitatea</w:t>
      </w:r>
      <w:r>
        <w:rPr>
          <w:rFonts w:ascii="Times New Roman" w:hAnsi="Times New Roman" w:cs="Times New Roman"/>
        </w:rPr>
        <w:t>, potrivit căreia fiecare persoană are dreptul la asistenţă socială, în condiţiile prevăzute de lege;</w:t>
      </w:r>
    </w:p>
    <w:p w:rsidR="005A0140" w:rsidRDefault="005A0140">
      <w:pPr>
        <w:pStyle w:val="Standard"/>
        <w:numPr>
          <w:ilvl w:val="0"/>
          <w:numId w:val="4"/>
        </w:numPr>
        <w:tabs>
          <w:tab w:val="left" w:pos="1134"/>
        </w:tabs>
        <w:ind w:left="0" w:firstLine="720"/>
        <w:jc w:val="both"/>
      </w:pPr>
      <w:r>
        <w:rPr>
          <w:rFonts w:ascii="Times New Roman" w:hAnsi="Times New Roman" w:cs="Times New Roman"/>
          <w:b/>
        </w:rPr>
        <w:t>respectarea</w:t>
      </w:r>
      <w:r>
        <w:rPr>
          <w:rFonts w:ascii="Times New Roman" w:hAnsi="Times New Roman" w:cs="Times New Roman"/>
        </w:rPr>
        <w:t xml:space="preserve"> demnităţii umane, potrivit căreia fiecărei persoane îi este garantată dezvoltarea liberă şi deplină a personalităţii, îi sunt respectate statutul individual şi social şi dreptul la intimitate şi protecţie împotriva oricărui abuz fizic, psihic, intelectual, politic sau economic;</w:t>
      </w:r>
    </w:p>
    <w:p w:rsidR="005A0140" w:rsidRDefault="005A0140">
      <w:pPr>
        <w:pStyle w:val="Standard"/>
        <w:numPr>
          <w:ilvl w:val="0"/>
          <w:numId w:val="4"/>
        </w:numPr>
        <w:tabs>
          <w:tab w:val="left" w:pos="1134"/>
        </w:tabs>
        <w:ind w:left="0" w:firstLine="720"/>
        <w:jc w:val="both"/>
      </w:pPr>
      <w:r>
        <w:rPr>
          <w:rFonts w:ascii="Times New Roman" w:hAnsi="Times New Roman" w:cs="Times New Roman"/>
          <w:b/>
        </w:rPr>
        <w:t>abordarea individuală</w:t>
      </w:r>
      <w:r>
        <w:rPr>
          <w:rFonts w:ascii="Times New Roman" w:hAnsi="Times New Roman" w:cs="Times New Roman"/>
        </w:rPr>
        <w:t>, potrivit căreia măsurile de asistenţă socială trebuie adaptate situaţiei particulare de viaţă a fiecărui individ; acest principiu ia în considerare caracterul şi cauza unor situaţii de urgenţă care pot afecta abilităţile individuale, condiţia fizică şi mentală, precum şi nivelul de integrare socială a persoanei; suportul adresat situaţiei de dificultate individuală constă inclusiv în măsuri de susţinere adresate membrilor familiei beneficiarului;</w:t>
      </w:r>
    </w:p>
    <w:p w:rsidR="005A0140" w:rsidRDefault="005A0140">
      <w:pPr>
        <w:pStyle w:val="Standard"/>
        <w:ind w:firstLine="720"/>
        <w:jc w:val="both"/>
      </w:pPr>
      <w:r>
        <w:rPr>
          <w:rFonts w:ascii="Times New Roman" w:hAnsi="Times New Roman" w:cs="Times New Roman"/>
        </w:rPr>
        <w:t xml:space="preserve"> f</w:t>
      </w:r>
      <w:r>
        <w:rPr>
          <w:rFonts w:ascii="Times New Roman" w:hAnsi="Times New Roman" w:cs="Times New Roman"/>
          <w:b/>
        </w:rPr>
        <w:t>)  parteneriatul</w:t>
      </w:r>
      <w:r>
        <w:rPr>
          <w:rFonts w:ascii="Times New Roman" w:hAnsi="Times New Roman" w:cs="Times New Roman"/>
        </w:rPr>
        <w:t>, potrivit căruia autorităţile publice centrale şi locale, instituţiile publice şi private, organizaţiile neguvernamentale, instituţiile de cult recunoscute de lege, precum şi membrii comunităţii stabilesc obiective comune, conlucrează şi mobilizează toate resursele necesare pentru asigurarea unor condiţii de viaţă decente şi demne pentru persoanele vulnerabile;</w:t>
      </w:r>
    </w:p>
    <w:p w:rsidR="005A0140" w:rsidRDefault="005A0140">
      <w:pPr>
        <w:pStyle w:val="Standard"/>
        <w:ind w:firstLine="720"/>
        <w:jc w:val="both"/>
      </w:pPr>
      <w:r>
        <w:rPr>
          <w:rFonts w:ascii="Times New Roman" w:hAnsi="Times New Roman" w:cs="Times New Roman"/>
        </w:rPr>
        <w:lastRenderedPageBreak/>
        <w:t xml:space="preserve"> g)  </w:t>
      </w:r>
      <w:r>
        <w:rPr>
          <w:rFonts w:ascii="Times New Roman" w:hAnsi="Times New Roman" w:cs="Times New Roman"/>
          <w:b/>
        </w:rPr>
        <w:t>participarea</w:t>
      </w:r>
      <w:r>
        <w:rPr>
          <w:rFonts w:ascii="Times New Roman" w:hAnsi="Times New Roman" w:cs="Times New Roman"/>
        </w:rPr>
        <w:t xml:space="preserve"> beneficiarilor, potrivit căreia beneficiarii participă la formularea şi implementarea politicilor cu impact direct asupra lor, la realizarea programelor individualizate de suport social şi se implică activ în viaţa comunităţii, prin intermediul formelor de asociere sau direct, prin activităţi voluntare desfăşurate în folosul persoanelor vulnerabile;</w:t>
      </w:r>
    </w:p>
    <w:p w:rsidR="005A0140" w:rsidRDefault="005A0140">
      <w:pPr>
        <w:pStyle w:val="Standard"/>
        <w:ind w:firstLine="720"/>
        <w:jc w:val="both"/>
      </w:pPr>
      <w:r>
        <w:rPr>
          <w:rFonts w:ascii="Times New Roman" w:hAnsi="Times New Roman" w:cs="Times New Roman"/>
        </w:rPr>
        <w:t>h</w:t>
      </w:r>
      <w:r>
        <w:rPr>
          <w:rFonts w:ascii="Times New Roman" w:hAnsi="Times New Roman" w:cs="Times New Roman"/>
          <w:b/>
        </w:rPr>
        <w:t>)  transparenţa</w:t>
      </w:r>
      <w:r>
        <w:rPr>
          <w:rFonts w:ascii="Times New Roman" w:hAnsi="Times New Roman" w:cs="Times New Roman"/>
        </w:rPr>
        <w:t>, potrivit căreia se asigură creşterea gradului de responsabilitate a administraţiei publice centrale şi locale faţă de cetăţean, precum şi stimularea participării active a beneficiarilor la procesul de luare a deciziilor;</w:t>
      </w:r>
    </w:p>
    <w:p w:rsidR="005A0140" w:rsidRDefault="005A0140">
      <w:pPr>
        <w:pStyle w:val="Standard"/>
        <w:ind w:firstLine="720"/>
        <w:jc w:val="both"/>
      </w:pPr>
      <w:r>
        <w:rPr>
          <w:rFonts w:ascii="Times New Roman" w:hAnsi="Times New Roman" w:cs="Times New Roman"/>
        </w:rPr>
        <w:t xml:space="preserve">i)  </w:t>
      </w:r>
      <w:r>
        <w:rPr>
          <w:rFonts w:ascii="Times New Roman" w:hAnsi="Times New Roman" w:cs="Times New Roman"/>
          <w:b/>
        </w:rPr>
        <w:t>nediscriminarea,</w:t>
      </w:r>
      <w:r>
        <w:rPr>
          <w:rFonts w:ascii="Times New Roman" w:hAnsi="Times New Roman" w:cs="Times New Roman"/>
        </w:rPr>
        <w:t xml:space="preserve"> potrivit căreia persoanele vulnerabile beneficiază de măsuri şi acţiuni de protecţie socială fără restricţie sau preferinţă faţă de rasă, naţionalitate, origine etnică, limbă, religie, categorie socială, opinie, sex ori orientare sexuală, vârstă, apartenenţă politică, dizabilitati categorie socială, opinie, sex ori orientare sexuală, vârstă, apartenenţă politică, dizabilitate, boală cronică necontagioasă, infectare HIV sau apartenenţă la o categorie defavorizată;</w:t>
      </w:r>
    </w:p>
    <w:p w:rsidR="005A0140" w:rsidRDefault="005A0140">
      <w:pPr>
        <w:pStyle w:val="Standard"/>
        <w:ind w:firstLine="720"/>
        <w:jc w:val="both"/>
      </w:pPr>
      <w:r>
        <w:rPr>
          <w:rFonts w:ascii="Times New Roman" w:hAnsi="Times New Roman" w:cs="Times New Roman"/>
        </w:rPr>
        <w:t>j</w:t>
      </w:r>
      <w:r>
        <w:rPr>
          <w:rFonts w:ascii="Times New Roman" w:hAnsi="Times New Roman" w:cs="Times New Roman"/>
          <w:b/>
        </w:rPr>
        <w:t>)  eficacitatea</w:t>
      </w:r>
      <w:r>
        <w:rPr>
          <w:rFonts w:ascii="Times New Roman" w:hAnsi="Times New Roman" w:cs="Times New Roman"/>
        </w:rPr>
        <w:t>, potrivit căreia utilizarea resurselor publice are în vedere îndeplinirea obiectivelor programate pentru fiecare dintre activităţi şi obţinerea celui mai bun rezultat în raport cu efectul proiectat;</w:t>
      </w:r>
    </w:p>
    <w:p w:rsidR="005A0140" w:rsidRDefault="005A0140">
      <w:pPr>
        <w:pStyle w:val="Standard"/>
        <w:ind w:firstLine="720"/>
        <w:jc w:val="both"/>
      </w:pPr>
      <w:r>
        <w:rPr>
          <w:rFonts w:ascii="Times New Roman" w:hAnsi="Times New Roman" w:cs="Times New Roman"/>
        </w:rPr>
        <w:t>k</w:t>
      </w:r>
      <w:r>
        <w:rPr>
          <w:rFonts w:ascii="Times New Roman" w:hAnsi="Times New Roman" w:cs="Times New Roman"/>
          <w:b/>
        </w:rPr>
        <w:t>)  eficienţa</w:t>
      </w:r>
      <w:r>
        <w:rPr>
          <w:rFonts w:ascii="Times New Roman" w:hAnsi="Times New Roman" w:cs="Times New Roman"/>
        </w:rPr>
        <w:t>, potrivit căreia utilizarea resurselor publice are la bază respectarea celui mai bun raport cost-beneficiu;</w:t>
      </w:r>
    </w:p>
    <w:p w:rsidR="005A0140" w:rsidRDefault="005A0140">
      <w:pPr>
        <w:pStyle w:val="Standard"/>
        <w:jc w:val="both"/>
      </w:pPr>
      <w:r>
        <w:rPr>
          <w:rFonts w:ascii="Times New Roman" w:hAnsi="Times New Roman" w:cs="Times New Roman"/>
        </w:rPr>
        <w:t xml:space="preserve">            l)  </w:t>
      </w:r>
      <w:r>
        <w:rPr>
          <w:rFonts w:ascii="Times New Roman" w:hAnsi="Times New Roman" w:cs="Times New Roman"/>
          <w:b/>
        </w:rPr>
        <w:t>respectarea</w:t>
      </w:r>
      <w:r>
        <w:rPr>
          <w:rFonts w:ascii="Times New Roman" w:hAnsi="Times New Roman" w:cs="Times New Roman"/>
        </w:rPr>
        <w:t xml:space="preserve"> dreptului la autodeterminare, potrivit căreia fiecare persoană are dreptul de a face propriile alegeri, indiferent de valorile sale sociale, asigurându-se că aceasta nu ameninţă drepturile sau interesele legitime ale celorlalţi;</w:t>
      </w:r>
    </w:p>
    <w:p w:rsidR="005A0140" w:rsidRDefault="005A0140">
      <w:pPr>
        <w:pStyle w:val="Standard"/>
        <w:ind w:firstLine="774"/>
        <w:jc w:val="both"/>
      </w:pPr>
      <w:r>
        <w:rPr>
          <w:rFonts w:ascii="Times New Roman" w:hAnsi="Times New Roman" w:cs="Times New Roman"/>
        </w:rPr>
        <w:t xml:space="preserve">m)  </w:t>
      </w:r>
      <w:r>
        <w:rPr>
          <w:rFonts w:ascii="Times New Roman" w:hAnsi="Times New Roman" w:cs="Times New Roman"/>
          <w:b/>
        </w:rPr>
        <w:t>activizarea</w:t>
      </w:r>
      <w:r>
        <w:rPr>
          <w:rFonts w:ascii="Times New Roman" w:hAnsi="Times New Roman" w:cs="Times New Roman"/>
        </w:rPr>
        <w:t>, potrivit căreia măsurile de asistenţă socială au ca obiectiv final încurajarea ocupării, în scopul integrării/reintegrării sociale şi creşterii calităţii vieţii persoanei, şi întărirea nucleului familial;</w:t>
      </w:r>
    </w:p>
    <w:p w:rsidR="005A0140" w:rsidRDefault="005A0140">
      <w:pPr>
        <w:pStyle w:val="Standard"/>
        <w:ind w:firstLine="774"/>
        <w:jc w:val="both"/>
      </w:pPr>
      <w:r>
        <w:rPr>
          <w:rFonts w:ascii="Times New Roman" w:hAnsi="Times New Roman" w:cs="Times New Roman"/>
        </w:rPr>
        <w:t xml:space="preserve">n)  </w:t>
      </w:r>
      <w:r>
        <w:rPr>
          <w:rFonts w:ascii="Times New Roman" w:hAnsi="Times New Roman" w:cs="Times New Roman"/>
          <w:b/>
        </w:rPr>
        <w:t>caracterul unic</w:t>
      </w:r>
      <w:r>
        <w:rPr>
          <w:rFonts w:ascii="Times New Roman" w:hAnsi="Times New Roman" w:cs="Times New Roman"/>
        </w:rPr>
        <w:t xml:space="preserve"> al dreptului la beneficiile de asistenţă socială, potrivit căruia pentru aceeaşi nevoie sau situaţie de risc social se poate acorda un singur beneficiu de acelaşi tip;</w:t>
      </w:r>
    </w:p>
    <w:p w:rsidR="005A0140" w:rsidRDefault="005A0140">
      <w:pPr>
        <w:pStyle w:val="Standard"/>
        <w:ind w:firstLine="774"/>
        <w:jc w:val="both"/>
      </w:pPr>
      <w:r>
        <w:rPr>
          <w:rFonts w:ascii="Times New Roman" w:hAnsi="Times New Roman" w:cs="Times New Roman"/>
        </w:rPr>
        <w:t xml:space="preserve">o) </w:t>
      </w:r>
      <w:r>
        <w:rPr>
          <w:rFonts w:ascii="Times New Roman" w:hAnsi="Times New Roman" w:cs="Times New Roman"/>
          <w:b/>
        </w:rPr>
        <w:t>proximitatea,</w:t>
      </w:r>
      <w:r>
        <w:rPr>
          <w:rFonts w:ascii="Times New Roman" w:hAnsi="Times New Roman" w:cs="Times New Roman"/>
        </w:rPr>
        <w:t xml:space="preserve"> potrivit căreia serviciile sunt organizate cât mai aproape de beneficiar, pentru facilitarea accesului şi menţinerea persoanei cât mai mult posibil în propriul mediu de viaţă;</w:t>
      </w:r>
    </w:p>
    <w:p w:rsidR="005A0140" w:rsidRDefault="005A0140">
      <w:pPr>
        <w:pStyle w:val="Standard"/>
        <w:ind w:firstLine="774"/>
        <w:jc w:val="both"/>
      </w:pPr>
      <w:r>
        <w:rPr>
          <w:rFonts w:ascii="Times New Roman" w:hAnsi="Times New Roman" w:cs="Times New Roman"/>
        </w:rPr>
        <w:t>p</w:t>
      </w:r>
      <w:r>
        <w:rPr>
          <w:rFonts w:ascii="Times New Roman" w:hAnsi="Times New Roman" w:cs="Times New Roman"/>
          <w:b/>
        </w:rPr>
        <w:t>)  complementaritatea</w:t>
      </w:r>
      <w:r>
        <w:rPr>
          <w:rFonts w:ascii="Times New Roman" w:hAnsi="Times New Roman" w:cs="Times New Roman"/>
        </w:rPr>
        <w:t xml:space="preserve"> şi abordarea integrată, potrivit cărora, pentru asigurarea întregului potenţial de funcţionare socială a persoanei ca membru deplin al familiei, comunităţii şi societăţii, serviciile sociale trebuie corelate cu toate nevoile beneficiarului şi acordate integrat cu o gamă largă de măsuri şi servicii din domeniul economic, educaţional, de sănătate, cultural etc.;</w:t>
      </w:r>
    </w:p>
    <w:p w:rsidR="005A0140" w:rsidRDefault="005A0140">
      <w:pPr>
        <w:pStyle w:val="Standard"/>
        <w:ind w:firstLine="774"/>
        <w:jc w:val="both"/>
      </w:pPr>
      <w:r>
        <w:rPr>
          <w:rFonts w:ascii="Times New Roman" w:hAnsi="Times New Roman" w:cs="Times New Roman"/>
        </w:rPr>
        <w:t xml:space="preserve">q)  </w:t>
      </w:r>
      <w:r>
        <w:rPr>
          <w:rFonts w:ascii="Times New Roman" w:hAnsi="Times New Roman" w:cs="Times New Roman"/>
          <w:b/>
        </w:rPr>
        <w:t>concurenţa şi competitivitatea</w:t>
      </w:r>
      <w:r>
        <w:rPr>
          <w:rFonts w:ascii="Times New Roman" w:hAnsi="Times New Roman" w:cs="Times New Roman"/>
        </w:rPr>
        <w:t>, potrivit cărora furnizorii de servicii sociale publici şi privaţi trebuie să se preocupe permanent de creşterea calităţii serviciilor acordate şi să beneficieze de tratament egal pe piaţa serviciilor sociale;</w:t>
      </w:r>
    </w:p>
    <w:p w:rsidR="005A0140" w:rsidRDefault="005A0140">
      <w:pPr>
        <w:pStyle w:val="Standard"/>
        <w:ind w:firstLine="774"/>
        <w:jc w:val="both"/>
      </w:pPr>
      <w:r>
        <w:rPr>
          <w:rFonts w:ascii="Times New Roman" w:hAnsi="Times New Roman" w:cs="Times New Roman"/>
        </w:rPr>
        <w:t xml:space="preserve">r)  </w:t>
      </w:r>
      <w:r>
        <w:rPr>
          <w:rFonts w:ascii="Times New Roman" w:hAnsi="Times New Roman" w:cs="Times New Roman"/>
          <w:b/>
        </w:rPr>
        <w:t>egalitatea de şanse</w:t>
      </w:r>
      <w:r>
        <w:rPr>
          <w:rFonts w:ascii="Times New Roman" w:hAnsi="Times New Roman" w:cs="Times New Roman"/>
        </w:rPr>
        <w:t>, potrivit căreia beneficiarii, fără niciun fel de discriminare, au acces în mod egal la oportunităţile de împlinire şi dezvoltare personală, dar şi la măsurile şi acţiunile de protecţie socială;</w:t>
      </w:r>
    </w:p>
    <w:p w:rsidR="005A0140" w:rsidRDefault="005A0140">
      <w:pPr>
        <w:pStyle w:val="Standard"/>
        <w:ind w:firstLine="774"/>
        <w:jc w:val="both"/>
      </w:pPr>
      <w:r>
        <w:rPr>
          <w:rFonts w:ascii="Times New Roman" w:hAnsi="Times New Roman" w:cs="Times New Roman"/>
        </w:rPr>
        <w:t xml:space="preserve">s)  </w:t>
      </w:r>
      <w:r>
        <w:rPr>
          <w:rFonts w:ascii="Times New Roman" w:hAnsi="Times New Roman" w:cs="Times New Roman"/>
          <w:b/>
        </w:rPr>
        <w:t>confidenţialitatea</w:t>
      </w:r>
      <w:r>
        <w:rPr>
          <w:rFonts w:ascii="Times New Roman" w:hAnsi="Times New Roman" w:cs="Times New Roman"/>
        </w:rPr>
        <w:t xml:space="preserve">, potrivit căreia, pentru respectarea vieţii private, beneficiarii au dreptul la păstrarea confidenţialităţii asupra datelor personale şi informaţiilor referitoare la viaţa privată şi situaţia de dificultate în care se află; </w:t>
      </w:r>
    </w:p>
    <w:p w:rsidR="005A0140" w:rsidRDefault="005A0140">
      <w:pPr>
        <w:pStyle w:val="Standard"/>
        <w:ind w:firstLine="774"/>
        <w:jc w:val="both"/>
      </w:pPr>
      <w:r>
        <w:rPr>
          <w:rFonts w:ascii="Times New Roman" w:hAnsi="Times New Roman" w:cs="Times New Roman"/>
        </w:rPr>
        <w:t xml:space="preserve">t)  </w:t>
      </w:r>
      <w:r>
        <w:rPr>
          <w:rFonts w:ascii="Times New Roman" w:hAnsi="Times New Roman" w:cs="Times New Roman"/>
          <w:b/>
        </w:rPr>
        <w:t>echitatea</w:t>
      </w:r>
      <w:r>
        <w:rPr>
          <w:rFonts w:ascii="Times New Roman" w:hAnsi="Times New Roman" w:cs="Times New Roman"/>
        </w:rPr>
        <w:t>, potrivit căreia toate persoanele care dispun de resurse socioeconomice similare, pentru aceleaşi tipuri de nevoi, beneficiază de drepturi sociale egale;</w:t>
      </w:r>
    </w:p>
    <w:p w:rsidR="005A0140" w:rsidRDefault="005A0140">
      <w:pPr>
        <w:pStyle w:val="Standard"/>
        <w:ind w:firstLine="774"/>
        <w:jc w:val="both"/>
      </w:pPr>
      <w:r>
        <w:rPr>
          <w:rFonts w:ascii="Times New Roman" w:hAnsi="Times New Roman" w:cs="Times New Roman"/>
        </w:rPr>
        <w:t xml:space="preserve">u) </w:t>
      </w:r>
      <w:r>
        <w:rPr>
          <w:rFonts w:ascii="Times New Roman" w:hAnsi="Times New Roman" w:cs="Times New Roman"/>
          <w:b/>
        </w:rPr>
        <w:t>focalizarea,</w:t>
      </w:r>
      <w:r>
        <w:rPr>
          <w:rFonts w:ascii="Times New Roman" w:hAnsi="Times New Roman" w:cs="Times New Roman"/>
        </w:rPr>
        <w:t xml:space="preserve"> potrivit căreia beneficiile de asistenţă socială şi serviciile sociale se adresează celor mai vulnerabile categorii de persoane şi se acordă în funcţie de veniturile şi bunurile acestora;</w:t>
      </w:r>
    </w:p>
    <w:p w:rsidR="005A0140" w:rsidRDefault="005A0140">
      <w:pPr>
        <w:pStyle w:val="Standard"/>
        <w:ind w:firstLine="774"/>
        <w:jc w:val="both"/>
      </w:pPr>
      <w:r>
        <w:rPr>
          <w:rFonts w:ascii="Times New Roman" w:hAnsi="Times New Roman" w:cs="Times New Roman"/>
          <w:lang w:val="pt-BR"/>
        </w:rPr>
        <w:t xml:space="preserve">v) </w:t>
      </w:r>
      <w:r>
        <w:rPr>
          <w:rFonts w:ascii="Times New Roman" w:hAnsi="Times New Roman" w:cs="Times New Roman"/>
          <w:b/>
          <w:lang w:val="pt-BR"/>
        </w:rPr>
        <w:t>dreptul la liberă alegere</w:t>
      </w:r>
      <w:r>
        <w:rPr>
          <w:rFonts w:ascii="Times New Roman" w:hAnsi="Times New Roman" w:cs="Times New Roman"/>
          <w:lang w:val="pt-BR"/>
        </w:rPr>
        <w:t xml:space="preserve"> a furnizorului de servicii, potrivit căruia beneficiarul sau reprezentantul legal al acestuia are dreptul de a alege liber dintre furnizorii acreditaţi. </w:t>
      </w:r>
    </w:p>
    <w:p w:rsidR="005A0140" w:rsidRDefault="005A0140">
      <w:pPr>
        <w:pStyle w:val="Standard"/>
        <w:ind w:firstLine="774"/>
        <w:jc w:val="both"/>
      </w:pPr>
      <w:r>
        <w:rPr>
          <w:rFonts w:ascii="Times New Roman" w:hAnsi="Times New Roman" w:cs="Times New Roman"/>
          <w:lang w:val="pt-BR"/>
        </w:rPr>
        <w:t xml:space="preserve"> În întocmirea „Planului anual de acţiune” s-a avut în vedere, și scopul Direcţiei de Asistenţă Socială  şi anume, </w:t>
      </w:r>
      <w:r>
        <w:rPr>
          <w:rFonts w:ascii="Times New Roman" w:hAnsi="Times New Roman" w:cs="Times New Roman"/>
          <w:highlight w:val="white"/>
          <w:lang w:val="pt-BR"/>
        </w:rPr>
        <w:t>de a asigura aplicarea politicilor sociale în domeniul protecţiei copilului, familiei, persoanelor vârstnice, persoanelor cu dizabilităţi, precum şi altor persoane, grupuri sau comunităţi aflate în nevoie socială.</w:t>
      </w:r>
      <w:r>
        <w:rPr>
          <w:rFonts w:ascii="Times New Roman" w:hAnsi="Times New Roman" w:cs="Times New Roman"/>
          <w:lang w:val="pt-BR"/>
        </w:rPr>
        <w:t xml:space="preserve"> </w:t>
      </w:r>
      <w:r>
        <w:rPr>
          <w:rFonts w:ascii="Times New Roman" w:hAnsi="Times New Roman" w:cs="Times New Roman"/>
          <w:lang w:val="ro-RO"/>
        </w:rPr>
        <w:t>Direcția,</w:t>
      </w:r>
      <w:r>
        <w:rPr>
          <w:rFonts w:ascii="Times New Roman" w:hAnsi="Times New Roman" w:cs="Times New Roman"/>
          <w:lang w:val="pt-BR"/>
        </w:rPr>
        <w:t xml:space="preserve"> urmăreşte realizarea scopului prin acordarea de beneficii şi servicii sociale. </w:t>
      </w:r>
    </w:p>
    <w:p w:rsidR="005A0140" w:rsidRPr="002F02F7" w:rsidRDefault="005A0140">
      <w:pPr>
        <w:pStyle w:val="Standard"/>
        <w:ind w:firstLine="774"/>
        <w:jc w:val="both"/>
      </w:pPr>
      <w:r w:rsidRPr="002F02F7">
        <w:rPr>
          <w:rFonts w:ascii="Times New Roman" w:hAnsi="Times New Roman" w:cs="Times New Roman"/>
          <w:lang w:val="ro-RO"/>
        </w:rPr>
        <w:lastRenderedPageBreak/>
        <w:t xml:space="preserve">În anul 2018, </w:t>
      </w:r>
      <w:r w:rsidRPr="002F02F7">
        <w:rPr>
          <w:rFonts w:ascii="Times New Roman" w:hAnsi="Times New Roman" w:cs="Times New Roman"/>
          <w:lang w:val="pt-BR"/>
        </w:rPr>
        <w:t xml:space="preserve">în conformitate cu prevederile Hotarârii nr. 797/2017 pentru aprobarea Regulamentelor cadru de organizare şi funcționare a serviciilor publice de asistență socială și a structurii orientative de personal, Direcţia de Asistenţă Socială </w:t>
      </w:r>
      <w:r w:rsidRPr="002F02F7">
        <w:rPr>
          <w:rFonts w:ascii="Times New Roman" w:hAnsi="Times New Roman" w:cs="Times New Roman"/>
          <w:lang w:val="ro-RO"/>
        </w:rPr>
        <w:t xml:space="preserve">s-a reorganizat,în </w:t>
      </w:r>
      <w:r w:rsidRPr="002F02F7">
        <w:rPr>
          <w:rFonts w:ascii="Times New Roman" w:hAnsi="Times New Roman" w:cs="Times New Roman"/>
          <w:color w:val="auto"/>
          <w:lang w:val="pt-BR"/>
        </w:rPr>
        <w:t>compartiment funcţional,</w:t>
      </w:r>
      <w:r w:rsidRPr="002F02F7">
        <w:rPr>
          <w:rFonts w:ascii="Times New Roman" w:hAnsi="Times New Roman" w:cs="Times New Roman"/>
          <w:lang w:val="pt-BR"/>
        </w:rPr>
        <w:t xml:space="preserve"> </w:t>
      </w:r>
      <w:r w:rsidRPr="002F02F7">
        <w:rPr>
          <w:rFonts w:ascii="Times New Roman" w:hAnsi="Times New Roman" w:cs="Times New Roman"/>
          <w:highlight w:val="white"/>
          <w:lang w:val="pt-BR"/>
        </w:rPr>
        <w:t>specializat în administrarea şi acordarea beneficiilor de asistenţă socială şi a serviciilor sociale, f</w:t>
      </w:r>
      <w:r w:rsidRPr="002F02F7">
        <w:rPr>
          <w:rFonts w:ascii="Times New Roman" w:hAnsi="Times New Roman" w:cs="Times New Roman"/>
          <w:highlight w:val="white"/>
          <w:lang w:val="ro-RO"/>
        </w:rPr>
        <w:t xml:space="preserve">ără </w:t>
      </w:r>
      <w:r w:rsidRPr="002F02F7">
        <w:rPr>
          <w:rFonts w:ascii="Times New Roman" w:hAnsi="Times New Roman" w:cs="Times New Roman"/>
          <w:highlight w:val="white"/>
          <w:lang w:val="pt-BR"/>
        </w:rPr>
        <w:t xml:space="preserve"> personalitate juridică,</w:t>
      </w:r>
      <w:r w:rsidRPr="002F02F7">
        <w:rPr>
          <w:rFonts w:ascii="Times New Roman" w:hAnsi="Times New Roman" w:cs="Times New Roman"/>
          <w:color w:val="auto"/>
          <w:highlight w:val="white"/>
          <w:lang w:val="pt-BR"/>
        </w:rPr>
        <w:t xml:space="preserve"> în aparatul de specialitate al Primarului Municipiului </w:t>
      </w:r>
      <w:r w:rsidR="00923DEB" w:rsidRPr="002F02F7">
        <w:rPr>
          <w:rFonts w:ascii="Times New Roman" w:hAnsi="Times New Roman" w:cs="Times New Roman"/>
          <w:color w:val="auto"/>
          <w:highlight w:val="white"/>
          <w:lang w:val="pt-BR"/>
        </w:rPr>
        <w:t>Vatra Dornei</w:t>
      </w:r>
      <w:r w:rsidRPr="002F02F7">
        <w:rPr>
          <w:rFonts w:ascii="Times New Roman" w:hAnsi="Times New Roman" w:cs="Times New Roman"/>
          <w:color w:val="auto"/>
          <w:highlight w:val="white"/>
          <w:lang w:val="pt-BR"/>
        </w:rPr>
        <w:t>.</w:t>
      </w:r>
    </w:p>
    <w:p w:rsidR="005A0140" w:rsidRDefault="005A0140">
      <w:pPr>
        <w:pStyle w:val="Standard"/>
        <w:ind w:firstLine="774"/>
        <w:jc w:val="both"/>
        <w:rPr>
          <w:lang w:val="pt-BR"/>
        </w:rPr>
      </w:pPr>
    </w:p>
    <w:p w:rsidR="005A0140" w:rsidRDefault="005A0140">
      <w:pPr>
        <w:autoSpaceDE w:val="0"/>
        <w:spacing w:after="0" w:line="240" w:lineRule="auto"/>
        <w:ind w:firstLine="360"/>
        <w:jc w:val="both"/>
      </w:pPr>
      <w:r>
        <w:rPr>
          <w:rFonts w:ascii="Times New Roman" w:hAnsi="Times New Roman"/>
          <w:b/>
          <w:i/>
          <w:sz w:val="24"/>
          <w:szCs w:val="24"/>
          <w:lang w:val="pt-BR"/>
        </w:rPr>
        <w:t xml:space="preserve">       </w:t>
      </w:r>
      <w:r>
        <w:rPr>
          <w:rFonts w:ascii="Times New Roman" w:hAnsi="Times New Roman"/>
          <w:b/>
          <w:i/>
          <w:sz w:val="24"/>
          <w:szCs w:val="24"/>
          <w:u w:val="single"/>
          <w:lang w:val="pt-BR"/>
        </w:rPr>
        <w:t>Pentru anul 202</w:t>
      </w:r>
      <w:r w:rsidR="000F32AE">
        <w:rPr>
          <w:rFonts w:ascii="Times New Roman" w:hAnsi="Times New Roman"/>
          <w:b/>
          <w:i/>
          <w:sz w:val="24"/>
          <w:szCs w:val="24"/>
          <w:u w:val="single"/>
          <w:lang w:val="pt-BR"/>
        </w:rPr>
        <w:t>4</w:t>
      </w:r>
      <w:r>
        <w:rPr>
          <w:rFonts w:ascii="Times New Roman" w:hAnsi="Times New Roman"/>
          <w:b/>
          <w:i/>
          <w:sz w:val="24"/>
          <w:szCs w:val="24"/>
          <w:u w:val="single"/>
          <w:lang w:val="pt-BR"/>
        </w:rPr>
        <w:t xml:space="preserve">, Direcţia de Asistenţă Socială </w:t>
      </w:r>
      <w:r w:rsidR="000F32AE">
        <w:rPr>
          <w:rFonts w:ascii="Times New Roman" w:hAnsi="Times New Roman"/>
          <w:b/>
          <w:i/>
          <w:sz w:val="24"/>
          <w:szCs w:val="24"/>
          <w:u w:val="single"/>
          <w:lang w:val="pt-BR"/>
        </w:rPr>
        <w:t>Vatra Dornei</w:t>
      </w:r>
      <w:r>
        <w:rPr>
          <w:rFonts w:ascii="Times New Roman" w:hAnsi="Times New Roman"/>
          <w:b/>
          <w:i/>
          <w:sz w:val="24"/>
          <w:szCs w:val="24"/>
          <w:u w:val="single"/>
          <w:lang w:val="pt-BR"/>
        </w:rPr>
        <w:t xml:space="preserve"> îşi propune următoarele </w:t>
      </w:r>
      <w:r>
        <w:rPr>
          <w:rFonts w:ascii="Times New Roman" w:hAnsi="Times New Roman"/>
          <w:b/>
          <w:bCs/>
          <w:i/>
          <w:sz w:val="24"/>
          <w:szCs w:val="24"/>
          <w:u w:val="single"/>
          <w:lang w:val="pt-BR"/>
        </w:rPr>
        <w:t xml:space="preserve">obiective </w:t>
      </w:r>
      <w:r>
        <w:rPr>
          <w:rFonts w:ascii="Times New Roman" w:hAnsi="Times New Roman"/>
          <w:b/>
          <w:bCs/>
          <w:i/>
          <w:sz w:val="24"/>
          <w:szCs w:val="24"/>
          <w:u w:val="single"/>
          <w:lang w:val="ro-RO"/>
        </w:rPr>
        <w:t>specifice</w:t>
      </w:r>
      <w:r>
        <w:rPr>
          <w:rFonts w:ascii="Times New Roman" w:hAnsi="Times New Roman"/>
          <w:b/>
          <w:bCs/>
          <w:i/>
          <w:sz w:val="24"/>
          <w:szCs w:val="24"/>
          <w:lang w:val="pt-BR"/>
        </w:rPr>
        <w:t>:</w:t>
      </w:r>
    </w:p>
    <w:p w:rsidR="005A0140" w:rsidRDefault="005A0140">
      <w:pPr>
        <w:autoSpaceDE w:val="0"/>
        <w:spacing w:after="0" w:line="240" w:lineRule="auto"/>
        <w:ind w:firstLine="360"/>
        <w:jc w:val="both"/>
        <w:rPr>
          <w:lang w:val="pt-BR"/>
        </w:rPr>
      </w:pPr>
    </w:p>
    <w:p w:rsidR="005A0140" w:rsidRDefault="005A0140">
      <w:pPr>
        <w:pStyle w:val="Frspaiere1"/>
      </w:pPr>
      <w:r>
        <w:rPr>
          <w:rFonts w:ascii="Times New Roman" w:hAnsi="Times New Roman"/>
          <w:b/>
          <w:bCs/>
          <w:i/>
          <w:color w:val="000000"/>
          <w:sz w:val="24"/>
          <w:szCs w:val="24"/>
          <w:lang w:val="pt-BR"/>
        </w:rPr>
        <w:tab/>
      </w:r>
      <w:r>
        <w:rPr>
          <w:rFonts w:ascii="Times New Roman" w:hAnsi="Times New Roman"/>
          <w:b/>
          <w:bCs/>
          <w:i/>
          <w:color w:val="000000"/>
          <w:sz w:val="24"/>
          <w:szCs w:val="24"/>
          <w:lang w:val="pt-BR"/>
        </w:rPr>
        <w:tab/>
      </w:r>
      <w:r>
        <w:rPr>
          <w:rFonts w:ascii="Times New Roman" w:hAnsi="Times New Roman"/>
          <w:b/>
          <w:i/>
          <w:color w:val="000000"/>
          <w:sz w:val="24"/>
          <w:szCs w:val="24"/>
          <w:lang w:val="pt-BR"/>
        </w:rPr>
        <w:t xml:space="preserve">Obiectivul </w:t>
      </w:r>
      <w:r>
        <w:rPr>
          <w:rFonts w:ascii="Times New Roman" w:hAnsi="Times New Roman"/>
          <w:b/>
          <w:i/>
          <w:color w:val="000000"/>
          <w:sz w:val="24"/>
          <w:szCs w:val="24"/>
          <w:lang w:val="ro-RO"/>
        </w:rPr>
        <w:t>1</w:t>
      </w:r>
      <w:r>
        <w:rPr>
          <w:rFonts w:ascii="Times New Roman" w:hAnsi="Times New Roman"/>
          <w:b/>
          <w:i/>
          <w:color w:val="000000"/>
          <w:sz w:val="24"/>
          <w:szCs w:val="24"/>
          <w:lang w:val="pt-BR"/>
        </w:rPr>
        <w:t>.</w:t>
      </w:r>
      <w:r>
        <w:rPr>
          <w:rFonts w:ascii="Times New Roman" w:hAnsi="Times New Roman"/>
          <w:color w:val="000000"/>
          <w:sz w:val="24"/>
          <w:szCs w:val="24"/>
          <w:lang w:val="pt-BR"/>
        </w:rPr>
        <w:t xml:space="preserve"> </w:t>
      </w:r>
      <w:r>
        <w:rPr>
          <w:rFonts w:ascii="Times New Roman" w:hAnsi="Times New Roman"/>
          <w:b/>
          <w:i/>
          <w:color w:val="000000"/>
          <w:sz w:val="24"/>
          <w:szCs w:val="24"/>
          <w:lang w:val="pt-BR"/>
        </w:rPr>
        <w:t xml:space="preserve">Creşterea calităţii serviciilor sociale oferite precum şi asigurarea continuităţii  acestora pe plan local </w:t>
      </w:r>
      <w:r>
        <w:rPr>
          <w:rFonts w:ascii="Times New Roman" w:hAnsi="Times New Roman"/>
          <w:b/>
          <w:i/>
          <w:color w:val="000000"/>
          <w:sz w:val="24"/>
          <w:szCs w:val="24"/>
          <w:lang w:val="ro-RO"/>
        </w:rPr>
        <w:t xml:space="preserve">prin </w:t>
      </w:r>
      <w:r>
        <w:rPr>
          <w:rFonts w:ascii="Times New Roman" w:hAnsi="Times New Roman"/>
          <w:b/>
          <w:bCs/>
          <w:i/>
          <w:color w:val="000000"/>
          <w:sz w:val="24"/>
          <w:szCs w:val="24"/>
          <w:lang w:val="pt-BR"/>
        </w:rPr>
        <w:t xml:space="preserve"> </w:t>
      </w:r>
      <w:r>
        <w:rPr>
          <w:rFonts w:ascii="Times New Roman" w:hAnsi="Times New Roman"/>
          <w:b/>
          <w:bCs/>
          <w:i/>
          <w:color w:val="000000"/>
          <w:sz w:val="24"/>
          <w:szCs w:val="24"/>
          <w:lang w:val="ro-RO"/>
        </w:rPr>
        <w:t>d</w:t>
      </w:r>
      <w:r>
        <w:rPr>
          <w:rFonts w:ascii="Times New Roman" w:hAnsi="Times New Roman"/>
          <w:b/>
          <w:bCs/>
          <w:i/>
          <w:color w:val="000000"/>
          <w:sz w:val="24"/>
          <w:szCs w:val="24"/>
          <w:lang w:val="pt-BR"/>
        </w:rPr>
        <w:t>ezvoltarea şi diversificarea serviciilor de natură socială, în funcţie de nevoile identificate şi incheierea de parteneriate/</w:t>
      </w:r>
      <w:r>
        <w:rPr>
          <w:rFonts w:ascii="Times New Roman" w:hAnsi="Times New Roman"/>
          <w:b/>
          <w:bCs/>
          <w:i/>
          <w:color w:val="000000"/>
          <w:sz w:val="24"/>
          <w:szCs w:val="24"/>
          <w:lang w:val="ro-RO"/>
        </w:rPr>
        <w:t>contracte de asociere/contracte de servicii sociale</w:t>
      </w:r>
      <w:r>
        <w:rPr>
          <w:rFonts w:ascii="Times New Roman" w:hAnsi="Times New Roman"/>
          <w:b/>
          <w:bCs/>
          <w:i/>
          <w:color w:val="000000"/>
          <w:sz w:val="24"/>
          <w:szCs w:val="24"/>
          <w:lang w:val="pt-BR"/>
        </w:rPr>
        <w:t xml:space="preserve"> cu  ONG –uri/</w:t>
      </w:r>
      <w:r>
        <w:rPr>
          <w:rFonts w:ascii="Times New Roman" w:hAnsi="Times New Roman"/>
          <w:b/>
          <w:bCs/>
          <w:i/>
          <w:color w:val="000000"/>
          <w:sz w:val="24"/>
          <w:szCs w:val="24"/>
          <w:lang w:val="ro-RO"/>
        </w:rPr>
        <w:t>furnizori de servicii sociale</w:t>
      </w:r>
      <w:r>
        <w:rPr>
          <w:rFonts w:ascii="Times New Roman" w:hAnsi="Times New Roman"/>
          <w:b/>
          <w:bCs/>
          <w:i/>
          <w:color w:val="000000"/>
          <w:sz w:val="24"/>
          <w:szCs w:val="24"/>
          <w:lang w:val="pt-BR"/>
        </w:rPr>
        <w:t>, unităţi de învăţământ, instituţii de cult religios şi alte institut</w:t>
      </w:r>
      <w:r>
        <w:rPr>
          <w:rFonts w:ascii="Times New Roman" w:hAnsi="Times New Roman"/>
          <w:b/>
          <w:bCs/>
          <w:i/>
          <w:color w:val="000000"/>
          <w:sz w:val="24"/>
          <w:szCs w:val="24"/>
          <w:lang w:val="ro-RO"/>
        </w:rPr>
        <w:t>ii</w:t>
      </w:r>
      <w:r>
        <w:rPr>
          <w:rFonts w:ascii="Times New Roman" w:hAnsi="Times New Roman"/>
          <w:b/>
          <w:bCs/>
          <w:i/>
          <w:color w:val="000000"/>
          <w:sz w:val="24"/>
          <w:szCs w:val="24"/>
          <w:lang w:val="pt-BR"/>
        </w:rPr>
        <w:t xml:space="preserve">  </w:t>
      </w:r>
      <w:r>
        <w:rPr>
          <w:rFonts w:ascii="Times New Roman" w:hAnsi="Times New Roman"/>
          <w:b/>
          <w:bCs/>
          <w:i/>
          <w:color w:val="000000"/>
          <w:sz w:val="24"/>
          <w:szCs w:val="24"/>
          <w:lang w:val="ro-RO"/>
        </w:rPr>
        <w:t>publice .</w:t>
      </w:r>
    </w:p>
    <w:p w:rsidR="005A0140" w:rsidRDefault="005A0140">
      <w:pPr>
        <w:pStyle w:val="Frspaiere1"/>
      </w:pPr>
      <w:r>
        <w:rPr>
          <w:rFonts w:ascii="Times New Roman" w:hAnsi="Times New Roman"/>
          <w:b/>
          <w:bCs/>
          <w:i/>
          <w:sz w:val="24"/>
          <w:szCs w:val="24"/>
          <w:lang w:val="pt-BR"/>
        </w:rPr>
        <w:tab/>
      </w:r>
      <w:r>
        <w:rPr>
          <w:rFonts w:ascii="Times New Roman" w:hAnsi="Times New Roman"/>
          <w:b/>
          <w:bCs/>
          <w:i/>
          <w:sz w:val="24"/>
          <w:szCs w:val="24"/>
          <w:lang w:val="pt-BR"/>
        </w:rPr>
        <w:tab/>
        <w:t xml:space="preserve">Obiectivul </w:t>
      </w:r>
      <w:r>
        <w:rPr>
          <w:rFonts w:ascii="Times New Roman" w:hAnsi="Times New Roman"/>
          <w:b/>
          <w:bCs/>
          <w:i/>
          <w:sz w:val="24"/>
          <w:szCs w:val="24"/>
          <w:lang w:val="ro-RO"/>
        </w:rPr>
        <w:t>2</w:t>
      </w:r>
      <w:r>
        <w:rPr>
          <w:rFonts w:ascii="Times New Roman" w:hAnsi="Times New Roman"/>
          <w:b/>
          <w:bCs/>
          <w:sz w:val="24"/>
          <w:szCs w:val="24"/>
          <w:lang w:val="pt-BR"/>
        </w:rPr>
        <w:t xml:space="preserve">.  </w:t>
      </w:r>
      <w:r>
        <w:rPr>
          <w:rFonts w:ascii="Times New Roman" w:hAnsi="Times New Roman"/>
          <w:b/>
          <w:i/>
          <w:color w:val="000000"/>
          <w:sz w:val="24"/>
          <w:szCs w:val="24"/>
          <w:lang w:val="pt-BR"/>
        </w:rPr>
        <w:t xml:space="preserve">Creşterea calităţii vieţii beneficiarilor de </w:t>
      </w:r>
      <w:r w:rsidR="004D6D0A">
        <w:rPr>
          <w:rFonts w:ascii="Times New Roman" w:hAnsi="Times New Roman"/>
          <w:b/>
          <w:i/>
          <w:color w:val="000000"/>
          <w:sz w:val="24"/>
          <w:szCs w:val="24"/>
          <w:lang w:val="pt-BR"/>
        </w:rPr>
        <w:t>venit minim de incluziune</w:t>
      </w:r>
      <w:r>
        <w:rPr>
          <w:rFonts w:ascii="Times New Roman" w:hAnsi="Times New Roman"/>
          <w:b/>
          <w:i/>
          <w:color w:val="000000"/>
          <w:sz w:val="24"/>
          <w:szCs w:val="24"/>
          <w:lang w:val="pt-BR"/>
        </w:rPr>
        <w:t xml:space="preserve"> şi a altor prestaţii sociale</w:t>
      </w:r>
      <w:r>
        <w:rPr>
          <w:rFonts w:ascii="Times New Roman" w:hAnsi="Times New Roman"/>
          <w:b/>
          <w:bCs/>
          <w:i/>
          <w:color w:val="000000"/>
          <w:sz w:val="24"/>
          <w:szCs w:val="24"/>
          <w:lang w:val="pt-BR"/>
        </w:rPr>
        <w:t>.</w:t>
      </w:r>
    </w:p>
    <w:p w:rsidR="005A0140" w:rsidRDefault="005A0140">
      <w:pPr>
        <w:pStyle w:val="Frspaiere1"/>
      </w:pPr>
      <w:r>
        <w:rPr>
          <w:rFonts w:ascii="Times New Roman" w:hAnsi="Times New Roman"/>
          <w:b/>
          <w:i/>
          <w:color w:val="000000"/>
          <w:sz w:val="24"/>
          <w:szCs w:val="24"/>
          <w:lang w:val="pt-BR"/>
        </w:rPr>
        <w:tab/>
      </w:r>
      <w:r>
        <w:rPr>
          <w:rFonts w:ascii="Times New Roman" w:hAnsi="Times New Roman"/>
          <w:b/>
          <w:i/>
          <w:color w:val="000000"/>
          <w:sz w:val="24"/>
          <w:szCs w:val="24"/>
          <w:lang w:val="pt-BR"/>
        </w:rPr>
        <w:tab/>
        <w:t xml:space="preserve">Obiectivul </w:t>
      </w:r>
      <w:r>
        <w:rPr>
          <w:rFonts w:ascii="Times New Roman" w:hAnsi="Times New Roman"/>
          <w:b/>
          <w:i/>
          <w:color w:val="000000"/>
          <w:sz w:val="24"/>
          <w:szCs w:val="24"/>
          <w:lang w:val="ro-RO"/>
        </w:rPr>
        <w:t>3</w:t>
      </w:r>
      <w:r>
        <w:rPr>
          <w:rFonts w:ascii="Times New Roman" w:hAnsi="Times New Roman"/>
          <w:b/>
          <w:i/>
          <w:color w:val="000000"/>
          <w:sz w:val="24"/>
          <w:szCs w:val="24"/>
          <w:lang w:val="pt-BR"/>
        </w:rPr>
        <w:t xml:space="preserve">. </w:t>
      </w:r>
      <w:r w:rsidR="0069770F" w:rsidRPr="004D6D0A">
        <w:rPr>
          <w:rFonts w:ascii="Times New Roman" w:hAnsi="Times New Roman"/>
          <w:b/>
          <w:bCs/>
          <w:i/>
          <w:lang w:val="ro-RO"/>
        </w:rPr>
        <w:t>Promovarea prevenției ca masură de importanță majoră în activitatea de asistență socială prin îmbunătățirea condițiilor de viață a persoanelor și familiilor aflate în situații de risc, prevenirea instituționalizării asistaților creându-le condiții necesare pentru a rămâne în mediul lor natural.</w:t>
      </w:r>
    </w:p>
    <w:p w:rsidR="005A0140" w:rsidRDefault="005A0140">
      <w:pPr>
        <w:pStyle w:val="Frspaiere1"/>
      </w:pPr>
      <w:r>
        <w:rPr>
          <w:rFonts w:ascii="Times New Roman" w:hAnsi="Times New Roman"/>
          <w:b/>
          <w:i/>
          <w:iCs/>
          <w:sz w:val="24"/>
          <w:szCs w:val="24"/>
          <w:lang w:val="pt-BR"/>
        </w:rPr>
        <w:tab/>
      </w:r>
      <w:r>
        <w:rPr>
          <w:rFonts w:ascii="Times New Roman" w:hAnsi="Times New Roman"/>
          <w:b/>
          <w:i/>
          <w:iCs/>
          <w:sz w:val="24"/>
          <w:szCs w:val="24"/>
          <w:lang w:val="pt-BR"/>
        </w:rPr>
        <w:tab/>
        <w:t xml:space="preserve">Obiectivul </w:t>
      </w:r>
      <w:r>
        <w:rPr>
          <w:rFonts w:ascii="Times New Roman" w:hAnsi="Times New Roman"/>
          <w:b/>
          <w:i/>
          <w:iCs/>
          <w:sz w:val="24"/>
          <w:szCs w:val="24"/>
          <w:lang w:val="ro-RO"/>
        </w:rPr>
        <w:t>4</w:t>
      </w:r>
      <w:r>
        <w:rPr>
          <w:rFonts w:ascii="Times New Roman" w:hAnsi="Times New Roman"/>
          <w:b/>
          <w:i/>
          <w:iCs/>
          <w:sz w:val="24"/>
          <w:szCs w:val="24"/>
          <w:lang w:val="pt-BR"/>
        </w:rPr>
        <w:t xml:space="preserve"> .</w:t>
      </w:r>
      <w:r>
        <w:rPr>
          <w:rFonts w:ascii="Times New Roman" w:hAnsi="Times New Roman"/>
          <w:b/>
          <w:bCs/>
          <w:i/>
          <w:iCs/>
          <w:color w:val="000000"/>
          <w:lang w:val="ro-RO"/>
        </w:rPr>
        <w:t xml:space="preserve">Promovarea activităţilor de asistenţă socială  în comunitate prin </w:t>
      </w:r>
      <w:r>
        <w:rPr>
          <w:rFonts w:ascii="Times New Roman" w:hAnsi="Times New Roman"/>
          <w:b/>
          <w:bCs/>
          <w:i/>
          <w:iCs/>
          <w:color w:val="000000"/>
          <w:lang w:val="pt-BR"/>
        </w:rPr>
        <w:t>colabo</w:t>
      </w:r>
      <w:r>
        <w:rPr>
          <w:rFonts w:ascii="Times New Roman" w:hAnsi="Times New Roman"/>
          <w:b/>
          <w:bCs/>
          <w:i/>
          <w:iCs/>
          <w:color w:val="000000"/>
          <w:lang w:val="ro-RO"/>
        </w:rPr>
        <w:t xml:space="preserve">rarea </w:t>
      </w:r>
      <w:r w:rsidR="0069770F">
        <w:rPr>
          <w:rFonts w:ascii="Times New Roman" w:hAnsi="Times New Roman"/>
          <w:b/>
          <w:bCs/>
          <w:i/>
          <w:iCs/>
          <w:color w:val="000000"/>
          <w:lang w:val="ro-RO"/>
        </w:rPr>
        <w:t>cu alte instituţii care activează</w:t>
      </w:r>
      <w:r>
        <w:rPr>
          <w:rFonts w:ascii="Times New Roman" w:hAnsi="Times New Roman"/>
          <w:b/>
          <w:bCs/>
          <w:i/>
          <w:iCs/>
          <w:color w:val="000000"/>
          <w:lang w:val="pt-BR"/>
        </w:rPr>
        <w:t xml:space="preserve"> în domeniul social.</w:t>
      </w:r>
    </w:p>
    <w:p w:rsidR="005A0140" w:rsidRDefault="005A0140">
      <w:pPr>
        <w:pStyle w:val="Frspaiere1"/>
      </w:pPr>
      <w:r>
        <w:rPr>
          <w:rFonts w:ascii="Times New Roman" w:hAnsi="Times New Roman"/>
          <w:b/>
          <w:bCs/>
          <w:i/>
          <w:sz w:val="24"/>
          <w:szCs w:val="24"/>
          <w:lang w:val="pt-BR"/>
        </w:rPr>
        <w:tab/>
      </w:r>
      <w:r>
        <w:rPr>
          <w:rFonts w:ascii="Times New Roman" w:hAnsi="Times New Roman"/>
          <w:b/>
          <w:bCs/>
          <w:i/>
          <w:sz w:val="24"/>
          <w:szCs w:val="24"/>
          <w:lang w:val="pt-BR"/>
        </w:rPr>
        <w:tab/>
        <w:t xml:space="preserve">Obiectivul </w:t>
      </w:r>
      <w:r>
        <w:rPr>
          <w:rFonts w:ascii="Times New Roman" w:hAnsi="Times New Roman"/>
          <w:b/>
          <w:bCs/>
          <w:i/>
          <w:sz w:val="24"/>
          <w:szCs w:val="24"/>
          <w:lang w:val="ro-RO"/>
        </w:rPr>
        <w:t>5</w:t>
      </w:r>
      <w:r>
        <w:rPr>
          <w:rFonts w:ascii="Times New Roman" w:hAnsi="Times New Roman"/>
          <w:b/>
          <w:bCs/>
          <w:i/>
          <w:sz w:val="24"/>
          <w:szCs w:val="24"/>
          <w:lang w:val="pt-BR"/>
        </w:rPr>
        <w:t xml:space="preserve">.  </w:t>
      </w:r>
      <w:r>
        <w:rPr>
          <w:rFonts w:ascii="Times New Roman" w:hAnsi="Times New Roman"/>
          <w:b/>
          <w:bCs/>
          <w:i/>
          <w:iCs/>
          <w:color w:val="000000"/>
          <w:lang w:val="pt-BR"/>
        </w:rPr>
        <w:t>Derularea programelor naţionale de sănătate public</w:t>
      </w:r>
      <w:r>
        <w:rPr>
          <w:rFonts w:ascii="Times New Roman" w:hAnsi="Times New Roman"/>
          <w:b/>
          <w:bCs/>
          <w:i/>
          <w:iCs/>
          <w:color w:val="000000"/>
          <w:lang w:val="ro-RO"/>
        </w:rPr>
        <w:t>ă</w:t>
      </w:r>
    </w:p>
    <w:p w:rsidR="005A0140" w:rsidRDefault="005A0140">
      <w:pPr>
        <w:pStyle w:val="Frspaiere1"/>
      </w:pPr>
      <w:r>
        <w:rPr>
          <w:rFonts w:ascii="Times New Roman" w:hAnsi="Times New Roman"/>
          <w:b/>
          <w:bCs/>
          <w:i/>
          <w:iCs/>
          <w:color w:val="000000"/>
          <w:lang w:val="ro-RO"/>
        </w:rPr>
        <w:tab/>
      </w:r>
      <w:r>
        <w:rPr>
          <w:rFonts w:ascii="Times New Roman" w:hAnsi="Times New Roman"/>
          <w:b/>
          <w:bCs/>
          <w:i/>
          <w:sz w:val="24"/>
          <w:szCs w:val="24"/>
          <w:lang w:val="pt-BR"/>
        </w:rPr>
        <w:tab/>
      </w:r>
      <w:r>
        <w:rPr>
          <w:rFonts w:ascii="Times New Roman" w:hAnsi="Times New Roman"/>
          <w:b/>
          <w:bCs/>
          <w:i/>
          <w:sz w:val="24"/>
          <w:szCs w:val="24"/>
          <w:lang w:val="en-US"/>
        </w:rPr>
        <w:t xml:space="preserve">Obiectivul </w:t>
      </w:r>
      <w:r>
        <w:rPr>
          <w:rFonts w:ascii="Times New Roman" w:hAnsi="Times New Roman"/>
          <w:b/>
          <w:bCs/>
          <w:i/>
          <w:sz w:val="24"/>
          <w:szCs w:val="24"/>
          <w:lang w:val="ro-RO"/>
        </w:rPr>
        <w:t>6</w:t>
      </w:r>
      <w:r>
        <w:rPr>
          <w:rFonts w:ascii="Times New Roman" w:hAnsi="Times New Roman"/>
          <w:b/>
          <w:bCs/>
          <w:i/>
          <w:sz w:val="24"/>
          <w:szCs w:val="24"/>
          <w:lang w:val="en-US"/>
        </w:rPr>
        <w:t>. Asigurarea resurselor umane, dezvoltarea competențelor și abilităților profesionale ale personalului din cadrul Direcției de Asistență Socială .</w:t>
      </w:r>
    </w:p>
    <w:p w:rsidR="005E1BE8" w:rsidRDefault="005E1BE8">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2F02F7" w:rsidRDefault="002F02F7">
      <w:pPr>
        <w:autoSpaceDE w:val="0"/>
        <w:spacing w:after="0" w:line="240" w:lineRule="auto"/>
        <w:jc w:val="both"/>
      </w:pPr>
    </w:p>
    <w:p w:rsidR="005A0140" w:rsidRDefault="005A0140">
      <w:pPr>
        <w:autoSpaceDE w:val="0"/>
        <w:spacing w:after="0" w:line="240" w:lineRule="auto"/>
        <w:jc w:val="both"/>
      </w:pPr>
    </w:p>
    <w:tbl>
      <w:tblPr>
        <w:tblW w:w="0" w:type="auto"/>
        <w:tblInd w:w="-58" w:type="dxa"/>
        <w:tblLayout w:type="fixed"/>
        <w:tblLook w:val="0000" w:firstRow="0" w:lastRow="0" w:firstColumn="0" w:lastColumn="0" w:noHBand="0" w:noVBand="0"/>
      </w:tblPr>
      <w:tblGrid>
        <w:gridCol w:w="2489"/>
        <w:gridCol w:w="4100"/>
        <w:gridCol w:w="3847"/>
        <w:gridCol w:w="2888"/>
        <w:gridCol w:w="1702"/>
      </w:tblGrid>
      <w:tr w:rsidR="005A0140">
        <w:tc>
          <w:tcPr>
            <w:tcW w:w="2489" w:type="dxa"/>
            <w:tcBorders>
              <w:top w:val="single" w:sz="4" w:space="0" w:color="000000"/>
              <w:left w:val="single" w:sz="4" w:space="0" w:color="000000"/>
              <w:bottom w:val="single" w:sz="4" w:space="0" w:color="000000"/>
            </w:tcBorders>
            <w:shd w:val="clear" w:color="auto" w:fill="auto"/>
          </w:tcPr>
          <w:p w:rsidR="005A0140" w:rsidRDefault="005A0140">
            <w:pPr>
              <w:jc w:val="both"/>
            </w:pPr>
            <w:r>
              <w:rPr>
                <w:rFonts w:ascii="Times New Roman" w:hAnsi="Times New Roman"/>
                <w:b/>
                <w:bCs/>
              </w:rPr>
              <w:lastRenderedPageBreak/>
              <w:t>OBIECTIVE SPECIFICE</w:t>
            </w:r>
          </w:p>
        </w:tc>
        <w:tc>
          <w:tcPr>
            <w:tcW w:w="4100" w:type="dxa"/>
            <w:tcBorders>
              <w:top w:val="single" w:sz="4" w:space="0" w:color="000000"/>
              <w:left w:val="single" w:sz="4" w:space="0" w:color="000000"/>
              <w:bottom w:val="single" w:sz="4" w:space="0" w:color="000000"/>
            </w:tcBorders>
            <w:shd w:val="clear" w:color="auto" w:fill="auto"/>
          </w:tcPr>
          <w:p w:rsidR="005A0140" w:rsidRDefault="005A0140">
            <w:pPr>
              <w:jc w:val="both"/>
            </w:pPr>
            <w:r>
              <w:rPr>
                <w:rFonts w:ascii="Times New Roman" w:hAnsi="Times New Roman"/>
                <w:b/>
                <w:bCs/>
              </w:rPr>
              <w:t>ACTIVITITAȚI</w:t>
            </w:r>
          </w:p>
        </w:tc>
        <w:tc>
          <w:tcPr>
            <w:tcW w:w="3847" w:type="dxa"/>
            <w:tcBorders>
              <w:top w:val="single" w:sz="4" w:space="0" w:color="000000"/>
              <w:left w:val="single" w:sz="4" w:space="0" w:color="000000"/>
              <w:bottom w:val="single" w:sz="4" w:space="0" w:color="000000"/>
            </w:tcBorders>
            <w:shd w:val="clear" w:color="auto" w:fill="auto"/>
          </w:tcPr>
          <w:p w:rsidR="005A0140" w:rsidRDefault="005A0140">
            <w:pPr>
              <w:jc w:val="both"/>
            </w:pPr>
            <w:r>
              <w:rPr>
                <w:rFonts w:ascii="Times New Roman" w:hAnsi="Times New Roman"/>
                <w:b/>
                <w:bCs/>
                <w:lang w:val="ro-RO"/>
              </w:rPr>
              <w:t>DESCRIEREA SERVICIULUI</w:t>
            </w:r>
          </w:p>
        </w:tc>
        <w:tc>
          <w:tcPr>
            <w:tcW w:w="2888" w:type="dxa"/>
            <w:tcBorders>
              <w:top w:val="single" w:sz="4" w:space="0" w:color="000000"/>
              <w:left w:val="single" w:sz="4" w:space="0" w:color="000000"/>
              <w:bottom w:val="single" w:sz="4" w:space="0" w:color="000000"/>
            </w:tcBorders>
            <w:shd w:val="clear" w:color="auto" w:fill="auto"/>
          </w:tcPr>
          <w:p w:rsidR="005A0140" w:rsidRDefault="005A0140">
            <w:pPr>
              <w:jc w:val="both"/>
            </w:pPr>
            <w:r>
              <w:rPr>
                <w:rFonts w:ascii="Times New Roman" w:hAnsi="Times New Roman"/>
                <w:b/>
                <w:bCs/>
                <w:lang w:val="ro-RO"/>
              </w:rPr>
              <w:t>NUMĂR</w:t>
            </w:r>
          </w:p>
          <w:p w:rsidR="005A0140" w:rsidRDefault="005A0140">
            <w:pPr>
              <w:ind w:right="57"/>
              <w:jc w:val="both"/>
            </w:pPr>
            <w:r>
              <w:rPr>
                <w:rFonts w:ascii="Times New Roman" w:hAnsi="Times New Roman"/>
                <w:b/>
                <w:bCs/>
                <w:lang w:val="ro-RO"/>
              </w:rPr>
              <w:t xml:space="preserve">BENEFICIARI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A0140" w:rsidRDefault="005A0140">
            <w:pPr>
              <w:jc w:val="both"/>
            </w:pPr>
            <w:r>
              <w:rPr>
                <w:rFonts w:ascii="Times New Roman" w:hAnsi="Times New Roman"/>
                <w:b/>
                <w:bCs/>
              </w:rPr>
              <w:t>SURSA DE FINANȚARE</w:t>
            </w:r>
          </w:p>
        </w:tc>
      </w:tr>
      <w:tr w:rsidR="005A0140" w:rsidTr="005E1BE8">
        <w:trPr>
          <w:trHeight w:val="4526"/>
        </w:trPr>
        <w:tc>
          <w:tcPr>
            <w:tcW w:w="2489"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b/>
                <w:color w:val="000000"/>
                <w:lang w:val="ro-RO"/>
              </w:rPr>
              <w:t xml:space="preserve">1.Creşterea calităţii serviciilor sociale oferite precum şi asigurarea continuităţii  acestora pe plan local prin </w:t>
            </w:r>
            <w:r>
              <w:rPr>
                <w:rFonts w:ascii="Times New Roman" w:hAnsi="Times New Roman"/>
                <w:b/>
                <w:bCs/>
                <w:color w:val="000000"/>
                <w:lang w:val="ro-RO"/>
              </w:rPr>
              <w:t xml:space="preserve"> dezvoltarea şi diversificarea serviciilor de natură socială, în funcţie de nevoile identificate şi incheierea de parteneriate / contracte de asociere / contracte de servicii sociale cu  ONG –uri / furnizori de servicii sociale, unităţi de învăţământ, inst</w:t>
            </w:r>
            <w:r w:rsidR="000F32AE">
              <w:rPr>
                <w:rFonts w:ascii="Times New Roman" w:hAnsi="Times New Roman"/>
                <w:b/>
                <w:bCs/>
                <w:color w:val="000000"/>
                <w:lang w:val="ro-RO"/>
              </w:rPr>
              <w:t xml:space="preserve">ituţii de cult religios şi alte </w:t>
            </w:r>
            <w:r>
              <w:rPr>
                <w:rFonts w:ascii="Times New Roman" w:hAnsi="Times New Roman"/>
                <w:b/>
                <w:bCs/>
                <w:color w:val="000000"/>
                <w:lang w:val="ro-RO"/>
              </w:rPr>
              <w:t>institutii  publice .</w:t>
            </w:r>
          </w:p>
        </w:tc>
        <w:tc>
          <w:tcPr>
            <w:tcW w:w="4100"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b/>
                <w:bCs/>
                <w:lang w:val="ro-RO"/>
              </w:rPr>
              <w:t>1.1 Continuarea</w:t>
            </w:r>
            <w:r>
              <w:rPr>
                <w:rFonts w:ascii="Times New Roman" w:hAnsi="Times New Roman"/>
                <w:lang w:val="ro-RO"/>
              </w:rPr>
              <w:t xml:space="preserve"> </w:t>
            </w:r>
            <w:r w:rsidR="000F32AE">
              <w:rPr>
                <w:rFonts w:ascii="Times New Roman" w:hAnsi="Times New Roman"/>
                <w:b/>
                <w:bCs/>
                <w:lang w:val="ro-RO"/>
              </w:rPr>
              <w:t>activităţii Centrului Social de Primire, Asistare şi Îngrijire al Primăriei Vatra Dornei</w:t>
            </w: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F45D1F" w:rsidRDefault="00F45D1F">
            <w:pPr>
              <w:pStyle w:val="Frspaiere1"/>
              <w:rPr>
                <w:rFonts w:ascii="Times New Roman" w:hAnsi="Times New Roman"/>
                <w:lang w:val="ro-RO"/>
              </w:rPr>
            </w:pPr>
          </w:p>
          <w:p w:rsidR="005A0140" w:rsidRDefault="005A0140">
            <w:pPr>
              <w:pStyle w:val="Frspaiere1"/>
            </w:pPr>
            <w:r>
              <w:rPr>
                <w:rFonts w:ascii="Times New Roman" w:hAnsi="Times New Roman"/>
                <w:b/>
                <w:bCs/>
                <w:lang w:val="ro-RO"/>
              </w:rPr>
              <w:lastRenderedPageBreak/>
              <w:t xml:space="preserve">1.2 Continuarea  </w:t>
            </w:r>
            <w:r w:rsidR="000F32AE">
              <w:rPr>
                <w:rFonts w:ascii="Times New Roman" w:hAnsi="Times New Roman"/>
                <w:b/>
                <w:bCs/>
                <w:lang w:val="ro-RO"/>
              </w:rPr>
              <w:t>activităţii Centrului de zi pentru copii</w:t>
            </w: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293B15" w:rsidRDefault="00293B15">
            <w:pPr>
              <w:pStyle w:val="Frspaiere1"/>
              <w:rPr>
                <w:rFonts w:ascii="Times New Roman" w:hAnsi="Times New Roman"/>
                <w:b/>
                <w:lang w:val="ro-RO"/>
              </w:rPr>
            </w:pPr>
          </w:p>
          <w:p w:rsidR="00293B15" w:rsidRDefault="00293B15">
            <w:pPr>
              <w:pStyle w:val="Frspaiere1"/>
              <w:rPr>
                <w:rFonts w:ascii="Times New Roman" w:hAnsi="Times New Roman"/>
                <w:b/>
                <w:lang w:val="ro-RO"/>
              </w:rPr>
            </w:pPr>
          </w:p>
          <w:p w:rsidR="00293B15" w:rsidRDefault="00293B15">
            <w:pPr>
              <w:pStyle w:val="Frspaiere1"/>
              <w:rPr>
                <w:rFonts w:ascii="Times New Roman" w:hAnsi="Times New Roman"/>
                <w:b/>
                <w:lang w:val="ro-RO"/>
              </w:rPr>
            </w:pPr>
          </w:p>
          <w:p w:rsidR="00293B15" w:rsidRDefault="00293B15">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293B15" w:rsidRDefault="00293B15">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06531B" w:rsidRDefault="0006531B">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F45D1F" w:rsidRDefault="00F45D1F">
            <w:pPr>
              <w:pStyle w:val="Frspaiere1"/>
              <w:rPr>
                <w:rFonts w:ascii="Times New Roman" w:hAnsi="Times New Roman"/>
                <w:b/>
                <w:lang w:val="ro-RO"/>
              </w:rPr>
            </w:pPr>
          </w:p>
          <w:p w:rsidR="00D81C02" w:rsidRDefault="00D81C02">
            <w:pPr>
              <w:pStyle w:val="Frspaiere1"/>
              <w:rPr>
                <w:rFonts w:ascii="Times New Roman" w:hAnsi="Times New Roman"/>
                <w:b/>
                <w:lang w:val="ro-RO"/>
              </w:rPr>
            </w:pPr>
          </w:p>
          <w:p w:rsidR="005A0140" w:rsidRPr="0069770F" w:rsidRDefault="007C3914">
            <w:pPr>
              <w:pStyle w:val="Frspaiere1"/>
              <w:rPr>
                <w:rFonts w:ascii="Times New Roman" w:hAnsi="Times New Roman"/>
                <w:b/>
                <w:lang w:val="ro-RO"/>
              </w:rPr>
            </w:pPr>
            <w:r w:rsidRPr="0069770F">
              <w:rPr>
                <w:rFonts w:ascii="Times New Roman" w:hAnsi="Times New Roman"/>
                <w:b/>
                <w:lang w:val="ro-RO"/>
              </w:rPr>
              <w:t>1.3 Continuarea colaborării cu AFC Sf. Voievozi Mihail şi Gavril Vatra Dornei pentru asigurarea de servicii de cantină socială</w:t>
            </w: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rsidP="005E1BE8">
            <w:pPr>
              <w:pStyle w:val="Frspaiere1"/>
              <w:rPr>
                <w:rFonts w:ascii="Times New Roman" w:hAnsi="Times New Roman"/>
                <w:b/>
                <w:bCs/>
                <w:i/>
                <w:color w:val="FF0000"/>
                <w:lang w:val="it-IT"/>
              </w:rPr>
            </w:pPr>
          </w:p>
        </w:tc>
        <w:tc>
          <w:tcPr>
            <w:tcW w:w="3847" w:type="dxa"/>
            <w:tcBorders>
              <w:top w:val="single" w:sz="4" w:space="0" w:color="000000"/>
              <w:left w:val="single" w:sz="4" w:space="0" w:color="000000"/>
              <w:bottom w:val="single" w:sz="4" w:space="0" w:color="000000"/>
            </w:tcBorders>
            <w:shd w:val="clear" w:color="auto" w:fill="auto"/>
          </w:tcPr>
          <w:p w:rsidR="00F45D1F" w:rsidRDefault="005A0140" w:rsidP="00F45D1F">
            <w:pPr>
              <w:pStyle w:val="Frspaiere1"/>
              <w:rPr>
                <w:rFonts w:ascii="Times New Roman" w:hAnsi="Times New Roman"/>
              </w:rPr>
            </w:pPr>
            <w:r>
              <w:rPr>
                <w:rFonts w:ascii="Times New Roman" w:hAnsi="Times New Roman"/>
                <w:lang w:val="ro-RO"/>
              </w:rPr>
              <w:lastRenderedPageBreak/>
              <w:t xml:space="preserve">Centru social </w:t>
            </w:r>
            <w:r w:rsidR="00F45D1F">
              <w:rPr>
                <w:rFonts w:ascii="Times New Roman" w:hAnsi="Times New Roman"/>
                <w:lang w:val="ro-RO"/>
              </w:rPr>
              <w:t xml:space="preserve">are ca </w:t>
            </w:r>
            <w:r w:rsidR="00F45D1F" w:rsidRPr="00F45D1F">
              <w:rPr>
                <w:rFonts w:ascii="Times New Roman" w:hAnsi="Times New Roman"/>
              </w:rPr>
              <w:t>scop principal acordarea de servicii de găzduire, îngrijire socială şi medicală primară, supraveghere, activităţi de socializare şi petrecere a timpului liber, pentru persoanele vârstnice din municipiul Vatra Dornei, în vederea creşterii calităţii vieţii acestora.</w:t>
            </w:r>
          </w:p>
          <w:p w:rsidR="00F45D1F" w:rsidRPr="00F45D1F" w:rsidRDefault="00F45D1F" w:rsidP="00F45D1F">
            <w:pPr>
              <w:pStyle w:val="Frspaiere1"/>
              <w:rPr>
                <w:rFonts w:ascii="Times New Roman" w:hAnsi="Times New Roman"/>
                <w:lang w:val="pt-BR"/>
              </w:rPr>
            </w:pPr>
            <w:r w:rsidRPr="00F45D1F">
              <w:rPr>
                <w:rFonts w:ascii="Times New Roman" w:hAnsi="Times New Roman"/>
              </w:rPr>
              <w:t xml:space="preserve">Pentru a realiza propria misiune, se urmăreşte să se atingă următoarele </w:t>
            </w:r>
            <w:r w:rsidRPr="00F45D1F">
              <w:rPr>
                <w:rFonts w:ascii="Times New Roman" w:hAnsi="Times New Roman"/>
                <w:b/>
                <w:bCs/>
              </w:rPr>
              <w:t>obiective</w:t>
            </w:r>
            <w:r w:rsidRPr="00F45D1F">
              <w:rPr>
                <w:rFonts w:ascii="Times New Roman" w:hAnsi="Times New Roman"/>
              </w:rPr>
              <w:t>:</w:t>
            </w:r>
          </w:p>
          <w:p w:rsidR="00F45D1F" w:rsidRPr="00F45D1F" w:rsidRDefault="00F45D1F" w:rsidP="00F45D1F">
            <w:pPr>
              <w:numPr>
                <w:ilvl w:val="0"/>
                <w:numId w:val="5"/>
              </w:numPr>
              <w:suppressAutoHyphens w:val="0"/>
              <w:spacing w:before="100" w:beforeAutospacing="1" w:after="100" w:afterAutospacing="1" w:line="240" w:lineRule="auto"/>
              <w:rPr>
                <w:rFonts w:ascii="Times New Roman" w:hAnsi="Times New Roman"/>
              </w:rPr>
            </w:pPr>
            <w:r w:rsidRPr="00F45D1F">
              <w:rPr>
                <w:rFonts w:ascii="Times New Roman" w:hAnsi="Times New Roman"/>
              </w:rPr>
              <w:t xml:space="preserve">Asigurarea protecţiei şi îngrijirii persoanei vârstnice pe o perioadă determinată sau nedeterminată, la un nivel corespunzător </w:t>
            </w:r>
            <w:r w:rsidRPr="00F45D1F">
              <w:rPr>
                <w:rFonts w:ascii="Times New Roman" w:hAnsi="Times New Roman"/>
                <w:i/>
                <w:iCs/>
              </w:rPr>
              <w:t xml:space="preserve">Standardelor minime de calitate </w:t>
            </w:r>
            <w:r w:rsidRPr="00F45D1F">
              <w:rPr>
                <w:rFonts w:ascii="Times New Roman" w:hAnsi="Times New Roman"/>
              </w:rPr>
              <w:t>conform Ordinului nr. 2126 din 05.11.2014 al Ministrului Muncii şi Justiţiei Sociale.</w:t>
            </w:r>
          </w:p>
          <w:p w:rsidR="00F45D1F" w:rsidRPr="00F45D1F" w:rsidRDefault="00F45D1F" w:rsidP="00F45D1F">
            <w:pPr>
              <w:numPr>
                <w:ilvl w:val="0"/>
                <w:numId w:val="5"/>
              </w:numPr>
              <w:suppressAutoHyphens w:val="0"/>
              <w:spacing w:before="100" w:beforeAutospacing="1" w:after="100" w:afterAutospacing="1" w:line="240" w:lineRule="auto"/>
              <w:rPr>
                <w:rFonts w:ascii="Times New Roman" w:hAnsi="Times New Roman"/>
              </w:rPr>
            </w:pPr>
            <w:r w:rsidRPr="00F45D1F">
              <w:rPr>
                <w:rFonts w:ascii="Times New Roman" w:hAnsi="Times New Roman"/>
              </w:rPr>
              <w:t>Asigurarea unei îngrijiri socio-medicale corespunzătoare, pentru o recuperare socială şi pentru acoperirea nevoilor medicale primare, ţinând cont de  particularităţile fiecărui caz în parte, conform planului individual de intervenţie.</w:t>
            </w:r>
          </w:p>
          <w:p w:rsidR="00F45D1F" w:rsidRPr="00F45D1F" w:rsidRDefault="00F45D1F" w:rsidP="00F45D1F">
            <w:pPr>
              <w:numPr>
                <w:ilvl w:val="0"/>
                <w:numId w:val="5"/>
              </w:numPr>
              <w:suppressAutoHyphens w:val="0"/>
              <w:spacing w:before="100" w:beforeAutospacing="1" w:after="100" w:afterAutospacing="1" w:line="240" w:lineRule="auto"/>
              <w:rPr>
                <w:rFonts w:ascii="Times New Roman" w:hAnsi="Times New Roman"/>
              </w:rPr>
            </w:pPr>
            <w:r w:rsidRPr="00F45D1F">
              <w:rPr>
                <w:rFonts w:ascii="Times New Roman" w:hAnsi="Times New Roman"/>
              </w:rPr>
              <w:t>Menţinerea relaţiilor cu familia de provenienţă şi cu ceilalţi membrii ai comunităţii, pentru a evita izolarea vârstnicului.</w:t>
            </w:r>
          </w:p>
          <w:p w:rsidR="00F45D1F" w:rsidRPr="00F45D1F" w:rsidRDefault="00F45D1F" w:rsidP="00F45D1F">
            <w:pPr>
              <w:numPr>
                <w:ilvl w:val="0"/>
                <w:numId w:val="5"/>
              </w:numPr>
              <w:suppressAutoHyphens w:val="0"/>
              <w:spacing w:before="100" w:beforeAutospacing="1" w:after="100" w:afterAutospacing="1" w:line="240" w:lineRule="auto"/>
              <w:rPr>
                <w:rFonts w:ascii="Times New Roman" w:hAnsi="Times New Roman"/>
              </w:rPr>
            </w:pPr>
            <w:r w:rsidRPr="00F45D1F">
              <w:rPr>
                <w:rFonts w:ascii="Times New Roman" w:hAnsi="Times New Roman"/>
              </w:rPr>
              <w:t xml:space="preserve">Prevenirea şi tratarea sindromului de abandon, datorat schimbării statutului vârstnicului </w:t>
            </w:r>
            <w:r w:rsidRPr="00F45D1F">
              <w:rPr>
                <w:rFonts w:ascii="Times New Roman" w:hAnsi="Times New Roman"/>
              </w:rPr>
              <w:lastRenderedPageBreak/>
              <w:t>în societate.</w:t>
            </w:r>
          </w:p>
          <w:p w:rsidR="00F45D1F" w:rsidRDefault="00F45D1F" w:rsidP="00F45D1F">
            <w:pPr>
              <w:spacing w:before="100" w:beforeAutospacing="1" w:after="100" w:afterAutospacing="1" w:line="240" w:lineRule="auto"/>
              <w:ind w:firstLine="360"/>
              <w:rPr>
                <w:rFonts w:ascii="Times New Roman" w:hAnsi="Times New Roman"/>
              </w:rPr>
            </w:pPr>
            <w:r w:rsidRPr="00F45D1F">
              <w:rPr>
                <w:rFonts w:ascii="Times New Roman" w:hAnsi="Times New Roman"/>
                <w:b/>
                <w:bCs/>
              </w:rPr>
              <w:t>Principiile</w:t>
            </w:r>
            <w:r w:rsidRPr="00F45D1F">
              <w:rPr>
                <w:rFonts w:ascii="Times New Roman" w:hAnsi="Times New Roman"/>
              </w:rPr>
              <w:t xml:space="preserve"> care stau la baza funcţionării serviciilor oferite de Centrul Social de Primire, Asistare şi Îngrijire sunt:</w:t>
            </w:r>
          </w:p>
          <w:p w:rsidR="00F45D1F" w:rsidRDefault="00F45D1F" w:rsidP="00F45D1F">
            <w:pPr>
              <w:spacing w:before="100" w:beforeAutospacing="1" w:after="100" w:afterAutospacing="1" w:line="240" w:lineRule="auto"/>
              <w:rPr>
                <w:rFonts w:ascii="Times New Roman" w:hAnsi="Times New Roman"/>
                <w:sz w:val="24"/>
                <w:szCs w:val="24"/>
              </w:rPr>
            </w:pPr>
            <w:r w:rsidRPr="00F45D1F">
              <w:rPr>
                <w:rFonts w:ascii="Times New Roman" w:hAnsi="Times New Roman"/>
              </w:rPr>
              <w:t>- satisfacerea nevoilor beneficiarilor (fundamentale, ocupaționale, afective)</w:t>
            </w:r>
            <w:r w:rsidRPr="00F45D1F">
              <w:rPr>
                <w:rFonts w:ascii="Times New Roman" w:hAnsi="Times New Roman"/>
              </w:rPr>
              <w:br/>
              <w:t>- facilitarea adaptării vârstnicilor la condițiile unei vieți instituționalizate</w:t>
            </w:r>
            <w:r w:rsidRPr="00F45D1F">
              <w:rPr>
                <w:rFonts w:ascii="Times New Roman" w:hAnsi="Times New Roman"/>
              </w:rPr>
              <w:br/>
              <w:t>- cultivarea și armonizarea relațiilor interpersonale</w:t>
            </w:r>
            <w:r w:rsidRPr="00F45D1F">
              <w:rPr>
                <w:rFonts w:ascii="Times New Roman" w:hAnsi="Times New Roman"/>
              </w:rPr>
              <w:br/>
              <w:t>- asigurarea unui maxim de autonomie și siguranță persoanelor îngrijite</w:t>
            </w:r>
            <w:r w:rsidRPr="00F45D1F">
              <w:rPr>
                <w:rFonts w:ascii="Times New Roman" w:hAnsi="Times New Roman"/>
              </w:rPr>
              <w:br/>
              <w:t>- oferirea de condiții care să respecte identitatea, integritatea și demnitatea persoanei vârstnice</w:t>
            </w:r>
            <w:r w:rsidRPr="00F45D1F">
              <w:rPr>
                <w:rFonts w:ascii="Times New Roman" w:hAnsi="Times New Roman"/>
              </w:rPr>
              <w:br/>
              <w:t>- stimularea participării persoanei vârstnice la viața socială</w:t>
            </w:r>
            <w:r w:rsidRPr="00F45D1F">
              <w:rPr>
                <w:rFonts w:ascii="Times New Roman" w:hAnsi="Times New Roman"/>
              </w:rPr>
              <w:br/>
              <w:t>- prevenirea și tratarea consecințelor legate de procesul de îmbătrânire</w:t>
            </w:r>
          </w:p>
          <w:p w:rsidR="00F45D1F" w:rsidRPr="00F45D1F" w:rsidRDefault="00F45D1F" w:rsidP="00F45D1F">
            <w:pPr>
              <w:spacing w:before="100" w:beforeAutospacing="1" w:after="100" w:afterAutospacing="1" w:line="240" w:lineRule="auto"/>
              <w:rPr>
                <w:rFonts w:ascii="Times New Roman" w:hAnsi="Times New Roman"/>
              </w:rPr>
            </w:pPr>
            <w:r w:rsidRPr="00F45D1F">
              <w:rPr>
                <w:rFonts w:ascii="Times New Roman" w:hAnsi="Times New Roman"/>
                <w:b/>
                <w:bCs/>
              </w:rPr>
              <w:t>Servicii oferite:</w:t>
            </w:r>
          </w:p>
          <w:p w:rsidR="005A0140" w:rsidRPr="00F45D1F" w:rsidRDefault="00F45D1F" w:rsidP="00F45D1F">
            <w:pPr>
              <w:pStyle w:val="Frspaiere1"/>
            </w:pPr>
            <w:r w:rsidRPr="00F45D1F">
              <w:rPr>
                <w:rFonts w:ascii="Times New Roman" w:hAnsi="Times New Roman"/>
                <w:b/>
                <w:i/>
              </w:rPr>
              <w:t>1. Cazare și hrană:</w:t>
            </w:r>
            <w:r w:rsidRPr="00F45D1F">
              <w:rPr>
                <w:rFonts w:ascii="Times New Roman" w:hAnsi="Times New Roman"/>
              </w:rPr>
              <w:br/>
              <w:t>Centrul dispune de o sală de mese și în funcție de afecțiunile vârstnicilor, deservirea făcându-se și în camera persoanei asistate. Comunicarea, ca expresie a sociabilității, are cadrul asigurat prin prezența în aceeași cameră  a mai multor persoane. Pentru o mai bună adaptare se încurajează personalizarea interioarelor.</w:t>
            </w:r>
          </w:p>
          <w:p w:rsidR="005A0140" w:rsidRPr="00F45D1F" w:rsidRDefault="005A0140">
            <w:pPr>
              <w:pStyle w:val="Frspaiere1"/>
              <w:rPr>
                <w:rFonts w:ascii="Times New Roman" w:hAnsi="Times New Roman"/>
                <w:lang w:val="pt-BR"/>
              </w:rPr>
            </w:pPr>
          </w:p>
          <w:p w:rsidR="00F45D1F" w:rsidRPr="00F45D1F" w:rsidRDefault="00F45D1F" w:rsidP="00F45D1F">
            <w:pPr>
              <w:spacing w:before="100" w:beforeAutospacing="1" w:after="100" w:afterAutospacing="1" w:line="240" w:lineRule="auto"/>
              <w:rPr>
                <w:rFonts w:ascii="Times New Roman" w:hAnsi="Times New Roman"/>
              </w:rPr>
            </w:pPr>
            <w:r w:rsidRPr="00F45D1F">
              <w:rPr>
                <w:rFonts w:ascii="Times New Roman" w:hAnsi="Times New Roman"/>
                <w:b/>
                <w:i/>
              </w:rPr>
              <w:t>2.</w:t>
            </w:r>
            <w:r w:rsidRPr="00F45D1F">
              <w:rPr>
                <w:rFonts w:ascii="Times New Roman" w:hAnsi="Times New Roman"/>
              </w:rPr>
              <w:t xml:space="preserve">  </w:t>
            </w:r>
            <w:r w:rsidRPr="00F45D1F">
              <w:rPr>
                <w:rFonts w:ascii="Times New Roman" w:hAnsi="Times New Roman"/>
                <w:b/>
                <w:i/>
              </w:rPr>
              <w:t>Servicii de îngrijire personală, curăţenie, spălătorie</w:t>
            </w:r>
            <w:r w:rsidRPr="00F45D1F">
              <w:rPr>
                <w:rFonts w:ascii="Times New Roman" w:hAnsi="Times New Roman"/>
              </w:rPr>
              <w:t>:</w:t>
            </w:r>
          </w:p>
          <w:p w:rsidR="00F45D1F" w:rsidRPr="00F45D1F" w:rsidRDefault="00F45D1F" w:rsidP="00F45D1F">
            <w:pPr>
              <w:spacing w:before="100" w:beforeAutospacing="1" w:after="100" w:afterAutospacing="1" w:line="240" w:lineRule="auto"/>
              <w:rPr>
                <w:rFonts w:ascii="Times New Roman" w:hAnsi="Times New Roman"/>
              </w:rPr>
            </w:pPr>
            <w:r w:rsidRPr="00F45D1F">
              <w:rPr>
                <w:rFonts w:ascii="Times New Roman" w:hAnsi="Times New Roman"/>
              </w:rPr>
              <w:lastRenderedPageBreak/>
              <w:t>Se asigură îngrijirea la patul persoanelor imobilizate şi care necesită o atenţie sporită pentru asigurarea nevoilor zilnice, servicii curăţenie a spaţiilor de locuit, grupurilor sanitare, spălarea lenjeriei de pat şi a obiectelor de vestimentaţie personală</w:t>
            </w:r>
          </w:p>
          <w:p w:rsidR="00F45D1F" w:rsidRPr="00F45D1F" w:rsidRDefault="00F45D1F" w:rsidP="00F45D1F">
            <w:pPr>
              <w:pStyle w:val="Frspaiere1"/>
              <w:rPr>
                <w:rFonts w:ascii="Times New Roman" w:hAnsi="Times New Roman"/>
              </w:rPr>
            </w:pPr>
            <w:r w:rsidRPr="00F45D1F">
              <w:rPr>
                <w:rFonts w:ascii="Times New Roman" w:hAnsi="Times New Roman"/>
              </w:rPr>
              <w:t>Se asigură igiena personală a persoanelor asistate, spălătorie, frizerie.</w:t>
            </w:r>
          </w:p>
          <w:p w:rsidR="00F45D1F" w:rsidRPr="00F45D1F" w:rsidRDefault="00F45D1F" w:rsidP="00F45D1F">
            <w:pPr>
              <w:pStyle w:val="Frspaiere1"/>
              <w:rPr>
                <w:rFonts w:ascii="Times New Roman" w:hAnsi="Times New Roman"/>
              </w:rPr>
            </w:pPr>
          </w:p>
          <w:p w:rsidR="00F45D1F" w:rsidRPr="00F45D1F" w:rsidRDefault="00F45D1F" w:rsidP="00F45D1F">
            <w:pPr>
              <w:pStyle w:val="Frspaiere1"/>
              <w:rPr>
                <w:rFonts w:ascii="Times New Roman" w:hAnsi="Times New Roman"/>
                <w:b/>
                <w:i/>
              </w:rPr>
            </w:pPr>
            <w:r w:rsidRPr="00F45D1F">
              <w:rPr>
                <w:rFonts w:ascii="Times New Roman" w:hAnsi="Times New Roman"/>
                <w:b/>
                <w:i/>
              </w:rPr>
              <w:t>3. Modalități de petrecere a timpului liber (club, spații pentru vizionare programe TV, bibliotecă):</w:t>
            </w:r>
          </w:p>
          <w:p w:rsidR="00F45D1F" w:rsidRPr="00F45D1F" w:rsidRDefault="00F45D1F" w:rsidP="00F45D1F">
            <w:pPr>
              <w:pStyle w:val="Frspaiere1"/>
              <w:rPr>
                <w:rFonts w:ascii="Times New Roman" w:hAnsi="Times New Roman"/>
                <w:lang w:val="pt-BR"/>
              </w:rPr>
            </w:pPr>
            <w:r w:rsidRPr="00F45D1F">
              <w:rPr>
                <w:rFonts w:ascii="Times New Roman" w:hAnsi="Times New Roman"/>
              </w:rPr>
              <w:t>Datorită unor limite care decurg din traiul în comun, din vârsta înaintată a persoanelor asistate, din starea de sănătate a acestora, folosirea timpului liber nu cunoaște un evantai prea larg de variante, dar satisfacerea cu ușurință a unor preferințe contribuie din plin la asigurarea unui grad ridicat de satisfacție. Instituția oferă prin existenţa clubului posibilitatea asistaților de a viziona programe TV, de a organiza diferite concursuri de table, șah. Instituția încurajează activitățile intelectuale punând la dispoziția persoanelor vârstnice o bibliotecă. În incinta centrului este amenajată o capelă, spaţiu în care persoanele asistate pot beneficia periodic de servicii religioase.</w:t>
            </w:r>
          </w:p>
          <w:p w:rsidR="005A0140" w:rsidRDefault="005A0140">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5A0140" w:rsidRDefault="00293B15">
            <w:pPr>
              <w:pStyle w:val="Frspaiere1"/>
              <w:rPr>
                <w:rFonts w:ascii="Times New Roman" w:hAnsi="Times New Roman"/>
                <w:lang w:val="pt-BR"/>
              </w:rPr>
            </w:pPr>
            <w:r>
              <w:rPr>
                <w:rFonts w:ascii="Times New Roman" w:hAnsi="Times New Roman"/>
                <w:lang w:val="pt-BR"/>
              </w:rPr>
              <w:lastRenderedPageBreak/>
              <w:t>Centrul are ca scop oferirea de servicii de prevenire a separării copilului de familie. Activităţile din cadrul centrului urmăresc îmbunătăţirea relaţiilor sociale între copiii proveniţi din medii sociale defavorizate şi sprijinirea acestora pentru îmbunătăţirea performanţelor şcolare şi sprijinirea familiilor în vederea gestionării cât mai eficiente a situaţiilor de criză.</w:t>
            </w:r>
          </w:p>
          <w:p w:rsidR="0006531B" w:rsidRPr="0006531B" w:rsidRDefault="0006531B" w:rsidP="0006531B">
            <w:pPr>
              <w:tabs>
                <w:tab w:val="left" w:pos="709"/>
              </w:tabs>
              <w:spacing w:after="0"/>
              <w:ind w:firstLine="360"/>
              <w:rPr>
                <w:rStyle w:val="Bodytext58pt"/>
                <w:rFonts w:ascii="Times New Roman" w:hAnsi="Times New Roman"/>
                <w:b w:val="0"/>
                <w:bCs w:val="0"/>
                <w:color w:val="000000"/>
                <w:sz w:val="22"/>
                <w:szCs w:val="22"/>
                <w:lang w:val="it-IT"/>
              </w:rPr>
            </w:pPr>
            <w:r w:rsidRPr="0006531B">
              <w:rPr>
                <w:rStyle w:val="Bodytext58pt"/>
                <w:rFonts w:ascii="Times New Roman" w:hAnsi="Times New Roman"/>
                <w:b w:val="0"/>
                <w:spacing w:val="-1"/>
                <w:sz w:val="22"/>
                <w:szCs w:val="22"/>
              </w:rPr>
              <w:t>Centrul de zi pentru copii Vatra Dornei are în vedere :</w:t>
            </w:r>
          </w:p>
          <w:p w:rsidR="0006531B" w:rsidRPr="0006531B" w:rsidRDefault="0006531B" w:rsidP="0006531B">
            <w:pPr>
              <w:pStyle w:val="Bodytext142"/>
              <w:shd w:val="clear" w:color="auto" w:fill="auto"/>
              <w:tabs>
                <w:tab w:val="left" w:pos="706"/>
              </w:tabs>
              <w:spacing w:line="276" w:lineRule="auto"/>
              <w:ind w:left="360" w:right="20"/>
              <w:jc w:val="left"/>
              <w:rPr>
                <w:rStyle w:val="Bodytext58pt"/>
                <w:rFonts w:ascii="Times New Roman" w:hAnsi="Times New Roman" w:cs="Times New Roman"/>
                <w:b w:val="0"/>
                <w:bCs w:val="0"/>
                <w:spacing w:val="-1"/>
                <w:sz w:val="22"/>
                <w:szCs w:val="22"/>
                <w:lang w:val="ro-RO"/>
              </w:rPr>
            </w:pPr>
            <w:r w:rsidRPr="0006531B">
              <w:rPr>
                <w:rStyle w:val="Bodytext58pt"/>
                <w:rFonts w:ascii="Times New Roman" w:hAnsi="Times New Roman" w:cs="Times New Roman"/>
                <w:b w:val="0"/>
                <w:spacing w:val="-1"/>
                <w:sz w:val="22"/>
                <w:szCs w:val="22"/>
                <w:lang w:val="ro-RO"/>
              </w:rPr>
              <w:t>- Furnizarea de servicii educationale specializate care sa amelioreze compo</w:t>
            </w:r>
            <w:r>
              <w:rPr>
                <w:rStyle w:val="Bodytext58pt"/>
                <w:rFonts w:ascii="Times New Roman" w:hAnsi="Times New Roman" w:cs="Times New Roman"/>
                <w:b w:val="0"/>
                <w:spacing w:val="-1"/>
                <w:sz w:val="22"/>
                <w:szCs w:val="22"/>
                <w:lang w:val="ro-RO"/>
              </w:rPr>
              <w:t>rtamentul de adaptare scolara</w:t>
            </w:r>
          </w:p>
          <w:p w:rsidR="0006531B" w:rsidRPr="0006531B" w:rsidRDefault="0006531B" w:rsidP="0006531B">
            <w:pPr>
              <w:pStyle w:val="Bodytext142"/>
              <w:shd w:val="clear" w:color="auto" w:fill="auto"/>
              <w:tabs>
                <w:tab w:val="left" w:pos="706"/>
              </w:tabs>
              <w:spacing w:line="276" w:lineRule="auto"/>
              <w:ind w:left="360"/>
              <w:jc w:val="left"/>
              <w:rPr>
                <w:rStyle w:val="Bodytext58pt"/>
                <w:rFonts w:ascii="Times New Roman" w:hAnsi="Times New Roman" w:cs="Times New Roman"/>
                <w:b w:val="0"/>
                <w:bCs w:val="0"/>
                <w:spacing w:val="-1"/>
                <w:sz w:val="22"/>
                <w:szCs w:val="22"/>
                <w:lang w:val="ro-RO"/>
              </w:rPr>
            </w:pPr>
            <w:r w:rsidRPr="0006531B">
              <w:rPr>
                <w:rStyle w:val="Bodytext58pt"/>
                <w:rFonts w:ascii="Times New Roman" w:hAnsi="Times New Roman" w:cs="Times New Roman"/>
                <w:b w:val="0"/>
                <w:spacing w:val="-1"/>
                <w:sz w:val="22"/>
                <w:szCs w:val="22"/>
                <w:lang w:val="ro-RO"/>
              </w:rPr>
              <w:t>- Asigurarea unui cadru securizat de petrecere a timpului liber;</w:t>
            </w:r>
          </w:p>
          <w:p w:rsidR="0006531B" w:rsidRPr="0006531B" w:rsidRDefault="0006531B" w:rsidP="0006531B">
            <w:pPr>
              <w:pStyle w:val="Bodytext142"/>
              <w:shd w:val="clear" w:color="auto" w:fill="auto"/>
              <w:tabs>
                <w:tab w:val="left" w:pos="706"/>
              </w:tabs>
              <w:spacing w:line="276" w:lineRule="auto"/>
              <w:ind w:left="360"/>
              <w:jc w:val="left"/>
              <w:rPr>
                <w:rStyle w:val="Bodytext58pt"/>
                <w:rFonts w:ascii="Times New Roman" w:hAnsi="Times New Roman" w:cs="Times New Roman"/>
                <w:b w:val="0"/>
                <w:bCs w:val="0"/>
                <w:spacing w:val="-1"/>
                <w:sz w:val="22"/>
                <w:szCs w:val="22"/>
                <w:lang w:val="ro-RO"/>
              </w:rPr>
            </w:pPr>
            <w:r w:rsidRPr="0006531B">
              <w:rPr>
                <w:rStyle w:val="Bodytext58pt"/>
                <w:rFonts w:ascii="Times New Roman" w:hAnsi="Times New Roman" w:cs="Times New Roman"/>
                <w:b w:val="0"/>
                <w:spacing w:val="-1"/>
                <w:sz w:val="22"/>
                <w:szCs w:val="22"/>
                <w:lang w:val="ro-RO"/>
              </w:rPr>
              <w:t>- Prevenirea abandonului si esecului scolar;</w:t>
            </w:r>
          </w:p>
          <w:p w:rsidR="0006531B" w:rsidRPr="0006531B" w:rsidRDefault="0006531B" w:rsidP="0006531B">
            <w:pPr>
              <w:pStyle w:val="Bodytext142"/>
              <w:shd w:val="clear" w:color="auto" w:fill="auto"/>
              <w:tabs>
                <w:tab w:val="left" w:pos="706"/>
              </w:tabs>
              <w:spacing w:line="276" w:lineRule="auto"/>
              <w:ind w:left="360"/>
              <w:jc w:val="left"/>
              <w:rPr>
                <w:rStyle w:val="Bodytext58pt"/>
                <w:rFonts w:ascii="Times New Roman" w:hAnsi="Times New Roman" w:cs="Times New Roman"/>
                <w:b w:val="0"/>
                <w:bCs w:val="0"/>
                <w:spacing w:val="-1"/>
                <w:sz w:val="22"/>
                <w:szCs w:val="22"/>
                <w:lang w:val="ro-RO"/>
              </w:rPr>
            </w:pPr>
            <w:r w:rsidRPr="0006531B">
              <w:rPr>
                <w:rStyle w:val="Bodytext58pt"/>
                <w:rFonts w:ascii="Times New Roman" w:hAnsi="Times New Roman" w:cs="Times New Roman"/>
                <w:b w:val="0"/>
                <w:spacing w:val="-1"/>
                <w:sz w:val="22"/>
                <w:szCs w:val="22"/>
                <w:lang w:val="ro-RO"/>
              </w:rPr>
              <w:t>- Integrarea in programul scolar prin cresterea adaptabilitatii la acest tip de mediu;</w:t>
            </w:r>
          </w:p>
          <w:p w:rsidR="0006531B" w:rsidRPr="0006531B" w:rsidRDefault="0006531B" w:rsidP="0006531B">
            <w:pPr>
              <w:pStyle w:val="Bodytext142"/>
              <w:shd w:val="clear" w:color="auto" w:fill="auto"/>
              <w:tabs>
                <w:tab w:val="left" w:pos="706"/>
              </w:tabs>
              <w:spacing w:line="276" w:lineRule="auto"/>
              <w:ind w:left="360"/>
              <w:jc w:val="left"/>
              <w:rPr>
                <w:rStyle w:val="Bodytext58pt"/>
                <w:rFonts w:ascii="Times New Roman" w:hAnsi="Times New Roman" w:cs="Times New Roman"/>
                <w:b w:val="0"/>
                <w:bCs w:val="0"/>
                <w:spacing w:val="-1"/>
                <w:sz w:val="22"/>
                <w:szCs w:val="22"/>
                <w:lang w:val="ro-RO"/>
              </w:rPr>
            </w:pPr>
            <w:r w:rsidRPr="0006531B">
              <w:rPr>
                <w:rStyle w:val="Bodytext58pt"/>
                <w:rFonts w:ascii="Times New Roman" w:hAnsi="Times New Roman" w:cs="Times New Roman"/>
                <w:b w:val="0"/>
                <w:spacing w:val="-1"/>
                <w:sz w:val="22"/>
                <w:szCs w:val="22"/>
                <w:lang w:val="ro-RO"/>
              </w:rPr>
              <w:t>- Cresterea gradului de accesibilitate al familiilor care nu isi permit la conditii mai bune de ingrijire si educare a copiilor;</w:t>
            </w:r>
          </w:p>
          <w:p w:rsidR="0006531B" w:rsidRPr="0006531B" w:rsidRDefault="0006531B" w:rsidP="0006531B">
            <w:pPr>
              <w:pStyle w:val="Bodytext142"/>
              <w:shd w:val="clear" w:color="auto" w:fill="auto"/>
              <w:tabs>
                <w:tab w:val="left" w:pos="706"/>
              </w:tabs>
              <w:spacing w:line="276" w:lineRule="auto"/>
              <w:ind w:left="360"/>
              <w:jc w:val="left"/>
              <w:rPr>
                <w:rStyle w:val="Bodytext58pt"/>
                <w:rFonts w:ascii="Times New Roman" w:hAnsi="Times New Roman" w:cs="Times New Roman"/>
                <w:b w:val="0"/>
                <w:bCs w:val="0"/>
                <w:spacing w:val="-1"/>
                <w:sz w:val="22"/>
                <w:szCs w:val="22"/>
                <w:lang w:val="ro-RO"/>
              </w:rPr>
            </w:pPr>
            <w:r w:rsidRPr="0006531B">
              <w:rPr>
                <w:rStyle w:val="Bodytext58pt"/>
                <w:rFonts w:ascii="Times New Roman" w:hAnsi="Times New Roman" w:cs="Times New Roman"/>
                <w:b w:val="0"/>
                <w:spacing w:val="-1"/>
                <w:sz w:val="22"/>
                <w:szCs w:val="22"/>
                <w:lang w:val="ro-RO"/>
              </w:rPr>
              <w:t>- Oferirea unui suport pentru beneficiari si familiile lor prin asistenta de specialitate in abordarea dificultatilor de ordin psihologic;</w:t>
            </w:r>
          </w:p>
          <w:p w:rsidR="0006531B" w:rsidRDefault="0006531B" w:rsidP="0006531B">
            <w:pPr>
              <w:pStyle w:val="Bodytext142"/>
              <w:shd w:val="clear" w:color="auto" w:fill="auto"/>
              <w:tabs>
                <w:tab w:val="left" w:pos="706"/>
              </w:tabs>
              <w:spacing w:line="276" w:lineRule="auto"/>
              <w:ind w:left="360"/>
              <w:jc w:val="left"/>
              <w:rPr>
                <w:rStyle w:val="Bodytext58pt"/>
                <w:rFonts w:ascii="Times New Roman" w:hAnsi="Times New Roman" w:cs="Times New Roman"/>
                <w:b w:val="0"/>
                <w:spacing w:val="-1"/>
                <w:sz w:val="22"/>
                <w:szCs w:val="22"/>
                <w:lang w:val="ro-RO"/>
              </w:rPr>
            </w:pPr>
            <w:r w:rsidRPr="0006531B">
              <w:rPr>
                <w:rStyle w:val="Bodytext58pt"/>
                <w:rFonts w:ascii="Times New Roman" w:hAnsi="Times New Roman" w:cs="Times New Roman"/>
                <w:b w:val="0"/>
                <w:spacing w:val="-1"/>
                <w:sz w:val="22"/>
                <w:szCs w:val="22"/>
                <w:lang w:val="ro-RO"/>
              </w:rPr>
              <w:t>- Optimizarea psihocomportamentala a elevilor, prin folosirea activitatilor de grup si a unor metode inspirate din tehnicile art-terapeutice;</w:t>
            </w:r>
          </w:p>
          <w:p w:rsidR="0006531B" w:rsidRPr="0006531B" w:rsidRDefault="0006531B" w:rsidP="0006531B">
            <w:pPr>
              <w:pStyle w:val="Bodytext142"/>
              <w:shd w:val="clear" w:color="auto" w:fill="auto"/>
              <w:tabs>
                <w:tab w:val="left" w:pos="706"/>
              </w:tabs>
              <w:spacing w:line="276" w:lineRule="auto"/>
              <w:ind w:left="360"/>
              <w:jc w:val="left"/>
              <w:rPr>
                <w:rFonts w:ascii="Times New Roman" w:hAnsi="Times New Roman"/>
                <w:b/>
                <w:sz w:val="22"/>
                <w:szCs w:val="22"/>
                <w:lang w:val="pt-BR"/>
              </w:rPr>
            </w:pPr>
            <w:r>
              <w:rPr>
                <w:rStyle w:val="Bodytext58pt"/>
                <w:rFonts w:ascii="Times New Roman" w:hAnsi="Times New Roman" w:cs="Times New Roman"/>
                <w:b w:val="0"/>
                <w:spacing w:val="-1"/>
                <w:sz w:val="22"/>
                <w:szCs w:val="22"/>
                <w:lang w:val="ro-RO"/>
              </w:rPr>
              <w:t xml:space="preserve">- </w:t>
            </w:r>
            <w:r w:rsidRPr="0006531B">
              <w:rPr>
                <w:rStyle w:val="Bodytext58pt"/>
                <w:rFonts w:ascii="Times New Roman" w:hAnsi="Times New Roman" w:cs="Times New Roman"/>
                <w:b w:val="0"/>
                <w:spacing w:val="-1"/>
                <w:sz w:val="22"/>
                <w:szCs w:val="22"/>
                <w:lang w:val="ro-RO"/>
              </w:rPr>
              <w:t xml:space="preserve">Stimularea si implicit cresterea seminificativa a nivelului stimei de sine, a constiintei propriei identitati, </w:t>
            </w:r>
            <w:r w:rsidRPr="0006531B">
              <w:rPr>
                <w:rStyle w:val="Bodytext58pt"/>
                <w:rFonts w:ascii="Times New Roman" w:hAnsi="Times New Roman" w:cs="Times New Roman"/>
                <w:b w:val="0"/>
                <w:spacing w:val="-1"/>
                <w:sz w:val="22"/>
                <w:szCs w:val="22"/>
                <w:lang w:val="ro-RO"/>
              </w:rPr>
              <w:lastRenderedPageBreak/>
              <w:t xml:space="preserve">a comunicarii interpersonale si a relationarii;                                                                </w:t>
            </w:r>
            <w:r w:rsidRPr="0006531B">
              <w:rPr>
                <w:rStyle w:val="Bodytext58pt"/>
                <w:rFonts w:ascii="Times New Roman" w:hAnsi="Times New Roman" w:cs="Times New Roman"/>
                <w:b w:val="0"/>
                <w:spacing w:val="-1"/>
                <w:sz w:val="22"/>
                <w:szCs w:val="22"/>
              </w:rPr>
              <w:t>- Dezvoltarea unor programe de educatie aplicata in practica.</w:t>
            </w:r>
          </w:p>
          <w:p w:rsidR="005A0140" w:rsidRDefault="005A0140">
            <w:pPr>
              <w:pStyle w:val="Frspaiere1"/>
              <w:rPr>
                <w:rFonts w:ascii="Times New Roman" w:hAnsi="Times New Roman"/>
                <w:lang w:val="pt-BR"/>
              </w:rPr>
            </w:pPr>
          </w:p>
          <w:p w:rsidR="0006531B" w:rsidRPr="00D81C02" w:rsidRDefault="0006531B" w:rsidP="00D81C02">
            <w:pPr>
              <w:autoSpaceDE w:val="0"/>
              <w:autoSpaceDN w:val="0"/>
              <w:adjustRightInd w:val="0"/>
              <w:spacing w:after="0" w:line="240" w:lineRule="auto"/>
              <w:ind w:firstLine="360"/>
              <w:rPr>
                <w:rFonts w:ascii="Times New Roman" w:hAnsi="Times New Roman"/>
                <w:spacing w:val="-1"/>
                <w:lang w:val="it-IT"/>
              </w:rPr>
            </w:pPr>
            <w:r w:rsidRPr="00D81C02">
              <w:rPr>
                <w:rFonts w:ascii="Times New Roman" w:hAnsi="Times New Roman"/>
                <w:b/>
                <w:bCs/>
                <w:color w:val="000000"/>
                <w:lang w:val="it-IT"/>
              </w:rPr>
              <w:t>Principale activitati desfasurate in cadrul Centrului de zi</w:t>
            </w:r>
            <w:r w:rsidRPr="00D81C02">
              <w:rPr>
                <w:rStyle w:val="Bodytext58pt"/>
                <w:rFonts w:ascii="Times New Roman" w:hAnsi="Times New Roman"/>
                <w:spacing w:val="-1"/>
                <w:sz w:val="22"/>
                <w:szCs w:val="22"/>
                <w:lang w:val="it-IT"/>
              </w:rPr>
              <w:t>:</w:t>
            </w:r>
            <w:r w:rsidRPr="00D81C02">
              <w:rPr>
                <w:rFonts w:ascii="Times New Roman" w:hAnsi="Times New Roman"/>
                <w:b/>
                <w:spacing w:val="-1"/>
                <w:lang w:val="it-IT"/>
              </w:rPr>
              <w:t xml:space="preserve">                                                                                                                                             </w:t>
            </w:r>
            <w:r w:rsidRPr="00D81C02">
              <w:rPr>
                <w:rFonts w:ascii="Times New Roman" w:hAnsi="Times New Roman"/>
                <w:spacing w:val="-1"/>
                <w:lang w:val="it-IT"/>
              </w:rPr>
              <w:t xml:space="preserve">- </w:t>
            </w:r>
            <w:r w:rsidRPr="00D81C02">
              <w:rPr>
                <w:rFonts w:ascii="Times New Roman" w:hAnsi="Times New Roman"/>
                <w:lang w:val="pt-BR"/>
              </w:rPr>
              <w:t>Asigurarea unui supliment de hrana pe perioada şederii în Centru</w:t>
            </w:r>
            <w:r w:rsidRPr="00D81C02">
              <w:rPr>
                <w:rFonts w:ascii="Times New Roman" w:hAnsi="Times New Roman"/>
                <w:lang w:val="ro-RO"/>
              </w:rPr>
              <w:t>;</w:t>
            </w:r>
          </w:p>
          <w:p w:rsidR="0006531B" w:rsidRPr="00D81C02" w:rsidRDefault="0006531B" w:rsidP="00D81C02">
            <w:pPr>
              <w:autoSpaceDE w:val="0"/>
              <w:autoSpaceDN w:val="0"/>
              <w:adjustRightInd w:val="0"/>
              <w:spacing w:after="0" w:line="240" w:lineRule="auto"/>
              <w:rPr>
                <w:rFonts w:ascii="Times New Roman" w:hAnsi="Times New Roman"/>
                <w:lang w:val="ro-RO"/>
              </w:rPr>
            </w:pPr>
            <w:r w:rsidRPr="00D81C02">
              <w:rPr>
                <w:rFonts w:ascii="Times New Roman" w:hAnsi="Times New Roman"/>
                <w:spacing w:val="-1"/>
                <w:lang w:val="it-IT"/>
              </w:rPr>
              <w:t xml:space="preserve">- </w:t>
            </w:r>
            <w:r w:rsidRPr="00D81C02">
              <w:rPr>
                <w:rFonts w:ascii="Times New Roman" w:hAnsi="Times New Roman"/>
                <w:lang w:val="ro-RO"/>
              </w:rPr>
              <w:t>Copiii vor fi supravegheati de personal cu pregatire speciala, intr-un cadru de grup care poate stimula capacitatile lor de relationare interpersonala cu cei de aceeasi varsta dar si cu adultii;            - Educarea si asistarea celor mici in procesul dezvoltarii lor;</w:t>
            </w:r>
            <w:r w:rsidRPr="00D81C02">
              <w:rPr>
                <w:rFonts w:ascii="Times New Roman" w:hAnsi="Times New Roman"/>
                <w:spacing w:val="-1"/>
                <w:lang w:val="it-IT"/>
              </w:rPr>
              <w:t xml:space="preserve">                                                            -</w:t>
            </w:r>
            <w:r w:rsidRPr="00D81C02">
              <w:rPr>
                <w:rFonts w:ascii="Times New Roman" w:hAnsi="Times New Roman"/>
                <w:color w:val="000000"/>
                <w:lang w:val="it-IT"/>
              </w:rPr>
              <w:t xml:space="preserve"> Activitati de cosiliere, informare si indrumare </w:t>
            </w:r>
            <w:r w:rsidRPr="00D81C02">
              <w:rPr>
                <w:rFonts w:ascii="Times New Roman" w:hAnsi="Times New Roman"/>
                <w:lang w:val="ro-RO"/>
              </w:rPr>
              <w:t xml:space="preserve">pentru copii si familiile acestora;                                                                                                                   </w:t>
            </w:r>
            <w:r w:rsidRPr="00D81C02">
              <w:rPr>
                <w:rFonts w:ascii="Times New Roman" w:hAnsi="Times New Roman"/>
                <w:spacing w:val="-1"/>
                <w:lang w:val="it-IT"/>
              </w:rPr>
              <w:t>-</w:t>
            </w:r>
            <w:r w:rsidRPr="00D81C02">
              <w:rPr>
                <w:rFonts w:ascii="Times New Roman" w:hAnsi="Times New Roman"/>
                <w:color w:val="000000"/>
                <w:lang w:val="it-IT"/>
              </w:rPr>
              <w:t xml:space="preserve"> Activitati educative: formarea autononiei personale indiciduale, dezvoltarea deprinderilor de viata independenta, dezvoltarea spiritului de echipa;                                                                                                                                    - Activitati de socializare;                                                                                                                                 - Activitati recreative;                                                                                                                                - </w:t>
            </w:r>
            <w:r w:rsidRPr="00D81C02">
              <w:rPr>
                <w:rFonts w:ascii="Times New Roman" w:hAnsi="Times New Roman"/>
                <w:lang w:val="ro-RO"/>
              </w:rPr>
              <w:t xml:space="preserve">Efectuarea temelor pentru scoala;                                                                                                                       - Ateliere de lucru si creatie;                                                                                                                                         - Meditatii si consultatii la orice disciplina;                                                                                                             - Servicii de consiliere pentru copil si familie;                                                                                                                  - Activitati de dezvoltare personala;                                                                                                                                 - Jocuri educative, logice,  de creatie, de dezvoltare a competentelor;                                                                                                                                                  - Activitati periodice cu parintii;                                                                                                                                                                                                                                                                                                                                                                                                                                                                                                    - Activitati de asistenta sociala   etc.    </w:t>
            </w:r>
            <w:r w:rsidRPr="00D81C02">
              <w:rPr>
                <w:rFonts w:ascii="Times New Roman" w:hAnsi="Times New Roman"/>
                <w:b/>
                <w:bCs/>
                <w:color w:val="000000"/>
              </w:rPr>
              <w:t>Criterii de selectie a beneficiarilor:</w:t>
            </w:r>
          </w:p>
          <w:p w:rsidR="0006531B" w:rsidRPr="00D81C02" w:rsidRDefault="0006531B" w:rsidP="00D81C02">
            <w:pPr>
              <w:autoSpaceDE w:val="0"/>
              <w:autoSpaceDN w:val="0"/>
              <w:adjustRightInd w:val="0"/>
              <w:spacing w:after="0" w:line="240" w:lineRule="auto"/>
              <w:rPr>
                <w:rFonts w:ascii="Times New Roman" w:hAnsi="Times New Roman"/>
                <w:color w:val="000000"/>
                <w:lang w:val="it-IT"/>
              </w:rPr>
            </w:pPr>
            <w:r w:rsidRPr="00D81C02">
              <w:rPr>
                <w:rFonts w:ascii="Times New Roman" w:hAnsi="Times New Roman"/>
                <w:color w:val="000000"/>
                <w:lang w:val="it-IT"/>
              </w:rPr>
              <w:t xml:space="preserve">-  copii scolari </w:t>
            </w:r>
            <w:r w:rsidRPr="00D81C02">
              <w:rPr>
                <w:rFonts w:ascii="Times New Roman" w:hAnsi="Times New Roman"/>
                <w:lang w:val="ro-RO"/>
              </w:rPr>
              <w:t>cu varstele cuprinse</w:t>
            </w:r>
            <w:r w:rsidRPr="00D81C02">
              <w:rPr>
                <w:rFonts w:ascii="Times New Roman" w:hAnsi="Times New Roman"/>
                <w:i/>
                <w:iCs/>
                <w:lang w:val="ro-RO"/>
              </w:rPr>
              <w:t xml:space="preserve"> </w:t>
            </w:r>
            <w:r w:rsidRPr="00D81C02">
              <w:rPr>
                <w:rFonts w:ascii="Times New Roman" w:hAnsi="Times New Roman"/>
                <w:lang w:val="ro-RO"/>
              </w:rPr>
              <w:t>intre</w:t>
            </w:r>
            <w:r w:rsidRPr="00D81C02">
              <w:rPr>
                <w:rFonts w:ascii="Times New Roman" w:hAnsi="Times New Roman"/>
                <w:i/>
                <w:iCs/>
                <w:lang w:val="ro-RO"/>
              </w:rPr>
              <w:t xml:space="preserve"> </w:t>
            </w:r>
            <w:r w:rsidRPr="00D81C02">
              <w:rPr>
                <w:rFonts w:ascii="Times New Roman" w:hAnsi="Times New Roman"/>
                <w:lang w:val="ro-RO"/>
              </w:rPr>
              <w:t>7ani si 13 ani</w:t>
            </w:r>
            <w:r w:rsidRPr="00D81C02">
              <w:rPr>
                <w:rFonts w:ascii="Times New Roman" w:hAnsi="Times New Roman"/>
                <w:color w:val="000000"/>
                <w:lang w:val="it-IT"/>
              </w:rPr>
              <w:t xml:space="preserve">                                                                        </w:t>
            </w:r>
            <w:r w:rsidRPr="00D81C02">
              <w:rPr>
                <w:rFonts w:ascii="Times New Roman" w:hAnsi="Times New Roman"/>
                <w:color w:val="000000"/>
                <w:lang w:val="it-IT"/>
              </w:rPr>
              <w:lastRenderedPageBreak/>
              <w:t xml:space="preserve">-  copii proveniti din familii în situatie de risc                                                                                     -  copii proveniti din familii  aflate în situatie de criză      </w:t>
            </w:r>
          </w:p>
          <w:p w:rsidR="0006531B" w:rsidRPr="00D81C02" w:rsidRDefault="0006531B" w:rsidP="00D81C02">
            <w:pPr>
              <w:autoSpaceDE w:val="0"/>
              <w:autoSpaceDN w:val="0"/>
              <w:adjustRightInd w:val="0"/>
              <w:spacing w:after="0" w:line="240" w:lineRule="auto"/>
              <w:rPr>
                <w:rFonts w:ascii="Times New Roman" w:hAnsi="Times New Roman"/>
                <w:color w:val="000000"/>
                <w:lang w:val="it-IT"/>
              </w:rPr>
            </w:pPr>
            <w:r w:rsidRPr="00D81C02">
              <w:rPr>
                <w:rFonts w:ascii="Times New Roman" w:hAnsi="Times New Roman"/>
                <w:color w:val="000000"/>
                <w:lang w:val="it-IT"/>
              </w:rPr>
              <w:t xml:space="preserve">-  cu parinti despartiti                                     </w:t>
            </w:r>
          </w:p>
          <w:p w:rsidR="005A0140" w:rsidRPr="00D81C02" w:rsidRDefault="0006531B" w:rsidP="00D81C02">
            <w:pPr>
              <w:pStyle w:val="Frspaiere1"/>
              <w:rPr>
                <w:rFonts w:ascii="Times New Roman" w:hAnsi="Times New Roman"/>
                <w:lang w:val="pt-BR"/>
              </w:rPr>
            </w:pPr>
            <w:r w:rsidRPr="00D81C02">
              <w:rPr>
                <w:rFonts w:ascii="Times New Roman" w:hAnsi="Times New Roman"/>
                <w:color w:val="000000"/>
                <w:lang w:val="it-IT"/>
              </w:rPr>
              <w:t>-  copii care au cerinte educative speciale                                                                                            -  familii din municipiul Vatra Dornei (naturale, substitutive sau adoptive) care solicita consiliere pentru cresterea si educarea copiilor;</w:t>
            </w:r>
          </w:p>
          <w:p w:rsidR="007C3914" w:rsidRPr="00293B15" w:rsidRDefault="005A0140">
            <w:pPr>
              <w:pStyle w:val="Frspaiere1"/>
              <w:rPr>
                <w:rFonts w:ascii="Times New Roman" w:hAnsi="Times New Roman"/>
                <w:lang w:val="ro-RO"/>
              </w:rPr>
            </w:pPr>
            <w:r>
              <w:rPr>
                <w:rFonts w:ascii="Times New Roman" w:hAnsi="Times New Roman"/>
                <w:lang w:val="ro-RO"/>
              </w:rPr>
              <w:t xml:space="preserve"> </w:t>
            </w:r>
          </w:p>
          <w:p w:rsidR="00BF737F" w:rsidRDefault="00BF737F">
            <w:pPr>
              <w:pStyle w:val="Frspaiere1"/>
              <w:rPr>
                <w:rFonts w:ascii="Times New Roman" w:hAnsi="Times New Roman"/>
                <w:lang w:val="it-IT"/>
              </w:rPr>
            </w:pPr>
          </w:p>
          <w:p w:rsidR="005A0140" w:rsidRDefault="005A0140">
            <w:pPr>
              <w:pStyle w:val="Frspaiere1"/>
            </w:pPr>
            <w:r>
              <w:rPr>
                <w:rFonts w:ascii="Times New Roman" w:hAnsi="Times New Roman"/>
                <w:lang w:val="it-IT"/>
              </w:rPr>
              <w:t xml:space="preserve">Scopul </w:t>
            </w:r>
            <w:r w:rsidR="007C3914">
              <w:rPr>
                <w:rFonts w:ascii="Times New Roman" w:hAnsi="Times New Roman"/>
                <w:lang w:val="it-IT"/>
              </w:rPr>
              <w:t>colaborării</w:t>
            </w:r>
            <w:r>
              <w:rPr>
                <w:rFonts w:ascii="Times New Roman" w:hAnsi="Times New Roman"/>
                <w:b/>
                <w:bCs/>
                <w:lang w:val="it-IT"/>
              </w:rPr>
              <w:t xml:space="preserve"> </w:t>
            </w:r>
            <w:r>
              <w:rPr>
                <w:rFonts w:ascii="Times New Roman" w:hAnsi="Times New Roman"/>
                <w:lang w:val="it-IT"/>
              </w:rPr>
              <w:t xml:space="preserve">este acela de  </w:t>
            </w:r>
            <w:r>
              <w:rPr>
                <w:rFonts w:ascii="Times New Roman" w:hAnsi="Times New Roman"/>
                <w:lang w:val="ro-RO"/>
              </w:rPr>
              <w:t xml:space="preserve">furnizare de </w:t>
            </w:r>
            <w:r>
              <w:rPr>
                <w:rFonts w:ascii="Times New Roman" w:hAnsi="Times New Roman"/>
                <w:color w:val="000000"/>
                <w:lang w:val="ro-RO"/>
              </w:rPr>
              <w:t xml:space="preserve">servicii </w:t>
            </w:r>
            <w:r w:rsidR="007C3914">
              <w:rPr>
                <w:rFonts w:ascii="Times New Roman" w:hAnsi="Times New Roman"/>
                <w:color w:val="000000"/>
                <w:lang w:val="ro-RO"/>
              </w:rPr>
              <w:t>de cantină socială</w:t>
            </w:r>
            <w:r>
              <w:rPr>
                <w:rFonts w:ascii="Times New Roman" w:hAnsi="Times New Roman"/>
                <w:color w:val="000000"/>
                <w:lang w:val="ro-RO"/>
              </w:rPr>
              <w:t xml:space="preserve"> gratuit</w:t>
            </w:r>
            <w:r w:rsidR="007C3914">
              <w:rPr>
                <w:rFonts w:ascii="Times New Roman" w:hAnsi="Times New Roman"/>
                <w:color w:val="000000"/>
                <w:lang w:val="ro-RO"/>
              </w:rPr>
              <w:t>e</w:t>
            </w:r>
            <w:r>
              <w:rPr>
                <w:rFonts w:ascii="Times New Roman" w:hAnsi="Times New Roman"/>
                <w:color w:val="000000"/>
                <w:lang w:val="ro-RO"/>
              </w:rPr>
              <w:t xml:space="preserve"> </w:t>
            </w:r>
            <w:r w:rsidR="007C3914">
              <w:rPr>
                <w:rFonts w:ascii="Times New Roman" w:hAnsi="Times New Roman"/>
                <w:color w:val="000000"/>
                <w:lang w:val="ro-RO"/>
              </w:rPr>
              <w:t xml:space="preserve">persoanelor şi familiilor </w:t>
            </w:r>
            <w:r>
              <w:rPr>
                <w:rFonts w:ascii="Times New Roman" w:hAnsi="Times New Roman"/>
                <w:color w:val="000000"/>
                <w:lang w:val="ro-RO"/>
              </w:rPr>
              <w:t xml:space="preserve">aflate în situaţii economico-sociale deosebite, respectiv copii, tineri, pensionari, invalizi, bolnavi cronici şi orice  persoană care temporar  nu realizează venituri,  care constau în pregatirea şi servirea </w:t>
            </w:r>
            <w:r w:rsidR="007C3914">
              <w:rPr>
                <w:rFonts w:ascii="Times New Roman" w:hAnsi="Times New Roman"/>
                <w:color w:val="000000"/>
                <w:lang w:val="ro-RO"/>
              </w:rPr>
              <w:t>hranei zilnice</w:t>
            </w:r>
            <w:r>
              <w:rPr>
                <w:rFonts w:ascii="Times New Roman" w:hAnsi="Times New Roman"/>
                <w:color w:val="000000"/>
                <w:lang w:val="ro-RO"/>
              </w:rPr>
              <w:t xml:space="preserve">, de luni pana </w:t>
            </w:r>
            <w:r w:rsidR="005E1BE8">
              <w:rPr>
                <w:rFonts w:ascii="Times New Roman" w:hAnsi="Times New Roman"/>
                <w:color w:val="000000"/>
                <w:lang w:val="ro-RO"/>
              </w:rPr>
              <w:t>vineri</w:t>
            </w:r>
            <w:r>
              <w:rPr>
                <w:rFonts w:ascii="Times New Roman" w:hAnsi="Times New Roman"/>
                <w:color w:val="000000"/>
                <w:lang w:val="ro-RO"/>
              </w:rPr>
              <w:t xml:space="preserve"> inclusiv pentru weekend. </w:t>
            </w:r>
            <w:r w:rsidR="007C3914">
              <w:rPr>
                <w:rFonts w:ascii="Times New Roman" w:hAnsi="Times New Roman"/>
                <w:lang w:val="ro-RO"/>
              </w:rPr>
              <w:t>Serviciile</w:t>
            </w:r>
            <w:r>
              <w:rPr>
                <w:rFonts w:ascii="Times New Roman" w:hAnsi="Times New Roman"/>
                <w:lang w:val="ro-RO"/>
              </w:rPr>
              <w:t xml:space="preserve"> se acordă pe bază de cerere şi acte doveditoare privind componenţa familiei, veniturile membrilor familiei şi alte acte necesare în funcţie de specificul fiecărui caz iar în situaţia persoanelor aflate  în imposibilitatea de a se deplasa la sediul cantinei se asigură </w:t>
            </w:r>
            <w:r w:rsidR="007C3914">
              <w:rPr>
                <w:rFonts w:ascii="Times New Roman" w:hAnsi="Times New Roman"/>
                <w:lang w:val="ro-RO"/>
              </w:rPr>
              <w:t>hrană rece</w:t>
            </w:r>
            <w:r>
              <w:rPr>
                <w:rFonts w:ascii="Times New Roman" w:hAnsi="Times New Roman"/>
                <w:lang w:val="ro-RO"/>
              </w:rPr>
              <w:t>.</w:t>
            </w:r>
          </w:p>
          <w:p w:rsidR="005A0140" w:rsidRDefault="005A0140" w:rsidP="005E1BE8">
            <w:pPr>
              <w:pStyle w:val="Frspaiere1"/>
            </w:pPr>
          </w:p>
        </w:tc>
        <w:tc>
          <w:tcPr>
            <w:tcW w:w="2888"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lang w:val="pt-BR"/>
              </w:rPr>
              <w:lastRenderedPageBreak/>
              <w:t xml:space="preserve">Capacitatea maximă a centrului este de </w:t>
            </w:r>
            <w:r w:rsidR="000F32AE">
              <w:rPr>
                <w:rFonts w:ascii="Times New Roman" w:hAnsi="Times New Roman"/>
                <w:lang w:val="pt-BR"/>
              </w:rPr>
              <w:t>32</w:t>
            </w:r>
            <w:r>
              <w:rPr>
                <w:rFonts w:ascii="Times New Roman" w:hAnsi="Times New Roman"/>
                <w:lang w:val="pt-BR"/>
              </w:rPr>
              <w:t xml:space="preserve"> de beneficiari.</w:t>
            </w: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F45D1F" w:rsidRDefault="00F45D1F">
            <w:pPr>
              <w:pStyle w:val="Frspaiere1"/>
              <w:rPr>
                <w:rFonts w:ascii="Times New Roman" w:hAnsi="Times New Roman"/>
                <w:lang w:val="pt-BR"/>
              </w:rPr>
            </w:pPr>
          </w:p>
          <w:p w:rsidR="005A0140" w:rsidRDefault="000F32AE">
            <w:pPr>
              <w:pStyle w:val="Frspaiere1"/>
            </w:pPr>
            <w:r>
              <w:rPr>
                <w:rFonts w:ascii="Times New Roman" w:hAnsi="Times New Roman"/>
                <w:lang w:val="pt-BR"/>
              </w:rPr>
              <w:lastRenderedPageBreak/>
              <w:t>20 de copii proveniţi din familii defavorizate</w:t>
            </w: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293B15" w:rsidRDefault="00293B15">
            <w:pPr>
              <w:pStyle w:val="Frspaiere1"/>
              <w:rPr>
                <w:rFonts w:ascii="Times New Roman" w:hAnsi="Times New Roman"/>
                <w:lang w:val="pt-BR"/>
              </w:rPr>
            </w:pPr>
          </w:p>
          <w:p w:rsidR="00293B15" w:rsidRDefault="00293B15">
            <w:pPr>
              <w:pStyle w:val="Frspaiere1"/>
              <w:rPr>
                <w:rFonts w:ascii="Times New Roman" w:hAnsi="Times New Roman"/>
                <w:lang w:val="pt-BR"/>
              </w:rPr>
            </w:pPr>
          </w:p>
          <w:p w:rsidR="00293B15" w:rsidRDefault="00293B15">
            <w:pPr>
              <w:pStyle w:val="Frspaiere1"/>
              <w:rPr>
                <w:rFonts w:ascii="Times New Roman" w:hAnsi="Times New Roman"/>
                <w:lang w:val="pt-BR"/>
              </w:rPr>
            </w:pPr>
          </w:p>
          <w:p w:rsidR="00293B15" w:rsidRDefault="00293B15">
            <w:pPr>
              <w:pStyle w:val="Frspaiere1"/>
              <w:rPr>
                <w:rFonts w:ascii="Times New Roman" w:hAnsi="Times New Roman"/>
                <w:lang w:val="pt-BR"/>
              </w:rPr>
            </w:pPr>
          </w:p>
          <w:p w:rsidR="00293B15" w:rsidRDefault="00293B15">
            <w:pPr>
              <w:pStyle w:val="Frspaiere1"/>
              <w:rPr>
                <w:rFonts w:ascii="Times New Roman" w:hAnsi="Times New Roman"/>
                <w:lang w:val="pt-BR"/>
              </w:rPr>
            </w:pPr>
          </w:p>
          <w:p w:rsidR="00293B15" w:rsidRDefault="00293B15">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06531B" w:rsidRDefault="0006531B">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D81C02" w:rsidRDefault="00D81C02">
            <w:pPr>
              <w:pStyle w:val="Frspaiere1"/>
              <w:rPr>
                <w:rFonts w:ascii="Times New Roman" w:hAnsi="Times New Roman"/>
                <w:lang w:val="pt-BR"/>
              </w:rPr>
            </w:pPr>
          </w:p>
          <w:p w:rsidR="00BF737F" w:rsidRDefault="00BF737F">
            <w:pPr>
              <w:pStyle w:val="Frspaiere1"/>
              <w:rPr>
                <w:rFonts w:ascii="Times New Roman" w:hAnsi="Times New Roman"/>
                <w:lang w:val="pt-BR"/>
              </w:rPr>
            </w:pPr>
          </w:p>
          <w:p w:rsidR="007C3914" w:rsidRDefault="007C3914">
            <w:pPr>
              <w:pStyle w:val="Frspaiere1"/>
              <w:rPr>
                <w:rFonts w:ascii="Times New Roman" w:hAnsi="Times New Roman"/>
                <w:lang w:val="pt-BR"/>
              </w:rPr>
            </w:pPr>
            <w:r>
              <w:rPr>
                <w:rFonts w:ascii="Times New Roman" w:hAnsi="Times New Roman"/>
                <w:lang w:val="pt-BR"/>
              </w:rPr>
              <w:t xml:space="preserve">100 </w:t>
            </w:r>
            <w:r w:rsidR="005E1BE8">
              <w:rPr>
                <w:rFonts w:ascii="Times New Roman" w:hAnsi="Times New Roman"/>
                <w:lang w:val="pt-BR"/>
              </w:rPr>
              <w:t>persoane defavorizate din Vatra Dornei</w:t>
            </w: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rsidP="005E1BE8">
            <w:pPr>
              <w:pStyle w:val="Frspaiere1"/>
              <w:rPr>
                <w:rFonts w:ascii="Times New Roman" w:hAnsi="Times New Roma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A0140" w:rsidRDefault="005A0140">
            <w:pPr>
              <w:pStyle w:val="Frspaiere1"/>
            </w:pPr>
            <w:r>
              <w:rPr>
                <w:rFonts w:ascii="Times New Roman" w:hAnsi="Times New Roman"/>
              </w:rPr>
              <w:lastRenderedPageBreak/>
              <w:t>Buget local</w:t>
            </w:r>
            <w:r w:rsidR="000F32AE">
              <w:rPr>
                <w:rFonts w:ascii="Times New Roman" w:hAnsi="Times New Roman"/>
              </w:rPr>
              <w:t>/contribuţii beneficiari</w:t>
            </w: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F45D1F" w:rsidRDefault="00F45D1F">
            <w:pPr>
              <w:pStyle w:val="Frspaiere1"/>
            </w:pPr>
          </w:p>
          <w:p w:rsidR="005A0140" w:rsidRDefault="000F32AE">
            <w:pPr>
              <w:pStyle w:val="Frspaiere1"/>
            </w:pPr>
            <w:r>
              <w:rPr>
                <w:rFonts w:ascii="Times New Roman" w:hAnsi="Times New Roman"/>
              </w:rPr>
              <w:t>Buget local</w:t>
            </w:r>
            <w:r w:rsidR="005A0140">
              <w:rPr>
                <w:rFonts w:ascii="Times New Roman" w:hAnsi="Times New Roman"/>
              </w:rPr>
              <w:t xml:space="preserve"> </w:t>
            </w: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293B15" w:rsidRDefault="00293B15">
            <w:pPr>
              <w:pStyle w:val="Frspaiere1"/>
              <w:rPr>
                <w:rFonts w:ascii="Times New Roman" w:hAnsi="Times New Roman"/>
              </w:rPr>
            </w:pPr>
          </w:p>
          <w:p w:rsidR="00293B15" w:rsidRDefault="00293B15">
            <w:pPr>
              <w:pStyle w:val="Frspaiere1"/>
              <w:rPr>
                <w:rFonts w:ascii="Times New Roman" w:hAnsi="Times New Roman"/>
              </w:rPr>
            </w:pPr>
          </w:p>
          <w:p w:rsidR="00293B15" w:rsidRDefault="00293B15">
            <w:pPr>
              <w:pStyle w:val="Frspaiere1"/>
              <w:rPr>
                <w:rFonts w:ascii="Times New Roman" w:hAnsi="Times New Roman"/>
              </w:rPr>
            </w:pPr>
          </w:p>
          <w:p w:rsidR="00293B15" w:rsidRDefault="00293B15">
            <w:pPr>
              <w:pStyle w:val="Frspaiere1"/>
              <w:rPr>
                <w:rFonts w:ascii="Times New Roman" w:hAnsi="Times New Roman"/>
              </w:rPr>
            </w:pPr>
          </w:p>
          <w:p w:rsidR="00293B15" w:rsidRDefault="00293B15">
            <w:pPr>
              <w:pStyle w:val="Frspaiere1"/>
              <w:rPr>
                <w:rFonts w:ascii="Times New Roman" w:hAnsi="Times New Roman"/>
              </w:rPr>
            </w:pPr>
          </w:p>
          <w:p w:rsidR="00293B15" w:rsidRDefault="00293B15">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D81C02" w:rsidRDefault="00D81C02">
            <w:pPr>
              <w:pStyle w:val="Frspaiere1"/>
              <w:rPr>
                <w:rFonts w:ascii="Times New Roman" w:hAnsi="Times New Roman"/>
              </w:rPr>
            </w:pPr>
          </w:p>
          <w:p w:rsidR="00BF737F" w:rsidRDefault="00BF737F">
            <w:pPr>
              <w:pStyle w:val="Frspaiere1"/>
              <w:rPr>
                <w:rFonts w:ascii="Times New Roman" w:hAnsi="Times New Roman"/>
              </w:rPr>
            </w:pPr>
          </w:p>
          <w:p w:rsidR="005A0140" w:rsidRDefault="007C3914">
            <w:pPr>
              <w:pStyle w:val="Frspaiere1"/>
              <w:rPr>
                <w:rFonts w:ascii="Times New Roman" w:hAnsi="Times New Roman"/>
              </w:rPr>
            </w:pPr>
            <w:r>
              <w:rPr>
                <w:rFonts w:ascii="Times New Roman" w:hAnsi="Times New Roman"/>
              </w:rPr>
              <w:t>Buget furnizor/buget local</w:t>
            </w: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Default="005A0140">
            <w:pPr>
              <w:pStyle w:val="Frspaiere1"/>
              <w:rPr>
                <w:rFonts w:ascii="Times New Roman" w:hAnsi="Times New Roman"/>
              </w:rPr>
            </w:pPr>
          </w:p>
          <w:p w:rsidR="005A0140" w:rsidRPr="005E1BE8" w:rsidRDefault="005A0140" w:rsidP="005E1BE8"/>
        </w:tc>
      </w:tr>
      <w:tr w:rsidR="005A0140">
        <w:tc>
          <w:tcPr>
            <w:tcW w:w="2489" w:type="dxa"/>
            <w:tcBorders>
              <w:top w:val="single" w:sz="4" w:space="0" w:color="000000"/>
              <w:left w:val="single" w:sz="4" w:space="0" w:color="000000"/>
              <w:bottom w:val="single" w:sz="4" w:space="0" w:color="000000"/>
            </w:tcBorders>
            <w:shd w:val="clear" w:color="auto" w:fill="auto"/>
          </w:tcPr>
          <w:p w:rsidR="005A0140" w:rsidRDefault="005A0140" w:rsidP="00FE580E">
            <w:pPr>
              <w:pStyle w:val="Frspaiere1"/>
            </w:pPr>
            <w:r>
              <w:rPr>
                <w:rFonts w:ascii="Times New Roman" w:hAnsi="Times New Roman"/>
                <w:b/>
                <w:bCs/>
                <w:lang w:val="ro-RO"/>
              </w:rPr>
              <w:lastRenderedPageBreak/>
              <w:t xml:space="preserve">2. </w:t>
            </w:r>
            <w:r>
              <w:rPr>
                <w:rFonts w:ascii="Times New Roman" w:hAnsi="Times New Roman"/>
                <w:b/>
                <w:color w:val="000000"/>
                <w:lang w:val="pt-BR"/>
              </w:rPr>
              <w:t xml:space="preserve">Creşterea calităţii vieţii beneficiarilor de </w:t>
            </w:r>
            <w:r w:rsidR="007C3914">
              <w:rPr>
                <w:rFonts w:ascii="Times New Roman" w:hAnsi="Times New Roman"/>
                <w:b/>
                <w:color w:val="000000"/>
                <w:lang w:val="pt-BR"/>
              </w:rPr>
              <w:t xml:space="preserve">venit minim de </w:t>
            </w:r>
            <w:r w:rsidR="00FE580E">
              <w:rPr>
                <w:rFonts w:ascii="Times New Roman" w:hAnsi="Times New Roman"/>
                <w:b/>
                <w:color w:val="000000"/>
                <w:lang w:val="pt-BR"/>
              </w:rPr>
              <w:t>incluziune</w:t>
            </w:r>
            <w:r w:rsidR="004D6D0A">
              <w:rPr>
                <w:rFonts w:ascii="Times New Roman" w:hAnsi="Times New Roman"/>
                <w:b/>
                <w:color w:val="000000"/>
                <w:lang w:val="pt-BR"/>
              </w:rPr>
              <w:t xml:space="preserve"> şi a altor prestaţii sociale</w:t>
            </w:r>
          </w:p>
        </w:tc>
        <w:tc>
          <w:tcPr>
            <w:tcW w:w="4100"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b/>
                <w:bCs/>
                <w:lang w:val="ro-RO"/>
              </w:rPr>
              <w:t>2.1.</w:t>
            </w:r>
            <w:r>
              <w:rPr>
                <w:rFonts w:ascii="Times New Roman" w:hAnsi="Times New Roman"/>
                <w:b/>
                <w:bCs/>
                <w:lang w:val="pt-BR"/>
              </w:rPr>
              <w:t xml:space="preserve">acordarea venitului minim </w:t>
            </w:r>
            <w:r w:rsidR="007C3914">
              <w:rPr>
                <w:rFonts w:ascii="Times New Roman" w:hAnsi="Times New Roman"/>
                <w:b/>
                <w:bCs/>
                <w:lang w:val="pt-BR"/>
              </w:rPr>
              <w:t>de incluziune</w:t>
            </w:r>
            <w:r>
              <w:rPr>
                <w:rFonts w:ascii="Times New Roman" w:hAnsi="Times New Roman"/>
                <w:b/>
                <w:bCs/>
                <w:lang w:val="pt-BR"/>
              </w:rPr>
              <w:t>;</w:t>
            </w: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pPr>
            <w:r>
              <w:rPr>
                <w:rFonts w:ascii="Times New Roman" w:hAnsi="Times New Roman"/>
                <w:b/>
                <w:bCs/>
                <w:lang w:val="ro-RO"/>
              </w:rPr>
              <w:t>2.2.</w:t>
            </w:r>
            <w:r>
              <w:rPr>
                <w:rFonts w:ascii="Times New Roman" w:hAnsi="Times New Roman"/>
                <w:b/>
                <w:bCs/>
                <w:lang w:val="pt-BR"/>
              </w:rPr>
              <w:t>acordarea de ajutoare banesti de urgenta;</w:t>
            </w: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976FA5" w:rsidRDefault="00976FA5">
            <w:pPr>
              <w:pStyle w:val="Frspaiere1"/>
              <w:rPr>
                <w:rFonts w:ascii="Times New Roman" w:hAnsi="Times New Roman"/>
                <w:lang w:val="pt-BR"/>
              </w:rPr>
            </w:pPr>
          </w:p>
          <w:p w:rsidR="005A0140" w:rsidRDefault="005A0140">
            <w:pPr>
              <w:pStyle w:val="Frspaiere1"/>
            </w:pPr>
            <w:r>
              <w:rPr>
                <w:rFonts w:ascii="Times New Roman" w:hAnsi="Times New Roman"/>
                <w:b/>
                <w:bCs/>
                <w:lang w:val="ro-RO"/>
              </w:rPr>
              <w:t>2.4.</w:t>
            </w:r>
            <w:r>
              <w:rPr>
                <w:rFonts w:ascii="Times New Roman" w:hAnsi="Times New Roman"/>
                <w:b/>
                <w:bCs/>
                <w:lang w:val="pt-BR"/>
              </w:rPr>
              <w:t xml:space="preserve">acordarea de tichete sociale de </w:t>
            </w:r>
            <w:r>
              <w:rPr>
                <w:rFonts w:ascii="Times New Roman" w:hAnsi="Times New Roman"/>
                <w:b/>
                <w:bCs/>
                <w:lang w:val="pt-BR"/>
              </w:rPr>
              <w:lastRenderedPageBreak/>
              <w:t>gradiniţă  pentru stimularea participării în învăţământul preşcolar a copiilor provenind din familii defavorizate;</w:t>
            </w:r>
          </w:p>
          <w:p w:rsidR="005A0140" w:rsidRDefault="005A0140">
            <w:pPr>
              <w:pStyle w:val="Frspaiere1"/>
              <w:rPr>
                <w:rFonts w:ascii="Times New Roman" w:hAnsi="Times New Roman"/>
                <w:lang w:val="pt-BR"/>
              </w:rPr>
            </w:pPr>
          </w:p>
          <w:p w:rsidR="00976FA5" w:rsidRDefault="00976FA5">
            <w:pPr>
              <w:pStyle w:val="Frspaiere1"/>
              <w:rPr>
                <w:rFonts w:ascii="Times New Roman" w:hAnsi="Times New Roman"/>
                <w:lang w:val="pt-BR"/>
              </w:rPr>
            </w:pPr>
          </w:p>
          <w:p w:rsidR="00976FA5" w:rsidRDefault="00976FA5">
            <w:pPr>
              <w:pStyle w:val="Frspaiere1"/>
              <w:rPr>
                <w:rFonts w:ascii="Times New Roman" w:hAnsi="Times New Roman"/>
                <w:lang w:val="pt-BR"/>
              </w:rPr>
            </w:pPr>
          </w:p>
          <w:p w:rsidR="00976FA5" w:rsidRDefault="00976FA5">
            <w:pPr>
              <w:pStyle w:val="Frspaiere1"/>
              <w:rPr>
                <w:rFonts w:ascii="Times New Roman" w:hAnsi="Times New Roman"/>
                <w:lang w:val="pt-BR"/>
              </w:rPr>
            </w:pPr>
          </w:p>
          <w:p w:rsidR="005A0140" w:rsidRDefault="005A0140">
            <w:pPr>
              <w:pStyle w:val="Frspaiere1"/>
            </w:pPr>
            <w:r>
              <w:rPr>
                <w:rFonts w:ascii="Times New Roman" w:hAnsi="Times New Roman"/>
                <w:b/>
                <w:bCs/>
                <w:lang w:val="ro-RO"/>
              </w:rPr>
              <w:t>2.5.</w:t>
            </w:r>
            <w:r>
              <w:rPr>
                <w:rFonts w:ascii="Times New Roman" w:hAnsi="Times New Roman"/>
                <w:b/>
                <w:bCs/>
                <w:lang w:val="pt-BR"/>
              </w:rPr>
              <w:t>plata  asistenti</w:t>
            </w:r>
            <w:r>
              <w:rPr>
                <w:rFonts w:ascii="Times New Roman" w:hAnsi="Times New Roman"/>
                <w:b/>
                <w:bCs/>
                <w:lang w:val="ro-RO"/>
              </w:rPr>
              <w:t xml:space="preserve">lor </w:t>
            </w:r>
            <w:r>
              <w:rPr>
                <w:rFonts w:ascii="Times New Roman" w:hAnsi="Times New Roman"/>
                <w:b/>
                <w:bCs/>
                <w:lang w:val="pt-BR"/>
              </w:rPr>
              <w:t xml:space="preserve"> personali </w:t>
            </w:r>
            <w:r>
              <w:rPr>
                <w:rFonts w:ascii="Times New Roman" w:hAnsi="Times New Roman"/>
                <w:b/>
                <w:bCs/>
                <w:lang w:val="ro-RO"/>
              </w:rPr>
              <w:t xml:space="preserve">ai persoanelor cu handicap grav cu drept la </w:t>
            </w:r>
            <w:r w:rsidR="007C3914">
              <w:rPr>
                <w:rFonts w:ascii="Times New Roman" w:hAnsi="Times New Roman"/>
                <w:b/>
                <w:bCs/>
                <w:lang w:val="ro-RO"/>
              </w:rPr>
              <w:t>asistent personal</w:t>
            </w:r>
          </w:p>
          <w:p w:rsidR="005A0140" w:rsidRDefault="005A0140">
            <w:pPr>
              <w:pStyle w:val="Frspaiere1"/>
              <w:rPr>
                <w:rFonts w:ascii="Times New Roman" w:hAnsi="Times New Roman"/>
                <w:lang w:val="pt-BR"/>
              </w:rPr>
            </w:pPr>
          </w:p>
          <w:p w:rsidR="00976FA5" w:rsidRDefault="00976FA5">
            <w:pPr>
              <w:pStyle w:val="Frspaiere1"/>
              <w:rPr>
                <w:rFonts w:ascii="Times New Roman" w:hAnsi="Times New Roman"/>
                <w:lang w:val="pt-BR"/>
              </w:rPr>
            </w:pPr>
          </w:p>
          <w:p w:rsidR="005A0140" w:rsidRDefault="005A0140">
            <w:pPr>
              <w:pStyle w:val="Frspaiere1"/>
            </w:pPr>
            <w:r>
              <w:rPr>
                <w:rFonts w:ascii="Times New Roman" w:hAnsi="Times New Roman"/>
                <w:b/>
                <w:bCs/>
                <w:lang w:val="ro-RO"/>
              </w:rPr>
              <w:t>2.6.</w:t>
            </w:r>
            <w:r w:rsidR="00BF737F">
              <w:rPr>
                <w:rFonts w:ascii="Times New Roman" w:hAnsi="Times New Roman"/>
                <w:b/>
                <w:bCs/>
                <w:lang w:val="pt-BR"/>
              </w:rPr>
              <w:t>plata</w:t>
            </w:r>
            <w:r>
              <w:rPr>
                <w:rFonts w:ascii="Times New Roman" w:hAnsi="Times New Roman"/>
                <w:b/>
                <w:bCs/>
                <w:lang w:val="pt-BR"/>
              </w:rPr>
              <w:t xml:space="preserve"> indemnizaţiei pentru persoane cu handicap grav;</w:t>
            </w:r>
          </w:p>
          <w:p w:rsidR="005A0140" w:rsidRDefault="005A0140">
            <w:pPr>
              <w:pStyle w:val="Frspaiere1"/>
              <w:rPr>
                <w:rFonts w:ascii="Times New Roman" w:hAnsi="Times New Roman"/>
                <w:lang w:val="pt-BR"/>
              </w:rPr>
            </w:pPr>
          </w:p>
          <w:p w:rsidR="00976FA5" w:rsidRDefault="00976FA5">
            <w:pPr>
              <w:pStyle w:val="Frspaiere1"/>
              <w:rPr>
                <w:rFonts w:ascii="Times New Roman" w:hAnsi="Times New Roman"/>
                <w:b/>
                <w:bCs/>
                <w:lang w:val="ro-RO"/>
              </w:rPr>
            </w:pPr>
          </w:p>
          <w:p w:rsidR="00976FA5" w:rsidRDefault="00976FA5">
            <w:pPr>
              <w:pStyle w:val="Frspaiere1"/>
              <w:rPr>
                <w:rFonts w:ascii="Times New Roman" w:hAnsi="Times New Roman"/>
                <w:b/>
                <w:bCs/>
                <w:lang w:val="ro-RO"/>
              </w:rPr>
            </w:pPr>
          </w:p>
          <w:p w:rsidR="00BC5D5B" w:rsidRDefault="00BC5D5B">
            <w:pPr>
              <w:pStyle w:val="Frspaiere1"/>
              <w:rPr>
                <w:rFonts w:ascii="Times New Roman" w:hAnsi="Times New Roman"/>
                <w:b/>
                <w:bCs/>
                <w:lang w:val="ro-RO"/>
              </w:rPr>
            </w:pPr>
          </w:p>
          <w:p w:rsidR="005A0140" w:rsidRDefault="005A0140">
            <w:pPr>
              <w:pStyle w:val="Frspaiere1"/>
            </w:pPr>
            <w:r>
              <w:rPr>
                <w:rFonts w:ascii="Times New Roman" w:hAnsi="Times New Roman"/>
                <w:b/>
                <w:bCs/>
                <w:lang w:val="ro-RO"/>
              </w:rPr>
              <w:t>2.9.</w:t>
            </w:r>
            <w:r>
              <w:rPr>
                <w:rFonts w:ascii="Times New Roman" w:hAnsi="Times New Roman"/>
                <w:b/>
                <w:bCs/>
                <w:lang w:val="pt-BR"/>
              </w:rPr>
              <w:t>înregistrarea şi transmiterea documentelor către AJPIS Suceava cu privire la</w:t>
            </w:r>
            <w:r w:rsidR="00FA7A09">
              <w:rPr>
                <w:rFonts w:ascii="Times New Roman" w:hAnsi="Times New Roman"/>
                <w:b/>
                <w:bCs/>
                <w:lang w:val="ro-RO"/>
              </w:rPr>
              <w:t xml:space="preserve"> acordarea </w:t>
            </w:r>
            <w:r>
              <w:rPr>
                <w:rFonts w:ascii="Times New Roman" w:hAnsi="Times New Roman"/>
                <w:b/>
                <w:bCs/>
                <w:lang w:val="ro-RO"/>
              </w:rPr>
              <w:t>alocaţi</w:t>
            </w:r>
            <w:r w:rsidR="00FA7A09">
              <w:rPr>
                <w:rFonts w:ascii="Times New Roman" w:hAnsi="Times New Roman"/>
                <w:b/>
                <w:bCs/>
                <w:lang w:val="ro-RO"/>
              </w:rPr>
              <w:t>ei</w:t>
            </w:r>
            <w:r>
              <w:rPr>
                <w:rFonts w:ascii="Times New Roman" w:hAnsi="Times New Roman"/>
                <w:b/>
                <w:bCs/>
                <w:lang w:val="ro-RO"/>
              </w:rPr>
              <w:t xml:space="preserve"> de stat pentru copii şi a indemnizaţiei de creştere copil/stimulent de inserţie;</w:t>
            </w:r>
          </w:p>
          <w:p w:rsidR="005A0140" w:rsidRDefault="005A0140">
            <w:pPr>
              <w:pStyle w:val="Frspaiere1"/>
              <w:rPr>
                <w:rFonts w:ascii="Times New Roman" w:hAnsi="Times New Roman"/>
                <w:lang w:val="pt-BR"/>
              </w:rPr>
            </w:pPr>
          </w:p>
          <w:p w:rsidR="00976FA5" w:rsidRDefault="00976FA5">
            <w:pPr>
              <w:pStyle w:val="Frspaiere1"/>
              <w:rPr>
                <w:rFonts w:ascii="Times New Roman" w:hAnsi="Times New Roman"/>
                <w:lang w:val="pt-BR"/>
              </w:rPr>
            </w:pPr>
          </w:p>
          <w:p w:rsidR="00BC5D5B" w:rsidRDefault="00BC5D5B">
            <w:pPr>
              <w:pStyle w:val="Frspaiere1"/>
              <w:rPr>
                <w:rFonts w:ascii="Times New Roman" w:hAnsi="Times New Roman"/>
                <w:lang w:val="pt-BR"/>
              </w:rPr>
            </w:pPr>
          </w:p>
          <w:p w:rsidR="005A0140" w:rsidRDefault="005A0140">
            <w:pPr>
              <w:pStyle w:val="Frspaiere1"/>
            </w:pPr>
            <w:r>
              <w:rPr>
                <w:rFonts w:ascii="Times New Roman" w:hAnsi="Times New Roman"/>
                <w:b/>
                <w:bCs/>
                <w:lang w:val="ro-RO"/>
              </w:rPr>
              <w:t>2.10.</w:t>
            </w:r>
            <w:r>
              <w:rPr>
                <w:rFonts w:ascii="Times New Roman" w:hAnsi="Times New Roman"/>
                <w:b/>
                <w:bCs/>
                <w:lang w:val="pt-BR"/>
              </w:rPr>
              <w:t>acordarea de beneficii sociale sub forma ajutoarelor de încălzire a locuinţei cu energie termică, energie electrică, lemne şi gaz;</w:t>
            </w:r>
          </w:p>
        </w:tc>
        <w:tc>
          <w:tcPr>
            <w:tcW w:w="3847"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lang w:val="pt-BR"/>
              </w:rPr>
              <w:lastRenderedPageBreak/>
              <w:t>Toate prestațiile și indemnizațiile sociale financiare, se acordă la cerere, conform legilor în vigoare.</w:t>
            </w:r>
            <w:r w:rsidR="007C3914">
              <w:rPr>
                <w:rFonts w:ascii="Times New Roman" w:hAnsi="Times New Roman"/>
                <w:lang w:val="pt-BR"/>
              </w:rPr>
              <w:t xml:space="preserve"> </w:t>
            </w:r>
            <w:r>
              <w:rPr>
                <w:rFonts w:ascii="Times New Roman" w:hAnsi="Times New Roman"/>
                <w:lang w:val="pt-BR"/>
              </w:rPr>
              <w:t xml:space="preserve">Gestionarea dosarelor, revine compartimentelor și serviciilor de specialitate din cadrul Direcției de Asistență Socială. Finanțarea este din buget local dar și </w:t>
            </w:r>
            <w:r w:rsidR="007C3914">
              <w:rPr>
                <w:rFonts w:ascii="Times New Roman" w:hAnsi="Times New Roman"/>
                <w:lang w:val="pt-BR"/>
              </w:rPr>
              <w:t>din</w:t>
            </w:r>
            <w:r>
              <w:rPr>
                <w:rFonts w:ascii="Times New Roman" w:hAnsi="Times New Roman"/>
                <w:lang w:val="pt-BR"/>
              </w:rPr>
              <w:t xml:space="preserve"> bugetul de stat prin </w:t>
            </w:r>
            <w:r w:rsidR="007C3914">
              <w:rPr>
                <w:rFonts w:ascii="Times New Roman" w:hAnsi="Times New Roman"/>
                <w:lang w:val="pt-BR"/>
              </w:rPr>
              <w:t>AJPIS Suceava</w:t>
            </w:r>
            <w:r>
              <w:rPr>
                <w:rFonts w:ascii="Times New Roman" w:hAnsi="Times New Roman"/>
                <w:lang w:val="pt-BR"/>
              </w:rPr>
              <w:t>.</w:t>
            </w: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Pr="000807BE" w:rsidRDefault="000807BE">
            <w:pPr>
              <w:pStyle w:val="Frspaiere1"/>
              <w:rPr>
                <w:rFonts w:ascii="Times New Roman" w:hAnsi="Times New Roman"/>
                <w:lang w:val="ro-RO"/>
              </w:rPr>
            </w:pPr>
            <w:r>
              <w:rPr>
                <w:rFonts w:ascii="Times New Roman" w:hAnsi="Times New Roman"/>
                <w:lang w:val="pt-BR"/>
              </w:rPr>
              <w:t>Asigurarea sumelor necesare plăţii salariilor asistenţilor personali</w:t>
            </w:r>
            <w:r w:rsidR="00976FA5">
              <w:rPr>
                <w:rFonts w:ascii="Times New Roman" w:hAnsi="Times New Roman"/>
                <w:lang w:val="pt-BR"/>
              </w:rPr>
              <w:t xml:space="preserve"> ai persoanelor cu handicap grav</w:t>
            </w: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976FA5" w:rsidRPr="000807BE" w:rsidRDefault="00976FA5" w:rsidP="00976FA5">
            <w:pPr>
              <w:pStyle w:val="Frspaiere1"/>
              <w:rPr>
                <w:rFonts w:ascii="Times New Roman" w:hAnsi="Times New Roman"/>
                <w:lang w:val="ro-RO"/>
              </w:rPr>
            </w:pPr>
            <w:r>
              <w:rPr>
                <w:rFonts w:ascii="Times New Roman" w:hAnsi="Times New Roman"/>
                <w:lang w:val="pt-BR"/>
              </w:rPr>
              <w:t>Asigurarea sumelor necesare plăţii indemnizaţiilor pentru persoanele cu handicap grav</w:t>
            </w: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rsidP="00BC5D5B">
            <w:pPr>
              <w:pStyle w:val="Frspaiere1"/>
              <w:rPr>
                <w:rFonts w:ascii="Times New Roman" w:hAnsi="Times New Roman"/>
              </w:rPr>
            </w:pPr>
          </w:p>
        </w:tc>
        <w:tc>
          <w:tcPr>
            <w:tcW w:w="2888"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lang w:val="it-IT"/>
              </w:rPr>
              <w:lastRenderedPageBreak/>
              <w:t>La cererea  familiei beneficiare</w:t>
            </w: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pPr>
            <w:r>
              <w:rPr>
                <w:rFonts w:ascii="Times New Roman" w:hAnsi="Times New Roman"/>
                <w:lang w:val="ro-RO"/>
              </w:rPr>
              <w:t>Î</w:t>
            </w:r>
            <w:r>
              <w:rPr>
                <w:rFonts w:ascii="Times New Roman" w:hAnsi="Times New Roman"/>
                <w:lang w:val="it-IT"/>
              </w:rPr>
              <w:t xml:space="preserve">n funcție de bugetul alocat în </w:t>
            </w:r>
            <w:r>
              <w:rPr>
                <w:rFonts w:ascii="Times New Roman" w:hAnsi="Times New Roman"/>
                <w:lang w:val="it-IT"/>
              </w:rPr>
              <w:lastRenderedPageBreak/>
              <w:t>anul 202</w:t>
            </w:r>
            <w:r w:rsidR="007C3914">
              <w:rPr>
                <w:rFonts w:ascii="Times New Roman" w:hAnsi="Times New Roman"/>
                <w:lang w:val="it-IT"/>
              </w:rPr>
              <w:t>4</w:t>
            </w:r>
          </w:p>
          <w:p w:rsidR="005A0140" w:rsidRDefault="005A0140">
            <w:pPr>
              <w:pStyle w:val="Frspaiere1"/>
              <w:rPr>
                <w:rFonts w:ascii="Times New Roman" w:hAnsi="Times New Roman"/>
                <w:lang w:val="it-IT"/>
              </w:rPr>
            </w:pPr>
          </w:p>
          <w:p w:rsidR="00976FA5" w:rsidRDefault="00976FA5">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976FA5" w:rsidRDefault="00976FA5">
            <w:pPr>
              <w:pStyle w:val="Frspaiere1"/>
              <w:rPr>
                <w:rFonts w:ascii="Times New Roman" w:hAnsi="Times New Roman"/>
                <w:lang w:val="it-IT"/>
              </w:rPr>
            </w:pPr>
          </w:p>
          <w:p w:rsidR="00924181" w:rsidRDefault="00924181">
            <w:pPr>
              <w:pStyle w:val="Frspaiere1"/>
              <w:rPr>
                <w:rFonts w:ascii="Times New Roman" w:hAnsi="Times New Roman"/>
                <w:lang w:val="it-IT"/>
              </w:rPr>
            </w:pPr>
          </w:p>
          <w:p w:rsidR="005A0140" w:rsidRDefault="000807BE">
            <w:pPr>
              <w:pStyle w:val="Frspaiere1"/>
              <w:rPr>
                <w:rFonts w:ascii="Times New Roman" w:hAnsi="Times New Roman"/>
                <w:lang w:val="it-IT"/>
              </w:rPr>
            </w:pPr>
            <w:r>
              <w:rPr>
                <w:rFonts w:ascii="Times New Roman" w:hAnsi="Times New Roman"/>
                <w:lang w:val="it-IT"/>
              </w:rPr>
              <w:t xml:space="preserve">40 posturi </w:t>
            </w:r>
            <w:r w:rsidR="00976FA5">
              <w:rPr>
                <w:rFonts w:ascii="Times New Roman" w:hAnsi="Times New Roman"/>
                <w:lang w:val="it-IT"/>
              </w:rPr>
              <w:t>prevăzute în organigramă</w:t>
            </w:r>
          </w:p>
          <w:p w:rsidR="005A0140" w:rsidRDefault="005A0140">
            <w:pPr>
              <w:pStyle w:val="Frspaiere1"/>
              <w:rPr>
                <w:rFonts w:ascii="Times New Roman" w:hAnsi="Times New Roman"/>
                <w:lang w:val="it-IT"/>
              </w:rPr>
            </w:pPr>
          </w:p>
          <w:p w:rsidR="00976FA5" w:rsidRDefault="00976FA5">
            <w:pPr>
              <w:pStyle w:val="Frspaiere1"/>
              <w:rPr>
                <w:rFonts w:ascii="Times New Roman" w:hAnsi="Times New Roman"/>
                <w:lang w:val="it-IT"/>
              </w:rPr>
            </w:pPr>
          </w:p>
          <w:p w:rsidR="00976FA5" w:rsidRDefault="00976FA5">
            <w:pPr>
              <w:pStyle w:val="Frspaiere1"/>
              <w:rPr>
                <w:rFonts w:ascii="Times New Roman" w:hAnsi="Times New Roman"/>
                <w:lang w:val="it-IT"/>
              </w:rPr>
            </w:pPr>
          </w:p>
          <w:p w:rsidR="005A0140" w:rsidRDefault="005A0140">
            <w:pPr>
              <w:pStyle w:val="Frspaiere1"/>
            </w:pPr>
            <w:r>
              <w:rPr>
                <w:rFonts w:ascii="Times New Roman" w:hAnsi="Times New Roman"/>
                <w:lang w:val="it-IT"/>
              </w:rPr>
              <w:t xml:space="preserve">La cererea  </w:t>
            </w:r>
            <w:r w:rsidR="00976FA5">
              <w:rPr>
                <w:rFonts w:ascii="Times New Roman" w:hAnsi="Times New Roman"/>
                <w:lang w:val="it-IT"/>
              </w:rPr>
              <w:t>persoanei cu handicap</w:t>
            </w: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pPr>
            <w:r>
              <w:rPr>
                <w:rFonts w:ascii="Times New Roman" w:hAnsi="Times New Roman"/>
                <w:lang w:val="ro-RO"/>
              </w:rPr>
              <w:t>În funcție de numărul de copii nou nascuți și a criteriilor stabilite lege.</w:t>
            </w: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rPr>
                <w:rFonts w:ascii="Times New Roman" w:hAnsi="Times New Roman"/>
                <w:lang w:val="pt-BR"/>
              </w:rPr>
            </w:pPr>
          </w:p>
          <w:p w:rsidR="005A0140" w:rsidRDefault="005A0140">
            <w:pPr>
              <w:pStyle w:val="Frspaiere1"/>
            </w:pPr>
            <w:r>
              <w:rPr>
                <w:rFonts w:ascii="Times New Roman" w:hAnsi="Times New Roman"/>
                <w:color w:val="000000"/>
                <w:lang w:val="pt-BR"/>
              </w:rPr>
              <w:t xml:space="preserve">Listele centralizatoare cu beneficiarii finali aprobate de UAT-uri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A0140" w:rsidRDefault="005A0140">
            <w:pPr>
              <w:pStyle w:val="Frspaiere1"/>
            </w:pPr>
            <w:r>
              <w:rPr>
                <w:rFonts w:ascii="Times New Roman" w:hAnsi="Times New Roman"/>
                <w:lang w:val="fr-FR"/>
              </w:rPr>
              <w:lastRenderedPageBreak/>
              <w:t>Buget de stat/</w:t>
            </w:r>
          </w:p>
          <w:p w:rsidR="005A0140" w:rsidRDefault="005A0140">
            <w:pPr>
              <w:pStyle w:val="Frspaiere1"/>
            </w:pPr>
            <w:r>
              <w:rPr>
                <w:rFonts w:ascii="Times New Roman" w:hAnsi="Times New Roman"/>
                <w:lang w:val="fr-FR"/>
              </w:rPr>
              <w:t xml:space="preserve">Bugetul MMJS </w:t>
            </w:r>
          </w:p>
          <w:p w:rsidR="005A0140" w:rsidRDefault="005A0140">
            <w:pPr>
              <w:pStyle w:val="Frspaiere1"/>
              <w:rPr>
                <w:rFonts w:ascii="Times New Roman" w:hAnsi="Times New Roman"/>
                <w:lang w:val="fr-FR"/>
              </w:rPr>
            </w:pPr>
          </w:p>
          <w:p w:rsidR="005A0140" w:rsidRDefault="005A0140">
            <w:pPr>
              <w:pStyle w:val="Frspaiere1"/>
              <w:rPr>
                <w:rFonts w:ascii="Times New Roman" w:hAnsi="Times New Roman"/>
                <w:lang w:val="fr-FR"/>
              </w:rPr>
            </w:pPr>
          </w:p>
          <w:p w:rsidR="005A0140" w:rsidRDefault="005A0140">
            <w:pPr>
              <w:pStyle w:val="Frspaiere1"/>
            </w:pPr>
            <w:r>
              <w:rPr>
                <w:rFonts w:ascii="Times New Roman" w:hAnsi="Times New Roman"/>
                <w:lang w:val="fr-FR"/>
              </w:rPr>
              <w:t xml:space="preserve">Buget </w:t>
            </w:r>
            <w:r w:rsidR="007C3914">
              <w:rPr>
                <w:rFonts w:ascii="Times New Roman" w:hAnsi="Times New Roman"/>
                <w:lang w:val="fr-FR"/>
              </w:rPr>
              <w:t>local</w:t>
            </w:r>
          </w:p>
          <w:p w:rsidR="005A0140" w:rsidRDefault="005A0140">
            <w:pPr>
              <w:pStyle w:val="Frspaiere1"/>
              <w:rPr>
                <w:rFonts w:ascii="Times New Roman" w:hAnsi="Times New Roman"/>
                <w:lang w:val="fr-FR"/>
              </w:rPr>
            </w:pPr>
          </w:p>
          <w:p w:rsidR="005A0140" w:rsidRDefault="005A0140">
            <w:pPr>
              <w:pStyle w:val="Frspaiere1"/>
              <w:rPr>
                <w:rFonts w:ascii="Times New Roman" w:hAnsi="Times New Roman"/>
                <w:lang w:val="fr-FR"/>
              </w:rPr>
            </w:pPr>
          </w:p>
          <w:p w:rsidR="005A0140" w:rsidRDefault="005A0140">
            <w:pPr>
              <w:pStyle w:val="Frspaiere1"/>
              <w:rPr>
                <w:rFonts w:ascii="Times New Roman" w:hAnsi="Times New Roman"/>
                <w:lang w:val="fr-FR"/>
              </w:rPr>
            </w:pPr>
          </w:p>
          <w:p w:rsidR="005A0140" w:rsidRDefault="005A0140">
            <w:pPr>
              <w:pStyle w:val="Frspaiere1"/>
              <w:rPr>
                <w:rFonts w:ascii="Times New Roman" w:hAnsi="Times New Roman"/>
                <w:lang w:val="fr-FR"/>
              </w:rPr>
            </w:pPr>
          </w:p>
          <w:p w:rsidR="005A0140" w:rsidRDefault="005A0140">
            <w:pPr>
              <w:pStyle w:val="Frspaiere1"/>
              <w:rPr>
                <w:rFonts w:ascii="Times New Roman" w:hAnsi="Times New Roman"/>
                <w:lang w:val="fr-FR"/>
              </w:rPr>
            </w:pPr>
          </w:p>
          <w:p w:rsidR="005A0140" w:rsidRDefault="005A0140">
            <w:pPr>
              <w:pStyle w:val="Frspaiere1"/>
            </w:pPr>
            <w:r>
              <w:rPr>
                <w:rFonts w:ascii="Times New Roman" w:hAnsi="Times New Roman"/>
                <w:lang w:val="fr-FR"/>
              </w:rPr>
              <w:t>Buget</w:t>
            </w:r>
            <w:r w:rsidR="00976FA5">
              <w:rPr>
                <w:rFonts w:ascii="Times New Roman" w:hAnsi="Times New Roman"/>
                <w:lang w:val="fr-FR"/>
              </w:rPr>
              <w:t xml:space="preserve"> de stat/ </w:t>
            </w:r>
            <w:r w:rsidR="00976FA5">
              <w:rPr>
                <w:rFonts w:ascii="Times New Roman" w:hAnsi="Times New Roman"/>
                <w:lang w:val="fr-FR"/>
              </w:rPr>
              <w:lastRenderedPageBreak/>
              <w:t>buget local</w:t>
            </w:r>
          </w:p>
          <w:p w:rsidR="005A0140" w:rsidRDefault="005A0140">
            <w:pPr>
              <w:pStyle w:val="Frspaiere1"/>
              <w:rPr>
                <w:rFonts w:ascii="Times New Roman" w:hAnsi="Times New Roman"/>
                <w:lang w:val="fr-FR"/>
              </w:rPr>
            </w:pPr>
          </w:p>
          <w:p w:rsidR="005A0140" w:rsidRDefault="005A0140">
            <w:pPr>
              <w:pStyle w:val="Frspaiere1"/>
              <w:rPr>
                <w:rFonts w:ascii="Times New Roman" w:hAnsi="Times New Roman"/>
                <w:lang w:val="fr-FR"/>
              </w:rPr>
            </w:pPr>
          </w:p>
          <w:p w:rsidR="007C3914" w:rsidRDefault="007C3914">
            <w:pPr>
              <w:pStyle w:val="Frspaiere1"/>
              <w:rPr>
                <w:rFonts w:ascii="Times New Roman" w:hAnsi="Times New Roman"/>
                <w:lang w:val="fr-FR"/>
              </w:rPr>
            </w:pPr>
          </w:p>
          <w:p w:rsidR="005A0140" w:rsidRDefault="005A0140">
            <w:pPr>
              <w:pStyle w:val="Frspaiere1"/>
              <w:rPr>
                <w:rFonts w:ascii="Times New Roman" w:hAnsi="Times New Roman"/>
                <w:lang w:val="fr-FR"/>
              </w:rPr>
            </w:pPr>
          </w:p>
          <w:p w:rsidR="005A0140" w:rsidRDefault="005A0140">
            <w:pPr>
              <w:pStyle w:val="Frspaiere1"/>
              <w:rPr>
                <w:rFonts w:ascii="Times New Roman" w:hAnsi="Times New Roman"/>
                <w:lang w:val="fr-FR"/>
              </w:rPr>
            </w:pPr>
          </w:p>
          <w:p w:rsidR="007C3914" w:rsidRDefault="007C3914">
            <w:pPr>
              <w:pStyle w:val="Frspaiere1"/>
              <w:rPr>
                <w:rFonts w:ascii="Times New Roman" w:hAnsi="Times New Roman"/>
                <w:lang w:val="fr-FR"/>
              </w:rPr>
            </w:pPr>
          </w:p>
          <w:p w:rsidR="005A0140" w:rsidRDefault="007C3914">
            <w:pPr>
              <w:pStyle w:val="Frspaiere1"/>
            </w:pPr>
            <w:r>
              <w:rPr>
                <w:rFonts w:ascii="Times New Roman" w:hAnsi="Times New Roman"/>
                <w:lang w:val="fr-FR"/>
              </w:rPr>
              <w:t>Buget de stat /b</w:t>
            </w:r>
            <w:r w:rsidR="005A0140">
              <w:rPr>
                <w:rFonts w:ascii="Times New Roman" w:hAnsi="Times New Roman"/>
                <w:lang w:val="fr-FR"/>
              </w:rPr>
              <w:t xml:space="preserve">uget </w:t>
            </w:r>
            <w:r>
              <w:rPr>
                <w:rFonts w:ascii="Times New Roman" w:hAnsi="Times New Roman"/>
                <w:lang w:val="fr-FR"/>
              </w:rPr>
              <w:t>local</w:t>
            </w:r>
          </w:p>
          <w:p w:rsidR="005A0140" w:rsidRDefault="005A0140">
            <w:pPr>
              <w:pStyle w:val="Frspaiere1"/>
              <w:rPr>
                <w:rFonts w:ascii="Times New Roman" w:hAnsi="Times New Roman"/>
                <w:lang w:val="fr-FR"/>
              </w:rPr>
            </w:pPr>
          </w:p>
          <w:p w:rsidR="005A0140" w:rsidRDefault="005A0140">
            <w:pPr>
              <w:pStyle w:val="Frspaiere1"/>
              <w:rPr>
                <w:rFonts w:ascii="Times New Roman" w:hAnsi="Times New Roman"/>
                <w:lang w:val="fr-FR"/>
              </w:rPr>
            </w:pPr>
          </w:p>
          <w:p w:rsidR="00FA7A09" w:rsidRDefault="00FA7A09">
            <w:pPr>
              <w:pStyle w:val="Frspaiere1"/>
              <w:rPr>
                <w:rFonts w:ascii="Times New Roman" w:hAnsi="Times New Roman"/>
                <w:lang w:val="fr-FR"/>
              </w:rPr>
            </w:pPr>
          </w:p>
          <w:p w:rsidR="005A0140" w:rsidRDefault="005A0140">
            <w:pPr>
              <w:pStyle w:val="Frspaiere1"/>
            </w:pPr>
            <w:r>
              <w:rPr>
                <w:rFonts w:ascii="Times New Roman" w:hAnsi="Times New Roman"/>
                <w:lang w:val="fr-FR"/>
              </w:rPr>
              <w:t>Buget de stat /</w:t>
            </w:r>
            <w:r w:rsidR="00E519D8">
              <w:rPr>
                <w:rFonts w:ascii="Times New Roman" w:hAnsi="Times New Roman"/>
                <w:lang w:val="fr-FR"/>
              </w:rPr>
              <w:t>buget local</w:t>
            </w:r>
          </w:p>
          <w:p w:rsidR="005A0140" w:rsidRDefault="005A0140">
            <w:pPr>
              <w:pStyle w:val="Frspaiere1"/>
              <w:rPr>
                <w:rFonts w:ascii="Times New Roman" w:hAnsi="Times New Roman"/>
                <w:lang w:val="fr-FR"/>
              </w:rPr>
            </w:pPr>
          </w:p>
          <w:p w:rsidR="005A0140" w:rsidRDefault="005A0140">
            <w:pPr>
              <w:pStyle w:val="Frspaiere1"/>
              <w:rPr>
                <w:rFonts w:ascii="Times New Roman" w:hAnsi="Times New Roman"/>
                <w:lang w:val="fr-FR"/>
              </w:rPr>
            </w:pPr>
          </w:p>
          <w:p w:rsidR="005A0140" w:rsidRDefault="005A0140">
            <w:pPr>
              <w:pStyle w:val="Frspaiere1"/>
              <w:rPr>
                <w:rFonts w:ascii="Times New Roman" w:hAnsi="Times New Roman"/>
                <w:lang w:val="fr-FR"/>
              </w:rPr>
            </w:pPr>
          </w:p>
          <w:p w:rsidR="00E519D8" w:rsidRDefault="00E519D8">
            <w:pPr>
              <w:pStyle w:val="Frspaiere1"/>
              <w:rPr>
                <w:rFonts w:ascii="Times New Roman" w:hAnsi="Times New Roman"/>
                <w:lang w:val="fr-FR"/>
              </w:rPr>
            </w:pPr>
          </w:p>
          <w:p w:rsidR="005A0140" w:rsidRDefault="005A0140">
            <w:pPr>
              <w:pStyle w:val="Frspaiere1"/>
            </w:pPr>
            <w:r>
              <w:rPr>
                <w:rFonts w:ascii="Times New Roman" w:hAnsi="Times New Roman"/>
                <w:lang w:val="fr-FR"/>
              </w:rPr>
              <w:t>Buget de stat /Buget MMJS</w:t>
            </w:r>
          </w:p>
          <w:p w:rsidR="005A0140" w:rsidRDefault="005A0140">
            <w:pPr>
              <w:pStyle w:val="Frspaiere1"/>
              <w:rPr>
                <w:rFonts w:ascii="Times New Roman" w:hAnsi="Times New Roman"/>
                <w:lang w:val="fr-FR"/>
              </w:rPr>
            </w:pPr>
          </w:p>
          <w:p w:rsidR="005A0140" w:rsidRDefault="005A0140">
            <w:pPr>
              <w:pStyle w:val="Frspaiere1"/>
              <w:rPr>
                <w:rFonts w:ascii="Times New Roman" w:hAnsi="Times New Roman"/>
                <w:lang w:val="fr-FR"/>
              </w:rPr>
            </w:pPr>
          </w:p>
          <w:p w:rsidR="005A0140" w:rsidRDefault="005A0140">
            <w:pPr>
              <w:pStyle w:val="Frspaiere1"/>
              <w:rPr>
                <w:rFonts w:ascii="Times New Roman" w:hAnsi="Times New Roman"/>
                <w:lang w:val="fr-FR"/>
              </w:rPr>
            </w:pPr>
          </w:p>
          <w:p w:rsidR="005A0140" w:rsidRDefault="005A0140">
            <w:pPr>
              <w:pStyle w:val="Frspaiere1"/>
              <w:rPr>
                <w:rFonts w:ascii="Times New Roman" w:hAnsi="Times New Roman"/>
                <w:lang w:val="fr-FR"/>
              </w:rPr>
            </w:pPr>
          </w:p>
          <w:p w:rsidR="00F069E3" w:rsidRDefault="00F069E3">
            <w:pPr>
              <w:pStyle w:val="Frspaiere1"/>
              <w:rPr>
                <w:rFonts w:ascii="Times New Roman" w:hAnsi="Times New Roman"/>
                <w:lang w:val="fr-FR"/>
              </w:rPr>
            </w:pPr>
          </w:p>
          <w:p w:rsidR="005A0140" w:rsidRDefault="005A0140">
            <w:pPr>
              <w:pStyle w:val="Frspaiere1"/>
              <w:rPr>
                <w:rFonts w:ascii="Times New Roman" w:hAnsi="Times New Roman"/>
                <w:lang w:val="fr-FR"/>
              </w:rPr>
            </w:pPr>
          </w:p>
          <w:p w:rsidR="00E519D8" w:rsidRDefault="00E519D8" w:rsidP="00E519D8">
            <w:pPr>
              <w:pStyle w:val="Frspaiere1"/>
            </w:pPr>
            <w:r>
              <w:rPr>
                <w:rFonts w:ascii="Times New Roman" w:hAnsi="Times New Roman"/>
                <w:lang w:val="fr-FR"/>
              </w:rPr>
              <w:t>Buget de stat /Buget MMJS</w:t>
            </w:r>
          </w:p>
          <w:p w:rsidR="005A0140" w:rsidRDefault="005A0140">
            <w:pPr>
              <w:pStyle w:val="Frspaiere1"/>
              <w:rPr>
                <w:rFonts w:ascii="Times New Roman" w:hAnsi="Times New Roman"/>
                <w:lang w:val="fr-FR"/>
              </w:rPr>
            </w:pPr>
          </w:p>
          <w:p w:rsidR="005A0140" w:rsidRDefault="005A0140" w:rsidP="00E519D8">
            <w:pPr>
              <w:pStyle w:val="Frspaiere1"/>
            </w:pPr>
          </w:p>
        </w:tc>
      </w:tr>
      <w:tr w:rsidR="005A0140">
        <w:tc>
          <w:tcPr>
            <w:tcW w:w="2489"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b/>
                <w:bCs/>
                <w:lang w:val="ro-RO"/>
              </w:rPr>
              <w:lastRenderedPageBreak/>
              <w:t xml:space="preserve">3.Promovarea prevenției ca masură de importanță majoră în activitatea de asistență socială prin îmbunătățirea condițiilor de viață a persoanelor și familiilor aflate în situații de risc, </w:t>
            </w:r>
            <w:r>
              <w:rPr>
                <w:rFonts w:ascii="Times New Roman" w:hAnsi="Times New Roman"/>
                <w:b/>
                <w:bCs/>
                <w:lang w:val="ro-RO"/>
              </w:rPr>
              <w:lastRenderedPageBreak/>
              <w:t>prevenirea instituționalizării asistaților creându-le condiții necesare pentru a rămâne în mediul lor natural.</w:t>
            </w:r>
          </w:p>
        </w:tc>
        <w:tc>
          <w:tcPr>
            <w:tcW w:w="4100"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b/>
                <w:bCs/>
                <w:lang w:val="ro-RO"/>
              </w:rPr>
              <w:lastRenderedPageBreak/>
              <w:t>3.1 Evaluarea situaţiilor familiale prin propunerile privind instituirea unor măsuri de ocrotire a minorilor conform Legii 272/2004 privind protecţia şi promovarea drepturilor copilului şi Legii 273/2004 privind adopţia.</w:t>
            </w: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pPr>
            <w:r>
              <w:rPr>
                <w:rFonts w:ascii="Times New Roman" w:hAnsi="Times New Roman"/>
                <w:b/>
                <w:bCs/>
                <w:lang w:val="ro-RO"/>
              </w:rPr>
              <w:t>3.3.Autoritate tutelară, copii, adulți</w:t>
            </w: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pPr>
            <w:r>
              <w:rPr>
                <w:rFonts w:ascii="Times New Roman" w:hAnsi="Times New Roman"/>
                <w:b/>
                <w:bCs/>
                <w:lang w:val="ro-RO"/>
              </w:rPr>
              <w:t>3.5.Protecția copilului cu părinți plecați în străinătate</w:t>
            </w: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pPr>
            <w:r>
              <w:rPr>
                <w:rFonts w:ascii="Times New Roman" w:hAnsi="Times New Roman"/>
                <w:b/>
                <w:bCs/>
                <w:lang w:val="ro-RO"/>
              </w:rPr>
              <w:t>3.4.Asistarea persoanei vârstnice</w:t>
            </w: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pPr>
            <w:r>
              <w:rPr>
                <w:rFonts w:ascii="Times New Roman" w:hAnsi="Times New Roman"/>
                <w:b/>
                <w:bCs/>
                <w:lang w:val="ro-RO"/>
              </w:rPr>
              <w:t>3.6 .Protecția drepturilor persoanei cu dizabilități</w:t>
            </w: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pPr>
            <w:r>
              <w:rPr>
                <w:rFonts w:ascii="Times New Roman" w:hAnsi="Times New Roman"/>
                <w:b/>
                <w:bCs/>
                <w:lang w:val="ro-RO"/>
              </w:rPr>
              <w:t xml:space="preserve">3.7 .Monitorizarea asistenților personali </w:t>
            </w:r>
            <w:r w:rsidR="00FA7A09">
              <w:rPr>
                <w:rFonts w:ascii="Times New Roman" w:hAnsi="Times New Roman"/>
                <w:b/>
                <w:bCs/>
                <w:lang w:val="ro-RO"/>
              </w:rPr>
              <w:t>și a i</w:t>
            </w:r>
            <w:r>
              <w:rPr>
                <w:rFonts w:ascii="Times New Roman" w:hAnsi="Times New Roman"/>
                <w:b/>
                <w:bCs/>
                <w:lang w:val="ro-RO"/>
              </w:rPr>
              <w:t>ndemnizației de îngrijire pentru persoana cu handicap grav</w:t>
            </w:r>
          </w:p>
          <w:p w:rsidR="005A0140" w:rsidRDefault="005A0140">
            <w:pPr>
              <w:pStyle w:val="Frspaiere1"/>
            </w:pPr>
            <w:r>
              <w:rPr>
                <w:rFonts w:ascii="Times New Roman" w:hAnsi="Times New Roman"/>
                <w:b/>
                <w:bCs/>
                <w:lang w:val="ro-RO"/>
              </w:rPr>
              <w:t>-monitorizarea familiilor care îngrijesc copii cu dizabilități încadrați în grad de handicap sau/și cu adaptare școlară conform Ordinului 1985/2016 privind aprobarea metodologie pentru evaluarea și intervenția integrată a copiilor cu dizabilități.</w:t>
            </w:r>
          </w:p>
        </w:tc>
        <w:tc>
          <w:tcPr>
            <w:tcW w:w="3847"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lang w:val="ro-RO"/>
              </w:rPr>
              <w:lastRenderedPageBreak/>
              <w:t>Acordă servicii destinate copilului şi/sau familiei (conform prevederilor legislaţiei din domeniul asistenţei sociale şi din domeniul promovării şi protecţiei drepturilor copilului);</w:t>
            </w:r>
          </w:p>
          <w:p w:rsidR="005A0140" w:rsidRDefault="005A0140">
            <w:pPr>
              <w:pStyle w:val="Frspaiere1"/>
            </w:pPr>
            <w:r>
              <w:rPr>
                <w:rFonts w:ascii="Times New Roman" w:hAnsi="Times New Roman"/>
                <w:lang w:val="ro-RO"/>
              </w:rPr>
              <w:t xml:space="preserve">Monitorizează şi analizează situaţia copiilor din unitatea administrativ-teritorială, precum şi modul de respectare a drepturilor copiilor, </w:t>
            </w:r>
            <w:r>
              <w:rPr>
                <w:rFonts w:ascii="Times New Roman" w:hAnsi="Times New Roman"/>
                <w:lang w:val="ro-RO"/>
              </w:rPr>
              <w:lastRenderedPageBreak/>
              <w:t>asigurând centralizarea şi sintetizarea datelor şi informaţiilor relevante, în baza unei fişe de monitorizare aprobate prin ordin al ministrului muncii, familiei, protecţiei sociale şi persoanelor vârstnice;</w:t>
            </w:r>
          </w:p>
          <w:p w:rsidR="005A0140" w:rsidRDefault="005A0140">
            <w:pPr>
              <w:pStyle w:val="Frspaiere1"/>
            </w:pPr>
            <w:r>
              <w:rPr>
                <w:rFonts w:ascii="Times New Roman" w:hAnsi="Times New Roman"/>
                <w:lang w:val="ro-RO"/>
              </w:rPr>
              <w:t>Asigură şi urmăresc aplicarea măsurilor de prevenire şi combatere a consumului de alcool şi droguri, de prevenire şi combatere a violenţei în familie, precum şi a comportamentului delincvent;</w:t>
            </w:r>
          </w:p>
          <w:p w:rsidR="005A0140" w:rsidRDefault="005A0140">
            <w:pPr>
              <w:pStyle w:val="Frspaiere1"/>
            </w:pPr>
            <w:r>
              <w:rPr>
                <w:rFonts w:ascii="Times New Roman" w:hAnsi="Times New Roman"/>
                <w:lang w:val="ro-RO"/>
              </w:rPr>
              <w:t>Vizitează, periodic, la domiciliu, familiile şi copiii care beneficiază de servicii şi prestaţii şi urmăresc modul de utilizare a prestaţiilor, precum şi familiile care au în îngrijire copii cu părinţi plecaţi la muncă în străinătate;</w:t>
            </w:r>
          </w:p>
          <w:p w:rsidR="005A0140" w:rsidRDefault="005A0140">
            <w:pPr>
              <w:pStyle w:val="Frspaiere1"/>
            </w:pPr>
            <w:r>
              <w:rPr>
                <w:rFonts w:ascii="Times New Roman" w:hAnsi="Times New Roman"/>
                <w:lang w:val="ro-RO"/>
              </w:rPr>
              <w:t>Colaborează cu direcţia generală de asistenţă socială şi protecţia copilului în domeniul protecţiei copilului şi transmit acesteia, conform atribuţiilor stabilite de lege, datele şi informaţiile solicitate din acest domeniu;</w:t>
            </w:r>
          </w:p>
          <w:p w:rsidR="005A0140" w:rsidRDefault="005A0140">
            <w:pPr>
              <w:pStyle w:val="Frspaiere1"/>
            </w:pPr>
            <w:r>
              <w:rPr>
                <w:rFonts w:ascii="Times New Roman" w:hAnsi="Times New Roman"/>
                <w:lang w:val="ro-RO"/>
              </w:rPr>
              <w:t xml:space="preserve">Efectuează anchete sociale şi realizează evidenţa pentru minorii aflaţi în situaţii de risc: plasament/încredinţare într-o instituţie de stat, plasament familial, plasament la un asistent maternal profesionist, centre de zi; </w:t>
            </w:r>
          </w:p>
          <w:p w:rsidR="005A0140" w:rsidRDefault="005A0140">
            <w:pPr>
              <w:pStyle w:val="Frspaiere1"/>
            </w:pPr>
            <w:r>
              <w:rPr>
                <w:rFonts w:ascii="Times New Roman" w:hAnsi="Times New Roman"/>
                <w:lang w:val="ro-RO"/>
              </w:rPr>
              <w:t>Efectuează anchete sociale în vederea evaluării iniţiale a familiilor care doresc să adopte;</w:t>
            </w:r>
          </w:p>
          <w:p w:rsidR="005A0140" w:rsidRDefault="005A0140">
            <w:pPr>
              <w:pStyle w:val="Frspaiere1"/>
            </w:pPr>
            <w:r>
              <w:rPr>
                <w:rFonts w:ascii="Times New Roman" w:hAnsi="Times New Roman"/>
                <w:lang w:val="ro-RO"/>
              </w:rPr>
              <w:t>Elaborarează planurile de servicii pentru copiii aflaţi în situaţie de risc, precum şi a documentelor care însoţesc planul de servicii;</w:t>
            </w:r>
          </w:p>
          <w:p w:rsidR="005A0140" w:rsidRDefault="005A0140">
            <w:pPr>
              <w:pStyle w:val="Frspaiere1"/>
            </w:pPr>
            <w:r>
              <w:rPr>
                <w:rFonts w:ascii="Times New Roman" w:hAnsi="Times New Roman"/>
                <w:lang w:val="ro-RO"/>
              </w:rPr>
              <w:t>Întocmeşte Fişa- Factorii de mediu – care constituie parte din dosarul personal al minorului cu dizabilităţi şi/sau cerinţe educaţionale speciale.</w:t>
            </w: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pPr>
            <w:r>
              <w:rPr>
                <w:rFonts w:ascii="Times New Roman" w:hAnsi="Times New Roman"/>
                <w:lang w:val="ro-RO"/>
              </w:rPr>
              <w:t>P</w:t>
            </w:r>
            <w:r>
              <w:rPr>
                <w:rFonts w:ascii="Times New Roman" w:hAnsi="Times New Roman"/>
                <w:lang w:val="es-ES"/>
              </w:rPr>
              <w:t xml:space="preserve">ropune instituirea curatelelor, în conformitate cu prevederile Codului Civil,efectuând anchete sociale pentru fiecare în parte, </w:t>
            </w:r>
            <w:r>
              <w:rPr>
                <w:rFonts w:ascii="Times New Roman" w:hAnsi="Times New Roman"/>
                <w:lang w:val="ro-RO"/>
              </w:rPr>
              <w:t>în vederea emiterii</w:t>
            </w:r>
            <w:r>
              <w:rPr>
                <w:rFonts w:ascii="Times New Roman" w:hAnsi="Times New Roman"/>
                <w:lang w:val="es-ES"/>
              </w:rPr>
              <w:t xml:space="preserve"> dispoziţiilor de numire a curatorului special;</w:t>
            </w:r>
          </w:p>
          <w:p w:rsidR="005A0140" w:rsidRDefault="005A0140">
            <w:pPr>
              <w:pStyle w:val="Frspaiere1"/>
            </w:pPr>
            <w:r>
              <w:rPr>
                <w:rFonts w:ascii="Times New Roman" w:hAnsi="Times New Roman"/>
                <w:lang w:val="ro-RO"/>
              </w:rPr>
              <w:t xml:space="preserve">Efectuează anchetele sociale la solicitarea instanţei de judecată şi Parchetului în dosare având </w:t>
            </w:r>
            <w:r>
              <w:rPr>
                <w:rFonts w:ascii="Times New Roman" w:hAnsi="Times New Roman"/>
                <w:lang w:val="ro-RO"/>
              </w:rPr>
              <w:tab/>
              <w:t>ca obiect punerea sub interdicţie până la instituirea tutelei;</w:t>
            </w:r>
          </w:p>
          <w:p w:rsidR="005A0140" w:rsidRDefault="005A0140">
            <w:pPr>
              <w:pStyle w:val="Frspaiere1"/>
            </w:pPr>
            <w:r>
              <w:rPr>
                <w:rFonts w:ascii="Times New Roman" w:hAnsi="Times New Roman"/>
                <w:lang w:val="ro-RO"/>
              </w:rPr>
              <w:t>Î</w:t>
            </w:r>
            <w:r>
              <w:rPr>
                <w:rFonts w:ascii="Times New Roman" w:hAnsi="Times New Roman"/>
                <w:lang w:val="es-ES"/>
              </w:rPr>
              <w:t>ntocm</w:t>
            </w:r>
            <w:r>
              <w:rPr>
                <w:rFonts w:ascii="Times New Roman" w:hAnsi="Times New Roman"/>
                <w:lang w:val="ro-RO"/>
              </w:rPr>
              <w:t>eşte</w:t>
            </w:r>
            <w:r>
              <w:rPr>
                <w:rFonts w:ascii="Times New Roman" w:hAnsi="Times New Roman"/>
                <w:lang w:val="es-ES"/>
              </w:rPr>
              <w:t xml:space="preserve"> inventarul bunurilor minorului/interzisului judecătore</w:t>
            </w:r>
            <w:r w:rsidR="00BF737F">
              <w:rPr>
                <w:rFonts w:ascii="Times New Roman" w:hAnsi="Times New Roman"/>
                <w:lang w:val="es-ES"/>
              </w:rPr>
              <w:t>sc, conform dispoziţiilor art.</w:t>
            </w:r>
            <w:r>
              <w:rPr>
                <w:rFonts w:ascii="Times New Roman" w:hAnsi="Times New Roman"/>
                <w:lang w:val="es-ES"/>
              </w:rPr>
              <w:t>140 Cod civil, în calitate de delegat al instanţei de tutelă;</w:t>
            </w:r>
          </w:p>
          <w:p w:rsidR="005A0140" w:rsidRDefault="005A0140">
            <w:pPr>
              <w:pStyle w:val="Frspaiere1"/>
            </w:pPr>
            <w:r>
              <w:rPr>
                <w:rFonts w:ascii="Times New Roman" w:hAnsi="Times New Roman"/>
                <w:lang w:val="ro-RO"/>
              </w:rPr>
              <w:t>U</w:t>
            </w:r>
            <w:r>
              <w:rPr>
                <w:rFonts w:ascii="Times New Roman" w:hAnsi="Times New Roman"/>
                <w:lang w:val="es-ES"/>
              </w:rPr>
              <w:t xml:space="preserve">rmareşte şi verifică prezentarea de către tutori a dărilor de seamă </w:t>
            </w:r>
            <w:r>
              <w:rPr>
                <w:rFonts w:ascii="Times New Roman" w:hAnsi="Times New Roman"/>
                <w:lang w:val="ro-RO"/>
              </w:rPr>
              <w:t>anuală şi generală</w:t>
            </w:r>
            <w:r>
              <w:rPr>
                <w:rFonts w:ascii="Times New Roman" w:hAnsi="Times New Roman"/>
                <w:lang w:val="es-ES"/>
              </w:rPr>
              <w:t>;</w:t>
            </w:r>
          </w:p>
          <w:p w:rsidR="005A0140" w:rsidRDefault="005A0140">
            <w:pPr>
              <w:pStyle w:val="Frspaiere1"/>
            </w:pPr>
            <w:r>
              <w:rPr>
                <w:rFonts w:ascii="Times New Roman" w:hAnsi="Times New Roman"/>
                <w:lang w:val="ro-RO"/>
              </w:rPr>
              <w:t>E</w:t>
            </w:r>
            <w:r>
              <w:rPr>
                <w:rFonts w:ascii="Times New Roman" w:hAnsi="Times New Roman"/>
                <w:lang w:val="es-ES"/>
              </w:rPr>
              <w:t xml:space="preserve">fectuează anchete sociale necesare la solicitarea instanţei de judecată în următoarele cazuri: </w:t>
            </w:r>
            <w:r>
              <w:rPr>
                <w:rFonts w:ascii="Times New Roman" w:hAnsi="Times New Roman"/>
                <w:lang w:val="es-ES"/>
              </w:rPr>
              <w:tab/>
              <w:t xml:space="preserve">divorţuri cu copii minori, </w:t>
            </w:r>
            <w:r>
              <w:rPr>
                <w:rFonts w:ascii="Times New Roman" w:hAnsi="Times New Roman"/>
                <w:shd w:val="clear" w:color="auto" w:fill="FFFFFF"/>
                <w:lang w:val="es-ES"/>
              </w:rPr>
              <w:t xml:space="preserve">stabilirea locuinţei minorilor, exercitarea autorităţii părinteşti cu privire la aceştia, stabilirea contribuţiei de întreţinere,modalitatea de păstrare a legăturilor </w:t>
            </w:r>
            <w:r>
              <w:rPr>
                <w:rFonts w:ascii="Times New Roman" w:hAnsi="Times New Roman"/>
                <w:shd w:val="clear" w:color="auto" w:fill="FFFFFF"/>
                <w:lang w:val="es-ES"/>
              </w:rPr>
              <w:tab/>
              <w:t>personale de către părintele separat şi fiecare dintre copii, tăgada paternităţii, stabilirea paternităţii, modificare</w:t>
            </w:r>
            <w:r>
              <w:rPr>
                <w:rFonts w:ascii="Times New Roman" w:hAnsi="Times New Roman"/>
                <w:shd w:val="clear" w:color="auto" w:fill="FFFFFF"/>
                <w:lang w:val="ro-RO"/>
              </w:rPr>
              <w:t>a</w:t>
            </w:r>
            <w:r>
              <w:rPr>
                <w:rFonts w:ascii="Times New Roman" w:hAnsi="Times New Roman"/>
                <w:shd w:val="clear" w:color="auto" w:fill="FFFFFF"/>
                <w:lang w:val="es-ES"/>
              </w:rPr>
              <w:t xml:space="preserve"> măsuri</w:t>
            </w:r>
            <w:r>
              <w:rPr>
                <w:rFonts w:ascii="Times New Roman" w:hAnsi="Times New Roman"/>
                <w:shd w:val="clear" w:color="auto" w:fill="FFFFFF"/>
                <w:lang w:val="ro-RO"/>
              </w:rPr>
              <w:t>lor</w:t>
            </w:r>
            <w:r>
              <w:rPr>
                <w:rFonts w:ascii="Times New Roman" w:hAnsi="Times New Roman"/>
                <w:shd w:val="clear" w:color="auto" w:fill="FFFFFF"/>
                <w:lang w:val="es-ES"/>
              </w:rPr>
              <w:t xml:space="preserve"> luate faţă de un minor prin sentinţa judecătorească,</w:t>
            </w:r>
            <w:r>
              <w:rPr>
                <w:rFonts w:ascii="Times New Roman" w:hAnsi="Times New Roman"/>
                <w:lang w:val="es-ES"/>
              </w:rPr>
              <w:t xml:space="preserve"> neînţelegeri între părinţi cu privire la exercitarea drepturilor sau la îndeplinirea îndatoririlor părinteşti cu excepţia situaţiilor în care legea acordă instanţei judecătoreşti dreptul </w:t>
            </w:r>
            <w:r>
              <w:rPr>
                <w:rFonts w:ascii="Times New Roman" w:hAnsi="Times New Roman"/>
                <w:lang w:val="es-ES"/>
              </w:rPr>
              <w:tab/>
              <w:t>de a decide;</w:t>
            </w:r>
          </w:p>
          <w:p w:rsidR="005A0140" w:rsidRDefault="005A0140">
            <w:pPr>
              <w:pStyle w:val="Frspaiere1"/>
            </w:pPr>
            <w:r>
              <w:rPr>
                <w:rFonts w:ascii="Times New Roman" w:hAnsi="Times New Roman"/>
                <w:lang w:val="ro-RO"/>
              </w:rPr>
              <w:t>E</w:t>
            </w:r>
            <w:r>
              <w:rPr>
                <w:rFonts w:ascii="Times New Roman" w:hAnsi="Times New Roman"/>
                <w:lang w:val="es-ES"/>
              </w:rPr>
              <w:t>fectuează anchetele sociale solicitate de către notarul public în cazurile divorţurilor cu minori.</w:t>
            </w:r>
          </w:p>
          <w:p w:rsidR="005A0140" w:rsidRDefault="005A0140">
            <w:pPr>
              <w:pStyle w:val="Frspaiere1"/>
              <w:rPr>
                <w:rFonts w:ascii="Times New Roman" w:hAnsi="Times New Roman"/>
                <w:lang w:val="es-ES"/>
              </w:rPr>
            </w:pPr>
          </w:p>
          <w:p w:rsidR="005A0140" w:rsidRDefault="005A0140">
            <w:pPr>
              <w:pStyle w:val="Frspaiere1"/>
              <w:rPr>
                <w:rFonts w:ascii="Times New Roman" w:hAnsi="Times New Roman"/>
                <w:lang w:val="es-ES"/>
              </w:rPr>
            </w:pPr>
          </w:p>
          <w:p w:rsidR="005A0140" w:rsidRDefault="005A0140">
            <w:pPr>
              <w:pStyle w:val="Frspaiere1"/>
            </w:pPr>
            <w:r>
              <w:rPr>
                <w:rFonts w:ascii="Times New Roman" w:hAnsi="Times New Roman"/>
                <w:lang w:val="es-ES"/>
              </w:rPr>
              <w:t>Realizarea Raportului de evaluare inițială;</w:t>
            </w:r>
          </w:p>
          <w:p w:rsidR="005A0140" w:rsidRDefault="005A0140">
            <w:pPr>
              <w:pStyle w:val="Frspaiere1"/>
            </w:pPr>
            <w:r>
              <w:rPr>
                <w:rFonts w:ascii="Times New Roman" w:hAnsi="Times New Roman"/>
                <w:lang w:val="it-IT"/>
              </w:rPr>
              <w:t xml:space="preserve">Eliberarea dovezii în urma notificării </w:t>
            </w:r>
            <w:r>
              <w:rPr>
                <w:rFonts w:ascii="Times New Roman" w:hAnsi="Times New Roman"/>
                <w:lang w:val="ro-RO"/>
              </w:rPr>
              <w:t>Directiei/Serviciului Autoritate Tutelară</w:t>
            </w:r>
            <w:r>
              <w:rPr>
                <w:rFonts w:ascii="Times New Roman" w:hAnsi="Times New Roman"/>
                <w:lang w:val="it-IT"/>
              </w:rPr>
              <w:t xml:space="preserve">; </w:t>
            </w:r>
          </w:p>
          <w:p w:rsidR="005A0140" w:rsidRDefault="005A0140">
            <w:pPr>
              <w:pStyle w:val="Frspaiere1"/>
            </w:pPr>
            <w:r>
              <w:rPr>
                <w:rFonts w:ascii="Times New Roman" w:hAnsi="Times New Roman"/>
                <w:lang w:val="it-IT"/>
              </w:rPr>
              <w:t>Monitorizarea copiilor cu părinți plecați</w:t>
            </w:r>
          </w:p>
          <w:p w:rsidR="005A0140" w:rsidRDefault="005A0140">
            <w:pPr>
              <w:pStyle w:val="Frspaiere1"/>
            </w:pPr>
            <w:r>
              <w:rPr>
                <w:rFonts w:ascii="Times New Roman" w:hAnsi="Times New Roman"/>
                <w:lang w:val="it-IT"/>
              </w:rPr>
              <w:t>Informarea și consilierea părinților în vederea întocmirii documentației pentru instanță în vederea delegării autorității părintești.</w:t>
            </w: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pPr>
            <w:r>
              <w:rPr>
                <w:rFonts w:ascii="Times New Roman" w:hAnsi="Times New Roman"/>
                <w:highlight w:val="white"/>
                <w:lang w:val="ro-RO"/>
              </w:rPr>
              <w:t>A</w:t>
            </w:r>
            <w:r>
              <w:rPr>
                <w:rFonts w:ascii="Times New Roman" w:hAnsi="Times New Roman"/>
                <w:highlight w:val="white"/>
                <w:lang w:val="it-IT"/>
              </w:rPr>
              <w:t>cordă asistenţă şi consiliere persoanelor vârstnice, în vederea încheierii unor acte juridice;</w:t>
            </w:r>
          </w:p>
          <w:p w:rsidR="005A0140" w:rsidRDefault="005A0140">
            <w:pPr>
              <w:pStyle w:val="Frspaiere1"/>
            </w:pPr>
            <w:r>
              <w:rPr>
                <w:rFonts w:ascii="Times New Roman" w:hAnsi="Times New Roman"/>
                <w:shd w:val="clear" w:color="auto" w:fill="FFFFFF"/>
                <w:lang w:val="ro-RO"/>
              </w:rPr>
              <w:t>S</w:t>
            </w:r>
            <w:r>
              <w:rPr>
                <w:rFonts w:ascii="Times New Roman" w:hAnsi="Times New Roman"/>
                <w:shd w:val="clear" w:color="auto" w:fill="FFFFFF"/>
                <w:lang w:val="it-IT"/>
              </w:rPr>
              <w:t xml:space="preserve">e autosesizează sau răspunde la sesizări în cazuri de nerespectare a obligaţiilor prevăzute în aceste acte şi iniţiază demersuri </w:t>
            </w:r>
            <w:r>
              <w:rPr>
                <w:rFonts w:ascii="Times New Roman" w:hAnsi="Times New Roman"/>
                <w:shd w:val="clear" w:color="auto" w:fill="FFFFFF"/>
                <w:lang w:val="it-IT"/>
              </w:rPr>
              <w:tab/>
              <w:t>necesare în vederea executării obligaţiilor menţionate sau solicită instanţei judecătoreşti rezilierea lor şi, dacă este cazul;</w:t>
            </w:r>
          </w:p>
          <w:p w:rsidR="005A0140" w:rsidRDefault="005A0140">
            <w:pPr>
              <w:pStyle w:val="Frspaiere1"/>
            </w:pPr>
            <w:r>
              <w:rPr>
                <w:rFonts w:ascii="Times New Roman" w:hAnsi="Times New Roman"/>
                <w:lang w:val="it-IT"/>
              </w:rPr>
              <w:t>Realizarea evaluărilor iniţiale, pentru adulţi aflaţi în dificultate;</w:t>
            </w:r>
          </w:p>
          <w:p w:rsidR="005A0140" w:rsidRDefault="005A0140">
            <w:pPr>
              <w:pStyle w:val="Frspaiere1"/>
            </w:pPr>
            <w:r>
              <w:rPr>
                <w:rFonts w:ascii="Times New Roman" w:hAnsi="Times New Roman"/>
                <w:lang w:val="it-IT"/>
              </w:rPr>
              <w:t>Consilierea persoanelor vârstnice şi a familiilor lor pentru prevenirea instituţionalizării persoanei  vârstnice şi mentinerea acesteia în familie;</w:t>
            </w:r>
          </w:p>
          <w:p w:rsidR="005A0140" w:rsidRDefault="005A0140">
            <w:pPr>
              <w:pStyle w:val="Frspaiere1"/>
            </w:pPr>
            <w:r>
              <w:rPr>
                <w:rFonts w:ascii="Times New Roman" w:hAnsi="Times New Roman"/>
                <w:lang w:val="it-IT"/>
              </w:rPr>
              <w:t>Realizarea evaluărilor intermediare şi finale; monitorizarea cazurilor, conform planurilor de intervenţie;</w:t>
            </w:r>
          </w:p>
          <w:p w:rsidR="005A0140" w:rsidRDefault="005A0140">
            <w:pPr>
              <w:pStyle w:val="Frspaiere1"/>
            </w:pPr>
            <w:r>
              <w:rPr>
                <w:rFonts w:ascii="Times New Roman" w:hAnsi="Times New Roman"/>
                <w:lang w:val="ro-RO"/>
              </w:rPr>
              <w:t>I</w:t>
            </w:r>
            <w:r>
              <w:rPr>
                <w:rFonts w:ascii="Times New Roman" w:hAnsi="Times New Roman"/>
                <w:lang w:val="it-IT"/>
              </w:rPr>
              <w:t>nstituţionalizarea persoanelor vârstnice în situaţii de criză;</w:t>
            </w:r>
          </w:p>
          <w:p w:rsidR="005A0140" w:rsidRDefault="005A0140">
            <w:pPr>
              <w:pStyle w:val="Frspaiere1"/>
            </w:pPr>
            <w:r>
              <w:rPr>
                <w:rFonts w:ascii="Times New Roman" w:hAnsi="Times New Roman"/>
                <w:lang w:val="it-IT"/>
              </w:rPr>
              <w:t>Internare persoane vârstnice  - la solicitare – în centre de îngrijire şi asistenţă;</w:t>
            </w:r>
          </w:p>
          <w:p w:rsidR="005A0140" w:rsidRDefault="005A0140">
            <w:pPr>
              <w:pStyle w:val="Frspaiere1"/>
              <w:rPr>
                <w:rFonts w:ascii="Times New Roman" w:hAnsi="Times New Roman"/>
                <w:lang w:val="pt-BR"/>
              </w:rPr>
            </w:pPr>
          </w:p>
          <w:p w:rsidR="005A0140" w:rsidRDefault="005A0140">
            <w:pPr>
              <w:pStyle w:val="Frspaiere1"/>
            </w:pPr>
            <w:r>
              <w:rPr>
                <w:rFonts w:ascii="Times New Roman" w:hAnsi="Times New Roman"/>
                <w:lang w:val="pt-BR"/>
              </w:rPr>
              <w:t>Consilierea persoanelor cu handicap şi a familiilor lor pentru prevenirea instituţionalizării persoanei  cu handicap şi mentinerea acestuia in familie;</w:t>
            </w:r>
          </w:p>
          <w:p w:rsidR="005A0140" w:rsidRDefault="005A0140">
            <w:pPr>
              <w:pStyle w:val="Frspaiere1"/>
            </w:pPr>
            <w:r>
              <w:rPr>
                <w:rFonts w:ascii="Times New Roman" w:hAnsi="Times New Roman"/>
                <w:lang w:val="pt-BR"/>
              </w:rPr>
              <w:lastRenderedPageBreak/>
              <w:t>Realizarea evaluărilor iniţiale;</w:t>
            </w:r>
          </w:p>
          <w:p w:rsidR="005A0140" w:rsidRDefault="005A0140">
            <w:pPr>
              <w:pStyle w:val="Frspaiere1"/>
            </w:pPr>
            <w:r>
              <w:rPr>
                <w:rFonts w:ascii="Times New Roman" w:hAnsi="Times New Roman"/>
                <w:lang w:val="pt-BR"/>
              </w:rPr>
              <w:t>Întocmirea planurilor de intervenţie;</w:t>
            </w:r>
          </w:p>
          <w:p w:rsidR="005A0140" w:rsidRDefault="005A0140">
            <w:pPr>
              <w:pStyle w:val="Frspaiere1"/>
            </w:pPr>
            <w:r>
              <w:rPr>
                <w:rFonts w:ascii="Times New Roman" w:hAnsi="Times New Roman"/>
                <w:lang w:val="pt-BR"/>
              </w:rPr>
              <w:t>Realizarea evaluărilor intermediare şi finale; monitorizarea cazurilor, conform planurilor de intervenţie;</w:t>
            </w:r>
          </w:p>
          <w:p w:rsidR="005A0140" w:rsidRDefault="005A0140">
            <w:pPr>
              <w:pStyle w:val="Frspaiere1"/>
            </w:pPr>
            <w:r>
              <w:rPr>
                <w:rFonts w:ascii="Times New Roman" w:hAnsi="Times New Roman"/>
                <w:lang w:val="pt-BR"/>
              </w:rPr>
              <w:t>Efectuarea anchetelor sociale necesare obţinerii  încadrării în grad de handicap (drepturilor legale ale persoanelor cu handicap), copii şi adulţi.</w:t>
            </w:r>
          </w:p>
          <w:p w:rsidR="005A0140" w:rsidRDefault="005A0140">
            <w:pPr>
              <w:pStyle w:val="Frspaiere1"/>
            </w:pPr>
            <w:r>
              <w:rPr>
                <w:rFonts w:ascii="Times New Roman" w:hAnsi="Times New Roman"/>
                <w:lang w:val="it-IT"/>
              </w:rPr>
              <w:t>Efectuar</w:t>
            </w:r>
            <w:r>
              <w:rPr>
                <w:rFonts w:ascii="Times New Roman" w:hAnsi="Times New Roman"/>
                <w:lang w:val="ro-RO"/>
              </w:rPr>
              <w:t>ea</w:t>
            </w:r>
            <w:r>
              <w:rPr>
                <w:rFonts w:ascii="Times New Roman" w:hAnsi="Times New Roman"/>
                <w:lang w:val="it-IT"/>
              </w:rPr>
              <w:t xml:space="preserve"> anchete</w:t>
            </w:r>
            <w:r>
              <w:rPr>
                <w:rFonts w:ascii="Times New Roman" w:hAnsi="Times New Roman"/>
                <w:lang w:val="ro-RO"/>
              </w:rPr>
              <w:t>lor</w:t>
            </w:r>
            <w:r>
              <w:rPr>
                <w:rFonts w:ascii="Times New Roman" w:hAnsi="Times New Roman"/>
                <w:lang w:val="it-IT"/>
              </w:rPr>
              <w:t xml:space="preserve"> sociale privind acordarea unor drepturi si prestatii sociale in conformitate cu legislatia in vigoare;</w:t>
            </w:r>
          </w:p>
          <w:p w:rsidR="005A0140" w:rsidRDefault="005A0140">
            <w:pPr>
              <w:pStyle w:val="Frspaiere1"/>
            </w:pPr>
            <w:r>
              <w:rPr>
                <w:rFonts w:ascii="Times New Roman" w:hAnsi="Times New Roman"/>
                <w:lang w:val="it-IT"/>
              </w:rPr>
              <w:t>Participarea la acţiuni care vizează problematica copilului cu handicap.</w:t>
            </w: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pPr>
            <w:r>
              <w:rPr>
                <w:rFonts w:ascii="Times New Roman" w:hAnsi="Times New Roman"/>
                <w:lang w:val="ro-RO"/>
              </w:rPr>
              <w:t>Î</w:t>
            </w:r>
            <w:r>
              <w:rPr>
                <w:rFonts w:ascii="Times New Roman" w:hAnsi="Times New Roman"/>
                <w:lang w:val="it-IT"/>
              </w:rPr>
              <w:t xml:space="preserve">ntocmeşte anchetele sociale/referatele cu propuneri de continuare, modificare sau  încetare a contractului individual de muncă al asistentului personal şi le comunica </w:t>
            </w:r>
            <w:r>
              <w:rPr>
                <w:rFonts w:ascii="Times New Roman" w:hAnsi="Times New Roman"/>
                <w:lang w:val="ro-RO"/>
              </w:rPr>
              <w:t>serviciului de specialitate</w:t>
            </w:r>
            <w:r>
              <w:rPr>
                <w:rFonts w:ascii="Times New Roman" w:hAnsi="Times New Roman"/>
                <w:lang w:val="it-IT"/>
              </w:rPr>
              <w:t>;</w:t>
            </w:r>
          </w:p>
          <w:p w:rsidR="005A0140" w:rsidRDefault="005A0140">
            <w:pPr>
              <w:pStyle w:val="Frspaiere1"/>
            </w:pPr>
            <w:r>
              <w:rPr>
                <w:rFonts w:ascii="Times New Roman" w:hAnsi="Times New Roman"/>
                <w:lang w:val="ro-RO"/>
              </w:rPr>
              <w:t>E</w:t>
            </w:r>
            <w:r>
              <w:rPr>
                <w:rFonts w:ascii="Times New Roman" w:hAnsi="Times New Roman"/>
                <w:lang w:val="it-IT"/>
              </w:rPr>
              <w:t>fectuează instructajul asistenţilor personali în domeniul SSM , pe baza tematicii emise de către salariații cu atribuții în acest domeniu ;</w:t>
            </w:r>
          </w:p>
          <w:p w:rsidR="005A0140" w:rsidRDefault="005A0140">
            <w:pPr>
              <w:pStyle w:val="Frspaiere1"/>
            </w:pPr>
            <w:r>
              <w:rPr>
                <w:rFonts w:ascii="Times New Roman" w:hAnsi="Times New Roman"/>
                <w:lang w:val="ro-RO"/>
              </w:rPr>
              <w:t>A</w:t>
            </w:r>
            <w:r>
              <w:rPr>
                <w:rFonts w:ascii="Times New Roman" w:hAnsi="Times New Roman"/>
                <w:lang w:val="it-IT"/>
              </w:rPr>
              <w:t>nunţă conducerea instituţiei, ori de câte ori constată că asistenţii personali nu îşi îndeplinesc corespunzător obligaţiile prevăzute de lege;</w:t>
            </w:r>
          </w:p>
          <w:p w:rsidR="005A0140" w:rsidRDefault="005A0140">
            <w:pPr>
              <w:pStyle w:val="Frspaiere1"/>
            </w:pPr>
            <w:r>
              <w:rPr>
                <w:rFonts w:ascii="Times New Roman" w:hAnsi="Times New Roman"/>
                <w:lang w:val="ro-RO"/>
              </w:rPr>
              <w:t>Î</w:t>
            </w:r>
            <w:r>
              <w:rPr>
                <w:rFonts w:ascii="Times New Roman" w:hAnsi="Times New Roman"/>
                <w:lang w:val="it-IT"/>
              </w:rPr>
              <w:t>ntocmeşte pontajul asistenţilor personali;</w:t>
            </w:r>
          </w:p>
          <w:p w:rsidR="005A0140" w:rsidRDefault="005A0140">
            <w:pPr>
              <w:pStyle w:val="Frspaiere1"/>
            </w:pPr>
            <w:r>
              <w:rPr>
                <w:rFonts w:ascii="Times New Roman" w:hAnsi="Times New Roman"/>
                <w:lang w:val="ro-RO"/>
              </w:rPr>
              <w:t>A</w:t>
            </w:r>
            <w:r>
              <w:rPr>
                <w:rFonts w:ascii="Times New Roman" w:hAnsi="Times New Roman"/>
                <w:lang w:val="it-IT"/>
              </w:rPr>
              <w:t xml:space="preserve">nunţă </w:t>
            </w:r>
            <w:r>
              <w:rPr>
                <w:rFonts w:ascii="Times New Roman" w:hAnsi="Times New Roman"/>
                <w:lang w:val="ro-RO"/>
              </w:rPr>
              <w:t>serviciului de specialitate,</w:t>
            </w:r>
            <w:r>
              <w:rPr>
                <w:rFonts w:ascii="Times New Roman" w:hAnsi="Times New Roman"/>
                <w:lang w:val="it-IT"/>
              </w:rPr>
              <w:t xml:space="preserve"> orice modificare cu privire la starea de sănătate,schimbare domiciliu, instituţionalizare într-un centru de stat /privat, deces a copilului/adultului cu handicap grav, de natură să modifice acordarea drepturilor prevăzute de lege;</w:t>
            </w:r>
          </w:p>
          <w:p w:rsidR="005A0140" w:rsidRDefault="005A0140">
            <w:pPr>
              <w:pStyle w:val="Frspaiere1"/>
            </w:pPr>
            <w:r>
              <w:rPr>
                <w:rFonts w:ascii="Times New Roman" w:hAnsi="Times New Roman"/>
                <w:lang w:val="ro-RO"/>
              </w:rPr>
              <w:t>Î</w:t>
            </w:r>
            <w:r>
              <w:rPr>
                <w:rFonts w:ascii="Times New Roman" w:hAnsi="Times New Roman"/>
                <w:lang w:val="it-IT"/>
              </w:rPr>
              <w:t xml:space="preserve">ntocmeşte semestrial un raport de activitate și îl prezintă Consiliului Local </w:t>
            </w:r>
            <w:r>
              <w:rPr>
                <w:rFonts w:ascii="Times New Roman" w:hAnsi="Times New Roman"/>
                <w:lang w:val="it-IT"/>
              </w:rPr>
              <w:lastRenderedPageBreak/>
              <w:t>al municipiului Suceava;</w:t>
            </w:r>
          </w:p>
          <w:p w:rsidR="005A0140" w:rsidRDefault="005A0140">
            <w:pPr>
              <w:pStyle w:val="Frspaiere1"/>
            </w:pPr>
            <w:r>
              <w:rPr>
                <w:rFonts w:ascii="Times New Roman" w:hAnsi="Times New Roman"/>
                <w:lang w:val="it-IT"/>
              </w:rPr>
              <w:t>Participă la elaborarea unor măsuri de îmbunătăţire a activităţii, a strategiilor de dezvoltare întocmite la nivel local în domeniul protecţiei şi promovării drepturilor persoanelor cu handicap;</w:t>
            </w:r>
          </w:p>
          <w:p w:rsidR="005A0140" w:rsidRDefault="005A0140">
            <w:pPr>
              <w:pStyle w:val="Frspaiere1"/>
            </w:pPr>
            <w:r>
              <w:rPr>
                <w:rFonts w:ascii="Times New Roman" w:hAnsi="Times New Roman"/>
                <w:lang w:val="it-IT"/>
              </w:rPr>
              <w:t>Evaluează şi monitorizează aplicarea măsurilor de asistenţă socială de care beneficiază persoanele cu handicap, precum şi respectarea drepturilor acestora.</w:t>
            </w:r>
          </w:p>
          <w:p w:rsidR="005A0140" w:rsidRDefault="005A0140">
            <w:pPr>
              <w:pStyle w:val="Frspaiere1"/>
            </w:pPr>
            <w:r>
              <w:rPr>
                <w:rFonts w:ascii="Times New Roman" w:hAnsi="Times New Roman"/>
                <w:lang w:val="it-IT"/>
              </w:rPr>
              <w:t xml:space="preserve">-Întocmește semestrial </w:t>
            </w:r>
            <w:r>
              <w:rPr>
                <w:rFonts w:ascii="Times New Roman" w:hAnsi="Times New Roman"/>
                <w:i/>
                <w:lang w:val="it-IT"/>
              </w:rPr>
              <w:t>Raportul de monitorizare</w:t>
            </w:r>
            <w:r>
              <w:rPr>
                <w:rFonts w:ascii="Times New Roman" w:hAnsi="Times New Roman"/>
                <w:lang w:val="it-IT"/>
              </w:rPr>
              <w:t xml:space="preserve"> al copilului cu dizabilități, în urma vizitei efectuate la familia care îl îngrijește, raport care se transmite către SEC Copii cu Dizabilități din cadrul DGASPC Suceava</w:t>
            </w:r>
          </w:p>
          <w:p w:rsidR="005A0140" w:rsidRDefault="005A0140">
            <w:pPr>
              <w:pStyle w:val="Frspaiere1"/>
              <w:rPr>
                <w:rFonts w:ascii="Times New Roman" w:hAnsi="Times New Roman"/>
                <w:lang w:val="it-IT"/>
              </w:rPr>
            </w:pPr>
          </w:p>
        </w:tc>
        <w:tc>
          <w:tcPr>
            <w:tcW w:w="2888" w:type="dxa"/>
            <w:tcBorders>
              <w:top w:val="single" w:sz="4" w:space="0" w:color="000000"/>
              <w:left w:val="single" w:sz="4" w:space="0" w:color="000000"/>
              <w:bottom w:val="single" w:sz="4" w:space="0" w:color="000000"/>
            </w:tcBorders>
            <w:shd w:val="clear" w:color="auto" w:fill="auto"/>
          </w:tcPr>
          <w:p w:rsidR="005A0140" w:rsidRDefault="005A0140">
            <w:pPr>
              <w:pStyle w:val="Frspaiere1"/>
              <w:snapToGrid w:val="0"/>
              <w:rPr>
                <w:rFonts w:ascii="Times New Roman" w:hAnsi="Times New Roman"/>
                <w:lang w:val="it-IT"/>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A0140" w:rsidRDefault="005A0140">
            <w:pPr>
              <w:pStyle w:val="Frspaiere1"/>
              <w:snapToGrid w:val="0"/>
              <w:rPr>
                <w:rFonts w:ascii="Times New Roman" w:hAnsi="Times New Roman"/>
                <w:lang w:val="it-IT"/>
              </w:rPr>
            </w:pPr>
          </w:p>
        </w:tc>
      </w:tr>
      <w:tr w:rsidR="005A0140">
        <w:tc>
          <w:tcPr>
            <w:tcW w:w="2489" w:type="dxa"/>
            <w:tcBorders>
              <w:top w:val="single" w:sz="4" w:space="0" w:color="000000"/>
              <w:left w:val="single" w:sz="4" w:space="0" w:color="000000"/>
              <w:bottom w:val="single" w:sz="4" w:space="0" w:color="000000"/>
            </w:tcBorders>
            <w:shd w:val="clear" w:color="auto" w:fill="auto"/>
          </w:tcPr>
          <w:p w:rsidR="005A0140" w:rsidRDefault="005A0140" w:rsidP="004B6FF5">
            <w:pPr>
              <w:pStyle w:val="Frspaiere1"/>
            </w:pPr>
            <w:r>
              <w:rPr>
                <w:rFonts w:ascii="Times New Roman" w:hAnsi="Times New Roman"/>
                <w:b/>
                <w:bCs/>
                <w:i/>
                <w:iCs/>
                <w:lang w:val="ro-RO"/>
              </w:rPr>
              <w:lastRenderedPageBreak/>
              <w:t>4.</w:t>
            </w:r>
            <w:r>
              <w:rPr>
                <w:rFonts w:ascii="Times New Roman" w:hAnsi="Times New Roman"/>
                <w:b/>
                <w:bCs/>
                <w:i/>
                <w:iCs/>
                <w:color w:val="000000"/>
                <w:lang w:val="ro-RO"/>
              </w:rPr>
              <w:t xml:space="preserve">Promovarea activităţilor de asistenţă socială  în comunitate prin </w:t>
            </w:r>
            <w:r>
              <w:rPr>
                <w:rFonts w:ascii="Times New Roman" w:hAnsi="Times New Roman"/>
                <w:b/>
                <w:bCs/>
                <w:i/>
                <w:iCs/>
                <w:lang w:val="ro-RO"/>
              </w:rPr>
              <w:t xml:space="preserve">colaborarea </w:t>
            </w:r>
            <w:r w:rsidR="004B6FF5">
              <w:rPr>
                <w:rFonts w:ascii="Times New Roman" w:hAnsi="Times New Roman"/>
                <w:b/>
                <w:bCs/>
                <w:i/>
                <w:iCs/>
                <w:lang w:val="ro-RO"/>
              </w:rPr>
              <w:t>cu alte instituţii care activează în</w:t>
            </w:r>
            <w:r>
              <w:rPr>
                <w:rFonts w:ascii="Times New Roman" w:hAnsi="Times New Roman"/>
                <w:b/>
                <w:bCs/>
                <w:i/>
                <w:iCs/>
                <w:lang w:val="ro-RO"/>
              </w:rPr>
              <w:t xml:space="preserve"> domeniul social.</w:t>
            </w:r>
          </w:p>
        </w:tc>
        <w:tc>
          <w:tcPr>
            <w:tcW w:w="4100"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b/>
                <w:bCs/>
                <w:lang w:val="ro-RO"/>
              </w:rPr>
              <w:t>4.1. Iniţierea parteneriatelor locale cu fundaţiile şi asociaţiile care desfăşoară activităţi în domeniul asistenţei sociale.</w:t>
            </w: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rPr>
                <w:rFonts w:ascii="Times New Roman" w:hAnsi="Times New Roman"/>
                <w:lang w:val="ro-RO"/>
              </w:rPr>
            </w:pPr>
          </w:p>
          <w:p w:rsidR="005A0140" w:rsidRDefault="005A0140">
            <w:pPr>
              <w:pStyle w:val="Frspaiere1"/>
            </w:pPr>
          </w:p>
        </w:tc>
        <w:tc>
          <w:tcPr>
            <w:tcW w:w="3847"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lang w:val="it-IT"/>
              </w:rPr>
              <w:t xml:space="preserve">Protocol </w:t>
            </w:r>
            <w:r w:rsidR="00DD1ADA">
              <w:rPr>
                <w:rFonts w:ascii="Times New Roman" w:hAnsi="Times New Roman"/>
                <w:lang w:val="it-IT"/>
              </w:rPr>
              <w:t>de colaborare cu AFC Sf. Voievozi Mihail şi Gavril Vatra Dornei cu scopul de a asigura hrana zilnică pentru un număr de 100 persoane din Vatra Dornei, aflate în diferite situaţii de vulnerabilitate.</w:t>
            </w: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rsidP="0069770F">
            <w:pPr>
              <w:pStyle w:val="Frspaiere1"/>
            </w:pPr>
          </w:p>
        </w:tc>
        <w:tc>
          <w:tcPr>
            <w:tcW w:w="2888" w:type="dxa"/>
            <w:tcBorders>
              <w:top w:val="single" w:sz="4" w:space="0" w:color="000000"/>
              <w:left w:val="single" w:sz="4" w:space="0" w:color="000000"/>
              <w:bottom w:val="single" w:sz="4" w:space="0" w:color="000000"/>
            </w:tcBorders>
            <w:shd w:val="clear" w:color="auto" w:fill="auto"/>
          </w:tcPr>
          <w:p w:rsidR="005A0140" w:rsidRDefault="005A0140">
            <w:pPr>
              <w:pStyle w:val="Frspaiere1"/>
              <w:snapToGrid w:val="0"/>
              <w:rPr>
                <w:rFonts w:ascii="Times New Roman" w:hAnsi="Times New Roman"/>
                <w:lang w:val="it-IT"/>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A0140" w:rsidRDefault="005A0140">
            <w:pPr>
              <w:pStyle w:val="Frspaiere1"/>
              <w:snapToGrid w:val="0"/>
              <w:rPr>
                <w:rFonts w:ascii="Times New Roman" w:hAnsi="Times New Roman"/>
                <w:lang w:val="it-IT"/>
              </w:rPr>
            </w:pPr>
          </w:p>
        </w:tc>
      </w:tr>
      <w:tr w:rsidR="005A0140">
        <w:tc>
          <w:tcPr>
            <w:tcW w:w="2489"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b/>
                <w:i/>
                <w:iCs/>
                <w:lang w:val="ro-RO"/>
              </w:rPr>
              <w:t>5.</w:t>
            </w:r>
            <w:r>
              <w:rPr>
                <w:rFonts w:ascii="Times New Roman" w:hAnsi="Times New Roman"/>
                <w:b/>
                <w:bCs/>
                <w:i/>
                <w:iCs/>
                <w:color w:val="000000"/>
                <w:lang w:val="pt-BR"/>
              </w:rPr>
              <w:t>Derularea programelor naţionale de sănătate public</w:t>
            </w:r>
            <w:r>
              <w:rPr>
                <w:rFonts w:ascii="Times New Roman" w:hAnsi="Times New Roman"/>
                <w:b/>
                <w:bCs/>
                <w:i/>
                <w:iCs/>
                <w:color w:val="000000"/>
                <w:lang w:val="ro-RO"/>
              </w:rPr>
              <w:t>ă</w:t>
            </w:r>
          </w:p>
        </w:tc>
        <w:tc>
          <w:tcPr>
            <w:tcW w:w="4100"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b/>
                <w:bCs/>
                <w:color w:val="000000"/>
                <w:lang w:val="it-IT"/>
              </w:rPr>
              <w:t xml:space="preserve">5.1.Activitate desfășurată prin cabinetele medicale școlare </w:t>
            </w:r>
            <w:r>
              <w:rPr>
                <w:rFonts w:ascii="Times New Roman" w:hAnsi="Times New Roman"/>
                <w:b/>
                <w:bCs/>
                <w:color w:val="000000"/>
                <w:lang w:val="ro-RO"/>
              </w:rPr>
              <w:t>și dentare .</w:t>
            </w: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pPr>
          </w:p>
        </w:tc>
        <w:tc>
          <w:tcPr>
            <w:tcW w:w="3847"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lang w:val="it-IT"/>
              </w:rPr>
              <w:t>Atribuţiile personalului implicat în asistență medicală și de medicină dentară acordată preșcolarilor şi elevilor pentru promovarea unui stil de viață sănătos și a educației pentru sănătate sunt stabilite prin Ordinul nr.5298/1668/7.09.2011pentru aprobarea metodologiei privind examinarea stării de sănătate a preșcolarilor și elevilor din unitățile de învățământ de stat şi particulare, autorizate/acreditate,privind acordarea asistenței medicale gratuite și pentru promovarea unui stil de viață sănătos .</w:t>
            </w:r>
          </w:p>
        </w:tc>
        <w:tc>
          <w:tcPr>
            <w:tcW w:w="2888"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lang w:val="it-IT"/>
              </w:rPr>
              <w:t xml:space="preserve">Preșcolarii, elevii și studenții din unitățile de învățământ de pe raza municipiului </w:t>
            </w:r>
            <w:r w:rsidR="004B6FF5">
              <w:rPr>
                <w:rFonts w:ascii="Times New Roman" w:hAnsi="Times New Roman"/>
                <w:lang w:val="it-IT"/>
              </w:rPr>
              <w:t>Vatra Dornei</w:t>
            </w: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rPr>
                <w:rFonts w:ascii="Times New Roman" w:hAnsi="Times New Roman"/>
                <w:lang w:val="it-IT"/>
              </w:rPr>
            </w:pPr>
          </w:p>
          <w:p w:rsidR="005A0140" w:rsidRDefault="005A0140">
            <w:pPr>
              <w:pStyle w:val="Frspaiere1"/>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A0140" w:rsidRDefault="005A0140">
            <w:pPr>
              <w:pStyle w:val="Frspaiere1"/>
            </w:pPr>
            <w:r>
              <w:rPr>
                <w:rFonts w:ascii="Times New Roman" w:hAnsi="Times New Roman"/>
                <w:color w:val="000000"/>
                <w:lang w:val="en-US"/>
              </w:rPr>
              <w:t xml:space="preserve">Buget MS, conf. </w:t>
            </w:r>
            <w:r>
              <w:rPr>
                <w:rFonts w:ascii="Times New Roman" w:hAnsi="Times New Roman"/>
                <w:color w:val="000000"/>
                <w:lang w:val="es-ES"/>
              </w:rPr>
              <w:t>O.U.G.  nr.16</w:t>
            </w:r>
            <w:r>
              <w:rPr>
                <w:rFonts w:ascii="Times New Roman" w:hAnsi="Times New Roman"/>
                <w:color w:val="000000"/>
                <w:lang w:val="it-IT"/>
              </w:rPr>
              <w:t>2/2008 privind transferul ansamblului de</w:t>
            </w:r>
            <w:r w:rsidR="00E519D8">
              <w:rPr>
                <w:rFonts w:ascii="Times New Roman" w:hAnsi="Times New Roman"/>
                <w:color w:val="000000"/>
                <w:lang w:val="it-IT"/>
              </w:rPr>
              <w:t xml:space="preserve"> </w:t>
            </w:r>
            <w:r>
              <w:rPr>
                <w:rFonts w:ascii="Times New Roman" w:hAnsi="Times New Roman"/>
                <w:color w:val="000000"/>
                <w:lang w:val="it-IT"/>
              </w:rPr>
              <w:t>atribuţii şi competenţe exercitate de Ministerul Sănătăţii Publice către autorităţile publice</w:t>
            </w:r>
          </w:p>
          <w:p w:rsidR="005A0140" w:rsidRDefault="005A0140">
            <w:pPr>
              <w:pStyle w:val="Frspaiere1"/>
            </w:pPr>
          </w:p>
        </w:tc>
      </w:tr>
      <w:tr w:rsidR="005A0140">
        <w:tc>
          <w:tcPr>
            <w:tcW w:w="2489"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b/>
                <w:bCs/>
                <w:i/>
                <w:lang w:val="ro-RO"/>
              </w:rPr>
              <w:lastRenderedPageBreak/>
              <w:t>6.Asigurarea resurselor umane, dezvoltarea competențelor și abilităților profesionale ale personalului din cadrul Direcției de Asistență Socială</w:t>
            </w:r>
          </w:p>
        </w:tc>
        <w:tc>
          <w:tcPr>
            <w:tcW w:w="4100"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b/>
                <w:bCs/>
                <w:lang w:val="ro-RO"/>
              </w:rPr>
              <w:t>6.1.Participarea la cursuri de perfectionare.</w:t>
            </w:r>
          </w:p>
          <w:p w:rsidR="00BF737F" w:rsidRDefault="00BF737F">
            <w:pPr>
              <w:pStyle w:val="Frspaiere1"/>
              <w:rPr>
                <w:rFonts w:ascii="Times New Roman" w:hAnsi="Times New Roman"/>
                <w:b/>
                <w:bCs/>
                <w:lang w:val="ro-RO"/>
              </w:rPr>
            </w:pPr>
          </w:p>
          <w:p w:rsidR="00BF737F" w:rsidRDefault="00BF737F">
            <w:pPr>
              <w:pStyle w:val="Frspaiere1"/>
              <w:rPr>
                <w:rFonts w:ascii="Times New Roman" w:hAnsi="Times New Roman"/>
                <w:b/>
                <w:bCs/>
                <w:lang w:val="ro-RO"/>
              </w:rPr>
            </w:pPr>
          </w:p>
          <w:p w:rsidR="005A0140" w:rsidRDefault="005A0140">
            <w:pPr>
              <w:pStyle w:val="Frspaiere1"/>
            </w:pPr>
            <w:r>
              <w:rPr>
                <w:rFonts w:ascii="Times New Roman" w:hAnsi="Times New Roman"/>
                <w:b/>
                <w:bCs/>
                <w:lang w:val="ro-RO"/>
              </w:rPr>
              <w:t xml:space="preserve">6.2.Participarea la cursuri de instruire. </w:t>
            </w:r>
          </w:p>
          <w:p w:rsidR="005A0140" w:rsidRDefault="005A0140">
            <w:pPr>
              <w:pStyle w:val="Frspaiere1"/>
              <w:rPr>
                <w:rFonts w:ascii="Times New Roman" w:hAnsi="Times New Roman"/>
                <w:b/>
                <w:bCs/>
                <w:lang w:val="ro-RO"/>
              </w:rPr>
            </w:pPr>
          </w:p>
          <w:p w:rsidR="005A0140" w:rsidRDefault="005A0140">
            <w:pPr>
              <w:pStyle w:val="Frspaiere1"/>
            </w:pPr>
          </w:p>
        </w:tc>
        <w:tc>
          <w:tcPr>
            <w:tcW w:w="3847" w:type="dxa"/>
            <w:tcBorders>
              <w:top w:val="single" w:sz="4" w:space="0" w:color="000000"/>
              <w:left w:val="single" w:sz="4" w:space="0" w:color="000000"/>
              <w:bottom w:val="single" w:sz="4" w:space="0" w:color="000000"/>
            </w:tcBorders>
            <w:shd w:val="clear" w:color="auto" w:fill="auto"/>
          </w:tcPr>
          <w:p w:rsidR="005A0140" w:rsidRDefault="005A0140">
            <w:pPr>
              <w:pStyle w:val="Frspaiere1"/>
              <w:snapToGrid w:val="0"/>
              <w:rPr>
                <w:rFonts w:ascii="Times New Roman" w:hAnsi="Times New Roman"/>
                <w:lang w:val="ro-RO"/>
              </w:rPr>
            </w:pPr>
          </w:p>
        </w:tc>
        <w:tc>
          <w:tcPr>
            <w:tcW w:w="2888" w:type="dxa"/>
            <w:tcBorders>
              <w:top w:val="single" w:sz="4" w:space="0" w:color="000000"/>
              <w:left w:val="single" w:sz="4" w:space="0" w:color="000000"/>
              <w:bottom w:val="single" w:sz="4" w:space="0" w:color="000000"/>
            </w:tcBorders>
            <w:shd w:val="clear" w:color="auto" w:fill="auto"/>
          </w:tcPr>
          <w:p w:rsidR="005A0140" w:rsidRDefault="005A0140">
            <w:pPr>
              <w:pStyle w:val="Frspaiere1"/>
            </w:pPr>
            <w:r>
              <w:rPr>
                <w:rFonts w:ascii="Times New Roman" w:hAnsi="Times New Roman"/>
                <w:lang w:val="ro-RO"/>
              </w:rPr>
              <w:t>Beneficiari vor fi angajații Direcției de Asistență Socială.</w:t>
            </w:r>
          </w:p>
          <w:p w:rsidR="00BF737F" w:rsidRDefault="005A0140">
            <w:pPr>
              <w:pStyle w:val="Frspaiere1"/>
            </w:pPr>
            <w:r>
              <w:rPr>
                <w:rFonts w:ascii="Times New Roman" w:hAnsi="Times New Roman"/>
                <w:lang w:val="ro-RO"/>
              </w:rPr>
              <w:t xml:space="preserve"> </w:t>
            </w:r>
          </w:p>
          <w:p w:rsidR="00E014F9" w:rsidRPr="00BF737F" w:rsidRDefault="00E014F9">
            <w:pPr>
              <w:pStyle w:val="Frspaiere1"/>
            </w:pPr>
          </w:p>
          <w:p w:rsidR="005A0140" w:rsidRDefault="005A0140">
            <w:pPr>
              <w:pStyle w:val="Frspaiere1"/>
            </w:pPr>
            <w:r>
              <w:rPr>
                <w:rFonts w:ascii="Times New Roman" w:hAnsi="Times New Roman"/>
                <w:lang w:val="ro-RO"/>
              </w:rPr>
              <w:t>Beneficiari vor fi</w:t>
            </w:r>
            <w:r w:rsidR="002F02F7">
              <w:rPr>
                <w:rFonts w:ascii="Times New Roman" w:hAnsi="Times New Roman"/>
                <w:lang w:val="ro-RO"/>
              </w:rPr>
              <w:t xml:space="preserve"> </w:t>
            </w:r>
            <w:r>
              <w:rPr>
                <w:rFonts w:ascii="Times New Roman" w:hAnsi="Times New Roman"/>
                <w:lang w:val="ro-RO"/>
              </w:rPr>
              <w:t xml:space="preserve">asistenții personali ai persoanelor cu handicap grav cu drept la </w:t>
            </w:r>
            <w:r w:rsidR="002F02F7">
              <w:rPr>
                <w:rFonts w:ascii="Times New Roman" w:hAnsi="Times New Roman"/>
                <w:lang w:val="ro-RO"/>
              </w:rPr>
              <w:t>asistent personal.</w:t>
            </w:r>
          </w:p>
          <w:p w:rsidR="005A0140" w:rsidRDefault="005A0140">
            <w:pPr>
              <w:pStyle w:val="Frspaiere1"/>
              <w:rPr>
                <w:rFonts w:ascii="Times New Roman" w:hAnsi="Times New Roman"/>
                <w:lang w:val="ro-RO"/>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A0140" w:rsidRDefault="005A0140">
            <w:pPr>
              <w:pStyle w:val="Frspaiere1"/>
            </w:pPr>
            <w:r>
              <w:rPr>
                <w:rFonts w:ascii="Times New Roman" w:hAnsi="Times New Roman"/>
              </w:rPr>
              <w:t>Buget local</w:t>
            </w:r>
          </w:p>
        </w:tc>
      </w:tr>
    </w:tbl>
    <w:p w:rsidR="00E519D8" w:rsidRDefault="005A0140">
      <w:pPr>
        <w:shd w:val="clear" w:color="auto" w:fill="FFFFFF"/>
        <w:spacing w:before="146"/>
        <w:jc w:val="center"/>
        <w:rPr>
          <w:rFonts w:ascii="Times New Roman" w:hAnsi="Times New Roman"/>
          <w:color w:val="FF0000"/>
          <w:sz w:val="24"/>
          <w:szCs w:val="24"/>
        </w:rPr>
      </w:pPr>
      <w:r>
        <w:rPr>
          <w:rFonts w:ascii="Times New Roman" w:hAnsi="Times New Roman"/>
          <w:color w:val="FF0000"/>
          <w:sz w:val="24"/>
          <w:szCs w:val="24"/>
        </w:rPr>
        <w:t xml:space="preserve">             </w:t>
      </w:r>
    </w:p>
    <w:p w:rsidR="005A0140" w:rsidRDefault="005A0140">
      <w:pPr>
        <w:shd w:val="clear" w:color="auto" w:fill="FFFFFF"/>
        <w:spacing w:before="146"/>
        <w:jc w:val="center"/>
      </w:pPr>
      <w:r>
        <w:rPr>
          <w:rFonts w:ascii="Times New Roman" w:hAnsi="Times New Roman"/>
          <w:b/>
          <w:i/>
          <w:sz w:val="24"/>
          <w:szCs w:val="24"/>
          <w:u w:val="single"/>
        </w:rPr>
        <w:t xml:space="preserve">CAPITOLUL </w:t>
      </w:r>
      <w:r>
        <w:rPr>
          <w:rFonts w:ascii="Times New Roman" w:hAnsi="Times New Roman"/>
          <w:b/>
          <w:i/>
          <w:sz w:val="24"/>
          <w:szCs w:val="24"/>
          <w:u w:val="single"/>
          <w:lang w:val="ro-RO"/>
        </w:rPr>
        <w:t>II</w:t>
      </w:r>
      <w:r>
        <w:rPr>
          <w:rFonts w:ascii="Times New Roman" w:hAnsi="Times New Roman"/>
          <w:b/>
          <w:i/>
          <w:sz w:val="24"/>
          <w:szCs w:val="24"/>
          <w:u w:val="single"/>
        </w:rPr>
        <w:t>. IMPLEMENTAREA/MONITORIZAREA PLANULUI DE ACȚIUNE</w:t>
      </w:r>
    </w:p>
    <w:p w:rsidR="005A0140" w:rsidRDefault="005A0140">
      <w:pPr>
        <w:pStyle w:val="Frspaiere1"/>
        <w:ind w:firstLine="720"/>
        <w:jc w:val="both"/>
      </w:pPr>
      <w:r>
        <w:rPr>
          <w:rFonts w:ascii="Times New Roman" w:hAnsi="Times New Roman"/>
          <w:sz w:val="24"/>
          <w:szCs w:val="24"/>
        </w:rPr>
        <w:t xml:space="preserve">Pentru a urmări eficiența obiectivelor stabilite în cadrul Planului de acțiune este nevoie de o monitorizare permanentă și de evaluarea rezultatelor activităților întreprinse. </w:t>
      </w:r>
      <w:r>
        <w:rPr>
          <w:rFonts w:ascii="Times New Roman" w:hAnsi="Times New Roman"/>
          <w:sz w:val="24"/>
          <w:szCs w:val="24"/>
          <w:lang w:val="pt-BR"/>
        </w:rPr>
        <w:t>Monitorizarea Planului anual de acţiune se va face urmărind obiectivele acestuia:</w:t>
      </w:r>
    </w:p>
    <w:p w:rsidR="005A0140" w:rsidRDefault="005A0140">
      <w:pPr>
        <w:pStyle w:val="Frspaiere1"/>
        <w:numPr>
          <w:ilvl w:val="0"/>
          <w:numId w:val="2"/>
        </w:numPr>
        <w:jc w:val="both"/>
      </w:pPr>
      <w:r>
        <w:rPr>
          <w:rFonts w:ascii="Times New Roman" w:hAnsi="Times New Roman"/>
          <w:sz w:val="24"/>
          <w:szCs w:val="24"/>
          <w:lang w:val="pt-BR"/>
        </w:rPr>
        <w:t xml:space="preserve"> </w:t>
      </w:r>
      <w:r>
        <w:rPr>
          <w:rFonts w:ascii="Times New Roman" w:hAnsi="Times New Roman"/>
          <w:sz w:val="24"/>
          <w:szCs w:val="24"/>
        </w:rPr>
        <w:t>prevenirea şi combaterea sărăciei şi a riscului de excluziune socială;</w:t>
      </w:r>
    </w:p>
    <w:p w:rsidR="005A0140" w:rsidRDefault="005A0140">
      <w:pPr>
        <w:pStyle w:val="Frspaiere1"/>
        <w:numPr>
          <w:ilvl w:val="0"/>
          <w:numId w:val="2"/>
        </w:numPr>
        <w:jc w:val="both"/>
      </w:pPr>
      <w:r>
        <w:rPr>
          <w:rFonts w:ascii="Times New Roman" w:hAnsi="Times New Roman"/>
          <w:sz w:val="24"/>
          <w:szCs w:val="24"/>
        </w:rPr>
        <w:t xml:space="preserve"> măsuri de îmbunătăţire a calităţii vieţii beneficiarilor ca urmare a serviciilor acordate;</w:t>
      </w:r>
    </w:p>
    <w:p w:rsidR="005A0140" w:rsidRDefault="005A0140">
      <w:pPr>
        <w:pStyle w:val="Frspaiere1"/>
        <w:numPr>
          <w:ilvl w:val="0"/>
          <w:numId w:val="2"/>
        </w:numPr>
        <w:jc w:val="both"/>
      </w:pPr>
      <w:r>
        <w:rPr>
          <w:rFonts w:ascii="Times New Roman" w:hAnsi="Times New Roman"/>
          <w:sz w:val="24"/>
          <w:szCs w:val="24"/>
        </w:rPr>
        <w:t xml:space="preserve"> stabilirea unor proceduri flexibile de lucru cu publicul în funcţie de nevoile apărute.</w:t>
      </w:r>
    </w:p>
    <w:p w:rsidR="005A0140" w:rsidRDefault="005A0140">
      <w:pPr>
        <w:pStyle w:val="Frspaiere1"/>
      </w:pPr>
      <w:r>
        <w:rPr>
          <w:rFonts w:ascii="Times New Roman" w:hAnsi="Times New Roman"/>
          <w:sz w:val="24"/>
          <w:szCs w:val="24"/>
        </w:rPr>
        <w:t xml:space="preserve">             Planul va fi monitorizat prin întocmirea unui raport de </w:t>
      </w:r>
      <w:r>
        <w:rPr>
          <w:rFonts w:ascii="Times New Roman" w:hAnsi="Times New Roman"/>
          <w:sz w:val="24"/>
          <w:szCs w:val="24"/>
          <w:lang w:val="ro-RO"/>
        </w:rPr>
        <w:t>activitate a Diectiei,</w:t>
      </w:r>
      <w:r>
        <w:rPr>
          <w:rFonts w:ascii="Times New Roman" w:hAnsi="Times New Roman"/>
          <w:sz w:val="24"/>
          <w:szCs w:val="24"/>
        </w:rPr>
        <w:t xml:space="preserve"> care va cuprinde :</w:t>
      </w:r>
    </w:p>
    <w:p w:rsidR="005A0140" w:rsidRDefault="005A0140">
      <w:pPr>
        <w:pStyle w:val="Frspaiere1"/>
        <w:ind w:firstLine="360"/>
      </w:pPr>
      <w:r>
        <w:rPr>
          <w:rFonts w:ascii="Times New Roman" w:hAnsi="Times New Roman"/>
          <w:sz w:val="24"/>
          <w:szCs w:val="24"/>
        </w:rPr>
        <w:t>1. stadiul în care se află diversele acțiuni programate pentru perioada pentru care se face raportarea;</w:t>
      </w:r>
    </w:p>
    <w:p w:rsidR="005A0140" w:rsidRDefault="005A0140">
      <w:pPr>
        <w:pStyle w:val="Standard"/>
        <w:ind w:firstLine="360"/>
        <w:jc w:val="both"/>
      </w:pPr>
      <w:r>
        <w:rPr>
          <w:rFonts w:ascii="Times New Roman" w:hAnsi="Times New Roman" w:cs="Times New Roman"/>
          <w:color w:val="auto"/>
        </w:rPr>
        <w:t>2. problemele și greutățile întâmpinate;</w:t>
      </w:r>
    </w:p>
    <w:p w:rsidR="005A0140" w:rsidRDefault="005A0140">
      <w:pPr>
        <w:pStyle w:val="Standard"/>
        <w:ind w:firstLine="360"/>
        <w:jc w:val="both"/>
      </w:pPr>
      <w:r>
        <w:rPr>
          <w:rFonts w:ascii="Times New Roman" w:hAnsi="Times New Roman" w:cs="Times New Roman"/>
          <w:color w:val="auto"/>
          <w:lang w:val="pt-BR"/>
        </w:rPr>
        <w:t>3. revizuirea acțiunilor, acolo unde este cazul;</w:t>
      </w:r>
    </w:p>
    <w:p w:rsidR="005A0140" w:rsidRDefault="005A0140">
      <w:pPr>
        <w:pStyle w:val="Standard"/>
        <w:ind w:firstLine="360"/>
        <w:jc w:val="both"/>
      </w:pPr>
      <w:r>
        <w:rPr>
          <w:rFonts w:ascii="Times New Roman" w:hAnsi="Times New Roman" w:cs="Times New Roman"/>
          <w:color w:val="auto"/>
          <w:lang w:val="pt-BR"/>
        </w:rPr>
        <w:t xml:space="preserve">4. </w:t>
      </w:r>
      <w:r>
        <w:rPr>
          <w:rFonts w:ascii="Times New Roman" w:hAnsi="Times New Roman" w:cs="Times New Roman"/>
          <w:color w:val="auto"/>
          <w:lang w:val="ro-RO"/>
        </w:rPr>
        <w:t>activitățile desfășurate de serviciile de specialitate a direcției;</w:t>
      </w:r>
    </w:p>
    <w:p w:rsidR="005A0140" w:rsidRDefault="005A0140">
      <w:pPr>
        <w:pStyle w:val="Standard"/>
        <w:ind w:firstLine="360"/>
        <w:jc w:val="both"/>
      </w:pPr>
      <w:r>
        <w:rPr>
          <w:rFonts w:ascii="Times New Roman" w:hAnsi="Times New Roman" w:cs="Times New Roman"/>
          <w:color w:val="auto"/>
          <w:lang w:val="pt-BR"/>
        </w:rPr>
        <w:t xml:space="preserve">5. </w:t>
      </w:r>
      <w:r>
        <w:rPr>
          <w:rFonts w:ascii="Times New Roman" w:hAnsi="Times New Roman" w:cs="Times New Roman"/>
          <w:color w:val="auto"/>
          <w:lang w:val="ro-RO"/>
        </w:rPr>
        <w:t>alocarile bugetare ;</w:t>
      </w:r>
    </w:p>
    <w:p w:rsidR="005A0140" w:rsidRDefault="005A0140">
      <w:pPr>
        <w:pStyle w:val="Standard"/>
        <w:ind w:firstLine="720"/>
        <w:jc w:val="both"/>
      </w:pPr>
      <w:r>
        <w:rPr>
          <w:rFonts w:ascii="Times New Roman" w:hAnsi="Times New Roman" w:cs="Times New Roman"/>
          <w:color w:val="auto"/>
          <w:lang w:val="pt-BR"/>
        </w:rPr>
        <w:t xml:space="preserve"> Implementarea Planului de acțiune, se face cu participarea tuturor compartimentelor </w:t>
      </w:r>
      <w:r>
        <w:rPr>
          <w:rFonts w:ascii="Times New Roman" w:hAnsi="Times New Roman" w:cs="Times New Roman"/>
          <w:color w:val="auto"/>
          <w:lang w:val="ro-RO"/>
        </w:rPr>
        <w:t>direcției</w:t>
      </w:r>
      <w:r>
        <w:rPr>
          <w:rFonts w:ascii="Times New Roman" w:hAnsi="Times New Roman" w:cs="Times New Roman"/>
          <w:color w:val="auto"/>
          <w:lang w:val="pt-BR"/>
        </w:rPr>
        <w:t xml:space="preserve">, a personalului, a partenerilor, a beneficiarilor și a altor factori interesați din comunitate </w:t>
      </w:r>
      <w:r>
        <w:rPr>
          <w:rFonts w:ascii="Times New Roman" w:hAnsi="Times New Roman" w:cs="Times New Roman"/>
          <w:color w:val="auto"/>
          <w:lang w:val="ro-RO"/>
        </w:rPr>
        <w:t>și în funcție de alocările bugetare pentru anul 202</w:t>
      </w:r>
      <w:r w:rsidR="002F02F7">
        <w:rPr>
          <w:rFonts w:ascii="Times New Roman" w:hAnsi="Times New Roman" w:cs="Times New Roman"/>
          <w:color w:val="auto"/>
          <w:lang w:val="ro-RO"/>
        </w:rPr>
        <w:t>4</w:t>
      </w:r>
      <w:r>
        <w:rPr>
          <w:rFonts w:ascii="Times New Roman" w:hAnsi="Times New Roman" w:cs="Times New Roman"/>
          <w:color w:val="auto"/>
          <w:lang w:val="ro-RO"/>
        </w:rPr>
        <w:t>.</w:t>
      </w:r>
    </w:p>
    <w:p w:rsidR="005A0140" w:rsidRDefault="005A0140">
      <w:pPr>
        <w:pStyle w:val="Frspaiere1"/>
        <w:ind w:firstLine="720"/>
      </w:pPr>
      <w:r>
        <w:rPr>
          <w:rFonts w:ascii="Times New Roman" w:hAnsi="Times New Roman"/>
          <w:b/>
          <w:sz w:val="24"/>
          <w:szCs w:val="24"/>
          <w:lang w:val="pt-BR"/>
        </w:rPr>
        <w:t xml:space="preserve"> Considerații finale</w:t>
      </w:r>
    </w:p>
    <w:p w:rsidR="005A0140" w:rsidRDefault="005A0140">
      <w:pPr>
        <w:pStyle w:val="Frspaiere1"/>
        <w:ind w:firstLine="720"/>
        <w:jc w:val="both"/>
      </w:pPr>
      <w:r>
        <w:rPr>
          <w:rFonts w:ascii="Times New Roman" w:hAnsi="Times New Roman"/>
          <w:sz w:val="24"/>
          <w:szCs w:val="24"/>
          <w:lang w:val="pt-BR"/>
        </w:rPr>
        <w:t xml:space="preserve"> Prezentul plan de acțiune privind dezvoltarea serviciilor sociale pentru anul 202</w:t>
      </w:r>
      <w:r w:rsidR="002F02F7">
        <w:rPr>
          <w:rFonts w:ascii="Times New Roman" w:hAnsi="Times New Roman"/>
          <w:sz w:val="24"/>
          <w:szCs w:val="24"/>
          <w:lang w:val="pt-BR"/>
        </w:rPr>
        <w:t>4</w:t>
      </w:r>
      <w:r>
        <w:rPr>
          <w:rFonts w:ascii="Times New Roman" w:hAnsi="Times New Roman"/>
          <w:sz w:val="24"/>
          <w:szCs w:val="24"/>
          <w:lang w:val="ro-RO"/>
        </w:rPr>
        <w:t xml:space="preserve"> va fi</w:t>
      </w:r>
      <w:r>
        <w:rPr>
          <w:rFonts w:ascii="Times New Roman" w:hAnsi="Times New Roman"/>
          <w:sz w:val="24"/>
          <w:szCs w:val="24"/>
          <w:lang w:val="pt-BR"/>
        </w:rPr>
        <w:t xml:space="preserve"> adus la cunoștința personalului, a partenerilor,  a comunității și a altor factori interesați. </w:t>
      </w:r>
    </w:p>
    <w:p w:rsidR="005A0140" w:rsidRDefault="005A0140">
      <w:pPr>
        <w:pStyle w:val="Frspaiere1"/>
        <w:jc w:val="both"/>
      </w:pPr>
      <w:r>
        <w:rPr>
          <w:lang w:val="pt-BR"/>
        </w:rPr>
        <w:tab/>
        <w:t xml:space="preserve">    </w:t>
      </w:r>
    </w:p>
    <w:p w:rsidR="005A0140" w:rsidRDefault="005A0140">
      <w:pPr>
        <w:pStyle w:val="Frspaiere1"/>
        <w:jc w:val="both"/>
        <w:rPr>
          <w:lang w:val="pt-BR"/>
        </w:rPr>
      </w:pPr>
    </w:p>
    <w:p w:rsidR="005A0140" w:rsidRDefault="002F02F7">
      <w:pPr>
        <w:pStyle w:val="Frspaiere1"/>
        <w:jc w:val="both"/>
      </w:pPr>
      <w:r>
        <w:rPr>
          <w:rFonts w:ascii="Times New Roman" w:hAnsi="Times New Roman"/>
          <w:b/>
          <w:bCs/>
          <w:sz w:val="24"/>
          <w:szCs w:val="24"/>
          <w:lang w:val="ro-RO"/>
        </w:rPr>
        <w:t xml:space="preserve">     </w:t>
      </w:r>
      <w:r w:rsidR="005A0140">
        <w:rPr>
          <w:rFonts w:ascii="Times New Roman" w:hAnsi="Times New Roman"/>
          <w:b/>
          <w:bCs/>
          <w:sz w:val="24"/>
          <w:szCs w:val="24"/>
          <w:lang w:val="ro-RO"/>
        </w:rPr>
        <w:t xml:space="preserve">PRIMAR,                                      </w:t>
      </w:r>
      <w:r>
        <w:rPr>
          <w:rFonts w:ascii="Times New Roman" w:hAnsi="Times New Roman"/>
          <w:b/>
          <w:bCs/>
          <w:sz w:val="24"/>
          <w:szCs w:val="24"/>
          <w:lang w:val="ro-RO"/>
        </w:rPr>
        <w:t xml:space="preserve">                  </w:t>
      </w:r>
      <w:r w:rsidR="005A0140">
        <w:rPr>
          <w:rFonts w:ascii="Times New Roman" w:hAnsi="Times New Roman"/>
          <w:b/>
          <w:bCs/>
          <w:sz w:val="24"/>
          <w:szCs w:val="24"/>
          <w:lang w:val="ro-RO"/>
        </w:rPr>
        <w:t>SECRETAR GENERAL</w:t>
      </w:r>
      <w:r>
        <w:rPr>
          <w:rFonts w:ascii="Times New Roman" w:hAnsi="Times New Roman"/>
          <w:b/>
          <w:bCs/>
          <w:sz w:val="24"/>
          <w:szCs w:val="24"/>
          <w:lang w:val="ro-RO"/>
        </w:rPr>
        <w:t xml:space="preserve"> MUNICIPIU</w:t>
      </w:r>
      <w:r w:rsidR="005A0140">
        <w:rPr>
          <w:rFonts w:ascii="Times New Roman" w:hAnsi="Times New Roman"/>
          <w:b/>
          <w:bCs/>
          <w:sz w:val="24"/>
          <w:szCs w:val="24"/>
          <w:lang w:val="ro-RO"/>
        </w:rPr>
        <w:t xml:space="preserve"> ,                                 </w:t>
      </w:r>
      <w:r>
        <w:rPr>
          <w:rFonts w:ascii="Times New Roman" w:hAnsi="Times New Roman"/>
          <w:b/>
          <w:bCs/>
          <w:sz w:val="24"/>
          <w:szCs w:val="24"/>
          <w:lang w:val="ro-RO"/>
        </w:rPr>
        <w:t xml:space="preserve">                 </w:t>
      </w:r>
      <w:r w:rsidR="005A0140">
        <w:rPr>
          <w:rFonts w:ascii="Times New Roman" w:hAnsi="Times New Roman"/>
          <w:b/>
          <w:bCs/>
          <w:sz w:val="24"/>
          <w:szCs w:val="24"/>
          <w:lang w:val="ro-RO"/>
        </w:rPr>
        <w:t>DIRECTOR DAS,</w:t>
      </w:r>
      <w:r w:rsidR="005A0140">
        <w:rPr>
          <w:rFonts w:eastAsia="Calibri" w:cs="Calibri"/>
          <w:b/>
          <w:bCs/>
          <w:lang w:val="ro-RO"/>
        </w:rPr>
        <w:t xml:space="preserve">                                                                                              </w:t>
      </w:r>
      <w:r w:rsidR="005A0140">
        <w:rPr>
          <w:rFonts w:ascii="Times New Roman" w:hAnsi="Times New Roman"/>
          <w:b/>
          <w:bCs/>
          <w:lang w:val="ro-RO"/>
        </w:rPr>
        <w:t xml:space="preserve"> </w:t>
      </w:r>
    </w:p>
    <w:p w:rsidR="005A0140" w:rsidRDefault="002F02F7">
      <w:pPr>
        <w:pStyle w:val="Frspaiere1"/>
        <w:jc w:val="both"/>
      </w:pPr>
      <w:r>
        <w:rPr>
          <w:rFonts w:ascii="Times New Roman" w:hAnsi="Times New Roman"/>
          <w:b/>
          <w:bCs/>
          <w:sz w:val="24"/>
          <w:szCs w:val="24"/>
          <w:lang w:val="ro-RO"/>
        </w:rPr>
        <w:t>ILIE BONCHEŞ</w:t>
      </w:r>
      <w:r w:rsidR="005A0140">
        <w:rPr>
          <w:rFonts w:ascii="Times New Roman" w:hAnsi="Times New Roman"/>
          <w:b/>
          <w:bCs/>
          <w:sz w:val="24"/>
          <w:szCs w:val="24"/>
          <w:lang w:val="ro-RO"/>
        </w:rPr>
        <w:t xml:space="preserve">                                     </w:t>
      </w:r>
      <w:r>
        <w:rPr>
          <w:rFonts w:ascii="Times New Roman" w:hAnsi="Times New Roman"/>
          <w:b/>
          <w:bCs/>
          <w:sz w:val="24"/>
          <w:szCs w:val="24"/>
          <w:lang w:val="ro-RO"/>
        </w:rPr>
        <w:t xml:space="preserve">                           VASILE TURCU</w:t>
      </w:r>
      <w:r w:rsidR="005A0140">
        <w:rPr>
          <w:rFonts w:ascii="Times New Roman" w:hAnsi="Times New Roman"/>
          <w:b/>
          <w:bCs/>
          <w:sz w:val="24"/>
          <w:szCs w:val="24"/>
          <w:lang w:val="ro-RO"/>
        </w:rPr>
        <w:t xml:space="preserve">                                                                </w:t>
      </w:r>
      <w:r>
        <w:rPr>
          <w:rFonts w:ascii="Times New Roman" w:hAnsi="Times New Roman"/>
          <w:b/>
          <w:bCs/>
          <w:sz w:val="24"/>
          <w:szCs w:val="24"/>
          <w:lang w:val="ro-RO"/>
        </w:rPr>
        <w:t xml:space="preserve">     FELICIAN POPESCU</w:t>
      </w:r>
    </w:p>
    <w:sectPr w:rsidR="005A0140" w:rsidSect="005E1BE8">
      <w:footerReference w:type="default" r:id="rId7"/>
      <w:footerReference w:type="first" r:id="rId8"/>
      <w:pgSz w:w="15840" w:h="12240" w:orient="landscape"/>
      <w:pgMar w:top="851" w:right="537" w:bottom="416" w:left="559" w:header="708" w:footer="3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CCB" w:rsidRDefault="00FE2CCB">
      <w:pPr>
        <w:spacing w:after="0" w:line="240" w:lineRule="auto"/>
      </w:pPr>
      <w:r>
        <w:separator/>
      </w:r>
    </w:p>
  </w:endnote>
  <w:endnote w:type="continuationSeparator" w:id="0">
    <w:p w:rsidR="00FE2CCB" w:rsidRDefault="00FE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D1F" w:rsidRDefault="00F45D1F">
    <w:pPr>
      <w:pStyle w:val="Subsol"/>
      <w:jc w:val="right"/>
    </w:pPr>
    <w:r>
      <w:t>Pag.</w:t>
    </w:r>
    <w:r w:rsidR="00FE2CCB">
      <w:rPr>
        <w:noProof/>
      </w:rPr>
      <w:fldChar w:fldCharType="begin"/>
    </w:r>
    <w:r w:rsidR="00FE2CCB">
      <w:rPr>
        <w:noProof/>
      </w:rPr>
      <w:instrText xml:space="preserve"> PAGE </w:instrText>
    </w:r>
    <w:r w:rsidR="00FE2CCB">
      <w:rPr>
        <w:noProof/>
      </w:rPr>
      <w:fldChar w:fldCharType="separate"/>
    </w:r>
    <w:r w:rsidR="008B5FBA">
      <w:rPr>
        <w:noProof/>
      </w:rPr>
      <w:t>1</w:t>
    </w:r>
    <w:r w:rsidR="00FE2CCB">
      <w:rPr>
        <w:noProof/>
      </w:rPr>
      <w:fldChar w:fldCharType="end"/>
    </w:r>
  </w:p>
  <w:p w:rsidR="00F45D1F" w:rsidRDefault="00F45D1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D1F" w:rsidRDefault="00F45D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CCB" w:rsidRDefault="00FE2CCB">
      <w:pPr>
        <w:spacing w:after="0" w:line="240" w:lineRule="auto"/>
      </w:pPr>
      <w:r>
        <w:separator/>
      </w:r>
    </w:p>
  </w:footnote>
  <w:footnote w:type="continuationSeparator" w:id="0">
    <w:p w:rsidR="00FE2CCB" w:rsidRDefault="00FE2C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0" w:firstLine="0"/>
      </w:pPr>
    </w:lvl>
    <w:lvl w:ilvl="1">
      <w:start w:val="1"/>
      <w:numFmt w:val="none"/>
      <w:pStyle w:val="Titlu2"/>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pStyle w:val="Titlu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z w:val="24"/>
        <w:szCs w:val="24"/>
        <w:lang w:val="en-US"/>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380" w:hanging="600"/>
      </w:pPr>
      <w:rPr>
        <w:rFonts w:ascii="Times New Roman" w:hAnsi="Times New Roman" w:cs="Times New Roman" w:hint="default"/>
      </w:rPr>
    </w:lvl>
  </w:abstractNum>
  <w:abstractNum w:abstractNumId="4" w15:restartNumberingAfterBreak="0">
    <w:nsid w:val="1C964B49"/>
    <w:multiLevelType w:val="multilevel"/>
    <w:tmpl w:val="6F58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816"/>
    <w:rsid w:val="00020E45"/>
    <w:rsid w:val="0006531B"/>
    <w:rsid w:val="000807BE"/>
    <w:rsid w:val="000F32AE"/>
    <w:rsid w:val="0017361B"/>
    <w:rsid w:val="00262180"/>
    <w:rsid w:val="0028799E"/>
    <w:rsid w:val="00293B15"/>
    <w:rsid w:val="002F02F7"/>
    <w:rsid w:val="00361327"/>
    <w:rsid w:val="003753AB"/>
    <w:rsid w:val="003E35F7"/>
    <w:rsid w:val="00447DF3"/>
    <w:rsid w:val="004A14C6"/>
    <w:rsid w:val="004B3AEB"/>
    <w:rsid w:val="004B6FF5"/>
    <w:rsid w:val="004D6D0A"/>
    <w:rsid w:val="005A0140"/>
    <w:rsid w:val="005E1BE8"/>
    <w:rsid w:val="0068142C"/>
    <w:rsid w:val="00685816"/>
    <w:rsid w:val="0069770F"/>
    <w:rsid w:val="007C3914"/>
    <w:rsid w:val="008B5FBA"/>
    <w:rsid w:val="00923DEB"/>
    <w:rsid w:val="00924181"/>
    <w:rsid w:val="00976FA5"/>
    <w:rsid w:val="009809A1"/>
    <w:rsid w:val="009B4093"/>
    <w:rsid w:val="00AB4F79"/>
    <w:rsid w:val="00BA06A0"/>
    <w:rsid w:val="00BC5D5B"/>
    <w:rsid w:val="00BF6918"/>
    <w:rsid w:val="00BF737F"/>
    <w:rsid w:val="00D81C02"/>
    <w:rsid w:val="00DA3DE1"/>
    <w:rsid w:val="00DD1ADA"/>
    <w:rsid w:val="00E014F9"/>
    <w:rsid w:val="00E519D8"/>
    <w:rsid w:val="00E554DA"/>
    <w:rsid w:val="00F069E3"/>
    <w:rsid w:val="00F45D1F"/>
    <w:rsid w:val="00F573A1"/>
    <w:rsid w:val="00FA7A09"/>
    <w:rsid w:val="00FE2CCB"/>
    <w:rsid w:val="00FE58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D4B8040-8AF8-41D7-A630-43F0FCBB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80"/>
    <w:pPr>
      <w:suppressAutoHyphens/>
      <w:spacing w:after="200" w:line="276" w:lineRule="auto"/>
    </w:pPr>
    <w:rPr>
      <w:rFonts w:ascii="Calibri" w:hAnsi="Calibri"/>
      <w:sz w:val="22"/>
      <w:szCs w:val="22"/>
      <w:lang w:val="en-GB" w:eastAsia="zh-CN"/>
    </w:rPr>
  </w:style>
  <w:style w:type="paragraph" w:styleId="Titlu1">
    <w:name w:val="heading 1"/>
    <w:basedOn w:val="Normal"/>
    <w:next w:val="Normal"/>
    <w:qFormat/>
    <w:rsid w:val="00262180"/>
    <w:pPr>
      <w:keepNext/>
      <w:numPr>
        <w:numId w:val="1"/>
      </w:numPr>
      <w:spacing w:before="240" w:after="60"/>
      <w:outlineLvl w:val="0"/>
    </w:pPr>
    <w:rPr>
      <w:rFonts w:ascii="Cambria" w:hAnsi="Cambria"/>
      <w:b/>
      <w:bCs/>
      <w:kern w:val="2"/>
      <w:sz w:val="32"/>
      <w:szCs w:val="32"/>
    </w:rPr>
  </w:style>
  <w:style w:type="paragraph" w:styleId="Titlu2">
    <w:name w:val="heading 2"/>
    <w:basedOn w:val="Normal"/>
    <w:next w:val="Normal"/>
    <w:qFormat/>
    <w:rsid w:val="00262180"/>
    <w:pPr>
      <w:keepNext/>
      <w:numPr>
        <w:ilvl w:val="1"/>
        <w:numId w:val="1"/>
      </w:numPr>
      <w:spacing w:before="240" w:after="60"/>
      <w:outlineLvl w:val="1"/>
    </w:pPr>
    <w:rPr>
      <w:rFonts w:ascii="Cambria" w:hAnsi="Cambria"/>
      <w:b/>
      <w:bCs/>
      <w:i/>
      <w:iCs/>
      <w:sz w:val="28"/>
      <w:szCs w:val="28"/>
    </w:rPr>
  </w:style>
  <w:style w:type="paragraph" w:styleId="Titlu3">
    <w:name w:val="heading 3"/>
    <w:basedOn w:val="Normal"/>
    <w:next w:val="Normal"/>
    <w:qFormat/>
    <w:rsid w:val="00262180"/>
    <w:pPr>
      <w:keepNext/>
      <w:numPr>
        <w:ilvl w:val="2"/>
        <w:numId w:val="1"/>
      </w:numPr>
      <w:spacing w:before="240" w:after="60"/>
      <w:outlineLvl w:val="2"/>
    </w:pPr>
    <w:rPr>
      <w:rFonts w:ascii="Cambria" w:hAnsi="Cambria"/>
      <w:b/>
      <w:bCs/>
      <w:sz w:val="26"/>
      <w:szCs w:val="26"/>
    </w:rPr>
  </w:style>
  <w:style w:type="paragraph" w:styleId="Titlu4">
    <w:name w:val="heading 4"/>
    <w:basedOn w:val="Normal"/>
    <w:next w:val="Normal"/>
    <w:qFormat/>
    <w:rsid w:val="00262180"/>
    <w:pPr>
      <w:keepNext/>
      <w:numPr>
        <w:ilvl w:val="3"/>
        <w:numId w:val="1"/>
      </w:numPr>
      <w:spacing w:before="240" w:after="60"/>
      <w:outlineLvl w:val="3"/>
    </w:pPr>
    <w:rPr>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262180"/>
  </w:style>
  <w:style w:type="character" w:customStyle="1" w:styleId="WW8Num1z1">
    <w:name w:val="WW8Num1z1"/>
    <w:rsid w:val="00262180"/>
  </w:style>
  <w:style w:type="character" w:customStyle="1" w:styleId="WW8Num1z2">
    <w:name w:val="WW8Num1z2"/>
    <w:rsid w:val="00262180"/>
  </w:style>
  <w:style w:type="character" w:customStyle="1" w:styleId="WW8Num1z3">
    <w:name w:val="WW8Num1z3"/>
    <w:rsid w:val="00262180"/>
  </w:style>
  <w:style w:type="character" w:customStyle="1" w:styleId="WW8Num1z4">
    <w:name w:val="WW8Num1z4"/>
    <w:rsid w:val="00262180"/>
  </w:style>
  <w:style w:type="character" w:customStyle="1" w:styleId="WW8Num1z5">
    <w:name w:val="WW8Num1z5"/>
    <w:rsid w:val="00262180"/>
  </w:style>
  <w:style w:type="character" w:customStyle="1" w:styleId="WW8Num1z6">
    <w:name w:val="WW8Num1z6"/>
    <w:rsid w:val="00262180"/>
  </w:style>
  <w:style w:type="character" w:customStyle="1" w:styleId="WW8Num1z7">
    <w:name w:val="WW8Num1z7"/>
    <w:rsid w:val="00262180"/>
  </w:style>
  <w:style w:type="character" w:customStyle="1" w:styleId="WW8Num1z8">
    <w:name w:val="WW8Num1z8"/>
    <w:rsid w:val="00262180"/>
  </w:style>
  <w:style w:type="character" w:customStyle="1" w:styleId="WW8Num2z0">
    <w:name w:val="WW8Num2z0"/>
    <w:rsid w:val="00262180"/>
    <w:rPr>
      <w:rFonts w:ascii="Symbol" w:hAnsi="Symbol" w:cs="Symbol" w:hint="default"/>
      <w:sz w:val="24"/>
      <w:szCs w:val="24"/>
    </w:rPr>
  </w:style>
  <w:style w:type="character" w:customStyle="1" w:styleId="WW8Num3z0">
    <w:name w:val="WW8Num3z0"/>
    <w:rsid w:val="00262180"/>
    <w:rPr>
      <w:rFonts w:ascii="Symbol" w:hAnsi="Symbol" w:cs="Symbol" w:hint="default"/>
      <w:sz w:val="24"/>
      <w:szCs w:val="24"/>
      <w:lang w:val="en-US"/>
    </w:rPr>
  </w:style>
  <w:style w:type="character" w:customStyle="1" w:styleId="WW8Num4z0">
    <w:name w:val="WW8Num4z0"/>
    <w:rsid w:val="00262180"/>
    <w:rPr>
      <w:rFonts w:ascii="Times New Roman" w:hAnsi="Times New Roman" w:cs="Times New Roman" w:hint="default"/>
    </w:rPr>
  </w:style>
  <w:style w:type="character" w:customStyle="1" w:styleId="WW8Num5z0">
    <w:name w:val="WW8Num5z0"/>
    <w:rsid w:val="00262180"/>
    <w:rPr>
      <w:rFonts w:ascii="Times New Roman" w:eastAsia="Times New Roman" w:hAnsi="Times New Roman" w:cs="Times New Roman" w:hint="default"/>
    </w:rPr>
  </w:style>
  <w:style w:type="character" w:customStyle="1" w:styleId="WW8Num5z1">
    <w:name w:val="WW8Num5z1"/>
    <w:rsid w:val="00262180"/>
    <w:rPr>
      <w:rFonts w:ascii="Courier New" w:hAnsi="Courier New" w:cs="Courier New" w:hint="default"/>
    </w:rPr>
  </w:style>
  <w:style w:type="character" w:customStyle="1" w:styleId="WW8Num5z2">
    <w:name w:val="WW8Num5z2"/>
    <w:rsid w:val="00262180"/>
    <w:rPr>
      <w:rFonts w:ascii="Wingdings" w:hAnsi="Wingdings" w:cs="Wingdings" w:hint="default"/>
    </w:rPr>
  </w:style>
  <w:style w:type="character" w:customStyle="1" w:styleId="WW8Num5z3">
    <w:name w:val="WW8Num5z3"/>
    <w:rsid w:val="00262180"/>
    <w:rPr>
      <w:rFonts w:ascii="Symbol" w:hAnsi="Symbol" w:cs="Symbol" w:hint="default"/>
    </w:rPr>
  </w:style>
  <w:style w:type="character" w:customStyle="1" w:styleId="WW8Num6z0">
    <w:name w:val="WW8Num6z0"/>
    <w:rsid w:val="00262180"/>
    <w:rPr>
      <w:rFonts w:ascii="Times New Roman" w:eastAsia="Times New Roman" w:hAnsi="Times New Roman" w:cs="Times New Roman" w:hint="default"/>
    </w:rPr>
  </w:style>
  <w:style w:type="character" w:customStyle="1" w:styleId="WW8Num6z1">
    <w:name w:val="WW8Num6z1"/>
    <w:rsid w:val="00262180"/>
    <w:rPr>
      <w:rFonts w:ascii="Courier New" w:hAnsi="Courier New" w:cs="Courier New" w:hint="default"/>
    </w:rPr>
  </w:style>
  <w:style w:type="character" w:customStyle="1" w:styleId="WW8Num6z2">
    <w:name w:val="WW8Num6z2"/>
    <w:rsid w:val="00262180"/>
    <w:rPr>
      <w:rFonts w:ascii="Wingdings" w:hAnsi="Wingdings" w:cs="Wingdings" w:hint="default"/>
    </w:rPr>
  </w:style>
  <w:style w:type="character" w:customStyle="1" w:styleId="WW8Num6z3">
    <w:name w:val="WW8Num6z3"/>
    <w:rsid w:val="00262180"/>
    <w:rPr>
      <w:rFonts w:ascii="Symbol" w:hAnsi="Symbol" w:cs="Symbol" w:hint="default"/>
    </w:rPr>
  </w:style>
  <w:style w:type="character" w:customStyle="1" w:styleId="WW8Num7z0">
    <w:name w:val="WW8Num7z0"/>
    <w:rsid w:val="00262180"/>
    <w:rPr>
      <w:rFonts w:ascii="Times New Roman" w:hAnsi="Times New Roman" w:cs="Times New Roman" w:hint="default"/>
    </w:rPr>
  </w:style>
  <w:style w:type="character" w:customStyle="1" w:styleId="WW8Num8z0">
    <w:name w:val="WW8Num8z0"/>
    <w:rsid w:val="00262180"/>
  </w:style>
  <w:style w:type="character" w:customStyle="1" w:styleId="WW8Num9z0">
    <w:name w:val="WW8Num9z0"/>
    <w:rsid w:val="00262180"/>
    <w:rPr>
      <w:rFonts w:ascii="Wingdings" w:hAnsi="Wingdings" w:cs="Symbol" w:hint="default"/>
      <w:sz w:val="24"/>
      <w:szCs w:val="24"/>
      <w:lang w:val="en-US"/>
    </w:rPr>
  </w:style>
  <w:style w:type="character" w:customStyle="1" w:styleId="WW8Num8z1">
    <w:name w:val="WW8Num8z1"/>
    <w:rsid w:val="00262180"/>
    <w:rPr>
      <w:rFonts w:ascii="Symbol" w:hAnsi="Symbol" w:cs="Symbol" w:hint="default"/>
      <w:color w:val="FF0000"/>
      <w:sz w:val="24"/>
      <w:szCs w:val="24"/>
    </w:rPr>
  </w:style>
  <w:style w:type="character" w:customStyle="1" w:styleId="WW8Num8z2">
    <w:name w:val="WW8Num8z2"/>
    <w:rsid w:val="00262180"/>
    <w:rPr>
      <w:rFonts w:ascii="Wingdings" w:hAnsi="Wingdings" w:cs="Wingdings"/>
    </w:rPr>
  </w:style>
  <w:style w:type="character" w:customStyle="1" w:styleId="WW8Num8z4">
    <w:name w:val="WW8Num8z4"/>
    <w:rsid w:val="00262180"/>
    <w:rPr>
      <w:rFonts w:ascii="Courier New" w:hAnsi="Courier New" w:cs="Courier New"/>
    </w:rPr>
  </w:style>
  <w:style w:type="character" w:customStyle="1" w:styleId="WW8Num10z0">
    <w:name w:val="WW8Num10z0"/>
    <w:rsid w:val="00262180"/>
    <w:rPr>
      <w:rFonts w:ascii="Times New Roman" w:hAnsi="Times New Roman" w:cs="Times New Roman" w:hint="default"/>
      <w:b/>
    </w:rPr>
  </w:style>
  <w:style w:type="character" w:customStyle="1" w:styleId="WW8Num11z0">
    <w:name w:val="WW8Num11z0"/>
    <w:rsid w:val="00262180"/>
    <w:rPr>
      <w:rFonts w:ascii="Times New Roman" w:hAnsi="Times New Roman" w:cs="Times New Roman" w:hint="default"/>
    </w:rPr>
  </w:style>
  <w:style w:type="character" w:customStyle="1" w:styleId="WW8Num12z0">
    <w:name w:val="WW8Num12z0"/>
    <w:rsid w:val="00262180"/>
    <w:rPr>
      <w:rFonts w:ascii="Wingdings" w:hAnsi="Wingdings" w:cs="Symbol" w:hint="default"/>
      <w:sz w:val="24"/>
      <w:szCs w:val="24"/>
      <w:lang w:val="en-US"/>
    </w:rPr>
  </w:style>
  <w:style w:type="character" w:customStyle="1" w:styleId="WW8Num13z0">
    <w:name w:val="WW8Num13z0"/>
    <w:rsid w:val="00262180"/>
    <w:rPr>
      <w:rFonts w:ascii="Wingdings" w:hAnsi="Wingdings" w:cs="Wingdings"/>
    </w:rPr>
  </w:style>
  <w:style w:type="character" w:customStyle="1" w:styleId="WW8Num14z0">
    <w:name w:val="WW8Num14z0"/>
    <w:rsid w:val="00262180"/>
    <w:rPr>
      <w:rFonts w:ascii="Wingdings" w:hAnsi="Wingdings" w:cs="Symbol"/>
    </w:rPr>
  </w:style>
  <w:style w:type="character" w:customStyle="1" w:styleId="WW8Num9z1">
    <w:name w:val="WW8Num9z1"/>
    <w:rsid w:val="00262180"/>
    <w:rPr>
      <w:rFonts w:ascii="Symbol" w:hAnsi="Symbol" w:cs="Symbol" w:hint="default"/>
      <w:color w:val="FF0000"/>
      <w:sz w:val="24"/>
      <w:szCs w:val="24"/>
    </w:rPr>
  </w:style>
  <w:style w:type="character" w:customStyle="1" w:styleId="WW8Num9z2">
    <w:name w:val="WW8Num9z2"/>
    <w:rsid w:val="00262180"/>
    <w:rPr>
      <w:rFonts w:ascii="Wingdings" w:hAnsi="Wingdings" w:cs="Wingdings"/>
    </w:rPr>
  </w:style>
  <w:style w:type="character" w:customStyle="1" w:styleId="WW8Num9z4">
    <w:name w:val="WW8Num9z4"/>
    <w:rsid w:val="00262180"/>
    <w:rPr>
      <w:rFonts w:ascii="Courier New" w:hAnsi="Courier New" w:cs="Courier New"/>
    </w:rPr>
  </w:style>
  <w:style w:type="character" w:customStyle="1" w:styleId="WW8Num2z1">
    <w:name w:val="WW8Num2z1"/>
    <w:rsid w:val="00262180"/>
  </w:style>
  <w:style w:type="character" w:customStyle="1" w:styleId="WW8Num2z2">
    <w:name w:val="WW8Num2z2"/>
    <w:rsid w:val="00262180"/>
  </w:style>
  <w:style w:type="character" w:customStyle="1" w:styleId="WW8Num2z3">
    <w:name w:val="WW8Num2z3"/>
    <w:rsid w:val="00262180"/>
  </w:style>
  <w:style w:type="character" w:customStyle="1" w:styleId="WW8Num2z4">
    <w:name w:val="WW8Num2z4"/>
    <w:rsid w:val="00262180"/>
  </w:style>
  <w:style w:type="character" w:customStyle="1" w:styleId="WW8Num2z5">
    <w:name w:val="WW8Num2z5"/>
    <w:rsid w:val="00262180"/>
  </w:style>
  <w:style w:type="character" w:customStyle="1" w:styleId="WW8Num2z6">
    <w:name w:val="WW8Num2z6"/>
    <w:rsid w:val="00262180"/>
  </w:style>
  <w:style w:type="character" w:customStyle="1" w:styleId="WW8Num2z7">
    <w:name w:val="WW8Num2z7"/>
    <w:rsid w:val="00262180"/>
  </w:style>
  <w:style w:type="character" w:customStyle="1" w:styleId="WW8Num2z8">
    <w:name w:val="WW8Num2z8"/>
    <w:rsid w:val="00262180"/>
  </w:style>
  <w:style w:type="character" w:customStyle="1" w:styleId="WW8Num3z1">
    <w:name w:val="WW8Num3z1"/>
    <w:rsid w:val="00262180"/>
  </w:style>
  <w:style w:type="character" w:customStyle="1" w:styleId="WW8Num3z2">
    <w:name w:val="WW8Num3z2"/>
    <w:rsid w:val="00262180"/>
  </w:style>
  <w:style w:type="character" w:customStyle="1" w:styleId="WW8Num3z3">
    <w:name w:val="WW8Num3z3"/>
    <w:rsid w:val="00262180"/>
  </w:style>
  <w:style w:type="character" w:customStyle="1" w:styleId="WW8Num3z4">
    <w:name w:val="WW8Num3z4"/>
    <w:rsid w:val="00262180"/>
  </w:style>
  <w:style w:type="character" w:customStyle="1" w:styleId="WW8Num3z5">
    <w:name w:val="WW8Num3z5"/>
    <w:rsid w:val="00262180"/>
  </w:style>
  <w:style w:type="character" w:customStyle="1" w:styleId="WW8Num3z6">
    <w:name w:val="WW8Num3z6"/>
    <w:rsid w:val="00262180"/>
  </w:style>
  <w:style w:type="character" w:customStyle="1" w:styleId="WW8Num3z7">
    <w:name w:val="WW8Num3z7"/>
    <w:rsid w:val="00262180"/>
  </w:style>
  <w:style w:type="character" w:customStyle="1" w:styleId="WW8Num3z8">
    <w:name w:val="WW8Num3z8"/>
    <w:rsid w:val="00262180"/>
  </w:style>
  <w:style w:type="character" w:customStyle="1" w:styleId="WW8Num4z1">
    <w:name w:val="WW8Num4z1"/>
    <w:rsid w:val="00262180"/>
  </w:style>
  <w:style w:type="character" w:customStyle="1" w:styleId="WW8Num4z2">
    <w:name w:val="WW8Num4z2"/>
    <w:rsid w:val="00262180"/>
  </w:style>
  <w:style w:type="character" w:customStyle="1" w:styleId="WW8Num4z3">
    <w:name w:val="WW8Num4z3"/>
    <w:rsid w:val="00262180"/>
  </w:style>
  <w:style w:type="character" w:customStyle="1" w:styleId="WW8Num4z4">
    <w:name w:val="WW8Num4z4"/>
    <w:rsid w:val="00262180"/>
  </w:style>
  <w:style w:type="character" w:customStyle="1" w:styleId="WW8Num4z5">
    <w:name w:val="WW8Num4z5"/>
    <w:rsid w:val="00262180"/>
  </w:style>
  <w:style w:type="character" w:customStyle="1" w:styleId="WW8Num4z6">
    <w:name w:val="WW8Num4z6"/>
    <w:rsid w:val="00262180"/>
  </w:style>
  <w:style w:type="character" w:customStyle="1" w:styleId="WW8Num4z7">
    <w:name w:val="WW8Num4z7"/>
    <w:rsid w:val="00262180"/>
  </w:style>
  <w:style w:type="character" w:customStyle="1" w:styleId="WW8Num4z8">
    <w:name w:val="WW8Num4z8"/>
    <w:rsid w:val="00262180"/>
  </w:style>
  <w:style w:type="character" w:customStyle="1" w:styleId="WW8Num7z1">
    <w:name w:val="WW8Num7z1"/>
    <w:rsid w:val="00262180"/>
  </w:style>
  <w:style w:type="character" w:customStyle="1" w:styleId="WW8Num7z2">
    <w:name w:val="WW8Num7z2"/>
    <w:rsid w:val="00262180"/>
  </w:style>
  <w:style w:type="character" w:customStyle="1" w:styleId="WW8Num7z3">
    <w:name w:val="WW8Num7z3"/>
    <w:rsid w:val="00262180"/>
  </w:style>
  <w:style w:type="character" w:customStyle="1" w:styleId="WW8Num7z4">
    <w:name w:val="WW8Num7z4"/>
    <w:rsid w:val="00262180"/>
  </w:style>
  <w:style w:type="character" w:customStyle="1" w:styleId="WW8Num7z5">
    <w:name w:val="WW8Num7z5"/>
    <w:rsid w:val="00262180"/>
  </w:style>
  <w:style w:type="character" w:customStyle="1" w:styleId="WW8Num7z6">
    <w:name w:val="WW8Num7z6"/>
    <w:rsid w:val="00262180"/>
  </w:style>
  <w:style w:type="character" w:customStyle="1" w:styleId="WW8Num7z7">
    <w:name w:val="WW8Num7z7"/>
    <w:rsid w:val="00262180"/>
  </w:style>
  <w:style w:type="character" w:customStyle="1" w:styleId="WW8Num7z8">
    <w:name w:val="WW8Num7z8"/>
    <w:rsid w:val="00262180"/>
  </w:style>
  <w:style w:type="character" w:customStyle="1" w:styleId="WW8Num8z3">
    <w:name w:val="WW8Num8z3"/>
    <w:rsid w:val="00262180"/>
  </w:style>
  <w:style w:type="character" w:customStyle="1" w:styleId="WW8Num8z5">
    <w:name w:val="WW8Num8z5"/>
    <w:rsid w:val="00262180"/>
  </w:style>
  <w:style w:type="character" w:customStyle="1" w:styleId="WW8Num8z6">
    <w:name w:val="WW8Num8z6"/>
    <w:rsid w:val="00262180"/>
  </w:style>
  <w:style w:type="character" w:customStyle="1" w:styleId="WW8Num8z7">
    <w:name w:val="WW8Num8z7"/>
    <w:rsid w:val="00262180"/>
  </w:style>
  <w:style w:type="character" w:customStyle="1" w:styleId="WW8Num8z8">
    <w:name w:val="WW8Num8z8"/>
    <w:rsid w:val="00262180"/>
  </w:style>
  <w:style w:type="character" w:customStyle="1" w:styleId="WW8Num10z1">
    <w:name w:val="WW8Num10z1"/>
    <w:rsid w:val="00262180"/>
  </w:style>
  <w:style w:type="character" w:customStyle="1" w:styleId="WW8Num10z2">
    <w:name w:val="WW8Num10z2"/>
    <w:rsid w:val="00262180"/>
  </w:style>
  <w:style w:type="character" w:customStyle="1" w:styleId="WW8Num10z3">
    <w:name w:val="WW8Num10z3"/>
    <w:rsid w:val="00262180"/>
  </w:style>
  <w:style w:type="character" w:customStyle="1" w:styleId="WW8Num10z4">
    <w:name w:val="WW8Num10z4"/>
    <w:rsid w:val="00262180"/>
  </w:style>
  <w:style w:type="character" w:customStyle="1" w:styleId="WW8Num10z5">
    <w:name w:val="WW8Num10z5"/>
    <w:rsid w:val="00262180"/>
  </w:style>
  <w:style w:type="character" w:customStyle="1" w:styleId="WW8Num10z6">
    <w:name w:val="WW8Num10z6"/>
    <w:rsid w:val="00262180"/>
  </w:style>
  <w:style w:type="character" w:customStyle="1" w:styleId="WW8Num10z7">
    <w:name w:val="WW8Num10z7"/>
    <w:rsid w:val="00262180"/>
  </w:style>
  <w:style w:type="character" w:customStyle="1" w:styleId="WW8Num10z8">
    <w:name w:val="WW8Num10z8"/>
    <w:rsid w:val="00262180"/>
  </w:style>
  <w:style w:type="character" w:customStyle="1" w:styleId="WW8Num11z1">
    <w:name w:val="WW8Num11z1"/>
    <w:rsid w:val="00262180"/>
    <w:rPr>
      <w:rFonts w:ascii="Courier New" w:hAnsi="Courier New" w:cs="Courier New"/>
    </w:rPr>
  </w:style>
  <w:style w:type="character" w:customStyle="1" w:styleId="WW8Num11z2">
    <w:name w:val="WW8Num11z2"/>
    <w:rsid w:val="00262180"/>
    <w:rPr>
      <w:rFonts w:ascii="Wingdings" w:hAnsi="Wingdings" w:cs="Wingdings"/>
    </w:rPr>
  </w:style>
  <w:style w:type="character" w:customStyle="1" w:styleId="WW8Num12z1">
    <w:name w:val="WW8Num12z1"/>
    <w:rsid w:val="00262180"/>
    <w:rPr>
      <w:rFonts w:ascii="Courier New" w:hAnsi="Courier New" w:cs="Courier New"/>
    </w:rPr>
  </w:style>
  <w:style w:type="character" w:customStyle="1" w:styleId="WW8Num12z2">
    <w:name w:val="WW8Num12z2"/>
    <w:rsid w:val="00262180"/>
    <w:rPr>
      <w:rFonts w:ascii="Wingdings" w:hAnsi="Wingdings" w:cs="Wingdings"/>
    </w:rPr>
  </w:style>
  <w:style w:type="character" w:customStyle="1" w:styleId="WW8Num13z1">
    <w:name w:val="WW8Num13z1"/>
    <w:rsid w:val="00262180"/>
    <w:rPr>
      <w:rFonts w:ascii="Courier New" w:hAnsi="Courier New" w:cs="Courier New"/>
    </w:rPr>
  </w:style>
  <w:style w:type="character" w:customStyle="1" w:styleId="WW8Num13z2">
    <w:name w:val="WW8Num13z2"/>
    <w:rsid w:val="00262180"/>
    <w:rPr>
      <w:rFonts w:ascii="Wingdings" w:hAnsi="Wingdings" w:cs="Wingdings"/>
    </w:rPr>
  </w:style>
  <w:style w:type="character" w:customStyle="1" w:styleId="WW8Num14z1">
    <w:name w:val="WW8Num14z1"/>
    <w:rsid w:val="00262180"/>
  </w:style>
  <w:style w:type="character" w:customStyle="1" w:styleId="WW8Num14z2">
    <w:name w:val="WW8Num14z2"/>
    <w:rsid w:val="00262180"/>
  </w:style>
  <w:style w:type="character" w:customStyle="1" w:styleId="WW8Num14z3">
    <w:name w:val="WW8Num14z3"/>
    <w:rsid w:val="00262180"/>
  </w:style>
  <w:style w:type="character" w:customStyle="1" w:styleId="WW8Num14z4">
    <w:name w:val="WW8Num14z4"/>
    <w:rsid w:val="00262180"/>
  </w:style>
  <w:style w:type="character" w:customStyle="1" w:styleId="WW8Num14z5">
    <w:name w:val="WW8Num14z5"/>
    <w:rsid w:val="00262180"/>
  </w:style>
  <w:style w:type="character" w:customStyle="1" w:styleId="WW8Num14z6">
    <w:name w:val="WW8Num14z6"/>
    <w:rsid w:val="00262180"/>
  </w:style>
  <w:style w:type="character" w:customStyle="1" w:styleId="WW8Num14z7">
    <w:name w:val="WW8Num14z7"/>
    <w:rsid w:val="00262180"/>
  </w:style>
  <w:style w:type="character" w:customStyle="1" w:styleId="WW8Num14z8">
    <w:name w:val="WW8Num14z8"/>
    <w:rsid w:val="00262180"/>
  </w:style>
  <w:style w:type="character" w:customStyle="1" w:styleId="WW8Num15z0">
    <w:name w:val="WW8Num15z0"/>
    <w:rsid w:val="00262180"/>
  </w:style>
  <w:style w:type="character" w:customStyle="1" w:styleId="WW8Num15z1">
    <w:name w:val="WW8Num15z1"/>
    <w:rsid w:val="00262180"/>
  </w:style>
  <w:style w:type="character" w:customStyle="1" w:styleId="WW8Num15z2">
    <w:name w:val="WW8Num15z2"/>
    <w:rsid w:val="00262180"/>
  </w:style>
  <w:style w:type="character" w:customStyle="1" w:styleId="WW8Num15z3">
    <w:name w:val="WW8Num15z3"/>
    <w:rsid w:val="00262180"/>
  </w:style>
  <w:style w:type="character" w:customStyle="1" w:styleId="WW8Num15z4">
    <w:name w:val="WW8Num15z4"/>
    <w:rsid w:val="00262180"/>
  </w:style>
  <w:style w:type="character" w:customStyle="1" w:styleId="WW8Num15z5">
    <w:name w:val="WW8Num15z5"/>
    <w:rsid w:val="00262180"/>
  </w:style>
  <w:style w:type="character" w:customStyle="1" w:styleId="WW8Num15z6">
    <w:name w:val="WW8Num15z6"/>
    <w:rsid w:val="00262180"/>
  </w:style>
  <w:style w:type="character" w:customStyle="1" w:styleId="WW8Num15z7">
    <w:name w:val="WW8Num15z7"/>
    <w:rsid w:val="00262180"/>
  </w:style>
  <w:style w:type="character" w:customStyle="1" w:styleId="WW8Num15z8">
    <w:name w:val="WW8Num15z8"/>
    <w:rsid w:val="00262180"/>
  </w:style>
  <w:style w:type="character" w:customStyle="1" w:styleId="WW8Num16z0">
    <w:name w:val="WW8Num16z0"/>
    <w:rsid w:val="00262180"/>
    <w:rPr>
      <w:rFonts w:ascii="Symbol" w:hAnsi="Symbol" w:cs="Symbol" w:hint="default"/>
      <w:sz w:val="24"/>
      <w:szCs w:val="24"/>
      <w:lang w:val="en-US"/>
    </w:rPr>
  </w:style>
  <w:style w:type="character" w:customStyle="1" w:styleId="WW8Num16z1">
    <w:name w:val="WW8Num16z1"/>
    <w:rsid w:val="00262180"/>
    <w:rPr>
      <w:rFonts w:ascii="Courier New" w:hAnsi="Courier New" w:cs="Courier New" w:hint="default"/>
    </w:rPr>
  </w:style>
  <w:style w:type="character" w:customStyle="1" w:styleId="WW8Num16z2">
    <w:name w:val="WW8Num16z2"/>
    <w:rsid w:val="00262180"/>
    <w:rPr>
      <w:rFonts w:ascii="Wingdings" w:hAnsi="Wingdings" w:cs="Wingdings" w:hint="default"/>
    </w:rPr>
  </w:style>
  <w:style w:type="character" w:customStyle="1" w:styleId="WW8Num17z0">
    <w:name w:val="WW8Num17z0"/>
    <w:rsid w:val="00262180"/>
    <w:rPr>
      <w:rFonts w:ascii="Symbol" w:hAnsi="Symbol" w:cs="Symbol"/>
    </w:rPr>
  </w:style>
  <w:style w:type="character" w:customStyle="1" w:styleId="WW8Num17z1">
    <w:name w:val="WW8Num17z1"/>
    <w:rsid w:val="00262180"/>
    <w:rPr>
      <w:rFonts w:ascii="Symbol" w:hAnsi="Symbol" w:cs="Symbol" w:hint="default"/>
      <w:color w:val="FF0000"/>
      <w:sz w:val="24"/>
      <w:szCs w:val="24"/>
    </w:rPr>
  </w:style>
  <w:style w:type="character" w:customStyle="1" w:styleId="WW8Num17z2">
    <w:name w:val="WW8Num17z2"/>
    <w:rsid w:val="00262180"/>
    <w:rPr>
      <w:rFonts w:ascii="Wingdings" w:hAnsi="Wingdings" w:cs="Wingdings"/>
    </w:rPr>
  </w:style>
  <w:style w:type="character" w:customStyle="1" w:styleId="WW8Num17z4">
    <w:name w:val="WW8Num17z4"/>
    <w:rsid w:val="00262180"/>
    <w:rPr>
      <w:rFonts w:ascii="Courier New" w:hAnsi="Courier New" w:cs="Courier New"/>
    </w:rPr>
  </w:style>
  <w:style w:type="character" w:customStyle="1" w:styleId="WW8Num18z0">
    <w:name w:val="WW8Num18z0"/>
    <w:rsid w:val="00262180"/>
  </w:style>
  <w:style w:type="character" w:customStyle="1" w:styleId="WW8Num18z1">
    <w:name w:val="WW8Num18z1"/>
    <w:rsid w:val="00262180"/>
  </w:style>
  <w:style w:type="character" w:customStyle="1" w:styleId="WW8Num18z2">
    <w:name w:val="WW8Num18z2"/>
    <w:rsid w:val="00262180"/>
  </w:style>
  <w:style w:type="character" w:customStyle="1" w:styleId="WW8Num18z3">
    <w:name w:val="WW8Num18z3"/>
    <w:rsid w:val="00262180"/>
  </w:style>
  <w:style w:type="character" w:customStyle="1" w:styleId="WW8Num18z4">
    <w:name w:val="WW8Num18z4"/>
    <w:rsid w:val="00262180"/>
  </w:style>
  <w:style w:type="character" w:customStyle="1" w:styleId="WW8Num18z5">
    <w:name w:val="WW8Num18z5"/>
    <w:rsid w:val="00262180"/>
  </w:style>
  <w:style w:type="character" w:customStyle="1" w:styleId="WW8Num18z6">
    <w:name w:val="WW8Num18z6"/>
    <w:rsid w:val="00262180"/>
  </w:style>
  <w:style w:type="character" w:customStyle="1" w:styleId="WW8Num18z7">
    <w:name w:val="WW8Num18z7"/>
    <w:rsid w:val="00262180"/>
  </w:style>
  <w:style w:type="character" w:customStyle="1" w:styleId="WW8Num18z8">
    <w:name w:val="WW8Num18z8"/>
    <w:rsid w:val="00262180"/>
  </w:style>
  <w:style w:type="character" w:customStyle="1" w:styleId="WW8Num19z0">
    <w:name w:val="WW8Num19z0"/>
    <w:rsid w:val="00262180"/>
  </w:style>
  <w:style w:type="character" w:customStyle="1" w:styleId="WW8Num19z1">
    <w:name w:val="WW8Num19z1"/>
    <w:rsid w:val="00262180"/>
  </w:style>
  <w:style w:type="character" w:customStyle="1" w:styleId="WW8Num19z2">
    <w:name w:val="WW8Num19z2"/>
    <w:rsid w:val="00262180"/>
  </w:style>
  <w:style w:type="character" w:customStyle="1" w:styleId="WW8Num19z3">
    <w:name w:val="WW8Num19z3"/>
    <w:rsid w:val="00262180"/>
  </w:style>
  <w:style w:type="character" w:customStyle="1" w:styleId="WW8Num19z4">
    <w:name w:val="WW8Num19z4"/>
    <w:rsid w:val="00262180"/>
  </w:style>
  <w:style w:type="character" w:customStyle="1" w:styleId="WW8Num19z5">
    <w:name w:val="WW8Num19z5"/>
    <w:rsid w:val="00262180"/>
  </w:style>
  <w:style w:type="character" w:customStyle="1" w:styleId="WW8Num19z6">
    <w:name w:val="WW8Num19z6"/>
    <w:rsid w:val="00262180"/>
  </w:style>
  <w:style w:type="character" w:customStyle="1" w:styleId="WW8Num19z7">
    <w:name w:val="WW8Num19z7"/>
    <w:rsid w:val="00262180"/>
  </w:style>
  <w:style w:type="character" w:customStyle="1" w:styleId="WW8Num19z8">
    <w:name w:val="WW8Num19z8"/>
    <w:rsid w:val="00262180"/>
  </w:style>
  <w:style w:type="character" w:customStyle="1" w:styleId="WW8Num20z0">
    <w:name w:val="WW8Num20z0"/>
    <w:rsid w:val="00262180"/>
    <w:rPr>
      <w:rFonts w:ascii="Times New Roman" w:eastAsia="Times New Roman" w:hAnsi="Times New Roman" w:cs="Times New Roman" w:hint="default"/>
    </w:rPr>
  </w:style>
  <w:style w:type="character" w:customStyle="1" w:styleId="WW8Num20z1">
    <w:name w:val="WW8Num20z1"/>
    <w:rsid w:val="00262180"/>
    <w:rPr>
      <w:rFonts w:ascii="Courier New" w:hAnsi="Courier New" w:cs="Courier New" w:hint="default"/>
    </w:rPr>
  </w:style>
  <w:style w:type="character" w:customStyle="1" w:styleId="WW8Num20z2">
    <w:name w:val="WW8Num20z2"/>
    <w:rsid w:val="00262180"/>
    <w:rPr>
      <w:rFonts w:ascii="Wingdings" w:hAnsi="Wingdings" w:cs="Wingdings" w:hint="default"/>
    </w:rPr>
  </w:style>
  <w:style w:type="character" w:customStyle="1" w:styleId="WW8Num20z3">
    <w:name w:val="WW8Num20z3"/>
    <w:rsid w:val="00262180"/>
    <w:rPr>
      <w:rFonts w:ascii="Symbol" w:hAnsi="Symbol" w:cs="Symbol" w:hint="default"/>
    </w:rPr>
  </w:style>
  <w:style w:type="character" w:customStyle="1" w:styleId="WW8Num21z0">
    <w:name w:val="WW8Num21z0"/>
    <w:rsid w:val="00262180"/>
    <w:rPr>
      <w:rFonts w:ascii="Symbol" w:hAnsi="Symbol" w:cs="Symbol"/>
    </w:rPr>
  </w:style>
  <w:style w:type="character" w:customStyle="1" w:styleId="WW8Num21z1">
    <w:name w:val="WW8Num21z1"/>
    <w:rsid w:val="00262180"/>
    <w:rPr>
      <w:rFonts w:ascii="Symbol" w:hAnsi="Symbol" w:cs="Symbol" w:hint="default"/>
    </w:rPr>
  </w:style>
  <w:style w:type="character" w:customStyle="1" w:styleId="WW8Num21z2">
    <w:name w:val="WW8Num21z2"/>
    <w:rsid w:val="00262180"/>
    <w:rPr>
      <w:rFonts w:ascii="Wingdings" w:hAnsi="Wingdings" w:cs="Wingdings"/>
    </w:rPr>
  </w:style>
  <w:style w:type="character" w:customStyle="1" w:styleId="WW8Num21z4">
    <w:name w:val="WW8Num21z4"/>
    <w:rsid w:val="00262180"/>
    <w:rPr>
      <w:rFonts w:ascii="Courier New" w:hAnsi="Courier New" w:cs="Courier New"/>
    </w:rPr>
  </w:style>
  <w:style w:type="character" w:customStyle="1" w:styleId="WW8Num22z0">
    <w:name w:val="WW8Num22z0"/>
    <w:rsid w:val="00262180"/>
    <w:rPr>
      <w:rFonts w:ascii="Times New Roman" w:hAnsi="Times New Roman" w:cs="Times New Roman" w:hint="default"/>
      <w:b/>
    </w:rPr>
  </w:style>
  <w:style w:type="character" w:customStyle="1" w:styleId="WW8Num22z1">
    <w:name w:val="WW8Num22z1"/>
    <w:rsid w:val="00262180"/>
  </w:style>
  <w:style w:type="character" w:customStyle="1" w:styleId="WW8Num22z2">
    <w:name w:val="WW8Num22z2"/>
    <w:rsid w:val="00262180"/>
  </w:style>
  <w:style w:type="character" w:customStyle="1" w:styleId="WW8Num22z3">
    <w:name w:val="WW8Num22z3"/>
    <w:rsid w:val="00262180"/>
  </w:style>
  <w:style w:type="character" w:customStyle="1" w:styleId="WW8Num22z4">
    <w:name w:val="WW8Num22z4"/>
    <w:rsid w:val="00262180"/>
  </w:style>
  <w:style w:type="character" w:customStyle="1" w:styleId="WW8Num22z5">
    <w:name w:val="WW8Num22z5"/>
    <w:rsid w:val="00262180"/>
  </w:style>
  <w:style w:type="character" w:customStyle="1" w:styleId="WW8Num22z6">
    <w:name w:val="WW8Num22z6"/>
    <w:rsid w:val="00262180"/>
  </w:style>
  <w:style w:type="character" w:customStyle="1" w:styleId="WW8Num22z7">
    <w:name w:val="WW8Num22z7"/>
    <w:rsid w:val="00262180"/>
  </w:style>
  <w:style w:type="character" w:customStyle="1" w:styleId="WW8Num22z8">
    <w:name w:val="WW8Num22z8"/>
    <w:rsid w:val="00262180"/>
  </w:style>
  <w:style w:type="character" w:customStyle="1" w:styleId="WW8Num23z0">
    <w:name w:val="WW8Num23z0"/>
    <w:rsid w:val="00262180"/>
    <w:rPr>
      <w:rFonts w:ascii="Times New Roman" w:hAnsi="Times New Roman" w:cs="Times New Roman" w:hint="default"/>
    </w:rPr>
  </w:style>
  <w:style w:type="character" w:customStyle="1" w:styleId="WW8Num23z1">
    <w:name w:val="WW8Num23z1"/>
    <w:rsid w:val="00262180"/>
  </w:style>
  <w:style w:type="character" w:customStyle="1" w:styleId="WW8Num23z2">
    <w:name w:val="WW8Num23z2"/>
    <w:rsid w:val="00262180"/>
  </w:style>
  <w:style w:type="character" w:customStyle="1" w:styleId="WW8Num23z3">
    <w:name w:val="WW8Num23z3"/>
    <w:rsid w:val="00262180"/>
  </w:style>
  <w:style w:type="character" w:customStyle="1" w:styleId="WW8Num23z4">
    <w:name w:val="WW8Num23z4"/>
    <w:rsid w:val="00262180"/>
  </w:style>
  <w:style w:type="character" w:customStyle="1" w:styleId="WW8Num23z5">
    <w:name w:val="WW8Num23z5"/>
    <w:rsid w:val="00262180"/>
  </w:style>
  <w:style w:type="character" w:customStyle="1" w:styleId="WW8Num23z6">
    <w:name w:val="WW8Num23z6"/>
    <w:rsid w:val="00262180"/>
  </w:style>
  <w:style w:type="character" w:customStyle="1" w:styleId="WW8Num23z7">
    <w:name w:val="WW8Num23z7"/>
    <w:rsid w:val="00262180"/>
  </w:style>
  <w:style w:type="character" w:customStyle="1" w:styleId="WW8Num23z8">
    <w:name w:val="WW8Num23z8"/>
    <w:rsid w:val="00262180"/>
  </w:style>
  <w:style w:type="character" w:customStyle="1" w:styleId="Fontdeparagrafimplicit1">
    <w:name w:val="Font de paragraf implicit1"/>
    <w:rsid w:val="00262180"/>
  </w:style>
  <w:style w:type="character" w:customStyle="1" w:styleId="apple-converted-space">
    <w:name w:val="apple-converted-space"/>
    <w:basedOn w:val="Fontdeparagrafimplicit1"/>
    <w:rsid w:val="00262180"/>
  </w:style>
  <w:style w:type="character" w:styleId="Robust">
    <w:name w:val="Strong"/>
    <w:qFormat/>
    <w:rsid w:val="00262180"/>
    <w:rPr>
      <w:b/>
      <w:bCs/>
    </w:rPr>
  </w:style>
  <w:style w:type="character" w:customStyle="1" w:styleId="AntetCaracter">
    <w:name w:val="Antet Caracter"/>
    <w:basedOn w:val="Fontdeparagrafimplicit1"/>
    <w:rsid w:val="00262180"/>
  </w:style>
  <w:style w:type="character" w:customStyle="1" w:styleId="SubsolCaracter">
    <w:name w:val="Subsol Caracter"/>
    <w:basedOn w:val="Fontdeparagrafimplicit1"/>
    <w:rsid w:val="00262180"/>
  </w:style>
  <w:style w:type="character" w:styleId="Hyperlink">
    <w:name w:val="Hyperlink"/>
    <w:rsid w:val="00262180"/>
    <w:rPr>
      <w:color w:val="0000FF"/>
      <w:u w:val="single"/>
    </w:rPr>
  </w:style>
  <w:style w:type="character" w:customStyle="1" w:styleId="TextnBalonCaracter">
    <w:name w:val="Text în Balon Caracter"/>
    <w:rsid w:val="00262180"/>
    <w:rPr>
      <w:rFonts w:ascii="Tahoma" w:hAnsi="Tahoma" w:cs="Tahoma"/>
      <w:sz w:val="16"/>
      <w:szCs w:val="16"/>
    </w:rPr>
  </w:style>
  <w:style w:type="character" w:styleId="HyperlinkParcurs">
    <w:name w:val="FollowedHyperlink"/>
    <w:rsid w:val="00262180"/>
    <w:rPr>
      <w:color w:val="800080"/>
      <w:u w:val="single"/>
    </w:rPr>
  </w:style>
  <w:style w:type="character" w:customStyle="1" w:styleId="Titlu1Caracter">
    <w:name w:val="Titlu 1 Caracter"/>
    <w:basedOn w:val="Fontdeparagrafimplicit1"/>
    <w:rsid w:val="00262180"/>
    <w:rPr>
      <w:rFonts w:ascii="Cambria" w:eastAsia="Times New Roman" w:hAnsi="Cambria" w:cs="Times New Roman"/>
      <w:b/>
      <w:bCs/>
      <w:kern w:val="2"/>
      <w:sz w:val="32"/>
      <w:szCs w:val="32"/>
      <w:lang w:val="en-GB"/>
    </w:rPr>
  </w:style>
  <w:style w:type="character" w:customStyle="1" w:styleId="Titlu2Caracter">
    <w:name w:val="Titlu 2 Caracter"/>
    <w:basedOn w:val="Fontdeparagrafimplicit1"/>
    <w:rsid w:val="00262180"/>
    <w:rPr>
      <w:rFonts w:ascii="Cambria" w:eastAsia="Times New Roman" w:hAnsi="Cambria" w:cs="Times New Roman"/>
      <w:b/>
      <w:bCs/>
      <w:i/>
      <w:iCs/>
      <w:sz w:val="28"/>
      <w:szCs w:val="28"/>
      <w:lang w:val="en-GB"/>
    </w:rPr>
  </w:style>
  <w:style w:type="character" w:customStyle="1" w:styleId="Titlu3Caracter">
    <w:name w:val="Titlu 3 Caracter"/>
    <w:basedOn w:val="Fontdeparagrafimplicit1"/>
    <w:rsid w:val="00262180"/>
    <w:rPr>
      <w:rFonts w:ascii="Cambria" w:eastAsia="Times New Roman" w:hAnsi="Cambria" w:cs="Times New Roman"/>
      <w:b/>
      <w:bCs/>
      <w:sz w:val="26"/>
      <w:szCs w:val="26"/>
      <w:lang w:val="en-GB"/>
    </w:rPr>
  </w:style>
  <w:style w:type="character" w:customStyle="1" w:styleId="Titlu4Caracter">
    <w:name w:val="Titlu 4 Caracter"/>
    <w:basedOn w:val="Fontdeparagrafimplicit1"/>
    <w:rsid w:val="00262180"/>
    <w:rPr>
      <w:rFonts w:ascii="Calibri" w:eastAsia="Times New Roman" w:hAnsi="Calibri" w:cs="Times New Roman"/>
      <w:b/>
      <w:bCs/>
      <w:sz w:val="28"/>
      <w:szCs w:val="28"/>
      <w:lang w:val="en-GB"/>
    </w:rPr>
  </w:style>
  <w:style w:type="character" w:customStyle="1" w:styleId="NumberingSymbols">
    <w:name w:val="Numbering Symbols"/>
    <w:rsid w:val="00262180"/>
  </w:style>
  <w:style w:type="character" w:customStyle="1" w:styleId="tsp1">
    <w:name w:val="tsp1"/>
    <w:basedOn w:val="Fontdeparagrafimplicit"/>
    <w:rsid w:val="00262180"/>
  </w:style>
  <w:style w:type="paragraph" w:customStyle="1" w:styleId="Heading">
    <w:name w:val="Heading"/>
    <w:basedOn w:val="Normal"/>
    <w:next w:val="Corptext"/>
    <w:rsid w:val="00262180"/>
    <w:pPr>
      <w:keepNext/>
      <w:spacing w:before="240" w:after="120"/>
    </w:pPr>
    <w:rPr>
      <w:rFonts w:ascii="Liberation Sans" w:eastAsia="Microsoft YaHei" w:hAnsi="Liberation Sans" w:cs="Lucida Sans"/>
      <w:sz w:val="28"/>
      <w:szCs w:val="28"/>
    </w:rPr>
  </w:style>
  <w:style w:type="paragraph" w:styleId="Corptext">
    <w:name w:val="Body Text"/>
    <w:basedOn w:val="Normal"/>
    <w:rsid w:val="00262180"/>
    <w:pPr>
      <w:spacing w:after="140" w:line="288" w:lineRule="auto"/>
    </w:pPr>
  </w:style>
  <w:style w:type="paragraph" w:styleId="List">
    <w:name w:val="List"/>
    <w:basedOn w:val="Corptext"/>
    <w:rsid w:val="00262180"/>
    <w:rPr>
      <w:rFonts w:cs="Lucida Sans"/>
    </w:rPr>
  </w:style>
  <w:style w:type="paragraph" w:styleId="Legend">
    <w:name w:val="caption"/>
    <w:basedOn w:val="Normal"/>
    <w:qFormat/>
    <w:rsid w:val="00262180"/>
    <w:pPr>
      <w:suppressLineNumbers/>
      <w:spacing w:before="120" w:after="120"/>
    </w:pPr>
    <w:rPr>
      <w:rFonts w:cs="Lucida Sans"/>
      <w:i/>
      <w:iCs/>
      <w:sz w:val="24"/>
      <w:szCs w:val="24"/>
    </w:rPr>
  </w:style>
  <w:style w:type="paragraph" w:customStyle="1" w:styleId="Index">
    <w:name w:val="Index"/>
    <w:basedOn w:val="Normal"/>
    <w:rsid w:val="00262180"/>
    <w:pPr>
      <w:suppressLineNumbers/>
    </w:pPr>
    <w:rPr>
      <w:rFonts w:cs="Lucida Sans"/>
    </w:rPr>
  </w:style>
  <w:style w:type="paragraph" w:customStyle="1" w:styleId="Listparagraf1">
    <w:name w:val="Listă paragraf1"/>
    <w:basedOn w:val="Normal"/>
    <w:rsid w:val="00262180"/>
    <w:pPr>
      <w:ind w:left="720"/>
      <w:contextualSpacing/>
    </w:pPr>
  </w:style>
  <w:style w:type="paragraph" w:customStyle="1" w:styleId="Default">
    <w:name w:val="Default"/>
    <w:rsid w:val="00262180"/>
    <w:pPr>
      <w:suppressAutoHyphens/>
      <w:autoSpaceDE w:val="0"/>
    </w:pPr>
    <w:rPr>
      <w:rFonts w:ascii="Calibri" w:hAnsi="Calibri" w:cs="Calibri"/>
      <w:color w:val="000000"/>
      <w:sz w:val="24"/>
      <w:szCs w:val="24"/>
      <w:lang w:eastAsia="zh-CN"/>
    </w:rPr>
  </w:style>
  <w:style w:type="paragraph" w:customStyle="1" w:styleId="Frspaiere1">
    <w:name w:val="Fără spațiere1"/>
    <w:rsid w:val="00262180"/>
    <w:pPr>
      <w:suppressAutoHyphens/>
    </w:pPr>
    <w:rPr>
      <w:rFonts w:ascii="Calibri" w:hAnsi="Calibri"/>
      <w:sz w:val="22"/>
      <w:szCs w:val="22"/>
      <w:lang w:val="en-GB" w:eastAsia="zh-CN"/>
    </w:rPr>
  </w:style>
  <w:style w:type="paragraph" w:customStyle="1" w:styleId="Stil">
    <w:name w:val="Stil"/>
    <w:rsid w:val="00262180"/>
    <w:pPr>
      <w:widowControl w:val="0"/>
      <w:suppressAutoHyphens/>
      <w:autoSpaceDE w:val="0"/>
    </w:pPr>
    <w:rPr>
      <w:szCs w:val="24"/>
      <w:lang w:eastAsia="zh-CN"/>
    </w:rPr>
  </w:style>
  <w:style w:type="paragraph" w:styleId="NormalWeb">
    <w:name w:val="Normal (Web)"/>
    <w:basedOn w:val="Normal"/>
    <w:rsid w:val="00262180"/>
    <w:pPr>
      <w:spacing w:before="280" w:after="280" w:line="240" w:lineRule="auto"/>
    </w:pPr>
    <w:rPr>
      <w:rFonts w:ascii="Times New Roman" w:hAnsi="Times New Roman"/>
      <w:sz w:val="24"/>
      <w:szCs w:val="24"/>
    </w:rPr>
  </w:style>
  <w:style w:type="paragraph" w:customStyle="1" w:styleId="Standard">
    <w:name w:val="Standard"/>
    <w:rsid w:val="00262180"/>
    <w:pPr>
      <w:suppressAutoHyphens/>
      <w:textAlignment w:val="baseline"/>
    </w:pPr>
    <w:rPr>
      <w:rFonts w:ascii="Calibri" w:hAnsi="Calibri" w:cs="Calibri"/>
      <w:color w:val="000000"/>
      <w:kern w:val="2"/>
      <w:sz w:val="24"/>
      <w:szCs w:val="24"/>
      <w:lang w:val="en-GB" w:eastAsia="zh-CN"/>
    </w:rPr>
  </w:style>
  <w:style w:type="paragraph" w:customStyle="1" w:styleId="Legend1">
    <w:name w:val="Legendă1"/>
    <w:basedOn w:val="Standard"/>
    <w:rsid w:val="00262180"/>
    <w:pPr>
      <w:suppressLineNumbers/>
      <w:spacing w:before="120" w:after="120"/>
    </w:pPr>
    <w:rPr>
      <w:rFonts w:cs="Mangal"/>
      <w:i/>
      <w:iCs/>
    </w:rPr>
  </w:style>
  <w:style w:type="paragraph" w:customStyle="1" w:styleId="Framecontents">
    <w:name w:val="Frame contents"/>
    <w:basedOn w:val="Normal"/>
    <w:rsid w:val="00262180"/>
    <w:pPr>
      <w:spacing w:after="120" w:line="240" w:lineRule="auto"/>
      <w:textAlignment w:val="baseline"/>
    </w:pPr>
    <w:rPr>
      <w:rFonts w:cs="Calibri"/>
      <w:color w:val="000000"/>
      <w:kern w:val="2"/>
      <w:sz w:val="24"/>
      <w:szCs w:val="24"/>
    </w:rPr>
  </w:style>
  <w:style w:type="paragraph" w:customStyle="1" w:styleId="HeaderandFooter">
    <w:name w:val="Header and Footer"/>
    <w:basedOn w:val="Normal"/>
    <w:rsid w:val="00262180"/>
    <w:pPr>
      <w:suppressLineNumbers/>
      <w:tabs>
        <w:tab w:val="center" w:pos="4819"/>
        <w:tab w:val="right" w:pos="9638"/>
      </w:tabs>
    </w:pPr>
  </w:style>
  <w:style w:type="paragraph" w:styleId="Antet">
    <w:name w:val="header"/>
    <w:basedOn w:val="Normal"/>
    <w:rsid w:val="00262180"/>
    <w:pPr>
      <w:spacing w:after="0" w:line="240" w:lineRule="auto"/>
    </w:pPr>
  </w:style>
  <w:style w:type="paragraph" w:styleId="Subsol">
    <w:name w:val="footer"/>
    <w:basedOn w:val="Normal"/>
    <w:rsid w:val="00262180"/>
    <w:pPr>
      <w:spacing w:after="0" w:line="240" w:lineRule="auto"/>
    </w:pPr>
  </w:style>
  <w:style w:type="paragraph" w:customStyle="1" w:styleId="TextnBalon1">
    <w:name w:val="Text în Balon1"/>
    <w:basedOn w:val="Normal"/>
    <w:rsid w:val="00262180"/>
    <w:pPr>
      <w:spacing w:after="0" w:line="240" w:lineRule="auto"/>
    </w:pPr>
    <w:rPr>
      <w:rFonts w:ascii="Tahoma" w:hAnsi="Tahoma" w:cs="Tahoma"/>
      <w:sz w:val="16"/>
      <w:szCs w:val="16"/>
    </w:rPr>
  </w:style>
  <w:style w:type="paragraph" w:customStyle="1" w:styleId="xl63">
    <w:name w:val="xl63"/>
    <w:basedOn w:val="Normal"/>
    <w:rsid w:val="00262180"/>
    <w:pPr>
      <w:spacing w:before="280" w:after="280" w:line="240" w:lineRule="auto"/>
    </w:pPr>
    <w:rPr>
      <w:rFonts w:ascii="Arial" w:hAnsi="Arial" w:cs="Arial"/>
      <w:b/>
      <w:bCs/>
      <w:sz w:val="24"/>
      <w:szCs w:val="24"/>
      <w:lang w:val="en-US"/>
    </w:rPr>
  </w:style>
  <w:style w:type="paragraph" w:customStyle="1" w:styleId="xl64">
    <w:name w:val="xl64"/>
    <w:basedOn w:val="Normal"/>
    <w:rsid w:val="00262180"/>
    <w:pPr>
      <w:spacing w:before="280" w:after="280" w:line="240" w:lineRule="auto"/>
    </w:pPr>
    <w:rPr>
      <w:rFonts w:ascii="Arial" w:hAnsi="Arial" w:cs="Arial"/>
      <w:b/>
      <w:bCs/>
      <w:sz w:val="20"/>
      <w:szCs w:val="20"/>
      <w:u w:val="single"/>
      <w:lang w:val="en-US"/>
    </w:rPr>
  </w:style>
  <w:style w:type="paragraph" w:customStyle="1" w:styleId="xl65">
    <w:name w:val="xl65"/>
    <w:basedOn w:val="Normal"/>
    <w:rsid w:val="00262180"/>
    <w:pPr>
      <w:spacing w:before="280" w:after="280" w:line="240" w:lineRule="auto"/>
    </w:pPr>
    <w:rPr>
      <w:rFonts w:ascii="Arial" w:hAnsi="Arial" w:cs="Arial"/>
      <w:sz w:val="20"/>
      <w:szCs w:val="20"/>
      <w:lang w:val="en-US"/>
    </w:rPr>
  </w:style>
  <w:style w:type="paragraph" w:customStyle="1" w:styleId="xl66">
    <w:name w:val="xl66"/>
    <w:basedOn w:val="Normal"/>
    <w:rsid w:val="00262180"/>
    <w:pPr>
      <w:pBdr>
        <w:top w:val="single" w:sz="4" w:space="0" w:color="000000"/>
        <w:left w:val="single" w:sz="4" w:space="0" w:color="000000"/>
        <w:bottom w:val="single" w:sz="4" w:space="0" w:color="000000"/>
        <w:right w:val="none" w:sz="0" w:space="0" w:color="000000"/>
      </w:pBdr>
      <w:spacing w:before="280" w:after="280" w:line="240" w:lineRule="auto"/>
    </w:pPr>
    <w:rPr>
      <w:rFonts w:ascii="Arial" w:hAnsi="Arial" w:cs="Arial"/>
      <w:b/>
      <w:bCs/>
      <w:i/>
      <w:iCs/>
      <w:sz w:val="24"/>
      <w:szCs w:val="24"/>
      <w:lang w:val="en-US"/>
    </w:rPr>
  </w:style>
  <w:style w:type="paragraph" w:customStyle="1" w:styleId="xl67">
    <w:name w:val="xl67"/>
    <w:basedOn w:val="Normal"/>
    <w:rsid w:val="00262180"/>
    <w:pPr>
      <w:pBdr>
        <w:top w:val="single" w:sz="4" w:space="0" w:color="000000"/>
        <w:left w:val="none" w:sz="0" w:space="0" w:color="000000"/>
        <w:bottom w:val="single" w:sz="4" w:space="0" w:color="000000"/>
        <w:right w:val="none" w:sz="0" w:space="0" w:color="000000"/>
      </w:pBdr>
      <w:spacing w:before="280" w:after="280" w:line="240" w:lineRule="auto"/>
    </w:pPr>
    <w:rPr>
      <w:rFonts w:ascii="Arial" w:hAnsi="Arial" w:cs="Arial"/>
      <w:b/>
      <w:bCs/>
      <w:i/>
      <w:iCs/>
      <w:sz w:val="24"/>
      <w:szCs w:val="24"/>
      <w:lang w:val="en-US"/>
    </w:rPr>
  </w:style>
  <w:style w:type="paragraph" w:customStyle="1" w:styleId="xl68">
    <w:name w:val="xl68"/>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b/>
      <w:bCs/>
      <w:i/>
      <w:iCs/>
      <w:sz w:val="24"/>
      <w:szCs w:val="24"/>
      <w:lang w:val="en-US"/>
    </w:rPr>
  </w:style>
  <w:style w:type="paragraph" w:customStyle="1" w:styleId="xl69">
    <w:name w:val="xl69"/>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hAnsi="Arial" w:cs="Arial"/>
      <w:b/>
      <w:bCs/>
      <w:sz w:val="20"/>
      <w:szCs w:val="20"/>
      <w:lang w:val="en-US"/>
    </w:rPr>
  </w:style>
  <w:style w:type="paragraph" w:customStyle="1" w:styleId="xl70">
    <w:name w:val="xl70"/>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sz w:val="24"/>
      <w:szCs w:val="24"/>
      <w:lang w:val="en-US"/>
    </w:rPr>
  </w:style>
  <w:style w:type="paragraph" w:customStyle="1" w:styleId="xl71">
    <w:name w:val="xl71"/>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sz w:val="24"/>
      <w:szCs w:val="24"/>
      <w:lang w:val="en-US"/>
    </w:rPr>
  </w:style>
  <w:style w:type="paragraph" w:customStyle="1" w:styleId="xl72">
    <w:name w:val="xl72"/>
    <w:basedOn w:val="Normal"/>
    <w:rsid w:val="00262180"/>
    <w:pPr>
      <w:pBdr>
        <w:top w:val="single" w:sz="4" w:space="0" w:color="000000"/>
        <w:left w:val="single" w:sz="4" w:space="0" w:color="000000"/>
        <w:bottom w:val="single" w:sz="4" w:space="0" w:color="000000"/>
        <w:right w:val="none" w:sz="0" w:space="0" w:color="000000"/>
      </w:pBdr>
      <w:spacing w:before="280" w:after="280" w:line="240" w:lineRule="auto"/>
    </w:pPr>
    <w:rPr>
      <w:rFonts w:ascii="Arial" w:hAnsi="Arial" w:cs="Arial"/>
      <w:b/>
      <w:bCs/>
      <w:sz w:val="24"/>
      <w:szCs w:val="24"/>
      <w:lang w:val="en-US"/>
    </w:rPr>
  </w:style>
  <w:style w:type="paragraph" w:customStyle="1" w:styleId="xl73">
    <w:name w:val="xl73"/>
    <w:basedOn w:val="Normal"/>
    <w:rsid w:val="00262180"/>
    <w:pPr>
      <w:pBdr>
        <w:top w:val="single" w:sz="4" w:space="0" w:color="000000"/>
        <w:left w:val="none" w:sz="0" w:space="0" w:color="000000"/>
        <w:bottom w:val="single" w:sz="4" w:space="0" w:color="000000"/>
        <w:right w:val="none" w:sz="0" w:space="0" w:color="000000"/>
      </w:pBdr>
      <w:spacing w:before="280" w:after="280" w:line="240" w:lineRule="auto"/>
    </w:pPr>
    <w:rPr>
      <w:rFonts w:ascii="Arial" w:hAnsi="Arial" w:cs="Arial"/>
      <w:b/>
      <w:bCs/>
      <w:sz w:val="24"/>
      <w:szCs w:val="24"/>
      <w:lang w:val="en-US"/>
    </w:rPr>
  </w:style>
  <w:style w:type="paragraph" w:customStyle="1" w:styleId="xl74">
    <w:name w:val="xl74"/>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b/>
      <w:bCs/>
      <w:sz w:val="24"/>
      <w:szCs w:val="24"/>
      <w:lang w:val="en-US"/>
    </w:rPr>
  </w:style>
  <w:style w:type="paragraph" w:customStyle="1" w:styleId="xl75">
    <w:name w:val="xl75"/>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b/>
      <w:bCs/>
      <w:i/>
      <w:iCs/>
      <w:sz w:val="24"/>
      <w:szCs w:val="24"/>
      <w:u w:val="single"/>
      <w:lang w:val="en-US"/>
    </w:rPr>
  </w:style>
  <w:style w:type="paragraph" w:customStyle="1" w:styleId="xl76">
    <w:name w:val="xl76"/>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b/>
      <w:bCs/>
      <w:i/>
      <w:iCs/>
      <w:sz w:val="24"/>
      <w:szCs w:val="24"/>
      <w:u w:val="single"/>
      <w:lang w:val="en-US"/>
    </w:rPr>
  </w:style>
  <w:style w:type="paragraph" w:customStyle="1" w:styleId="xl77">
    <w:name w:val="xl77"/>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hAnsi="Arial" w:cs="Arial"/>
      <w:b/>
      <w:bCs/>
      <w:sz w:val="24"/>
      <w:szCs w:val="24"/>
      <w:u w:val="single"/>
      <w:lang w:val="en-US"/>
    </w:rPr>
  </w:style>
  <w:style w:type="paragraph" w:customStyle="1" w:styleId="xl78">
    <w:name w:val="xl78"/>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b/>
      <w:bCs/>
      <w:sz w:val="24"/>
      <w:szCs w:val="24"/>
      <w:u w:val="single"/>
      <w:lang w:val="en-US"/>
    </w:rPr>
  </w:style>
  <w:style w:type="paragraph" w:customStyle="1" w:styleId="xl79">
    <w:name w:val="xl79"/>
    <w:basedOn w:val="Normal"/>
    <w:rsid w:val="00262180"/>
    <w:pPr>
      <w:pBdr>
        <w:top w:val="single" w:sz="4" w:space="0" w:color="000000"/>
        <w:left w:val="single" w:sz="4" w:space="0" w:color="000000"/>
        <w:bottom w:val="single" w:sz="4" w:space="0" w:color="000000"/>
        <w:right w:val="none" w:sz="0" w:space="0" w:color="000000"/>
      </w:pBdr>
      <w:spacing w:before="280" w:after="280" w:line="240" w:lineRule="auto"/>
    </w:pPr>
    <w:rPr>
      <w:rFonts w:ascii="Arial" w:hAnsi="Arial" w:cs="Arial"/>
      <w:i/>
      <w:iCs/>
      <w:sz w:val="24"/>
      <w:szCs w:val="24"/>
      <w:u w:val="single"/>
      <w:lang w:val="en-US"/>
    </w:rPr>
  </w:style>
  <w:style w:type="paragraph" w:customStyle="1" w:styleId="xl80">
    <w:name w:val="xl80"/>
    <w:basedOn w:val="Normal"/>
    <w:rsid w:val="00262180"/>
    <w:pPr>
      <w:pBdr>
        <w:top w:val="single" w:sz="4" w:space="0" w:color="000000"/>
        <w:left w:val="none" w:sz="0" w:space="0" w:color="000000"/>
        <w:bottom w:val="single" w:sz="4" w:space="0" w:color="000000"/>
        <w:right w:val="none" w:sz="0" w:space="0" w:color="000000"/>
      </w:pBdr>
      <w:spacing w:before="280" w:after="280" w:line="240" w:lineRule="auto"/>
    </w:pPr>
    <w:rPr>
      <w:rFonts w:ascii="Arial" w:hAnsi="Arial" w:cs="Arial"/>
      <w:i/>
      <w:iCs/>
      <w:sz w:val="24"/>
      <w:szCs w:val="24"/>
      <w:u w:val="single"/>
      <w:lang w:val="en-US"/>
    </w:rPr>
  </w:style>
  <w:style w:type="paragraph" w:customStyle="1" w:styleId="xl81">
    <w:name w:val="xl81"/>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i/>
      <w:iCs/>
      <w:sz w:val="24"/>
      <w:szCs w:val="24"/>
      <w:u w:val="single"/>
      <w:lang w:val="en-US"/>
    </w:rPr>
  </w:style>
  <w:style w:type="paragraph" w:customStyle="1" w:styleId="xl82">
    <w:name w:val="xl82"/>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sz w:val="24"/>
      <w:szCs w:val="24"/>
      <w:lang w:val="en-US"/>
    </w:rPr>
  </w:style>
  <w:style w:type="paragraph" w:customStyle="1" w:styleId="xl83">
    <w:name w:val="xl83"/>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color w:val="FF0000"/>
      <w:sz w:val="24"/>
      <w:szCs w:val="24"/>
      <w:lang w:val="en-US"/>
    </w:rPr>
  </w:style>
  <w:style w:type="paragraph" w:customStyle="1" w:styleId="xl84">
    <w:name w:val="xl84"/>
    <w:basedOn w:val="Normal"/>
    <w:rsid w:val="00262180"/>
    <w:pPr>
      <w:pBdr>
        <w:top w:val="single" w:sz="4" w:space="0" w:color="000000"/>
        <w:left w:val="single" w:sz="4" w:space="0" w:color="000000"/>
        <w:bottom w:val="single" w:sz="4" w:space="0" w:color="000000"/>
        <w:right w:val="none" w:sz="0" w:space="0" w:color="000000"/>
      </w:pBdr>
      <w:spacing w:before="280" w:after="280" w:line="240" w:lineRule="auto"/>
    </w:pPr>
    <w:rPr>
      <w:rFonts w:ascii="Arial" w:hAnsi="Arial" w:cs="Arial"/>
      <w:b/>
      <w:bCs/>
      <w:i/>
      <w:iCs/>
      <w:sz w:val="24"/>
      <w:szCs w:val="24"/>
      <w:u w:val="single"/>
      <w:lang w:val="en-US"/>
    </w:rPr>
  </w:style>
  <w:style w:type="paragraph" w:customStyle="1" w:styleId="xl85">
    <w:name w:val="xl85"/>
    <w:basedOn w:val="Normal"/>
    <w:rsid w:val="00262180"/>
    <w:pPr>
      <w:pBdr>
        <w:top w:val="single" w:sz="4" w:space="0" w:color="000000"/>
        <w:left w:val="none" w:sz="0" w:space="0" w:color="000000"/>
        <w:bottom w:val="single" w:sz="4" w:space="0" w:color="000000"/>
        <w:right w:val="none" w:sz="0" w:space="0" w:color="000000"/>
      </w:pBdr>
      <w:spacing w:before="280" w:after="280" w:line="240" w:lineRule="auto"/>
    </w:pPr>
    <w:rPr>
      <w:rFonts w:ascii="Arial" w:hAnsi="Arial" w:cs="Arial"/>
      <w:b/>
      <w:bCs/>
      <w:i/>
      <w:iCs/>
      <w:sz w:val="24"/>
      <w:szCs w:val="24"/>
      <w:u w:val="single"/>
      <w:lang w:val="en-US"/>
    </w:rPr>
  </w:style>
  <w:style w:type="paragraph" w:customStyle="1" w:styleId="xl86">
    <w:name w:val="xl86"/>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b/>
      <w:bCs/>
      <w:i/>
      <w:iCs/>
      <w:sz w:val="24"/>
      <w:szCs w:val="24"/>
      <w:u w:val="single"/>
      <w:lang w:val="en-US"/>
    </w:rPr>
  </w:style>
  <w:style w:type="paragraph" w:customStyle="1" w:styleId="xl87">
    <w:name w:val="xl87"/>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b/>
      <w:bCs/>
      <w:sz w:val="24"/>
      <w:szCs w:val="24"/>
      <w:lang w:val="en-US"/>
    </w:rPr>
  </w:style>
  <w:style w:type="paragraph" w:customStyle="1" w:styleId="xl88">
    <w:name w:val="xl88"/>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b/>
      <w:bCs/>
      <w:sz w:val="24"/>
      <w:szCs w:val="24"/>
      <w:lang w:val="en-US"/>
    </w:rPr>
  </w:style>
  <w:style w:type="paragraph" w:customStyle="1" w:styleId="xl89">
    <w:name w:val="xl89"/>
    <w:basedOn w:val="Normal"/>
    <w:rsid w:val="00262180"/>
    <w:pPr>
      <w:spacing w:before="280" w:after="280" w:line="240" w:lineRule="auto"/>
    </w:pPr>
    <w:rPr>
      <w:rFonts w:ascii="Arial" w:hAnsi="Arial" w:cs="Arial"/>
      <w:b/>
      <w:bCs/>
      <w:sz w:val="24"/>
      <w:szCs w:val="24"/>
      <w:lang w:val="en-US"/>
    </w:rPr>
  </w:style>
  <w:style w:type="paragraph" w:customStyle="1" w:styleId="xl90">
    <w:name w:val="xl90"/>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hAnsi="Arial" w:cs="Arial"/>
      <w:b/>
      <w:bCs/>
      <w:sz w:val="24"/>
      <w:szCs w:val="24"/>
      <w:lang w:val="en-US"/>
    </w:rPr>
  </w:style>
  <w:style w:type="paragraph" w:customStyle="1" w:styleId="xl91">
    <w:name w:val="xl91"/>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hAnsi="Arial" w:cs="Arial"/>
      <w:b/>
      <w:bCs/>
      <w:sz w:val="24"/>
      <w:szCs w:val="24"/>
      <w:lang w:val="en-US"/>
    </w:rPr>
  </w:style>
  <w:style w:type="paragraph" w:customStyle="1" w:styleId="xl92">
    <w:name w:val="xl92"/>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hAnsi="Arial" w:cs="Arial"/>
      <w:b/>
      <w:bCs/>
      <w:sz w:val="24"/>
      <w:szCs w:val="24"/>
      <w:lang w:val="en-US"/>
    </w:rPr>
  </w:style>
  <w:style w:type="paragraph" w:customStyle="1" w:styleId="xl93">
    <w:name w:val="xl93"/>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hAnsi="Arial" w:cs="Arial"/>
      <w:b/>
      <w:bCs/>
      <w:sz w:val="24"/>
      <w:szCs w:val="24"/>
      <w:u w:val="single"/>
      <w:lang w:val="en-US"/>
    </w:rPr>
  </w:style>
  <w:style w:type="paragraph" w:customStyle="1" w:styleId="xl94">
    <w:name w:val="xl94"/>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hAnsi="Arial" w:cs="Arial"/>
      <w:color w:val="FF0000"/>
      <w:sz w:val="24"/>
      <w:szCs w:val="24"/>
      <w:u w:val="single"/>
      <w:lang w:val="en-US"/>
    </w:rPr>
  </w:style>
  <w:style w:type="paragraph" w:customStyle="1" w:styleId="xl95">
    <w:name w:val="xl95"/>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hAnsi="Arial" w:cs="Arial"/>
      <w:sz w:val="24"/>
      <w:szCs w:val="24"/>
      <w:u w:val="single"/>
      <w:lang w:val="en-US"/>
    </w:rPr>
  </w:style>
  <w:style w:type="paragraph" w:customStyle="1" w:styleId="xl96">
    <w:name w:val="xl96"/>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hAnsi="Arial" w:cs="Arial"/>
      <w:b/>
      <w:bCs/>
      <w:sz w:val="24"/>
      <w:szCs w:val="24"/>
      <w:lang w:val="en-US"/>
    </w:rPr>
  </w:style>
  <w:style w:type="paragraph" w:customStyle="1" w:styleId="xl97">
    <w:name w:val="xl97"/>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b/>
      <w:bCs/>
      <w:sz w:val="24"/>
      <w:szCs w:val="24"/>
      <w:lang w:val="en-US"/>
    </w:rPr>
  </w:style>
  <w:style w:type="paragraph" w:customStyle="1" w:styleId="xl98">
    <w:name w:val="xl98"/>
    <w:basedOn w:val="Normal"/>
    <w:rsid w:val="00262180"/>
    <w:pPr>
      <w:pBdr>
        <w:top w:val="single" w:sz="4" w:space="0" w:color="000000"/>
        <w:left w:val="single" w:sz="4" w:space="0" w:color="000000"/>
        <w:bottom w:val="single" w:sz="4" w:space="0" w:color="000000"/>
        <w:right w:val="none" w:sz="0" w:space="0" w:color="000000"/>
      </w:pBdr>
      <w:spacing w:before="280" w:after="280" w:line="240" w:lineRule="auto"/>
    </w:pPr>
    <w:rPr>
      <w:rFonts w:ascii="Arial" w:hAnsi="Arial" w:cs="Arial"/>
      <w:sz w:val="24"/>
      <w:szCs w:val="24"/>
      <w:lang w:val="en-US"/>
    </w:rPr>
  </w:style>
  <w:style w:type="paragraph" w:customStyle="1" w:styleId="xl99">
    <w:name w:val="xl99"/>
    <w:basedOn w:val="Normal"/>
    <w:rsid w:val="00262180"/>
    <w:pPr>
      <w:pBdr>
        <w:top w:val="single" w:sz="4" w:space="0" w:color="000000"/>
        <w:left w:val="none" w:sz="0" w:space="0" w:color="000000"/>
        <w:bottom w:val="single" w:sz="4" w:space="0" w:color="000000"/>
        <w:right w:val="none" w:sz="0" w:space="0" w:color="000000"/>
      </w:pBdr>
      <w:spacing w:before="280" w:after="280" w:line="240" w:lineRule="auto"/>
    </w:pPr>
    <w:rPr>
      <w:rFonts w:ascii="Arial" w:hAnsi="Arial" w:cs="Arial"/>
      <w:sz w:val="24"/>
      <w:szCs w:val="24"/>
      <w:lang w:val="en-US"/>
    </w:rPr>
  </w:style>
  <w:style w:type="paragraph" w:customStyle="1" w:styleId="xl100">
    <w:name w:val="xl100"/>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sz w:val="24"/>
      <w:szCs w:val="24"/>
      <w:lang w:val="en-US"/>
    </w:rPr>
  </w:style>
  <w:style w:type="paragraph" w:customStyle="1" w:styleId="xl101">
    <w:name w:val="xl101"/>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hAnsi="Arial" w:cs="Arial"/>
      <w:sz w:val="24"/>
      <w:szCs w:val="24"/>
      <w:lang w:val="en-US"/>
    </w:rPr>
  </w:style>
  <w:style w:type="paragraph" w:customStyle="1" w:styleId="xl102">
    <w:name w:val="xl102"/>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sz w:val="24"/>
      <w:szCs w:val="24"/>
      <w:lang w:val="en-US"/>
    </w:rPr>
  </w:style>
  <w:style w:type="paragraph" w:customStyle="1" w:styleId="xl103">
    <w:name w:val="xl103"/>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hAnsi="Arial" w:cs="Arial"/>
      <w:b/>
      <w:bCs/>
      <w:sz w:val="24"/>
      <w:szCs w:val="24"/>
      <w:lang w:val="en-US"/>
    </w:rPr>
  </w:style>
  <w:style w:type="paragraph" w:customStyle="1" w:styleId="xl104">
    <w:name w:val="xl104"/>
    <w:basedOn w:val="Normal"/>
    <w:rsid w:val="00262180"/>
    <w:pPr>
      <w:pBdr>
        <w:top w:val="single" w:sz="4" w:space="0" w:color="000000"/>
        <w:left w:val="single" w:sz="4" w:space="0" w:color="000000"/>
        <w:bottom w:val="single" w:sz="4" w:space="0" w:color="000000"/>
        <w:right w:val="none" w:sz="0" w:space="0" w:color="000000"/>
      </w:pBdr>
      <w:spacing w:before="280" w:after="280" w:line="240" w:lineRule="auto"/>
    </w:pPr>
    <w:rPr>
      <w:rFonts w:ascii="Arial" w:hAnsi="Arial" w:cs="Arial"/>
      <w:sz w:val="24"/>
      <w:szCs w:val="24"/>
      <w:lang w:val="en-US"/>
    </w:rPr>
  </w:style>
  <w:style w:type="paragraph" w:customStyle="1" w:styleId="xl105">
    <w:name w:val="xl105"/>
    <w:basedOn w:val="Normal"/>
    <w:rsid w:val="00262180"/>
    <w:pPr>
      <w:pBdr>
        <w:top w:val="single" w:sz="4" w:space="0" w:color="000000"/>
        <w:left w:val="none" w:sz="0" w:space="0" w:color="000000"/>
        <w:bottom w:val="single" w:sz="4" w:space="0" w:color="000000"/>
        <w:right w:val="none" w:sz="0" w:space="0" w:color="000000"/>
      </w:pBdr>
      <w:spacing w:before="280" w:after="280" w:line="240" w:lineRule="auto"/>
    </w:pPr>
    <w:rPr>
      <w:rFonts w:ascii="Arial" w:hAnsi="Arial" w:cs="Arial"/>
      <w:sz w:val="24"/>
      <w:szCs w:val="24"/>
      <w:lang w:val="en-US"/>
    </w:rPr>
  </w:style>
  <w:style w:type="paragraph" w:customStyle="1" w:styleId="xl106">
    <w:name w:val="xl106"/>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sz w:val="24"/>
      <w:szCs w:val="24"/>
      <w:lang w:val="en-US"/>
    </w:rPr>
  </w:style>
  <w:style w:type="paragraph" w:customStyle="1" w:styleId="xl107">
    <w:name w:val="xl107"/>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hAnsi="Arial" w:cs="Arial"/>
      <w:sz w:val="24"/>
      <w:szCs w:val="24"/>
      <w:lang w:val="en-US"/>
    </w:rPr>
  </w:style>
  <w:style w:type="paragraph" w:customStyle="1" w:styleId="xl108">
    <w:name w:val="xl108"/>
    <w:basedOn w:val="Normal"/>
    <w:rsid w:val="00262180"/>
    <w:pPr>
      <w:pBdr>
        <w:top w:val="single" w:sz="4" w:space="0" w:color="000000"/>
        <w:left w:val="single" w:sz="4" w:space="0" w:color="000000"/>
        <w:bottom w:val="single" w:sz="4" w:space="0" w:color="000000"/>
        <w:right w:val="none" w:sz="0" w:space="0" w:color="000000"/>
      </w:pBdr>
      <w:spacing w:before="280" w:after="280" w:line="240" w:lineRule="auto"/>
    </w:pPr>
    <w:rPr>
      <w:rFonts w:ascii="Arial" w:hAnsi="Arial" w:cs="Arial"/>
      <w:b/>
      <w:bCs/>
      <w:sz w:val="24"/>
      <w:szCs w:val="24"/>
      <w:lang w:val="en-US"/>
    </w:rPr>
  </w:style>
  <w:style w:type="paragraph" w:customStyle="1" w:styleId="xl109">
    <w:name w:val="xl109"/>
    <w:basedOn w:val="Normal"/>
    <w:rsid w:val="00262180"/>
    <w:pPr>
      <w:pBdr>
        <w:top w:val="single" w:sz="4" w:space="0" w:color="000000"/>
        <w:left w:val="none" w:sz="0" w:space="0" w:color="000000"/>
        <w:bottom w:val="single" w:sz="4" w:space="0" w:color="000000"/>
        <w:right w:val="none" w:sz="0" w:space="0" w:color="000000"/>
      </w:pBdr>
      <w:spacing w:before="280" w:after="280" w:line="240" w:lineRule="auto"/>
    </w:pPr>
    <w:rPr>
      <w:rFonts w:ascii="Arial" w:hAnsi="Arial" w:cs="Arial"/>
      <w:b/>
      <w:bCs/>
      <w:sz w:val="24"/>
      <w:szCs w:val="24"/>
      <w:lang w:val="en-US"/>
    </w:rPr>
  </w:style>
  <w:style w:type="paragraph" w:customStyle="1" w:styleId="xl110">
    <w:name w:val="xl110"/>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b/>
      <w:bCs/>
      <w:sz w:val="24"/>
      <w:szCs w:val="24"/>
      <w:lang w:val="en-US"/>
    </w:rPr>
  </w:style>
  <w:style w:type="paragraph" w:customStyle="1" w:styleId="xl111">
    <w:name w:val="xl111"/>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hAnsi="Arial" w:cs="Arial"/>
      <w:b/>
      <w:bCs/>
      <w:sz w:val="24"/>
      <w:szCs w:val="24"/>
      <w:lang w:val="en-US"/>
    </w:rPr>
  </w:style>
  <w:style w:type="paragraph" w:customStyle="1" w:styleId="xl112">
    <w:name w:val="xl112"/>
    <w:basedOn w:val="Normal"/>
    <w:rsid w:val="00262180"/>
    <w:pPr>
      <w:pBdr>
        <w:top w:val="single" w:sz="4" w:space="0" w:color="000000"/>
        <w:left w:val="single" w:sz="4" w:space="0" w:color="000000"/>
        <w:bottom w:val="single" w:sz="4" w:space="0" w:color="000000"/>
        <w:right w:val="single" w:sz="4" w:space="0" w:color="000000"/>
      </w:pBdr>
      <w:spacing w:before="280" w:after="280" w:line="240" w:lineRule="auto"/>
    </w:pPr>
    <w:rPr>
      <w:rFonts w:ascii="Arial" w:hAnsi="Arial" w:cs="Arial"/>
      <w:i/>
      <w:iCs/>
      <w:sz w:val="24"/>
      <w:szCs w:val="24"/>
      <w:u w:val="single"/>
      <w:lang w:val="en-US"/>
    </w:rPr>
  </w:style>
  <w:style w:type="paragraph" w:customStyle="1" w:styleId="TableContents">
    <w:name w:val="Table Contents"/>
    <w:basedOn w:val="Normal"/>
    <w:rsid w:val="00262180"/>
    <w:pPr>
      <w:suppressLineNumbers/>
    </w:pPr>
  </w:style>
  <w:style w:type="paragraph" w:customStyle="1" w:styleId="TableHeading">
    <w:name w:val="Table Heading"/>
    <w:basedOn w:val="TableContents"/>
    <w:rsid w:val="00262180"/>
    <w:pPr>
      <w:jc w:val="center"/>
    </w:pPr>
    <w:rPr>
      <w:b/>
      <w:bCs/>
    </w:rPr>
  </w:style>
  <w:style w:type="paragraph" w:customStyle="1" w:styleId="FrameContents0">
    <w:name w:val="Frame Contents"/>
    <w:basedOn w:val="Normal"/>
    <w:rsid w:val="00262180"/>
  </w:style>
  <w:style w:type="paragraph" w:styleId="Indentcorptext">
    <w:name w:val="Body Text Indent"/>
    <w:basedOn w:val="Normal"/>
    <w:rsid w:val="00262180"/>
    <w:pPr>
      <w:ind w:right="-874" w:firstLine="360"/>
      <w:jc w:val="both"/>
    </w:pPr>
    <w:rPr>
      <w:rFonts w:ascii="Arial" w:hAnsi="Arial" w:cs="Arial"/>
      <w:szCs w:val="20"/>
      <w:lang w:val="en-AU"/>
    </w:rPr>
  </w:style>
  <w:style w:type="paragraph" w:styleId="Listparagraf">
    <w:name w:val="List Paragraph"/>
    <w:basedOn w:val="Normal"/>
    <w:qFormat/>
    <w:rsid w:val="00262180"/>
    <w:pPr>
      <w:ind w:left="720"/>
      <w:contextualSpacing/>
    </w:pPr>
    <w:rPr>
      <w:rFonts w:eastAsia="Calibri"/>
    </w:rPr>
  </w:style>
  <w:style w:type="paragraph" w:customStyle="1" w:styleId="Quotations">
    <w:name w:val="Quotations"/>
    <w:basedOn w:val="Normal"/>
    <w:rsid w:val="00262180"/>
    <w:pPr>
      <w:spacing w:after="283"/>
      <w:ind w:left="567" w:right="567"/>
    </w:pPr>
  </w:style>
  <w:style w:type="paragraph" w:styleId="Frspaiere">
    <w:name w:val="No Spacing"/>
    <w:qFormat/>
    <w:rsid w:val="00262180"/>
    <w:pPr>
      <w:suppressAutoHyphens/>
    </w:pPr>
    <w:rPr>
      <w:rFonts w:ascii="Calibri" w:hAnsi="Calibri" w:cs="Calibri"/>
      <w:sz w:val="22"/>
      <w:szCs w:val="22"/>
      <w:lang w:val="en-US" w:eastAsia="zh-CN"/>
    </w:rPr>
  </w:style>
  <w:style w:type="paragraph" w:styleId="TextnBalon">
    <w:name w:val="Balloon Text"/>
    <w:basedOn w:val="Normal"/>
    <w:link w:val="TextnBalonCaracter1"/>
    <w:uiPriority w:val="99"/>
    <w:semiHidden/>
    <w:unhideWhenUsed/>
    <w:rsid w:val="004A14C6"/>
    <w:pPr>
      <w:spacing w:after="0" w:line="240" w:lineRule="auto"/>
    </w:pPr>
    <w:rPr>
      <w:rFonts w:ascii="Tahoma" w:hAnsi="Tahoma" w:cs="Tahoma"/>
      <w:sz w:val="16"/>
      <w:szCs w:val="16"/>
    </w:rPr>
  </w:style>
  <w:style w:type="character" w:customStyle="1" w:styleId="TextnBalonCaracter1">
    <w:name w:val="Text în Balon Caracter1"/>
    <w:basedOn w:val="Fontdeparagrafimplicit"/>
    <w:link w:val="TextnBalon"/>
    <w:uiPriority w:val="99"/>
    <w:semiHidden/>
    <w:rsid w:val="004A14C6"/>
    <w:rPr>
      <w:rFonts w:ascii="Tahoma" w:hAnsi="Tahoma" w:cs="Tahoma"/>
      <w:sz w:val="16"/>
      <w:szCs w:val="16"/>
      <w:lang w:val="en-GB" w:eastAsia="zh-CN"/>
    </w:rPr>
  </w:style>
  <w:style w:type="paragraph" w:customStyle="1" w:styleId="Bodytext142">
    <w:name w:val="Body text (142)"/>
    <w:basedOn w:val="Normal"/>
    <w:uiPriority w:val="99"/>
    <w:rsid w:val="0006531B"/>
    <w:pPr>
      <w:shd w:val="clear" w:color="auto" w:fill="FFFFFF"/>
      <w:spacing w:after="0" w:line="223" w:lineRule="exact"/>
      <w:jc w:val="center"/>
    </w:pPr>
    <w:rPr>
      <w:rFonts w:ascii="Tahoma" w:hAnsi="Tahoma" w:cs="Tahoma"/>
      <w:sz w:val="16"/>
      <w:szCs w:val="16"/>
      <w:lang w:val="en-US" w:eastAsia="ar-SA"/>
    </w:rPr>
  </w:style>
  <w:style w:type="character" w:customStyle="1" w:styleId="Bodytext58pt">
    <w:name w:val="Body text (5) + 8 pt"/>
    <w:aliases w:val="Not Bold,Italic,Picture caption (3) + 8 pt,Body text (142) + Franklin Gothic Book,9 pt,8.5 pt,Body text (142) + Arial,7.5 pt,Spacing 1 pt,Body text (151) + Franklin Gothic Book,5.5 pt,Body text (142) + Consolas,6.5 pt,Spacing 2 pt"/>
    <w:uiPriority w:val="99"/>
    <w:rsid w:val="0006531B"/>
    <w:rPr>
      <w:rFonts w:ascii="Arial" w:hAnsi="Arial" w:cs="Arial"/>
      <w:b/>
      <w:bCs/>
      <w:sz w:val="16"/>
      <w:szCs w:val="16"/>
      <w:u w:val="none"/>
      <w:effect w:val="none"/>
    </w:rPr>
  </w:style>
  <w:style w:type="paragraph" w:customStyle="1" w:styleId="normal2manual">
    <w:name w:val="normal 2 manual"/>
    <w:basedOn w:val="Normal"/>
    <w:rsid w:val="0006531B"/>
    <w:pPr>
      <w:suppressAutoHyphens w:val="0"/>
      <w:spacing w:after="0" w:line="240" w:lineRule="auto"/>
    </w:pPr>
    <w:rPr>
      <w:rFonts w:ascii="Arial Narrow" w:hAnsi="Arial Narrow"/>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5513</Words>
  <Characters>31426</Characters>
  <Application>Microsoft Office Word</Application>
  <DocSecurity>0</DocSecurity>
  <Lines>261</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36866</CharactersWithSpaces>
  <SharedDoc>false</SharedDoc>
  <HLinks>
    <vt:vector size="6" baseType="variant">
      <vt:variant>
        <vt:i4>524376</vt:i4>
      </vt:variant>
      <vt:variant>
        <vt:i4>0</vt:i4>
      </vt:variant>
      <vt:variant>
        <vt:i4>0</vt:i4>
      </vt:variant>
      <vt:variant>
        <vt:i4>5</vt:i4>
      </vt:variant>
      <vt:variant>
        <vt:lpwstr>http://www.primariasv.ro/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human</dc:creator>
  <cp:lastModifiedBy>Felicia Mezdrea</cp:lastModifiedBy>
  <cp:revision>2</cp:revision>
  <cp:lastPrinted>2024-03-25T11:49:00Z</cp:lastPrinted>
  <dcterms:created xsi:type="dcterms:W3CDTF">2024-03-25T12:28:00Z</dcterms:created>
  <dcterms:modified xsi:type="dcterms:W3CDTF">2024-03-25T12:28:00Z</dcterms:modified>
</cp:coreProperties>
</file>