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F0C" w:rsidRPr="00A627F3" w:rsidRDefault="00290F0C" w:rsidP="00290F0C">
      <w:pPr>
        <w:rPr>
          <w:rFonts w:ascii="Georgia" w:hAnsi="Georgia"/>
        </w:rPr>
      </w:pPr>
    </w:p>
    <w:p w:rsidR="00E004E7" w:rsidRPr="00A627F3" w:rsidRDefault="00E004E7" w:rsidP="00E004E7">
      <w:pPr>
        <w:pStyle w:val="Default"/>
        <w:ind w:left="3600" w:firstLine="720"/>
        <w:rPr>
          <w:rFonts w:ascii="Georgia" w:hAnsi="Georgia"/>
          <w:b/>
          <w:bCs/>
          <w:sz w:val="22"/>
          <w:szCs w:val="22"/>
          <w:lang w:val="pt-BR"/>
        </w:rPr>
      </w:pPr>
      <w:proofErr w:type="spellStart"/>
      <w:r w:rsidRPr="00A627F3">
        <w:rPr>
          <w:rFonts w:ascii="Georgia" w:hAnsi="Georgia"/>
          <w:b/>
          <w:bCs/>
          <w:sz w:val="22"/>
          <w:szCs w:val="22"/>
          <w:lang w:val="fr-FR"/>
        </w:rPr>
        <w:t>Anexa</w:t>
      </w:r>
      <w:proofErr w:type="spellEnd"/>
      <w:r w:rsidRPr="00A627F3">
        <w:rPr>
          <w:rFonts w:ascii="Georgia" w:hAnsi="Georgia"/>
          <w:b/>
          <w:bCs/>
          <w:sz w:val="22"/>
          <w:szCs w:val="22"/>
          <w:lang w:val="fr-FR"/>
        </w:rPr>
        <w:t xml:space="preserve"> nr. </w:t>
      </w:r>
      <w:r w:rsidR="00D16EE4" w:rsidRPr="00A627F3">
        <w:rPr>
          <w:rFonts w:ascii="Georgia" w:hAnsi="Georgia"/>
          <w:b/>
          <w:bCs/>
          <w:sz w:val="22"/>
          <w:szCs w:val="22"/>
          <w:lang w:val="fr-FR"/>
        </w:rPr>
        <w:t>1</w:t>
      </w:r>
      <w:r w:rsidRPr="00A627F3">
        <w:rPr>
          <w:rFonts w:ascii="Georgia" w:hAnsi="Georgia"/>
          <w:b/>
          <w:bCs/>
          <w:sz w:val="22"/>
          <w:szCs w:val="22"/>
          <w:lang w:val="fr-FR"/>
        </w:rPr>
        <w:t xml:space="preserve"> la HCL nr.</w:t>
      </w:r>
      <w:r w:rsidR="00FF3657">
        <w:rPr>
          <w:rFonts w:ascii="Georgia" w:hAnsi="Georgia"/>
          <w:b/>
          <w:bCs/>
          <w:sz w:val="22"/>
          <w:szCs w:val="22"/>
          <w:lang w:val="fr-FR"/>
        </w:rPr>
        <w:t>201/26.09.2024</w:t>
      </w:r>
      <w:r w:rsidRPr="00A627F3">
        <w:rPr>
          <w:rFonts w:ascii="Georgia" w:hAnsi="Georgia"/>
          <w:b/>
          <w:bCs/>
          <w:sz w:val="22"/>
          <w:szCs w:val="22"/>
          <w:lang w:val="pt-BR"/>
        </w:rPr>
        <w:t xml:space="preserve"> </w:t>
      </w:r>
    </w:p>
    <w:p w:rsidR="00290F0C" w:rsidRPr="00A627F3" w:rsidRDefault="00290F0C" w:rsidP="00E004E7">
      <w:pPr>
        <w:pStyle w:val="Default"/>
        <w:ind w:left="3600" w:firstLine="720"/>
        <w:rPr>
          <w:rFonts w:ascii="Georgia" w:hAnsi="Georgia"/>
          <w:sz w:val="22"/>
          <w:szCs w:val="22"/>
          <w:lang w:val="pt-BR"/>
        </w:rPr>
      </w:pPr>
    </w:p>
    <w:p w:rsidR="00BC415D" w:rsidRPr="00A627F3" w:rsidRDefault="00BC415D" w:rsidP="00E004E7">
      <w:pPr>
        <w:pStyle w:val="Default"/>
        <w:ind w:left="3600" w:firstLine="720"/>
        <w:rPr>
          <w:rFonts w:ascii="Georgia" w:hAnsi="Georgia"/>
          <w:b/>
          <w:sz w:val="22"/>
          <w:szCs w:val="22"/>
          <w:lang w:val="ro-RO"/>
        </w:rPr>
      </w:pPr>
      <w:r w:rsidRPr="00A627F3">
        <w:rPr>
          <w:rFonts w:ascii="Georgia" w:hAnsi="Georgia"/>
          <w:b/>
          <w:sz w:val="22"/>
          <w:szCs w:val="22"/>
          <w:lang w:val="pt-BR"/>
        </w:rPr>
        <w:t>PROCEDUR</w:t>
      </w:r>
      <w:r w:rsidRPr="00A627F3">
        <w:rPr>
          <w:rFonts w:ascii="Georgia" w:hAnsi="Georgia"/>
          <w:b/>
          <w:sz w:val="22"/>
          <w:szCs w:val="22"/>
          <w:lang w:val="ro-RO"/>
        </w:rPr>
        <w:t>Ă</w:t>
      </w:r>
    </w:p>
    <w:p w:rsidR="00BC415D" w:rsidRPr="00A627F3" w:rsidRDefault="00BC415D" w:rsidP="00E004E7">
      <w:pPr>
        <w:pStyle w:val="Default"/>
        <w:ind w:left="3600" w:firstLine="720"/>
        <w:rPr>
          <w:rFonts w:ascii="Georgia" w:hAnsi="Georgia"/>
          <w:sz w:val="22"/>
          <w:szCs w:val="22"/>
          <w:lang w:val="pt-BR"/>
        </w:rPr>
      </w:pPr>
    </w:p>
    <w:p w:rsidR="00FA40E3" w:rsidRPr="00A627F3" w:rsidRDefault="00BC415D" w:rsidP="00E004E7">
      <w:pPr>
        <w:pStyle w:val="Default"/>
        <w:jc w:val="center"/>
        <w:rPr>
          <w:rFonts w:ascii="Georgia" w:hAnsi="Georgia"/>
          <w:b/>
          <w:bCs/>
          <w:sz w:val="22"/>
          <w:szCs w:val="22"/>
          <w:lang w:val="pt-BR"/>
        </w:rPr>
      </w:pPr>
      <w:r w:rsidRPr="00A627F3">
        <w:rPr>
          <w:rFonts w:ascii="Georgia" w:hAnsi="Georgia"/>
          <w:b/>
          <w:bCs/>
          <w:sz w:val="22"/>
          <w:szCs w:val="22"/>
          <w:lang w:val="pt-BR"/>
        </w:rPr>
        <w:t>privind</w:t>
      </w:r>
      <w:r w:rsidR="00E004E7" w:rsidRPr="00A627F3">
        <w:rPr>
          <w:rFonts w:ascii="Georgia" w:hAnsi="Georgia"/>
          <w:b/>
          <w:bCs/>
          <w:sz w:val="22"/>
          <w:szCs w:val="22"/>
          <w:lang w:val="pt-BR"/>
        </w:rPr>
        <w:t xml:space="preserve"> anul</w:t>
      </w:r>
      <w:r w:rsidR="009F0E41" w:rsidRPr="00A627F3">
        <w:rPr>
          <w:rFonts w:ascii="Georgia" w:hAnsi="Georgia"/>
          <w:b/>
          <w:bCs/>
          <w:sz w:val="22"/>
          <w:szCs w:val="22"/>
          <w:lang w:val="pt-BR"/>
        </w:rPr>
        <w:t>area</w:t>
      </w:r>
      <w:r w:rsidR="00E004E7" w:rsidRPr="00A627F3">
        <w:rPr>
          <w:rFonts w:ascii="Georgia" w:hAnsi="Georgia"/>
          <w:b/>
          <w:bCs/>
          <w:sz w:val="22"/>
          <w:szCs w:val="22"/>
          <w:lang w:val="pt-BR"/>
        </w:rPr>
        <w:t xml:space="preserve"> accesoriilor</w:t>
      </w:r>
      <w:r w:rsidR="006F4270" w:rsidRPr="00A627F3">
        <w:rPr>
          <w:rFonts w:ascii="Georgia" w:hAnsi="Georgia"/>
          <w:b/>
          <w:bCs/>
          <w:sz w:val="22"/>
          <w:szCs w:val="22"/>
          <w:lang w:val="pt-BR"/>
        </w:rPr>
        <w:t xml:space="preserve"> aferente obligațiilor</w:t>
      </w:r>
      <w:r w:rsidR="00E004E7" w:rsidRPr="00A627F3">
        <w:rPr>
          <w:rFonts w:ascii="Georgia" w:hAnsi="Georgia"/>
          <w:b/>
          <w:bCs/>
          <w:sz w:val="22"/>
          <w:szCs w:val="22"/>
          <w:lang w:val="pt-BR"/>
        </w:rPr>
        <w:t xml:space="preserve"> bugetare restante </w:t>
      </w:r>
    </w:p>
    <w:p w:rsidR="00E004E7" w:rsidRPr="00A627F3" w:rsidRDefault="00E004E7" w:rsidP="00E004E7">
      <w:pPr>
        <w:pStyle w:val="Default"/>
        <w:jc w:val="center"/>
        <w:rPr>
          <w:rFonts w:ascii="Georgia" w:hAnsi="Georgia"/>
          <w:b/>
          <w:bCs/>
          <w:sz w:val="22"/>
          <w:szCs w:val="22"/>
          <w:lang w:val="pt-BR"/>
        </w:rPr>
      </w:pPr>
      <w:r w:rsidRPr="00A627F3">
        <w:rPr>
          <w:rFonts w:ascii="Georgia" w:hAnsi="Georgia"/>
          <w:b/>
          <w:bCs/>
          <w:sz w:val="22"/>
          <w:szCs w:val="22"/>
          <w:lang w:val="pt-BR"/>
        </w:rPr>
        <w:t xml:space="preserve">la 31 </w:t>
      </w:r>
      <w:r w:rsidR="00BC415D" w:rsidRPr="00A627F3">
        <w:rPr>
          <w:rFonts w:ascii="Georgia" w:hAnsi="Georgia"/>
          <w:b/>
          <w:bCs/>
          <w:sz w:val="22"/>
          <w:szCs w:val="22"/>
          <w:lang w:val="pt-BR"/>
        </w:rPr>
        <w:t>august</w:t>
      </w:r>
      <w:r w:rsidRPr="00A627F3">
        <w:rPr>
          <w:rFonts w:ascii="Georgia" w:hAnsi="Georgia"/>
          <w:b/>
          <w:bCs/>
          <w:sz w:val="22"/>
          <w:szCs w:val="22"/>
          <w:lang w:val="pt-BR"/>
        </w:rPr>
        <w:t xml:space="preserve"> 202</w:t>
      </w:r>
      <w:r w:rsidR="00BC415D" w:rsidRPr="00A627F3">
        <w:rPr>
          <w:rFonts w:ascii="Georgia" w:hAnsi="Georgia"/>
          <w:b/>
          <w:bCs/>
          <w:sz w:val="22"/>
          <w:szCs w:val="22"/>
          <w:lang w:val="pt-BR"/>
        </w:rPr>
        <w:t>4</w:t>
      </w:r>
      <w:r w:rsidRPr="00A627F3">
        <w:rPr>
          <w:rFonts w:ascii="Georgia" w:hAnsi="Georgia"/>
          <w:b/>
          <w:bCs/>
          <w:sz w:val="22"/>
          <w:szCs w:val="22"/>
          <w:lang w:val="pt-BR"/>
        </w:rPr>
        <w:t xml:space="preserve"> datorate bugetului local al Municipiului Vatra Dornei</w:t>
      </w:r>
    </w:p>
    <w:p w:rsidR="00E004E7" w:rsidRPr="00A627F3" w:rsidRDefault="00E004E7" w:rsidP="00E004E7">
      <w:pPr>
        <w:pStyle w:val="Default"/>
        <w:jc w:val="center"/>
        <w:rPr>
          <w:rFonts w:ascii="Georgia" w:hAnsi="Georgia"/>
          <w:sz w:val="22"/>
          <w:szCs w:val="22"/>
          <w:lang w:val="pt-BR"/>
        </w:rPr>
      </w:pPr>
    </w:p>
    <w:p w:rsidR="00E004E7" w:rsidRPr="00A627F3" w:rsidRDefault="00E004E7" w:rsidP="00E004E7">
      <w:pPr>
        <w:pStyle w:val="Default"/>
        <w:rPr>
          <w:rFonts w:ascii="Georgia" w:hAnsi="Georgia"/>
          <w:sz w:val="22"/>
          <w:szCs w:val="22"/>
          <w:lang w:val="pt-BR"/>
        </w:rPr>
      </w:pPr>
      <w:r w:rsidRPr="00A627F3">
        <w:rPr>
          <w:rFonts w:ascii="Georgia" w:hAnsi="Georgia"/>
          <w:b/>
          <w:bCs/>
          <w:sz w:val="22"/>
          <w:szCs w:val="22"/>
          <w:lang w:val="pt-BR"/>
        </w:rPr>
        <w:t xml:space="preserve">1. Dispoziții generale </w:t>
      </w:r>
    </w:p>
    <w:p w:rsidR="00E004E7" w:rsidRPr="00A627F3" w:rsidRDefault="00E004E7" w:rsidP="00E004E7">
      <w:pPr>
        <w:pStyle w:val="Default"/>
        <w:rPr>
          <w:rFonts w:ascii="Georgia" w:hAnsi="Georgia"/>
          <w:sz w:val="22"/>
          <w:szCs w:val="22"/>
          <w:lang w:val="pt-BR"/>
        </w:rPr>
      </w:pPr>
    </w:p>
    <w:p w:rsidR="00E004E7" w:rsidRPr="00A627F3" w:rsidRDefault="00E004E7" w:rsidP="005A1608">
      <w:pPr>
        <w:pStyle w:val="Default"/>
        <w:ind w:firstLine="720"/>
        <w:jc w:val="both"/>
        <w:rPr>
          <w:rFonts w:ascii="Georgia" w:hAnsi="Georgia"/>
          <w:sz w:val="22"/>
          <w:szCs w:val="22"/>
        </w:rPr>
      </w:pPr>
      <w:r w:rsidRPr="00A627F3">
        <w:rPr>
          <w:rFonts w:ascii="Georgia" w:hAnsi="Georgia"/>
          <w:sz w:val="22"/>
          <w:szCs w:val="22"/>
        </w:rPr>
        <w:t xml:space="preserve">(1) </w:t>
      </w:r>
      <w:proofErr w:type="spellStart"/>
      <w:r w:rsidRPr="00A627F3">
        <w:rPr>
          <w:rFonts w:ascii="Georgia" w:hAnsi="Georgia"/>
          <w:sz w:val="22"/>
          <w:szCs w:val="22"/>
        </w:rPr>
        <w:t>Prezenta</w:t>
      </w:r>
      <w:proofErr w:type="spellEnd"/>
      <w:r w:rsidRPr="00A627F3">
        <w:rPr>
          <w:rFonts w:ascii="Georgia" w:hAnsi="Georgia"/>
          <w:sz w:val="22"/>
          <w:szCs w:val="22"/>
        </w:rPr>
        <w:t xml:space="preserve"> </w:t>
      </w:r>
      <w:proofErr w:type="spellStart"/>
      <w:r w:rsidRPr="00A627F3">
        <w:rPr>
          <w:rFonts w:ascii="Georgia" w:hAnsi="Georgia"/>
          <w:sz w:val="22"/>
          <w:szCs w:val="22"/>
        </w:rPr>
        <w:t>procedură</w:t>
      </w:r>
      <w:proofErr w:type="spellEnd"/>
      <w:r w:rsidRPr="00A627F3">
        <w:rPr>
          <w:rFonts w:ascii="Georgia" w:hAnsi="Georgia"/>
          <w:sz w:val="22"/>
          <w:szCs w:val="22"/>
        </w:rPr>
        <w:t xml:space="preserve"> se </w:t>
      </w:r>
      <w:proofErr w:type="spellStart"/>
      <w:r w:rsidRPr="00A627F3">
        <w:rPr>
          <w:rFonts w:ascii="Georgia" w:hAnsi="Georgia"/>
          <w:sz w:val="22"/>
          <w:szCs w:val="22"/>
        </w:rPr>
        <w:t>aplică</w:t>
      </w:r>
      <w:proofErr w:type="spellEnd"/>
      <w:r w:rsidRPr="00A627F3">
        <w:rPr>
          <w:rFonts w:ascii="Georgia" w:hAnsi="Georgia"/>
          <w:sz w:val="22"/>
          <w:szCs w:val="22"/>
        </w:rPr>
        <w:t xml:space="preserve"> </w:t>
      </w:r>
      <w:proofErr w:type="spellStart"/>
      <w:r w:rsidR="006B09EE" w:rsidRPr="00A627F3">
        <w:rPr>
          <w:rFonts w:ascii="Georgia" w:hAnsi="Georgia"/>
          <w:sz w:val="22"/>
          <w:szCs w:val="22"/>
        </w:rPr>
        <w:t>pentru</w:t>
      </w:r>
      <w:proofErr w:type="spellEnd"/>
      <w:r w:rsidR="006B09EE" w:rsidRPr="00A627F3">
        <w:rPr>
          <w:rFonts w:ascii="Georgia" w:hAnsi="Georgia"/>
          <w:sz w:val="22"/>
          <w:szCs w:val="22"/>
        </w:rPr>
        <w:t xml:space="preserve"> </w:t>
      </w:r>
      <w:proofErr w:type="spellStart"/>
      <w:r w:rsidR="006B09EE" w:rsidRPr="00A627F3">
        <w:rPr>
          <w:rFonts w:ascii="Georgia" w:hAnsi="Georgia"/>
          <w:sz w:val="22"/>
          <w:szCs w:val="22"/>
        </w:rPr>
        <w:t>toate</w:t>
      </w:r>
      <w:proofErr w:type="spellEnd"/>
      <w:r w:rsidR="006B09EE" w:rsidRPr="00A627F3">
        <w:rPr>
          <w:rFonts w:ascii="Georgia" w:hAnsi="Georgia"/>
          <w:sz w:val="22"/>
          <w:szCs w:val="22"/>
        </w:rPr>
        <w:t xml:space="preserve"> </w:t>
      </w:r>
      <w:proofErr w:type="spellStart"/>
      <w:r w:rsidR="006B09EE" w:rsidRPr="00A627F3">
        <w:rPr>
          <w:rFonts w:ascii="Georgia" w:hAnsi="Georgia"/>
          <w:sz w:val="22"/>
          <w:szCs w:val="22"/>
        </w:rPr>
        <w:t>categoriile</w:t>
      </w:r>
      <w:proofErr w:type="spellEnd"/>
      <w:r w:rsidR="006B09EE" w:rsidRPr="00A627F3">
        <w:rPr>
          <w:rFonts w:ascii="Georgia" w:hAnsi="Georgia"/>
          <w:sz w:val="22"/>
          <w:szCs w:val="22"/>
        </w:rPr>
        <w:t xml:space="preserve"> de </w:t>
      </w:r>
      <w:proofErr w:type="spellStart"/>
      <w:r w:rsidR="006B09EE" w:rsidRPr="00A627F3">
        <w:rPr>
          <w:rFonts w:ascii="Georgia" w:hAnsi="Georgia"/>
          <w:sz w:val="22"/>
          <w:szCs w:val="22"/>
        </w:rPr>
        <w:t>debitori</w:t>
      </w:r>
      <w:proofErr w:type="spellEnd"/>
      <w:r w:rsidR="000730FD" w:rsidRPr="00A627F3">
        <w:rPr>
          <w:rFonts w:ascii="Georgia" w:hAnsi="Georgia"/>
          <w:sz w:val="22"/>
          <w:szCs w:val="22"/>
        </w:rPr>
        <w:t xml:space="preserve"> cum </w:t>
      </w:r>
      <w:proofErr w:type="spellStart"/>
      <w:r w:rsidR="000730FD" w:rsidRPr="00A627F3">
        <w:rPr>
          <w:rFonts w:ascii="Georgia" w:hAnsi="Georgia"/>
          <w:sz w:val="22"/>
          <w:szCs w:val="22"/>
        </w:rPr>
        <w:t>ar</w:t>
      </w:r>
      <w:proofErr w:type="spellEnd"/>
      <w:r w:rsidR="000730FD" w:rsidRPr="00A627F3">
        <w:rPr>
          <w:rFonts w:ascii="Georgia" w:hAnsi="Georgia"/>
          <w:sz w:val="22"/>
          <w:szCs w:val="22"/>
        </w:rPr>
        <w:t xml:space="preserve"> fi </w:t>
      </w:r>
      <w:proofErr w:type="spellStart"/>
      <w:r w:rsidRPr="00A627F3">
        <w:rPr>
          <w:rFonts w:ascii="Georgia" w:hAnsi="Georgia"/>
          <w:sz w:val="22"/>
          <w:szCs w:val="22"/>
        </w:rPr>
        <w:t>persoane</w:t>
      </w:r>
      <w:proofErr w:type="spellEnd"/>
      <w:r w:rsidRPr="00A627F3">
        <w:rPr>
          <w:rFonts w:ascii="Georgia" w:hAnsi="Georgia"/>
          <w:sz w:val="22"/>
          <w:szCs w:val="22"/>
        </w:rPr>
        <w:t xml:space="preserve"> </w:t>
      </w:r>
      <w:proofErr w:type="spellStart"/>
      <w:r w:rsidRPr="00A627F3">
        <w:rPr>
          <w:rFonts w:ascii="Georgia" w:hAnsi="Georgia"/>
          <w:sz w:val="22"/>
          <w:szCs w:val="22"/>
        </w:rPr>
        <w:t>fizice</w:t>
      </w:r>
      <w:proofErr w:type="spellEnd"/>
      <w:r w:rsidRPr="00A627F3">
        <w:rPr>
          <w:rFonts w:ascii="Georgia" w:hAnsi="Georgia"/>
          <w:sz w:val="22"/>
          <w:szCs w:val="22"/>
        </w:rPr>
        <w:t xml:space="preserve">, </w:t>
      </w:r>
      <w:proofErr w:type="spellStart"/>
      <w:r w:rsidRPr="00A627F3">
        <w:rPr>
          <w:rFonts w:ascii="Georgia" w:hAnsi="Georgia"/>
          <w:sz w:val="22"/>
          <w:szCs w:val="22"/>
        </w:rPr>
        <w:t>persoane</w:t>
      </w:r>
      <w:proofErr w:type="spellEnd"/>
      <w:r w:rsidRPr="00A627F3">
        <w:rPr>
          <w:rFonts w:ascii="Georgia" w:hAnsi="Georgia"/>
          <w:sz w:val="22"/>
          <w:szCs w:val="22"/>
        </w:rPr>
        <w:t xml:space="preserve"> </w:t>
      </w:r>
      <w:proofErr w:type="spellStart"/>
      <w:proofErr w:type="gramStart"/>
      <w:r w:rsidRPr="00A627F3">
        <w:rPr>
          <w:rFonts w:ascii="Georgia" w:hAnsi="Georgia"/>
          <w:sz w:val="22"/>
          <w:szCs w:val="22"/>
        </w:rPr>
        <w:t>juridice</w:t>
      </w:r>
      <w:proofErr w:type="spellEnd"/>
      <w:r w:rsidRPr="00A627F3">
        <w:rPr>
          <w:rFonts w:ascii="Georgia" w:hAnsi="Georgia"/>
          <w:sz w:val="22"/>
          <w:szCs w:val="22"/>
        </w:rPr>
        <w:t xml:space="preserve"> </w:t>
      </w:r>
      <w:r w:rsidR="000730FD" w:rsidRPr="00A627F3">
        <w:rPr>
          <w:rFonts w:ascii="Georgia" w:hAnsi="Georgia"/>
          <w:sz w:val="22"/>
          <w:szCs w:val="22"/>
        </w:rPr>
        <w:t>,</w:t>
      </w:r>
      <w:proofErr w:type="gramEnd"/>
      <w:r w:rsidR="000730FD" w:rsidRPr="00A627F3">
        <w:rPr>
          <w:rFonts w:ascii="Georgia" w:hAnsi="Georgia"/>
          <w:sz w:val="22"/>
          <w:szCs w:val="22"/>
        </w:rPr>
        <w:t xml:space="preserve"> </w:t>
      </w:r>
      <w:proofErr w:type="spellStart"/>
      <w:r w:rsidR="000730FD" w:rsidRPr="00A627F3">
        <w:rPr>
          <w:rFonts w:ascii="Georgia" w:hAnsi="Georgia"/>
          <w:sz w:val="22"/>
          <w:szCs w:val="22"/>
        </w:rPr>
        <w:t>indiferent</w:t>
      </w:r>
      <w:proofErr w:type="spellEnd"/>
      <w:r w:rsidR="000730FD" w:rsidRPr="00A627F3">
        <w:rPr>
          <w:rFonts w:ascii="Georgia" w:hAnsi="Georgia"/>
          <w:sz w:val="22"/>
          <w:szCs w:val="22"/>
        </w:rPr>
        <w:t xml:space="preserve"> de forma de </w:t>
      </w:r>
      <w:proofErr w:type="spellStart"/>
      <w:r w:rsidR="000730FD" w:rsidRPr="00A627F3">
        <w:rPr>
          <w:rFonts w:ascii="Georgia" w:hAnsi="Georgia"/>
          <w:sz w:val="22"/>
          <w:szCs w:val="22"/>
        </w:rPr>
        <w:t>proprietate</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asocieri</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și</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alte</w:t>
      </w:r>
      <w:proofErr w:type="spellEnd"/>
      <w:r w:rsidRPr="00A627F3">
        <w:rPr>
          <w:rFonts w:ascii="Georgia" w:hAnsi="Georgia"/>
          <w:sz w:val="22"/>
          <w:szCs w:val="22"/>
        </w:rPr>
        <w:t xml:space="preserve"> </w:t>
      </w:r>
      <w:proofErr w:type="spellStart"/>
      <w:r w:rsidRPr="00A627F3">
        <w:rPr>
          <w:rFonts w:ascii="Georgia" w:hAnsi="Georgia"/>
          <w:sz w:val="22"/>
          <w:szCs w:val="22"/>
        </w:rPr>
        <w:t>entități</w:t>
      </w:r>
      <w:proofErr w:type="spellEnd"/>
      <w:r w:rsidRPr="00A627F3">
        <w:rPr>
          <w:rFonts w:ascii="Georgia" w:hAnsi="Georgia"/>
          <w:sz w:val="22"/>
          <w:szCs w:val="22"/>
        </w:rPr>
        <w:t xml:space="preserve"> </w:t>
      </w:r>
      <w:proofErr w:type="spellStart"/>
      <w:r w:rsidRPr="00A627F3">
        <w:rPr>
          <w:rFonts w:ascii="Georgia" w:hAnsi="Georgia"/>
          <w:sz w:val="22"/>
          <w:szCs w:val="22"/>
        </w:rPr>
        <w:t>fără</w:t>
      </w:r>
      <w:proofErr w:type="spellEnd"/>
      <w:r w:rsidRPr="00A627F3">
        <w:rPr>
          <w:rFonts w:ascii="Georgia" w:hAnsi="Georgia"/>
          <w:sz w:val="22"/>
          <w:szCs w:val="22"/>
        </w:rPr>
        <w:t xml:space="preserve"> </w:t>
      </w:r>
      <w:proofErr w:type="spellStart"/>
      <w:r w:rsidRPr="00A627F3">
        <w:rPr>
          <w:rFonts w:ascii="Georgia" w:hAnsi="Georgia"/>
          <w:sz w:val="22"/>
          <w:szCs w:val="22"/>
        </w:rPr>
        <w:t>personalitate</w:t>
      </w:r>
      <w:proofErr w:type="spellEnd"/>
      <w:r w:rsidRPr="00A627F3">
        <w:rPr>
          <w:rFonts w:ascii="Georgia" w:hAnsi="Georgia"/>
          <w:sz w:val="22"/>
          <w:szCs w:val="22"/>
        </w:rPr>
        <w:t xml:space="preserve"> </w:t>
      </w:r>
      <w:proofErr w:type="spellStart"/>
      <w:r w:rsidRPr="00A627F3">
        <w:rPr>
          <w:rFonts w:ascii="Georgia" w:hAnsi="Georgia"/>
          <w:sz w:val="22"/>
          <w:szCs w:val="22"/>
        </w:rPr>
        <w:t>juridică</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persoane</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fizice</w:t>
      </w:r>
      <w:proofErr w:type="spellEnd"/>
      <w:r w:rsidR="000730FD" w:rsidRPr="00A627F3">
        <w:rPr>
          <w:rFonts w:ascii="Georgia" w:hAnsi="Georgia"/>
          <w:sz w:val="22"/>
          <w:szCs w:val="22"/>
        </w:rPr>
        <w:t xml:space="preserve"> care </w:t>
      </w:r>
      <w:proofErr w:type="spellStart"/>
      <w:r w:rsidR="000730FD" w:rsidRPr="00A627F3">
        <w:rPr>
          <w:rFonts w:ascii="Georgia" w:hAnsi="Georgia"/>
          <w:sz w:val="22"/>
          <w:szCs w:val="22"/>
        </w:rPr>
        <w:t>desfașoară</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activități</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economice</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în</w:t>
      </w:r>
      <w:proofErr w:type="spellEnd"/>
      <w:r w:rsidR="000730FD" w:rsidRPr="00A627F3">
        <w:rPr>
          <w:rFonts w:ascii="Georgia" w:hAnsi="Georgia"/>
          <w:sz w:val="22"/>
          <w:szCs w:val="22"/>
        </w:rPr>
        <w:t xml:space="preserve"> mod independent </w:t>
      </w:r>
      <w:proofErr w:type="spellStart"/>
      <w:r w:rsidR="000730FD" w:rsidRPr="00A627F3">
        <w:rPr>
          <w:rFonts w:ascii="Georgia" w:hAnsi="Georgia"/>
          <w:sz w:val="22"/>
          <w:szCs w:val="22"/>
        </w:rPr>
        <w:t>sau</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exercită</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profesii</w:t>
      </w:r>
      <w:proofErr w:type="spellEnd"/>
      <w:r w:rsidR="000730FD" w:rsidRPr="00A627F3">
        <w:rPr>
          <w:rFonts w:ascii="Georgia" w:hAnsi="Georgia"/>
          <w:sz w:val="22"/>
          <w:szCs w:val="22"/>
        </w:rPr>
        <w:t xml:space="preserve"> </w:t>
      </w:r>
      <w:proofErr w:type="spellStart"/>
      <w:r w:rsidR="000730FD" w:rsidRPr="00A627F3">
        <w:rPr>
          <w:rFonts w:ascii="Georgia" w:hAnsi="Georgia"/>
          <w:sz w:val="22"/>
          <w:szCs w:val="22"/>
        </w:rPr>
        <w:t>liberale</w:t>
      </w:r>
      <w:proofErr w:type="spellEnd"/>
      <w:r w:rsidR="000730FD" w:rsidRPr="00A627F3">
        <w:rPr>
          <w:rFonts w:ascii="Georgia" w:hAnsi="Georgia"/>
          <w:sz w:val="22"/>
          <w:szCs w:val="22"/>
        </w:rPr>
        <w:t>,</w:t>
      </w:r>
      <w:r w:rsidRPr="00A627F3">
        <w:rPr>
          <w:rFonts w:ascii="Georgia" w:hAnsi="Georgia"/>
          <w:sz w:val="22"/>
          <w:szCs w:val="22"/>
        </w:rPr>
        <w:t xml:space="preserve"> care la data de 31 </w:t>
      </w:r>
      <w:r w:rsidR="006B09EE" w:rsidRPr="00A627F3">
        <w:rPr>
          <w:rFonts w:ascii="Georgia" w:hAnsi="Georgia"/>
          <w:sz w:val="22"/>
          <w:szCs w:val="22"/>
        </w:rPr>
        <w:t>august</w:t>
      </w:r>
      <w:r w:rsidRPr="00A627F3">
        <w:rPr>
          <w:rFonts w:ascii="Georgia" w:hAnsi="Georgia"/>
          <w:sz w:val="22"/>
          <w:szCs w:val="22"/>
        </w:rPr>
        <w:t xml:space="preserve"> 202</w:t>
      </w:r>
      <w:r w:rsidR="006B09EE" w:rsidRPr="00A627F3">
        <w:rPr>
          <w:rFonts w:ascii="Georgia" w:hAnsi="Georgia"/>
          <w:sz w:val="22"/>
          <w:szCs w:val="22"/>
        </w:rPr>
        <w:t>4</w:t>
      </w:r>
      <w:r w:rsidRPr="00A627F3">
        <w:rPr>
          <w:rFonts w:ascii="Georgia" w:hAnsi="Georgia"/>
          <w:sz w:val="22"/>
          <w:szCs w:val="22"/>
        </w:rPr>
        <w:t xml:space="preserve"> </w:t>
      </w:r>
      <w:proofErr w:type="spellStart"/>
      <w:r w:rsidRPr="00A627F3">
        <w:rPr>
          <w:rFonts w:ascii="Georgia" w:hAnsi="Georgia"/>
          <w:sz w:val="22"/>
          <w:szCs w:val="22"/>
        </w:rPr>
        <w:t>inclusiv</w:t>
      </w:r>
      <w:proofErr w:type="spellEnd"/>
      <w:r w:rsidRPr="00A627F3">
        <w:rPr>
          <w:rFonts w:ascii="Georgia" w:hAnsi="Georgia"/>
          <w:sz w:val="22"/>
          <w:szCs w:val="22"/>
        </w:rPr>
        <w:t xml:space="preserve"> au </w:t>
      </w:r>
      <w:proofErr w:type="spellStart"/>
      <w:r w:rsidRPr="00A627F3">
        <w:rPr>
          <w:rFonts w:ascii="Georgia" w:hAnsi="Georgia"/>
          <w:sz w:val="22"/>
          <w:szCs w:val="22"/>
        </w:rPr>
        <w:t>obligații</w:t>
      </w:r>
      <w:proofErr w:type="spellEnd"/>
      <w:r w:rsidRPr="00A627F3">
        <w:rPr>
          <w:rFonts w:ascii="Georgia" w:hAnsi="Georgia"/>
          <w:sz w:val="22"/>
          <w:szCs w:val="22"/>
        </w:rPr>
        <w:t xml:space="preserve"> </w:t>
      </w:r>
      <w:proofErr w:type="spellStart"/>
      <w:r w:rsidRPr="00A627F3">
        <w:rPr>
          <w:rFonts w:ascii="Georgia" w:hAnsi="Georgia"/>
          <w:sz w:val="22"/>
          <w:szCs w:val="22"/>
        </w:rPr>
        <w:t>bugetare</w:t>
      </w:r>
      <w:proofErr w:type="spellEnd"/>
      <w:r w:rsidRPr="00A627F3">
        <w:rPr>
          <w:rFonts w:ascii="Georgia" w:hAnsi="Georgia"/>
          <w:sz w:val="22"/>
          <w:szCs w:val="22"/>
        </w:rPr>
        <w:t xml:space="preserve"> </w:t>
      </w:r>
      <w:proofErr w:type="spellStart"/>
      <w:r w:rsidRPr="00A627F3">
        <w:rPr>
          <w:rFonts w:ascii="Georgia" w:hAnsi="Georgia"/>
          <w:sz w:val="22"/>
          <w:szCs w:val="22"/>
        </w:rPr>
        <w:t>principale</w:t>
      </w:r>
      <w:proofErr w:type="spellEnd"/>
      <w:r w:rsidRPr="00A627F3">
        <w:rPr>
          <w:rFonts w:ascii="Georgia" w:hAnsi="Georgia"/>
          <w:sz w:val="22"/>
          <w:szCs w:val="22"/>
        </w:rPr>
        <w:t xml:space="preserve"> restante administrate de </w:t>
      </w:r>
      <w:proofErr w:type="spellStart"/>
      <w:r w:rsidRPr="00A627F3">
        <w:rPr>
          <w:rFonts w:ascii="Georgia" w:hAnsi="Georgia"/>
          <w:sz w:val="22"/>
          <w:szCs w:val="22"/>
        </w:rPr>
        <w:t>organul</w:t>
      </w:r>
      <w:proofErr w:type="spellEnd"/>
      <w:r w:rsidRPr="00A627F3">
        <w:rPr>
          <w:rFonts w:ascii="Georgia" w:hAnsi="Georgia"/>
          <w:sz w:val="22"/>
          <w:szCs w:val="22"/>
        </w:rPr>
        <w:t xml:space="preserve"> fiscal local al </w:t>
      </w:r>
      <w:proofErr w:type="spellStart"/>
      <w:r w:rsidRPr="00A627F3">
        <w:rPr>
          <w:rFonts w:ascii="Georgia" w:hAnsi="Georgia"/>
          <w:sz w:val="22"/>
          <w:szCs w:val="22"/>
        </w:rPr>
        <w:t>municipiului</w:t>
      </w:r>
      <w:proofErr w:type="spellEnd"/>
      <w:r w:rsidRPr="00A627F3">
        <w:rPr>
          <w:rFonts w:ascii="Georgia" w:hAnsi="Georgia"/>
          <w:sz w:val="22"/>
          <w:szCs w:val="22"/>
        </w:rPr>
        <w:t xml:space="preserve">  </w:t>
      </w:r>
      <w:proofErr w:type="spellStart"/>
      <w:r w:rsidRPr="00A627F3">
        <w:rPr>
          <w:rFonts w:ascii="Georgia" w:hAnsi="Georgia"/>
          <w:sz w:val="22"/>
          <w:szCs w:val="22"/>
        </w:rPr>
        <w:t>Vatra</w:t>
      </w:r>
      <w:proofErr w:type="spellEnd"/>
      <w:r w:rsidRPr="00A627F3">
        <w:rPr>
          <w:rFonts w:ascii="Georgia" w:hAnsi="Georgia"/>
          <w:sz w:val="22"/>
          <w:szCs w:val="22"/>
        </w:rPr>
        <w:t xml:space="preserve"> </w:t>
      </w:r>
      <w:proofErr w:type="spellStart"/>
      <w:r w:rsidRPr="00A627F3">
        <w:rPr>
          <w:rFonts w:ascii="Georgia" w:hAnsi="Georgia"/>
          <w:sz w:val="22"/>
          <w:szCs w:val="22"/>
        </w:rPr>
        <w:t>Dornei</w:t>
      </w:r>
      <w:proofErr w:type="spellEnd"/>
      <w:r w:rsidRPr="00A627F3">
        <w:rPr>
          <w:rFonts w:ascii="Georgia" w:hAnsi="Georgia"/>
          <w:sz w:val="22"/>
          <w:szCs w:val="22"/>
        </w:rPr>
        <w:t xml:space="preserve">. </w:t>
      </w:r>
    </w:p>
    <w:p w:rsidR="00E004E7" w:rsidRPr="00A627F3" w:rsidRDefault="00E004E7" w:rsidP="005A1608">
      <w:pPr>
        <w:pStyle w:val="Default"/>
        <w:ind w:firstLine="720"/>
        <w:jc w:val="both"/>
        <w:rPr>
          <w:rFonts w:ascii="Georgia" w:hAnsi="Georgia"/>
          <w:sz w:val="22"/>
          <w:szCs w:val="22"/>
          <w:lang w:val="fr-FR"/>
        </w:rPr>
      </w:pPr>
      <w:r w:rsidRPr="00A627F3">
        <w:rPr>
          <w:rFonts w:ascii="Georgia" w:hAnsi="Georgia"/>
          <w:sz w:val="22"/>
          <w:szCs w:val="22"/>
          <w:lang w:val="fr-FR"/>
        </w:rPr>
        <w:t xml:space="preserve">(2) </w:t>
      </w:r>
      <w:proofErr w:type="spellStart"/>
      <w:r w:rsidRPr="00A627F3">
        <w:rPr>
          <w:rFonts w:ascii="Georgia" w:hAnsi="Georgia"/>
          <w:sz w:val="22"/>
          <w:szCs w:val="22"/>
          <w:lang w:val="fr-FR"/>
        </w:rPr>
        <w:t>Prin</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obligaţii</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bugetare</w:t>
      </w:r>
      <w:proofErr w:type="spellEnd"/>
      <w:r w:rsidRPr="00A627F3">
        <w:rPr>
          <w:rFonts w:ascii="Georgia" w:hAnsi="Georgia"/>
          <w:sz w:val="22"/>
          <w:szCs w:val="22"/>
          <w:lang w:val="fr-FR"/>
        </w:rPr>
        <w:t xml:space="preserve"> principale restante la 31 </w:t>
      </w:r>
      <w:proofErr w:type="spellStart"/>
      <w:r w:rsidR="006B09EE" w:rsidRPr="00A627F3">
        <w:rPr>
          <w:rFonts w:ascii="Georgia" w:hAnsi="Georgia"/>
          <w:sz w:val="22"/>
          <w:szCs w:val="22"/>
          <w:lang w:val="fr-FR"/>
        </w:rPr>
        <w:t>august</w:t>
      </w:r>
      <w:proofErr w:type="spellEnd"/>
      <w:r w:rsidRPr="00A627F3">
        <w:rPr>
          <w:rFonts w:ascii="Georgia" w:hAnsi="Georgia"/>
          <w:sz w:val="22"/>
          <w:szCs w:val="22"/>
          <w:lang w:val="fr-FR"/>
        </w:rPr>
        <w:t xml:space="preserve"> 202</w:t>
      </w:r>
      <w:r w:rsidR="006B09EE" w:rsidRPr="00A627F3">
        <w:rPr>
          <w:rFonts w:ascii="Georgia" w:hAnsi="Georgia"/>
          <w:sz w:val="22"/>
          <w:szCs w:val="22"/>
          <w:lang w:val="fr-FR"/>
        </w:rPr>
        <w:t>4</w:t>
      </w:r>
      <w:r w:rsidRPr="00A627F3">
        <w:rPr>
          <w:rFonts w:ascii="Georgia" w:hAnsi="Georgia"/>
          <w:sz w:val="22"/>
          <w:szCs w:val="22"/>
          <w:lang w:val="fr-FR"/>
        </w:rPr>
        <w:t xml:space="preserve"> </w:t>
      </w:r>
      <w:proofErr w:type="spellStart"/>
      <w:r w:rsidRPr="00A627F3">
        <w:rPr>
          <w:rFonts w:ascii="Georgia" w:hAnsi="Georgia"/>
          <w:sz w:val="22"/>
          <w:szCs w:val="22"/>
          <w:lang w:val="fr-FR"/>
        </w:rPr>
        <w:t>inclusiv</w:t>
      </w:r>
      <w:proofErr w:type="spellEnd"/>
      <w:r w:rsidRPr="00A627F3">
        <w:rPr>
          <w:rFonts w:ascii="Georgia" w:hAnsi="Georgia"/>
          <w:sz w:val="22"/>
          <w:szCs w:val="22"/>
          <w:lang w:val="fr-FR"/>
        </w:rPr>
        <w:t xml:space="preserve"> se </w:t>
      </w:r>
      <w:proofErr w:type="spellStart"/>
      <w:r w:rsidRPr="00A627F3">
        <w:rPr>
          <w:rFonts w:ascii="Georgia" w:hAnsi="Georgia"/>
          <w:sz w:val="22"/>
          <w:szCs w:val="22"/>
          <w:lang w:val="fr-FR"/>
        </w:rPr>
        <w:t>înţelege</w:t>
      </w:r>
      <w:proofErr w:type="spellEnd"/>
      <w:r w:rsidRPr="00A627F3">
        <w:rPr>
          <w:rFonts w:ascii="Georgia" w:hAnsi="Georgia"/>
          <w:sz w:val="22"/>
          <w:szCs w:val="22"/>
          <w:lang w:val="fr-FR"/>
        </w:rPr>
        <w:t xml:space="preserve">: </w:t>
      </w:r>
    </w:p>
    <w:p w:rsidR="00F723D3" w:rsidRDefault="00E004E7" w:rsidP="005A1608">
      <w:pPr>
        <w:pStyle w:val="Default"/>
        <w:ind w:firstLine="720"/>
        <w:jc w:val="both"/>
        <w:rPr>
          <w:rFonts w:ascii="Georgia" w:hAnsi="Georgia"/>
          <w:sz w:val="22"/>
          <w:szCs w:val="22"/>
          <w:lang w:val="fr-FR"/>
        </w:rPr>
      </w:pPr>
      <w:r w:rsidRPr="00A627F3">
        <w:rPr>
          <w:rFonts w:ascii="Georgia" w:hAnsi="Georgia"/>
          <w:sz w:val="22"/>
          <w:szCs w:val="22"/>
          <w:lang w:val="fr-FR"/>
        </w:rPr>
        <w:t xml:space="preserve">a) </w:t>
      </w:r>
      <w:r w:rsidR="00290F0C" w:rsidRPr="00A627F3">
        <w:rPr>
          <w:rFonts w:ascii="Georgia" w:hAnsi="Georgia"/>
          <w:sz w:val="22"/>
          <w:szCs w:val="22"/>
          <w:lang w:val="fr-FR"/>
        </w:rPr>
        <w:t xml:space="preserve"> </w:t>
      </w:r>
      <w:proofErr w:type="spellStart"/>
      <w:r w:rsidRPr="00A627F3">
        <w:rPr>
          <w:rFonts w:ascii="Georgia" w:hAnsi="Georgia"/>
          <w:sz w:val="22"/>
          <w:szCs w:val="22"/>
          <w:lang w:val="fr-FR"/>
        </w:rPr>
        <w:t>obligaţii</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bugetare</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pentru</w:t>
      </w:r>
      <w:proofErr w:type="spellEnd"/>
      <w:r w:rsidRPr="00A627F3">
        <w:rPr>
          <w:rFonts w:ascii="Georgia" w:hAnsi="Georgia"/>
          <w:sz w:val="22"/>
          <w:szCs w:val="22"/>
          <w:lang w:val="fr-FR"/>
        </w:rPr>
        <w:t xml:space="preserve"> care s-a </w:t>
      </w:r>
      <w:proofErr w:type="spellStart"/>
      <w:r w:rsidRPr="00A627F3">
        <w:rPr>
          <w:rFonts w:ascii="Georgia" w:hAnsi="Georgia"/>
          <w:sz w:val="22"/>
          <w:szCs w:val="22"/>
          <w:lang w:val="fr-FR"/>
        </w:rPr>
        <w:t>împlinit</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scadenţa</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sau</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termenul</w:t>
      </w:r>
      <w:proofErr w:type="spellEnd"/>
      <w:r w:rsidRPr="00A627F3">
        <w:rPr>
          <w:rFonts w:ascii="Georgia" w:hAnsi="Georgia"/>
          <w:sz w:val="22"/>
          <w:szCs w:val="22"/>
          <w:lang w:val="fr-FR"/>
        </w:rPr>
        <w:t xml:space="preserve"> de </w:t>
      </w:r>
    </w:p>
    <w:p w:rsidR="00E004E7" w:rsidRPr="00A627F3" w:rsidRDefault="00E004E7" w:rsidP="005A1608">
      <w:pPr>
        <w:pStyle w:val="Default"/>
        <w:ind w:firstLine="720"/>
        <w:jc w:val="both"/>
        <w:rPr>
          <w:rFonts w:ascii="Georgia" w:hAnsi="Georgia"/>
          <w:color w:val="auto"/>
          <w:sz w:val="22"/>
          <w:szCs w:val="22"/>
          <w:lang w:val="fr-FR"/>
        </w:rPr>
      </w:pPr>
      <w:proofErr w:type="spellStart"/>
      <w:proofErr w:type="gramStart"/>
      <w:r w:rsidRPr="00A627F3">
        <w:rPr>
          <w:rFonts w:ascii="Georgia" w:hAnsi="Georgia"/>
          <w:sz w:val="22"/>
          <w:szCs w:val="22"/>
          <w:lang w:val="fr-FR"/>
        </w:rPr>
        <w:t>plată</w:t>
      </w:r>
      <w:proofErr w:type="spellEnd"/>
      <w:proofErr w:type="gramEnd"/>
      <w:r w:rsidRPr="00A627F3">
        <w:rPr>
          <w:rFonts w:ascii="Georgia" w:hAnsi="Georgia"/>
          <w:sz w:val="22"/>
          <w:szCs w:val="22"/>
          <w:lang w:val="fr-FR"/>
        </w:rPr>
        <w:t xml:space="preserve"> </w:t>
      </w:r>
      <w:proofErr w:type="spellStart"/>
      <w:r w:rsidRPr="00A627F3">
        <w:rPr>
          <w:rFonts w:ascii="Georgia" w:hAnsi="Georgia"/>
          <w:sz w:val="22"/>
          <w:szCs w:val="22"/>
          <w:lang w:val="fr-FR"/>
        </w:rPr>
        <w:t>până</w:t>
      </w:r>
      <w:proofErr w:type="spellEnd"/>
      <w:r w:rsidRPr="00A627F3">
        <w:rPr>
          <w:rFonts w:ascii="Georgia" w:hAnsi="Georgia"/>
          <w:sz w:val="22"/>
          <w:szCs w:val="22"/>
          <w:lang w:val="fr-FR"/>
        </w:rPr>
        <w:t xml:space="preserve"> la data de 31 </w:t>
      </w:r>
      <w:proofErr w:type="spellStart"/>
      <w:r w:rsidR="006B09EE" w:rsidRPr="00A627F3">
        <w:rPr>
          <w:rFonts w:ascii="Georgia" w:hAnsi="Georgia"/>
          <w:sz w:val="22"/>
          <w:szCs w:val="22"/>
          <w:lang w:val="fr-FR"/>
        </w:rPr>
        <w:t>august</w:t>
      </w:r>
      <w:proofErr w:type="spellEnd"/>
      <w:r w:rsidR="006B09EE" w:rsidRPr="00A627F3">
        <w:rPr>
          <w:rFonts w:ascii="Georgia" w:hAnsi="Georgia"/>
          <w:sz w:val="22"/>
          <w:szCs w:val="22"/>
          <w:lang w:val="fr-FR"/>
        </w:rPr>
        <w:t xml:space="preserve"> 2024</w:t>
      </w:r>
      <w:r w:rsidR="00BC1E17" w:rsidRPr="00A627F3">
        <w:rPr>
          <w:rFonts w:ascii="Georgia" w:hAnsi="Georgia"/>
          <w:sz w:val="22"/>
          <w:szCs w:val="22"/>
          <w:lang w:val="fr-FR"/>
        </w:rPr>
        <w:t xml:space="preserve">. </w:t>
      </w:r>
      <w:proofErr w:type="spellStart"/>
      <w:r w:rsidR="00D16EE4" w:rsidRPr="00A627F3">
        <w:rPr>
          <w:rFonts w:ascii="Georgia" w:hAnsi="Georgia"/>
          <w:iCs/>
          <w:color w:val="auto"/>
          <w:sz w:val="22"/>
          <w:szCs w:val="22"/>
          <w:shd w:val="clear" w:color="auto" w:fill="FFFFFF"/>
          <w:lang w:val="fr-FR"/>
        </w:rPr>
        <w:t>Sunt</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considerate</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obligaţii</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bugetare</w:t>
      </w:r>
      <w:proofErr w:type="spellEnd"/>
      <w:r w:rsidR="00D16EE4" w:rsidRPr="00A627F3">
        <w:rPr>
          <w:rFonts w:ascii="Georgia" w:hAnsi="Georgia"/>
          <w:iCs/>
          <w:color w:val="auto"/>
          <w:sz w:val="22"/>
          <w:szCs w:val="22"/>
          <w:shd w:val="clear" w:color="auto" w:fill="FFFFFF"/>
          <w:lang w:val="fr-FR"/>
        </w:rPr>
        <w:t xml:space="preserve"> principale restante </w:t>
      </w:r>
      <w:proofErr w:type="spellStart"/>
      <w:r w:rsidR="00D16EE4" w:rsidRPr="00A627F3">
        <w:rPr>
          <w:rFonts w:ascii="Georgia" w:hAnsi="Georgia"/>
          <w:iCs/>
          <w:color w:val="auto"/>
          <w:sz w:val="22"/>
          <w:szCs w:val="22"/>
          <w:shd w:val="clear" w:color="auto" w:fill="FFFFFF"/>
          <w:lang w:val="fr-FR"/>
        </w:rPr>
        <w:t>şi</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obligaţiile</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bugetare</w:t>
      </w:r>
      <w:proofErr w:type="spellEnd"/>
      <w:r w:rsidR="00D16EE4" w:rsidRPr="00A627F3">
        <w:rPr>
          <w:rFonts w:ascii="Georgia" w:hAnsi="Georgia"/>
          <w:iCs/>
          <w:color w:val="auto"/>
          <w:sz w:val="22"/>
          <w:szCs w:val="22"/>
          <w:shd w:val="clear" w:color="auto" w:fill="FFFFFF"/>
          <w:lang w:val="fr-FR"/>
        </w:rPr>
        <w:t xml:space="preserve"> principale </w:t>
      </w:r>
      <w:proofErr w:type="spellStart"/>
      <w:r w:rsidR="00D16EE4" w:rsidRPr="00A627F3">
        <w:rPr>
          <w:rFonts w:ascii="Georgia" w:hAnsi="Georgia"/>
          <w:iCs/>
          <w:color w:val="auto"/>
          <w:sz w:val="22"/>
          <w:szCs w:val="22"/>
          <w:shd w:val="clear" w:color="auto" w:fill="FFFFFF"/>
          <w:lang w:val="fr-FR"/>
        </w:rPr>
        <w:t>datorate</w:t>
      </w:r>
      <w:proofErr w:type="spellEnd"/>
      <w:r w:rsidR="00D16EE4" w:rsidRPr="00A627F3">
        <w:rPr>
          <w:rFonts w:ascii="Georgia" w:hAnsi="Georgia"/>
          <w:iCs/>
          <w:color w:val="auto"/>
          <w:sz w:val="22"/>
          <w:szCs w:val="22"/>
          <w:shd w:val="clear" w:color="auto" w:fill="FFFFFF"/>
          <w:lang w:val="fr-FR"/>
        </w:rPr>
        <w:t xml:space="preserve"> de </w:t>
      </w:r>
      <w:proofErr w:type="spellStart"/>
      <w:r w:rsidR="00D16EE4" w:rsidRPr="00A627F3">
        <w:rPr>
          <w:rFonts w:ascii="Georgia" w:hAnsi="Georgia"/>
          <w:iCs/>
          <w:color w:val="auto"/>
          <w:sz w:val="22"/>
          <w:szCs w:val="22"/>
          <w:shd w:val="clear" w:color="auto" w:fill="FFFFFF"/>
          <w:lang w:val="fr-FR"/>
        </w:rPr>
        <w:t>debitorul</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aflat</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în</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insolvenţă</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pentru</w:t>
      </w:r>
      <w:proofErr w:type="spellEnd"/>
      <w:r w:rsidR="00D16EE4" w:rsidRPr="00A627F3">
        <w:rPr>
          <w:rFonts w:ascii="Georgia" w:hAnsi="Georgia"/>
          <w:iCs/>
          <w:color w:val="auto"/>
          <w:sz w:val="22"/>
          <w:szCs w:val="22"/>
          <w:shd w:val="clear" w:color="auto" w:fill="FFFFFF"/>
          <w:lang w:val="fr-FR"/>
        </w:rPr>
        <w:t xml:space="preserve"> care s-a </w:t>
      </w:r>
      <w:proofErr w:type="spellStart"/>
      <w:r w:rsidR="00D16EE4" w:rsidRPr="00A627F3">
        <w:rPr>
          <w:rFonts w:ascii="Georgia" w:hAnsi="Georgia"/>
          <w:iCs/>
          <w:color w:val="auto"/>
          <w:sz w:val="22"/>
          <w:szCs w:val="22"/>
          <w:shd w:val="clear" w:color="auto" w:fill="FFFFFF"/>
          <w:lang w:val="fr-FR"/>
        </w:rPr>
        <w:t>împlinit</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scadenţa</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până</w:t>
      </w:r>
      <w:proofErr w:type="spellEnd"/>
      <w:r w:rsidR="00D16EE4" w:rsidRPr="00A627F3">
        <w:rPr>
          <w:rFonts w:ascii="Georgia" w:hAnsi="Georgia"/>
          <w:iCs/>
          <w:color w:val="auto"/>
          <w:sz w:val="22"/>
          <w:szCs w:val="22"/>
          <w:shd w:val="clear" w:color="auto" w:fill="FFFFFF"/>
          <w:lang w:val="fr-FR"/>
        </w:rPr>
        <w:t xml:space="preserve"> la data de 31 </w:t>
      </w:r>
      <w:proofErr w:type="spellStart"/>
      <w:r w:rsidR="00BC1E17" w:rsidRPr="00A627F3">
        <w:rPr>
          <w:rFonts w:ascii="Georgia" w:hAnsi="Georgia"/>
          <w:iCs/>
          <w:color w:val="auto"/>
          <w:sz w:val="22"/>
          <w:szCs w:val="22"/>
          <w:shd w:val="clear" w:color="auto" w:fill="FFFFFF"/>
          <w:lang w:val="fr-FR"/>
        </w:rPr>
        <w:t>august</w:t>
      </w:r>
      <w:proofErr w:type="spellEnd"/>
      <w:r w:rsidR="0090042C" w:rsidRPr="00A627F3">
        <w:rPr>
          <w:rFonts w:ascii="Georgia" w:hAnsi="Georgia"/>
          <w:iCs/>
          <w:color w:val="auto"/>
          <w:sz w:val="22"/>
          <w:szCs w:val="22"/>
          <w:shd w:val="clear" w:color="auto" w:fill="FFFFFF"/>
          <w:lang w:val="fr-FR"/>
        </w:rPr>
        <w:t xml:space="preserve"> 2024</w:t>
      </w:r>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inclusiv</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independent</w:t>
      </w:r>
      <w:proofErr w:type="spellEnd"/>
      <w:r w:rsidR="00D16EE4" w:rsidRPr="00A627F3">
        <w:rPr>
          <w:rFonts w:ascii="Georgia" w:hAnsi="Georgia"/>
          <w:iCs/>
          <w:color w:val="auto"/>
          <w:sz w:val="22"/>
          <w:szCs w:val="22"/>
          <w:shd w:val="clear" w:color="auto" w:fill="FFFFFF"/>
          <w:lang w:val="fr-FR"/>
        </w:rPr>
        <w:t xml:space="preserve"> de </w:t>
      </w:r>
      <w:proofErr w:type="spellStart"/>
      <w:r w:rsidR="00D16EE4" w:rsidRPr="00A627F3">
        <w:rPr>
          <w:rFonts w:ascii="Georgia" w:hAnsi="Georgia"/>
          <w:iCs/>
          <w:color w:val="auto"/>
          <w:sz w:val="22"/>
          <w:szCs w:val="22"/>
          <w:shd w:val="clear" w:color="auto" w:fill="FFFFFF"/>
          <w:lang w:val="fr-FR"/>
        </w:rPr>
        <w:t>existenţa</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unui</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tabel</w:t>
      </w:r>
      <w:proofErr w:type="spellEnd"/>
      <w:r w:rsidR="00D16EE4" w:rsidRPr="00A627F3">
        <w:rPr>
          <w:rFonts w:ascii="Georgia" w:hAnsi="Georgia"/>
          <w:iCs/>
          <w:color w:val="auto"/>
          <w:sz w:val="22"/>
          <w:szCs w:val="22"/>
          <w:shd w:val="clear" w:color="auto" w:fill="FFFFFF"/>
          <w:lang w:val="fr-FR"/>
        </w:rPr>
        <w:t xml:space="preserve"> de </w:t>
      </w:r>
      <w:proofErr w:type="spellStart"/>
      <w:r w:rsidR="00D16EE4" w:rsidRPr="00A627F3">
        <w:rPr>
          <w:rFonts w:ascii="Georgia" w:hAnsi="Georgia"/>
          <w:iCs/>
          <w:color w:val="auto"/>
          <w:sz w:val="22"/>
          <w:szCs w:val="22"/>
          <w:shd w:val="clear" w:color="auto" w:fill="FFFFFF"/>
          <w:lang w:val="fr-FR"/>
        </w:rPr>
        <w:t>creanţe</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sau</w:t>
      </w:r>
      <w:proofErr w:type="spellEnd"/>
      <w:r w:rsidR="00D16EE4" w:rsidRPr="00A627F3">
        <w:rPr>
          <w:rFonts w:ascii="Georgia" w:hAnsi="Georgia"/>
          <w:iCs/>
          <w:color w:val="auto"/>
          <w:sz w:val="22"/>
          <w:szCs w:val="22"/>
          <w:shd w:val="clear" w:color="auto" w:fill="FFFFFF"/>
          <w:lang w:val="fr-FR"/>
        </w:rPr>
        <w:t xml:space="preserve"> a </w:t>
      </w:r>
      <w:proofErr w:type="spellStart"/>
      <w:r w:rsidR="00D16EE4" w:rsidRPr="00A627F3">
        <w:rPr>
          <w:rFonts w:ascii="Georgia" w:hAnsi="Georgia"/>
          <w:iCs/>
          <w:color w:val="auto"/>
          <w:sz w:val="22"/>
          <w:szCs w:val="22"/>
          <w:shd w:val="clear" w:color="auto" w:fill="FFFFFF"/>
          <w:lang w:val="fr-FR"/>
        </w:rPr>
        <w:t>unui</w:t>
      </w:r>
      <w:proofErr w:type="spellEnd"/>
      <w:r w:rsidR="00D16EE4" w:rsidRPr="00A627F3">
        <w:rPr>
          <w:rFonts w:ascii="Georgia" w:hAnsi="Georgia"/>
          <w:iCs/>
          <w:color w:val="auto"/>
          <w:sz w:val="22"/>
          <w:szCs w:val="22"/>
          <w:shd w:val="clear" w:color="auto" w:fill="FFFFFF"/>
          <w:lang w:val="fr-FR"/>
        </w:rPr>
        <w:t xml:space="preserve"> program de </w:t>
      </w:r>
      <w:proofErr w:type="spellStart"/>
      <w:r w:rsidR="00D16EE4" w:rsidRPr="00A627F3">
        <w:rPr>
          <w:rFonts w:ascii="Georgia" w:hAnsi="Georgia"/>
          <w:iCs/>
          <w:color w:val="auto"/>
          <w:sz w:val="22"/>
          <w:szCs w:val="22"/>
          <w:shd w:val="clear" w:color="auto" w:fill="FFFFFF"/>
          <w:lang w:val="fr-FR"/>
        </w:rPr>
        <w:t>plată</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a</w:t>
      </w:r>
      <w:proofErr w:type="spellEnd"/>
      <w:r w:rsidR="00D16EE4" w:rsidRPr="00A627F3">
        <w:rPr>
          <w:rFonts w:ascii="Georgia" w:hAnsi="Georgia"/>
          <w:iCs/>
          <w:color w:val="auto"/>
          <w:sz w:val="22"/>
          <w:szCs w:val="22"/>
          <w:shd w:val="clear" w:color="auto" w:fill="FFFFFF"/>
          <w:lang w:val="fr-FR"/>
        </w:rPr>
        <w:t xml:space="preserve"> </w:t>
      </w:r>
      <w:proofErr w:type="spellStart"/>
      <w:r w:rsidR="00D16EE4" w:rsidRPr="00A627F3">
        <w:rPr>
          <w:rFonts w:ascii="Georgia" w:hAnsi="Georgia"/>
          <w:iCs/>
          <w:color w:val="auto"/>
          <w:sz w:val="22"/>
          <w:szCs w:val="22"/>
          <w:shd w:val="clear" w:color="auto" w:fill="FFFFFF"/>
          <w:lang w:val="fr-FR"/>
        </w:rPr>
        <w:t>creanţelor</w:t>
      </w:r>
      <w:proofErr w:type="spellEnd"/>
      <w:r w:rsidR="00D16EE4" w:rsidRPr="00A627F3">
        <w:rPr>
          <w:rFonts w:ascii="Georgia" w:hAnsi="Georgia"/>
          <w:iCs/>
          <w:color w:val="auto"/>
          <w:sz w:val="22"/>
          <w:szCs w:val="22"/>
          <w:shd w:val="clear" w:color="auto" w:fill="FFFFFF"/>
          <w:lang w:val="fr-FR"/>
        </w:rPr>
        <w:t>;</w:t>
      </w:r>
    </w:p>
    <w:p w:rsidR="00E8155F"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fr-FR"/>
        </w:rPr>
        <w:t xml:space="preserve">b) </w:t>
      </w:r>
      <w:r w:rsidR="00290F0C" w:rsidRPr="00A627F3">
        <w:rPr>
          <w:rFonts w:ascii="Georgia" w:hAnsi="Georgia"/>
          <w:sz w:val="22"/>
          <w:szCs w:val="22"/>
          <w:lang w:val="fr-FR"/>
        </w:rPr>
        <w:t xml:space="preserve"> </w:t>
      </w:r>
      <w:proofErr w:type="spellStart"/>
      <w:r w:rsidRPr="00A627F3">
        <w:rPr>
          <w:rFonts w:ascii="Georgia" w:hAnsi="Georgia"/>
          <w:sz w:val="22"/>
          <w:szCs w:val="22"/>
          <w:lang w:val="fr-FR"/>
        </w:rPr>
        <w:t>diferenţele</w:t>
      </w:r>
      <w:proofErr w:type="spellEnd"/>
      <w:r w:rsidRPr="00A627F3">
        <w:rPr>
          <w:rFonts w:ascii="Georgia" w:hAnsi="Georgia"/>
          <w:sz w:val="22"/>
          <w:szCs w:val="22"/>
          <w:lang w:val="fr-FR"/>
        </w:rPr>
        <w:t xml:space="preserve"> de </w:t>
      </w:r>
      <w:proofErr w:type="spellStart"/>
      <w:r w:rsidRPr="00A627F3">
        <w:rPr>
          <w:rFonts w:ascii="Georgia" w:hAnsi="Georgia"/>
          <w:sz w:val="22"/>
          <w:szCs w:val="22"/>
          <w:lang w:val="fr-FR"/>
        </w:rPr>
        <w:t>obligaţii</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bugetare</w:t>
      </w:r>
      <w:proofErr w:type="spellEnd"/>
      <w:r w:rsidRPr="00A627F3">
        <w:rPr>
          <w:rFonts w:ascii="Georgia" w:hAnsi="Georgia"/>
          <w:sz w:val="22"/>
          <w:szCs w:val="22"/>
          <w:lang w:val="fr-FR"/>
        </w:rPr>
        <w:t xml:space="preserve"> principale </w:t>
      </w:r>
      <w:proofErr w:type="spellStart"/>
      <w:r w:rsidRPr="00A627F3">
        <w:rPr>
          <w:rFonts w:ascii="Georgia" w:hAnsi="Georgia"/>
          <w:sz w:val="22"/>
          <w:szCs w:val="22"/>
          <w:lang w:val="fr-FR"/>
        </w:rPr>
        <w:t>stabilite</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prin</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decizii</w:t>
      </w:r>
      <w:proofErr w:type="spellEnd"/>
      <w:r w:rsidRPr="00A627F3">
        <w:rPr>
          <w:rFonts w:ascii="Georgia" w:hAnsi="Georgia"/>
          <w:sz w:val="22"/>
          <w:szCs w:val="22"/>
          <w:lang w:val="fr-FR"/>
        </w:rPr>
        <w:t xml:space="preserve"> de </w:t>
      </w:r>
      <w:proofErr w:type="spellStart"/>
      <w:r w:rsidRPr="00A627F3">
        <w:rPr>
          <w:rFonts w:ascii="Georgia" w:hAnsi="Georgia"/>
          <w:sz w:val="22"/>
          <w:szCs w:val="22"/>
          <w:lang w:val="fr-FR"/>
        </w:rPr>
        <w:t>impunere</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comunicate</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până</w:t>
      </w:r>
      <w:proofErr w:type="spellEnd"/>
      <w:r w:rsidRPr="00A627F3">
        <w:rPr>
          <w:rFonts w:ascii="Georgia" w:hAnsi="Georgia"/>
          <w:sz w:val="22"/>
          <w:szCs w:val="22"/>
          <w:lang w:val="fr-FR"/>
        </w:rPr>
        <w:t xml:space="preserve"> la data de 31 </w:t>
      </w:r>
      <w:proofErr w:type="spellStart"/>
      <w:r w:rsidR="00BC1E17" w:rsidRPr="00A627F3">
        <w:rPr>
          <w:rFonts w:ascii="Georgia" w:hAnsi="Georgia"/>
          <w:sz w:val="22"/>
          <w:szCs w:val="22"/>
          <w:lang w:val="fr-FR"/>
        </w:rPr>
        <w:t>august</w:t>
      </w:r>
      <w:proofErr w:type="spellEnd"/>
      <w:r w:rsidRPr="00A627F3">
        <w:rPr>
          <w:rFonts w:ascii="Georgia" w:hAnsi="Georgia"/>
          <w:sz w:val="22"/>
          <w:szCs w:val="22"/>
          <w:lang w:val="fr-FR"/>
        </w:rPr>
        <w:t xml:space="preserve"> 202</w:t>
      </w:r>
      <w:r w:rsidR="00BC1E17" w:rsidRPr="00A627F3">
        <w:rPr>
          <w:rFonts w:ascii="Georgia" w:hAnsi="Georgia"/>
          <w:sz w:val="22"/>
          <w:szCs w:val="22"/>
          <w:lang w:val="fr-FR"/>
        </w:rPr>
        <w:t>4</w:t>
      </w:r>
      <w:r w:rsidRPr="00A627F3">
        <w:rPr>
          <w:rFonts w:ascii="Georgia" w:hAnsi="Georgia"/>
          <w:sz w:val="22"/>
          <w:szCs w:val="22"/>
          <w:lang w:val="fr-FR"/>
        </w:rPr>
        <w:t xml:space="preserve"> </w:t>
      </w:r>
      <w:proofErr w:type="spellStart"/>
      <w:r w:rsidRPr="00A627F3">
        <w:rPr>
          <w:rFonts w:ascii="Georgia" w:hAnsi="Georgia"/>
          <w:sz w:val="22"/>
          <w:szCs w:val="22"/>
          <w:lang w:val="fr-FR"/>
        </w:rPr>
        <w:t>inclusiv</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chiar</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dacă</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pentru</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acestea</w:t>
      </w:r>
      <w:proofErr w:type="spellEnd"/>
      <w:r w:rsidRPr="00A627F3">
        <w:rPr>
          <w:rFonts w:ascii="Georgia" w:hAnsi="Georgia"/>
          <w:sz w:val="22"/>
          <w:szCs w:val="22"/>
          <w:lang w:val="fr-FR"/>
        </w:rPr>
        <w:t xml:space="preserve"> nu s-a </w:t>
      </w:r>
      <w:proofErr w:type="spellStart"/>
      <w:r w:rsidRPr="00A627F3">
        <w:rPr>
          <w:rFonts w:ascii="Georgia" w:hAnsi="Georgia"/>
          <w:sz w:val="22"/>
          <w:szCs w:val="22"/>
          <w:lang w:val="fr-FR"/>
        </w:rPr>
        <w:t>împlinit</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termenul</w:t>
      </w:r>
      <w:proofErr w:type="spellEnd"/>
      <w:r w:rsidRPr="00A627F3">
        <w:rPr>
          <w:rFonts w:ascii="Georgia" w:hAnsi="Georgia"/>
          <w:sz w:val="22"/>
          <w:szCs w:val="22"/>
          <w:lang w:val="fr-FR"/>
        </w:rPr>
        <w:t xml:space="preserve"> de </w:t>
      </w:r>
      <w:proofErr w:type="spellStart"/>
      <w:r w:rsidRPr="00A627F3">
        <w:rPr>
          <w:rFonts w:ascii="Georgia" w:hAnsi="Georgia"/>
          <w:sz w:val="22"/>
          <w:szCs w:val="22"/>
          <w:lang w:val="fr-FR"/>
        </w:rPr>
        <w:t>plată</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prevăzut</w:t>
      </w:r>
      <w:proofErr w:type="spellEnd"/>
      <w:r w:rsidRPr="00A627F3">
        <w:rPr>
          <w:rFonts w:ascii="Georgia" w:hAnsi="Georgia"/>
          <w:sz w:val="22"/>
          <w:szCs w:val="22"/>
          <w:lang w:val="fr-FR"/>
        </w:rPr>
        <w:t xml:space="preserve"> </w:t>
      </w:r>
      <w:proofErr w:type="gramStart"/>
      <w:r w:rsidRPr="00A627F3">
        <w:rPr>
          <w:rFonts w:ascii="Georgia" w:hAnsi="Georgia"/>
          <w:sz w:val="22"/>
          <w:szCs w:val="22"/>
          <w:lang w:val="fr-FR"/>
        </w:rPr>
        <w:t>la</w:t>
      </w:r>
      <w:proofErr w:type="gramEnd"/>
      <w:r w:rsidRPr="00A627F3">
        <w:rPr>
          <w:rFonts w:ascii="Georgia" w:hAnsi="Georgia"/>
          <w:sz w:val="22"/>
          <w:szCs w:val="22"/>
          <w:lang w:val="fr-FR"/>
        </w:rPr>
        <w:t xml:space="preserve"> art. 156 </w:t>
      </w:r>
      <w:proofErr w:type="spellStart"/>
      <w:proofErr w:type="gramStart"/>
      <w:r w:rsidRPr="00A627F3">
        <w:rPr>
          <w:rFonts w:ascii="Georgia" w:hAnsi="Georgia"/>
          <w:sz w:val="22"/>
          <w:szCs w:val="22"/>
          <w:lang w:val="fr-FR"/>
        </w:rPr>
        <w:t>alin</w:t>
      </w:r>
      <w:proofErr w:type="spellEnd"/>
      <w:proofErr w:type="gramEnd"/>
      <w:r w:rsidRPr="00A627F3">
        <w:rPr>
          <w:rFonts w:ascii="Georgia" w:hAnsi="Georgia"/>
          <w:sz w:val="22"/>
          <w:szCs w:val="22"/>
          <w:lang w:val="fr-FR"/>
        </w:rPr>
        <w:t xml:space="preserve">. </w:t>
      </w:r>
      <w:r w:rsidRPr="00A627F3">
        <w:rPr>
          <w:rFonts w:ascii="Georgia" w:hAnsi="Georgia"/>
          <w:sz w:val="22"/>
          <w:szCs w:val="22"/>
          <w:lang w:val="pt-BR"/>
        </w:rPr>
        <w:t xml:space="preserve">(1) din Legea nr. 207/2015 privind Codul de procedură fiscală, cu modificările şi completările ulterioare, precum şi diferenţele de obligaţii bugetare principale aferente perioadelor fiscale de până la data de 31 </w:t>
      </w:r>
      <w:r w:rsidR="00BC1E17" w:rsidRPr="00A627F3">
        <w:rPr>
          <w:rFonts w:ascii="Georgia" w:hAnsi="Georgia"/>
          <w:sz w:val="22"/>
          <w:szCs w:val="22"/>
          <w:lang w:val="pt-BR"/>
        </w:rPr>
        <w:t>august</w:t>
      </w:r>
      <w:r w:rsidRPr="00A627F3">
        <w:rPr>
          <w:rFonts w:ascii="Georgia" w:hAnsi="Georgia"/>
          <w:sz w:val="22"/>
          <w:szCs w:val="22"/>
          <w:lang w:val="pt-BR"/>
        </w:rPr>
        <w:t xml:space="preserve"> 202</w:t>
      </w:r>
      <w:r w:rsidR="00BC1E17" w:rsidRPr="00A627F3">
        <w:rPr>
          <w:rFonts w:ascii="Georgia" w:hAnsi="Georgia"/>
          <w:sz w:val="22"/>
          <w:szCs w:val="22"/>
          <w:lang w:val="pt-BR"/>
        </w:rPr>
        <w:t>4</w:t>
      </w:r>
      <w:r w:rsidRPr="00A627F3">
        <w:rPr>
          <w:rFonts w:ascii="Georgia" w:hAnsi="Georgia"/>
          <w:sz w:val="22"/>
          <w:szCs w:val="22"/>
          <w:lang w:val="pt-BR"/>
        </w:rPr>
        <w:t xml:space="preserve"> inclusiv, stabilite de organul fiscal local prin decizie de impunere emisă şi comunicată până la data intrării în vigoare a prezentei ordonanţe de urgenţă, ca urmare a unei inspecţii fiscale sau a verificării situaţiei fiscale personale;</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 c) obligaţiile bugetare principale aferente perioadelor fiscale de până la data de 31 </w:t>
      </w:r>
      <w:r w:rsidR="00BC1E17" w:rsidRPr="00A627F3">
        <w:rPr>
          <w:rFonts w:ascii="Georgia" w:hAnsi="Georgia"/>
          <w:sz w:val="22"/>
          <w:szCs w:val="22"/>
          <w:lang w:val="pt-BR"/>
        </w:rPr>
        <w:t>august</w:t>
      </w:r>
      <w:r w:rsidRPr="00A627F3">
        <w:rPr>
          <w:rFonts w:ascii="Georgia" w:hAnsi="Georgia"/>
          <w:sz w:val="22"/>
          <w:szCs w:val="22"/>
          <w:lang w:val="pt-BR"/>
        </w:rPr>
        <w:t xml:space="preserve"> 202</w:t>
      </w:r>
      <w:r w:rsidR="00BC1E17" w:rsidRPr="00A627F3">
        <w:rPr>
          <w:rFonts w:ascii="Georgia" w:hAnsi="Georgia"/>
          <w:sz w:val="22"/>
          <w:szCs w:val="22"/>
          <w:lang w:val="pt-BR"/>
        </w:rPr>
        <w:t>4</w:t>
      </w:r>
      <w:r w:rsidRPr="00A627F3">
        <w:rPr>
          <w:rFonts w:ascii="Georgia" w:hAnsi="Georgia"/>
          <w:sz w:val="22"/>
          <w:szCs w:val="22"/>
          <w:lang w:val="pt-BR"/>
        </w:rPr>
        <w:t xml:space="preserve"> inclusiv, stabilite prin decizie de impunere emisă din oficiu de organul fiscal sau prin declaraţie de impunere depusă cu întârziere de către contribuabil, în perioada cuprinsă între 1 </w:t>
      </w:r>
      <w:r w:rsidR="00BC1E17" w:rsidRPr="00A627F3">
        <w:rPr>
          <w:rFonts w:ascii="Georgia" w:hAnsi="Georgia"/>
          <w:sz w:val="22"/>
          <w:szCs w:val="22"/>
          <w:lang w:val="pt-BR"/>
        </w:rPr>
        <w:t>septembrie</w:t>
      </w:r>
      <w:r w:rsidRPr="00A627F3">
        <w:rPr>
          <w:rFonts w:ascii="Georgia" w:hAnsi="Georgia"/>
          <w:sz w:val="22"/>
          <w:szCs w:val="22"/>
          <w:lang w:val="pt-BR"/>
        </w:rPr>
        <w:t xml:space="preserve"> 202</w:t>
      </w:r>
      <w:r w:rsidR="00BC1E17" w:rsidRPr="00A627F3">
        <w:rPr>
          <w:rFonts w:ascii="Georgia" w:hAnsi="Georgia"/>
          <w:sz w:val="22"/>
          <w:szCs w:val="22"/>
          <w:lang w:val="pt-BR"/>
        </w:rPr>
        <w:t>4</w:t>
      </w:r>
      <w:r w:rsidRPr="00A627F3">
        <w:rPr>
          <w:rFonts w:ascii="Georgia" w:hAnsi="Georgia"/>
          <w:sz w:val="22"/>
          <w:szCs w:val="22"/>
          <w:lang w:val="pt-BR"/>
        </w:rPr>
        <w:t xml:space="preserve"> şi data depunerii cererii de anulare a accesoriilor inclusiv;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d) alte obligaţii de plată individualizate în titluri executorii emise potrivit legii şi existente în evidenţa organului fiscal în vederea recuperării la data de 31 </w:t>
      </w:r>
      <w:r w:rsidR="00BC1E17" w:rsidRPr="00A627F3">
        <w:rPr>
          <w:rFonts w:ascii="Georgia" w:hAnsi="Georgia"/>
          <w:sz w:val="22"/>
          <w:szCs w:val="22"/>
          <w:lang w:val="pt-BR"/>
        </w:rPr>
        <w:t>august</w:t>
      </w:r>
      <w:r w:rsidRPr="00A627F3">
        <w:rPr>
          <w:rFonts w:ascii="Georgia" w:hAnsi="Georgia"/>
          <w:sz w:val="22"/>
          <w:szCs w:val="22"/>
          <w:lang w:val="pt-BR"/>
        </w:rPr>
        <w:t xml:space="preserve"> 202</w:t>
      </w:r>
      <w:r w:rsidR="00BC1E17" w:rsidRPr="00A627F3">
        <w:rPr>
          <w:rFonts w:ascii="Georgia" w:hAnsi="Georgia"/>
          <w:sz w:val="22"/>
          <w:szCs w:val="22"/>
          <w:lang w:val="pt-BR"/>
        </w:rPr>
        <w:t>4</w:t>
      </w:r>
      <w:r w:rsidRPr="00A627F3">
        <w:rPr>
          <w:rFonts w:ascii="Georgia" w:hAnsi="Georgia"/>
          <w:sz w:val="22"/>
          <w:szCs w:val="22"/>
          <w:lang w:val="pt-BR"/>
        </w:rPr>
        <w:t xml:space="preserve"> inclusiv, precum şi obligaţiile bugetare principale stabilite de alte organe decât organele fiscale, aferente perioadelor fiscale de până la data de 31 </w:t>
      </w:r>
      <w:r w:rsidR="00BC1E17" w:rsidRPr="00A627F3">
        <w:rPr>
          <w:rFonts w:ascii="Georgia" w:hAnsi="Georgia"/>
          <w:sz w:val="22"/>
          <w:szCs w:val="22"/>
          <w:lang w:val="pt-BR"/>
        </w:rPr>
        <w:t>august</w:t>
      </w:r>
      <w:r w:rsidRPr="00A627F3">
        <w:rPr>
          <w:rFonts w:ascii="Georgia" w:hAnsi="Georgia"/>
          <w:sz w:val="22"/>
          <w:szCs w:val="22"/>
          <w:lang w:val="pt-BR"/>
        </w:rPr>
        <w:t xml:space="preserve"> 202</w:t>
      </w:r>
      <w:r w:rsidR="00BC1E17" w:rsidRPr="00A627F3">
        <w:rPr>
          <w:rFonts w:ascii="Georgia" w:hAnsi="Georgia"/>
          <w:sz w:val="22"/>
          <w:szCs w:val="22"/>
          <w:lang w:val="pt-BR"/>
        </w:rPr>
        <w:t>4</w:t>
      </w:r>
      <w:r w:rsidRPr="00A627F3">
        <w:rPr>
          <w:rFonts w:ascii="Georgia" w:hAnsi="Georgia"/>
          <w:sz w:val="22"/>
          <w:szCs w:val="22"/>
          <w:lang w:val="pt-BR"/>
        </w:rPr>
        <w:t xml:space="preserve">, transmise spre recuperare organelor fiscale în perioada cuprinsă între 1 </w:t>
      </w:r>
      <w:r w:rsidR="00364676" w:rsidRPr="00A627F3">
        <w:rPr>
          <w:rFonts w:ascii="Georgia" w:hAnsi="Georgia"/>
          <w:sz w:val="22"/>
          <w:szCs w:val="22"/>
          <w:lang w:val="pt-BR"/>
        </w:rPr>
        <w:t>septembrie</w:t>
      </w:r>
      <w:r w:rsidRPr="00A627F3">
        <w:rPr>
          <w:rFonts w:ascii="Georgia" w:hAnsi="Georgia"/>
          <w:sz w:val="22"/>
          <w:szCs w:val="22"/>
          <w:lang w:val="pt-BR"/>
        </w:rPr>
        <w:t xml:space="preserve"> 202</w:t>
      </w:r>
      <w:r w:rsidR="00364676" w:rsidRPr="00A627F3">
        <w:rPr>
          <w:rFonts w:ascii="Georgia" w:hAnsi="Georgia"/>
          <w:sz w:val="22"/>
          <w:szCs w:val="22"/>
          <w:lang w:val="pt-BR"/>
        </w:rPr>
        <w:t>4</w:t>
      </w:r>
      <w:r w:rsidRPr="00A627F3">
        <w:rPr>
          <w:rFonts w:ascii="Georgia" w:hAnsi="Georgia"/>
          <w:sz w:val="22"/>
          <w:szCs w:val="22"/>
          <w:lang w:val="pt-BR"/>
        </w:rPr>
        <w:t xml:space="preserve"> şi data depunerii cererii de anulare a accesoriilor inclusiv. </w:t>
      </w:r>
    </w:p>
    <w:p w:rsidR="00E8155F"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3) Nu sunt considerate obligaţii de plată restante la data de 31 </w:t>
      </w:r>
      <w:r w:rsidR="00364676" w:rsidRPr="00A627F3">
        <w:rPr>
          <w:rFonts w:ascii="Georgia" w:hAnsi="Georgia"/>
          <w:sz w:val="22"/>
          <w:szCs w:val="22"/>
          <w:lang w:val="pt-BR"/>
        </w:rPr>
        <w:t>august</w:t>
      </w:r>
      <w:r w:rsidRPr="00A627F3">
        <w:rPr>
          <w:rFonts w:ascii="Georgia" w:hAnsi="Georgia"/>
          <w:sz w:val="22"/>
          <w:szCs w:val="22"/>
          <w:lang w:val="pt-BR"/>
        </w:rPr>
        <w:t xml:space="preserve"> 202</w:t>
      </w:r>
      <w:r w:rsidR="00364676" w:rsidRPr="00A627F3">
        <w:rPr>
          <w:rFonts w:ascii="Georgia" w:hAnsi="Georgia"/>
          <w:sz w:val="22"/>
          <w:szCs w:val="22"/>
          <w:lang w:val="pt-BR"/>
        </w:rPr>
        <w:t>4</w:t>
      </w:r>
      <w:r w:rsidRPr="00A627F3">
        <w:rPr>
          <w:rFonts w:ascii="Georgia" w:hAnsi="Georgia"/>
          <w:sz w:val="22"/>
          <w:szCs w:val="22"/>
          <w:lang w:val="pt-BR"/>
        </w:rPr>
        <w:t xml:space="preserve"> inclusiv: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a) obligaţiile bugetare pentru care s-au acordat şi sunt în derulare înlesniri la plată, potrivit legii, la data de 31 </w:t>
      </w:r>
      <w:r w:rsidR="00364676" w:rsidRPr="00A627F3">
        <w:rPr>
          <w:rFonts w:ascii="Georgia" w:hAnsi="Georgia"/>
          <w:sz w:val="22"/>
          <w:szCs w:val="22"/>
          <w:lang w:val="pt-BR"/>
        </w:rPr>
        <w:t>august 2024</w:t>
      </w:r>
      <w:r w:rsidRPr="00A627F3">
        <w:rPr>
          <w:rFonts w:ascii="Georgia" w:hAnsi="Georgia"/>
          <w:sz w:val="22"/>
          <w:szCs w:val="22"/>
          <w:lang w:val="pt-BR"/>
        </w:rPr>
        <w:t xml:space="preserve"> inclusiv; </w:t>
      </w:r>
    </w:p>
    <w:p w:rsidR="00E8155F"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b) obligaţiile de plată stabilite în acte administrative a căror executare este suspendată în condiţiile legii la data de 31 </w:t>
      </w:r>
      <w:r w:rsidR="00364676" w:rsidRPr="00A627F3">
        <w:rPr>
          <w:rFonts w:ascii="Georgia" w:hAnsi="Georgia"/>
          <w:sz w:val="22"/>
          <w:szCs w:val="22"/>
          <w:lang w:val="pt-BR"/>
        </w:rPr>
        <w:t>august</w:t>
      </w:r>
      <w:r w:rsidRPr="00A627F3">
        <w:rPr>
          <w:rFonts w:ascii="Georgia" w:hAnsi="Georgia"/>
          <w:sz w:val="22"/>
          <w:szCs w:val="22"/>
          <w:lang w:val="pt-BR"/>
        </w:rPr>
        <w:t xml:space="preserve"> 202</w:t>
      </w:r>
      <w:r w:rsidR="00364676" w:rsidRPr="00A627F3">
        <w:rPr>
          <w:rFonts w:ascii="Georgia" w:hAnsi="Georgia"/>
          <w:sz w:val="22"/>
          <w:szCs w:val="22"/>
          <w:lang w:val="pt-BR"/>
        </w:rPr>
        <w:t>4</w:t>
      </w:r>
      <w:r w:rsidRPr="00A627F3">
        <w:rPr>
          <w:rFonts w:ascii="Georgia" w:hAnsi="Georgia"/>
          <w:sz w:val="22"/>
          <w:szCs w:val="22"/>
          <w:lang w:val="pt-BR"/>
        </w:rPr>
        <w:t xml:space="preserve"> inclusiv</w:t>
      </w:r>
      <w:r w:rsidR="00E8155F" w:rsidRPr="00A627F3">
        <w:rPr>
          <w:rFonts w:ascii="Georgia" w:hAnsi="Georgia"/>
          <w:sz w:val="22"/>
          <w:szCs w:val="22"/>
          <w:lang w:val="pt-BR"/>
        </w:rPr>
        <w:t>.</w:t>
      </w:r>
    </w:p>
    <w:p w:rsidR="00E004E7" w:rsidRPr="00A627F3" w:rsidRDefault="00E004E7" w:rsidP="005A1608">
      <w:pPr>
        <w:pStyle w:val="Default"/>
        <w:jc w:val="both"/>
        <w:rPr>
          <w:rFonts w:ascii="Georgia" w:hAnsi="Georgia"/>
          <w:sz w:val="22"/>
          <w:szCs w:val="22"/>
          <w:lang w:val="pt-BR"/>
        </w:rPr>
      </w:pPr>
      <w:r w:rsidRPr="00A627F3">
        <w:rPr>
          <w:rFonts w:ascii="Georgia" w:hAnsi="Georgia"/>
          <w:sz w:val="22"/>
          <w:szCs w:val="22"/>
          <w:lang w:val="pt-BR"/>
        </w:rPr>
        <w:t xml:space="preserve"> </w:t>
      </w:r>
      <w:r w:rsidR="00C520C9" w:rsidRPr="00A627F3">
        <w:rPr>
          <w:rFonts w:ascii="Georgia" w:hAnsi="Georgia"/>
          <w:sz w:val="22"/>
          <w:szCs w:val="22"/>
          <w:lang w:val="pt-BR"/>
        </w:rPr>
        <w:tab/>
      </w:r>
      <w:r w:rsidRPr="00A627F3">
        <w:rPr>
          <w:rFonts w:ascii="Georgia" w:hAnsi="Georgia"/>
          <w:sz w:val="22"/>
          <w:szCs w:val="22"/>
          <w:lang w:val="pt-BR"/>
        </w:rPr>
        <w:t xml:space="preserve">(4) Sunt considerate restante la data de 31 </w:t>
      </w:r>
      <w:r w:rsidR="00364676" w:rsidRPr="00A627F3">
        <w:rPr>
          <w:rFonts w:ascii="Georgia" w:hAnsi="Georgia"/>
          <w:sz w:val="22"/>
          <w:szCs w:val="22"/>
          <w:lang w:val="pt-BR"/>
        </w:rPr>
        <w:t>august</w:t>
      </w:r>
      <w:r w:rsidRPr="00A627F3">
        <w:rPr>
          <w:rFonts w:ascii="Georgia" w:hAnsi="Georgia"/>
          <w:sz w:val="22"/>
          <w:szCs w:val="22"/>
          <w:lang w:val="pt-BR"/>
        </w:rPr>
        <w:t xml:space="preserve"> 202</w:t>
      </w:r>
      <w:r w:rsidR="00364676" w:rsidRPr="00A627F3">
        <w:rPr>
          <w:rFonts w:ascii="Georgia" w:hAnsi="Georgia"/>
          <w:sz w:val="22"/>
          <w:szCs w:val="22"/>
          <w:lang w:val="pt-BR"/>
        </w:rPr>
        <w:t>4</w:t>
      </w:r>
      <w:r w:rsidRPr="00A627F3">
        <w:rPr>
          <w:rFonts w:ascii="Georgia" w:hAnsi="Georgia"/>
          <w:sz w:val="22"/>
          <w:szCs w:val="22"/>
          <w:lang w:val="pt-BR"/>
        </w:rPr>
        <w:t xml:space="preserve"> inclusiv şi obligaţiile de plată care, la această dată, se află în oricare dintre situaţiile prevăzute la alin. (3), iar ulterior acestei date, dar nu mai târziu de data de </w:t>
      </w:r>
      <w:r w:rsidR="00364676" w:rsidRPr="00A627F3">
        <w:rPr>
          <w:rFonts w:ascii="Georgia" w:hAnsi="Georgia"/>
          <w:sz w:val="22"/>
          <w:szCs w:val="22"/>
          <w:lang w:val="pt-BR"/>
        </w:rPr>
        <w:t>25</w:t>
      </w:r>
      <w:r w:rsidR="008F3587" w:rsidRPr="00A627F3">
        <w:rPr>
          <w:rFonts w:ascii="Georgia" w:hAnsi="Georgia"/>
          <w:color w:val="auto"/>
          <w:sz w:val="22"/>
          <w:szCs w:val="22"/>
          <w:lang w:val="pt-BR"/>
        </w:rPr>
        <w:t xml:space="preserve"> </w:t>
      </w:r>
      <w:r w:rsidR="00364676" w:rsidRPr="00A627F3">
        <w:rPr>
          <w:rFonts w:ascii="Georgia" w:hAnsi="Georgia"/>
          <w:color w:val="auto"/>
          <w:sz w:val="22"/>
          <w:szCs w:val="22"/>
          <w:lang w:val="pt-BR"/>
        </w:rPr>
        <w:t>noiembrie</w:t>
      </w:r>
      <w:r w:rsidR="008F3587" w:rsidRPr="00A627F3">
        <w:rPr>
          <w:rFonts w:ascii="Georgia" w:hAnsi="Georgia"/>
          <w:color w:val="auto"/>
          <w:sz w:val="22"/>
          <w:szCs w:val="22"/>
          <w:lang w:val="pt-BR"/>
        </w:rPr>
        <w:t xml:space="preserve"> </w:t>
      </w:r>
      <w:r w:rsidRPr="00A627F3">
        <w:rPr>
          <w:rFonts w:ascii="Georgia" w:hAnsi="Georgia"/>
          <w:color w:val="auto"/>
          <w:sz w:val="22"/>
          <w:szCs w:val="22"/>
          <w:lang w:val="pt-BR"/>
        </w:rPr>
        <w:t>202</w:t>
      </w:r>
      <w:r w:rsidR="00364676" w:rsidRPr="00A627F3">
        <w:rPr>
          <w:rFonts w:ascii="Georgia" w:hAnsi="Georgia"/>
          <w:color w:val="auto"/>
          <w:sz w:val="22"/>
          <w:szCs w:val="22"/>
          <w:lang w:val="pt-BR"/>
        </w:rPr>
        <w:t>4</w:t>
      </w:r>
      <w:r w:rsidRPr="00A627F3">
        <w:rPr>
          <w:rFonts w:ascii="Georgia" w:hAnsi="Georgia"/>
          <w:sz w:val="22"/>
          <w:szCs w:val="22"/>
          <w:lang w:val="pt-BR"/>
        </w:rPr>
        <w:t xml:space="preserve"> inclusiv, înlesnirea la plată îşi pierde valabilitatea sau, după caz, încetează suspendarea executării actului administrativ fiscal.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fr-FR"/>
        </w:rPr>
        <w:t>(5)</w:t>
      </w:r>
      <w:proofErr w:type="spellStart"/>
      <w:r w:rsidRPr="00A627F3">
        <w:rPr>
          <w:rFonts w:ascii="Georgia" w:hAnsi="Georgia"/>
          <w:sz w:val="22"/>
          <w:szCs w:val="22"/>
          <w:lang w:val="fr-FR"/>
        </w:rPr>
        <w:t>Pentru</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obligaţiile</w:t>
      </w:r>
      <w:proofErr w:type="spellEnd"/>
      <w:r w:rsidRPr="00A627F3">
        <w:rPr>
          <w:rFonts w:ascii="Georgia" w:hAnsi="Georgia"/>
          <w:sz w:val="22"/>
          <w:szCs w:val="22"/>
          <w:lang w:val="fr-FR"/>
        </w:rPr>
        <w:t xml:space="preserve"> </w:t>
      </w:r>
      <w:proofErr w:type="spellStart"/>
      <w:r w:rsidRPr="00A627F3">
        <w:rPr>
          <w:rFonts w:ascii="Georgia" w:hAnsi="Georgia"/>
          <w:sz w:val="22"/>
          <w:szCs w:val="22"/>
          <w:lang w:val="fr-FR"/>
        </w:rPr>
        <w:t>prevăzute</w:t>
      </w:r>
      <w:proofErr w:type="spellEnd"/>
      <w:r w:rsidRPr="00A627F3">
        <w:rPr>
          <w:rFonts w:ascii="Georgia" w:hAnsi="Georgia"/>
          <w:sz w:val="22"/>
          <w:szCs w:val="22"/>
          <w:lang w:val="fr-FR"/>
        </w:rPr>
        <w:t xml:space="preserve"> </w:t>
      </w:r>
      <w:proofErr w:type="gramStart"/>
      <w:r w:rsidRPr="00A627F3">
        <w:rPr>
          <w:rFonts w:ascii="Georgia" w:hAnsi="Georgia"/>
          <w:sz w:val="22"/>
          <w:szCs w:val="22"/>
          <w:lang w:val="fr-FR"/>
        </w:rPr>
        <w:t>la</w:t>
      </w:r>
      <w:proofErr w:type="gramEnd"/>
      <w:r w:rsidRPr="00A627F3">
        <w:rPr>
          <w:rFonts w:ascii="Georgia" w:hAnsi="Georgia"/>
          <w:sz w:val="22"/>
          <w:szCs w:val="22"/>
          <w:lang w:val="fr-FR"/>
        </w:rPr>
        <w:t xml:space="preserve"> </w:t>
      </w:r>
      <w:proofErr w:type="spellStart"/>
      <w:r w:rsidRPr="00A627F3">
        <w:rPr>
          <w:rFonts w:ascii="Georgia" w:hAnsi="Georgia"/>
          <w:sz w:val="22"/>
          <w:szCs w:val="22"/>
          <w:lang w:val="fr-FR"/>
        </w:rPr>
        <w:t>alin</w:t>
      </w:r>
      <w:proofErr w:type="spellEnd"/>
      <w:r w:rsidRPr="00A627F3">
        <w:rPr>
          <w:rFonts w:ascii="Georgia" w:hAnsi="Georgia"/>
          <w:sz w:val="22"/>
          <w:szCs w:val="22"/>
          <w:lang w:val="fr-FR"/>
        </w:rPr>
        <w:t xml:space="preserve">. </w:t>
      </w:r>
      <w:r w:rsidRPr="00A627F3">
        <w:rPr>
          <w:rFonts w:ascii="Georgia" w:hAnsi="Georgia"/>
          <w:sz w:val="22"/>
          <w:szCs w:val="22"/>
          <w:lang w:val="pt-BR"/>
        </w:rPr>
        <w:t xml:space="preserve">(3) lit. b), debitorii pot renunţa la efectele suspendării actului administrativ fiscal pentru a beneficia de anularea dobânzilor, penalităţilor şi tuturor accesoriilor. În acest caz, debitorii trebuie să depună o cerere de renunţare la efectele suspendării actului administrativ fiscal până la data depunerii cererii de anulare a accesoriilor inclusiv. </w:t>
      </w:r>
    </w:p>
    <w:p w:rsidR="00364676" w:rsidRPr="00A627F3" w:rsidRDefault="00364676" w:rsidP="005A1608">
      <w:pPr>
        <w:pStyle w:val="Default"/>
        <w:jc w:val="both"/>
        <w:rPr>
          <w:rFonts w:ascii="Georgia" w:hAnsi="Georgia"/>
          <w:b/>
          <w:bCs/>
          <w:sz w:val="22"/>
          <w:szCs w:val="22"/>
          <w:lang w:val="pt-BR"/>
        </w:rPr>
      </w:pPr>
    </w:p>
    <w:p w:rsidR="00E004E7" w:rsidRPr="00A627F3" w:rsidRDefault="00E004E7" w:rsidP="005A1608">
      <w:pPr>
        <w:pStyle w:val="Default"/>
        <w:jc w:val="both"/>
        <w:rPr>
          <w:rFonts w:ascii="Georgia" w:hAnsi="Georgia"/>
          <w:sz w:val="22"/>
          <w:szCs w:val="22"/>
          <w:lang w:val="pt-BR"/>
        </w:rPr>
      </w:pPr>
      <w:r w:rsidRPr="00A627F3">
        <w:rPr>
          <w:rFonts w:ascii="Georgia" w:hAnsi="Georgia"/>
          <w:b/>
          <w:bCs/>
          <w:sz w:val="22"/>
          <w:szCs w:val="22"/>
          <w:lang w:val="pt-BR"/>
        </w:rPr>
        <w:t xml:space="preserve">2. Obiectivul și scopul procedurii </w:t>
      </w:r>
    </w:p>
    <w:p w:rsidR="00E8155F"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Este determinat de stimularea conformării voluntare a contribuabililor la plata obligațiilor bugetare, maximizarea încasărilor bugetare și diminuarea arieratelor la bugetul local, precum și de respectare a egalității de tratament, respectiv stabilirea în mod nediscriminatoriu a criteriilor și mijloacelor de acordare a facilităților fiscale. </w:t>
      </w:r>
    </w:p>
    <w:p w:rsidR="00E8155F" w:rsidRPr="00A627F3" w:rsidRDefault="00E8155F" w:rsidP="005A1608">
      <w:pPr>
        <w:pStyle w:val="Default"/>
        <w:jc w:val="both"/>
        <w:rPr>
          <w:rFonts w:ascii="Georgia" w:hAnsi="Georgia"/>
          <w:sz w:val="22"/>
          <w:szCs w:val="22"/>
          <w:lang w:val="pt-BR"/>
        </w:rPr>
      </w:pPr>
    </w:p>
    <w:p w:rsidR="00FF3657" w:rsidRDefault="00FF3657" w:rsidP="005A1608">
      <w:pPr>
        <w:pStyle w:val="Default"/>
        <w:jc w:val="both"/>
        <w:rPr>
          <w:rFonts w:ascii="Georgia" w:hAnsi="Georgia"/>
          <w:b/>
          <w:sz w:val="22"/>
          <w:szCs w:val="22"/>
          <w:lang w:val="pt-BR"/>
        </w:rPr>
      </w:pPr>
    </w:p>
    <w:p w:rsidR="00FF3657" w:rsidRDefault="00FF3657" w:rsidP="005A1608">
      <w:pPr>
        <w:pStyle w:val="Default"/>
        <w:jc w:val="both"/>
        <w:rPr>
          <w:rFonts w:ascii="Georgia" w:hAnsi="Georgia"/>
          <w:b/>
          <w:sz w:val="22"/>
          <w:szCs w:val="22"/>
          <w:lang w:val="pt-BR"/>
        </w:rPr>
      </w:pPr>
    </w:p>
    <w:p w:rsidR="00FF3657" w:rsidRDefault="00FF3657" w:rsidP="005A1608">
      <w:pPr>
        <w:pStyle w:val="Default"/>
        <w:jc w:val="both"/>
        <w:rPr>
          <w:rFonts w:ascii="Georgia" w:hAnsi="Georgia"/>
          <w:b/>
          <w:sz w:val="22"/>
          <w:szCs w:val="22"/>
          <w:lang w:val="pt-BR"/>
        </w:rPr>
      </w:pPr>
    </w:p>
    <w:p w:rsidR="002A774E" w:rsidRDefault="002A774E" w:rsidP="005A1608">
      <w:pPr>
        <w:pStyle w:val="Default"/>
        <w:jc w:val="both"/>
        <w:rPr>
          <w:rFonts w:ascii="Georgia" w:hAnsi="Georgia"/>
          <w:b/>
          <w:sz w:val="22"/>
          <w:szCs w:val="22"/>
          <w:lang w:val="pt-BR"/>
        </w:rPr>
      </w:pPr>
      <w:bookmarkStart w:id="0" w:name="_GoBack"/>
      <w:bookmarkEnd w:id="0"/>
    </w:p>
    <w:p w:rsidR="00E8155F" w:rsidRPr="00A627F3" w:rsidRDefault="00E8155F" w:rsidP="005A1608">
      <w:pPr>
        <w:pStyle w:val="Default"/>
        <w:jc w:val="both"/>
        <w:rPr>
          <w:rFonts w:ascii="Georgia" w:hAnsi="Georgia"/>
          <w:b/>
          <w:sz w:val="22"/>
          <w:szCs w:val="22"/>
          <w:lang w:val="pt-BR"/>
        </w:rPr>
      </w:pPr>
      <w:r w:rsidRPr="00A627F3">
        <w:rPr>
          <w:rFonts w:ascii="Georgia" w:hAnsi="Georgia"/>
          <w:b/>
          <w:sz w:val="22"/>
          <w:szCs w:val="22"/>
          <w:lang w:val="pt-BR"/>
        </w:rPr>
        <w:lastRenderedPageBreak/>
        <w:t>3</w:t>
      </w:r>
      <w:r w:rsidRPr="00A627F3">
        <w:rPr>
          <w:rFonts w:ascii="Georgia" w:hAnsi="Georgia"/>
          <w:sz w:val="22"/>
          <w:szCs w:val="22"/>
          <w:lang w:val="pt-BR"/>
        </w:rPr>
        <w:t>.</w:t>
      </w:r>
      <w:r w:rsidR="00E004E7" w:rsidRPr="00A627F3">
        <w:rPr>
          <w:rFonts w:ascii="Georgia" w:hAnsi="Georgia"/>
          <w:b/>
          <w:bCs/>
          <w:sz w:val="22"/>
          <w:szCs w:val="22"/>
          <w:lang w:val="pt-BR"/>
        </w:rPr>
        <w:t xml:space="preserve">Durata aplicării procedurii </w:t>
      </w:r>
    </w:p>
    <w:p w:rsidR="00E004E7" w:rsidRPr="00A627F3" w:rsidRDefault="00E004E7" w:rsidP="005A1608">
      <w:pPr>
        <w:pStyle w:val="Default"/>
        <w:jc w:val="both"/>
        <w:rPr>
          <w:rFonts w:ascii="Georgia" w:hAnsi="Georgia"/>
          <w:sz w:val="22"/>
          <w:szCs w:val="22"/>
          <w:lang w:val="pt-BR"/>
        </w:rPr>
      </w:pPr>
    </w:p>
    <w:p w:rsidR="00E004E7" w:rsidRPr="00A627F3" w:rsidRDefault="00E004E7" w:rsidP="00FA40E3">
      <w:pPr>
        <w:pStyle w:val="Default"/>
        <w:jc w:val="both"/>
        <w:rPr>
          <w:rFonts w:ascii="Georgia" w:hAnsi="Georgia"/>
          <w:sz w:val="22"/>
          <w:szCs w:val="22"/>
          <w:lang w:val="pt-BR"/>
        </w:rPr>
      </w:pPr>
      <w:r w:rsidRPr="00A627F3">
        <w:rPr>
          <w:rFonts w:ascii="Georgia" w:hAnsi="Georgia"/>
          <w:sz w:val="22"/>
          <w:szCs w:val="22"/>
          <w:lang w:val="pt-BR"/>
        </w:rPr>
        <w:t xml:space="preserve">Prezenta procedură se aplică de la data intrării în vigoare a </w:t>
      </w:r>
      <w:r w:rsidR="006C74BF" w:rsidRPr="00A627F3">
        <w:rPr>
          <w:rFonts w:ascii="Georgia" w:hAnsi="Georgia"/>
          <w:sz w:val="22"/>
          <w:szCs w:val="22"/>
          <w:lang w:val="pt-BR"/>
        </w:rPr>
        <w:t>Hotărârii Consiliului Local</w:t>
      </w:r>
      <w:r w:rsidR="00B7080D" w:rsidRPr="00A627F3">
        <w:rPr>
          <w:rFonts w:ascii="Georgia" w:hAnsi="Georgia"/>
          <w:sz w:val="22"/>
          <w:szCs w:val="22"/>
          <w:lang w:val="pt-BR"/>
        </w:rPr>
        <w:t xml:space="preserve"> privind </w:t>
      </w:r>
      <w:r w:rsidR="009F0E41" w:rsidRPr="00A627F3">
        <w:rPr>
          <w:rFonts w:ascii="Georgia" w:hAnsi="Georgia"/>
          <w:bCs/>
          <w:sz w:val="22"/>
          <w:szCs w:val="22"/>
          <w:lang w:val="pt-BR"/>
        </w:rPr>
        <w:t>anularea accesoriilor în cazul obligațiilor bugetare restante la 31 august 2024 datorate bugetului local al Municipiului Vatra Dornei</w:t>
      </w:r>
      <w:r w:rsidRPr="00A627F3">
        <w:rPr>
          <w:rFonts w:ascii="Georgia" w:hAnsi="Georgia"/>
          <w:sz w:val="22"/>
          <w:szCs w:val="22"/>
          <w:lang w:val="pt-BR"/>
        </w:rPr>
        <w:t xml:space="preserve"> până la data de </w:t>
      </w:r>
      <w:r w:rsidR="006C74BF" w:rsidRPr="00A627F3">
        <w:rPr>
          <w:rFonts w:ascii="Georgia" w:hAnsi="Georgia"/>
          <w:sz w:val="22"/>
          <w:szCs w:val="22"/>
          <w:lang w:val="pt-BR"/>
        </w:rPr>
        <w:t>25</w:t>
      </w:r>
      <w:r w:rsidR="008F3587" w:rsidRPr="00A627F3">
        <w:rPr>
          <w:rFonts w:ascii="Georgia" w:hAnsi="Georgia"/>
          <w:sz w:val="22"/>
          <w:szCs w:val="22"/>
          <w:lang w:val="pt-BR"/>
        </w:rPr>
        <w:t xml:space="preserve"> </w:t>
      </w:r>
      <w:r w:rsidR="006C74BF" w:rsidRPr="00A627F3">
        <w:rPr>
          <w:rFonts w:ascii="Georgia" w:hAnsi="Georgia"/>
          <w:sz w:val="22"/>
          <w:szCs w:val="22"/>
          <w:lang w:val="pt-BR"/>
        </w:rPr>
        <w:t>noiembrie</w:t>
      </w:r>
      <w:r w:rsidR="00D16EE4" w:rsidRPr="00A627F3">
        <w:rPr>
          <w:rFonts w:ascii="Georgia" w:hAnsi="Georgia"/>
          <w:sz w:val="22"/>
          <w:szCs w:val="22"/>
          <w:lang w:val="pt-BR"/>
        </w:rPr>
        <w:t xml:space="preserve"> 202</w:t>
      </w:r>
      <w:r w:rsidR="006C74BF" w:rsidRPr="00A627F3">
        <w:rPr>
          <w:rFonts w:ascii="Georgia" w:hAnsi="Georgia"/>
          <w:sz w:val="22"/>
          <w:szCs w:val="22"/>
          <w:lang w:val="pt-BR"/>
        </w:rPr>
        <w:t>4</w:t>
      </w:r>
      <w:r w:rsidRPr="00A627F3">
        <w:rPr>
          <w:rFonts w:ascii="Georgia" w:hAnsi="Georgia"/>
          <w:sz w:val="22"/>
          <w:szCs w:val="22"/>
          <w:lang w:val="pt-BR"/>
        </w:rPr>
        <w:t xml:space="preserve"> inclusiv. </w:t>
      </w:r>
    </w:p>
    <w:p w:rsidR="00E8155F" w:rsidRPr="00A627F3" w:rsidRDefault="00E8155F" w:rsidP="00FA40E3">
      <w:pPr>
        <w:pStyle w:val="Default"/>
        <w:jc w:val="both"/>
        <w:rPr>
          <w:rFonts w:ascii="Georgia" w:hAnsi="Georgia"/>
          <w:sz w:val="22"/>
          <w:szCs w:val="22"/>
          <w:lang w:val="pt-BR"/>
        </w:rPr>
      </w:pPr>
    </w:p>
    <w:p w:rsidR="00E004E7" w:rsidRPr="00A627F3" w:rsidRDefault="00E004E7" w:rsidP="00FA40E3">
      <w:pPr>
        <w:pStyle w:val="Default"/>
        <w:jc w:val="both"/>
        <w:rPr>
          <w:rFonts w:ascii="Georgia" w:hAnsi="Georgia"/>
          <w:sz w:val="22"/>
          <w:szCs w:val="22"/>
          <w:lang w:val="pt-BR"/>
        </w:rPr>
      </w:pPr>
      <w:r w:rsidRPr="00A627F3">
        <w:rPr>
          <w:rFonts w:ascii="Georgia" w:hAnsi="Georgia"/>
          <w:b/>
          <w:bCs/>
          <w:sz w:val="22"/>
          <w:szCs w:val="22"/>
          <w:lang w:val="pt-BR"/>
        </w:rPr>
        <w:t xml:space="preserve">4. Condițiile de anulare a accesoriilor </w:t>
      </w:r>
    </w:p>
    <w:p w:rsidR="00E004E7" w:rsidRPr="00A627F3" w:rsidRDefault="00E004E7" w:rsidP="005A1608">
      <w:pPr>
        <w:pStyle w:val="Default"/>
        <w:jc w:val="both"/>
        <w:rPr>
          <w:rFonts w:ascii="Georgia" w:hAnsi="Georgia"/>
          <w:sz w:val="22"/>
          <w:szCs w:val="22"/>
          <w:lang w:val="pt-BR"/>
        </w:rPr>
      </w:pPr>
    </w:p>
    <w:p w:rsidR="009211FB" w:rsidRPr="00A627F3" w:rsidRDefault="009211FB" w:rsidP="005A1608">
      <w:pPr>
        <w:pStyle w:val="Default"/>
        <w:ind w:firstLine="720"/>
        <w:jc w:val="both"/>
        <w:rPr>
          <w:rFonts w:ascii="Georgia" w:hAnsi="Georgia"/>
          <w:sz w:val="22"/>
          <w:szCs w:val="22"/>
          <w:shd w:val="clear" w:color="auto" w:fill="FFFFFF"/>
          <w:lang w:val="pt-BR"/>
        </w:rPr>
      </w:pPr>
      <w:r w:rsidRPr="00A627F3">
        <w:rPr>
          <w:rFonts w:ascii="Georgia" w:hAnsi="Georgia"/>
          <w:sz w:val="22"/>
          <w:szCs w:val="22"/>
          <w:shd w:val="clear" w:color="auto" w:fill="FFFFFF"/>
          <w:lang w:val="pt-BR"/>
        </w:rPr>
        <w:t xml:space="preserve">Accesoriile aferente obligaţiilor bugetare principale, restante la data de 31 </w:t>
      </w:r>
      <w:r w:rsidR="00B7080D" w:rsidRPr="00A627F3">
        <w:rPr>
          <w:rFonts w:ascii="Georgia" w:hAnsi="Georgia"/>
          <w:sz w:val="22"/>
          <w:szCs w:val="22"/>
          <w:shd w:val="clear" w:color="auto" w:fill="FFFFFF"/>
          <w:lang w:val="pt-BR"/>
        </w:rPr>
        <w:t>august</w:t>
      </w:r>
      <w:r w:rsidRPr="00A627F3">
        <w:rPr>
          <w:rFonts w:ascii="Georgia" w:hAnsi="Georgia"/>
          <w:sz w:val="22"/>
          <w:szCs w:val="22"/>
          <w:shd w:val="clear" w:color="auto" w:fill="FFFFFF"/>
          <w:lang w:val="pt-BR"/>
        </w:rPr>
        <w:t xml:space="preserve"> 202</w:t>
      </w:r>
      <w:r w:rsidR="00B7080D" w:rsidRPr="00A627F3">
        <w:rPr>
          <w:rFonts w:ascii="Georgia" w:hAnsi="Georgia"/>
          <w:sz w:val="22"/>
          <w:szCs w:val="22"/>
          <w:shd w:val="clear" w:color="auto" w:fill="FFFFFF"/>
          <w:lang w:val="pt-BR"/>
        </w:rPr>
        <w:t>4</w:t>
      </w:r>
      <w:r w:rsidRPr="00A627F3">
        <w:rPr>
          <w:rFonts w:ascii="Georgia" w:hAnsi="Georgia"/>
          <w:sz w:val="22"/>
          <w:szCs w:val="22"/>
          <w:shd w:val="clear" w:color="auto" w:fill="FFFFFF"/>
          <w:lang w:val="pt-BR"/>
        </w:rPr>
        <w:t xml:space="preserve"> inclusiv, se anulează dacă sunt îndeplinite cumulativ următoarele</w:t>
      </w:r>
      <w:r w:rsidR="0090042C" w:rsidRPr="00A627F3">
        <w:rPr>
          <w:rFonts w:ascii="Georgia" w:hAnsi="Georgia"/>
          <w:sz w:val="22"/>
          <w:szCs w:val="22"/>
          <w:shd w:val="clear" w:color="auto" w:fill="FFFFFF"/>
          <w:lang w:val="pt-BR"/>
        </w:rPr>
        <w:t xml:space="preserve"> condi</w:t>
      </w:r>
      <w:r w:rsidR="00B7080D" w:rsidRPr="00A627F3">
        <w:rPr>
          <w:rFonts w:ascii="Georgia" w:hAnsi="Georgia"/>
          <w:sz w:val="22"/>
          <w:szCs w:val="22"/>
          <w:shd w:val="clear" w:color="auto" w:fill="FFFFFF"/>
          <w:lang w:val="pt-BR"/>
        </w:rPr>
        <w:t>ții</w:t>
      </w:r>
      <w:r w:rsidRPr="00A627F3">
        <w:rPr>
          <w:rFonts w:ascii="Georgia" w:hAnsi="Georgia"/>
          <w:sz w:val="22"/>
          <w:szCs w:val="22"/>
          <w:shd w:val="clear" w:color="auto" w:fill="FFFFFF"/>
          <w:lang w:val="pt-BR"/>
        </w:rPr>
        <w:t>:</w:t>
      </w:r>
    </w:p>
    <w:p w:rsidR="00E8155F"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a) toate obligaţiile bugetare principale,</w:t>
      </w:r>
      <w:r w:rsidR="00D10902" w:rsidRPr="00A627F3">
        <w:rPr>
          <w:rFonts w:ascii="Georgia" w:hAnsi="Georgia"/>
          <w:sz w:val="22"/>
          <w:szCs w:val="22"/>
          <w:lang w:val="pt-BR"/>
        </w:rPr>
        <w:t xml:space="preserve"> inclusiv  termen</w:t>
      </w:r>
      <w:r w:rsidR="00B7080D" w:rsidRPr="00A627F3">
        <w:rPr>
          <w:rFonts w:ascii="Georgia" w:hAnsi="Georgia"/>
          <w:sz w:val="22"/>
          <w:szCs w:val="22"/>
          <w:lang w:val="pt-BR"/>
        </w:rPr>
        <w:t>ul doi</w:t>
      </w:r>
      <w:r w:rsidR="00D10902" w:rsidRPr="00A627F3">
        <w:rPr>
          <w:rFonts w:ascii="Georgia" w:hAnsi="Georgia"/>
          <w:sz w:val="22"/>
          <w:szCs w:val="22"/>
          <w:lang w:val="pt-BR"/>
        </w:rPr>
        <w:t xml:space="preserve"> de plată aferent anului fiscal 202</w:t>
      </w:r>
      <w:r w:rsidR="00B7080D" w:rsidRPr="00A627F3">
        <w:rPr>
          <w:rFonts w:ascii="Georgia" w:hAnsi="Georgia"/>
          <w:sz w:val="22"/>
          <w:szCs w:val="22"/>
          <w:lang w:val="pt-BR"/>
        </w:rPr>
        <w:t>4</w:t>
      </w:r>
      <w:r w:rsidR="009211FB" w:rsidRPr="00A627F3">
        <w:rPr>
          <w:rFonts w:ascii="Georgia" w:hAnsi="Georgia"/>
          <w:sz w:val="22"/>
          <w:szCs w:val="22"/>
          <w:lang w:val="pt-BR"/>
        </w:rPr>
        <w:t>, administrate de organul fiscal local</w:t>
      </w:r>
      <w:r w:rsidRPr="00A627F3">
        <w:rPr>
          <w:rFonts w:ascii="Georgia" w:hAnsi="Georgia"/>
          <w:sz w:val="22"/>
          <w:szCs w:val="22"/>
          <w:lang w:val="pt-BR"/>
        </w:rPr>
        <w:t xml:space="preserve"> se sting prin orice modalitate prevăzută de art. 22 din Legea nr. 207/2015, cu modificările şi completările ulterioare,</w:t>
      </w:r>
      <w:r w:rsidR="00747030" w:rsidRPr="00A627F3">
        <w:rPr>
          <w:rFonts w:ascii="Georgia" w:hAnsi="Georgia"/>
          <w:sz w:val="22"/>
          <w:szCs w:val="22"/>
          <w:lang w:val="pt-BR"/>
        </w:rPr>
        <w:t xml:space="preserve"> </w:t>
      </w:r>
      <w:r w:rsidRPr="00A627F3">
        <w:rPr>
          <w:rFonts w:ascii="Georgia" w:hAnsi="Georgia"/>
          <w:sz w:val="22"/>
          <w:szCs w:val="22"/>
          <w:lang w:val="pt-BR"/>
        </w:rPr>
        <w:t xml:space="preserve">până la data depunerii cererii de </w:t>
      </w:r>
      <w:r w:rsidR="00B7080D" w:rsidRPr="00A627F3">
        <w:rPr>
          <w:rFonts w:ascii="Georgia" w:hAnsi="Georgia"/>
          <w:sz w:val="22"/>
          <w:szCs w:val="22"/>
          <w:lang w:val="pt-BR"/>
        </w:rPr>
        <w:t xml:space="preserve">anulare a accesoriilor inclusiv, dar nu mai târziu de data de 25 noiembrie 2024; </w:t>
      </w:r>
      <w:r w:rsidRPr="00A627F3">
        <w:rPr>
          <w:rFonts w:ascii="Georgia" w:hAnsi="Georgia"/>
          <w:sz w:val="22"/>
          <w:szCs w:val="22"/>
          <w:lang w:val="pt-BR"/>
        </w:rPr>
        <w:t xml:space="preserve">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b) sunt stinse prin orice modalitate prevăzută de art. 22 din Legea nr. 207/2015, cu modificările şi completările ulterioare, până la data depunerii cererii de anulare a accesoriilor inclusiv, toate obligaţiile bugetare principale şi accesorii</w:t>
      </w:r>
      <w:r w:rsidR="0090042C" w:rsidRPr="00A627F3">
        <w:rPr>
          <w:rFonts w:ascii="Georgia" w:hAnsi="Georgia"/>
          <w:sz w:val="22"/>
          <w:szCs w:val="22"/>
          <w:lang w:val="pt-BR"/>
        </w:rPr>
        <w:t>le aferente obliga</w:t>
      </w:r>
      <w:r w:rsidR="0090042C" w:rsidRPr="00A627F3">
        <w:rPr>
          <w:rFonts w:ascii="Georgia" w:hAnsi="Georgia"/>
          <w:sz w:val="22"/>
          <w:szCs w:val="22"/>
          <w:lang w:val="ro-RO"/>
        </w:rPr>
        <w:t>țiilor contractuale</w:t>
      </w:r>
      <w:r w:rsidRPr="00A627F3">
        <w:rPr>
          <w:rFonts w:ascii="Georgia" w:hAnsi="Georgia"/>
          <w:sz w:val="22"/>
          <w:szCs w:val="22"/>
          <w:lang w:val="pt-BR"/>
        </w:rPr>
        <w:t xml:space="preserve"> administrate de organul fiscal l</w:t>
      </w:r>
      <w:r w:rsidR="00750B77" w:rsidRPr="00A627F3">
        <w:rPr>
          <w:rFonts w:ascii="Georgia" w:hAnsi="Georgia"/>
          <w:sz w:val="22"/>
          <w:szCs w:val="22"/>
          <w:lang w:val="pt-BR"/>
        </w:rPr>
        <w:t>ocal</w:t>
      </w:r>
      <w:r w:rsidR="00B7080D" w:rsidRPr="00A627F3">
        <w:rPr>
          <w:rFonts w:ascii="Georgia" w:hAnsi="Georgia"/>
          <w:sz w:val="22"/>
          <w:szCs w:val="22"/>
          <w:lang w:val="pt-BR"/>
        </w:rPr>
        <w:t xml:space="preserve"> </w:t>
      </w:r>
      <w:r w:rsidRPr="00A627F3">
        <w:rPr>
          <w:rFonts w:ascii="Georgia" w:hAnsi="Georgia"/>
          <w:sz w:val="22"/>
          <w:szCs w:val="22"/>
          <w:lang w:val="pt-BR"/>
        </w:rPr>
        <w:t xml:space="preserve">cu termene de plată cuprinse între data de 1 </w:t>
      </w:r>
      <w:r w:rsidR="00AC13D9" w:rsidRPr="00A627F3">
        <w:rPr>
          <w:rFonts w:ascii="Georgia" w:hAnsi="Georgia"/>
          <w:sz w:val="22"/>
          <w:szCs w:val="22"/>
          <w:lang w:val="pt-BR"/>
        </w:rPr>
        <w:t>septembrie</w:t>
      </w:r>
      <w:r w:rsidRPr="00A627F3">
        <w:rPr>
          <w:rFonts w:ascii="Georgia" w:hAnsi="Georgia"/>
          <w:sz w:val="22"/>
          <w:szCs w:val="22"/>
          <w:lang w:val="pt-BR"/>
        </w:rPr>
        <w:t xml:space="preserve"> 202</w:t>
      </w:r>
      <w:r w:rsidR="00AC13D9" w:rsidRPr="00A627F3">
        <w:rPr>
          <w:rFonts w:ascii="Georgia" w:hAnsi="Georgia"/>
          <w:sz w:val="22"/>
          <w:szCs w:val="22"/>
          <w:lang w:val="pt-BR"/>
        </w:rPr>
        <w:t>4</w:t>
      </w:r>
      <w:r w:rsidRPr="00A627F3">
        <w:rPr>
          <w:rFonts w:ascii="Georgia" w:hAnsi="Georgia"/>
          <w:sz w:val="22"/>
          <w:szCs w:val="22"/>
          <w:lang w:val="pt-BR"/>
        </w:rPr>
        <w:t xml:space="preserve"> şi data depunerii cererii de anulare a accesoriilor </w:t>
      </w:r>
      <w:r w:rsidR="00AC13D9" w:rsidRPr="00A627F3">
        <w:rPr>
          <w:rFonts w:ascii="Georgia" w:hAnsi="Georgia"/>
          <w:sz w:val="22"/>
          <w:szCs w:val="22"/>
          <w:lang w:val="pt-BR"/>
        </w:rPr>
        <w:t xml:space="preserve">inclusiv, dar nu mai târziu de data de 25 noiembrie 2024 </w:t>
      </w:r>
      <w:r w:rsidRPr="00A627F3">
        <w:rPr>
          <w:rFonts w:ascii="Georgia" w:hAnsi="Georgia"/>
          <w:sz w:val="22"/>
          <w:szCs w:val="22"/>
          <w:lang w:val="pt-BR"/>
        </w:rPr>
        <w:t xml:space="preserve">;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c) debitorul să aibă depuse toate declaraţiile fiscale : impozit/taxă clădiri, impozit/taxă teren, taxă firmă, taxă salubrizare după caz, până la data depunerii cererii de anulare a accesoriilor inclusiv;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d) debitorul depune cererea de anulare a accesoriilor după îndeplinirea în mod corespunzător a condiţiilor prevăzute la lit. a)-c), dar nu mai târziu de data de </w:t>
      </w:r>
      <w:r w:rsidR="00B40A54" w:rsidRPr="00A627F3">
        <w:rPr>
          <w:rFonts w:ascii="Georgia" w:hAnsi="Georgia"/>
          <w:sz w:val="22"/>
          <w:szCs w:val="22"/>
          <w:lang w:val="pt-BR"/>
        </w:rPr>
        <w:t>25 noiembrie</w:t>
      </w:r>
      <w:r w:rsidRPr="00A627F3">
        <w:rPr>
          <w:rFonts w:ascii="Georgia" w:hAnsi="Georgia"/>
          <w:color w:val="auto"/>
          <w:sz w:val="22"/>
          <w:szCs w:val="22"/>
          <w:lang w:val="pt-BR"/>
        </w:rPr>
        <w:t xml:space="preserve"> 202</w:t>
      </w:r>
      <w:r w:rsidR="00B40A54" w:rsidRPr="00A627F3">
        <w:rPr>
          <w:rFonts w:ascii="Georgia" w:hAnsi="Georgia"/>
          <w:color w:val="auto"/>
          <w:sz w:val="22"/>
          <w:szCs w:val="22"/>
          <w:lang w:val="pt-BR"/>
        </w:rPr>
        <w:t>4</w:t>
      </w:r>
      <w:r w:rsidRPr="00A627F3">
        <w:rPr>
          <w:rFonts w:ascii="Georgia" w:hAnsi="Georgia"/>
          <w:sz w:val="22"/>
          <w:szCs w:val="22"/>
          <w:lang w:val="pt-BR"/>
        </w:rPr>
        <w:t xml:space="preserve"> inclusiv, sub sancţiunea decăderii. </w:t>
      </w:r>
    </w:p>
    <w:p w:rsidR="0090042C" w:rsidRPr="00A627F3" w:rsidRDefault="0090042C" w:rsidP="005A1608">
      <w:pPr>
        <w:pStyle w:val="Default"/>
        <w:jc w:val="both"/>
        <w:rPr>
          <w:rFonts w:ascii="Georgia" w:hAnsi="Georgia"/>
          <w:b/>
          <w:bCs/>
          <w:sz w:val="22"/>
          <w:szCs w:val="22"/>
          <w:lang w:val="pt-BR"/>
        </w:rPr>
      </w:pPr>
    </w:p>
    <w:p w:rsidR="00E004E7" w:rsidRPr="00A627F3" w:rsidRDefault="00E004E7" w:rsidP="005A1608">
      <w:pPr>
        <w:pStyle w:val="Default"/>
        <w:jc w:val="both"/>
        <w:rPr>
          <w:rFonts w:ascii="Georgia" w:hAnsi="Georgia"/>
          <w:sz w:val="22"/>
          <w:szCs w:val="22"/>
          <w:lang w:val="pt-BR"/>
        </w:rPr>
      </w:pPr>
      <w:r w:rsidRPr="00A627F3">
        <w:rPr>
          <w:rFonts w:ascii="Georgia" w:hAnsi="Georgia"/>
          <w:b/>
          <w:bCs/>
          <w:sz w:val="22"/>
          <w:szCs w:val="22"/>
          <w:lang w:val="pt-BR"/>
        </w:rPr>
        <w:t xml:space="preserve">5. Modalitatea de implementare a procedurii </w:t>
      </w:r>
    </w:p>
    <w:p w:rsidR="00E004E7" w:rsidRPr="00A627F3" w:rsidRDefault="00E004E7" w:rsidP="005A1608">
      <w:pPr>
        <w:pStyle w:val="Default"/>
        <w:jc w:val="both"/>
        <w:rPr>
          <w:rFonts w:ascii="Georgia" w:hAnsi="Georgia"/>
          <w:sz w:val="22"/>
          <w:szCs w:val="22"/>
          <w:lang w:val="pt-BR"/>
        </w:rPr>
      </w:pPr>
    </w:p>
    <w:p w:rsidR="00E004E7" w:rsidRPr="00A627F3" w:rsidRDefault="00E004E7" w:rsidP="005A1608">
      <w:pPr>
        <w:pStyle w:val="Default"/>
        <w:ind w:firstLine="720"/>
        <w:jc w:val="both"/>
        <w:rPr>
          <w:rFonts w:ascii="Georgia" w:hAnsi="Georgia"/>
          <w:sz w:val="22"/>
          <w:szCs w:val="22"/>
          <w:lang w:val="ro-RO"/>
        </w:rPr>
      </w:pPr>
      <w:r w:rsidRPr="00A627F3">
        <w:rPr>
          <w:rFonts w:ascii="Georgia" w:hAnsi="Georgia"/>
          <w:sz w:val="22"/>
          <w:szCs w:val="22"/>
          <w:lang w:val="pt-BR"/>
        </w:rPr>
        <w:t xml:space="preserve">Contribuabilii interesați pot depune o cerere de anulare a accesoriilor, până cel târziu la data de </w:t>
      </w:r>
      <w:r w:rsidR="002A00D9" w:rsidRPr="00A627F3">
        <w:rPr>
          <w:rFonts w:ascii="Georgia" w:hAnsi="Georgia"/>
          <w:sz w:val="22"/>
          <w:szCs w:val="22"/>
          <w:lang w:val="pt-BR"/>
        </w:rPr>
        <w:t>25 noiembrie</w:t>
      </w:r>
      <w:r w:rsidRPr="00A627F3">
        <w:rPr>
          <w:rFonts w:ascii="Georgia" w:hAnsi="Georgia"/>
          <w:sz w:val="22"/>
          <w:szCs w:val="22"/>
          <w:lang w:val="pt-BR"/>
        </w:rPr>
        <w:t xml:space="preserve"> 202</w:t>
      </w:r>
      <w:r w:rsidR="002A00D9" w:rsidRPr="00A627F3">
        <w:rPr>
          <w:rFonts w:ascii="Georgia" w:hAnsi="Georgia"/>
          <w:sz w:val="22"/>
          <w:szCs w:val="22"/>
          <w:lang w:val="pt-BR"/>
        </w:rPr>
        <w:t>4</w:t>
      </w:r>
      <w:r w:rsidRPr="00A627F3">
        <w:rPr>
          <w:rFonts w:ascii="Georgia" w:hAnsi="Georgia"/>
          <w:sz w:val="22"/>
          <w:szCs w:val="22"/>
          <w:lang w:val="pt-BR"/>
        </w:rPr>
        <w:t xml:space="preserve">, după îndeplinirea cumulativă a condițiilor prevăzute la punctul 4. Cererea se depune la registratura </w:t>
      </w:r>
      <w:r w:rsidR="00767233" w:rsidRPr="00A627F3">
        <w:rPr>
          <w:rFonts w:ascii="Georgia" w:hAnsi="Georgia"/>
          <w:sz w:val="22"/>
          <w:szCs w:val="22"/>
          <w:lang w:val="pt-BR"/>
        </w:rPr>
        <w:t>instituției.</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În termen de maxim 10 zile lucrătoare salariații cu atribuții atât în stabilire cât și executare silită vor analiza dacă impozitele și taxele locale aflate în evidența fiscală sunt stabilite în mod corect, dacă contribuabilul are depuse toate declarațiile fiscale, dacă nu există litigii sau sume pentru care s-a solicitat suspendarea fie a unor decizii de impunere fie a executării silite. </w:t>
      </w:r>
    </w:p>
    <w:p w:rsidR="00E004E7"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În cazul în care se constată neconcordanțe în evidențele fiscale contribuabilul este înștiințat de îndată pentru a se prezenta la sediul organului fiscal local în vederea clarificăriilor necesare. În acest caz soluționarea cererii de anulare a accesoriilor va avea termen maxim de 30 de zile. </w:t>
      </w:r>
    </w:p>
    <w:p w:rsidR="005A1608"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In urma analizei efectuate, se va întocmi în comun de către salariații cu atribuții de stabilire cât și de executare silită persoane f</w:t>
      </w:r>
      <w:r w:rsidR="005A1608" w:rsidRPr="00A627F3">
        <w:rPr>
          <w:rFonts w:ascii="Georgia" w:hAnsi="Georgia"/>
          <w:sz w:val="22"/>
          <w:szCs w:val="22"/>
          <w:lang w:val="pt-BR"/>
        </w:rPr>
        <w:t>izice sau juridice o decizie de</w:t>
      </w:r>
      <w:r w:rsidR="006E2744" w:rsidRPr="00A627F3">
        <w:rPr>
          <w:rFonts w:ascii="Georgia" w:hAnsi="Georgia"/>
          <w:sz w:val="22"/>
          <w:szCs w:val="22"/>
          <w:lang w:val="pt-BR"/>
        </w:rPr>
        <w:t xml:space="preserve"> a</w:t>
      </w:r>
      <w:r w:rsidRPr="00A627F3">
        <w:rPr>
          <w:rFonts w:ascii="Georgia" w:hAnsi="Georgia"/>
          <w:sz w:val="22"/>
          <w:szCs w:val="22"/>
          <w:lang w:val="pt-BR"/>
        </w:rPr>
        <w:t>cordare/</w:t>
      </w:r>
      <w:r w:rsidR="005A1608" w:rsidRPr="00A627F3">
        <w:rPr>
          <w:rFonts w:ascii="Georgia" w:hAnsi="Georgia"/>
          <w:sz w:val="22"/>
          <w:szCs w:val="22"/>
          <w:lang w:val="pt-BR"/>
        </w:rPr>
        <w:t xml:space="preserve"> </w:t>
      </w:r>
      <w:r w:rsidRPr="00A627F3">
        <w:rPr>
          <w:rFonts w:ascii="Georgia" w:hAnsi="Georgia"/>
          <w:sz w:val="22"/>
          <w:szCs w:val="22"/>
          <w:lang w:val="pt-BR"/>
        </w:rPr>
        <w:t>neacordare a anulării accesoriilor.</w:t>
      </w:r>
    </w:p>
    <w:p w:rsidR="005A1608" w:rsidRPr="00A627F3" w:rsidRDefault="00E004E7" w:rsidP="005A1608">
      <w:pPr>
        <w:pStyle w:val="Default"/>
        <w:ind w:firstLine="720"/>
        <w:jc w:val="both"/>
        <w:rPr>
          <w:rFonts w:ascii="Georgia" w:hAnsi="Georgia"/>
          <w:sz w:val="22"/>
          <w:szCs w:val="22"/>
          <w:lang w:val="pt-BR"/>
        </w:rPr>
      </w:pPr>
      <w:r w:rsidRPr="00A627F3">
        <w:rPr>
          <w:rFonts w:ascii="Georgia" w:hAnsi="Georgia"/>
          <w:sz w:val="22"/>
          <w:szCs w:val="22"/>
          <w:lang w:val="pt-BR"/>
        </w:rPr>
        <w:t xml:space="preserve"> Decizia se aprobă la nivelul organului fiscal local de către conducătorul acestuia, fără a fi necesară aprobarea fiecărei cereri prin Hotărâre de Consiliu Local. </w:t>
      </w:r>
      <w:r w:rsidR="005A1608" w:rsidRPr="00A627F3">
        <w:rPr>
          <w:rFonts w:ascii="Georgia" w:hAnsi="Georgia"/>
          <w:sz w:val="22"/>
          <w:szCs w:val="22"/>
          <w:lang w:val="pt-BR"/>
        </w:rPr>
        <w:t xml:space="preserve"> </w:t>
      </w:r>
      <w:r w:rsidRPr="00A627F3">
        <w:rPr>
          <w:rFonts w:ascii="Georgia" w:hAnsi="Georgia"/>
          <w:sz w:val="22"/>
          <w:szCs w:val="22"/>
          <w:lang w:val="pt-BR"/>
        </w:rPr>
        <w:t xml:space="preserve">Decizia se comunică contribuabililor cu respectarea prevederilor art. 47 din Legea 207/2015 referitor la comunicarea actelor administrative fiscale. Decizia poate fi contestată de către contribuabili la organul fiscal local potrivit art. 268-281 din Legea nr. 207/2015, cu modificările şi completările ulterioare. </w:t>
      </w:r>
    </w:p>
    <w:p w:rsidR="002A00D9" w:rsidRPr="00A627F3" w:rsidRDefault="00767233" w:rsidP="005A1608">
      <w:pPr>
        <w:pStyle w:val="Default"/>
        <w:ind w:firstLine="720"/>
        <w:jc w:val="both"/>
        <w:rPr>
          <w:rFonts w:ascii="Georgia" w:hAnsi="Georgia"/>
          <w:sz w:val="22"/>
          <w:szCs w:val="22"/>
          <w:lang w:val="pt-BR"/>
        </w:rPr>
      </w:pPr>
      <w:r w:rsidRPr="00A627F3">
        <w:rPr>
          <w:rFonts w:ascii="Georgia" w:hAnsi="Georgia"/>
          <w:sz w:val="22"/>
          <w:szCs w:val="22"/>
          <w:lang w:val="pt-BR"/>
        </w:rPr>
        <w:t>Formularele tipizate:</w:t>
      </w:r>
    </w:p>
    <w:p w:rsidR="00816F8D" w:rsidRPr="00A627F3" w:rsidRDefault="002A00D9" w:rsidP="002A00D9">
      <w:pPr>
        <w:pStyle w:val="Default"/>
        <w:ind w:left="720"/>
        <w:jc w:val="both"/>
        <w:rPr>
          <w:rFonts w:ascii="Georgia" w:hAnsi="Georgia"/>
          <w:sz w:val="22"/>
          <w:szCs w:val="22"/>
          <w:lang w:val="pt-BR"/>
        </w:rPr>
      </w:pPr>
      <w:r w:rsidRPr="00A627F3">
        <w:rPr>
          <w:rFonts w:ascii="Georgia" w:hAnsi="Georgia"/>
          <w:sz w:val="22"/>
          <w:szCs w:val="22"/>
          <w:lang w:val="pt-BR"/>
        </w:rPr>
        <w:t>-</w:t>
      </w:r>
      <w:r w:rsidR="00767233" w:rsidRPr="00A627F3">
        <w:rPr>
          <w:rFonts w:ascii="Georgia" w:hAnsi="Georgia"/>
          <w:sz w:val="22"/>
          <w:szCs w:val="22"/>
          <w:lang w:val="pt-BR"/>
        </w:rPr>
        <w:t xml:space="preserve"> Decizia privind aprobarea cererii de anulare a accesoriilor</w:t>
      </w:r>
      <w:r w:rsidR="00AE31F2" w:rsidRPr="00A627F3">
        <w:rPr>
          <w:rFonts w:ascii="Georgia" w:hAnsi="Georgia"/>
          <w:sz w:val="22"/>
          <w:szCs w:val="22"/>
          <w:lang w:val="pt-BR"/>
        </w:rPr>
        <w:t xml:space="preserve"> </w:t>
      </w:r>
      <w:r w:rsidRPr="00A627F3">
        <w:rPr>
          <w:rFonts w:ascii="Georgia" w:hAnsi="Georgia"/>
          <w:sz w:val="22"/>
          <w:szCs w:val="22"/>
          <w:lang w:val="pt-BR"/>
        </w:rPr>
        <w:t xml:space="preserve">în cazul obligațiilor </w:t>
      </w:r>
      <w:r w:rsidR="00767233" w:rsidRPr="00A627F3">
        <w:rPr>
          <w:rFonts w:ascii="Georgia" w:hAnsi="Georgia"/>
          <w:sz w:val="22"/>
          <w:szCs w:val="22"/>
          <w:lang w:val="pt-BR"/>
        </w:rPr>
        <w:t>bugetare restante la data de 31</w:t>
      </w:r>
      <w:r w:rsidRPr="00A627F3">
        <w:rPr>
          <w:rFonts w:ascii="Georgia" w:hAnsi="Georgia"/>
          <w:sz w:val="22"/>
          <w:szCs w:val="22"/>
          <w:lang w:val="pt-BR"/>
        </w:rPr>
        <w:t xml:space="preserve"> august</w:t>
      </w:r>
      <w:r w:rsidR="00767233" w:rsidRPr="00A627F3">
        <w:rPr>
          <w:rFonts w:ascii="Georgia" w:hAnsi="Georgia"/>
          <w:sz w:val="22"/>
          <w:szCs w:val="22"/>
          <w:lang w:val="pt-BR"/>
        </w:rPr>
        <w:t xml:space="preserve"> 202</w:t>
      </w:r>
      <w:r w:rsidRPr="00A627F3">
        <w:rPr>
          <w:rFonts w:ascii="Georgia" w:hAnsi="Georgia"/>
          <w:sz w:val="22"/>
          <w:szCs w:val="22"/>
          <w:lang w:val="pt-BR"/>
        </w:rPr>
        <w:t>4</w:t>
      </w:r>
      <w:r w:rsidR="00816F8D" w:rsidRPr="00A627F3">
        <w:rPr>
          <w:rFonts w:ascii="Georgia" w:hAnsi="Georgia"/>
          <w:sz w:val="22"/>
          <w:szCs w:val="22"/>
          <w:lang w:val="pt-BR"/>
        </w:rPr>
        <w:t xml:space="preserve"> datorate bugetelor locale;</w:t>
      </w:r>
    </w:p>
    <w:p w:rsidR="00E004E7" w:rsidRDefault="00767233" w:rsidP="002A00D9">
      <w:pPr>
        <w:pStyle w:val="Default"/>
        <w:ind w:left="720"/>
        <w:jc w:val="both"/>
        <w:rPr>
          <w:rFonts w:ascii="Georgia" w:hAnsi="Georgia"/>
          <w:sz w:val="22"/>
          <w:szCs w:val="22"/>
          <w:lang w:val="pt-BR"/>
        </w:rPr>
      </w:pPr>
      <w:r w:rsidRPr="00A627F3">
        <w:rPr>
          <w:rFonts w:ascii="Georgia" w:hAnsi="Georgia"/>
          <w:sz w:val="22"/>
          <w:szCs w:val="22"/>
          <w:lang w:val="pt-BR"/>
        </w:rPr>
        <w:t xml:space="preserve"> </w:t>
      </w:r>
      <w:r w:rsidR="002A00D9" w:rsidRPr="00A627F3">
        <w:rPr>
          <w:rFonts w:ascii="Georgia" w:hAnsi="Georgia"/>
          <w:sz w:val="22"/>
          <w:szCs w:val="22"/>
          <w:lang w:val="pt-BR"/>
        </w:rPr>
        <w:t xml:space="preserve">- </w:t>
      </w:r>
      <w:r w:rsidRPr="00A627F3">
        <w:rPr>
          <w:rFonts w:ascii="Georgia" w:hAnsi="Georgia"/>
          <w:sz w:val="22"/>
          <w:szCs w:val="22"/>
          <w:lang w:val="pt-BR"/>
        </w:rPr>
        <w:t>Decizia privind respingerea cererii de anulare a accesoriilor în cazul obligațiilor bugetare restante la data de 31</w:t>
      </w:r>
      <w:r w:rsidR="002A00D9" w:rsidRPr="00A627F3">
        <w:rPr>
          <w:rFonts w:ascii="Georgia" w:hAnsi="Georgia"/>
          <w:sz w:val="22"/>
          <w:szCs w:val="22"/>
          <w:lang w:val="pt-BR"/>
        </w:rPr>
        <w:t xml:space="preserve"> august</w:t>
      </w:r>
      <w:r w:rsidRPr="00A627F3">
        <w:rPr>
          <w:rFonts w:ascii="Georgia" w:hAnsi="Georgia"/>
          <w:sz w:val="22"/>
          <w:szCs w:val="22"/>
          <w:lang w:val="pt-BR"/>
        </w:rPr>
        <w:t xml:space="preserve"> 202</w:t>
      </w:r>
      <w:r w:rsidR="00816F8D" w:rsidRPr="00A627F3">
        <w:rPr>
          <w:rFonts w:ascii="Georgia" w:hAnsi="Georgia"/>
          <w:sz w:val="22"/>
          <w:szCs w:val="22"/>
          <w:lang w:val="pt-BR"/>
        </w:rPr>
        <w:t>4</w:t>
      </w:r>
      <w:r w:rsidRPr="00A627F3">
        <w:rPr>
          <w:rFonts w:ascii="Georgia" w:hAnsi="Georgia"/>
          <w:sz w:val="22"/>
          <w:szCs w:val="22"/>
          <w:lang w:val="pt-BR"/>
        </w:rPr>
        <w:t xml:space="preserve"> datorate bugetelor locale fac parte integrantă din prezenta hot</w:t>
      </w:r>
      <w:r w:rsidR="00816F8D" w:rsidRPr="00A627F3">
        <w:rPr>
          <w:rFonts w:ascii="Georgia" w:hAnsi="Georgia"/>
          <w:sz w:val="22"/>
          <w:szCs w:val="22"/>
          <w:lang w:val="pt-BR"/>
        </w:rPr>
        <w:t>ă</w:t>
      </w:r>
      <w:r w:rsidRPr="00A627F3">
        <w:rPr>
          <w:rFonts w:ascii="Georgia" w:hAnsi="Georgia"/>
          <w:sz w:val="22"/>
          <w:szCs w:val="22"/>
          <w:lang w:val="pt-BR"/>
        </w:rPr>
        <w:t>râre.</w:t>
      </w:r>
    </w:p>
    <w:p w:rsidR="00FF3657" w:rsidRPr="00A627F3" w:rsidRDefault="00FF3657" w:rsidP="002A00D9">
      <w:pPr>
        <w:pStyle w:val="Default"/>
        <w:ind w:left="720"/>
        <w:jc w:val="both"/>
        <w:rPr>
          <w:rFonts w:ascii="Georgia" w:hAnsi="Georgia"/>
          <w:sz w:val="22"/>
          <w:szCs w:val="22"/>
          <w:lang w:val="pt-BR"/>
        </w:rPr>
      </w:pPr>
    </w:p>
    <w:p w:rsidR="00FF3657" w:rsidRPr="007070AB" w:rsidRDefault="00FF3657" w:rsidP="00FF3657">
      <w:pPr>
        <w:spacing w:after="0" w:line="240" w:lineRule="auto"/>
        <w:jc w:val="both"/>
        <w:rPr>
          <w:rFonts w:ascii="Georgia" w:hAnsi="Georgia" w:cstheme="majorBidi"/>
          <w:b/>
          <w:bCs/>
        </w:rPr>
      </w:pPr>
      <w:r w:rsidRPr="007070AB">
        <w:rPr>
          <w:rFonts w:ascii="Georgia" w:hAnsi="Georgia" w:cstheme="majorBidi"/>
          <w:b/>
          <w:bCs/>
        </w:rPr>
        <w:t xml:space="preserve">PRESEDINTE DE SEDINTA                                                 Contrasemneaza, </w:t>
      </w:r>
    </w:p>
    <w:p w:rsidR="00FF3657" w:rsidRPr="007070AB" w:rsidRDefault="00FF3657" w:rsidP="00FF3657">
      <w:pPr>
        <w:spacing w:after="0" w:line="240" w:lineRule="auto"/>
        <w:jc w:val="both"/>
        <w:rPr>
          <w:rFonts w:ascii="Georgia" w:hAnsi="Georgia" w:cstheme="majorBidi"/>
          <w:b/>
          <w:bCs/>
          <w:lang w:val="pt-BR"/>
        </w:rPr>
      </w:pPr>
      <w:r w:rsidRPr="007070AB">
        <w:rPr>
          <w:rFonts w:ascii="Georgia" w:hAnsi="Georgia" w:cs="Georgia"/>
          <w:b/>
          <w:lang w:val="pt-BR"/>
        </w:rPr>
        <w:t>ALEXIEVICI RAUL MIHAI</w:t>
      </w:r>
      <w:r w:rsidRPr="007070AB">
        <w:rPr>
          <w:rFonts w:ascii="Georgia" w:hAnsi="Georgia" w:cstheme="majorBidi"/>
          <w:b/>
          <w:bCs/>
          <w:lang w:val="pt-BR"/>
        </w:rPr>
        <w:t xml:space="preserve">   Secretar general  al Municipiului Vatra Dornei                                                                                                             </w:t>
      </w:r>
    </w:p>
    <w:p w:rsidR="00FF3657" w:rsidRPr="007070AB" w:rsidRDefault="00FF3657" w:rsidP="00FF3657">
      <w:pPr>
        <w:spacing w:after="0" w:line="240" w:lineRule="auto"/>
        <w:ind w:right="-613"/>
        <w:jc w:val="both"/>
        <w:rPr>
          <w:rFonts w:ascii="Georgia" w:hAnsi="Georgia" w:cstheme="majorBidi"/>
          <w:b/>
          <w:bCs/>
          <w:lang w:val="pt-BR"/>
        </w:rPr>
      </w:pPr>
      <w:r w:rsidRPr="007070AB">
        <w:rPr>
          <w:rFonts w:ascii="Georgia" w:hAnsi="Georgia" w:cstheme="majorBidi"/>
          <w:b/>
          <w:bCs/>
          <w:lang w:val="pt-BR"/>
        </w:rPr>
        <w:tab/>
      </w:r>
      <w:r w:rsidRPr="007070AB">
        <w:rPr>
          <w:rFonts w:ascii="Georgia" w:hAnsi="Georgia" w:cstheme="majorBidi"/>
          <w:b/>
          <w:bCs/>
          <w:lang w:val="pt-BR"/>
        </w:rPr>
        <w:tab/>
        <w:t xml:space="preserve">                                                                                     TURCU VASILE  </w:t>
      </w:r>
    </w:p>
    <w:p w:rsidR="00FF3657" w:rsidRDefault="00FF3657" w:rsidP="00FF3657">
      <w:pPr>
        <w:tabs>
          <w:tab w:val="left" w:pos="0"/>
        </w:tabs>
        <w:jc w:val="both"/>
        <w:rPr>
          <w:rFonts w:ascii="Georgia" w:hAnsi="Georgia" w:cstheme="majorBidi"/>
          <w:b/>
          <w:bCs/>
          <w:lang w:val="pt-BR"/>
        </w:rPr>
      </w:pPr>
    </w:p>
    <w:p w:rsidR="003F3F47" w:rsidRPr="00A627F3" w:rsidRDefault="003F3F47" w:rsidP="005A1608">
      <w:pPr>
        <w:jc w:val="both"/>
        <w:rPr>
          <w:rFonts w:ascii="Georgia" w:hAnsi="Georgia"/>
        </w:rPr>
      </w:pPr>
    </w:p>
    <w:p w:rsidR="003F3F47" w:rsidRPr="00A627F3" w:rsidRDefault="003F3F47" w:rsidP="005A1608">
      <w:pPr>
        <w:jc w:val="both"/>
        <w:rPr>
          <w:rFonts w:ascii="Georgia" w:hAnsi="Georgia"/>
        </w:rPr>
      </w:pPr>
    </w:p>
    <w:p w:rsidR="00123714" w:rsidRPr="00A627F3" w:rsidRDefault="00123714" w:rsidP="00290F0C">
      <w:pPr>
        <w:pStyle w:val="Frspaiere"/>
        <w:jc w:val="both"/>
        <w:rPr>
          <w:rFonts w:ascii="Georgia" w:hAnsi="Georgia"/>
          <w:b/>
        </w:rPr>
      </w:pPr>
    </w:p>
    <w:p w:rsidR="00290F0C" w:rsidRPr="00A627F3" w:rsidRDefault="00290F0C" w:rsidP="00290F0C">
      <w:pPr>
        <w:pStyle w:val="Frspaiere"/>
        <w:jc w:val="both"/>
        <w:rPr>
          <w:rFonts w:ascii="Georgia" w:hAnsi="Georgia"/>
        </w:rPr>
      </w:pPr>
      <w:r w:rsidRPr="00A627F3">
        <w:rPr>
          <w:rFonts w:ascii="Georgia" w:hAnsi="Georgia"/>
          <w:b/>
        </w:rPr>
        <w:t>ROMÂNIA</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rPr>
        <w:t xml:space="preserve">Anexa nr. </w:t>
      </w:r>
      <w:r w:rsidR="00D201CD" w:rsidRPr="00A627F3">
        <w:rPr>
          <w:rFonts w:ascii="Georgia" w:hAnsi="Georgia"/>
        </w:rPr>
        <w:t>2</w:t>
      </w:r>
      <w:r w:rsidRPr="00A627F3">
        <w:rPr>
          <w:rFonts w:ascii="Georgia" w:hAnsi="Georgia"/>
        </w:rPr>
        <w:t xml:space="preserve"> la HCL ….. din……</w:t>
      </w:r>
    </w:p>
    <w:p w:rsidR="00290F0C" w:rsidRPr="00A627F3" w:rsidRDefault="00290F0C" w:rsidP="00290F0C">
      <w:pPr>
        <w:pStyle w:val="Frspaiere"/>
        <w:jc w:val="both"/>
        <w:rPr>
          <w:rFonts w:ascii="Georgia" w:hAnsi="Georgia"/>
          <w:b/>
        </w:rPr>
      </w:pPr>
      <w:r w:rsidRPr="00A627F3">
        <w:rPr>
          <w:rFonts w:ascii="Georgia" w:hAnsi="Georgia"/>
          <w:b/>
        </w:rPr>
        <w:t>MUNICIPIUL Vatra Dornei</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p>
    <w:p w:rsidR="00290F0C" w:rsidRPr="00A627F3" w:rsidRDefault="00290F0C" w:rsidP="00290F0C">
      <w:pPr>
        <w:pStyle w:val="Frspaiere"/>
        <w:jc w:val="both"/>
        <w:rPr>
          <w:rFonts w:ascii="Georgia" w:hAnsi="Georgia"/>
          <w:b/>
        </w:rPr>
      </w:pPr>
      <w:r w:rsidRPr="00A627F3">
        <w:rPr>
          <w:rFonts w:ascii="Georgia" w:hAnsi="Georgia"/>
          <w:b/>
        </w:rPr>
        <w:t>JUDEŢUL SUCEAVA</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t>Avizat,</w:t>
      </w:r>
    </w:p>
    <w:p w:rsidR="00290F0C" w:rsidRPr="00A627F3" w:rsidRDefault="00290F0C" w:rsidP="00A627F3">
      <w:pPr>
        <w:pStyle w:val="Frspaiere"/>
        <w:jc w:val="both"/>
        <w:rPr>
          <w:rFonts w:ascii="Georgia" w:hAnsi="Georgia"/>
          <w:b/>
        </w:rPr>
      </w:pPr>
      <w:r w:rsidRPr="00A627F3">
        <w:rPr>
          <w:rFonts w:ascii="Georgia" w:hAnsi="Georgia"/>
          <w:b/>
        </w:rPr>
        <w:t>SERVICIUL IMPOZITE SI TAXE</w:t>
      </w:r>
      <w:r w:rsidRPr="00A627F3">
        <w:rPr>
          <w:rFonts w:ascii="Georgia" w:hAnsi="Georgia"/>
          <w:b/>
        </w:rPr>
        <w:tab/>
      </w:r>
      <w:r w:rsidRPr="00A627F3">
        <w:rPr>
          <w:rFonts w:ascii="Georgia" w:hAnsi="Georgia"/>
          <w:b/>
        </w:rPr>
        <w:tab/>
      </w:r>
      <w:r w:rsidR="00A627F3">
        <w:rPr>
          <w:rFonts w:ascii="Georgia" w:hAnsi="Georgia"/>
          <w:b/>
        </w:rPr>
        <w:t xml:space="preserve">    </w:t>
      </w:r>
      <w:r w:rsidRPr="00A627F3">
        <w:rPr>
          <w:rFonts w:ascii="Georgia" w:hAnsi="Georgia"/>
          <w:b/>
        </w:rPr>
        <w:tab/>
      </w:r>
      <w:r w:rsidRPr="00A627F3">
        <w:rPr>
          <w:rFonts w:ascii="Georgia" w:hAnsi="Georgia"/>
          <w:b/>
        </w:rPr>
        <w:tab/>
      </w:r>
      <w:r w:rsidRPr="00A627F3">
        <w:rPr>
          <w:rFonts w:ascii="Georgia" w:hAnsi="Georgia"/>
          <w:b/>
        </w:rPr>
        <w:tab/>
      </w:r>
      <w:r w:rsidR="00A627F3">
        <w:rPr>
          <w:rFonts w:ascii="Georgia" w:hAnsi="Georgia"/>
          <w:b/>
        </w:rPr>
        <w:t xml:space="preserve">      </w:t>
      </w:r>
      <w:r w:rsidRPr="00A627F3">
        <w:rPr>
          <w:rFonts w:ascii="Georgia" w:hAnsi="Georgia"/>
          <w:b/>
        </w:rPr>
        <w:t xml:space="preserve">Primar </w:t>
      </w:r>
    </w:p>
    <w:p w:rsidR="00290F0C" w:rsidRPr="00A627F3" w:rsidRDefault="00290F0C" w:rsidP="00A627F3">
      <w:pPr>
        <w:pStyle w:val="Frspaiere"/>
        <w:jc w:val="both"/>
        <w:rPr>
          <w:rFonts w:ascii="Georgia" w:hAnsi="Georgia" w:cs="Times New Roman"/>
        </w:rPr>
      </w:pPr>
      <w:r w:rsidRPr="00A627F3">
        <w:rPr>
          <w:rFonts w:ascii="Georgia" w:hAnsi="Georgia"/>
        </w:rPr>
        <w:t>Codul de identificare fiscală:7467268</w:t>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t xml:space="preserve">           </w:t>
      </w:r>
      <w:r w:rsidRPr="00A627F3">
        <w:rPr>
          <w:rFonts w:ascii="Georgia" w:hAnsi="Georgia" w:cs="Times New Roman"/>
          <w:b/>
        </w:rPr>
        <w:t>Ilie Boncheș</w:t>
      </w:r>
    </w:p>
    <w:p w:rsidR="00290F0C" w:rsidRPr="00A627F3" w:rsidRDefault="00290F0C" w:rsidP="00290F0C">
      <w:pPr>
        <w:pStyle w:val="Frspaiere"/>
        <w:jc w:val="both"/>
        <w:rPr>
          <w:rFonts w:ascii="Georgia" w:hAnsi="Georgia"/>
        </w:rPr>
      </w:pPr>
      <w:r w:rsidRPr="00A627F3">
        <w:rPr>
          <w:rFonts w:ascii="Georgia" w:hAnsi="Georgia"/>
        </w:rPr>
        <w:t>Adresa: Loc Vatra Dornei, Jud Suceava, Str Mihai Eminescu, NR 17</w:t>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p>
    <w:p w:rsidR="00290F0C" w:rsidRPr="00A627F3" w:rsidRDefault="00290F0C" w:rsidP="00290F0C">
      <w:pPr>
        <w:pStyle w:val="Frspaiere"/>
        <w:jc w:val="both"/>
        <w:rPr>
          <w:rFonts w:ascii="Georgia" w:hAnsi="Georgia"/>
        </w:rPr>
      </w:pPr>
      <w:r w:rsidRPr="00A627F3">
        <w:rPr>
          <w:rFonts w:ascii="Georgia" w:hAnsi="Georgia"/>
        </w:rPr>
        <w:t>TEL/FAX :0230375229;0230375170</w:t>
      </w:r>
    </w:p>
    <w:p w:rsidR="00290F0C" w:rsidRPr="00A627F3" w:rsidRDefault="00290F0C" w:rsidP="00290F0C">
      <w:pPr>
        <w:pStyle w:val="Frspaiere"/>
        <w:jc w:val="both"/>
        <w:rPr>
          <w:rFonts w:ascii="Georgia" w:hAnsi="Georgia"/>
        </w:rPr>
      </w:pPr>
      <w:r w:rsidRPr="00A627F3">
        <w:rPr>
          <w:rFonts w:ascii="Georgia" w:hAnsi="Georgia"/>
        </w:rPr>
        <w:t>Adresa e- mail: ptrimaria_vatra-dornei.ro</w:t>
      </w:r>
    </w:p>
    <w:p w:rsidR="00290F0C" w:rsidRPr="00A627F3" w:rsidRDefault="00290F0C" w:rsidP="00290F0C">
      <w:pPr>
        <w:pStyle w:val="Frspaiere"/>
        <w:jc w:val="both"/>
        <w:rPr>
          <w:rFonts w:ascii="Georgia" w:hAnsi="Georgia"/>
        </w:rPr>
      </w:pP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t>Nr.</w:t>
      </w:r>
    </w:p>
    <w:p w:rsidR="00290F0C" w:rsidRPr="00A627F3" w:rsidRDefault="00290F0C" w:rsidP="00290F0C">
      <w:pPr>
        <w:pStyle w:val="Frspaiere"/>
        <w:jc w:val="both"/>
        <w:rPr>
          <w:rFonts w:ascii="Georgia" w:hAnsi="Georgia"/>
        </w:rPr>
      </w:pP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p>
    <w:p w:rsidR="00290F0C" w:rsidRPr="00A627F3" w:rsidRDefault="00290F0C" w:rsidP="00290F0C">
      <w:pPr>
        <w:pStyle w:val="Frspaiere"/>
        <w:jc w:val="center"/>
        <w:rPr>
          <w:rFonts w:ascii="Georgia" w:hAnsi="Georgia"/>
          <w:b/>
        </w:rPr>
      </w:pPr>
      <w:r w:rsidRPr="00A627F3">
        <w:rPr>
          <w:rFonts w:ascii="Georgia" w:hAnsi="Georgia"/>
          <w:b/>
        </w:rPr>
        <w:t>DECIZIE</w:t>
      </w:r>
    </w:p>
    <w:p w:rsidR="00290F0C" w:rsidRPr="00A627F3" w:rsidRDefault="00290F0C" w:rsidP="00290F0C">
      <w:pPr>
        <w:pStyle w:val="Frspaiere"/>
        <w:jc w:val="center"/>
        <w:rPr>
          <w:rFonts w:ascii="Georgia" w:hAnsi="Georgia"/>
        </w:rPr>
      </w:pPr>
      <w:r w:rsidRPr="00A627F3">
        <w:rPr>
          <w:rFonts w:ascii="Georgia" w:hAnsi="Georgia"/>
        </w:rPr>
        <w:t xml:space="preserve">Pentru aprobarea cererii de anulare a accesoriilor în cazul obligațiilor bugetare restante la data de 31 </w:t>
      </w:r>
      <w:r w:rsidR="008A75E2" w:rsidRPr="00A627F3">
        <w:rPr>
          <w:rFonts w:ascii="Georgia" w:hAnsi="Georgia"/>
        </w:rPr>
        <w:t>august</w:t>
      </w:r>
      <w:r w:rsidRPr="00A627F3">
        <w:rPr>
          <w:rFonts w:ascii="Georgia" w:hAnsi="Georgia"/>
        </w:rPr>
        <w:t xml:space="preserve"> 202</w:t>
      </w:r>
      <w:r w:rsidR="008A75E2" w:rsidRPr="00A627F3">
        <w:rPr>
          <w:rFonts w:ascii="Georgia" w:hAnsi="Georgia"/>
        </w:rPr>
        <w:t xml:space="preserve">4 </w:t>
      </w:r>
      <w:r w:rsidRPr="00A627F3">
        <w:rPr>
          <w:rFonts w:ascii="Georgia" w:hAnsi="Georgia"/>
        </w:rPr>
        <w:t xml:space="preserve"> datorate bugetelor locale</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eastAsia="Calibri" w:hAnsi="Georgia"/>
        </w:rPr>
      </w:pPr>
      <w:r w:rsidRPr="00A627F3">
        <w:rPr>
          <w:rFonts w:ascii="Georgia" w:eastAsia="Calibri" w:hAnsi="Georgia"/>
        </w:rPr>
        <w:t>Contribuabilul PF împuternicit (PJ) ………………………………………………….., legitimat prin B.I./C.I./A.I. serie… nr. …………….., CNP ………………………, judeţ .................. loc. ........................... cod poştal ....................... sector ...., str. ....................................................... nr. ....., bloc .... scara ... etaj ... ap .... tel. ............................ fax ............................., adresă de e-mail ………………………….… ,</w:t>
      </w:r>
    </w:p>
    <w:p w:rsidR="00290F0C" w:rsidRPr="00A627F3" w:rsidRDefault="00290F0C" w:rsidP="00290F0C">
      <w:pPr>
        <w:pStyle w:val="Frspaiere"/>
        <w:jc w:val="both"/>
        <w:rPr>
          <w:rFonts w:ascii="Georgia" w:eastAsia="Calibri" w:hAnsi="Georgia"/>
        </w:rPr>
      </w:pPr>
      <w:r w:rsidRPr="00A627F3">
        <w:rPr>
          <w:rFonts w:ascii="Georgia" w:eastAsia="Calibri" w:hAnsi="Georgia"/>
        </w:rPr>
        <w:t xml:space="preserve">Contribuabilul (PJ) ……………………………………., </w:t>
      </w:r>
      <w:r w:rsidRPr="00A627F3">
        <w:rPr>
          <w:rFonts w:ascii="Georgia" w:eastAsia="Calibri" w:hAnsi="Georgia"/>
          <w:spacing w:val="-10"/>
        </w:rPr>
        <w:t>Codul de identificare fiscală ……….</w:t>
      </w:r>
      <w:r w:rsidRPr="00A627F3">
        <w:rPr>
          <w:rFonts w:ascii="Georgia" w:eastAsia="Calibri" w:hAnsi="Georgia"/>
        </w:rPr>
        <w:t>................., judeţ .................. loc. ........................... cod poştal ....................... sector ...., str. ............................................ nr. ....., bloc .... scara ... etaj ... ap .... tel. ................................ fax ............................., adresă de e-mail …………………………………, înregistrat la registrul comerţului ...................... la nr. ........................... ., cont IBAN …………………………………….., deschis la ………………………………………</w:t>
      </w:r>
    </w:p>
    <w:p w:rsidR="00290F0C" w:rsidRPr="00A627F3" w:rsidRDefault="00290F0C" w:rsidP="008A75E2">
      <w:pPr>
        <w:pStyle w:val="rvps1"/>
        <w:shd w:val="clear" w:color="auto" w:fill="FFFFFF"/>
        <w:spacing w:before="0" w:beforeAutospacing="0" w:after="0" w:afterAutospacing="0"/>
        <w:rPr>
          <w:rFonts w:ascii="Georgia" w:hAnsi="Georgia"/>
          <w:sz w:val="22"/>
          <w:szCs w:val="22"/>
        </w:rPr>
      </w:pPr>
      <w:r w:rsidRPr="00A627F3">
        <w:rPr>
          <w:rFonts w:ascii="Georgia" w:hAnsi="Georgia"/>
          <w:sz w:val="22"/>
          <w:szCs w:val="22"/>
        </w:rPr>
        <w:tab/>
        <w:t xml:space="preserve">Având în vedere cererea nr………, din data de………,în conformitate cu prevederile OG nr. </w:t>
      </w:r>
      <w:r w:rsidR="008A75E2" w:rsidRPr="00A627F3">
        <w:rPr>
          <w:rFonts w:ascii="Georgia" w:hAnsi="Georgia"/>
          <w:sz w:val="22"/>
          <w:szCs w:val="22"/>
        </w:rPr>
        <w:t>107</w:t>
      </w:r>
      <w:r w:rsidRPr="00A627F3">
        <w:rPr>
          <w:rFonts w:ascii="Georgia" w:hAnsi="Georgia"/>
          <w:sz w:val="22"/>
          <w:szCs w:val="22"/>
        </w:rPr>
        <w:t>/</w:t>
      </w:r>
      <w:r w:rsidR="008A75E2" w:rsidRPr="00A627F3">
        <w:rPr>
          <w:rFonts w:ascii="Georgia" w:hAnsi="Georgia"/>
          <w:sz w:val="22"/>
          <w:szCs w:val="22"/>
        </w:rPr>
        <w:t>04.09.</w:t>
      </w:r>
      <w:r w:rsidRPr="00A627F3">
        <w:rPr>
          <w:rFonts w:ascii="Georgia" w:hAnsi="Georgia"/>
          <w:sz w:val="22"/>
          <w:szCs w:val="22"/>
        </w:rPr>
        <w:t>202</w:t>
      </w:r>
      <w:r w:rsidR="008A75E2" w:rsidRPr="00A627F3">
        <w:rPr>
          <w:rFonts w:ascii="Georgia" w:hAnsi="Georgia"/>
          <w:sz w:val="22"/>
          <w:szCs w:val="22"/>
        </w:rPr>
        <w:t>4</w:t>
      </w:r>
      <w:r w:rsidRPr="00A627F3">
        <w:rPr>
          <w:rFonts w:ascii="Georgia" w:hAnsi="Georgia"/>
          <w:sz w:val="22"/>
          <w:szCs w:val="22"/>
        </w:rPr>
        <w:t xml:space="preserve"> </w:t>
      </w:r>
      <w:r w:rsidR="008A75E2" w:rsidRPr="00A627F3">
        <w:rPr>
          <w:rStyle w:val="rvts1"/>
          <w:rFonts w:ascii="Georgia" w:hAnsi="Georgia"/>
          <w:bCs/>
          <w:color w:val="000000"/>
          <w:sz w:val="22"/>
          <w:szCs w:val="22"/>
          <w:bdr w:val="none" w:sz="0" w:space="0" w:color="auto" w:frame="1"/>
        </w:rPr>
        <w:t xml:space="preserve">pentru reglementarea unor măsuri fiscal-bugetare în domeniul gestionării creanţelor bugetare şi a deficitului bugetar pentru bugetul general consolidat al României în anul 2024, precum şi pentru modificarea şi completarea unor acte normative </w:t>
      </w:r>
      <w:r w:rsidRPr="00A627F3">
        <w:rPr>
          <w:rFonts w:ascii="Georgia" w:hAnsi="Georgia"/>
          <w:sz w:val="22"/>
          <w:szCs w:val="22"/>
        </w:rPr>
        <w:t xml:space="preserve">și prevederile HCL nr………. se acordă facilități fiscale constând în anularea accesoriilor aferente obligațiilor datorate bugetului local al municipiului Vatra Dornei, restante la data de 31 </w:t>
      </w:r>
      <w:r w:rsidR="008A75E2" w:rsidRPr="00A627F3">
        <w:rPr>
          <w:rFonts w:ascii="Georgia" w:hAnsi="Georgia"/>
          <w:sz w:val="22"/>
          <w:szCs w:val="22"/>
        </w:rPr>
        <w:t>august</w:t>
      </w:r>
      <w:r w:rsidRPr="00A627F3">
        <w:rPr>
          <w:rFonts w:ascii="Georgia" w:hAnsi="Georgia"/>
          <w:sz w:val="22"/>
          <w:szCs w:val="22"/>
        </w:rPr>
        <w:t xml:space="preserve"> 202</w:t>
      </w:r>
      <w:r w:rsidR="008A75E2" w:rsidRPr="00A627F3">
        <w:rPr>
          <w:rFonts w:ascii="Georgia" w:hAnsi="Georgia"/>
          <w:sz w:val="22"/>
          <w:szCs w:val="22"/>
        </w:rPr>
        <w:t>4</w:t>
      </w:r>
      <w:r w:rsidRPr="00A627F3">
        <w:rPr>
          <w:rFonts w:ascii="Georgia" w:hAnsi="Georgia"/>
          <w:sz w:val="22"/>
          <w:szCs w:val="22"/>
        </w:rPr>
        <w:t>, în suma totală de ……….. lei, reprezentând:</w:t>
      </w:r>
    </w:p>
    <w:p w:rsidR="00290F0C" w:rsidRPr="00A627F3" w:rsidRDefault="00290F0C" w:rsidP="00290F0C">
      <w:pPr>
        <w:pStyle w:val="Frspaiere"/>
        <w:jc w:val="both"/>
        <w:rPr>
          <w:rFonts w:ascii="Georgia" w:hAnsi="Georgia"/>
        </w:rPr>
      </w:pPr>
      <w:r w:rsidRPr="00A627F3">
        <w:rPr>
          <w:rFonts w:ascii="Georgia" w:hAnsi="Georgia"/>
        </w:rPr>
        <w:tab/>
        <w:t xml:space="preserve">Nr. de rol nominal unic:  </w:t>
      </w:r>
    </w:p>
    <w:tbl>
      <w:tblPr>
        <w:tblStyle w:val="Tabelgril"/>
        <w:tblW w:w="0" w:type="auto"/>
        <w:tblLook w:val="04A0" w:firstRow="1" w:lastRow="0" w:firstColumn="1" w:lastColumn="0" w:noHBand="0" w:noVBand="1"/>
      </w:tblPr>
      <w:tblGrid>
        <w:gridCol w:w="4621"/>
        <w:gridCol w:w="4621"/>
      </w:tblGrid>
      <w:tr w:rsidR="00290F0C" w:rsidRPr="00A627F3" w:rsidTr="00DE48A4">
        <w:tc>
          <w:tcPr>
            <w:tcW w:w="4621" w:type="dxa"/>
          </w:tcPr>
          <w:p w:rsidR="00290F0C" w:rsidRPr="00A627F3" w:rsidRDefault="00290F0C" w:rsidP="00290F0C">
            <w:pPr>
              <w:pStyle w:val="Frspaiere"/>
              <w:jc w:val="both"/>
              <w:rPr>
                <w:rFonts w:ascii="Georgia" w:hAnsi="Georgia"/>
              </w:rPr>
            </w:pPr>
            <w:r w:rsidRPr="00A627F3">
              <w:rPr>
                <w:rFonts w:ascii="Georgia" w:hAnsi="Georgia"/>
              </w:rPr>
              <w:t>Tip debit</w:t>
            </w:r>
          </w:p>
        </w:tc>
        <w:tc>
          <w:tcPr>
            <w:tcW w:w="4621" w:type="dxa"/>
          </w:tcPr>
          <w:p w:rsidR="00290F0C" w:rsidRPr="00A627F3" w:rsidRDefault="00290F0C" w:rsidP="00290F0C">
            <w:pPr>
              <w:pStyle w:val="Frspaiere"/>
              <w:jc w:val="both"/>
              <w:rPr>
                <w:rFonts w:ascii="Georgia" w:hAnsi="Georgia"/>
              </w:rPr>
            </w:pPr>
            <w:r w:rsidRPr="00A627F3">
              <w:rPr>
                <w:rFonts w:ascii="Georgia" w:hAnsi="Georgia"/>
              </w:rPr>
              <w:t>Accesorii(lei)</w:t>
            </w:r>
          </w:p>
        </w:tc>
      </w:tr>
      <w:tr w:rsidR="00290F0C" w:rsidRPr="00A627F3" w:rsidTr="00DE48A4">
        <w:tc>
          <w:tcPr>
            <w:tcW w:w="4621" w:type="dxa"/>
          </w:tcPr>
          <w:p w:rsidR="00290F0C" w:rsidRPr="00A627F3" w:rsidRDefault="00290F0C" w:rsidP="00290F0C">
            <w:pPr>
              <w:pStyle w:val="Frspaiere"/>
              <w:jc w:val="both"/>
              <w:rPr>
                <w:rFonts w:ascii="Georgia" w:hAnsi="Georgia"/>
              </w:rPr>
            </w:pPr>
          </w:p>
        </w:tc>
        <w:tc>
          <w:tcPr>
            <w:tcW w:w="4621" w:type="dxa"/>
          </w:tcPr>
          <w:p w:rsidR="00290F0C" w:rsidRPr="00A627F3" w:rsidRDefault="00290F0C" w:rsidP="00290F0C">
            <w:pPr>
              <w:pStyle w:val="Frspaiere"/>
              <w:jc w:val="both"/>
              <w:rPr>
                <w:rFonts w:ascii="Georgia" w:hAnsi="Georgia"/>
              </w:rPr>
            </w:pPr>
          </w:p>
        </w:tc>
      </w:tr>
      <w:tr w:rsidR="00290F0C" w:rsidRPr="00A627F3" w:rsidTr="00DE48A4">
        <w:tc>
          <w:tcPr>
            <w:tcW w:w="4621" w:type="dxa"/>
          </w:tcPr>
          <w:p w:rsidR="00290F0C" w:rsidRPr="00A627F3" w:rsidRDefault="00290F0C" w:rsidP="00290F0C">
            <w:pPr>
              <w:pStyle w:val="Frspaiere"/>
              <w:jc w:val="both"/>
              <w:rPr>
                <w:rFonts w:ascii="Georgia" w:hAnsi="Georgia"/>
              </w:rPr>
            </w:pPr>
          </w:p>
        </w:tc>
        <w:tc>
          <w:tcPr>
            <w:tcW w:w="4621" w:type="dxa"/>
          </w:tcPr>
          <w:p w:rsidR="00290F0C" w:rsidRPr="00A627F3" w:rsidRDefault="00290F0C" w:rsidP="00290F0C">
            <w:pPr>
              <w:pStyle w:val="Frspaiere"/>
              <w:jc w:val="both"/>
              <w:rPr>
                <w:rFonts w:ascii="Georgia" w:hAnsi="Georgia"/>
              </w:rPr>
            </w:pPr>
          </w:p>
        </w:tc>
      </w:tr>
      <w:tr w:rsidR="00290F0C" w:rsidRPr="00A627F3" w:rsidTr="00DE48A4">
        <w:tc>
          <w:tcPr>
            <w:tcW w:w="4621" w:type="dxa"/>
          </w:tcPr>
          <w:p w:rsidR="00290F0C" w:rsidRPr="00A627F3" w:rsidRDefault="00290F0C" w:rsidP="00290F0C">
            <w:pPr>
              <w:pStyle w:val="Frspaiere"/>
              <w:jc w:val="both"/>
              <w:rPr>
                <w:rFonts w:ascii="Georgia" w:hAnsi="Georgia"/>
              </w:rPr>
            </w:pPr>
          </w:p>
        </w:tc>
        <w:tc>
          <w:tcPr>
            <w:tcW w:w="4621" w:type="dxa"/>
          </w:tcPr>
          <w:p w:rsidR="00290F0C" w:rsidRPr="00A627F3" w:rsidRDefault="00290F0C" w:rsidP="00290F0C">
            <w:pPr>
              <w:pStyle w:val="Frspaiere"/>
              <w:jc w:val="both"/>
              <w:rPr>
                <w:rFonts w:ascii="Georgia" w:hAnsi="Georgia"/>
              </w:rPr>
            </w:pPr>
          </w:p>
        </w:tc>
      </w:tr>
      <w:tr w:rsidR="00290F0C" w:rsidRPr="00A627F3" w:rsidTr="00DE48A4">
        <w:tc>
          <w:tcPr>
            <w:tcW w:w="4621" w:type="dxa"/>
          </w:tcPr>
          <w:p w:rsidR="00290F0C" w:rsidRPr="00A627F3" w:rsidRDefault="00290F0C" w:rsidP="00290F0C">
            <w:pPr>
              <w:pStyle w:val="Frspaiere"/>
              <w:jc w:val="both"/>
              <w:rPr>
                <w:rFonts w:ascii="Georgia" w:hAnsi="Georgia"/>
              </w:rPr>
            </w:pPr>
            <w:r w:rsidRPr="00A627F3">
              <w:rPr>
                <w:rFonts w:ascii="Georgia" w:hAnsi="Georgia"/>
              </w:rPr>
              <w:t>Total</w:t>
            </w:r>
          </w:p>
        </w:tc>
        <w:tc>
          <w:tcPr>
            <w:tcW w:w="4621" w:type="dxa"/>
          </w:tcPr>
          <w:p w:rsidR="00290F0C" w:rsidRPr="00A627F3" w:rsidRDefault="00290F0C" w:rsidP="00290F0C">
            <w:pPr>
              <w:pStyle w:val="Frspaiere"/>
              <w:jc w:val="both"/>
              <w:rPr>
                <w:rFonts w:ascii="Georgia" w:hAnsi="Georgia"/>
              </w:rPr>
            </w:pPr>
          </w:p>
        </w:tc>
      </w:tr>
    </w:tbl>
    <w:p w:rsidR="00290F0C" w:rsidRPr="00A627F3" w:rsidRDefault="00290F0C" w:rsidP="00290F0C">
      <w:pPr>
        <w:pStyle w:val="Frspaiere"/>
        <w:jc w:val="both"/>
        <w:rPr>
          <w:rFonts w:ascii="Georgia" w:hAnsi="Georgia"/>
        </w:rPr>
      </w:pPr>
      <w:r w:rsidRPr="00A627F3">
        <w:rPr>
          <w:rFonts w:ascii="Georgia" w:hAnsi="Georgia"/>
        </w:rPr>
        <w:t xml:space="preserve">Anularea accesoriilor opereaza la data îndeplinirii de către contribuabil a obligațiilor de plata prevazute in Anexa </w:t>
      </w:r>
      <w:r w:rsidR="00D201CD" w:rsidRPr="00A627F3">
        <w:rPr>
          <w:rFonts w:ascii="Georgia" w:hAnsi="Georgia"/>
        </w:rPr>
        <w:t>1</w:t>
      </w:r>
      <w:r w:rsidRPr="00A627F3">
        <w:rPr>
          <w:rFonts w:ascii="Georgia" w:hAnsi="Georgia"/>
        </w:rPr>
        <w:t>, din HCL nr …./ ……...</w:t>
      </w:r>
    </w:p>
    <w:p w:rsidR="00290F0C" w:rsidRPr="00A627F3" w:rsidRDefault="00290F0C" w:rsidP="00290F0C">
      <w:pPr>
        <w:pStyle w:val="Frspaiere"/>
        <w:jc w:val="both"/>
        <w:rPr>
          <w:rFonts w:ascii="Georgia" w:hAnsi="Georgia"/>
        </w:rPr>
      </w:pPr>
      <w:r w:rsidRPr="00A627F3">
        <w:rPr>
          <w:rFonts w:ascii="Georgia" w:hAnsi="Georgia"/>
        </w:rPr>
        <w:t>Împotriva măsurilor dispuse prin prezenta se poate face contestaţie conform prevederilor Legii 207/2015, care se depune în termen de 45 zile de la comunicare, la organul fiscal local emitent.</w:t>
      </w:r>
    </w:p>
    <w:p w:rsidR="00290F0C" w:rsidRPr="00A627F3" w:rsidRDefault="00290F0C" w:rsidP="00290F0C">
      <w:pPr>
        <w:pStyle w:val="Frspaiere"/>
        <w:jc w:val="both"/>
        <w:rPr>
          <w:rFonts w:ascii="Georgia" w:hAnsi="Georgia"/>
        </w:rPr>
      </w:pPr>
      <w:r w:rsidRPr="00A627F3">
        <w:rPr>
          <w:rFonts w:ascii="Georgia" w:hAnsi="Georgia"/>
        </w:rPr>
        <w:tab/>
        <w:t>Alte menţiuni ale organului fiscal:</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cs="Arial"/>
          <w:color w:val="000000"/>
          <w:kern w:val="2"/>
        </w:rPr>
        <w:t>Sef serviciu impozite si taxe,</w:t>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t xml:space="preserve">Întocmit </w:t>
      </w:r>
    </w:p>
    <w:p w:rsidR="00290F0C" w:rsidRPr="00A627F3" w:rsidRDefault="00290F0C" w:rsidP="00290F0C">
      <w:pPr>
        <w:pStyle w:val="Frspaiere"/>
        <w:jc w:val="both"/>
        <w:rPr>
          <w:rFonts w:ascii="Georgia" w:hAnsi="Georgia"/>
        </w:rPr>
      </w:pP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Am primit un exemplar al deciziei de impunere,</w:t>
      </w:r>
    </w:p>
    <w:p w:rsidR="00290F0C" w:rsidRPr="00A627F3" w:rsidRDefault="00290F0C" w:rsidP="00290F0C">
      <w:pPr>
        <w:pStyle w:val="Frspaiere"/>
        <w:jc w:val="both"/>
        <w:rPr>
          <w:rFonts w:ascii="Georgia" w:hAnsi="Georgia"/>
        </w:rPr>
      </w:pPr>
      <w:r w:rsidRPr="00A627F3">
        <w:rPr>
          <w:rFonts w:ascii="Georgia" w:hAnsi="Georgia"/>
        </w:rPr>
        <w:t xml:space="preserve">Prenume şi nume ______________________________, CNP __________________B.I./A.I./C.I. serie _____ nr. _________.                                   </w:t>
      </w:r>
    </w:p>
    <w:p w:rsidR="00290F0C" w:rsidRPr="00A627F3" w:rsidRDefault="00290F0C" w:rsidP="00290F0C">
      <w:pPr>
        <w:pStyle w:val="Frspaiere"/>
        <w:jc w:val="both"/>
        <w:rPr>
          <w:rFonts w:ascii="Georgia" w:hAnsi="Georgia"/>
        </w:rPr>
      </w:pPr>
      <w:r w:rsidRPr="00A627F3">
        <w:rPr>
          <w:rFonts w:ascii="Georgia" w:hAnsi="Georgia"/>
        </w:rPr>
        <w:t>Semnătură contribuabil  _____________</w:t>
      </w:r>
    </w:p>
    <w:p w:rsidR="00290F0C" w:rsidRPr="00A627F3" w:rsidRDefault="00290F0C" w:rsidP="00290F0C">
      <w:pPr>
        <w:pStyle w:val="Frspaiere"/>
        <w:jc w:val="both"/>
        <w:rPr>
          <w:rFonts w:ascii="Georgia" w:hAnsi="Georgia"/>
        </w:rPr>
      </w:pPr>
      <w:r w:rsidRPr="00A627F3">
        <w:rPr>
          <w:rFonts w:ascii="Georgia" w:hAnsi="Georgia"/>
        </w:rPr>
        <w:t xml:space="preserve">Data _________/_________/_________ sau </w:t>
      </w:r>
    </w:p>
    <w:p w:rsidR="00290F0C" w:rsidRPr="00A627F3" w:rsidRDefault="00290F0C" w:rsidP="00290F0C">
      <w:pPr>
        <w:pStyle w:val="Frspaiere"/>
        <w:jc w:val="both"/>
        <w:rPr>
          <w:rFonts w:ascii="Georgia" w:hAnsi="Georgia"/>
        </w:rPr>
      </w:pPr>
      <w:r w:rsidRPr="00A627F3">
        <w:rPr>
          <w:rFonts w:ascii="Georgia" w:hAnsi="Georgia"/>
        </w:rPr>
        <w:t>Nr. şi data confirmării de primire:  ___________________________________</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Prezentul înscris conţine date cu caracter personal ce intră sub protecţia Regulamentului (UE) 2016/679. Persoanele vizate cărora li se adresează prezentul înscris, precum şi terţele persoane care intră în posesia acestuia au obligaţia de a proteja, conserva şi folosi datele cu caracter personal în condiţiile prevăzute de Regulamentul (UE) 2016/679.</w:t>
      </w:r>
    </w:p>
    <w:p w:rsidR="008A75E2" w:rsidRPr="00A627F3" w:rsidRDefault="008A75E2" w:rsidP="00290F0C">
      <w:pPr>
        <w:pStyle w:val="Frspaiere"/>
        <w:jc w:val="both"/>
        <w:rPr>
          <w:rFonts w:ascii="Georgia" w:hAnsi="Georgia"/>
        </w:rPr>
      </w:pPr>
    </w:p>
    <w:p w:rsidR="008A75E2" w:rsidRPr="00A627F3" w:rsidRDefault="008A75E2" w:rsidP="00290F0C">
      <w:pPr>
        <w:pStyle w:val="Frspaiere"/>
        <w:jc w:val="both"/>
        <w:rPr>
          <w:rFonts w:ascii="Georgia" w:hAnsi="Georgia"/>
        </w:rPr>
      </w:pPr>
    </w:p>
    <w:p w:rsidR="008A75E2" w:rsidRPr="00A627F3" w:rsidRDefault="008A75E2"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b/>
        </w:rPr>
        <w:t>ROMÂNIA</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rPr>
        <w:t xml:space="preserve">Anexa nr. </w:t>
      </w:r>
      <w:r w:rsidR="00D201CD" w:rsidRPr="00A627F3">
        <w:rPr>
          <w:rFonts w:ascii="Georgia" w:hAnsi="Georgia"/>
        </w:rPr>
        <w:t>3</w:t>
      </w:r>
      <w:r w:rsidRPr="00A627F3">
        <w:rPr>
          <w:rFonts w:ascii="Georgia" w:hAnsi="Georgia"/>
        </w:rPr>
        <w:t xml:space="preserve"> la HCL ….. din……</w:t>
      </w:r>
    </w:p>
    <w:p w:rsidR="00290F0C" w:rsidRPr="00A627F3" w:rsidRDefault="00290F0C" w:rsidP="00290F0C">
      <w:pPr>
        <w:pStyle w:val="Frspaiere"/>
        <w:jc w:val="both"/>
        <w:rPr>
          <w:rFonts w:ascii="Georgia" w:hAnsi="Georgia"/>
          <w:b/>
        </w:rPr>
      </w:pPr>
      <w:r w:rsidRPr="00A627F3">
        <w:rPr>
          <w:rFonts w:ascii="Georgia" w:hAnsi="Georgia"/>
          <w:b/>
        </w:rPr>
        <w:t>MUNICIPIUL Vatra Dornei</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p>
    <w:p w:rsidR="00290F0C" w:rsidRPr="00A627F3" w:rsidRDefault="00290F0C" w:rsidP="00290F0C">
      <w:pPr>
        <w:pStyle w:val="Frspaiere"/>
        <w:jc w:val="both"/>
        <w:rPr>
          <w:rFonts w:ascii="Georgia" w:hAnsi="Georgia"/>
          <w:b/>
        </w:rPr>
      </w:pPr>
      <w:r w:rsidRPr="00A627F3">
        <w:rPr>
          <w:rFonts w:ascii="Georgia" w:hAnsi="Georgia"/>
          <w:b/>
        </w:rPr>
        <w:t>JUDEŢUL SUCEAVA</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t>Avizat,</w:t>
      </w:r>
    </w:p>
    <w:p w:rsidR="00290F0C" w:rsidRPr="00A627F3" w:rsidRDefault="00290F0C" w:rsidP="00A627F3">
      <w:pPr>
        <w:pStyle w:val="Frspaiere"/>
        <w:jc w:val="both"/>
        <w:rPr>
          <w:rFonts w:ascii="Georgia" w:hAnsi="Georgia"/>
          <w:b/>
        </w:rPr>
      </w:pPr>
      <w:r w:rsidRPr="00A627F3">
        <w:rPr>
          <w:rFonts w:ascii="Georgia" w:hAnsi="Georgia"/>
          <w:b/>
        </w:rPr>
        <w:t>SERVICIUL IMPOZITE SI TAXE</w:t>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r>
      <w:r w:rsidRPr="00A627F3">
        <w:rPr>
          <w:rFonts w:ascii="Georgia" w:hAnsi="Georgia"/>
          <w:b/>
        </w:rPr>
        <w:tab/>
        <w:t xml:space="preserve">Primar </w:t>
      </w:r>
    </w:p>
    <w:p w:rsidR="00290F0C" w:rsidRPr="00A627F3" w:rsidRDefault="00290F0C" w:rsidP="00A627F3">
      <w:pPr>
        <w:pStyle w:val="Frspaiere"/>
        <w:jc w:val="both"/>
        <w:rPr>
          <w:rFonts w:ascii="Georgia" w:hAnsi="Georgia" w:cs="Times New Roman"/>
        </w:rPr>
      </w:pPr>
      <w:r w:rsidRPr="00A627F3">
        <w:rPr>
          <w:rFonts w:ascii="Georgia" w:hAnsi="Georgia"/>
        </w:rPr>
        <w:t>Codul de identificare fiscală:7467268</w:t>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t xml:space="preserve">            </w:t>
      </w:r>
      <w:r w:rsidRPr="00A627F3">
        <w:rPr>
          <w:rFonts w:ascii="Georgia" w:hAnsi="Georgia" w:cs="Times New Roman"/>
          <w:b/>
        </w:rPr>
        <w:t>Ilie Boncheș</w:t>
      </w:r>
    </w:p>
    <w:p w:rsidR="00290F0C" w:rsidRPr="00A627F3" w:rsidRDefault="00290F0C" w:rsidP="00290F0C">
      <w:pPr>
        <w:pStyle w:val="Frspaiere"/>
        <w:jc w:val="both"/>
        <w:rPr>
          <w:rFonts w:ascii="Georgia" w:hAnsi="Georgia"/>
        </w:rPr>
      </w:pPr>
      <w:r w:rsidRPr="00A627F3">
        <w:rPr>
          <w:rFonts w:ascii="Georgia" w:hAnsi="Georgia"/>
        </w:rPr>
        <w:t>Adresa: Loc Vatra Dornei, Jud Suceava, Str Mihai Eminescu, NR 17</w:t>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p>
    <w:p w:rsidR="00290F0C" w:rsidRPr="00A627F3" w:rsidRDefault="00290F0C" w:rsidP="00290F0C">
      <w:pPr>
        <w:pStyle w:val="Frspaiere"/>
        <w:jc w:val="both"/>
        <w:rPr>
          <w:rFonts w:ascii="Georgia" w:hAnsi="Georgia"/>
        </w:rPr>
      </w:pPr>
      <w:r w:rsidRPr="00A627F3">
        <w:rPr>
          <w:rFonts w:ascii="Georgia" w:hAnsi="Georgia"/>
        </w:rPr>
        <w:t>TEL/FAX :0230375229;0230375170</w:t>
      </w:r>
    </w:p>
    <w:p w:rsidR="00290F0C" w:rsidRPr="00A627F3" w:rsidRDefault="00290F0C" w:rsidP="00290F0C">
      <w:pPr>
        <w:pStyle w:val="Frspaiere"/>
        <w:jc w:val="both"/>
        <w:rPr>
          <w:rFonts w:ascii="Georgia" w:hAnsi="Georgia"/>
        </w:rPr>
      </w:pPr>
      <w:r w:rsidRPr="00A627F3">
        <w:rPr>
          <w:rFonts w:ascii="Georgia" w:hAnsi="Georgia"/>
        </w:rPr>
        <w:t>Adresa e- mail: ptrimaria_vatra-dornei.ro</w:t>
      </w:r>
    </w:p>
    <w:p w:rsidR="00290F0C" w:rsidRPr="00A627F3" w:rsidRDefault="00290F0C" w:rsidP="00290F0C">
      <w:pPr>
        <w:pStyle w:val="Frspaiere"/>
        <w:jc w:val="both"/>
        <w:rPr>
          <w:rFonts w:ascii="Georgia" w:hAnsi="Georgia"/>
        </w:rPr>
      </w:pP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t>Nr.</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center"/>
        <w:rPr>
          <w:rFonts w:ascii="Georgia" w:hAnsi="Georgia"/>
          <w:b/>
        </w:rPr>
      </w:pPr>
      <w:r w:rsidRPr="00A627F3">
        <w:rPr>
          <w:rFonts w:ascii="Georgia" w:hAnsi="Georgia"/>
          <w:b/>
        </w:rPr>
        <w:t>DECIZIE</w:t>
      </w:r>
    </w:p>
    <w:p w:rsidR="00290F0C" w:rsidRPr="00A627F3" w:rsidRDefault="00290F0C" w:rsidP="00290F0C">
      <w:pPr>
        <w:pStyle w:val="Frspaiere"/>
        <w:jc w:val="center"/>
        <w:rPr>
          <w:rFonts w:ascii="Georgia" w:hAnsi="Georgia"/>
        </w:rPr>
      </w:pPr>
      <w:r w:rsidRPr="00A627F3">
        <w:rPr>
          <w:rFonts w:ascii="Georgia" w:hAnsi="Georgia"/>
        </w:rPr>
        <w:t xml:space="preserve">Pentru respingerea cererii de anulare a accesoriilor în cazul obligațiilor bugetare restante la data de 31 </w:t>
      </w:r>
      <w:r w:rsidR="008A75E2" w:rsidRPr="00A627F3">
        <w:rPr>
          <w:rFonts w:ascii="Georgia" w:hAnsi="Georgia"/>
        </w:rPr>
        <w:t>august</w:t>
      </w:r>
      <w:r w:rsidRPr="00A627F3">
        <w:rPr>
          <w:rFonts w:ascii="Georgia" w:hAnsi="Georgia"/>
        </w:rPr>
        <w:t xml:space="preserve"> 202</w:t>
      </w:r>
      <w:r w:rsidR="008A75E2" w:rsidRPr="00A627F3">
        <w:rPr>
          <w:rFonts w:ascii="Georgia" w:hAnsi="Georgia"/>
        </w:rPr>
        <w:t>4</w:t>
      </w:r>
      <w:r w:rsidRPr="00A627F3">
        <w:rPr>
          <w:rFonts w:ascii="Georgia" w:hAnsi="Georgia"/>
        </w:rPr>
        <w:t xml:space="preserve"> datorate bugetelor locale</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eastAsia="Calibri" w:hAnsi="Georgia"/>
        </w:rPr>
      </w:pPr>
      <w:r w:rsidRPr="00A627F3">
        <w:rPr>
          <w:rFonts w:ascii="Georgia" w:eastAsia="Calibri" w:hAnsi="Georgia"/>
        </w:rPr>
        <w:t>Contribuabilul PF împuternicit (PJ) ………………………………………………….., legitimat prin B.I./C.I./A.I. serie… nr. …………….., CNP ………………………, judeţ .................. loc. ........................... cod poştal ....................... sector ...., str. ....................................................... nr. ....., bloc .... scara ... etaj ... ap .... tel. ............................ fax ............................., adresă de e-mail ………………………….… ,</w:t>
      </w:r>
    </w:p>
    <w:p w:rsidR="00290F0C" w:rsidRPr="00A627F3" w:rsidRDefault="00290F0C" w:rsidP="00290F0C">
      <w:pPr>
        <w:pStyle w:val="Frspaiere"/>
        <w:jc w:val="both"/>
        <w:rPr>
          <w:rFonts w:ascii="Georgia" w:eastAsia="Calibri" w:hAnsi="Georgia"/>
        </w:rPr>
      </w:pPr>
      <w:r w:rsidRPr="00A627F3">
        <w:rPr>
          <w:rFonts w:ascii="Georgia" w:eastAsia="Calibri" w:hAnsi="Georgia"/>
        </w:rPr>
        <w:t xml:space="preserve">Contribuabilul (PJ) ……………………………………., </w:t>
      </w:r>
      <w:r w:rsidRPr="00A627F3">
        <w:rPr>
          <w:rFonts w:ascii="Georgia" w:eastAsia="Calibri" w:hAnsi="Georgia"/>
          <w:spacing w:val="-10"/>
        </w:rPr>
        <w:t>Codul de identificare fiscală ……….</w:t>
      </w:r>
      <w:r w:rsidRPr="00A627F3">
        <w:rPr>
          <w:rFonts w:ascii="Georgia" w:eastAsia="Calibri" w:hAnsi="Georgia"/>
        </w:rPr>
        <w:t>................., judeţ .................. loc. ........................... cod poştal ....................... sector ...., str. ............................................ nr. ....., bloc .... scara ... etaj ... ap .... tel. ................................ fax ............................., adresă de e-mail …………………………………, înregistrat la registrul comerţului ...................... la nr. ........................... ., cont IBAN …………………………………….., deschis la ………………………………………</w:t>
      </w:r>
    </w:p>
    <w:p w:rsidR="008A75E2" w:rsidRPr="00A627F3" w:rsidRDefault="00290F0C" w:rsidP="008A75E2">
      <w:pPr>
        <w:pStyle w:val="rvps1"/>
        <w:shd w:val="clear" w:color="auto" w:fill="FFFFFF"/>
        <w:spacing w:before="0" w:beforeAutospacing="0" w:after="0" w:afterAutospacing="0"/>
        <w:rPr>
          <w:rFonts w:ascii="Georgia" w:hAnsi="Georgia"/>
          <w:sz w:val="22"/>
          <w:szCs w:val="22"/>
        </w:rPr>
      </w:pPr>
      <w:r w:rsidRPr="00A627F3">
        <w:rPr>
          <w:rFonts w:ascii="Georgia" w:hAnsi="Georgia"/>
          <w:sz w:val="22"/>
          <w:szCs w:val="22"/>
        </w:rPr>
        <w:tab/>
      </w:r>
      <w:r w:rsidR="008A75E2" w:rsidRPr="00A627F3">
        <w:rPr>
          <w:rFonts w:ascii="Georgia" w:hAnsi="Georgia"/>
          <w:sz w:val="22"/>
          <w:szCs w:val="22"/>
        </w:rPr>
        <w:t xml:space="preserve">Având în vedere cererea nr………, din data de………,în conformitate cu prevederile OG nr. 107/04.09.2024 </w:t>
      </w:r>
      <w:r w:rsidR="008A75E2" w:rsidRPr="00A627F3">
        <w:rPr>
          <w:rStyle w:val="rvts1"/>
          <w:rFonts w:ascii="Georgia" w:hAnsi="Georgia"/>
          <w:bCs/>
          <w:color w:val="000000"/>
          <w:sz w:val="22"/>
          <w:szCs w:val="22"/>
          <w:bdr w:val="none" w:sz="0" w:space="0" w:color="auto" w:frame="1"/>
        </w:rPr>
        <w:t xml:space="preserve">pentru reglementarea unor măsuri fiscal-bugetare în domeniul gestionării creanţelor bugetare şi a deficitului bugetar pentru bugetul general consolidat al României în anul 2024, precum şi pentru modificarea şi completarea unor acte normative </w:t>
      </w:r>
      <w:r w:rsidR="008A75E2" w:rsidRPr="00A627F3">
        <w:rPr>
          <w:rFonts w:ascii="Georgia" w:hAnsi="Georgia"/>
          <w:sz w:val="22"/>
          <w:szCs w:val="22"/>
        </w:rPr>
        <w:t>și prevederile HCL nr…… din………… se acordă facilități fiscale constând în anularea accesoriilor aferente obligațiilor datorate bugetului local al municipiului Vatra Dornei, restante la data de 31 august 2024, în suma totală de ……….. lei, reprezentând:</w:t>
      </w:r>
    </w:p>
    <w:p w:rsidR="00290F0C" w:rsidRPr="00A627F3" w:rsidRDefault="00290F0C" w:rsidP="00290F0C">
      <w:pPr>
        <w:pStyle w:val="Frspaiere"/>
        <w:jc w:val="both"/>
        <w:rPr>
          <w:rFonts w:ascii="Georgia" w:hAnsi="Georgia"/>
        </w:rPr>
      </w:pPr>
      <w:r w:rsidRPr="00A627F3">
        <w:rPr>
          <w:rFonts w:ascii="Georgia" w:hAnsi="Georgia"/>
        </w:rPr>
        <w:tab/>
        <w:t xml:space="preserve">Nr. de rol nominal unic:  </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Respingerea cererii este motivate de :……………………………………………………………………</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Împotriva măsurilor dispuse prin prezenta se poate face contestaţie conform prevederilor Legii 207/2015, care se depune în termen de 45 zile de la comunicare, la organul fiscal local emitent.</w:t>
      </w:r>
    </w:p>
    <w:p w:rsidR="00290F0C" w:rsidRPr="00A627F3" w:rsidRDefault="00290F0C" w:rsidP="00290F0C">
      <w:pPr>
        <w:pStyle w:val="Frspaiere"/>
        <w:jc w:val="both"/>
        <w:rPr>
          <w:rFonts w:ascii="Georgia" w:hAnsi="Georgia"/>
        </w:rPr>
      </w:pPr>
      <w:r w:rsidRPr="00A627F3">
        <w:rPr>
          <w:rFonts w:ascii="Georgia" w:hAnsi="Georgia"/>
        </w:rPr>
        <w:tab/>
        <w:t>Alte menţiuni ale organului fiscal:</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cs="Arial"/>
          <w:color w:val="000000"/>
          <w:kern w:val="2"/>
        </w:rPr>
      </w:pPr>
      <w:r w:rsidRPr="00A627F3">
        <w:rPr>
          <w:rFonts w:ascii="Georgia" w:hAnsi="Georgia" w:cs="Arial"/>
          <w:color w:val="000000"/>
          <w:kern w:val="2"/>
        </w:rPr>
        <w:t>Sef serviciu impozite si taxe,</w:t>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r>
      <w:r w:rsidRPr="00A627F3">
        <w:rPr>
          <w:rFonts w:ascii="Georgia" w:hAnsi="Georgia" w:cs="Arial"/>
          <w:color w:val="000000"/>
          <w:kern w:val="2"/>
        </w:rPr>
        <w:tab/>
        <w:t>Întocmit,</w:t>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r w:rsidRPr="00A627F3">
        <w:rPr>
          <w:rFonts w:ascii="Georgia" w:hAnsi="Georgia"/>
        </w:rPr>
        <w:tab/>
      </w: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p>
    <w:p w:rsidR="00290F0C" w:rsidRPr="00A627F3" w:rsidRDefault="00290F0C" w:rsidP="00290F0C">
      <w:pPr>
        <w:pStyle w:val="Frspaiere"/>
        <w:jc w:val="both"/>
        <w:rPr>
          <w:rFonts w:ascii="Georgia" w:hAnsi="Georgia"/>
        </w:rPr>
      </w:pPr>
      <w:r w:rsidRPr="00A627F3">
        <w:rPr>
          <w:rFonts w:ascii="Georgia" w:hAnsi="Georgia"/>
        </w:rPr>
        <w:t>Am primit un exemplar al deciziei de impunere,</w:t>
      </w:r>
    </w:p>
    <w:p w:rsidR="00290F0C" w:rsidRPr="00A627F3" w:rsidRDefault="00290F0C" w:rsidP="00290F0C">
      <w:pPr>
        <w:pStyle w:val="Frspaiere"/>
        <w:jc w:val="both"/>
        <w:rPr>
          <w:rFonts w:ascii="Georgia" w:hAnsi="Georgia"/>
        </w:rPr>
      </w:pPr>
      <w:r w:rsidRPr="00A627F3">
        <w:rPr>
          <w:rFonts w:ascii="Georgia" w:hAnsi="Georgia"/>
        </w:rPr>
        <w:t xml:space="preserve">Prenume şi nume ______________________________, CNP __________________B.I./A.I./C.I. serie _____ nr. _________.                                   </w:t>
      </w:r>
    </w:p>
    <w:p w:rsidR="00290F0C" w:rsidRPr="00A627F3" w:rsidRDefault="00290F0C" w:rsidP="00290F0C">
      <w:pPr>
        <w:pStyle w:val="Frspaiere"/>
        <w:jc w:val="both"/>
        <w:rPr>
          <w:rFonts w:ascii="Georgia" w:hAnsi="Georgia"/>
        </w:rPr>
      </w:pPr>
      <w:r w:rsidRPr="00A627F3">
        <w:rPr>
          <w:rFonts w:ascii="Georgia" w:hAnsi="Georgia"/>
        </w:rPr>
        <w:t>Semnătură contribuabil  _____________</w:t>
      </w:r>
    </w:p>
    <w:p w:rsidR="00290F0C" w:rsidRPr="00A627F3" w:rsidRDefault="00290F0C" w:rsidP="00290F0C">
      <w:pPr>
        <w:pStyle w:val="Frspaiere"/>
        <w:jc w:val="both"/>
        <w:rPr>
          <w:rFonts w:ascii="Georgia" w:hAnsi="Georgia"/>
        </w:rPr>
      </w:pPr>
      <w:r w:rsidRPr="00A627F3">
        <w:rPr>
          <w:rFonts w:ascii="Georgia" w:hAnsi="Georgia"/>
        </w:rPr>
        <w:t xml:space="preserve">Data _________/_________/_________ sau </w:t>
      </w:r>
    </w:p>
    <w:p w:rsidR="00290F0C" w:rsidRPr="00A627F3" w:rsidRDefault="00290F0C" w:rsidP="00290F0C">
      <w:pPr>
        <w:pStyle w:val="Frspaiere"/>
        <w:jc w:val="both"/>
        <w:rPr>
          <w:rFonts w:ascii="Georgia" w:hAnsi="Georgia"/>
        </w:rPr>
      </w:pPr>
      <w:r w:rsidRPr="00A627F3">
        <w:rPr>
          <w:rFonts w:ascii="Georgia" w:hAnsi="Georgia"/>
        </w:rPr>
        <w:t>Nr. şi data confirmării de primire:  ___________________________________</w:t>
      </w:r>
    </w:p>
    <w:p w:rsidR="00290F0C" w:rsidRPr="00A627F3" w:rsidRDefault="00290F0C" w:rsidP="00290F0C">
      <w:pPr>
        <w:pStyle w:val="Frspaiere"/>
        <w:jc w:val="both"/>
        <w:rPr>
          <w:rFonts w:ascii="Georgia" w:hAnsi="Georgia"/>
        </w:rPr>
      </w:pPr>
    </w:p>
    <w:p w:rsidR="00E004E7" w:rsidRPr="00A627F3" w:rsidRDefault="00290F0C" w:rsidP="00075AC1">
      <w:pPr>
        <w:pStyle w:val="Frspaiere"/>
        <w:ind w:left="360" w:hanging="360"/>
        <w:jc w:val="both"/>
        <w:rPr>
          <w:rFonts w:ascii="Georgia" w:hAnsi="Georgia"/>
        </w:rPr>
      </w:pPr>
      <w:r w:rsidRPr="00A627F3">
        <w:rPr>
          <w:rFonts w:ascii="Georgia" w:hAnsi="Georgia"/>
        </w:rPr>
        <w:t>Prezentul înscris conţine date cu caracter personal ce intră sub protecţia Regulamentului (UE) 2016/679. Persoanele vizate cărora li se adresează prezentul înscris, precum şi terţele persoane care intră în posesia acestuia au obligaţia de a proteja, conserva şi folosi datele cu caracter personal în condiţiile prevăzute de Regulamentul (UE) 2016/679.</w:t>
      </w:r>
    </w:p>
    <w:sectPr w:rsidR="00E004E7" w:rsidRPr="00A627F3" w:rsidSect="00075AC1">
      <w:pgSz w:w="11906" w:h="17338"/>
      <w:pgMar w:top="1132" w:right="1106" w:bottom="634" w:left="1146"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7709"/>
    <w:multiLevelType w:val="hybridMultilevel"/>
    <w:tmpl w:val="139A56EA"/>
    <w:lvl w:ilvl="0" w:tplc="C7A0E37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E6F41"/>
    <w:multiLevelType w:val="hybridMultilevel"/>
    <w:tmpl w:val="83A23DEE"/>
    <w:lvl w:ilvl="0" w:tplc="873EC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8F1E30"/>
    <w:multiLevelType w:val="hybridMultilevel"/>
    <w:tmpl w:val="97B223A0"/>
    <w:lvl w:ilvl="0" w:tplc="4B0EAE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DC252F"/>
    <w:rsid w:val="0007063E"/>
    <w:rsid w:val="000730DF"/>
    <w:rsid w:val="000730FD"/>
    <w:rsid w:val="00074C54"/>
    <w:rsid w:val="00075AC1"/>
    <w:rsid w:val="000803F4"/>
    <w:rsid w:val="00123714"/>
    <w:rsid w:val="00131765"/>
    <w:rsid w:val="001A543D"/>
    <w:rsid w:val="00215DF9"/>
    <w:rsid w:val="0023692F"/>
    <w:rsid w:val="00264196"/>
    <w:rsid w:val="00290F0C"/>
    <w:rsid w:val="002A00D9"/>
    <w:rsid w:val="002A774E"/>
    <w:rsid w:val="002B6D1A"/>
    <w:rsid w:val="002C0682"/>
    <w:rsid w:val="002F7207"/>
    <w:rsid w:val="00337281"/>
    <w:rsid w:val="00340715"/>
    <w:rsid w:val="00364676"/>
    <w:rsid w:val="00366AFF"/>
    <w:rsid w:val="003D75B3"/>
    <w:rsid w:val="003F3F47"/>
    <w:rsid w:val="00472766"/>
    <w:rsid w:val="005020E5"/>
    <w:rsid w:val="00535362"/>
    <w:rsid w:val="00590B82"/>
    <w:rsid w:val="005A1608"/>
    <w:rsid w:val="006B09EE"/>
    <w:rsid w:val="006C74BF"/>
    <w:rsid w:val="006E2744"/>
    <w:rsid w:val="006F4270"/>
    <w:rsid w:val="006F67FE"/>
    <w:rsid w:val="00747030"/>
    <w:rsid w:val="00750B77"/>
    <w:rsid w:val="00763185"/>
    <w:rsid w:val="00767233"/>
    <w:rsid w:val="00772E5C"/>
    <w:rsid w:val="007C6770"/>
    <w:rsid w:val="00816F8D"/>
    <w:rsid w:val="008351B1"/>
    <w:rsid w:val="008900EA"/>
    <w:rsid w:val="008903A9"/>
    <w:rsid w:val="008A75E2"/>
    <w:rsid w:val="008D7ADE"/>
    <w:rsid w:val="008F3587"/>
    <w:rsid w:val="0090042C"/>
    <w:rsid w:val="009211FB"/>
    <w:rsid w:val="009F0E41"/>
    <w:rsid w:val="00A542EE"/>
    <w:rsid w:val="00A627F3"/>
    <w:rsid w:val="00A6471D"/>
    <w:rsid w:val="00A90A5E"/>
    <w:rsid w:val="00AC13D9"/>
    <w:rsid w:val="00AD4963"/>
    <w:rsid w:val="00AE31F2"/>
    <w:rsid w:val="00B270C4"/>
    <w:rsid w:val="00B40A54"/>
    <w:rsid w:val="00B7080D"/>
    <w:rsid w:val="00BA0EF9"/>
    <w:rsid w:val="00BC1E17"/>
    <w:rsid w:val="00BC415D"/>
    <w:rsid w:val="00C334E7"/>
    <w:rsid w:val="00C520C9"/>
    <w:rsid w:val="00C66B83"/>
    <w:rsid w:val="00C753E4"/>
    <w:rsid w:val="00CD0F59"/>
    <w:rsid w:val="00D10902"/>
    <w:rsid w:val="00D132F8"/>
    <w:rsid w:val="00D16EE4"/>
    <w:rsid w:val="00D201CD"/>
    <w:rsid w:val="00D359C7"/>
    <w:rsid w:val="00DC252F"/>
    <w:rsid w:val="00E004E7"/>
    <w:rsid w:val="00E54A38"/>
    <w:rsid w:val="00E63E8E"/>
    <w:rsid w:val="00E8155F"/>
    <w:rsid w:val="00EE175D"/>
    <w:rsid w:val="00F619A4"/>
    <w:rsid w:val="00F723D3"/>
    <w:rsid w:val="00FA40E3"/>
    <w:rsid w:val="00FC337C"/>
    <w:rsid w:val="00FF3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9F051-ED40-46B0-80D7-B9B72F5D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196"/>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DC252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f">
    <w:name w:val="List Paragraph"/>
    <w:basedOn w:val="Normal"/>
    <w:uiPriority w:val="34"/>
    <w:qFormat/>
    <w:rsid w:val="00B270C4"/>
    <w:pPr>
      <w:ind w:left="720"/>
      <w:contextualSpacing/>
    </w:pPr>
  </w:style>
  <w:style w:type="paragraph" w:styleId="Frspaiere">
    <w:name w:val="No Spacing"/>
    <w:uiPriority w:val="1"/>
    <w:qFormat/>
    <w:rsid w:val="00D359C7"/>
    <w:pPr>
      <w:spacing w:after="0" w:line="240" w:lineRule="auto"/>
    </w:pPr>
    <w:rPr>
      <w:noProof/>
      <w:lang w:val="ro-RO"/>
    </w:rPr>
  </w:style>
  <w:style w:type="character" w:styleId="Hyperlink">
    <w:name w:val="Hyperlink"/>
    <w:basedOn w:val="Fontdeparagrafimplicit"/>
    <w:uiPriority w:val="99"/>
    <w:unhideWhenUsed/>
    <w:rsid w:val="003F3F47"/>
    <w:rPr>
      <w:color w:val="0000FF" w:themeColor="hyperlink"/>
      <w:u w:val="single"/>
    </w:rPr>
  </w:style>
  <w:style w:type="table" w:styleId="Tabelgril">
    <w:name w:val="Table Grid"/>
    <w:basedOn w:val="TabelNormal"/>
    <w:uiPriority w:val="59"/>
    <w:rsid w:val="003F3F4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03A9"/>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rvts7">
    <w:name w:val="rvts7"/>
    <w:basedOn w:val="Fontdeparagrafimplicit"/>
    <w:rsid w:val="008903A9"/>
  </w:style>
  <w:style w:type="character" w:customStyle="1" w:styleId="rvts11">
    <w:name w:val="rvts11"/>
    <w:basedOn w:val="Fontdeparagrafimplicit"/>
    <w:rsid w:val="008903A9"/>
  </w:style>
  <w:style w:type="paragraph" w:styleId="TextnBalon">
    <w:name w:val="Balloon Text"/>
    <w:basedOn w:val="Normal"/>
    <w:link w:val="TextnBalonCaracter"/>
    <w:uiPriority w:val="99"/>
    <w:semiHidden/>
    <w:unhideWhenUsed/>
    <w:rsid w:val="0007063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7063E"/>
    <w:rPr>
      <w:rFonts w:ascii="Segoe UI" w:hAnsi="Segoe UI" w:cs="Segoe UI"/>
      <w:noProof/>
      <w:sz w:val="18"/>
      <w:szCs w:val="18"/>
      <w:lang w:val="ro-RO"/>
    </w:rPr>
  </w:style>
  <w:style w:type="paragraph" w:customStyle="1" w:styleId="rvps1">
    <w:name w:val="rvps1"/>
    <w:basedOn w:val="Normal"/>
    <w:rsid w:val="008A75E2"/>
    <w:pPr>
      <w:spacing w:before="100" w:beforeAutospacing="1" w:after="100" w:afterAutospacing="1" w:line="240" w:lineRule="auto"/>
    </w:pPr>
    <w:rPr>
      <w:rFonts w:ascii="Times New Roman" w:eastAsia="Times New Roman" w:hAnsi="Times New Roman" w:cs="Times New Roman"/>
      <w:noProof w:val="0"/>
      <w:sz w:val="24"/>
      <w:szCs w:val="24"/>
      <w:lang w:eastAsia="ro-RO"/>
    </w:rPr>
  </w:style>
  <w:style w:type="character" w:customStyle="1" w:styleId="rvts1">
    <w:name w:val="rvts1"/>
    <w:basedOn w:val="Fontdeparagrafimplicit"/>
    <w:rsid w:val="008A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27537">
      <w:bodyDiv w:val="1"/>
      <w:marLeft w:val="0"/>
      <w:marRight w:val="0"/>
      <w:marTop w:val="0"/>
      <w:marBottom w:val="0"/>
      <w:divBdr>
        <w:top w:val="none" w:sz="0" w:space="0" w:color="auto"/>
        <w:left w:val="none" w:sz="0" w:space="0" w:color="auto"/>
        <w:bottom w:val="none" w:sz="0" w:space="0" w:color="auto"/>
        <w:right w:val="none" w:sz="0" w:space="0" w:color="auto"/>
      </w:divBdr>
    </w:div>
    <w:div w:id="12750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2236</Words>
  <Characters>12747</Characters>
  <Application>Microsoft Office Word</Application>
  <DocSecurity>0</DocSecurity>
  <Lines>106</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 serviciu impozit</dc:creator>
  <cp:lastModifiedBy>Felicia Mezdrea</cp:lastModifiedBy>
  <cp:revision>7</cp:revision>
  <cp:lastPrinted>2024-09-19T08:44:00Z</cp:lastPrinted>
  <dcterms:created xsi:type="dcterms:W3CDTF">2024-09-18T08:45:00Z</dcterms:created>
  <dcterms:modified xsi:type="dcterms:W3CDTF">2024-09-27T08:01:00Z</dcterms:modified>
</cp:coreProperties>
</file>