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9C6CE" w14:textId="4E974684" w:rsidR="00565262" w:rsidRPr="001A609A" w:rsidRDefault="00565262" w:rsidP="00371AF2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color w:val="000000" w:themeColor="text1"/>
          <w:kern w:val="0"/>
          <w:sz w:val="20"/>
          <w:szCs w:val="20"/>
          <w:lang w:eastAsia="ro-RO"/>
          <w14:ligatures w14:val="none"/>
        </w:rPr>
      </w:pPr>
      <w:r w:rsidRPr="001A609A">
        <w:rPr>
          <w:rFonts w:ascii="Tahoma" w:eastAsia="Times New Roman" w:hAnsi="Tahoma" w:cs="Tahoma"/>
          <w:color w:val="000000" w:themeColor="text1"/>
          <w:kern w:val="0"/>
          <w:sz w:val="20"/>
          <w:szCs w:val="20"/>
          <w:lang w:eastAsia="ro-RO"/>
          <w14:ligatures w14:val="none"/>
        </w:rPr>
        <w:t>ANEXA nr</w:t>
      </w:r>
      <w:r w:rsidR="00371AF2">
        <w:rPr>
          <w:rFonts w:ascii="Tahoma" w:eastAsia="Times New Roman" w:hAnsi="Tahoma" w:cs="Tahoma"/>
          <w:color w:val="000000" w:themeColor="text1"/>
          <w:kern w:val="0"/>
          <w:sz w:val="20"/>
          <w:szCs w:val="20"/>
          <w:lang w:eastAsia="ro-RO"/>
          <w14:ligatures w14:val="none"/>
        </w:rPr>
        <w:t>.2</w:t>
      </w:r>
      <w:r w:rsidRPr="001A609A">
        <w:rPr>
          <w:rFonts w:ascii="Tahoma" w:eastAsia="Times New Roman" w:hAnsi="Tahoma" w:cs="Tahoma"/>
          <w:color w:val="000000" w:themeColor="text1"/>
          <w:kern w:val="0"/>
          <w:sz w:val="20"/>
          <w:szCs w:val="20"/>
          <w:lang w:eastAsia="ro-RO"/>
          <w14:ligatures w14:val="none"/>
        </w:rPr>
        <w:t xml:space="preserve"> la HCL nr. </w:t>
      </w:r>
      <w:r w:rsidR="00371AF2">
        <w:rPr>
          <w:rFonts w:ascii="Tahoma" w:eastAsia="Times New Roman" w:hAnsi="Tahoma" w:cs="Tahoma"/>
          <w:color w:val="000000" w:themeColor="text1"/>
          <w:kern w:val="0"/>
          <w:sz w:val="20"/>
          <w:szCs w:val="20"/>
          <w:lang w:eastAsia="ro-RO"/>
          <w14:ligatures w14:val="none"/>
        </w:rPr>
        <w:t>_____</w:t>
      </w:r>
      <w:r w:rsidRPr="001A609A">
        <w:rPr>
          <w:rFonts w:ascii="Tahoma" w:eastAsia="Times New Roman" w:hAnsi="Tahoma" w:cs="Tahoma"/>
          <w:color w:val="000000" w:themeColor="text1"/>
          <w:kern w:val="0"/>
          <w:sz w:val="20"/>
          <w:szCs w:val="20"/>
          <w:lang w:eastAsia="ro-RO"/>
          <w14:ligatures w14:val="none"/>
        </w:rPr>
        <w:t xml:space="preserve">/ </w:t>
      </w:r>
      <w:r w:rsidR="00371AF2">
        <w:rPr>
          <w:rFonts w:ascii="Tahoma" w:eastAsia="Times New Roman" w:hAnsi="Tahoma" w:cs="Tahoma"/>
          <w:color w:val="000000" w:themeColor="text1"/>
          <w:kern w:val="0"/>
          <w:sz w:val="20"/>
          <w:szCs w:val="20"/>
          <w:lang w:eastAsia="ro-RO"/>
          <w14:ligatures w14:val="none"/>
        </w:rPr>
        <w:t>11.05.</w:t>
      </w:r>
      <w:r w:rsidRPr="001A609A">
        <w:rPr>
          <w:rFonts w:ascii="Tahoma" w:eastAsia="Times New Roman" w:hAnsi="Tahoma" w:cs="Tahoma"/>
          <w:color w:val="000000" w:themeColor="text1"/>
          <w:kern w:val="0"/>
          <w:sz w:val="20"/>
          <w:szCs w:val="20"/>
          <w:lang w:eastAsia="ro-RO"/>
          <w14:ligatures w14:val="none"/>
        </w:rPr>
        <w:t>202</w:t>
      </w:r>
      <w:r w:rsidR="00582963">
        <w:rPr>
          <w:rFonts w:ascii="Tahoma" w:eastAsia="Times New Roman" w:hAnsi="Tahoma" w:cs="Tahoma"/>
          <w:color w:val="000000" w:themeColor="text1"/>
          <w:kern w:val="0"/>
          <w:sz w:val="20"/>
          <w:szCs w:val="20"/>
          <w:lang w:eastAsia="ro-RO"/>
          <w14:ligatures w14:val="none"/>
        </w:rPr>
        <w:t>6</w:t>
      </w:r>
      <w:r w:rsidR="00371AF2">
        <w:rPr>
          <w:rFonts w:ascii="Tahoma" w:eastAsia="Times New Roman" w:hAnsi="Tahoma" w:cs="Tahoma"/>
          <w:color w:val="000000" w:themeColor="text1"/>
          <w:kern w:val="0"/>
          <w:sz w:val="20"/>
          <w:szCs w:val="20"/>
          <w:lang w:eastAsia="ro-RO"/>
          <w14:ligatures w14:val="none"/>
        </w:rPr>
        <w:t>.</w:t>
      </w:r>
    </w:p>
    <w:p w14:paraId="1CACAF72" w14:textId="385B5054" w:rsidR="00565262" w:rsidRPr="001A609A" w:rsidRDefault="00565262" w:rsidP="008A27C0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color w:val="000000" w:themeColor="text1"/>
          <w:kern w:val="0"/>
          <w:sz w:val="20"/>
          <w:szCs w:val="20"/>
          <w:lang w:eastAsia="ro-RO"/>
          <w14:ligatures w14:val="none"/>
        </w:rPr>
      </w:pPr>
      <w:r w:rsidRPr="001A609A">
        <w:rPr>
          <w:rFonts w:ascii="Tahoma" w:eastAsia="Times New Roman" w:hAnsi="Tahoma" w:cs="Tahoma"/>
          <w:color w:val="000000" w:themeColor="text1"/>
          <w:kern w:val="0"/>
          <w:sz w:val="20"/>
          <w:szCs w:val="20"/>
          <w:lang w:eastAsia="ro-RO"/>
          <w14:ligatures w14:val="none"/>
        </w:rPr>
        <w:t>L I S T A</w:t>
      </w:r>
    </w:p>
    <w:p w14:paraId="4F46A418" w14:textId="6EA12947" w:rsidR="00A91208" w:rsidRPr="001A609A" w:rsidRDefault="00565262" w:rsidP="008A27C0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color w:val="000000" w:themeColor="text1"/>
          <w:kern w:val="0"/>
          <w:sz w:val="20"/>
          <w:szCs w:val="20"/>
          <w:lang w:eastAsia="ro-RO"/>
          <w14:ligatures w14:val="none"/>
        </w:rPr>
      </w:pPr>
      <w:r w:rsidRPr="001A609A">
        <w:rPr>
          <w:rFonts w:ascii="Tahoma" w:eastAsia="Times New Roman" w:hAnsi="Tahoma" w:cs="Tahoma"/>
          <w:color w:val="000000" w:themeColor="text1"/>
          <w:kern w:val="0"/>
          <w:sz w:val="20"/>
          <w:szCs w:val="20"/>
          <w:lang w:eastAsia="ro-RO"/>
          <w14:ligatures w14:val="none"/>
        </w:rPr>
        <w:t>Lucrărilor de investiții finanțate din Bugetul local de venituri si cheltuieli al comunei Vărbilă</w:t>
      </w:r>
      <w:r w:rsidR="00A12394" w:rsidRPr="001A609A">
        <w:rPr>
          <w:rFonts w:ascii="Tahoma" w:eastAsia="Times New Roman" w:hAnsi="Tahoma" w:cs="Tahoma"/>
          <w:color w:val="000000" w:themeColor="text1"/>
          <w:kern w:val="0"/>
          <w:sz w:val="20"/>
          <w:szCs w:val="20"/>
          <w:lang w:eastAsia="ro-RO"/>
          <w14:ligatures w14:val="none"/>
        </w:rPr>
        <w:t>u</w:t>
      </w:r>
      <w:r w:rsidR="00582963">
        <w:rPr>
          <w:rFonts w:ascii="Tahoma" w:eastAsia="Times New Roman" w:hAnsi="Tahoma" w:cs="Tahoma"/>
          <w:color w:val="000000" w:themeColor="text1"/>
          <w:kern w:val="0"/>
          <w:sz w:val="20"/>
          <w:szCs w:val="20"/>
          <w:lang w:eastAsia="ro-RO"/>
          <w14:ligatures w14:val="none"/>
        </w:rPr>
        <w:t xml:space="preserve">   mii lei</w:t>
      </w:r>
    </w:p>
    <w:tbl>
      <w:tblPr>
        <w:tblpPr w:leftFromText="180" w:rightFromText="180" w:vertAnchor="text" w:horzAnchor="page" w:tblpX="695" w:tblpY="145"/>
        <w:tblW w:w="11067" w:type="dxa"/>
        <w:tblLayout w:type="fixed"/>
        <w:tblLook w:val="0000" w:firstRow="0" w:lastRow="0" w:firstColumn="0" w:lastColumn="0" w:noHBand="0" w:noVBand="0"/>
      </w:tblPr>
      <w:tblGrid>
        <w:gridCol w:w="552"/>
        <w:gridCol w:w="6295"/>
        <w:gridCol w:w="1573"/>
        <w:gridCol w:w="1438"/>
        <w:gridCol w:w="1209"/>
      </w:tblGrid>
      <w:tr w:rsidR="00D90542" w:rsidRPr="001A609A" w14:paraId="6CCB4013" w14:textId="77777777" w:rsidTr="00745ECE">
        <w:trPr>
          <w:trHeight w:val="1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35E93CD" w14:textId="77777777" w:rsidR="00565262" w:rsidRPr="001A609A" w:rsidRDefault="00565262" w:rsidP="008A27C0">
            <w:pPr>
              <w:autoSpaceDE w:val="0"/>
              <w:autoSpaceDN w:val="0"/>
              <w:adjustRightInd w:val="0"/>
              <w:spacing w:after="0" w:line="240" w:lineRule="auto"/>
              <w:ind w:left="-45" w:firstLine="45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 w:rsidRPr="001A609A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Nr. crt.</w:t>
            </w:r>
          </w:p>
        </w:tc>
        <w:tc>
          <w:tcPr>
            <w:tcW w:w="6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2794804" w14:textId="77777777" w:rsidR="00565262" w:rsidRPr="001A609A" w:rsidRDefault="00565262" w:rsidP="00C1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 w:rsidRPr="001A609A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OBIECTIVE</w:t>
            </w:r>
          </w:p>
          <w:p w14:paraId="0E5906F4" w14:textId="77777777" w:rsidR="00A91208" w:rsidRPr="001A609A" w:rsidRDefault="00A91208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42808F5" w14:textId="0B21D7B2" w:rsidR="00565262" w:rsidRPr="001A609A" w:rsidRDefault="006D41EC" w:rsidP="006D4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 xml:space="preserve">             </w:t>
            </w:r>
            <w:r w:rsidR="00565262" w:rsidRPr="001A609A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202</w:t>
            </w:r>
            <w:r w:rsidR="005C1255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6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EEC765F" w14:textId="42867BE6" w:rsidR="00565262" w:rsidRPr="001A609A" w:rsidRDefault="00565262" w:rsidP="00C1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 w:rsidRPr="001A609A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PARAGRAF CHELTUIAL</w:t>
            </w:r>
            <w:r w:rsidR="001A609A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Ă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085EC69" w14:textId="77777777" w:rsidR="00565262" w:rsidRPr="001A609A" w:rsidRDefault="00565262" w:rsidP="00C131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 w:rsidRPr="001A609A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ARTICOL</w:t>
            </w:r>
          </w:p>
        </w:tc>
      </w:tr>
      <w:tr w:rsidR="00582963" w:rsidRPr="001A609A" w14:paraId="2B66E435" w14:textId="77777777" w:rsidTr="00607053">
        <w:trPr>
          <w:trHeight w:val="77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F1C4730" w14:textId="4003472F" w:rsidR="00582963" w:rsidRPr="001A609A" w:rsidRDefault="00320EF6" w:rsidP="008A27C0">
            <w:pPr>
              <w:autoSpaceDE w:val="0"/>
              <w:autoSpaceDN w:val="0"/>
              <w:adjustRightInd w:val="0"/>
              <w:spacing w:after="0" w:line="240" w:lineRule="auto"/>
              <w:ind w:left="-45" w:firstLine="45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1</w:t>
            </w:r>
          </w:p>
        </w:tc>
        <w:tc>
          <w:tcPr>
            <w:tcW w:w="6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8519533" w14:textId="77777777" w:rsidR="00582963" w:rsidRDefault="00582963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  <w:p w14:paraId="62255A8B" w14:textId="77777777" w:rsidR="00582963" w:rsidRDefault="00582963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 xml:space="preserve">Amenajare (betonare) platou </w:t>
            </w:r>
            <w:r w:rsidR="00AD732F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târg</w:t>
            </w: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 xml:space="preserve"> comercial </w:t>
            </w:r>
            <w:r w:rsidR="00AD732F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ș</w:t>
            </w: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i construire hal</w:t>
            </w:r>
            <w:r w:rsidR="00AD732F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ă</w:t>
            </w: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 xml:space="preserve"> v</w:t>
            </w:r>
            <w:r w:rsidR="00AD732F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â</w:t>
            </w: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 xml:space="preserve">nzare produse agroalimentare in satul </w:t>
            </w:r>
            <w:r w:rsidR="00AD732F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Vărbilău</w:t>
            </w:r>
            <w:r w:rsidR="000072EC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;</w:t>
            </w:r>
          </w:p>
          <w:p w14:paraId="6AE3B84E" w14:textId="45257809" w:rsidR="0019296D" w:rsidRPr="001A609A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117CDE8" w14:textId="77777777" w:rsidR="00582963" w:rsidRDefault="00582963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  <w:p w14:paraId="3D227E33" w14:textId="74E0FC2C" w:rsidR="00582963" w:rsidRPr="001A609A" w:rsidRDefault="00320046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500</w:t>
            </w:r>
            <w:r w:rsidR="000072EC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  <w:r w:rsidR="00796016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00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C8D60F0" w14:textId="77777777" w:rsidR="00582963" w:rsidRDefault="00582963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  <w:p w14:paraId="6F5039B9" w14:textId="19430E6E" w:rsidR="00582963" w:rsidRPr="001A609A" w:rsidRDefault="00582963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51.01.03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7DD685C" w14:textId="77777777" w:rsidR="00582963" w:rsidRDefault="00582963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  <w:p w14:paraId="73C36E2F" w14:textId="4D2ECF8E" w:rsidR="00582963" w:rsidRPr="001A609A" w:rsidRDefault="00582963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71.01.01</w:t>
            </w:r>
          </w:p>
        </w:tc>
      </w:tr>
      <w:tr w:rsidR="00AA021D" w:rsidRPr="00AA021D" w14:paraId="11F76F5B" w14:textId="77777777" w:rsidTr="00745ECE">
        <w:trPr>
          <w:trHeight w:val="405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87000F3" w14:textId="5C77A99C" w:rsidR="00582963" w:rsidRPr="001A609A" w:rsidRDefault="00582963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2</w:t>
            </w:r>
          </w:p>
        </w:tc>
        <w:tc>
          <w:tcPr>
            <w:tcW w:w="6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BE14B76" w14:textId="0824D375" w:rsidR="00582963" w:rsidRPr="00AA021D" w:rsidRDefault="00320EF6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 xml:space="preserve">Reabilitare sediul vechi al Primariei </w:t>
            </w:r>
            <w:r w:rsidR="00AD732F"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Vărbilău</w:t>
            </w:r>
            <w:r w:rsidR="000072EC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;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D18B7E5" w14:textId="5615B83A" w:rsidR="00582963" w:rsidRPr="00AA021D" w:rsidRDefault="00320EF6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76</w:t>
            </w:r>
            <w:r w:rsidR="000072EC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  <w:r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00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853B7B7" w14:textId="3B98EB91" w:rsidR="00582963" w:rsidRPr="00AA021D" w:rsidRDefault="00320EF6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51.01.03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EBBB40E" w14:textId="2EEFC91E" w:rsidR="00582963" w:rsidRPr="00AA021D" w:rsidRDefault="00320EF6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71.01.01</w:t>
            </w:r>
          </w:p>
        </w:tc>
      </w:tr>
      <w:tr w:rsidR="00AA021D" w:rsidRPr="00AA021D" w14:paraId="6C5D919A" w14:textId="77777777" w:rsidTr="00EE2F86">
        <w:trPr>
          <w:trHeight w:val="66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3702058" w14:textId="1A8DD413" w:rsidR="00161035" w:rsidRPr="00F64209" w:rsidRDefault="003B6C08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bookmarkStart w:id="0" w:name="_Hlk146541199"/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3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F95ACF5" w14:textId="496EA7E9" w:rsidR="000C5701" w:rsidRPr="00AA021D" w:rsidRDefault="00161035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Lucr</w:t>
            </w:r>
            <w:r w:rsidR="008E3001"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ă</w:t>
            </w:r>
            <w:r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ri de inregistrare sistematic</w:t>
            </w:r>
            <w:r w:rsidR="008E3001"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ă</w:t>
            </w:r>
            <w:r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a imobilelor in cadrul Programului National de Cadastru </w:t>
            </w:r>
            <w:r w:rsidR="008E3001"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ș</w:t>
            </w:r>
            <w:r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i Carte Funciar</w:t>
            </w:r>
            <w:r w:rsidR="008E3001"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ă</w:t>
            </w:r>
            <w:r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(PNNCF)</w:t>
            </w:r>
            <w:r w:rsidR="00F64209"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4B312D0" w14:textId="0CCBD1AA" w:rsidR="00161035" w:rsidRPr="00AA021D" w:rsidRDefault="00161035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1</w:t>
            </w:r>
            <w:r w:rsidR="00582963"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28</w:t>
            </w:r>
            <w:r w:rsidR="000072EC">
              <w:rPr>
                <w:rFonts w:ascii="Tahoma" w:hAnsi="Tahoma" w:cs="Tahoma"/>
                <w:color w:val="000000" w:themeColor="text1"/>
                <w:sz w:val="20"/>
                <w:szCs w:val="20"/>
              </w:rPr>
              <w:t>.</w:t>
            </w:r>
            <w:r w:rsidR="00582963"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4E56D3C" w14:textId="7B9AF437" w:rsidR="00161035" w:rsidRPr="00AA021D" w:rsidRDefault="00161035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51.01.03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E018CC7" w14:textId="77777777" w:rsidR="00161035" w:rsidRPr="00AA021D" w:rsidRDefault="00161035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71.01.30</w:t>
            </w:r>
          </w:p>
          <w:p w14:paraId="04001BCD" w14:textId="77777777" w:rsidR="003B6C08" w:rsidRPr="00AA021D" w:rsidRDefault="003B6C08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  <w:p w14:paraId="609C6F10" w14:textId="405B409B" w:rsidR="003B6C08" w:rsidRPr="00AA021D" w:rsidRDefault="003B6C08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AA021D" w:rsidRPr="00AA021D" w14:paraId="347331AD" w14:textId="77777777" w:rsidTr="006D41EC">
        <w:trPr>
          <w:trHeight w:val="737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D04B399" w14:textId="79F58492" w:rsidR="003B6C08" w:rsidRPr="00F64209" w:rsidRDefault="003B6C08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4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86AE520" w14:textId="7A1D19AB" w:rsidR="003B6C08" w:rsidRPr="00AA021D" w:rsidRDefault="003B6C08" w:rsidP="006D41EC">
            <w:pPr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Lucrări de inregistrare sistematică a imobilelor in cadrul Programului National de Cadastru și Carte Funciară (PNNCF);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7E4CFB8" w14:textId="17A87974" w:rsidR="003B6C08" w:rsidRPr="00AA021D" w:rsidRDefault="003B6C08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1</w:t>
            </w:r>
            <w:r w:rsidR="00582963"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28</w:t>
            </w:r>
            <w:r w:rsidR="000072EC">
              <w:rPr>
                <w:rFonts w:ascii="Tahoma" w:hAnsi="Tahoma" w:cs="Tahoma"/>
                <w:color w:val="000000" w:themeColor="text1"/>
                <w:sz w:val="20"/>
                <w:szCs w:val="20"/>
              </w:rPr>
              <w:t>.</w:t>
            </w:r>
            <w:r w:rsidR="00582963"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001B08B" w14:textId="776E0D89" w:rsidR="003B6C08" w:rsidRPr="00AA021D" w:rsidRDefault="003B6C08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51.01.03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BDE9126" w14:textId="50AE987C" w:rsidR="003B6C08" w:rsidRPr="00AA021D" w:rsidRDefault="003B6C08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71.01.</w:t>
            </w:r>
            <w:r w:rsidR="0079585C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30</w:t>
            </w:r>
          </w:p>
        </w:tc>
      </w:tr>
      <w:tr w:rsidR="00AA021D" w:rsidRPr="00AA021D" w14:paraId="63580909" w14:textId="77777777" w:rsidTr="00745ECE">
        <w:trPr>
          <w:trHeight w:val="274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F026ECB" w14:textId="6B27924B" w:rsidR="00740FAD" w:rsidRPr="001A609A" w:rsidRDefault="00AA021D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5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2D8D748" w14:textId="72C8E39A" w:rsidR="00740FAD" w:rsidRPr="00AA021D" w:rsidRDefault="00740FA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Documenta</w:t>
            </w:r>
            <w:r w:rsidR="008E3001"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ț</w:t>
            </w:r>
            <w:r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ii Plan Urbanistic General </w:t>
            </w:r>
            <w:r w:rsidR="00F64209"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;</w:t>
            </w:r>
          </w:p>
          <w:p w14:paraId="4B614F37" w14:textId="6650447A" w:rsidR="00FD0451" w:rsidRPr="00AA021D" w:rsidRDefault="00FD0451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F28D95A" w14:textId="29AF2259" w:rsidR="00740FAD" w:rsidRPr="00AA021D" w:rsidRDefault="00740FAD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180</w:t>
            </w:r>
            <w:r w:rsidR="000072EC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  <w:r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D2752E0" w14:textId="36688AB7" w:rsidR="00740FAD" w:rsidRPr="00AA021D" w:rsidRDefault="004145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51.01.03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8A3148C" w14:textId="1B25F6A3" w:rsidR="00740FAD" w:rsidRPr="00AA021D" w:rsidRDefault="004145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71.01.30</w:t>
            </w:r>
          </w:p>
        </w:tc>
      </w:tr>
      <w:tr w:rsidR="00AA021D" w:rsidRPr="00AA021D" w14:paraId="4090FE4D" w14:textId="77777777" w:rsidTr="00745ECE">
        <w:trPr>
          <w:trHeight w:val="304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EA6EB00" w14:textId="4F82FECE" w:rsidR="00740FAD" w:rsidRPr="001A609A" w:rsidRDefault="00AA021D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6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8598252" w14:textId="1FD08142" w:rsidR="00740FAD" w:rsidRPr="00AA021D" w:rsidRDefault="00740FA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Studii Plan Urbanistic General</w:t>
            </w:r>
            <w:r w:rsidR="00F64209"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;</w:t>
            </w:r>
          </w:p>
          <w:p w14:paraId="74922EF2" w14:textId="6A0FBBE9" w:rsidR="00FD0451" w:rsidRPr="00AA021D" w:rsidRDefault="00FD0451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71FF2DA" w14:textId="39A07F2F" w:rsidR="00740FAD" w:rsidRPr="00AA021D" w:rsidRDefault="00740FAD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235</w:t>
            </w:r>
            <w:r w:rsidR="000072EC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  <w:r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FB44F45" w14:textId="5773B536" w:rsidR="00740FAD" w:rsidRPr="00AA021D" w:rsidRDefault="004145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51.01.03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351B4C7" w14:textId="46297F76" w:rsidR="00740FAD" w:rsidRPr="00AA021D" w:rsidRDefault="004145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71.01.30</w:t>
            </w:r>
          </w:p>
        </w:tc>
      </w:tr>
      <w:tr w:rsidR="00AA021D" w:rsidRPr="00AA021D" w14:paraId="6D9513D5" w14:textId="77777777" w:rsidTr="00745ECE">
        <w:trPr>
          <w:trHeight w:val="76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1124834" w14:textId="1C8726B8" w:rsidR="00161035" w:rsidRPr="001A609A" w:rsidRDefault="00AA021D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7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C0AF388" w14:textId="42050007" w:rsidR="00FD0451" w:rsidRPr="00AA021D" w:rsidRDefault="00161035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Servicii de cadastru sistematic pentru cofinan</w:t>
            </w:r>
            <w:r w:rsidR="008E3001"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ț</w:t>
            </w:r>
            <w:r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area PROGRAMULUI NATIONAL DE CADASTRU </w:t>
            </w:r>
            <w:r w:rsidR="00AD732F">
              <w:rPr>
                <w:rFonts w:ascii="Tahoma" w:hAnsi="Tahoma" w:cs="Tahoma"/>
                <w:color w:val="000000" w:themeColor="text1"/>
                <w:sz w:val="20"/>
                <w:szCs w:val="20"/>
              </w:rPr>
              <w:t>Ș</w:t>
            </w:r>
            <w:r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I CARTE FUNCIAR</w:t>
            </w:r>
            <w:r w:rsidR="00AD732F">
              <w:rPr>
                <w:rFonts w:ascii="Tahoma" w:hAnsi="Tahoma" w:cs="Tahoma"/>
                <w:color w:val="000000" w:themeColor="text1"/>
                <w:sz w:val="20"/>
                <w:szCs w:val="20"/>
              </w:rPr>
              <w:t>Ă</w:t>
            </w:r>
            <w:r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(PNCCF)</w:t>
            </w:r>
            <w:r w:rsidR="00F64209"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;</w:t>
            </w:r>
          </w:p>
          <w:p w14:paraId="3568A1B9" w14:textId="284CAD4D" w:rsidR="00BB1BBD" w:rsidRPr="00AA021D" w:rsidRDefault="00BB1BB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A10FDD8" w14:textId="643BFFD7" w:rsidR="00161035" w:rsidRPr="00AA021D" w:rsidRDefault="00161035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3</w:t>
            </w:r>
            <w:r w:rsidR="00582963"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10</w:t>
            </w:r>
            <w:r w:rsidR="000072EC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  <w:r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8E6F8EC" w14:textId="3E961BDE" w:rsidR="00161035" w:rsidRPr="00AA021D" w:rsidRDefault="00161035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51</w:t>
            </w:r>
            <w:r w:rsidRPr="00AA021D">
              <w:rPr>
                <w:rFonts w:ascii="Tahoma" w:hAnsi="Tahoma" w:cs="Tahoma"/>
                <w:color w:val="000000" w:themeColor="text1"/>
                <w:sz w:val="20"/>
                <w:szCs w:val="20"/>
                <w:lang w:val="en-US"/>
              </w:rPr>
              <w:t>.01.03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FE84B13" w14:textId="1FB7F86E" w:rsidR="00161035" w:rsidRPr="00AA021D" w:rsidRDefault="00161035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71.01.30</w:t>
            </w:r>
          </w:p>
        </w:tc>
      </w:tr>
      <w:tr w:rsidR="0095311B" w:rsidRPr="00AA021D" w14:paraId="3374AD2C" w14:textId="77777777" w:rsidTr="00B51CE3">
        <w:trPr>
          <w:trHeight w:val="472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1114C5C" w14:textId="6E9FDD34" w:rsidR="0095311B" w:rsidRDefault="0095311B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8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0EFD725" w14:textId="77777777" w:rsidR="0095311B" w:rsidRPr="001A609A" w:rsidRDefault="0095311B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1A609A">
              <w:rPr>
                <w:rFonts w:ascii="Tahoma" w:hAnsi="Tahoma" w:cs="Tahoma"/>
                <w:color w:val="000000" w:themeColor="text1"/>
                <w:sz w:val="20"/>
                <w:szCs w:val="20"/>
              </w:rPr>
              <w:t>Servicii cadastru intabulare patrimoniu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;</w:t>
            </w:r>
          </w:p>
          <w:p w14:paraId="4FAB4481" w14:textId="77777777" w:rsidR="0095311B" w:rsidRPr="00AA021D" w:rsidRDefault="0095311B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86FF5F5" w14:textId="1935B1FF" w:rsidR="0095311B" w:rsidRPr="00AA021D" w:rsidRDefault="001303C3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80,00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A3BA3D3" w14:textId="7C96723E" w:rsidR="0095311B" w:rsidRPr="00AA021D" w:rsidRDefault="0095311B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51.01.03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D08BE2D" w14:textId="5F43A4D2" w:rsidR="0095311B" w:rsidRPr="00AA021D" w:rsidRDefault="0095311B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71.01.30</w:t>
            </w:r>
          </w:p>
        </w:tc>
      </w:tr>
      <w:tr w:rsidR="0095311B" w:rsidRPr="00AA021D" w14:paraId="77298675" w14:textId="77777777" w:rsidTr="00B51CE3">
        <w:trPr>
          <w:trHeight w:val="554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2B9D19C" w14:textId="05F61406" w:rsidR="0095311B" w:rsidRDefault="0095311B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9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DAB239D" w14:textId="75B545F8" w:rsidR="0095311B" w:rsidRPr="001A609A" w:rsidRDefault="00AD732F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Lucrări</w:t>
            </w:r>
            <w:r w:rsidR="0095311B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pentru plan urbanistic zonal</w:t>
            </w:r>
            <w:r w:rsidR="000072EC">
              <w:rPr>
                <w:rFonts w:ascii="Tahoma" w:hAnsi="Tahoma" w:cs="Tahoma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98224FC" w14:textId="4765DAD5" w:rsidR="0095311B" w:rsidRDefault="001303C3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50</w:t>
            </w:r>
            <w:r w:rsidR="000072EC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  <w:r w:rsidR="0095311B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0D1C76A" w14:textId="79D0134E" w:rsidR="0095311B" w:rsidRDefault="0095311B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51.01.03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ADC0E9D" w14:textId="30992FE2" w:rsidR="0095311B" w:rsidRDefault="0095311B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71.01.30</w:t>
            </w:r>
          </w:p>
        </w:tc>
      </w:tr>
      <w:tr w:rsidR="00AA021D" w:rsidRPr="00AA021D" w14:paraId="453948D2" w14:textId="77777777" w:rsidTr="00B51CE3">
        <w:trPr>
          <w:trHeight w:val="494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9BA2968" w14:textId="3CB6E3A6" w:rsidR="00E7740A" w:rsidRPr="001A609A" w:rsidRDefault="0095311B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10</w:t>
            </w:r>
          </w:p>
        </w:tc>
        <w:tc>
          <w:tcPr>
            <w:tcW w:w="62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ECA49ED" w14:textId="03A8F152" w:rsidR="00E7740A" w:rsidRPr="00AA021D" w:rsidRDefault="00E7740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Achiziție totemuri</w:t>
            </w:r>
            <w:r w:rsidR="0081374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 xml:space="preserve"> denumire sate</w:t>
            </w:r>
            <w:r w:rsidR="00F64209"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;</w:t>
            </w:r>
          </w:p>
          <w:p w14:paraId="05D34D95" w14:textId="77777777" w:rsidR="00E7740A" w:rsidRPr="00AA021D" w:rsidRDefault="00E7740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653F598" w14:textId="466E0A77" w:rsidR="00E7740A" w:rsidRPr="00AA021D" w:rsidRDefault="00582963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20</w:t>
            </w:r>
            <w:r w:rsidR="000072EC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  <w:r w:rsidR="00E7740A"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00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E017EFE" w14:textId="23ED1283" w:rsidR="00E7740A" w:rsidRPr="00AA021D" w:rsidRDefault="00E7740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51.01.03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A71A7A6" w14:textId="58EBDE8A" w:rsidR="00E7740A" w:rsidRPr="00AA021D" w:rsidRDefault="00E7740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71.01.30</w:t>
            </w:r>
          </w:p>
        </w:tc>
      </w:tr>
      <w:tr w:rsidR="0095311B" w:rsidRPr="00AA021D" w14:paraId="3F1B0431" w14:textId="77777777" w:rsidTr="00607053">
        <w:trPr>
          <w:trHeight w:val="576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7DFA00D" w14:textId="6C4FC636" w:rsidR="0095311B" w:rsidRDefault="0095311B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11</w:t>
            </w:r>
          </w:p>
        </w:tc>
        <w:tc>
          <w:tcPr>
            <w:tcW w:w="62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90C1B9E" w14:textId="36161517" w:rsidR="0095311B" w:rsidRPr="00AA021D" w:rsidRDefault="0095311B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Servicii consultanta implementare proiecte finantate prin GAL ,,COLINELE PRAHOVEI”</w:t>
            </w:r>
            <w:r w:rsidR="000072EC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;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08C50D8" w14:textId="0594BE8C" w:rsidR="0095311B" w:rsidRPr="00AA021D" w:rsidRDefault="0095311B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10</w:t>
            </w:r>
            <w:r w:rsidR="000072EC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00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2063D24" w14:textId="4B20D191" w:rsidR="0095311B" w:rsidRPr="00AA021D" w:rsidRDefault="0095311B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51.01.03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46483A5" w14:textId="23CFA6C5" w:rsidR="0095311B" w:rsidRPr="00AA021D" w:rsidRDefault="0095311B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71.01.30</w:t>
            </w:r>
          </w:p>
        </w:tc>
      </w:tr>
      <w:tr w:rsidR="00AA021D" w:rsidRPr="00AA021D" w14:paraId="5073AF43" w14:textId="77777777" w:rsidTr="00745ECE">
        <w:trPr>
          <w:trHeight w:val="65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A42952C" w14:textId="77777777" w:rsidR="00CF7046" w:rsidRPr="001A609A" w:rsidRDefault="00CF7046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C43C5C3" w14:textId="77777777" w:rsidR="00700160" w:rsidRPr="00AA021D" w:rsidRDefault="00700160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  <w:p w14:paraId="3D82B35E" w14:textId="4B639BCB" w:rsidR="00700160" w:rsidRPr="00AA021D" w:rsidRDefault="00700160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 w:rsidRPr="00AA021D"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TOTAL 51</w:t>
            </w:r>
            <w:r w:rsidR="0019296D"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.02</w:t>
            </w:r>
          </w:p>
          <w:p w14:paraId="27617C59" w14:textId="484AC6C3" w:rsidR="00CF7046" w:rsidRPr="00AA021D" w:rsidRDefault="00CF7046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BDDDB86" w14:textId="6F5F1F22" w:rsidR="00CF7046" w:rsidRPr="00AA021D" w:rsidRDefault="00CF7046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  <w:p w14:paraId="61EC211F" w14:textId="042DEBCA" w:rsidR="00CF7046" w:rsidRPr="00AA021D" w:rsidRDefault="00E5772D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1,7</w:t>
            </w:r>
            <w:r w:rsidR="001303C3"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1</w:t>
            </w:r>
            <w:r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7.</w:t>
            </w:r>
            <w:r w:rsidR="00DA5992">
              <w:rPr>
                <w:rFonts w:ascii="Tahoma" w:eastAsia="Times New Roman" w:hAnsi="Tahoma" w:cs="Tahoma"/>
                <w:b/>
                <w:bCs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ABF8458" w14:textId="77777777" w:rsidR="00CF7046" w:rsidRPr="00AA021D" w:rsidRDefault="00CF7046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044F4E4" w14:textId="77777777" w:rsidR="00CF7046" w:rsidRPr="00AA021D" w:rsidRDefault="00CF7046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AA021D" w:rsidRPr="00AA021D" w14:paraId="69C04E60" w14:textId="77777777" w:rsidTr="00745ECE">
        <w:trPr>
          <w:trHeight w:val="274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E41118C" w14:textId="397EE911" w:rsidR="00E7740A" w:rsidRPr="001A609A" w:rsidRDefault="004320B1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12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0440C1D" w14:textId="172B2890" w:rsidR="00E7740A" w:rsidRPr="00AA021D" w:rsidRDefault="00E7740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 xml:space="preserve">Reabilitare </w:t>
            </w:r>
            <w:r w:rsidR="006D1EDE"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cl</w:t>
            </w:r>
            <w:r w:rsidR="00320EF6"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 xml:space="preserve">adire </w:t>
            </w:r>
            <w:r w:rsidR="00AD732F"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Grădiniță</w:t>
            </w:r>
            <w:r w:rsidR="00320EF6"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 xml:space="preserve"> de copii, sat Poiana </w:t>
            </w:r>
            <w:r w:rsidR="00AD732F"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Vărbilău</w:t>
            </w:r>
            <w:r w:rsidR="00320EF6"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 xml:space="preserve"> </w:t>
            </w:r>
            <w:r w:rsidR="00AD732F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ș</w:t>
            </w:r>
            <w:r w:rsidR="00320EF6"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 xml:space="preserve">i schimbarea </w:t>
            </w:r>
            <w:r w:rsidR="00AD732F"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destinației</w:t>
            </w:r>
            <w:r w:rsidR="00320EF6"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 xml:space="preserve"> in local Scoal</w:t>
            </w:r>
            <w:r w:rsidR="00AD732F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ă</w:t>
            </w:r>
            <w:r w:rsidR="000072EC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;</w:t>
            </w:r>
          </w:p>
          <w:p w14:paraId="514B188D" w14:textId="25783AA9" w:rsidR="00E7740A" w:rsidRPr="00AA021D" w:rsidRDefault="00E7740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8F9BA41" w14:textId="68C92977" w:rsidR="00E7740A" w:rsidRPr="00AA021D" w:rsidRDefault="00320046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300</w:t>
            </w:r>
            <w:r w:rsidR="000072EC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F6B3212" w14:textId="4244FA7C" w:rsidR="00E7740A" w:rsidRPr="00AA021D" w:rsidRDefault="00E7740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65.0</w:t>
            </w:r>
            <w:r w:rsidR="006D1EDE"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4</w:t>
            </w:r>
            <w:r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.0</w:t>
            </w:r>
            <w:r w:rsidR="006D1EDE"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E6CA9F1" w14:textId="0F89BE08" w:rsidR="00E7740A" w:rsidRPr="00AA021D" w:rsidRDefault="00E7740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71.01.01</w:t>
            </w:r>
          </w:p>
        </w:tc>
      </w:tr>
      <w:tr w:rsidR="00AA021D" w:rsidRPr="00AA021D" w14:paraId="39BA4949" w14:textId="77777777" w:rsidTr="00745ECE">
        <w:trPr>
          <w:trHeight w:val="319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1B0CC1A" w14:textId="68285677" w:rsidR="00E7740A" w:rsidRPr="001A609A" w:rsidRDefault="00AA021D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1</w:t>
            </w:r>
            <w:r w:rsidR="004320B1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3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C1BF5E6" w14:textId="31C9E4E1" w:rsidR="00E7740A" w:rsidRPr="00AA021D" w:rsidRDefault="00E7740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Reabilitare</w:t>
            </w:r>
            <w:r w:rsidR="006D1EDE"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 xml:space="preserve"> </w:t>
            </w:r>
            <w:r w:rsidR="00AD732F"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împrejmuire</w:t>
            </w:r>
            <w:r w:rsidR="00AA021D"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 xml:space="preserve"> </w:t>
            </w:r>
            <w:r w:rsidR="006D1EDE"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 xml:space="preserve"> </w:t>
            </w:r>
            <w:r w:rsidR="00AD732F"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Școală</w:t>
            </w:r>
            <w:r w:rsidR="006D1EDE"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 xml:space="preserve"> Gimnazial</w:t>
            </w:r>
            <w:r w:rsidR="00AD732F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 xml:space="preserve">ă </w:t>
            </w:r>
            <w:r w:rsidR="00AD732F"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Vărbilău</w:t>
            </w:r>
            <w:r w:rsidR="000072EC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;</w:t>
            </w:r>
          </w:p>
          <w:p w14:paraId="7692ABED" w14:textId="78B5AE48" w:rsidR="00E7740A" w:rsidRPr="00AA021D" w:rsidRDefault="00E7740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3DAA2ED" w14:textId="67A3D753" w:rsidR="00E7740A" w:rsidRPr="00AA021D" w:rsidRDefault="00AA021D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49</w:t>
            </w:r>
            <w:r w:rsidR="000072EC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  <w:r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60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5A94A5F" w14:textId="11DB6F5D" w:rsidR="00E7740A" w:rsidRPr="00AA021D" w:rsidRDefault="00E7740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65.0</w:t>
            </w:r>
            <w:r w:rsidR="006D1EDE"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4</w:t>
            </w:r>
            <w:r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.0</w:t>
            </w:r>
            <w:r w:rsidR="006D1EDE"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A96E41E" w14:textId="4A2D13C3" w:rsidR="00E7740A" w:rsidRPr="00AA021D" w:rsidRDefault="00E7740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71.01.01</w:t>
            </w:r>
          </w:p>
        </w:tc>
      </w:tr>
      <w:tr w:rsidR="00AA021D" w:rsidRPr="00AA021D" w14:paraId="68F4B4DC" w14:textId="77777777" w:rsidTr="00745ECE">
        <w:trPr>
          <w:trHeight w:val="155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D3EECCC" w14:textId="40243180" w:rsidR="00CF145C" w:rsidRPr="001A609A" w:rsidRDefault="00AA021D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1</w:t>
            </w:r>
            <w:r w:rsidR="004320B1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4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D56BFAA" w14:textId="1BD9F94B" w:rsidR="00CF145C" w:rsidRPr="00AA021D" w:rsidRDefault="006D1EDE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 xml:space="preserve">Reabilitare </w:t>
            </w:r>
            <w:r w:rsidR="00AD732F"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împrejmuire</w:t>
            </w:r>
            <w:r w:rsidR="00AA021D"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 xml:space="preserve"> </w:t>
            </w:r>
            <w:r w:rsidR="00AD732F"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Școală</w:t>
            </w:r>
            <w:r w:rsidR="00AA021D"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 xml:space="preserve"> nr.</w:t>
            </w:r>
            <w:r w:rsidR="00AD732F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 xml:space="preserve"> </w:t>
            </w:r>
            <w:r w:rsidR="00AA021D"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2</w:t>
            </w:r>
            <w:r w:rsidR="00EA6A35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-</w:t>
            </w:r>
            <w:r w:rsidR="009138B7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 xml:space="preserve"> sat</w:t>
            </w:r>
            <w:r w:rsidR="00AA021D"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 xml:space="preserve"> </w:t>
            </w:r>
            <w:r w:rsidR="00AD732F"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Vărbilău</w:t>
            </w:r>
            <w:r w:rsidR="000072EC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;</w:t>
            </w:r>
          </w:p>
          <w:p w14:paraId="020F3E5B" w14:textId="069A7B90" w:rsidR="00EA46B1" w:rsidRPr="00AA021D" w:rsidRDefault="00EA46B1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DD7E048" w14:textId="74CA9C98" w:rsidR="00CF145C" w:rsidRPr="00AA021D" w:rsidRDefault="00AA021D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60</w:t>
            </w:r>
            <w:r w:rsidR="000072EC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  <w:r w:rsidRPr="00AA021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30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DC3FEF9" w14:textId="2AB2F4B1" w:rsidR="00CF145C" w:rsidRPr="00AA021D" w:rsidRDefault="00CF145C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65.0</w:t>
            </w:r>
            <w:r w:rsidR="00A13A7D">
              <w:rPr>
                <w:rFonts w:ascii="Tahoma" w:hAnsi="Tahoma" w:cs="Tahoma"/>
                <w:color w:val="000000" w:themeColor="text1"/>
                <w:sz w:val="20"/>
                <w:szCs w:val="20"/>
              </w:rPr>
              <w:t>4</w:t>
            </w:r>
            <w:r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.0</w:t>
            </w:r>
            <w:r w:rsidR="00A13A7D">
              <w:rPr>
                <w:rFonts w:ascii="Tahoma" w:hAnsi="Tahoma" w:cs="Tahom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3199EF9" w14:textId="46F248A3" w:rsidR="00CF145C" w:rsidRPr="00AA021D" w:rsidRDefault="00CF145C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A021D">
              <w:rPr>
                <w:rFonts w:ascii="Tahoma" w:hAnsi="Tahoma" w:cs="Tahoma"/>
                <w:color w:val="000000" w:themeColor="text1"/>
                <w:sz w:val="20"/>
                <w:szCs w:val="20"/>
              </w:rPr>
              <w:t>71.01.01</w:t>
            </w:r>
          </w:p>
        </w:tc>
      </w:tr>
      <w:tr w:rsidR="00E7740A" w:rsidRPr="001A609A" w14:paraId="1B6E5BE7" w14:textId="77777777" w:rsidTr="00745ECE">
        <w:trPr>
          <w:trHeight w:val="442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17BA9BD" w14:textId="77777777" w:rsidR="00E7740A" w:rsidRPr="001A609A" w:rsidRDefault="00E7740A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5C8AEAF" w14:textId="77777777" w:rsidR="00E7740A" w:rsidRPr="006B3B85" w:rsidRDefault="00E7740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102B96BF" w14:textId="7444175B" w:rsidR="00E7740A" w:rsidRPr="006B3B85" w:rsidRDefault="00E7740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B3B85">
              <w:rPr>
                <w:rFonts w:ascii="Tahoma" w:hAnsi="Tahoma" w:cs="Tahoma"/>
                <w:b/>
                <w:bCs/>
                <w:sz w:val="20"/>
                <w:szCs w:val="20"/>
              </w:rPr>
              <w:t>TOTAL 65</w:t>
            </w:r>
            <w:r w:rsidR="00A13A7D">
              <w:rPr>
                <w:rFonts w:ascii="Tahoma" w:hAnsi="Tahoma" w:cs="Tahoma"/>
                <w:b/>
                <w:bCs/>
                <w:sz w:val="20"/>
                <w:szCs w:val="20"/>
              </w:rPr>
              <w:t>.04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0166F53" w14:textId="77777777" w:rsidR="00E7740A" w:rsidRPr="006B3B85" w:rsidRDefault="00E7740A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ro-RO"/>
                <w14:ligatures w14:val="none"/>
              </w:rPr>
            </w:pPr>
          </w:p>
          <w:p w14:paraId="4195A9D3" w14:textId="6342D3C7" w:rsidR="00E7740A" w:rsidRPr="006B3B85" w:rsidRDefault="00221567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ro-RO"/>
                <w14:ligatures w14:val="none"/>
              </w:rPr>
              <w:t>409.90</w:t>
            </w:r>
          </w:p>
          <w:p w14:paraId="7342E41E" w14:textId="0E34F136" w:rsidR="00E7740A" w:rsidRPr="006B3B85" w:rsidRDefault="00E7740A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2EE1398" w14:textId="77777777" w:rsidR="00E7740A" w:rsidRPr="006B3B85" w:rsidRDefault="00E7740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68363EB8" w14:textId="77777777" w:rsidR="00E7740A" w:rsidRPr="006B3B85" w:rsidRDefault="00E7740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411015F" w14:textId="77777777" w:rsidR="00E7740A" w:rsidRPr="006B3B85" w:rsidRDefault="00E7740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7740A" w:rsidRPr="001A609A" w14:paraId="0660CCCE" w14:textId="77777777" w:rsidTr="00745ECE">
        <w:trPr>
          <w:trHeight w:val="502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E91F7B8" w14:textId="58ACD17C" w:rsidR="00E7740A" w:rsidRPr="001A609A" w:rsidRDefault="00A93012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1</w:t>
            </w:r>
            <w:r w:rsidR="004320B1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5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A17D10C" w14:textId="118C4DD3" w:rsidR="00E7740A" w:rsidRPr="006B3B85" w:rsidRDefault="00E7740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1" w:name="_Hlk191389685"/>
            <w:r w:rsidRPr="006B3B85">
              <w:rPr>
                <w:rFonts w:ascii="Tahoma" w:hAnsi="Tahoma" w:cs="Tahoma"/>
                <w:sz w:val="20"/>
                <w:szCs w:val="20"/>
              </w:rPr>
              <w:t>Reabilitare bază sportivă -construire clădire vestiare  în comuna Vărbilău,sat Poiana Vărbilău</w:t>
            </w:r>
            <w:bookmarkEnd w:id="1"/>
            <w:r w:rsidR="00F64209" w:rsidRPr="006B3B85">
              <w:rPr>
                <w:rFonts w:ascii="Tahoma" w:hAnsi="Tahoma" w:cs="Tahoma"/>
                <w:sz w:val="20"/>
                <w:szCs w:val="20"/>
              </w:rPr>
              <w:t>;</w:t>
            </w:r>
          </w:p>
          <w:p w14:paraId="50D93146" w14:textId="270A8B3E" w:rsidR="00E7740A" w:rsidRPr="006B3B85" w:rsidRDefault="00E7740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74425B1" w14:textId="72850C60" w:rsidR="00E7740A" w:rsidRPr="006B3B85" w:rsidRDefault="006D1EDE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6B3B85">
              <w:rPr>
                <w:rFonts w:ascii="Tahoma" w:hAnsi="Tahoma" w:cs="Tahoma"/>
                <w:sz w:val="20"/>
                <w:szCs w:val="20"/>
              </w:rPr>
              <w:t>619</w:t>
            </w:r>
            <w:r w:rsidR="000072EC">
              <w:rPr>
                <w:rFonts w:ascii="Tahoma" w:hAnsi="Tahoma" w:cs="Tahoma"/>
                <w:sz w:val="20"/>
                <w:szCs w:val="20"/>
              </w:rPr>
              <w:t>.</w:t>
            </w:r>
            <w:r w:rsidRPr="006B3B85">
              <w:rPr>
                <w:rFonts w:ascii="Tahoma" w:hAnsi="Tahoma" w:cs="Tahoma"/>
                <w:sz w:val="20"/>
                <w:szCs w:val="20"/>
              </w:rPr>
              <w:t>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C66DA48" w14:textId="4FF87C9F" w:rsidR="00E7740A" w:rsidRPr="006B3B85" w:rsidRDefault="00E7740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B3B85">
              <w:rPr>
                <w:rFonts w:ascii="Tahoma" w:hAnsi="Tahoma" w:cs="Tahoma"/>
                <w:sz w:val="20"/>
                <w:szCs w:val="20"/>
              </w:rPr>
              <w:t>67.05.03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0D0D3F9" w14:textId="3C5C39AB" w:rsidR="00E7740A" w:rsidRPr="006B3B85" w:rsidRDefault="00E7740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B3B85">
              <w:rPr>
                <w:rFonts w:ascii="Tahoma" w:hAnsi="Tahoma" w:cs="Tahoma"/>
                <w:sz w:val="20"/>
                <w:szCs w:val="20"/>
              </w:rPr>
              <w:t>71.01.01</w:t>
            </w:r>
          </w:p>
        </w:tc>
      </w:tr>
      <w:tr w:rsidR="009377BA" w:rsidRPr="001A609A" w14:paraId="25235B44" w14:textId="77777777" w:rsidTr="00745ECE">
        <w:trPr>
          <w:trHeight w:val="217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D2ECE7C" w14:textId="4865FD0C" w:rsidR="009377BA" w:rsidRPr="001A609A" w:rsidRDefault="00A93012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1</w:t>
            </w:r>
            <w:r w:rsidR="004320B1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6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936C2FD" w14:textId="77777777" w:rsidR="009377BA" w:rsidRPr="006B3B85" w:rsidRDefault="009377B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73A4AC7A" w14:textId="3A206721" w:rsidR="009377BA" w:rsidRPr="006B3B85" w:rsidRDefault="009377B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B3B85">
              <w:rPr>
                <w:rFonts w:ascii="Tahoma" w:hAnsi="Tahoma" w:cs="Tahoma"/>
                <w:sz w:val="20"/>
                <w:szCs w:val="20"/>
              </w:rPr>
              <w:t>Amenajare teren de sport (minifotbal) si parc de joaca in zona Scoala Gimnaziala , sat Varbilau, comuna Varbilau;</w:t>
            </w:r>
          </w:p>
          <w:p w14:paraId="07B4742B" w14:textId="50F9124C" w:rsidR="009377BA" w:rsidRPr="006B3B85" w:rsidRDefault="009377B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0D958AF" w14:textId="1C019FB5" w:rsidR="009377BA" w:rsidRPr="006B3B85" w:rsidRDefault="009377BA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6B3B85">
              <w:rPr>
                <w:rFonts w:ascii="Tahoma" w:hAnsi="Tahoma" w:cs="Tahoma"/>
                <w:sz w:val="20"/>
                <w:szCs w:val="20"/>
              </w:rPr>
              <w:t>218</w:t>
            </w:r>
            <w:r w:rsidR="000072EC">
              <w:rPr>
                <w:rFonts w:ascii="Tahoma" w:hAnsi="Tahoma" w:cs="Tahoma"/>
                <w:sz w:val="20"/>
                <w:szCs w:val="20"/>
              </w:rPr>
              <w:t>.</w:t>
            </w:r>
            <w:r w:rsidRPr="006B3B85">
              <w:rPr>
                <w:rFonts w:ascii="Tahoma" w:hAnsi="Tahoma" w:cs="Tahoma"/>
                <w:sz w:val="20"/>
                <w:szCs w:val="20"/>
              </w:rPr>
              <w:t>60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D2BFADB" w14:textId="17926591" w:rsidR="009377BA" w:rsidRPr="006B3B85" w:rsidRDefault="009377B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B3B85">
              <w:rPr>
                <w:rFonts w:ascii="Tahoma" w:hAnsi="Tahoma" w:cs="Tahoma"/>
                <w:sz w:val="20"/>
                <w:szCs w:val="20"/>
              </w:rPr>
              <w:t>67.05.03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B436FC3" w14:textId="702F0991" w:rsidR="009377BA" w:rsidRPr="006B3B85" w:rsidRDefault="009377B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B3B85">
              <w:rPr>
                <w:rFonts w:ascii="Tahoma" w:hAnsi="Tahoma" w:cs="Tahoma"/>
                <w:sz w:val="20"/>
                <w:szCs w:val="20"/>
              </w:rPr>
              <w:t>71.01.01</w:t>
            </w:r>
          </w:p>
        </w:tc>
      </w:tr>
      <w:tr w:rsidR="009377BA" w:rsidRPr="001A609A" w14:paraId="4F59339E" w14:textId="77777777" w:rsidTr="002064C2">
        <w:trPr>
          <w:trHeight w:val="517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8FE02E5" w14:textId="77777777" w:rsidR="009377BA" w:rsidRDefault="009377BA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3C2077F" w14:textId="3F5F7153" w:rsidR="009377BA" w:rsidRPr="002064C2" w:rsidRDefault="009377B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064C2">
              <w:rPr>
                <w:rFonts w:ascii="Tahoma" w:hAnsi="Tahoma" w:cs="Tahoma"/>
                <w:b/>
                <w:bCs/>
                <w:sz w:val="20"/>
                <w:szCs w:val="20"/>
              </w:rPr>
              <w:t>TOTAL 67</w:t>
            </w:r>
            <w:r w:rsidR="00A13A7D">
              <w:rPr>
                <w:rFonts w:ascii="Tahoma" w:hAnsi="Tahoma" w:cs="Tahoma"/>
                <w:b/>
                <w:bCs/>
                <w:sz w:val="20"/>
                <w:szCs w:val="20"/>
              </w:rPr>
              <w:t>.05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5A67A16" w14:textId="7FF7EEDE" w:rsidR="009377BA" w:rsidRPr="002064C2" w:rsidRDefault="002064C2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064C2">
              <w:rPr>
                <w:rFonts w:ascii="Tahoma" w:hAnsi="Tahoma" w:cs="Tahoma"/>
                <w:b/>
                <w:bCs/>
                <w:sz w:val="20"/>
                <w:szCs w:val="20"/>
              </w:rPr>
              <w:t>837.60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EA68E03" w14:textId="77777777" w:rsidR="009377BA" w:rsidRPr="006B3B85" w:rsidRDefault="009377B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6A2D1D9" w14:textId="77777777" w:rsidR="009377BA" w:rsidRPr="006B3B85" w:rsidRDefault="009377B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377BA" w:rsidRPr="001A609A" w14:paraId="759A5394" w14:textId="77777777" w:rsidTr="00745ECE">
        <w:trPr>
          <w:trHeight w:val="217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463FA48" w14:textId="011B7DE5" w:rsidR="009377BA" w:rsidRDefault="00A93012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lastRenderedPageBreak/>
              <w:t>1</w:t>
            </w:r>
            <w:r w:rsidR="004320B1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7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496833F" w14:textId="77777777" w:rsidR="009377BA" w:rsidRPr="006B3B85" w:rsidRDefault="009377B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2" w:name="_Hlk191374779"/>
            <w:r w:rsidRPr="006B3B85">
              <w:rPr>
                <w:rFonts w:ascii="Tahoma" w:hAnsi="Tahoma" w:cs="Tahoma"/>
                <w:sz w:val="20"/>
                <w:szCs w:val="20"/>
              </w:rPr>
              <w:t>Extindere rețea distribuție apa si branșamente in comuna Vărbilău, in zonele Apostolești-Podu Ursului si Floroiești-Giurești</w:t>
            </w:r>
            <w:bookmarkEnd w:id="2"/>
            <w:r w:rsidRPr="006B3B85">
              <w:rPr>
                <w:rFonts w:ascii="Tahoma" w:hAnsi="Tahoma" w:cs="Tahoma"/>
                <w:sz w:val="20"/>
                <w:szCs w:val="20"/>
              </w:rPr>
              <w:t>;</w:t>
            </w:r>
          </w:p>
          <w:p w14:paraId="0A8555DB" w14:textId="77777777" w:rsidR="009377BA" w:rsidRPr="006B3B85" w:rsidRDefault="009377B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83B60CA" w14:textId="36EEF469" w:rsidR="009377BA" w:rsidRPr="006B3B85" w:rsidRDefault="009377BA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6B3B85">
              <w:rPr>
                <w:rFonts w:ascii="Tahoma" w:hAnsi="Tahoma" w:cs="Tahoma"/>
                <w:sz w:val="20"/>
                <w:szCs w:val="20"/>
              </w:rPr>
              <w:t>650</w:t>
            </w:r>
            <w:r w:rsidR="000072EC">
              <w:rPr>
                <w:rFonts w:ascii="Tahoma" w:hAnsi="Tahoma" w:cs="Tahoma"/>
                <w:sz w:val="20"/>
                <w:szCs w:val="20"/>
              </w:rPr>
              <w:t>.</w:t>
            </w:r>
            <w:r w:rsidRPr="006B3B85">
              <w:rPr>
                <w:rFonts w:ascii="Tahoma" w:hAnsi="Tahoma" w:cs="Tahoma"/>
                <w:sz w:val="20"/>
                <w:szCs w:val="20"/>
              </w:rPr>
              <w:t>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8FD01FE" w14:textId="76A5D3CD" w:rsidR="009377BA" w:rsidRPr="006B3B85" w:rsidRDefault="009377B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B3B85">
              <w:rPr>
                <w:rFonts w:ascii="Tahoma" w:hAnsi="Tahoma" w:cs="Tahoma"/>
                <w:sz w:val="20"/>
                <w:szCs w:val="20"/>
              </w:rPr>
              <w:t>70.05.01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D425A97" w14:textId="52BB509D" w:rsidR="009377BA" w:rsidRPr="006B3B85" w:rsidRDefault="009377B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B3B85">
              <w:rPr>
                <w:rFonts w:ascii="Tahoma" w:hAnsi="Tahoma" w:cs="Tahoma"/>
                <w:sz w:val="20"/>
                <w:szCs w:val="20"/>
              </w:rPr>
              <w:t>71.01.01</w:t>
            </w:r>
          </w:p>
        </w:tc>
      </w:tr>
      <w:tr w:rsidR="009377BA" w:rsidRPr="001A609A" w14:paraId="6D0D1FD0" w14:textId="77777777" w:rsidTr="00745ECE">
        <w:trPr>
          <w:trHeight w:val="685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2C10B9A" w14:textId="2FA9FB68" w:rsidR="009377BA" w:rsidRPr="001A609A" w:rsidRDefault="00A93012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1</w:t>
            </w:r>
            <w:r w:rsidR="006D1616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8</w:t>
            </w:r>
          </w:p>
        </w:tc>
        <w:tc>
          <w:tcPr>
            <w:tcW w:w="62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2EE40A0" w14:textId="593E6324" w:rsidR="009377BA" w:rsidRPr="006B3B85" w:rsidRDefault="009377B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</w:pPr>
            <w:r w:rsidRPr="006B3B85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Rețea distribuție apă și branșamente în comuna Vărbilău satele: Livadea, Vărbilău, Poiana Vărbilău si Coţofeneşti, Județul Prahova;</w:t>
            </w:r>
          </w:p>
          <w:p w14:paraId="52E6F0C1" w14:textId="396E830D" w:rsidR="009377BA" w:rsidRPr="006B3B85" w:rsidRDefault="009377BA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0AF05D7" w14:textId="49C2123D" w:rsidR="009377BA" w:rsidRPr="006B3B85" w:rsidRDefault="009377BA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6B3B85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450</w:t>
            </w:r>
            <w:r w:rsidR="000072EC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  <w:r w:rsidRPr="006B3B85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00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57FC7E5" w14:textId="70692030" w:rsidR="009377BA" w:rsidRPr="006B3B85" w:rsidRDefault="009377B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6B3B85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70.05.01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C04C31B" w14:textId="77777777" w:rsidR="009377BA" w:rsidRPr="006B3B85" w:rsidRDefault="009377B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</w:pPr>
            <w:r w:rsidRPr="006B3B85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71.01.01</w:t>
            </w:r>
          </w:p>
          <w:p w14:paraId="2DBDAB6A" w14:textId="77777777" w:rsidR="009377BA" w:rsidRPr="006B3B85" w:rsidRDefault="009377B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</w:pPr>
          </w:p>
          <w:p w14:paraId="22247E47" w14:textId="77777777" w:rsidR="009377BA" w:rsidRPr="006B3B85" w:rsidRDefault="009377BA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476E1" w:rsidRPr="001A609A" w14:paraId="7E98C298" w14:textId="77777777" w:rsidTr="00745ECE">
        <w:trPr>
          <w:trHeight w:val="685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10B7A29" w14:textId="77777777" w:rsidR="00F476E1" w:rsidRDefault="00F476E1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05A383C" w14:textId="4D346393" w:rsidR="00F476E1" w:rsidRPr="00F476E1" w:rsidRDefault="00F476E1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ro-RO"/>
                <w14:ligatures w14:val="none"/>
              </w:rPr>
            </w:pPr>
            <w:r w:rsidRPr="00F476E1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ro-RO"/>
                <w14:ligatures w14:val="none"/>
              </w:rPr>
              <w:t>TOTAL 70.05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02C1842" w14:textId="571FF5E8" w:rsidR="00F476E1" w:rsidRPr="00F476E1" w:rsidRDefault="00F476E1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ro-RO"/>
                <w14:ligatures w14:val="none"/>
              </w:rPr>
            </w:pPr>
            <w:r w:rsidRPr="00F476E1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ro-RO"/>
                <w14:ligatures w14:val="none"/>
              </w:rPr>
              <w:t>1</w:t>
            </w:r>
            <w:r w:rsidR="001303C3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ro-RO"/>
                <w14:ligatures w14:val="none"/>
              </w:rPr>
              <w:t>,</w:t>
            </w:r>
            <w:r w:rsidR="0019296D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ro-RO"/>
                <w14:ligatures w14:val="none"/>
              </w:rPr>
              <w:t>100.00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6AB7A3C" w14:textId="77777777" w:rsidR="00F476E1" w:rsidRPr="006B3B85" w:rsidRDefault="00F476E1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B7D3CF8" w14:textId="77777777" w:rsidR="00F476E1" w:rsidRPr="006B3B85" w:rsidRDefault="00F476E1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745ECE" w:rsidRPr="001A609A" w14:paraId="41636044" w14:textId="77777777" w:rsidTr="00ED54CC">
        <w:trPr>
          <w:trHeight w:val="952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8DB47D6" w14:textId="2D208078" w:rsidR="00745ECE" w:rsidRDefault="0019296D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19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1BD1D6C" w14:textId="3F614DD6" w:rsidR="00745ECE" w:rsidRPr="00745ECE" w:rsidRDefault="00745ECE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Calibri" w:hAnsi="Tahoma" w:cs="Tahoma"/>
                <w:color w:val="000000" w:themeColor="text1"/>
                <w:sz w:val="20"/>
                <w:szCs w:val="20"/>
              </w:rPr>
            </w:pPr>
            <w:r w:rsidRPr="00745ECE">
              <w:rPr>
                <w:rFonts w:ascii="Tahoma" w:eastAsia="Calibri" w:hAnsi="Tahoma" w:cs="Tahoma"/>
                <w:color w:val="000000" w:themeColor="text1"/>
                <w:sz w:val="20"/>
                <w:szCs w:val="20"/>
              </w:rPr>
              <w:t xml:space="preserve">Extindere rețea  iluminat public sat Livadea- str Sanzienelor, str. Scorusului, str. Macesului, str.Macrisului, sat </w:t>
            </w:r>
            <w:r w:rsidR="00AD732F" w:rsidRPr="00745ECE">
              <w:rPr>
                <w:rFonts w:ascii="Tahoma" w:eastAsia="Calibri" w:hAnsi="Tahoma" w:cs="Tahoma"/>
                <w:color w:val="000000" w:themeColor="text1"/>
                <w:sz w:val="20"/>
                <w:szCs w:val="20"/>
              </w:rPr>
              <w:t>Coțof</w:t>
            </w:r>
            <w:r w:rsidR="00AD732F">
              <w:rPr>
                <w:rFonts w:ascii="Tahoma" w:eastAsia="Calibri" w:hAnsi="Tahoma" w:cs="Tahoma"/>
                <w:color w:val="000000" w:themeColor="text1"/>
                <w:sz w:val="20"/>
                <w:szCs w:val="20"/>
              </w:rPr>
              <w:t>e</w:t>
            </w:r>
            <w:r w:rsidR="00AD732F" w:rsidRPr="00745ECE">
              <w:rPr>
                <w:rFonts w:ascii="Tahoma" w:eastAsia="Calibri" w:hAnsi="Tahoma" w:cs="Tahoma"/>
                <w:color w:val="000000" w:themeColor="text1"/>
                <w:sz w:val="20"/>
                <w:szCs w:val="20"/>
              </w:rPr>
              <w:t>nești</w:t>
            </w:r>
            <w:r w:rsidRPr="00745ECE">
              <w:rPr>
                <w:rFonts w:ascii="Tahoma" w:eastAsia="Calibri" w:hAnsi="Tahoma" w:cs="Tahoma"/>
                <w:color w:val="000000" w:themeColor="text1"/>
                <w:sz w:val="20"/>
                <w:szCs w:val="20"/>
              </w:rPr>
              <w:t xml:space="preserve">- str. </w:t>
            </w:r>
            <w:r w:rsidR="00AD732F" w:rsidRPr="00745ECE">
              <w:rPr>
                <w:rFonts w:ascii="Tahoma" w:eastAsia="Calibri" w:hAnsi="Tahoma" w:cs="Tahoma"/>
                <w:color w:val="000000" w:themeColor="text1"/>
                <w:sz w:val="20"/>
                <w:szCs w:val="20"/>
              </w:rPr>
              <w:t>Fântâniței</w:t>
            </w:r>
            <w:r w:rsidRPr="00745ECE">
              <w:rPr>
                <w:rFonts w:ascii="Tahoma" w:eastAsia="Calibri" w:hAnsi="Tahoma" w:cs="Tahoma"/>
                <w:color w:val="000000" w:themeColor="text1"/>
                <w:sz w:val="20"/>
                <w:szCs w:val="20"/>
              </w:rPr>
              <w:t xml:space="preserve"> , sat Poiana </w:t>
            </w:r>
            <w:r w:rsidR="00AD732F" w:rsidRPr="00745ECE">
              <w:rPr>
                <w:rFonts w:ascii="Tahoma" w:eastAsia="Calibri" w:hAnsi="Tahoma" w:cs="Tahoma"/>
                <w:color w:val="000000" w:themeColor="text1"/>
                <w:sz w:val="20"/>
                <w:szCs w:val="20"/>
              </w:rPr>
              <w:t>Vărbilău</w:t>
            </w:r>
            <w:r w:rsidRPr="00745ECE">
              <w:rPr>
                <w:rFonts w:ascii="Tahoma" w:eastAsia="Calibri" w:hAnsi="Tahoma" w:cs="Tahoma"/>
                <w:color w:val="000000" w:themeColor="text1"/>
                <w:sz w:val="20"/>
                <w:szCs w:val="20"/>
              </w:rPr>
              <w:t>- str. Cantonului</w:t>
            </w:r>
            <w:r w:rsidR="000072EC">
              <w:rPr>
                <w:rFonts w:ascii="Tahoma" w:eastAsia="Calibri" w:hAnsi="Tahoma" w:cs="Tahoma"/>
                <w:color w:val="000000" w:themeColor="text1"/>
                <w:sz w:val="20"/>
                <w:szCs w:val="20"/>
              </w:rPr>
              <w:t>;</w:t>
            </w:r>
          </w:p>
          <w:p w14:paraId="1F1E7FA5" w14:textId="77777777" w:rsidR="00745ECE" w:rsidRPr="00745ECE" w:rsidRDefault="00745ECE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  <w:p w14:paraId="7F5F9888" w14:textId="77777777" w:rsidR="00745ECE" w:rsidRPr="00745ECE" w:rsidRDefault="00745ECE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16B97AA" w14:textId="5262D0F3" w:rsidR="00745ECE" w:rsidRPr="00745ECE" w:rsidRDefault="00745ECE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 w:rsidRPr="00745ECE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162</w:t>
            </w:r>
            <w:r w:rsidR="000072EC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  <w:r w:rsidRPr="00745ECE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7A60AC7" w14:textId="3A3083B0" w:rsidR="00745ECE" w:rsidRPr="00745ECE" w:rsidRDefault="00745ECE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 w:rsidRPr="00745ECE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70.06.00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7F87312" w14:textId="23183B60" w:rsidR="00745ECE" w:rsidRPr="00745ECE" w:rsidRDefault="00745ECE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 w:rsidRPr="00745ECE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71.01.0</w:t>
            </w:r>
            <w:r w:rsidR="009F26EA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1</w:t>
            </w:r>
          </w:p>
        </w:tc>
      </w:tr>
      <w:tr w:rsidR="00745ECE" w:rsidRPr="001A609A" w14:paraId="267DF70C" w14:textId="77777777" w:rsidTr="00745ECE">
        <w:trPr>
          <w:trHeight w:val="685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9288FB5" w14:textId="7455679E" w:rsidR="00745ECE" w:rsidRDefault="006D1616" w:rsidP="008A2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2</w:t>
            </w:r>
            <w:r w:rsidR="0019296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0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41DD6B8" w14:textId="12B07A16" w:rsidR="00745ECE" w:rsidRPr="00745ECE" w:rsidRDefault="00745ECE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745ECE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 xml:space="preserve">Achiziționare </w:t>
            </w: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corpuri de iluminat (</w:t>
            </w:r>
            <w:r w:rsidR="00AD732F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Lămpi</w:t>
            </w: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 xml:space="preserve"> </w:t>
            </w:r>
            <w:r w:rsidR="00AD732F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ș</w:t>
            </w: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i Becuri)</w:t>
            </w:r>
            <w:r w:rsidR="000072EC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;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7C2FAA7" w14:textId="21117F1B" w:rsidR="00745ECE" w:rsidRPr="00745ECE" w:rsidRDefault="00745ECE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30</w:t>
            </w:r>
            <w:r w:rsidR="000072EC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  <w:r w:rsidRPr="00745ECE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E16C024" w14:textId="30241DD5" w:rsidR="00745ECE" w:rsidRPr="00745ECE" w:rsidRDefault="00745ECE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</w:pPr>
            <w:r w:rsidRPr="00745ECE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70.06.00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4994B25" w14:textId="77777777" w:rsidR="00745ECE" w:rsidRPr="00745ECE" w:rsidRDefault="00745ECE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</w:pPr>
            <w:r w:rsidRPr="00745ECE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71.01.03</w:t>
            </w:r>
          </w:p>
          <w:p w14:paraId="79D61F5C" w14:textId="77777777" w:rsidR="00745ECE" w:rsidRPr="00745ECE" w:rsidRDefault="00745ECE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794D35" w:rsidRPr="001A609A" w14:paraId="16CD7A25" w14:textId="77777777" w:rsidTr="00745ECE">
        <w:trPr>
          <w:trHeight w:val="685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6DB9ABC" w14:textId="231E81A6" w:rsidR="00794D35" w:rsidRDefault="006D1616" w:rsidP="00794D35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2</w:t>
            </w:r>
            <w:r w:rsidR="0019296D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1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A764359" w14:textId="5B89EF99" w:rsidR="00794D35" w:rsidRPr="00794D35" w:rsidRDefault="00794D35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</w:pPr>
            <w:r w:rsidRPr="00794D35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Servicii întocmire SF/DALI și audit energetic -Iluminat Public AFM</w:t>
            </w:r>
            <w:r w:rsidR="000072EC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;</w:t>
            </w:r>
          </w:p>
          <w:p w14:paraId="21CBF511" w14:textId="77777777" w:rsidR="00794D35" w:rsidRPr="00794D35" w:rsidRDefault="00794D35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8854DB1" w14:textId="0FECD1D9" w:rsidR="00794D35" w:rsidRPr="00794D35" w:rsidRDefault="00794D35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</w:pPr>
            <w:r w:rsidRPr="00794D35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60</w:t>
            </w:r>
            <w:r w:rsidR="000072EC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  <w:r w:rsidRPr="00794D35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50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D0241D7" w14:textId="3CFF5284" w:rsidR="00794D35" w:rsidRPr="00794D35" w:rsidRDefault="00794D35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</w:pPr>
            <w:r w:rsidRPr="00794D35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70.06.00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AA493F8" w14:textId="2A0D5D8F" w:rsidR="00794D35" w:rsidRPr="00794D35" w:rsidRDefault="00794D35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</w:pPr>
            <w:r w:rsidRPr="00794D35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71.01.30</w:t>
            </w:r>
          </w:p>
        </w:tc>
      </w:tr>
      <w:tr w:rsidR="0019296D" w:rsidRPr="001A609A" w14:paraId="0AAEB7DE" w14:textId="77777777" w:rsidTr="00745ECE">
        <w:trPr>
          <w:trHeight w:val="685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C31AF92" w14:textId="77777777" w:rsidR="0019296D" w:rsidRDefault="0019296D" w:rsidP="00794D35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B1D6F3F" w14:textId="77777777" w:rsidR="0019296D" w:rsidRPr="006B1382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ro-RO"/>
                <w14:ligatures w14:val="none"/>
              </w:rPr>
            </w:pPr>
            <w:r w:rsidRPr="006B138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ro-RO"/>
                <w14:ligatures w14:val="none"/>
              </w:rPr>
              <w:t>Total 70.06</w:t>
            </w:r>
          </w:p>
          <w:p w14:paraId="79294E66" w14:textId="77777777" w:rsidR="0019296D" w:rsidRPr="00794D35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0B1A181" w14:textId="09427C40" w:rsidR="0019296D" w:rsidRPr="0019296D" w:rsidRDefault="0019296D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ro-RO"/>
                <w14:ligatures w14:val="none"/>
              </w:rPr>
            </w:pPr>
            <w:r w:rsidRPr="0019296D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ro-RO"/>
                <w14:ligatures w14:val="none"/>
              </w:rPr>
              <w:t>252.50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98DB4D7" w14:textId="77777777" w:rsidR="0019296D" w:rsidRPr="00794D35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C5F9A49" w14:textId="77777777" w:rsidR="0019296D" w:rsidRPr="00794D35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19296D" w:rsidRPr="001A609A" w14:paraId="0CA4CF4F" w14:textId="77777777" w:rsidTr="00B51CE3">
        <w:trPr>
          <w:trHeight w:val="474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6A706A9" w14:textId="5AA37D82" w:rsidR="0019296D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22</w:t>
            </w:r>
          </w:p>
        </w:tc>
        <w:tc>
          <w:tcPr>
            <w:tcW w:w="62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0B7231D" w14:textId="287DA5CD" w:rsidR="0019296D" w:rsidRPr="00794D35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S.F construire sistem canalizare menajera in satul Coțofenești</w:t>
            </w:r>
          </w:p>
        </w:tc>
        <w:tc>
          <w:tcPr>
            <w:tcW w:w="15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CCADF56" w14:textId="437EA068" w:rsidR="0019296D" w:rsidRPr="00794D35" w:rsidRDefault="0019296D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108.90</w:t>
            </w:r>
          </w:p>
        </w:tc>
        <w:tc>
          <w:tcPr>
            <w:tcW w:w="143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DE6AAE1" w14:textId="32A989CF" w:rsidR="0019296D" w:rsidRPr="00794D35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74.05.01</w:t>
            </w:r>
          </w:p>
        </w:tc>
        <w:tc>
          <w:tcPr>
            <w:tcW w:w="12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5363BE7" w14:textId="0BFB8268" w:rsidR="0019296D" w:rsidRPr="00794D35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71.01.01</w:t>
            </w:r>
          </w:p>
        </w:tc>
      </w:tr>
      <w:tr w:rsidR="0019296D" w:rsidRPr="001A609A" w14:paraId="064AB474" w14:textId="77777777" w:rsidTr="00B51CE3">
        <w:trPr>
          <w:trHeight w:val="566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5F0CD58" w14:textId="504ECDA3" w:rsidR="0019296D" w:rsidRPr="001A609A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654C375" w14:textId="77777777" w:rsidR="0019296D" w:rsidRPr="006B1382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ro-RO"/>
                <w14:ligatures w14:val="none"/>
              </w:rPr>
            </w:pPr>
          </w:p>
          <w:p w14:paraId="541C3525" w14:textId="03D63656" w:rsidR="0019296D" w:rsidRPr="006B1382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ro-RO"/>
                <w14:ligatures w14:val="none"/>
              </w:rPr>
            </w:pPr>
            <w:r w:rsidRPr="006B138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ro-RO"/>
                <w14:ligatures w14:val="none"/>
              </w:rPr>
              <w:t>Total 7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ro-RO"/>
                <w14:ligatures w14:val="none"/>
              </w:rPr>
              <w:t>4</w:t>
            </w:r>
            <w:r w:rsidRPr="006B138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ro-RO"/>
                <w14:ligatures w14:val="none"/>
              </w:rPr>
              <w:t>.0</w:t>
            </w:r>
            <w: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ro-RO"/>
                <w14:ligatures w14:val="none"/>
              </w:rPr>
              <w:t>5</w:t>
            </w:r>
          </w:p>
          <w:p w14:paraId="62028C19" w14:textId="6AA851BE" w:rsidR="0019296D" w:rsidRPr="006B1382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6C580D6" w14:textId="09A67F9B" w:rsidR="0019296D" w:rsidRPr="006B1382" w:rsidRDefault="0019296D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ro-RO"/>
                <w14:ligatures w14:val="none"/>
              </w:rPr>
              <w:t>108.90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1EC5ED8" w14:textId="77777777" w:rsidR="0019296D" w:rsidRPr="005C1255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C00000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F44466D" w14:textId="77777777" w:rsidR="0019296D" w:rsidRPr="005C1255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C00000"/>
                <w:kern w:val="0"/>
                <w:sz w:val="20"/>
                <w:szCs w:val="20"/>
                <w:lang w:eastAsia="ro-RO"/>
                <w14:ligatures w14:val="none"/>
              </w:rPr>
            </w:pPr>
          </w:p>
          <w:p w14:paraId="53FF5AC9" w14:textId="77777777" w:rsidR="0019296D" w:rsidRPr="005C1255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C00000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19296D" w:rsidRPr="001A609A" w14:paraId="31B21B22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4CF8256" w14:textId="51C95D35" w:rsidR="0019296D" w:rsidRPr="001A609A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23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7C7DF2E" w14:textId="0900DA0E" w:rsidR="0019296D" w:rsidRPr="00745ECE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ro-RO"/>
                <w14:ligatures w14:val="none"/>
              </w:rPr>
            </w:pPr>
            <w:r w:rsidRPr="00745ECE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Modernizare drumuri de interes local PNI ,,Anghel Saligny”;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0B9F234" w14:textId="51CEF72D" w:rsidR="0019296D" w:rsidRPr="00745ECE" w:rsidRDefault="0019296D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</w:pPr>
            <w:r w:rsidRPr="00745ECE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2</w:t>
            </w: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,</w:t>
            </w:r>
            <w:r w:rsidRPr="00745ECE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510</w:t>
            </w: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  <w:r w:rsidRPr="00745ECE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00</w:t>
            </w:r>
          </w:p>
          <w:p w14:paraId="39C9BB8E" w14:textId="77777777" w:rsidR="0019296D" w:rsidRPr="00745ECE" w:rsidRDefault="0019296D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B2D1A3E" w14:textId="788D6152" w:rsidR="0019296D" w:rsidRPr="00745ECE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</w:pPr>
            <w:r w:rsidRPr="00745ECE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2DB7BFA" w14:textId="77777777" w:rsidR="0019296D" w:rsidRPr="00745ECE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</w:pPr>
            <w:r w:rsidRPr="00745ECE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71.01.01</w:t>
            </w:r>
          </w:p>
          <w:p w14:paraId="19300E7F" w14:textId="77777777" w:rsidR="0019296D" w:rsidRPr="00745ECE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</w:pPr>
          </w:p>
          <w:p w14:paraId="5C548654" w14:textId="77777777" w:rsidR="0019296D" w:rsidRPr="00745ECE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19296D" w:rsidRPr="00745ECE" w14:paraId="7F298F39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80E7F6E" w14:textId="4ED3283D" w:rsidR="0019296D" w:rsidRPr="00745ECE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24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47BDA7B" w14:textId="77777777" w:rsidR="0019296D" w:rsidRPr="00745ECE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</w:pPr>
            <w:bookmarkStart w:id="3" w:name="_Hlk191374862"/>
            <w:r w:rsidRPr="00745ECE"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 xml:space="preserve">Construire trotuare pietonale, rigole și șanțuri betonate in zona DJ 101T, sat Vărbilău si DJ 102 in satul Poiana </w:t>
            </w:r>
            <w:bookmarkEnd w:id="3"/>
            <w:r w:rsidRPr="00745ECE"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>Vărbilău;</w:t>
            </w:r>
          </w:p>
          <w:p w14:paraId="2F3B4986" w14:textId="77777777" w:rsidR="0019296D" w:rsidRPr="00745ECE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E799EA3" w14:textId="2C2CB822" w:rsidR="0019296D" w:rsidRPr="00745ECE" w:rsidRDefault="0019296D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148.00</w:t>
            </w:r>
          </w:p>
          <w:p w14:paraId="108053C1" w14:textId="77777777" w:rsidR="0019296D" w:rsidRPr="00745ECE" w:rsidRDefault="0019296D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619BDD3" w14:textId="2AC7BA18" w:rsidR="0019296D" w:rsidRPr="00745ECE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 w:rsidRPr="00745ECE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4940FA9" w14:textId="4B3AED41" w:rsidR="0019296D" w:rsidRPr="00745ECE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 w:rsidRPr="00745ECE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71.01.01</w:t>
            </w:r>
          </w:p>
        </w:tc>
      </w:tr>
      <w:tr w:rsidR="0019296D" w:rsidRPr="00745ECE" w14:paraId="6D7593E3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07A30E4" w14:textId="479D4DEE" w:rsidR="0019296D" w:rsidRPr="00745ECE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25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251D9EE" w14:textId="77777777" w:rsidR="0019296D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45ECE"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>Construire trotuare pietonale, rigole și șanțuri betonate in zona DJ 10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  <w:r w:rsidRPr="00745ECE"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 xml:space="preserve">in comuna Vărbilău </w:t>
            </w:r>
            <w:r w:rsidRPr="00745ECE"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 xml:space="preserve">sat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>Cotofenesti;</w:t>
            </w:r>
          </w:p>
          <w:p w14:paraId="5AB26EE5" w14:textId="6C8311E5" w:rsidR="0019296D" w:rsidRPr="00745ECE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A553FC1" w14:textId="15CCE7BA" w:rsidR="0019296D" w:rsidRDefault="0019296D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400.00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37B8C8F" w14:textId="4FC42E26" w:rsidR="0019296D" w:rsidRPr="00745ECE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5CBFB54" w14:textId="53E45113" w:rsidR="0019296D" w:rsidRPr="00745ECE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71.01.01</w:t>
            </w:r>
          </w:p>
        </w:tc>
      </w:tr>
      <w:tr w:rsidR="0019296D" w:rsidRPr="00745ECE" w14:paraId="72BB41AB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9A4C12D" w14:textId="01512621" w:rsidR="0019296D" w:rsidRPr="00745ECE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26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9502006" w14:textId="4E0C7FE5" w:rsidR="0019296D" w:rsidRPr="008A27C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A27C0"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>Lucrări de modernizare drumuri locale în comuna Vărbilău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>;</w:t>
            </w:r>
          </w:p>
          <w:p w14:paraId="00939FFC" w14:textId="77777777" w:rsidR="0019296D" w:rsidRPr="00745ECE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A6D48B6" w14:textId="3B4F8C70" w:rsidR="0019296D" w:rsidRDefault="0019296D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400.00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D8B3082" w14:textId="75961F65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FD0A79F" w14:textId="2F603AA4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71.01.01</w:t>
            </w:r>
          </w:p>
        </w:tc>
      </w:tr>
      <w:tr w:rsidR="0019296D" w:rsidRPr="00745ECE" w14:paraId="327F47BF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D2F1BC8" w14:textId="57C84BE2" w:rsidR="0019296D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27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5B5E12B" w14:textId="69227508" w:rsidR="0019296D" w:rsidRDefault="00AF7A28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 xml:space="preserve">D.T. </w:t>
            </w:r>
            <w:r w:rsidR="0019296D"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>Construire podeț in zona strada Morii  în sat Poiana -Vărbilău</w:t>
            </w:r>
          </w:p>
          <w:p w14:paraId="4349C8FC" w14:textId="6C335CB1" w:rsidR="0019296D" w:rsidRPr="008A27C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0B032CF" w14:textId="4641F79D" w:rsidR="0019296D" w:rsidRDefault="0019296D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24.20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299D8B7" w14:textId="444C4871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31B89B8" w14:textId="6C14AAA4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71.01.</w:t>
            </w:r>
            <w:r w:rsidR="0066109C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30</w:t>
            </w:r>
          </w:p>
        </w:tc>
      </w:tr>
      <w:tr w:rsidR="0019296D" w:rsidRPr="00745ECE" w14:paraId="24A4F126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856D125" w14:textId="759C4430" w:rsidR="0019296D" w:rsidRPr="00745ECE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28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93A904D" w14:textId="52938068" w:rsidR="0019296D" w:rsidRPr="005C1255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5C1255">
              <w:rPr>
                <w:rFonts w:ascii="Tahoma" w:hAnsi="Tahoma" w:cs="Tahoma"/>
                <w:color w:val="000000" w:themeColor="text1"/>
                <w:sz w:val="20"/>
                <w:szCs w:val="20"/>
              </w:rPr>
              <w:t>Lucrări de intreținere și pietruire drumuri locale;</w:t>
            </w:r>
          </w:p>
          <w:p w14:paraId="75A2453D" w14:textId="77777777" w:rsidR="0019296D" w:rsidRPr="008A27C0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D473C54" w14:textId="1A999487" w:rsidR="0019296D" w:rsidRDefault="0019296D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80.00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0E2566E" w14:textId="41ACEA05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61A93CC" w14:textId="068BCB8C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71.01.01</w:t>
            </w:r>
          </w:p>
        </w:tc>
      </w:tr>
      <w:tr w:rsidR="0019296D" w:rsidRPr="00745ECE" w14:paraId="610E7AFF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DE1F3DC" w14:textId="5F175F65" w:rsidR="0019296D" w:rsidRPr="00745ECE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29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FCCDF82" w14:textId="77777777" w:rsidR="0019296D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Reabilitare torent Stoica;</w:t>
            </w:r>
          </w:p>
          <w:p w14:paraId="60554198" w14:textId="50935599" w:rsidR="0019296D" w:rsidRPr="005C1255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1C25C08" w14:textId="0D18C967" w:rsidR="0019296D" w:rsidRDefault="0019296D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69.40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8516364" w14:textId="3CA8D7CD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55ECDEB" w14:textId="4880751A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71.01.01</w:t>
            </w:r>
          </w:p>
        </w:tc>
      </w:tr>
      <w:tr w:rsidR="0019296D" w:rsidRPr="00745ECE" w14:paraId="1311AFE8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E952842" w14:textId="531DD33A" w:rsidR="0019296D" w:rsidRPr="00745ECE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30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D06E90C" w14:textId="77777777" w:rsidR="0019296D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Reabilitare șanțuri betonate DJ102;</w:t>
            </w:r>
          </w:p>
          <w:p w14:paraId="4B3652C7" w14:textId="59D5B99E" w:rsidR="0019296D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E127E39" w14:textId="2CD5934C" w:rsidR="0019296D" w:rsidRDefault="0019296D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119.50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6813A0F" w14:textId="61178B20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69D13E9" w14:textId="59A8D2C2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71.01.01</w:t>
            </w:r>
          </w:p>
        </w:tc>
      </w:tr>
      <w:tr w:rsidR="0019296D" w:rsidRPr="00745ECE" w14:paraId="777D0E4C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91B9036" w14:textId="5C53DF6A" w:rsidR="0019296D" w:rsidRPr="00745ECE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31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3C54B82" w14:textId="77777777" w:rsidR="0019296D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Reparații străzi (str.Sînzienelor -sat Livadea, prelungire Monumentul Eroilor-sat Livadea , prelungire Cernat-sat Varbilau, prelungire Andreicut-sat Cotofenesti, Aleea Teilor-sat Cotofenesti);</w:t>
            </w:r>
          </w:p>
          <w:p w14:paraId="217830D3" w14:textId="4E367EB2" w:rsidR="0019296D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AF5D3E4" w14:textId="1751C28F" w:rsidR="0019296D" w:rsidRDefault="0019296D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281.00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3CE7F02" w14:textId="2B7186A2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3EB5DE0" w14:textId="6B63D422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71.01.01</w:t>
            </w:r>
          </w:p>
        </w:tc>
      </w:tr>
      <w:tr w:rsidR="0019296D" w:rsidRPr="00745ECE" w14:paraId="22EF3ADA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C1B4774" w14:textId="03FDBEDA" w:rsidR="0019296D" w:rsidRPr="00745ECE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32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548C6A3" w14:textId="77777777" w:rsidR="0019296D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Lucrari de reparatii rigole carosabile intrare strada Luminii – sat Poiana Vărbilău;</w:t>
            </w:r>
          </w:p>
          <w:p w14:paraId="7D90F658" w14:textId="7119E8C4" w:rsidR="0019296D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D477991" w14:textId="73A315EF" w:rsidR="0019296D" w:rsidRDefault="0019296D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28.10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A0F8338" w14:textId="4BC69FD0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029E97D" w14:textId="7661EFCE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71.01.01</w:t>
            </w:r>
          </w:p>
        </w:tc>
      </w:tr>
      <w:tr w:rsidR="0019296D" w:rsidRPr="00745ECE" w14:paraId="1B00BA35" w14:textId="77777777" w:rsidTr="00B51CE3">
        <w:trPr>
          <w:trHeight w:val="475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B9FA6E5" w14:textId="58FC8E0F" w:rsidR="0019296D" w:rsidRDefault="00B51CE3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33</w:t>
            </w: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6D25A2A" w14:textId="29813541" w:rsidR="0019296D" w:rsidRDefault="0019296D" w:rsidP="00803C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745ECE"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 xml:space="preserve">Servicii asistenta tehnica  investiție ,,Modernizare drumuri de interes local </w:t>
            </w:r>
            <w:r w:rsidRPr="00745ECE"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  <w:lang w:val="es-AR"/>
              </w:rPr>
              <w:t>”</w:t>
            </w:r>
            <w:r w:rsidRPr="00745ECE"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ED9AEDC" w14:textId="181FBF80" w:rsidR="0019296D" w:rsidRDefault="0019296D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 w:rsidRPr="00745ECE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36</w:t>
            </w: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.</w:t>
            </w:r>
            <w:r w:rsidRPr="00745ECE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30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0161135" w14:textId="2CD04293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 w:rsidRPr="00745ECE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99EC538" w14:textId="4C96D7B8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 w:rsidRPr="00745ECE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71.01.30</w:t>
            </w:r>
          </w:p>
        </w:tc>
      </w:tr>
      <w:tr w:rsidR="0019296D" w:rsidRPr="00745ECE" w14:paraId="1C6F9CED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4645021" w14:textId="72B07873" w:rsidR="0019296D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lastRenderedPageBreak/>
              <w:t>3</w:t>
            </w:r>
            <w:r w:rsidR="00B51CE3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4</w:t>
            </w:r>
          </w:p>
          <w:p w14:paraId="1BCC0E86" w14:textId="77777777" w:rsidR="0019296D" w:rsidRPr="00745ECE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47EE76F" w14:textId="77777777" w:rsidR="0019296D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>D.T Amenajare trecere prin vad pe raul Vărbilău, in zona Sinesti, sat Vărbilău;</w:t>
            </w:r>
          </w:p>
          <w:p w14:paraId="7E55DD7A" w14:textId="1853E84D" w:rsidR="0019296D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F1E975E" w14:textId="1256A56B" w:rsidR="0019296D" w:rsidRDefault="0019296D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36.30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3A1C958" w14:textId="1BCD84F8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0B5E06D" w14:textId="1AFDCB79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71.01.30</w:t>
            </w:r>
          </w:p>
        </w:tc>
      </w:tr>
      <w:tr w:rsidR="0019296D" w:rsidRPr="00745ECE" w14:paraId="033A263F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C254C1C" w14:textId="4BB7BCBA" w:rsidR="0019296D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3</w:t>
            </w:r>
            <w:r w:rsidR="00B51CE3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5</w:t>
            </w:r>
          </w:p>
          <w:p w14:paraId="13141A3D" w14:textId="77777777" w:rsidR="0019296D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52ED5A4" w14:textId="77777777" w:rsidR="0019296D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r w:rsidRPr="001D7BFE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D.T. Amenajare rigola carosabila in zona drumului judetean DJ 102, in satul Poiana-Vărbilău</w:t>
            </w:r>
            <w:r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;</w:t>
            </w:r>
          </w:p>
          <w:p w14:paraId="053F4645" w14:textId="0DE35975" w:rsidR="0019296D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77769B4" w14:textId="3398467E" w:rsidR="0019296D" w:rsidRDefault="0019296D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26.62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B1F17C6" w14:textId="356393B1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2DFEAA9" w14:textId="6E77C660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71.01.30</w:t>
            </w:r>
          </w:p>
        </w:tc>
      </w:tr>
      <w:tr w:rsidR="0019296D" w:rsidRPr="00745ECE" w14:paraId="11826BA8" w14:textId="77777777" w:rsidTr="00B51CE3">
        <w:trPr>
          <w:trHeight w:val="562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76A6EA9" w14:textId="63B6C46F" w:rsidR="0019296D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3</w:t>
            </w:r>
            <w:r w:rsidR="00B51CE3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6</w:t>
            </w:r>
          </w:p>
          <w:p w14:paraId="70AACEBF" w14:textId="77777777" w:rsidR="0019296D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EFF2862" w14:textId="77777777" w:rsidR="0019296D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r w:rsidRPr="00FC7222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D.T. Amenajare parc agrement, in zona Târg comercial, in satul Vărbilău</w:t>
            </w:r>
            <w:r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;</w:t>
            </w:r>
          </w:p>
          <w:p w14:paraId="63CA7AE8" w14:textId="4D19A780" w:rsidR="0019296D" w:rsidRPr="001D7BFE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9DA0A7E" w14:textId="53795FE8" w:rsidR="0019296D" w:rsidRDefault="0019296D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45.98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CD17969" w14:textId="444F9719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B2B91BA" w14:textId="3578A07C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71.01.30</w:t>
            </w:r>
          </w:p>
        </w:tc>
      </w:tr>
      <w:tr w:rsidR="0019296D" w:rsidRPr="00745ECE" w14:paraId="6951F23E" w14:textId="77777777" w:rsidTr="00B51CE3">
        <w:trPr>
          <w:trHeight w:val="53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E028EF9" w14:textId="4AD24804" w:rsidR="0019296D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3</w:t>
            </w:r>
            <w:r w:rsidR="00B51CE3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7</w:t>
            </w:r>
          </w:p>
          <w:p w14:paraId="0A7EE374" w14:textId="77777777" w:rsidR="0019296D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2627DA6" w14:textId="77777777" w:rsidR="0019296D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706D5"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>D.T Amenajare drum si construire șanț pereat -str Morii , sat Poiana Vărbilău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>;</w:t>
            </w:r>
          </w:p>
          <w:p w14:paraId="40E88294" w14:textId="2E062EE1" w:rsidR="0019296D" w:rsidRPr="00FC7222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2E62C67" w14:textId="12324018" w:rsidR="0019296D" w:rsidRDefault="0019296D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50.82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3422D94" w14:textId="2B7D5272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CDB6F84" w14:textId="2C9B1638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71.01.30</w:t>
            </w:r>
          </w:p>
        </w:tc>
      </w:tr>
      <w:tr w:rsidR="0019296D" w:rsidRPr="00745ECE" w14:paraId="2F092291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EF75D48" w14:textId="23C56421" w:rsidR="0019296D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3</w:t>
            </w:r>
            <w:r w:rsidR="00B51CE3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8</w:t>
            </w:r>
          </w:p>
          <w:p w14:paraId="17798B89" w14:textId="77777777" w:rsidR="0019296D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5B34607" w14:textId="46FF5293" w:rsidR="0019296D" w:rsidRPr="00A706D5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r w:rsidRPr="00A706D5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D.T. Construire trotuare , în zona DJ 101T ,</w:t>
            </w:r>
            <w:r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in</w:t>
            </w:r>
            <w:r w:rsidRPr="00A706D5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 satul Livadea;</w:t>
            </w:r>
          </w:p>
          <w:p w14:paraId="2CEAB4DA" w14:textId="77777777" w:rsidR="0019296D" w:rsidRPr="00A706D5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328DDDF" w14:textId="7E7AA624" w:rsidR="0019296D" w:rsidRDefault="0019296D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53.24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1D48337" w14:textId="411F3EB0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0BA883C" w14:textId="6901E7C7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71.01.30</w:t>
            </w:r>
          </w:p>
        </w:tc>
      </w:tr>
      <w:tr w:rsidR="0019296D" w:rsidRPr="00745ECE" w14:paraId="1E567F54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7EFC3E1" w14:textId="7CA9E0B7" w:rsidR="0019296D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3</w:t>
            </w:r>
            <w:r w:rsidR="00B51CE3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9</w:t>
            </w:r>
          </w:p>
          <w:p w14:paraId="4C29908C" w14:textId="77777777" w:rsidR="0019296D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6683D7F" w14:textId="77777777" w:rsidR="0019296D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D.T. Amenajare sant pereat de-a lungul drumului local Teleni in satul Vărbilău;</w:t>
            </w:r>
          </w:p>
          <w:p w14:paraId="719B284B" w14:textId="575A6D34" w:rsidR="0019296D" w:rsidRPr="00A706D5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865B27D" w14:textId="621FD192" w:rsidR="0019296D" w:rsidRDefault="0019296D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33.88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07D5F52" w14:textId="2B698219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4BE9493" w14:textId="07FF35A5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71.01.30</w:t>
            </w:r>
          </w:p>
        </w:tc>
      </w:tr>
      <w:tr w:rsidR="0019296D" w:rsidRPr="00745ECE" w14:paraId="12830DDE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8EAD79E" w14:textId="381593FD" w:rsidR="0019296D" w:rsidRDefault="00B51CE3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40</w:t>
            </w:r>
          </w:p>
          <w:p w14:paraId="3B3DD4B8" w14:textId="77777777" w:rsidR="0019296D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6970ABD" w14:textId="77777777" w:rsidR="0019296D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706D5"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>D.T Amenajare șanț pereat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 xml:space="preserve"> de-a lungul drumului local Valea Bisericii, in satul Poiana-Vărbilău;</w:t>
            </w:r>
          </w:p>
          <w:p w14:paraId="4E16690B" w14:textId="7A50CDA0" w:rsidR="0019296D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CC896D3" w14:textId="1A256112" w:rsidR="0019296D" w:rsidRDefault="0019296D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38.72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64EEF99" w14:textId="1483DCB4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D4A9D57" w14:textId="1EBED270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71.01.30</w:t>
            </w:r>
          </w:p>
        </w:tc>
      </w:tr>
      <w:tr w:rsidR="0019296D" w:rsidRPr="00745ECE" w14:paraId="0AEF5559" w14:textId="77777777" w:rsidTr="00B51CE3">
        <w:trPr>
          <w:trHeight w:val="810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2DE61AB" w14:textId="272F4E81" w:rsidR="0019296D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4</w:t>
            </w:r>
            <w:r w:rsidR="00B51CE3"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1</w:t>
            </w:r>
          </w:p>
          <w:p w14:paraId="0649488B" w14:textId="77777777" w:rsidR="0019296D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5013672" w14:textId="77777777" w:rsidR="0019296D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r w:rsidRPr="00466819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DT Modernizare drumuri locale: str. Dumbrava si str. Luncii in satul Co</w:t>
            </w:r>
            <w:r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ț</w:t>
            </w:r>
            <w:r w:rsidRPr="00466819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ofene</w:t>
            </w:r>
            <w:r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șt</w:t>
            </w:r>
            <w:r w:rsidRPr="00466819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i, str. Iazului in satul Livadea</w:t>
            </w:r>
            <w:r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 si str. Petrăchești in sat Vărbilău;</w:t>
            </w:r>
          </w:p>
          <w:p w14:paraId="4470BCA3" w14:textId="665B5CD0" w:rsidR="0019296D" w:rsidRPr="00A706D5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4017F46" w14:textId="39B98B5D" w:rsidR="0019296D" w:rsidRDefault="0019296D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50.82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87C73E7" w14:textId="5E3C6CDA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84.03.01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97725BC" w14:textId="6D06E26B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  <w:t>71.01.30</w:t>
            </w:r>
          </w:p>
        </w:tc>
      </w:tr>
      <w:tr w:rsidR="0019296D" w:rsidRPr="00745ECE" w14:paraId="1B5F0D0A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7CC426E" w14:textId="77777777" w:rsidR="0019296D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  <w:p w14:paraId="07CA14C7" w14:textId="77777777" w:rsidR="0019296D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E8BC69F" w14:textId="7C5AED38" w:rsidR="0019296D" w:rsidRPr="00A93012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  <w:shd w:val="clear" w:color="auto" w:fill="FFFFFF"/>
              </w:rPr>
            </w:pPr>
            <w:r w:rsidRPr="00A93012">
              <w:rPr>
                <w:rFonts w:ascii="Tahoma" w:hAnsi="Tahoma" w:cs="Tahoma"/>
                <w:b/>
                <w:bCs/>
                <w:sz w:val="20"/>
                <w:szCs w:val="20"/>
                <w:shd w:val="clear" w:color="auto" w:fill="FFFFFF"/>
              </w:rPr>
              <w:t>TOTAL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shd w:val="clear" w:color="auto" w:fill="FFFFFF"/>
              </w:rPr>
              <w:t xml:space="preserve"> 84.03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34FA1AD" w14:textId="0AC4F250" w:rsidR="0019296D" w:rsidRPr="00A93012" w:rsidRDefault="0019296D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ro-RO"/>
                <w14:ligatures w14:val="none"/>
              </w:rPr>
              <w:t>4,432.88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0FA0A25" w14:textId="77777777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363EBEF" w14:textId="77777777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19296D" w:rsidRPr="00745ECE" w14:paraId="5F51F05F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CF7C356" w14:textId="77777777" w:rsidR="0019296D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5C07B9F" w14:textId="6BB79816" w:rsidR="0019296D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shd w:val="clear" w:color="auto" w:fill="FFFFFF"/>
              </w:rPr>
              <w:t>TOTAL GENERAL</w:t>
            </w:r>
          </w:p>
          <w:p w14:paraId="280D9B80" w14:textId="77777777" w:rsidR="0019296D" w:rsidRPr="00A93012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D134E80" w14:textId="0AAE9349" w:rsidR="0019296D" w:rsidRPr="00A93012" w:rsidRDefault="0019296D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ro-RO"/>
                <w14:ligatures w14:val="none"/>
              </w:rPr>
              <w:t>8,858.78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8B74589" w14:textId="77777777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9F38C16" w14:textId="77777777" w:rsidR="0019296D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19296D" w:rsidRPr="006D41EC" w14:paraId="6EC981ED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F0DC6FE" w14:textId="77777777" w:rsidR="0019296D" w:rsidRPr="006D41EC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E97EB4A" w14:textId="7D526CD0" w:rsidR="0019296D" w:rsidRPr="006D41EC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r w:rsidRPr="006D41EC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FINANTARE P.N.I ANGHEL SALIGNY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52A812D" w14:textId="28235792" w:rsidR="0019296D" w:rsidRPr="006D41EC" w:rsidRDefault="0019296D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</w:pPr>
            <w:r w:rsidRPr="006D41EC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2,510.00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AAA6899" w14:textId="77777777" w:rsidR="0019296D" w:rsidRPr="006D41EC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67B99D7" w14:textId="77777777" w:rsidR="0019296D" w:rsidRPr="006D41EC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19296D" w:rsidRPr="006D41EC" w14:paraId="07E0555B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F6AB910" w14:textId="77777777" w:rsidR="0019296D" w:rsidRPr="006D41EC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C4A5F99" w14:textId="6D9E9BBC" w:rsidR="0019296D" w:rsidRPr="006D41EC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r w:rsidRPr="006D41EC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FINANTARE P.N.D.L 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C4240AE" w14:textId="42C02108" w:rsidR="0019296D" w:rsidRPr="006D41EC" w:rsidRDefault="0019296D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</w:pPr>
            <w:r w:rsidRPr="006D41EC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 xml:space="preserve">   450.00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4B833B8" w14:textId="77777777" w:rsidR="0019296D" w:rsidRPr="006D41EC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9A4F1E3" w14:textId="77777777" w:rsidR="0019296D" w:rsidRPr="006D41EC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19296D" w:rsidRPr="006D41EC" w14:paraId="075DC173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0B2F59B" w14:textId="77777777" w:rsidR="0019296D" w:rsidRPr="006D41EC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C852255" w14:textId="0AF3AC79" w:rsidR="0019296D" w:rsidRPr="006D41EC" w:rsidRDefault="0019296D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r w:rsidRPr="006D41EC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SUBVENTII DE LA ALTE NIVELE ALE ADMINISTRATIEI PUBLICE(</w:t>
            </w:r>
            <w:r w:rsidR="009C22DB" w:rsidRPr="006D41EC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PLANURI SI REGULAMENTE URBANISM)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A830DB8" w14:textId="5A4EA654" w:rsidR="0019296D" w:rsidRPr="006D41EC" w:rsidRDefault="009C22DB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</w:pPr>
            <w:r w:rsidRPr="006D41EC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 xml:space="preserve">   665.00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0B2029E" w14:textId="77777777" w:rsidR="0019296D" w:rsidRPr="006D41EC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81B38C5" w14:textId="77777777" w:rsidR="0019296D" w:rsidRPr="006D41EC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19296D" w:rsidRPr="006D41EC" w14:paraId="131831D6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1EE5E5F9" w14:textId="77777777" w:rsidR="0019296D" w:rsidRPr="006D41EC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4B43E85" w14:textId="125123A4" w:rsidR="0019296D" w:rsidRPr="006D41EC" w:rsidRDefault="009C22DB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r w:rsidRPr="006D41EC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SUBVENTII DE LA ALTE ADMINISTRATII (SUME ALOCATE DIN BUGETUL ANCPI IN CADRUL PROGRAMULUI NATIONAL DE CADASTRU SI CARTE FUNCIARA)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1CF75F1" w14:textId="18291354" w:rsidR="0019296D" w:rsidRPr="006D41EC" w:rsidRDefault="006D41EC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 xml:space="preserve">   </w:t>
            </w:r>
            <w:r w:rsidR="009C22DB" w:rsidRPr="006D41EC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416.00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4EEC81AE" w14:textId="77777777" w:rsidR="0019296D" w:rsidRPr="006D41EC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237D5F6" w14:textId="77777777" w:rsidR="0019296D" w:rsidRPr="006D41EC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19296D" w:rsidRPr="006D41EC" w14:paraId="0D191485" w14:textId="77777777" w:rsidTr="00745ECE">
        <w:trPr>
          <w:trHeight w:val="141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A1A2A3F" w14:textId="77777777" w:rsidR="0019296D" w:rsidRPr="006D41EC" w:rsidRDefault="0019296D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8D38875" w14:textId="2DA70E34" w:rsidR="0019296D" w:rsidRPr="006D41EC" w:rsidRDefault="009C22DB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r w:rsidRPr="006D41EC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FINANTARE VENITURI PROPRII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626B49E" w14:textId="7AD73C14" w:rsidR="0019296D" w:rsidRPr="006D41EC" w:rsidRDefault="006D41EC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 xml:space="preserve"> </w:t>
            </w:r>
            <w:r w:rsidR="009C22DB" w:rsidRPr="006D41EC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3,663.15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5EBC925" w14:textId="77777777" w:rsidR="0019296D" w:rsidRPr="006D41EC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31906FAD" w14:textId="77777777" w:rsidR="0019296D" w:rsidRPr="006D41EC" w:rsidRDefault="0019296D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tr w:rsidR="009C22DB" w:rsidRPr="006D41EC" w14:paraId="50947E84" w14:textId="77777777" w:rsidTr="00B51CE3">
        <w:trPr>
          <w:trHeight w:val="257"/>
        </w:trPr>
        <w:tc>
          <w:tcPr>
            <w:tcW w:w="5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2563088E" w14:textId="77777777" w:rsidR="009C22DB" w:rsidRPr="006D41EC" w:rsidRDefault="009C22DB" w:rsidP="0019296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629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634C0082" w14:textId="5E526163" w:rsidR="009C22DB" w:rsidRPr="006D41EC" w:rsidRDefault="009C22DB" w:rsidP="00693C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  <w:shd w:val="clear" w:color="auto" w:fill="FFFFFF"/>
              </w:rPr>
            </w:pPr>
            <w:r w:rsidRPr="006D41EC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FINANTARE EXCEDENT BUGET LOCAL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75BC5BA8" w14:textId="2E28BECE" w:rsidR="009C22DB" w:rsidRPr="006D41EC" w:rsidRDefault="006D41EC" w:rsidP="006D41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</w:pPr>
            <w:r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 xml:space="preserve"> </w:t>
            </w:r>
            <w:r w:rsidR="009C22DB" w:rsidRPr="006D41EC">
              <w:rPr>
                <w:rFonts w:ascii="Tahoma" w:eastAsia="Times New Roman" w:hAnsi="Tahoma" w:cs="Tahoma"/>
                <w:kern w:val="0"/>
                <w:sz w:val="20"/>
                <w:szCs w:val="20"/>
                <w:lang w:eastAsia="ro-RO"/>
                <w14:ligatures w14:val="none"/>
              </w:rPr>
              <w:t>1,154.63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56153377" w14:textId="77777777" w:rsidR="009C22DB" w:rsidRPr="006D41EC" w:rsidRDefault="009C22DB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14:paraId="06644AC1" w14:textId="77777777" w:rsidR="009C22DB" w:rsidRPr="006D41EC" w:rsidRDefault="009C22DB" w:rsidP="00B51C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ahoma" w:eastAsia="Times New Roman" w:hAnsi="Tahoma" w:cs="Tahoma"/>
                <w:color w:val="000000" w:themeColor="text1"/>
                <w:kern w:val="0"/>
                <w:sz w:val="20"/>
                <w:szCs w:val="20"/>
                <w:lang w:eastAsia="ro-RO"/>
                <w14:ligatures w14:val="none"/>
              </w:rPr>
            </w:pPr>
          </w:p>
        </w:tc>
      </w:tr>
      <w:bookmarkEnd w:id="0"/>
    </w:tbl>
    <w:p w14:paraId="5F67211A" w14:textId="77777777" w:rsidR="00803C7A" w:rsidRDefault="00803C7A" w:rsidP="00803C7A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</w:rPr>
      </w:pPr>
    </w:p>
    <w:p w14:paraId="44257AA8" w14:textId="17BE0F16" w:rsidR="0024149C" w:rsidRDefault="00803C7A" w:rsidP="00803C7A">
      <w:pPr>
        <w:spacing w:after="0" w:line="240" w:lineRule="auto"/>
        <w:ind w:firstLine="720"/>
        <w:rPr>
          <w:rFonts w:ascii="Tahoma" w:hAnsi="Tahoma" w:cs="Tahoma"/>
          <w:color w:val="000000" w:themeColor="text1"/>
          <w:sz w:val="20"/>
          <w:szCs w:val="20"/>
        </w:rPr>
      </w:pPr>
      <w:r>
        <w:rPr>
          <w:rFonts w:ascii="Tahoma" w:hAnsi="Tahoma" w:cs="Tahoma"/>
          <w:color w:val="000000" w:themeColor="text1"/>
          <w:sz w:val="20"/>
          <w:szCs w:val="20"/>
        </w:rPr>
        <w:t>PRIMAR,</w:t>
      </w:r>
      <w:r>
        <w:rPr>
          <w:rFonts w:ascii="Tahoma" w:hAnsi="Tahoma" w:cs="Tahoma"/>
          <w:color w:val="000000" w:themeColor="text1"/>
          <w:sz w:val="20"/>
          <w:szCs w:val="20"/>
        </w:rPr>
        <w:tab/>
      </w:r>
      <w:r>
        <w:rPr>
          <w:rFonts w:ascii="Tahoma" w:hAnsi="Tahoma" w:cs="Tahoma"/>
          <w:color w:val="000000" w:themeColor="text1"/>
          <w:sz w:val="20"/>
          <w:szCs w:val="20"/>
        </w:rPr>
        <w:tab/>
      </w:r>
      <w:r>
        <w:rPr>
          <w:rFonts w:ascii="Tahoma" w:hAnsi="Tahoma" w:cs="Tahoma"/>
          <w:color w:val="000000" w:themeColor="text1"/>
          <w:sz w:val="20"/>
          <w:szCs w:val="20"/>
        </w:rPr>
        <w:tab/>
      </w:r>
      <w:r>
        <w:rPr>
          <w:rFonts w:ascii="Tahoma" w:hAnsi="Tahoma" w:cs="Tahoma"/>
          <w:color w:val="000000" w:themeColor="text1"/>
          <w:sz w:val="20"/>
          <w:szCs w:val="20"/>
        </w:rPr>
        <w:tab/>
      </w:r>
      <w:r>
        <w:rPr>
          <w:rFonts w:ascii="Tahoma" w:hAnsi="Tahoma" w:cs="Tahoma"/>
          <w:color w:val="000000" w:themeColor="text1"/>
          <w:sz w:val="20"/>
          <w:szCs w:val="20"/>
        </w:rPr>
        <w:tab/>
      </w:r>
      <w:r>
        <w:rPr>
          <w:rFonts w:ascii="Tahoma" w:hAnsi="Tahoma" w:cs="Tahoma"/>
          <w:color w:val="000000" w:themeColor="text1"/>
          <w:sz w:val="20"/>
          <w:szCs w:val="20"/>
        </w:rPr>
        <w:tab/>
      </w:r>
      <w:r>
        <w:rPr>
          <w:rFonts w:ascii="Tahoma" w:hAnsi="Tahoma" w:cs="Tahoma"/>
          <w:color w:val="000000" w:themeColor="text1"/>
          <w:sz w:val="20"/>
          <w:szCs w:val="20"/>
        </w:rPr>
        <w:tab/>
        <w:t xml:space="preserve">       </w:t>
      </w:r>
      <w:r w:rsidR="0061228C" w:rsidRPr="001A609A">
        <w:rPr>
          <w:rFonts w:ascii="Tahoma" w:hAnsi="Tahoma" w:cs="Tahoma"/>
          <w:color w:val="000000" w:themeColor="text1"/>
          <w:sz w:val="20"/>
          <w:szCs w:val="20"/>
        </w:rPr>
        <w:t xml:space="preserve">CONSILIER </w:t>
      </w:r>
      <w:r w:rsidR="004706CE">
        <w:rPr>
          <w:rFonts w:ascii="Tahoma" w:hAnsi="Tahoma" w:cs="Tahoma"/>
          <w:color w:val="000000" w:themeColor="text1"/>
          <w:sz w:val="20"/>
          <w:szCs w:val="20"/>
        </w:rPr>
        <w:t>,</w:t>
      </w:r>
    </w:p>
    <w:p w14:paraId="6731ABEE" w14:textId="71557BFB" w:rsidR="00803C7A" w:rsidRDefault="00803C7A" w:rsidP="00803C7A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</w:rPr>
      </w:pPr>
      <w:r>
        <w:rPr>
          <w:rFonts w:ascii="Tahoma" w:hAnsi="Tahoma" w:cs="Tahoma"/>
          <w:color w:val="000000" w:themeColor="text1"/>
          <w:sz w:val="20"/>
          <w:szCs w:val="20"/>
        </w:rPr>
        <w:t xml:space="preserve"> CĂRBUNARU Mihail-Vasile</w:t>
      </w:r>
      <w:r>
        <w:rPr>
          <w:rFonts w:ascii="Tahoma" w:hAnsi="Tahoma" w:cs="Tahoma"/>
          <w:color w:val="000000" w:themeColor="text1"/>
          <w:sz w:val="20"/>
          <w:szCs w:val="20"/>
        </w:rPr>
        <w:tab/>
      </w:r>
      <w:r>
        <w:rPr>
          <w:rFonts w:ascii="Tahoma" w:hAnsi="Tahoma" w:cs="Tahoma"/>
          <w:color w:val="000000" w:themeColor="text1"/>
          <w:sz w:val="20"/>
          <w:szCs w:val="20"/>
        </w:rPr>
        <w:tab/>
      </w:r>
      <w:r>
        <w:rPr>
          <w:rFonts w:ascii="Tahoma" w:hAnsi="Tahoma" w:cs="Tahoma"/>
          <w:color w:val="000000" w:themeColor="text1"/>
          <w:sz w:val="20"/>
          <w:szCs w:val="20"/>
        </w:rPr>
        <w:tab/>
      </w:r>
      <w:r>
        <w:rPr>
          <w:rFonts w:ascii="Tahoma" w:hAnsi="Tahoma" w:cs="Tahoma"/>
          <w:color w:val="000000" w:themeColor="text1"/>
          <w:sz w:val="20"/>
          <w:szCs w:val="20"/>
        </w:rPr>
        <w:tab/>
      </w:r>
      <w:r>
        <w:rPr>
          <w:rFonts w:ascii="Tahoma" w:hAnsi="Tahoma" w:cs="Tahoma"/>
          <w:color w:val="000000" w:themeColor="text1"/>
          <w:sz w:val="20"/>
          <w:szCs w:val="20"/>
        </w:rPr>
        <w:tab/>
      </w:r>
      <w:r>
        <w:rPr>
          <w:rFonts w:ascii="Tahoma" w:hAnsi="Tahoma" w:cs="Tahoma"/>
          <w:color w:val="000000" w:themeColor="text1"/>
          <w:sz w:val="20"/>
          <w:szCs w:val="20"/>
        </w:rPr>
        <w:tab/>
        <w:t>TEIȘANU Maria-Monica</w:t>
      </w:r>
    </w:p>
    <w:p w14:paraId="481BBE09" w14:textId="77777777" w:rsidR="006C2292" w:rsidRDefault="006C2292" w:rsidP="00803C7A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</w:rPr>
      </w:pPr>
    </w:p>
    <w:p w14:paraId="66E7ECAF" w14:textId="77777777" w:rsidR="006C2292" w:rsidRDefault="006C2292" w:rsidP="00803C7A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</w:rPr>
      </w:pPr>
    </w:p>
    <w:p w14:paraId="6393AC35" w14:textId="77777777" w:rsidR="006C2292" w:rsidRDefault="006C2292" w:rsidP="00803C7A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</w:rPr>
      </w:pPr>
    </w:p>
    <w:p w14:paraId="10B3F523" w14:textId="72B5F847" w:rsidR="006C2292" w:rsidRDefault="006C2292" w:rsidP="00803C7A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</w:rPr>
      </w:pPr>
      <w:r>
        <w:rPr>
          <w:rFonts w:ascii="Tahoma" w:hAnsi="Tahoma" w:cs="Tahoma"/>
          <w:color w:val="000000" w:themeColor="text1"/>
          <w:sz w:val="20"/>
          <w:szCs w:val="20"/>
        </w:rPr>
        <w:t>PREȘEDINTE DE ȘEDINȚĂ,</w:t>
      </w:r>
      <w:r>
        <w:rPr>
          <w:rFonts w:ascii="Tahoma" w:hAnsi="Tahoma" w:cs="Tahoma"/>
          <w:color w:val="000000" w:themeColor="text1"/>
          <w:sz w:val="20"/>
          <w:szCs w:val="20"/>
        </w:rPr>
        <w:tab/>
      </w:r>
      <w:r>
        <w:rPr>
          <w:rFonts w:ascii="Tahoma" w:hAnsi="Tahoma" w:cs="Tahoma"/>
          <w:color w:val="000000" w:themeColor="text1"/>
          <w:sz w:val="20"/>
          <w:szCs w:val="20"/>
        </w:rPr>
        <w:tab/>
      </w:r>
      <w:r>
        <w:rPr>
          <w:rFonts w:ascii="Tahoma" w:hAnsi="Tahoma" w:cs="Tahoma"/>
          <w:color w:val="000000" w:themeColor="text1"/>
          <w:sz w:val="20"/>
          <w:szCs w:val="20"/>
        </w:rPr>
        <w:tab/>
      </w:r>
      <w:r>
        <w:rPr>
          <w:rFonts w:ascii="Tahoma" w:hAnsi="Tahoma" w:cs="Tahoma"/>
          <w:color w:val="000000" w:themeColor="text1"/>
          <w:sz w:val="20"/>
          <w:szCs w:val="20"/>
        </w:rPr>
        <w:tab/>
      </w:r>
      <w:r>
        <w:rPr>
          <w:rFonts w:ascii="Tahoma" w:hAnsi="Tahoma" w:cs="Tahoma"/>
          <w:color w:val="000000" w:themeColor="text1"/>
          <w:sz w:val="20"/>
          <w:szCs w:val="20"/>
        </w:rPr>
        <w:tab/>
      </w:r>
      <w:r>
        <w:rPr>
          <w:rFonts w:ascii="Tahoma" w:hAnsi="Tahoma" w:cs="Tahoma"/>
          <w:color w:val="000000" w:themeColor="text1"/>
          <w:sz w:val="20"/>
          <w:szCs w:val="20"/>
        </w:rPr>
        <w:tab/>
        <w:t>SECRETAR GENERAL,</w:t>
      </w:r>
    </w:p>
    <w:p w14:paraId="09DB7DB5" w14:textId="01DB5676" w:rsidR="006C2292" w:rsidRDefault="006C2292" w:rsidP="00803C7A">
      <w:pPr>
        <w:spacing w:after="0" w:line="240" w:lineRule="auto"/>
        <w:rPr>
          <w:rFonts w:ascii="Tahoma" w:hAnsi="Tahoma" w:cs="Tahoma"/>
          <w:color w:val="000000" w:themeColor="text1"/>
          <w:sz w:val="20"/>
          <w:szCs w:val="20"/>
        </w:rPr>
      </w:pPr>
      <w:r>
        <w:rPr>
          <w:rFonts w:ascii="Tahoma" w:hAnsi="Tahoma" w:cs="Tahoma"/>
          <w:color w:val="000000" w:themeColor="text1"/>
          <w:sz w:val="20"/>
          <w:szCs w:val="20"/>
        </w:rPr>
        <w:t xml:space="preserve">          IONIȚĂ Ion</w:t>
      </w:r>
      <w:r>
        <w:rPr>
          <w:rFonts w:ascii="Tahoma" w:hAnsi="Tahoma" w:cs="Tahoma"/>
          <w:color w:val="000000" w:themeColor="text1"/>
          <w:sz w:val="20"/>
          <w:szCs w:val="20"/>
        </w:rPr>
        <w:tab/>
      </w:r>
      <w:r>
        <w:rPr>
          <w:rFonts w:ascii="Tahoma" w:hAnsi="Tahoma" w:cs="Tahoma"/>
          <w:color w:val="000000" w:themeColor="text1"/>
          <w:sz w:val="20"/>
          <w:szCs w:val="20"/>
        </w:rPr>
        <w:tab/>
      </w:r>
      <w:r>
        <w:rPr>
          <w:rFonts w:ascii="Tahoma" w:hAnsi="Tahoma" w:cs="Tahoma"/>
          <w:color w:val="000000" w:themeColor="text1"/>
          <w:sz w:val="20"/>
          <w:szCs w:val="20"/>
        </w:rPr>
        <w:tab/>
      </w:r>
      <w:r>
        <w:rPr>
          <w:rFonts w:ascii="Tahoma" w:hAnsi="Tahoma" w:cs="Tahoma"/>
          <w:color w:val="000000" w:themeColor="text1"/>
          <w:sz w:val="20"/>
          <w:szCs w:val="20"/>
        </w:rPr>
        <w:tab/>
      </w:r>
      <w:r>
        <w:rPr>
          <w:rFonts w:ascii="Tahoma" w:hAnsi="Tahoma" w:cs="Tahoma"/>
          <w:color w:val="000000" w:themeColor="text1"/>
          <w:sz w:val="20"/>
          <w:szCs w:val="20"/>
        </w:rPr>
        <w:tab/>
      </w:r>
      <w:r>
        <w:rPr>
          <w:rFonts w:ascii="Tahoma" w:hAnsi="Tahoma" w:cs="Tahoma"/>
          <w:color w:val="000000" w:themeColor="text1"/>
          <w:sz w:val="20"/>
          <w:szCs w:val="20"/>
        </w:rPr>
        <w:tab/>
      </w:r>
      <w:r>
        <w:rPr>
          <w:rFonts w:ascii="Tahoma" w:hAnsi="Tahoma" w:cs="Tahoma"/>
          <w:color w:val="000000" w:themeColor="text1"/>
          <w:sz w:val="20"/>
          <w:szCs w:val="20"/>
        </w:rPr>
        <w:tab/>
        <w:t xml:space="preserve">  COSTACHE Mirela</w:t>
      </w:r>
    </w:p>
    <w:p w14:paraId="43F92C4E" w14:textId="77777777" w:rsidR="004706CE" w:rsidRDefault="004706CE" w:rsidP="008A27C0">
      <w:pPr>
        <w:rPr>
          <w:rFonts w:ascii="Tahoma" w:hAnsi="Tahoma" w:cs="Tahoma"/>
          <w:color w:val="000000" w:themeColor="text1"/>
          <w:sz w:val="20"/>
          <w:szCs w:val="20"/>
        </w:rPr>
      </w:pPr>
    </w:p>
    <w:p w14:paraId="78CA7E9F" w14:textId="77777777" w:rsidR="004706CE" w:rsidRDefault="004706CE" w:rsidP="008A27C0">
      <w:pPr>
        <w:rPr>
          <w:rFonts w:ascii="Tahoma" w:hAnsi="Tahoma" w:cs="Tahoma"/>
          <w:color w:val="000000" w:themeColor="text1"/>
          <w:sz w:val="20"/>
          <w:szCs w:val="20"/>
        </w:rPr>
      </w:pPr>
    </w:p>
    <w:p w14:paraId="7563B0CA" w14:textId="77777777" w:rsidR="004706CE" w:rsidRDefault="004706CE" w:rsidP="008A27C0">
      <w:pPr>
        <w:rPr>
          <w:rFonts w:ascii="Tahoma" w:hAnsi="Tahoma" w:cs="Tahoma"/>
          <w:color w:val="000000" w:themeColor="text1"/>
          <w:sz w:val="20"/>
          <w:szCs w:val="20"/>
        </w:rPr>
      </w:pPr>
    </w:p>
    <w:p w14:paraId="1CC94E8F" w14:textId="77777777" w:rsidR="004706CE" w:rsidRPr="001A609A" w:rsidRDefault="004706CE" w:rsidP="008A27C0">
      <w:pPr>
        <w:rPr>
          <w:rFonts w:ascii="Tahoma" w:hAnsi="Tahoma" w:cs="Tahoma"/>
          <w:color w:val="000000" w:themeColor="text1"/>
          <w:sz w:val="20"/>
          <w:szCs w:val="20"/>
        </w:rPr>
      </w:pPr>
    </w:p>
    <w:sectPr w:rsidR="004706CE" w:rsidRPr="001A609A" w:rsidSect="00803C7A">
      <w:pgSz w:w="12240" w:h="15840"/>
      <w:pgMar w:top="1260" w:right="126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6E2FE" w14:textId="77777777" w:rsidR="001E350D" w:rsidRDefault="001E350D" w:rsidP="001F5B62">
      <w:pPr>
        <w:spacing w:after="0" w:line="240" w:lineRule="auto"/>
      </w:pPr>
      <w:r>
        <w:separator/>
      </w:r>
    </w:p>
  </w:endnote>
  <w:endnote w:type="continuationSeparator" w:id="0">
    <w:p w14:paraId="1E1CCCB6" w14:textId="77777777" w:rsidR="001E350D" w:rsidRDefault="001E350D" w:rsidP="001F5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B7080" w14:textId="77777777" w:rsidR="001E350D" w:rsidRDefault="001E350D" w:rsidP="001F5B62">
      <w:pPr>
        <w:spacing w:after="0" w:line="240" w:lineRule="auto"/>
      </w:pPr>
      <w:r>
        <w:separator/>
      </w:r>
    </w:p>
  </w:footnote>
  <w:footnote w:type="continuationSeparator" w:id="0">
    <w:p w14:paraId="5DD4976B" w14:textId="77777777" w:rsidR="001E350D" w:rsidRDefault="001E350D" w:rsidP="001F5B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1F0"/>
    <w:rsid w:val="00001C6D"/>
    <w:rsid w:val="000040AA"/>
    <w:rsid w:val="00005F47"/>
    <w:rsid w:val="000072EC"/>
    <w:rsid w:val="00017F66"/>
    <w:rsid w:val="00020500"/>
    <w:rsid w:val="000223E1"/>
    <w:rsid w:val="000336FE"/>
    <w:rsid w:val="00034798"/>
    <w:rsid w:val="00047002"/>
    <w:rsid w:val="00057D89"/>
    <w:rsid w:val="00065AC9"/>
    <w:rsid w:val="00072612"/>
    <w:rsid w:val="00083FEE"/>
    <w:rsid w:val="000B4F04"/>
    <w:rsid w:val="000C5701"/>
    <w:rsid w:val="000D2847"/>
    <w:rsid w:val="000E2B6A"/>
    <w:rsid w:val="000F49D7"/>
    <w:rsid w:val="000F63A1"/>
    <w:rsid w:val="00127196"/>
    <w:rsid w:val="001303C3"/>
    <w:rsid w:val="0015514E"/>
    <w:rsid w:val="00160C0E"/>
    <w:rsid w:val="00161035"/>
    <w:rsid w:val="0016144F"/>
    <w:rsid w:val="0016558B"/>
    <w:rsid w:val="00165A01"/>
    <w:rsid w:val="001758DC"/>
    <w:rsid w:val="00185269"/>
    <w:rsid w:val="00185C25"/>
    <w:rsid w:val="0019296D"/>
    <w:rsid w:val="001A609A"/>
    <w:rsid w:val="001B2BCB"/>
    <w:rsid w:val="001C321B"/>
    <w:rsid w:val="001C4F98"/>
    <w:rsid w:val="001D66C3"/>
    <w:rsid w:val="001E350D"/>
    <w:rsid w:val="001E5CB1"/>
    <w:rsid w:val="001F5B62"/>
    <w:rsid w:val="00205CE4"/>
    <w:rsid w:val="002064C2"/>
    <w:rsid w:val="00211E62"/>
    <w:rsid w:val="00221567"/>
    <w:rsid w:val="0024149C"/>
    <w:rsid w:val="0024229B"/>
    <w:rsid w:val="002556DE"/>
    <w:rsid w:val="00255793"/>
    <w:rsid w:val="002639F3"/>
    <w:rsid w:val="00276FE5"/>
    <w:rsid w:val="002845A3"/>
    <w:rsid w:val="002A22CE"/>
    <w:rsid w:val="002C3433"/>
    <w:rsid w:val="002E326E"/>
    <w:rsid w:val="002E33D7"/>
    <w:rsid w:val="002E45B2"/>
    <w:rsid w:val="002F7597"/>
    <w:rsid w:val="002F7CB2"/>
    <w:rsid w:val="003110DF"/>
    <w:rsid w:val="003146CA"/>
    <w:rsid w:val="00320046"/>
    <w:rsid w:val="00320EF6"/>
    <w:rsid w:val="003549AE"/>
    <w:rsid w:val="00357BEA"/>
    <w:rsid w:val="00366A3B"/>
    <w:rsid w:val="00371AF2"/>
    <w:rsid w:val="0037485A"/>
    <w:rsid w:val="003768CE"/>
    <w:rsid w:val="0038693B"/>
    <w:rsid w:val="00392615"/>
    <w:rsid w:val="003A0DEC"/>
    <w:rsid w:val="003B6C08"/>
    <w:rsid w:val="003C1970"/>
    <w:rsid w:val="003F0205"/>
    <w:rsid w:val="0041456D"/>
    <w:rsid w:val="004156EE"/>
    <w:rsid w:val="0042550D"/>
    <w:rsid w:val="00431C95"/>
    <w:rsid w:val="004320B1"/>
    <w:rsid w:val="00432ED3"/>
    <w:rsid w:val="004706CE"/>
    <w:rsid w:val="004A63D5"/>
    <w:rsid w:val="004B39FA"/>
    <w:rsid w:val="004B740F"/>
    <w:rsid w:val="004E0EE9"/>
    <w:rsid w:val="004E37DD"/>
    <w:rsid w:val="004F3E4D"/>
    <w:rsid w:val="00510FD2"/>
    <w:rsid w:val="005166CF"/>
    <w:rsid w:val="00521CAF"/>
    <w:rsid w:val="00530F9A"/>
    <w:rsid w:val="00555A10"/>
    <w:rsid w:val="00557B0D"/>
    <w:rsid w:val="005631DF"/>
    <w:rsid w:val="00565262"/>
    <w:rsid w:val="00582963"/>
    <w:rsid w:val="005B523A"/>
    <w:rsid w:val="005B5440"/>
    <w:rsid w:val="005C1255"/>
    <w:rsid w:val="005C145C"/>
    <w:rsid w:val="005C2A77"/>
    <w:rsid w:val="005C6A3C"/>
    <w:rsid w:val="005D041B"/>
    <w:rsid w:val="005D7A3B"/>
    <w:rsid w:val="005F7B83"/>
    <w:rsid w:val="0060495D"/>
    <w:rsid w:val="00604BFD"/>
    <w:rsid w:val="00607053"/>
    <w:rsid w:val="00611843"/>
    <w:rsid w:val="0061228C"/>
    <w:rsid w:val="00613455"/>
    <w:rsid w:val="006240A1"/>
    <w:rsid w:val="00643B54"/>
    <w:rsid w:val="00656940"/>
    <w:rsid w:val="0066109C"/>
    <w:rsid w:val="00664F59"/>
    <w:rsid w:val="006801F0"/>
    <w:rsid w:val="00680C95"/>
    <w:rsid w:val="00692E82"/>
    <w:rsid w:val="00693CBC"/>
    <w:rsid w:val="00695D55"/>
    <w:rsid w:val="006B1382"/>
    <w:rsid w:val="006B3B85"/>
    <w:rsid w:val="006B4E93"/>
    <w:rsid w:val="006B5D74"/>
    <w:rsid w:val="006C2292"/>
    <w:rsid w:val="006C5BAE"/>
    <w:rsid w:val="006C664E"/>
    <w:rsid w:val="006D1616"/>
    <w:rsid w:val="006D1EDE"/>
    <w:rsid w:val="006D41EC"/>
    <w:rsid w:val="006E5513"/>
    <w:rsid w:val="006E65CA"/>
    <w:rsid w:val="006F3EFF"/>
    <w:rsid w:val="00700160"/>
    <w:rsid w:val="00705291"/>
    <w:rsid w:val="00735E39"/>
    <w:rsid w:val="00740FAD"/>
    <w:rsid w:val="00742C67"/>
    <w:rsid w:val="00745ECE"/>
    <w:rsid w:val="0075335B"/>
    <w:rsid w:val="00760BF6"/>
    <w:rsid w:val="0076451C"/>
    <w:rsid w:val="00781D16"/>
    <w:rsid w:val="00784D1E"/>
    <w:rsid w:val="00794D35"/>
    <w:rsid w:val="0079585C"/>
    <w:rsid w:val="00796016"/>
    <w:rsid w:val="007B2BFB"/>
    <w:rsid w:val="007B40D6"/>
    <w:rsid w:val="007C45E3"/>
    <w:rsid w:val="007C5AC8"/>
    <w:rsid w:val="007D2345"/>
    <w:rsid w:val="00800BC2"/>
    <w:rsid w:val="00803C31"/>
    <w:rsid w:val="00803C7A"/>
    <w:rsid w:val="008125EE"/>
    <w:rsid w:val="0081374D"/>
    <w:rsid w:val="00836105"/>
    <w:rsid w:val="008415C0"/>
    <w:rsid w:val="00843BB2"/>
    <w:rsid w:val="00845ED1"/>
    <w:rsid w:val="00860399"/>
    <w:rsid w:val="00863DE6"/>
    <w:rsid w:val="008727E5"/>
    <w:rsid w:val="008812DD"/>
    <w:rsid w:val="00895660"/>
    <w:rsid w:val="00896C9E"/>
    <w:rsid w:val="008A27C0"/>
    <w:rsid w:val="008B1EFE"/>
    <w:rsid w:val="008D116D"/>
    <w:rsid w:val="008E3001"/>
    <w:rsid w:val="008E4F7E"/>
    <w:rsid w:val="00904D07"/>
    <w:rsid w:val="0091362A"/>
    <w:rsid w:val="009138B7"/>
    <w:rsid w:val="00915C90"/>
    <w:rsid w:val="0092148E"/>
    <w:rsid w:val="00921C74"/>
    <w:rsid w:val="009377BA"/>
    <w:rsid w:val="00943C88"/>
    <w:rsid w:val="00947A82"/>
    <w:rsid w:val="0095311B"/>
    <w:rsid w:val="00953F8E"/>
    <w:rsid w:val="009546A5"/>
    <w:rsid w:val="0096005C"/>
    <w:rsid w:val="00964693"/>
    <w:rsid w:val="00971A03"/>
    <w:rsid w:val="009733CF"/>
    <w:rsid w:val="0097518B"/>
    <w:rsid w:val="009A3D55"/>
    <w:rsid w:val="009A3FDB"/>
    <w:rsid w:val="009C1337"/>
    <w:rsid w:val="009C22DB"/>
    <w:rsid w:val="009F101E"/>
    <w:rsid w:val="009F1A7D"/>
    <w:rsid w:val="009F26EA"/>
    <w:rsid w:val="00A021DB"/>
    <w:rsid w:val="00A04AD0"/>
    <w:rsid w:val="00A12394"/>
    <w:rsid w:val="00A13A7D"/>
    <w:rsid w:val="00A23E5A"/>
    <w:rsid w:val="00A25CA7"/>
    <w:rsid w:val="00A264FA"/>
    <w:rsid w:val="00A273DD"/>
    <w:rsid w:val="00A31CEB"/>
    <w:rsid w:val="00A40EC3"/>
    <w:rsid w:val="00A4551E"/>
    <w:rsid w:val="00A5726F"/>
    <w:rsid w:val="00A62FD5"/>
    <w:rsid w:val="00A663A2"/>
    <w:rsid w:val="00A671A3"/>
    <w:rsid w:val="00A706D5"/>
    <w:rsid w:val="00A723BE"/>
    <w:rsid w:val="00A7418A"/>
    <w:rsid w:val="00A82409"/>
    <w:rsid w:val="00A91208"/>
    <w:rsid w:val="00A93012"/>
    <w:rsid w:val="00A94330"/>
    <w:rsid w:val="00AA021D"/>
    <w:rsid w:val="00AA2F6F"/>
    <w:rsid w:val="00AA3CB6"/>
    <w:rsid w:val="00AB7B92"/>
    <w:rsid w:val="00AC73BA"/>
    <w:rsid w:val="00AD732F"/>
    <w:rsid w:val="00AE3A82"/>
    <w:rsid w:val="00AF0B41"/>
    <w:rsid w:val="00AF7A28"/>
    <w:rsid w:val="00B00CA6"/>
    <w:rsid w:val="00B23641"/>
    <w:rsid w:val="00B24A73"/>
    <w:rsid w:val="00B378BF"/>
    <w:rsid w:val="00B430C3"/>
    <w:rsid w:val="00B51CE3"/>
    <w:rsid w:val="00B61811"/>
    <w:rsid w:val="00B724B8"/>
    <w:rsid w:val="00B92468"/>
    <w:rsid w:val="00B93CDF"/>
    <w:rsid w:val="00BB1BBD"/>
    <w:rsid w:val="00BD48A8"/>
    <w:rsid w:val="00BD4995"/>
    <w:rsid w:val="00BF31AF"/>
    <w:rsid w:val="00C04FB0"/>
    <w:rsid w:val="00C131D0"/>
    <w:rsid w:val="00C262E8"/>
    <w:rsid w:val="00C3030F"/>
    <w:rsid w:val="00C325AA"/>
    <w:rsid w:val="00C43873"/>
    <w:rsid w:val="00C474EB"/>
    <w:rsid w:val="00C504B2"/>
    <w:rsid w:val="00C623E4"/>
    <w:rsid w:val="00C67D1C"/>
    <w:rsid w:val="00C825BD"/>
    <w:rsid w:val="00C94449"/>
    <w:rsid w:val="00C97BBD"/>
    <w:rsid w:val="00CB2212"/>
    <w:rsid w:val="00CC0F52"/>
    <w:rsid w:val="00CD027F"/>
    <w:rsid w:val="00CD1E5B"/>
    <w:rsid w:val="00CF145C"/>
    <w:rsid w:val="00CF6653"/>
    <w:rsid w:val="00CF7046"/>
    <w:rsid w:val="00D00D2D"/>
    <w:rsid w:val="00D11CC2"/>
    <w:rsid w:val="00D2407C"/>
    <w:rsid w:val="00D269C6"/>
    <w:rsid w:val="00D43A33"/>
    <w:rsid w:val="00D5029F"/>
    <w:rsid w:val="00D5297A"/>
    <w:rsid w:val="00D5489E"/>
    <w:rsid w:val="00D6606E"/>
    <w:rsid w:val="00D90542"/>
    <w:rsid w:val="00DA5992"/>
    <w:rsid w:val="00DC07DC"/>
    <w:rsid w:val="00DC0DC7"/>
    <w:rsid w:val="00DC388E"/>
    <w:rsid w:val="00DC774A"/>
    <w:rsid w:val="00DE4B5A"/>
    <w:rsid w:val="00DE6722"/>
    <w:rsid w:val="00DE67F9"/>
    <w:rsid w:val="00DF00E9"/>
    <w:rsid w:val="00E07B8E"/>
    <w:rsid w:val="00E140F7"/>
    <w:rsid w:val="00E2026A"/>
    <w:rsid w:val="00E25876"/>
    <w:rsid w:val="00E340E1"/>
    <w:rsid w:val="00E53B91"/>
    <w:rsid w:val="00E54AB6"/>
    <w:rsid w:val="00E5772D"/>
    <w:rsid w:val="00E66220"/>
    <w:rsid w:val="00E75D71"/>
    <w:rsid w:val="00E7740A"/>
    <w:rsid w:val="00E811D1"/>
    <w:rsid w:val="00E9148E"/>
    <w:rsid w:val="00EA46B1"/>
    <w:rsid w:val="00EA6A35"/>
    <w:rsid w:val="00EB1EBC"/>
    <w:rsid w:val="00EB3F10"/>
    <w:rsid w:val="00EC2961"/>
    <w:rsid w:val="00ED1BB1"/>
    <w:rsid w:val="00ED54CC"/>
    <w:rsid w:val="00EE2F86"/>
    <w:rsid w:val="00EF466F"/>
    <w:rsid w:val="00F0109D"/>
    <w:rsid w:val="00F05C89"/>
    <w:rsid w:val="00F06ADE"/>
    <w:rsid w:val="00F13141"/>
    <w:rsid w:val="00F44BFB"/>
    <w:rsid w:val="00F476E1"/>
    <w:rsid w:val="00F619E5"/>
    <w:rsid w:val="00F64209"/>
    <w:rsid w:val="00F76879"/>
    <w:rsid w:val="00FA0478"/>
    <w:rsid w:val="00FC7222"/>
    <w:rsid w:val="00FD0451"/>
    <w:rsid w:val="00FD24EC"/>
    <w:rsid w:val="00FD5278"/>
    <w:rsid w:val="00FE2CFC"/>
    <w:rsid w:val="00FF06EA"/>
    <w:rsid w:val="00FF114A"/>
    <w:rsid w:val="00FF5784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8703D"/>
  <w15:chartTrackingRefBased/>
  <w15:docId w15:val="{8B1F8F81-C86F-4DAA-B3F1-42B0D675C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262"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33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33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533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5335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1F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1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1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1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1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33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33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5335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5335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75335B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6801F0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1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1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1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1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01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01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1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01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01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01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01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01F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1F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1F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01F0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5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5B62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1F5B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5B62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58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846</Words>
  <Characters>4823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TEISANU</dc:creator>
  <cp:keywords/>
  <dc:description/>
  <cp:lastModifiedBy>Mirela COSTACHE</cp:lastModifiedBy>
  <cp:revision>6</cp:revision>
  <cp:lastPrinted>2026-05-05T08:31:00Z</cp:lastPrinted>
  <dcterms:created xsi:type="dcterms:W3CDTF">2026-05-05T08:08:00Z</dcterms:created>
  <dcterms:modified xsi:type="dcterms:W3CDTF">2026-05-08T08:56:00Z</dcterms:modified>
</cp:coreProperties>
</file>