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6B34E" w14:textId="45C145F3" w:rsidR="00170116" w:rsidRPr="00AF67A5" w:rsidRDefault="00170116" w:rsidP="00170116">
      <w:pPr>
        <w:spacing w:after="0" w:line="240" w:lineRule="auto"/>
        <w:jc w:val="center"/>
        <w:rPr>
          <w:rFonts w:ascii="Times New Roman" w:hAnsi="Times New Roman" w:cs="Times New Roman"/>
          <w:lang w:val="ro-RO"/>
        </w:rPr>
      </w:pPr>
      <w:r w:rsidRPr="00AF67A5">
        <w:rPr>
          <w:rFonts w:ascii="Times New Roman" w:hAnsi="Times New Roman" w:cs="Times New Roman"/>
          <w:lang w:val="ro-RO"/>
        </w:rPr>
        <w:t>ROMANIA</w:t>
      </w:r>
    </w:p>
    <w:p w14:paraId="48899153" w14:textId="22A552F2" w:rsidR="00170116" w:rsidRPr="00AF67A5" w:rsidRDefault="00170116" w:rsidP="00170116">
      <w:pPr>
        <w:spacing w:after="0" w:line="240" w:lineRule="auto"/>
        <w:jc w:val="center"/>
        <w:rPr>
          <w:rFonts w:ascii="Times New Roman" w:hAnsi="Times New Roman" w:cs="Times New Roman"/>
          <w:lang w:val="ro-RO"/>
        </w:rPr>
      </w:pPr>
      <w:r w:rsidRPr="00AF67A5">
        <w:rPr>
          <w:rFonts w:ascii="Times New Roman" w:hAnsi="Times New Roman" w:cs="Times New Roman"/>
          <w:lang w:val="ro-RO"/>
        </w:rPr>
        <w:t>JUDETUL CALARASI</w:t>
      </w:r>
    </w:p>
    <w:p w14:paraId="6098FCC2" w14:textId="3B6BD552" w:rsidR="00170116" w:rsidRPr="00AF67A5" w:rsidRDefault="00170116" w:rsidP="00170116">
      <w:pPr>
        <w:spacing w:after="0" w:line="240" w:lineRule="auto"/>
        <w:jc w:val="center"/>
        <w:rPr>
          <w:rFonts w:ascii="Times New Roman" w:hAnsi="Times New Roman" w:cs="Times New Roman"/>
          <w:lang w:val="ro-RO"/>
        </w:rPr>
      </w:pPr>
      <w:r w:rsidRPr="00AF67A5">
        <w:rPr>
          <w:rFonts w:ascii="Times New Roman" w:hAnsi="Times New Roman" w:cs="Times New Roman"/>
          <w:lang w:val="ro-RO"/>
        </w:rPr>
        <w:t>COMUNA ULMU</w:t>
      </w:r>
    </w:p>
    <w:p w14:paraId="57D6811B" w14:textId="32E3889A" w:rsidR="00135F9A" w:rsidRDefault="00170116" w:rsidP="00170116">
      <w:pPr>
        <w:pStyle w:val="NoSpacing"/>
        <w:jc w:val="center"/>
        <w:rPr>
          <w:rFonts w:ascii="Times New Roman" w:hAnsi="Times New Roman" w:cs="Times New Roman"/>
          <w:lang w:val="ro-RO"/>
        </w:rPr>
      </w:pPr>
      <w:r w:rsidRPr="00AF67A5">
        <w:rPr>
          <w:rFonts w:ascii="Times New Roman" w:hAnsi="Times New Roman" w:cs="Times New Roman"/>
          <w:lang w:val="ro-RO"/>
        </w:rPr>
        <w:t>CONSILIUL LOCAL</w:t>
      </w:r>
    </w:p>
    <w:p w14:paraId="5DFC3F4E" w14:textId="77777777" w:rsidR="00170116" w:rsidRPr="00AF67A5" w:rsidRDefault="00170116" w:rsidP="00170116">
      <w:pPr>
        <w:pStyle w:val="NoSpacing"/>
        <w:jc w:val="center"/>
        <w:rPr>
          <w:rFonts w:ascii="Times New Roman" w:hAnsi="Times New Roman" w:cs="Times New Roman"/>
          <w:b/>
          <w:sz w:val="32"/>
          <w:szCs w:val="32"/>
          <w:lang w:val="ro-RO"/>
        </w:rPr>
      </w:pPr>
    </w:p>
    <w:p w14:paraId="39972392" w14:textId="77777777" w:rsidR="00AA71C0" w:rsidRPr="00AF67A5" w:rsidRDefault="00AA71C0" w:rsidP="00922AC5">
      <w:pPr>
        <w:pStyle w:val="Default"/>
        <w:tabs>
          <w:tab w:val="left" w:pos="1117"/>
        </w:tabs>
        <w:rPr>
          <w:rFonts w:ascii="Times New Roman" w:hAnsi="Times New Roman"/>
          <w:bCs/>
          <w:color w:val="auto"/>
          <w:sz w:val="28"/>
          <w:szCs w:val="28"/>
          <w:lang w:val="ro-RO"/>
        </w:rPr>
      </w:pPr>
    </w:p>
    <w:p w14:paraId="313AFC6F" w14:textId="77777777" w:rsidR="00AA71C0" w:rsidRPr="00AF67A5" w:rsidRDefault="00AA71C0" w:rsidP="002F5327">
      <w:pPr>
        <w:pStyle w:val="Default"/>
        <w:rPr>
          <w:rFonts w:ascii="Times New Roman" w:hAnsi="Times New Roman"/>
          <w:bCs/>
          <w:color w:val="auto"/>
          <w:sz w:val="28"/>
          <w:szCs w:val="28"/>
          <w:lang w:val="ro-RO"/>
        </w:rPr>
      </w:pPr>
    </w:p>
    <w:p w14:paraId="3EF2EC84" w14:textId="77777777" w:rsidR="00AA71C0" w:rsidRPr="00AF67A5" w:rsidRDefault="00AA71C0" w:rsidP="002F5327">
      <w:pPr>
        <w:pStyle w:val="Default"/>
        <w:rPr>
          <w:rFonts w:ascii="Times New Roman" w:hAnsi="Times New Roman"/>
          <w:bCs/>
          <w:color w:val="auto"/>
          <w:sz w:val="28"/>
          <w:szCs w:val="28"/>
          <w:lang w:val="ro-RO"/>
        </w:rPr>
      </w:pPr>
    </w:p>
    <w:p w14:paraId="086854A8" w14:textId="77777777" w:rsidR="00AA71C0" w:rsidRPr="00AF67A5" w:rsidRDefault="00AA71C0" w:rsidP="002F5327">
      <w:pPr>
        <w:pStyle w:val="Default"/>
        <w:rPr>
          <w:rFonts w:ascii="Times New Roman" w:hAnsi="Times New Roman"/>
          <w:bCs/>
          <w:color w:val="auto"/>
          <w:sz w:val="28"/>
          <w:szCs w:val="28"/>
          <w:lang w:val="ro-RO"/>
        </w:rPr>
      </w:pPr>
    </w:p>
    <w:p w14:paraId="25845633" w14:textId="77777777" w:rsidR="00AA71C0" w:rsidRPr="00AF67A5" w:rsidRDefault="00AA71C0" w:rsidP="002F5327">
      <w:pPr>
        <w:pStyle w:val="Default"/>
        <w:rPr>
          <w:rFonts w:ascii="Times New Roman" w:hAnsi="Times New Roman"/>
          <w:bCs/>
          <w:color w:val="auto"/>
          <w:sz w:val="28"/>
          <w:szCs w:val="28"/>
          <w:lang w:val="ro-RO"/>
        </w:rPr>
      </w:pPr>
    </w:p>
    <w:p w14:paraId="60EB9999" w14:textId="77777777" w:rsidR="00AA71C0" w:rsidRPr="00AF67A5" w:rsidRDefault="00AA71C0" w:rsidP="002F5327">
      <w:pPr>
        <w:pStyle w:val="Default"/>
        <w:rPr>
          <w:rFonts w:ascii="Times New Roman" w:hAnsi="Times New Roman"/>
          <w:bCs/>
          <w:color w:val="auto"/>
          <w:sz w:val="28"/>
          <w:szCs w:val="28"/>
          <w:lang w:val="ro-RO"/>
        </w:rPr>
      </w:pPr>
    </w:p>
    <w:p w14:paraId="49706FD4" w14:textId="77777777" w:rsidR="00AA71C0" w:rsidRPr="00AF67A5" w:rsidRDefault="00AA71C0" w:rsidP="002F5327">
      <w:pPr>
        <w:pStyle w:val="Default"/>
        <w:rPr>
          <w:rFonts w:ascii="Times New Roman" w:hAnsi="Times New Roman"/>
          <w:bCs/>
          <w:color w:val="auto"/>
          <w:sz w:val="28"/>
          <w:szCs w:val="28"/>
          <w:lang w:val="ro-RO"/>
        </w:rPr>
      </w:pPr>
    </w:p>
    <w:p w14:paraId="797EEB68" w14:textId="77777777" w:rsidR="00AA71C0" w:rsidRPr="00AF67A5" w:rsidRDefault="00AA71C0" w:rsidP="002F5327">
      <w:pPr>
        <w:pStyle w:val="Default"/>
        <w:rPr>
          <w:rFonts w:ascii="Times New Roman" w:hAnsi="Times New Roman"/>
          <w:bCs/>
          <w:color w:val="auto"/>
          <w:sz w:val="28"/>
          <w:szCs w:val="28"/>
          <w:lang w:val="ro-RO"/>
        </w:rPr>
      </w:pPr>
    </w:p>
    <w:p w14:paraId="1519FB5B" w14:textId="77777777" w:rsidR="00AA71C0" w:rsidRPr="00AF67A5" w:rsidRDefault="00AA71C0" w:rsidP="002F5327">
      <w:pPr>
        <w:pStyle w:val="Default"/>
        <w:rPr>
          <w:rFonts w:ascii="Times New Roman" w:hAnsi="Times New Roman"/>
          <w:bCs/>
          <w:color w:val="auto"/>
          <w:sz w:val="28"/>
          <w:szCs w:val="28"/>
          <w:lang w:val="ro-RO"/>
        </w:rPr>
      </w:pPr>
    </w:p>
    <w:p w14:paraId="20CC8E3A" w14:textId="77777777" w:rsidR="00AA71C0" w:rsidRPr="00AF67A5" w:rsidRDefault="00AA71C0" w:rsidP="002F5327">
      <w:pPr>
        <w:pStyle w:val="Default"/>
        <w:rPr>
          <w:rFonts w:ascii="Times New Roman" w:hAnsi="Times New Roman"/>
          <w:bCs/>
          <w:color w:val="auto"/>
          <w:sz w:val="28"/>
          <w:szCs w:val="28"/>
          <w:lang w:val="ro-RO"/>
        </w:rPr>
      </w:pPr>
    </w:p>
    <w:p w14:paraId="62791B70" w14:textId="77777777" w:rsidR="00AA71C0" w:rsidRPr="00AF67A5" w:rsidRDefault="00AA71C0" w:rsidP="002F5327">
      <w:pPr>
        <w:pStyle w:val="Default"/>
        <w:rPr>
          <w:rFonts w:ascii="Times New Roman" w:hAnsi="Times New Roman"/>
          <w:bCs/>
          <w:color w:val="auto"/>
          <w:sz w:val="28"/>
          <w:szCs w:val="28"/>
          <w:lang w:val="ro-RO"/>
        </w:rPr>
      </w:pPr>
    </w:p>
    <w:p w14:paraId="5B1E85C1" w14:textId="77777777" w:rsidR="00AA71C0" w:rsidRPr="00170116" w:rsidRDefault="00AA71C0" w:rsidP="002F5327">
      <w:pPr>
        <w:pStyle w:val="Default"/>
        <w:spacing w:line="276" w:lineRule="auto"/>
        <w:jc w:val="center"/>
        <w:rPr>
          <w:rFonts w:ascii="Times New Roman" w:hAnsi="Times New Roman"/>
          <w:shadow/>
          <w:color w:val="C00000"/>
          <w:sz w:val="52"/>
          <w:szCs w:val="52"/>
          <w:lang w:val="ro-RO"/>
        </w:rPr>
      </w:pPr>
      <w:r w:rsidRPr="00170116">
        <w:rPr>
          <w:rFonts w:ascii="Times New Roman" w:hAnsi="Times New Roman"/>
          <w:b/>
          <w:bCs/>
          <w:shadow/>
          <w:color w:val="C00000"/>
          <w:sz w:val="52"/>
          <w:szCs w:val="52"/>
          <w:lang w:val="ro-RO"/>
        </w:rPr>
        <w:t>REGULAMENTUL</w:t>
      </w:r>
    </w:p>
    <w:p w14:paraId="3CFE36CC" w14:textId="77777777" w:rsidR="00AA71C0" w:rsidRPr="00170116" w:rsidRDefault="00AA71C0" w:rsidP="002F5327">
      <w:pPr>
        <w:spacing w:after="0"/>
        <w:jc w:val="center"/>
        <w:rPr>
          <w:rFonts w:ascii="Times New Roman" w:hAnsi="Times New Roman" w:cs="Times New Roman"/>
          <w:b/>
          <w:bCs/>
          <w:shadow/>
          <w:color w:val="C00000"/>
          <w:sz w:val="52"/>
          <w:szCs w:val="52"/>
          <w:lang w:val="ro-RO"/>
        </w:rPr>
      </w:pPr>
      <w:r w:rsidRPr="00170116">
        <w:rPr>
          <w:rFonts w:ascii="Times New Roman" w:hAnsi="Times New Roman" w:cs="Times New Roman"/>
          <w:b/>
          <w:bCs/>
          <w:shadow/>
          <w:color w:val="C00000"/>
          <w:sz w:val="52"/>
          <w:szCs w:val="52"/>
          <w:lang w:val="ro-RO"/>
        </w:rPr>
        <w:t>DE ORGANIZARE ŞI FUNCŢIONARE</w:t>
      </w:r>
    </w:p>
    <w:p w14:paraId="7F890958" w14:textId="77777777" w:rsidR="00AA71C0" w:rsidRPr="00170116" w:rsidRDefault="00AA71C0" w:rsidP="002F5327">
      <w:pPr>
        <w:spacing w:after="0" w:line="240" w:lineRule="auto"/>
        <w:rPr>
          <w:rFonts w:ascii="Times New Roman" w:hAnsi="Times New Roman" w:cs="Times New Roman"/>
          <w:bCs/>
          <w:shadow/>
          <w:color w:val="C00000"/>
          <w:sz w:val="40"/>
          <w:szCs w:val="40"/>
          <w:lang w:val="ro-RO"/>
        </w:rPr>
      </w:pPr>
    </w:p>
    <w:p w14:paraId="473881FC" w14:textId="50EEC9B8" w:rsidR="00AA71C0" w:rsidRPr="00170116" w:rsidRDefault="00AA71C0" w:rsidP="002F5327">
      <w:pPr>
        <w:spacing w:after="0"/>
        <w:jc w:val="center"/>
        <w:rPr>
          <w:rFonts w:ascii="Times New Roman" w:hAnsi="Times New Roman" w:cs="Times New Roman"/>
          <w:b/>
          <w:bCs/>
          <w:shadow/>
          <w:color w:val="C00000"/>
          <w:sz w:val="52"/>
          <w:szCs w:val="52"/>
          <w:lang w:val="ro-RO"/>
        </w:rPr>
      </w:pPr>
      <w:r w:rsidRPr="00170116">
        <w:rPr>
          <w:rFonts w:ascii="Times New Roman" w:hAnsi="Times New Roman" w:cs="Times New Roman"/>
          <w:b/>
          <w:bCs/>
          <w:shadow/>
          <w:color w:val="C00000"/>
          <w:sz w:val="52"/>
          <w:szCs w:val="52"/>
          <w:lang w:val="ro-RO"/>
        </w:rPr>
        <w:t>AL</w:t>
      </w:r>
      <w:r w:rsidR="00170116" w:rsidRPr="00170116">
        <w:rPr>
          <w:rFonts w:ascii="Times New Roman" w:hAnsi="Times New Roman" w:cs="Times New Roman"/>
          <w:b/>
          <w:bCs/>
          <w:shadow/>
          <w:color w:val="C00000"/>
          <w:sz w:val="52"/>
          <w:szCs w:val="52"/>
          <w:lang w:val="ro-RO"/>
        </w:rPr>
        <w:t xml:space="preserve"> </w:t>
      </w:r>
      <w:r w:rsidRPr="00170116">
        <w:rPr>
          <w:rFonts w:ascii="Times New Roman" w:hAnsi="Times New Roman" w:cs="Times New Roman"/>
          <w:b/>
          <w:bCs/>
          <w:shadow/>
          <w:color w:val="C00000"/>
          <w:sz w:val="52"/>
          <w:szCs w:val="52"/>
          <w:lang w:val="ro-RO"/>
        </w:rPr>
        <w:t>SERVICIULUI VOLUNTAR</w:t>
      </w:r>
    </w:p>
    <w:p w14:paraId="5DDF74B1" w14:textId="77777777" w:rsidR="00AA71C0" w:rsidRPr="00170116" w:rsidRDefault="00AA71C0" w:rsidP="002F5327">
      <w:pPr>
        <w:spacing w:after="0"/>
        <w:jc w:val="center"/>
        <w:rPr>
          <w:rFonts w:ascii="Times New Roman" w:hAnsi="Times New Roman" w:cs="Times New Roman"/>
          <w:b/>
          <w:bCs/>
          <w:shadow/>
          <w:color w:val="C00000"/>
          <w:sz w:val="52"/>
          <w:szCs w:val="52"/>
          <w:lang w:val="ro-RO"/>
        </w:rPr>
      </w:pPr>
      <w:r w:rsidRPr="00170116">
        <w:rPr>
          <w:rFonts w:ascii="Times New Roman" w:hAnsi="Times New Roman" w:cs="Times New Roman"/>
          <w:b/>
          <w:bCs/>
          <w:shadow/>
          <w:color w:val="C00000"/>
          <w:sz w:val="52"/>
          <w:szCs w:val="52"/>
          <w:lang w:val="ro-RO"/>
        </w:rPr>
        <w:t>PENTRU SITUAȚII DE URGENȚĂ</w:t>
      </w:r>
    </w:p>
    <w:p w14:paraId="608C8377" w14:textId="77777777" w:rsidR="00AA71C0" w:rsidRPr="00170116" w:rsidRDefault="00AA71C0" w:rsidP="00B11B0F">
      <w:pPr>
        <w:spacing w:after="0" w:line="240" w:lineRule="auto"/>
        <w:jc w:val="center"/>
        <w:rPr>
          <w:rFonts w:ascii="Times New Roman" w:hAnsi="Times New Roman" w:cs="Times New Roman"/>
          <w:b/>
          <w:bCs/>
          <w:shadow/>
          <w:color w:val="C00000"/>
          <w:sz w:val="52"/>
          <w:szCs w:val="52"/>
          <w:lang w:val="ro-RO"/>
        </w:rPr>
      </w:pPr>
      <w:r w:rsidRPr="00170116">
        <w:rPr>
          <w:rFonts w:ascii="Times New Roman" w:hAnsi="Times New Roman" w:cs="Times New Roman"/>
          <w:b/>
          <w:bCs/>
          <w:shadow/>
          <w:color w:val="C00000"/>
          <w:sz w:val="52"/>
          <w:szCs w:val="52"/>
          <w:lang w:val="ro-RO"/>
        </w:rPr>
        <w:t>TIP V1</w:t>
      </w:r>
    </w:p>
    <w:p w14:paraId="099C4BEB" w14:textId="77777777" w:rsidR="00AA71C0" w:rsidRPr="00170116" w:rsidRDefault="00AA71C0" w:rsidP="00B11B0F">
      <w:pPr>
        <w:spacing w:after="0" w:line="240" w:lineRule="auto"/>
        <w:rPr>
          <w:rFonts w:ascii="Times New Roman" w:hAnsi="Times New Roman" w:cs="Times New Roman"/>
          <w:bCs/>
          <w:shadow/>
          <w:color w:val="C00000"/>
          <w:sz w:val="52"/>
          <w:szCs w:val="52"/>
          <w:lang w:val="ro-RO"/>
        </w:rPr>
      </w:pPr>
    </w:p>
    <w:p w14:paraId="4C192820" w14:textId="42FAA73B" w:rsidR="00AA71C0" w:rsidRPr="00170116" w:rsidRDefault="00AA71C0" w:rsidP="002F5327">
      <w:pPr>
        <w:spacing w:after="0"/>
        <w:jc w:val="center"/>
        <w:rPr>
          <w:rFonts w:ascii="Times New Roman" w:hAnsi="Times New Roman" w:cs="Times New Roman"/>
          <w:b/>
          <w:bCs/>
          <w:shadow/>
          <w:color w:val="C00000"/>
          <w:sz w:val="52"/>
          <w:szCs w:val="52"/>
          <w:lang w:val="ro-RO"/>
        </w:rPr>
      </w:pPr>
      <w:r w:rsidRPr="00170116">
        <w:rPr>
          <w:rFonts w:ascii="Times New Roman" w:hAnsi="Times New Roman" w:cs="Times New Roman"/>
          <w:b/>
          <w:bCs/>
          <w:shadow/>
          <w:color w:val="C00000"/>
          <w:sz w:val="52"/>
          <w:szCs w:val="52"/>
          <w:lang w:val="ro-RO"/>
        </w:rPr>
        <w:t xml:space="preserve">AL </w:t>
      </w:r>
      <w:r w:rsidR="00292B3E" w:rsidRPr="00170116">
        <w:rPr>
          <w:rFonts w:ascii="Times New Roman" w:hAnsi="Times New Roman" w:cs="Times New Roman"/>
          <w:b/>
          <w:bCs/>
          <w:shadow/>
          <w:color w:val="C00000"/>
          <w:sz w:val="52"/>
          <w:szCs w:val="52"/>
          <w:lang w:val="ro-RO"/>
        </w:rPr>
        <w:t>COMUNEI ULMU</w:t>
      </w:r>
    </w:p>
    <w:p w14:paraId="7C251E7A" w14:textId="77777777" w:rsidR="00AA71C0" w:rsidRPr="00AF67A5" w:rsidRDefault="00AA71C0" w:rsidP="006209C4">
      <w:pPr>
        <w:pStyle w:val="NoSpacing"/>
        <w:rPr>
          <w:rFonts w:ascii="Times New Roman" w:hAnsi="Times New Roman" w:cs="Times New Roman"/>
          <w:sz w:val="28"/>
          <w:szCs w:val="28"/>
          <w:lang w:val="ro-RO"/>
        </w:rPr>
      </w:pPr>
    </w:p>
    <w:p w14:paraId="370F19C5" w14:textId="77777777" w:rsidR="00AA71C0" w:rsidRPr="00AF67A5" w:rsidRDefault="00AA71C0" w:rsidP="006209C4">
      <w:pPr>
        <w:pStyle w:val="NoSpacing"/>
        <w:rPr>
          <w:rFonts w:ascii="Times New Roman" w:hAnsi="Times New Roman" w:cs="Times New Roman"/>
          <w:sz w:val="28"/>
          <w:szCs w:val="28"/>
          <w:lang w:val="ro-RO"/>
        </w:rPr>
      </w:pPr>
    </w:p>
    <w:p w14:paraId="595C6053" w14:textId="77777777" w:rsidR="00AA71C0" w:rsidRPr="00AF67A5" w:rsidRDefault="00AA71C0" w:rsidP="006209C4">
      <w:pPr>
        <w:pStyle w:val="NoSpacing"/>
        <w:rPr>
          <w:rFonts w:ascii="Times New Roman" w:hAnsi="Times New Roman" w:cs="Times New Roman"/>
          <w:sz w:val="28"/>
          <w:szCs w:val="28"/>
          <w:lang w:val="ro-RO"/>
        </w:rPr>
      </w:pPr>
    </w:p>
    <w:p w14:paraId="47E82E1D" w14:textId="77777777" w:rsidR="00AA71C0" w:rsidRPr="00AF67A5" w:rsidRDefault="00AA71C0" w:rsidP="006209C4">
      <w:pPr>
        <w:pStyle w:val="NoSpacing"/>
        <w:rPr>
          <w:rFonts w:ascii="Times New Roman" w:hAnsi="Times New Roman" w:cs="Times New Roman"/>
          <w:sz w:val="28"/>
          <w:szCs w:val="28"/>
          <w:lang w:val="ro-RO"/>
        </w:rPr>
      </w:pPr>
    </w:p>
    <w:p w14:paraId="313DDFD5" w14:textId="77777777" w:rsidR="00AA71C0" w:rsidRPr="00AF67A5" w:rsidRDefault="00AA71C0" w:rsidP="006209C4">
      <w:pPr>
        <w:pStyle w:val="NoSpacing"/>
        <w:rPr>
          <w:rFonts w:ascii="Times New Roman" w:hAnsi="Times New Roman" w:cs="Times New Roman"/>
          <w:sz w:val="28"/>
          <w:szCs w:val="28"/>
          <w:lang w:val="ro-RO"/>
        </w:rPr>
      </w:pPr>
    </w:p>
    <w:p w14:paraId="2DC0CB4B" w14:textId="77777777" w:rsidR="00AA71C0" w:rsidRPr="00AF67A5" w:rsidRDefault="00AA71C0" w:rsidP="006209C4">
      <w:pPr>
        <w:pStyle w:val="NoSpacing"/>
        <w:rPr>
          <w:rFonts w:ascii="Times New Roman" w:hAnsi="Times New Roman" w:cs="Times New Roman"/>
          <w:sz w:val="28"/>
          <w:szCs w:val="28"/>
          <w:lang w:val="ro-RO"/>
        </w:rPr>
      </w:pPr>
    </w:p>
    <w:p w14:paraId="5843B8B6" w14:textId="77777777" w:rsidR="00AA71C0" w:rsidRPr="00AF67A5" w:rsidRDefault="00AA71C0" w:rsidP="006209C4">
      <w:pPr>
        <w:pStyle w:val="NoSpacing"/>
        <w:rPr>
          <w:rFonts w:ascii="Times New Roman" w:hAnsi="Times New Roman" w:cs="Times New Roman"/>
          <w:sz w:val="28"/>
          <w:szCs w:val="28"/>
          <w:lang w:val="ro-RO"/>
        </w:rPr>
      </w:pPr>
    </w:p>
    <w:p w14:paraId="39120E5C" w14:textId="77777777" w:rsidR="00AA71C0" w:rsidRPr="00AF67A5" w:rsidRDefault="00AA71C0" w:rsidP="006209C4">
      <w:pPr>
        <w:pStyle w:val="NoSpacing"/>
        <w:rPr>
          <w:rFonts w:ascii="Times New Roman" w:hAnsi="Times New Roman" w:cs="Times New Roman"/>
          <w:sz w:val="28"/>
          <w:szCs w:val="28"/>
          <w:lang w:val="ro-RO"/>
        </w:rPr>
      </w:pPr>
    </w:p>
    <w:p w14:paraId="04BDBD03" w14:textId="77777777" w:rsidR="00AA71C0" w:rsidRPr="00AF67A5" w:rsidRDefault="00AA71C0" w:rsidP="006209C4">
      <w:pPr>
        <w:pStyle w:val="NoSpacing"/>
        <w:rPr>
          <w:rFonts w:ascii="Times New Roman" w:hAnsi="Times New Roman" w:cs="Times New Roman"/>
          <w:sz w:val="28"/>
          <w:szCs w:val="28"/>
          <w:lang w:val="ro-RO"/>
        </w:rPr>
      </w:pPr>
    </w:p>
    <w:p w14:paraId="7E08CA8B" w14:textId="77777777" w:rsidR="00AA71C0" w:rsidRPr="00AF67A5" w:rsidRDefault="00AA71C0" w:rsidP="006209C4">
      <w:pPr>
        <w:pStyle w:val="NoSpacing"/>
        <w:rPr>
          <w:rFonts w:ascii="Times New Roman" w:hAnsi="Times New Roman" w:cs="Times New Roman"/>
          <w:sz w:val="28"/>
          <w:szCs w:val="28"/>
          <w:lang w:val="ro-RO"/>
        </w:rPr>
      </w:pPr>
    </w:p>
    <w:p w14:paraId="324F2803" w14:textId="77777777" w:rsidR="00AA71C0" w:rsidRPr="00AF67A5" w:rsidRDefault="00AA71C0" w:rsidP="006209C4">
      <w:pPr>
        <w:pStyle w:val="NoSpacing"/>
        <w:rPr>
          <w:rFonts w:ascii="Times New Roman" w:hAnsi="Times New Roman" w:cs="Times New Roman"/>
          <w:sz w:val="28"/>
          <w:szCs w:val="28"/>
          <w:lang w:val="ro-RO"/>
        </w:rPr>
        <w:sectPr w:rsidR="00AA71C0" w:rsidRPr="00AF67A5" w:rsidSect="0024200B">
          <w:headerReference w:type="even" r:id="rId9"/>
          <w:headerReference w:type="default" r:id="rId10"/>
          <w:footerReference w:type="even" r:id="rId11"/>
          <w:footerReference w:type="default" r:id="rId12"/>
          <w:headerReference w:type="first" r:id="rId13"/>
          <w:footerReference w:type="first" r:id="rId14"/>
          <w:pgSz w:w="12240" w:h="15840" w:code="1"/>
          <w:pgMar w:top="567" w:right="567" w:bottom="567" w:left="1418" w:header="567" w:footer="567" w:gutter="0"/>
          <w:cols w:space="708"/>
          <w:docGrid w:linePitch="360"/>
        </w:sectPr>
      </w:pPr>
    </w:p>
    <w:p w14:paraId="21BEDC20" w14:textId="77777777" w:rsidR="00AA71C0" w:rsidRPr="00AF67A5" w:rsidRDefault="00AA71C0" w:rsidP="00FC7636">
      <w:pPr>
        <w:pStyle w:val="NoSpacing"/>
        <w:rPr>
          <w:rFonts w:ascii="Times New Roman" w:hAnsi="Times New Roman" w:cs="Times New Roman"/>
          <w:sz w:val="24"/>
          <w:szCs w:val="24"/>
          <w:lang w:val="ro-RO"/>
        </w:rPr>
      </w:pPr>
    </w:p>
    <w:p w14:paraId="320F73B8" w14:textId="77777777" w:rsidR="00AA71C0" w:rsidRPr="00AF67A5" w:rsidRDefault="00AA71C0" w:rsidP="00FC7636">
      <w:pPr>
        <w:pStyle w:val="NoSpacing"/>
        <w:rPr>
          <w:rFonts w:ascii="Times New Roman" w:hAnsi="Times New Roman" w:cs="Times New Roman"/>
          <w:sz w:val="24"/>
          <w:szCs w:val="24"/>
          <w:lang w:val="ro-RO"/>
        </w:rPr>
      </w:pPr>
    </w:p>
    <w:p w14:paraId="15D7273F" w14:textId="75CC7034" w:rsidR="00AA71C0" w:rsidRPr="00170116" w:rsidRDefault="00AA71C0" w:rsidP="00922AC5">
      <w:pPr>
        <w:spacing w:line="240" w:lineRule="auto"/>
        <w:jc w:val="center"/>
        <w:rPr>
          <w:rFonts w:ascii="Times New Roman" w:hAnsi="Times New Roman" w:cs="Times New Roman"/>
          <w:b/>
          <w:sz w:val="28"/>
          <w:szCs w:val="28"/>
          <w:lang w:val="ro-RO"/>
        </w:rPr>
      </w:pPr>
      <w:r w:rsidRPr="00170116">
        <w:rPr>
          <w:rFonts w:ascii="Times New Roman" w:hAnsi="Times New Roman" w:cs="Times New Roman"/>
          <w:b/>
          <w:sz w:val="28"/>
          <w:szCs w:val="28"/>
          <w:lang w:val="ro-RO"/>
        </w:rPr>
        <w:t>CUPRINS:</w:t>
      </w:r>
    </w:p>
    <w:p w14:paraId="7A0967B6" w14:textId="77777777" w:rsidR="00AA71C0" w:rsidRPr="00AF67A5" w:rsidRDefault="00AA71C0" w:rsidP="00FC7636">
      <w:pPr>
        <w:pStyle w:val="NoSpacing"/>
        <w:rPr>
          <w:rFonts w:ascii="Times New Roman" w:hAnsi="Times New Roman" w:cs="Times New Roman"/>
          <w:sz w:val="24"/>
          <w:szCs w:val="24"/>
          <w:lang w:val="ro-RO"/>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624"/>
        <w:gridCol w:w="6484"/>
        <w:gridCol w:w="1008"/>
      </w:tblGrid>
      <w:tr w:rsidR="00AA71C0" w:rsidRPr="00170116" w14:paraId="2B745970" w14:textId="77777777" w:rsidTr="00507117">
        <w:trPr>
          <w:trHeight w:hRule="exact" w:val="469"/>
        </w:trPr>
        <w:tc>
          <w:tcPr>
            <w:tcW w:w="2624" w:type="dxa"/>
            <w:shd w:val="clear" w:color="auto" w:fill="FABF8F"/>
            <w:vAlign w:val="center"/>
          </w:tcPr>
          <w:p w14:paraId="55DCAA6D" w14:textId="77777777" w:rsidR="00AA71C0" w:rsidRPr="00170116" w:rsidRDefault="00AA71C0" w:rsidP="00507117">
            <w:pPr>
              <w:pStyle w:val="NoSpacing"/>
              <w:jc w:val="center"/>
              <w:rPr>
                <w:rFonts w:ascii="Times New Roman" w:hAnsi="Times New Roman" w:cs="Times New Roman"/>
                <w:b/>
                <w:sz w:val="24"/>
                <w:szCs w:val="24"/>
                <w:lang w:val="ro-RO"/>
              </w:rPr>
            </w:pPr>
            <w:r w:rsidRPr="00170116">
              <w:rPr>
                <w:rFonts w:ascii="Times New Roman" w:hAnsi="Times New Roman" w:cs="Times New Roman"/>
                <w:b/>
                <w:sz w:val="24"/>
                <w:szCs w:val="24"/>
                <w:lang w:val="ro-RO"/>
              </w:rPr>
              <w:t>CAPITOL</w:t>
            </w:r>
          </w:p>
        </w:tc>
        <w:tc>
          <w:tcPr>
            <w:tcW w:w="6484" w:type="dxa"/>
            <w:shd w:val="clear" w:color="auto" w:fill="FABF8F"/>
            <w:vAlign w:val="center"/>
          </w:tcPr>
          <w:p w14:paraId="0D82F470" w14:textId="77777777" w:rsidR="00AA71C0" w:rsidRPr="00170116" w:rsidRDefault="00AA71C0" w:rsidP="00507117">
            <w:pPr>
              <w:pStyle w:val="Normal1"/>
              <w:spacing w:line="276" w:lineRule="auto"/>
              <w:jc w:val="center"/>
              <w:rPr>
                <w:rFonts w:ascii="Times New Roman" w:hAnsi="Times New Roman" w:cs="Times New Roman"/>
                <w:lang w:val="ro-RO"/>
              </w:rPr>
            </w:pPr>
            <w:r w:rsidRPr="00170116">
              <w:rPr>
                <w:rFonts w:ascii="Times New Roman" w:hAnsi="Times New Roman" w:cs="Times New Roman"/>
                <w:b/>
                <w:bCs/>
                <w:lang w:val="ro-RO"/>
              </w:rPr>
              <w:t>CONȚINUT</w:t>
            </w:r>
          </w:p>
        </w:tc>
        <w:tc>
          <w:tcPr>
            <w:tcW w:w="1008" w:type="dxa"/>
            <w:shd w:val="clear" w:color="auto" w:fill="FABF8F"/>
            <w:vAlign w:val="center"/>
          </w:tcPr>
          <w:p w14:paraId="73E8222F" w14:textId="77777777" w:rsidR="00AA71C0" w:rsidRPr="00170116" w:rsidRDefault="00AA71C0" w:rsidP="00507117">
            <w:pPr>
              <w:pStyle w:val="Default"/>
              <w:spacing w:line="276" w:lineRule="auto"/>
              <w:jc w:val="center"/>
              <w:rPr>
                <w:rFonts w:ascii="Times New Roman" w:hAnsi="Times New Roman"/>
                <w:color w:val="auto"/>
                <w:lang w:val="ro-RO"/>
              </w:rPr>
            </w:pPr>
            <w:r w:rsidRPr="00170116">
              <w:rPr>
                <w:rFonts w:ascii="Times New Roman" w:hAnsi="Times New Roman"/>
                <w:b/>
                <w:bCs/>
                <w:color w:val="auto"/>
                <w:lang w:val="ro-RO"/>
              </w:rPr>
              <w:t>PAG.</w:t>
            </w:r>
          </w:p>
        </w:tc>
      </w:tr>
      <w:tr w:rsidR="00AA71C0" w:rsidRPr="00170116" w14:paraId="081B3705" w14:textId="77777777" w:rsidTr="00507117">
        <w:trPr>
          <w:trHeight w:val="2164"/>
        </w:trPr>
        <w:tc>
          <w:tcPr>
            <w:tcW w:w="2624" w:type="dxa"/>
            <w:vAlign w:val="center"/>
          </w:tcPr>
          <w:p w14:paraId="2997FAFA" w14:textId="77777777" w:rsidR="00AA71C0" w:rsidRPr="00170116" w:rsidRDefault="00AA71C0" w:rsidP="00507117">
            <w:pPr>
              <w:pStyle w:val="NoSpacing"/>
              <w:jc w:val="center"/>
              <w:rPr>
                <w:rFonts w:ascii="Times New Roman" w:hAnsi="Times New Roman" w:cs="Times New Roman"/>
                <w:b/>
                <w:sz w:val="24"/>
                <w:szCs w:val="24"/>
                <w:lang w:val="ro-RO"/>
              </w:rPr>
            </w:pPr>
            <w:r w:rsidRPr="00170116">
              <w:rPr>
                <w:rFonts w:ascii="Times New Roman" w:hAnsi="Times New Roman" w:cs="Times New Roman"/>
                <w:b/>
                <w:sz w:val="24"/>
                <w:szCs w:val="24"/>
                <w:lang w:val="ro-RO"/>
              </w:rPr>
              <w:t>CAPITOLUL I</w:t>
            </w:r>
          </w:p>
        </w:tc>
        <w:tc>
          <w:tcPr>
            <w:tcW w:w="6484" w:type="dxa"/>
          </w:tcPr>
          <w:p w14:paraId="0B2903EF" w14:textId="77777777" w:rsidR="00170116" w:rsidRDefault="00170116" w:rsidP="00507117">
            <w:pPr>
              <w:pStyle w:val="NoSpacing"/>
              <w:jc w:val="center"/>
              <w:rPr>
                <w:rFonts w:ascii="Times New Roman" w:hAnsi="Times New Roman" w:cs="Times New Roman"/>
                <w:b/>
                <w:sz w:val="24"/>
                <w:szCs w:val="24"/>
                <w:u w:val="single"/>
                <w:lang w:val="ro-RO"/>
              </w:rPr>
            </w:pPr>
          </w:p>
          <w:p w14:paraId="468401C4" w14:textId="45027AAC" w:rsidR="00AA71C0" w:rsidRPr="00170116" w:rsidRDefault="00AA71C0" w:rsidP="00507117">
            <w:pPr>
              <w:pStyle w:val="NoSpacing"/>
              <w:jc w:val="center"/>
              <w:rPr>
                <w:rFonts w:ascii="Times New Roman" w:hAnsi="Times New Roman" w:cs="Times New Roman"/>
                <w:b/>
                <w:sz w:val="24"/>
                <w:szCs w:val="24"/>
                <w:u w:val="single"/>
                <w:lang w:val="ro-RO"/>
              </w:rPr>
            </w:pPr>
            <w:r w:rsidRPr="00170116">
              <w:rPr>
                <w:rFonts w:ascii="Times New Roman" w:hAnsi="Times New Roman" w:cs="Times New Roman"/>
                <w:b/>
                <w:sz w:val="24"/>
                <w:szCs w:val="24"/>
                <w:u w:val="single"/>
                <w:lang w:val="ro-RO"/>
              </w:rPr>
              <w:t>DISPOZIȚII GENERALE</w:t>
            </w:r>
          </w:p>
          <w:p w14:paraId="514497D7" w14:textId="77777777" w:rsidR="00AA71C0" w:rsidRPr="00170116" w:rsidRDefault="00AA71C0" w:rsidP="00507117">
            <w:pPr>
              <w:pStyle w:val="NoSpacing"/>
              <w:rPr>
                <w:rFonts w:ascii="Times New Roman" w:hAnsi="Times New Roman" w:cs="Times New Roman"/>
                <w:sz w:val="24"/>
                <w:szCs w:val="24"/>
                <w:lang w:val="ro-RO"/>
              </w:rPr>
            </w:pPr>
          </w:p>
          <w:p w14:paraId="4F81F290" w14:textId="77777777" w:rsidR="00AA71C0" w:rsidRPr="00170116" w:rsidRDefault="00AA71C0" w:rsidP="00507117">
            <w:pPr>
              <w:pStyle w:val="NoSpacing"/>
              <w:jc w:val="both"/>
              <w:rPr>
                <w:rFonts w:ascii="Times New Roman" w:hAnsi="Times New Roman" w:cs="Times New Roman"/>
                <w:sz w:val="24"/>
                <w:szCs w:val="24"/>
                <w:lang w:val="ro-RO"/>
              </w:rPr>
            </w:pPr>
            <w:r w:rsidRPr="00170116">
              <w:rPr>
                <w:rFonts w:ascii="Times New Roman" w:hAnsi="Times New Roman" w:cs="Times New Roman"/>
                <w:b/>
                <w:sz w:val="24"/>
                <w:szCs w:val="24"/>
                <w:lang w:val="ro-RO"/>
              </w:rPr>
              <w:t xml:space="preserve">1. </w:t>
            </w:r>
            <w:r w:rsidRPr="00170116">
              <w:rPr>
                <w:rFonts w:ascii="Times New Roman" w:hAnsi="Times New Roman" w:cs="Times New Roman"/>
                <w:sz w:val="24"/>
                <w:szCs w:val="24"/>
                <w:lang w:val="ro-RO"/>
              </w:rPr>
              <w:t>Date referitoare la constituirea serviciului voluntar</w:t>
            </w:r>
          </w:p>
          <w:p w14:paraId="474367E3" w14:textId="77777777" w:rsidR="00AA71C0" w:rsidRPr="00170116" w:rsidRDefault="00AA71C0" w:rsidP="00507117">
            <w:pPr>
              <w:pStyle w:val="NoSpacing"/>
              <w:jc w:val="both"/>
              <w:rPr>
                <w:rFonts w:ascii="Times New Roman" w:hAnsi="Times New Roman" w:cs="Times New Roman"/>
                <w:sz w:val="24"/>
                <w:szCs w:val="24"/>
                <w:lang w:val="ro-RO"/>
              </w:rPr>
            </w:pPr>
            <w:r w:rsidRPr="00170116">
              <w:rPr>
                <w:rFonts w:ascii="Times New Roman" w:hAnsi="Times New Roman" w:cs="Times New Roman"/>
                <w:b/>
                <w:sz w:val="24"/>
                <w:szCs w:val="24"/>
                <w:lang w:val="ro-RO"/>
              </w:rPr>
              <w:t xml:space="preserve">2. </w:t>
            </w:r>
            <w:r w:rsidRPr="00170116">
              <w:rPr>
                <w:rFonts w:ascii="Times New Roman" w:hAnsi="Times New Roman" w:cs="Times New Roman"/>
                <w:sz w:val="24"/>
                <w:szCs w:val="24"/>
                <w:lang w:val="ro-RO"/>
              </w:rPr>
              <w:t>Prezentarea succintă a activităţii serviciului în funcţie de tipurile de risc gestionate</w:t>
            </w:r>
          </w:p>
          <w:p w14:paraId="7FF546AE" w14:textId="77777777" w:rsidR="00AA71C0" w:rsidRPr="00170116" w:rsidRDefault="00AA71C0" w:rsidP="00507117">
            <w:pPr>
              <w:pStyle w:val="NoSpacing"/>
              <w:jc w:val="both"/>
              <w:rPr>
                <w:rFonts w:ascii="Times New Roman" w:hAnsi="Times New Roman" w:cs="Times New Roman"/>
                <w:sz w:val="24"/>
                <w:szCs w:val="24"/>
                <w:lang w:val="ro-RO"/>
              </w:rPr>
            </w:pPr>
            <w:r w:rsidRPr="00170116">
              <w:rPr>
                <w:rFonts w:ascii="Times New Roman" w:hAnsi="Times New Roman" w:cs="Times New Roman"/>
                <w:b/>
                <w:sz w:val="24"/>
                <w:szCs w:val="24"/>
                <w:lang w:val="ro-RO"/>
              </w:rPr>
              <w:t xml:space="preserve">3. </w:t>
            </w:r>
            <w:r w:rsidRPr="00170116">
              <w:rPr>
                <w:rFonts w:ascii="Times New Roman" w:hAnsi="Times New Roman" w:cs="Times New Roman"/>
                <w:sz w:val="24"/>
                <w:szCs w:val="24"/>
                <w:lang w:val="ro-RO"/>
              </w:rPr>
              <w:t>Alte date de interes general</w:t>
            </w:r>
          </w:p>
        </w:tc>
        <w:tc>
          <w:tcPr>
            <w:tcW w:w="1008" w:type="dxa"/>
          </w:tcPr>
          <w:p w14:paraId="7FA56B88" w14:textId="77777777" w:rsidR="00AA71C0" w:rsidRPr="00170116" w:rsidRDefault="00AA71C0" w:rsidP="0060351B">
            <w:pPr>
              <w:spacing w:line="240" w:lineRule="auto"/>
              <w:jc w:val="center"/>
              <w:rPr>
                <w:rFonts w:ascii="Times New Roman" w:hAnsi="Times New Roman" w:cs="Times New Roman"/>
                <w:sz w:val="24"/>
                <w:szCs w:val="24"/>
                <w:lang w:val="ro-RO"/>
              </w:rPr>
            </w:pPr>
          </w:p>
        </w:tc>
      </w:tr>
      <w:tr w:rsidR="00AA71C0" w:rsidRPr="00170116" w14:paraId="3C5A6CB3" w14:textId="77777777" w:rsidTr="00507117">
        <w:trPr>
          <w:trHeight w:val="2068"/>
        </w:trPr>
        <w:tc>
          <w:tcPr>
            <w:tcW w:w="2624" w:type="dxa"/>
            <w:vAlign w:val="center"/>
          </w:tcPr>
          <w:p w14:paraId="171A82FA" w14:textId="77777777" w:rsidR="00AA71C0" w:rsidRPr="00170116" w:rsidRDefault="00AA71C0" w:rsidP="00507117">
            <w:pPr>
              <w:pStyle w:val="NoSpacing"/>
              <w:jc w:val="center"/>
              <w:rPr>
                <w:rFonts w:ascii="Times New Roman" w:hAnsi="Times New Roman" w:cs="Times New Roman"/>
                <w:b/>
                <w:sz w:val="24"/>
                <w:szCs w:val="24"/>
                <w:lang w:val="ro-RO"/>
              </w:rPr>
            </w:pPr>
            <w:r w:rsidRPr="00170116">
              <w:rPr>
                <w:rFonts w:ascii="Times New Roman" w:hAnsi="Times New Roman" w:cs="Times New Roman"/>
                <w:b/>
                <w:sz w:val="24"/>
                <w:szCs w:val="24"/>
                <w:lang w:val="ro-RO"/>
              </w:rPr>
              <w:t>CAPITOLUL II</w:t>
            </w:r>
          </w:p>
        </w:tc>
        <w:tc>
          <w:tcPr>
            <w:tcW w:w="6484" w:type="dxa"/>
          </w:tcPr>
          <w:p w14:paraId="79724B58" w14:textId="77777777" w:rsidR="00170116" w:rsidRDefault="00170116" w:rsidP="00507117">
            <w:pPr>
              <w:pStyle w:val="NoSpacing"/>
              <w:jc w:val="center"/>
              <w:rPr>
                <w:rFonts w:ascii="Times New Roman" w:hAnsi="Times New Roman" w:cs="Times New Roman"/>
                <w:b/>
                <w:sz w:val="24"/>
                <w:szCs w:val="24"/>
                <w:u w:val="single"/>
                <w:lang w:val="ro-RO"/>
              </w:rPr>
            </w:pPr>
          </w:p>
          <w:p w14:paraId="6F1F6139" w14:textId="3F88AD6F" w:rsidR="00AA71C0" w:rsidRPr="00170116" w:rsidRDefault="00AA71C0" w:rsidP="00507117">
            <w:pPr>
              <w:pStyle w:val="NoSpacing"/>
              <w:jc w:val="center"/>
              <w:rPr>
                <w:rFonts w:ascii="Times New Roman" w:hAnsi="Times New Roman" w:cs="Times New Roman"/>
                <w:b/>
                <w:sz w:val="24"/>
                <w:szCs w:val="24"/>
                <w:u w:val="single"/>
                <w:lang w:val="ro-RO"/>
              </w:rPr>
            </w:pPr>
            <w:r w:rsidRPr="00170116">
              <w:rPr>
                <w:rFonts w:ascii="Times New Roman" w:hAnsi="Times New Roman" w:cs="Times New Roman"/>
                <w:b/>
                <w:sz w:val="24"/>
                <w:szCs w:val="24"/>
                <w:u w:val="single"/>
                <w:lang w:val="ro-RO"/>
              </w:rPr>
              <w:t>ORGANIZAREA ȘI ATRIBUȚIILE SERIVCIULUI</w:t>
            </w:r>
          </w:p>
          <w:p w14:paraId="21E1AE96" w14:textId="77777777" w:rsidR="00AA71C0" w:rsidRPr="00170116" w:rsidRDefault="00AA71C0" w:rsidP="00507117">
            <w:pPr>
              <w:pStyle w:val="NoSpacing"/>
              <w:rPr>
                <w:rFonts w:ascii="Times New Roman" w:hAnsi="Times New Roman" w:cs="Times New Roman"/>
                <w:sz w:val="24"/>
                <w:szCs w:val="24"/>
                <w:lang w:val="ro-RO"/>
              </w:rPr>
            </w:pPr>
          </w:p>
          <w:p w14:paraId="69F3731A" w14:textId="77777777" w:rsidR="00AA71C0" w:rsidRPr="00170116" w:rsidRDefault="00AA71C0" w:rsidP="00507117">
            <w:pPr>
              <w:pStyle w:val="NoSpacing"/>
              <w:jc w:val="both"/>
              <w:rPr>
                <w:rFonts w:ascii="Times New Roman" w:hAnsi="Times New Roman" w:cs="Times New Roman"/>
                <w:b/>
                <w:bCs/>
                <w:sz w:val="24"/>
                <w:szCs w:val="24"/>
                <w:lang w:val="ro-RO"/>
              </w:rPr>
            </w:pPr>
            <w:r w:rsidRPr="00170116">
              <w:rPr>
                <w:rFonts w:ascii="Times New Roman" w:hAnsi="Times New Roman" w:cs="Times New Roman"/>
                <w:b/>
                <w:bCs/>
                <w:sz w:val="24"/>
                <w:szCs w:val="24"/>
                <w:lang w:val="ro-RO"/>
              </w:rPr>
              <w:t xml:space="preserve">1. </w:t>
            </w:r>
            <w:r w:rsidRPr="00170116">
              <w:rPr>
                <w:rFonts w:ascii="Times New Roman" w:hAnsi="Times New Roman" w:cs="Times New Roman"/>
                <w:bCs/>
                <w:sz w:val="24"/>
                <w:szCs w:val="24"/>
                <w:lang w:val="ro-RO"/>
              </w:rPr>
              <w:t>Conducerea şi structura organizatorică</w:t>
            </w:r>
          </w:p>
          <w:p w14:paraId="3B9398A4" w14:textId="77777777" w:rsidR="00AA71C0" w:rsidRPr="00170116" w:rsidRDefault="00AA71C0" w:rsidP="00507117">
            <w:pPr>
              <w:pStyle w:val="NoSpacing"/>
              <w:jc w:val="both"/>
              <w:rPr>
                <w:rFonts w:ascii="Times New Roman" w:hAnsi="Times New Roman" w:cs="Times New Roman"/>
                <w:bCs/>
                <w:sz w:val="24"/>
                <w:szCs w:val="24"/>
                <w:lang w:val="ro-RO"/>
              </w:rPr>
            </w:pPr>
            <w:r w:rsidRPr="00170116">
              <w:rPr>
                <w:rFonts w:ascii="Times New Roman" w:hAnsi="Times New Roman" w:cs="Times New Roman"/>
                <w:b/>
                <w:bCs/>
                <w:sz w:val="24"/>
                <w:szCs w:val="24"/>
                <w:lang w:val="ro-RO"/>
              </w:rPr>
              <w:t xml:space="preserve">2. </w:t>
            </w:r>
            <w:r w:rsidRPr="00170116">
              <w:rPr>
                <w:rFonts w:ascii="Times New Roman" w:hAnsi="Times New Roman" w:cs="Times New Roman"/>
                <w:bCs/>
                <w:sz w:val="24"/>
                <w:szCs w:val="24"/>
                <w:lang w:val="ro-RO"/>
              </w:rPr>
              <w:t>Atribuțiile serviciului</w:t>
            </w:r>
          </w:p>
          <w:p w14:paraId="2853B082" w14:textId="77777777" w:rsidR="00AA71C0" w:rsidRPr="00170116" w:rsidRDefault="00AA71C0" w:rsidP="00507117">
            <w:pPr>
              <w:pStyle w:val="NoSpacing"/>
              <w:jc w:val="both"/>
              <w:rPr>
                <w:rFonts w:ascii="Times New Roman" w:hAnsi="Times New Roman" w:cs="Times New Roman"/>
                <w:b/>
                <w:bCs/>
                <w:sz w:val="24"/>
                <w:szCs w:val="24"/>
                <w:lang w:val="ro-RO"/>
              </w:rPr>
            </w:pPr>
            <w:r w:rsidRPr="00170116">
              <w:rPr>
                <w:rFonts w:ascii="Times New Roman" w:hAnsi="Times New Roman" w:cs="Times New Roman"/>
                <w:b/>
                <w:bCs/>
                <w:sz w:val="24"/>
                <w:szCs w:val="24"/>
                <w:lang w:val="ro-RO"/>
              </w:rPr>
              <w:t xml:space="preserve">3. </w:t>
            </w:r>
            <w:r w:rsidRPr="00170116">
              <w:rPr>
                <w:rFonts w:ascii="Times New Roman" w:hAnsi="Times New Roman" w:cs="Times New Roman"/>
                <w:bCs/>
                <w:sz w:val="24"/>
                <w:szCs w:val="24"/>
                <w:lang w:val="ro-RO"/>
              </w:rPr>
              <w:t>Atribuțiile compartimentului de prevenire</w:t>
            </w:r>
          </w:p>
          <w:p w14:paraId="2F040806" w14:textId="77777777" w:rsidR="00AA71C0" w:rsidRDefault="00AA71C0" w:rsidP="00507117">
            <w:pPr>
              <w:pStyle w:val="NoSpacing"/>
              <w:jc w:val="both"/>
              <w:rPr>
                <w:rFonts w:ascii="Times New Roman" w:hAnsi="Times New Roman" w:cs="Times New Roman"/>
                <w:bCs/>
                <w:sz w:val="24"/>
                <w:szCs w:val="24"/>
                <w:lang w:val="ro-RO"/>
              </w:rPr>
            </w:pPr>
            <w:r w:rsidRPr="00170116">
              <w:rPr>
                <w:rFonts w:ascii="Times New Roman" w:hAnsi="Times New Roman" w:cs="Times New Roman"/>
                <w:b/>
                <w:bCs/>
                <w:sz w:val="24"/>
                <w:szCs w:val="24"/>
                <w:lang w:val="ro-RO"/>
              </w:rPr>
              <w:t xml:space="preserve">4. </w:t>
            </w:r>
            <w:r w:rsidRPr="00170116">
              <w:rPr>
                <w:rFonts w:ascii="Times New Roman" w:hAnsi="Times New Roman" w:cs="Times New Roman"/>
                <w:bCs/>
                <w:sz w:val="24"/>
                <w:szCs w:val="24"/>
                <w:lang w:val="ro-RO"/>
              </w:rPr>
              <w:t>Atribuțiile echipelor specializate</w:t>
            </w:r>
          </w:p>
          <w:p w14:paraId="2DA73867" w14:textId="4643B859" w:rsidR="00170116" w:rsidRPr="00170116" w:rsidRDefault="00170116" w:rsidP="00507117">
            <w:pPr>
              <w:pStyle w:val="NoSpacing"/>
              <w:jc w:val="both"/>
              <w:rPr>
                <w:rFonts w:ascii="Times New Roman" w:hAnsi="Times New Roman" w:cs="Times New Roman"/>
                <w:bCs/>
                <w:sz w:val="24"/>
                <w:szCs w:val="24"/>
                <w:lang w:val="ro-RO"/>
              </w:rPr>
            </w:pPr>
          </w:p>
        </w:tc>
        <w:tc>
          <w:tcPr>
            <w:tcW w:w="1008" w:type="dxa"/>
          </w:tcPr>
          <w:p w14:paraId="032BA4B5" w14:textId="77777777" w:rsidR="00AA71C0" w:rsidRPr="00170116" w:rsidRDefault="00AA71C0" w:rsidP="0060351B">
            <w:pPr>
              <w:spacing w:line="240" w:lineRule="auto"/>
              <w:jc w:val="center"/>
              <w:rPr>
                <w:rFonts w:ascii="Times New Roman" w:hAnsi="Times New Roman" w:cs="Times New Roman"/>
                <w:sz w:val="24"/>
                <w:szCs w:val="24"/>
                <w:lang w:val="ro-RO"/>
              </w:rPr>
            </w:pPr>
          </w:p>
        </w:tc>
      </w:tr>
      <w:tr w:rsidR="00AA71C0" w:rsidRPr="00170116" w14:paraId="6D4F3EB1" w14:textId="77777777" w:rsidTr="00507117">
        <w:tc>
          <w:tcPr>
            <w:tcW w:w="2624" w:type="dxa"/>
            <w:vAlign w:val="center"/>
          </w:tcPr>
          <w:p w14:paraId="7408EAAA" w14:textId="77777777" w:rsidR="00AA71C0" w:rsidRPr="00170116" w:rsidRDefault="00AA71C0" w:rsidP="00507117">
            <w:pPr>
              <w:pStyle w:val="NoSpacing"/>
              <w:jc w:val="center"/>
              <w:rPr>
                <w:rFonts w:ascii="Times New Roman" w:hAnsi="Times New Roman" w:cs="Times New Roman"/>
                <w:b/>
                <w:sz w:val="24"/>
                <w:szCs w:val="24"/>
                <w:lang w:val="ro-RO"/>
              </w:rPr>
            </w:pPr>
            <w:r w:rsidRPr="00170116">
              <w:rPr>
                <w:rFonts w:ascii="Times New Roman" w:hAnsi="Times New Roman" w:cs="Times New Roman"/>
                <w:b/>
                <w:sz w:val="24"/>
                <w:szCs w:val="24"/>
                <w:lang w:val="ro-RO"/>
              </w:rPr>
              <w:t>CAPITOLUL III</w:t>
            </w:r>
          </w:p>
        </w:tc>
        <w:tc>
          <w:tcPr>
            <w:tcW w:w="6484" w:type="dxa"/>
          </w:tcPr>
          <w:p w14:paraId="07C73D41" w14:textId="77777777" w:rsidR="00170116" w:rsidRDefault="00170116" w:rsidP="00507117">
            <w:pPr>
              <w:pStyle w:val="NoSpacing"/>
              <w:jc w:val="center"/>
              <w:rPr>
                <w:rFonts w:ascii="Times New Roman" w:hAnsi="Times New Roman" w:cs="Times New Roman"/>
                <w:b/>
                <w:sz w:val="24"/>
                <w:szCs w:val="24"/>
                <w:u w:val="single"/>
                <w:lang w:val="ro-RO"/>
              </w:rPr>
            </w:pPr>
          </w:p>
          <w:p w14:paraId="151F7239" w14:textId="30C16EDF" w:rsidR="00AA71C0" w:rsidRPr="00170116" w:rsidRDefault="00AA71C0" w:rsidP="00507117">
            <w:pPr>
              <w:pStyle w:val="NoSpacing"/>
              <w:jc w:val="center"/>
              <w:rPr>
                <w:rFonts w:ascii="Times New Roman" w:hAnsi="Times New Roman" w:cs="Times New Roman"/>
                <w:b/>
                <w:sz w:val="24"/>
                <w:szCs w:val="24"/>
                <w:u w:val="single"/>
                <w:lang w:val="ro-RO"/>
              </w:rPr>
            </w:pPr>
            <w:r w:rsidRPr="00170116">
              <w:rPr>
                <w:rFonts w:ascii="Times New Roman" w:hAnsi="Times New Roman" w:cs="Times New Roman"/>
                <w:b/>
                <w:sz w:val="24"/>
                <w:szCs w:val="24"/>
                <w:u w:val="single"/>
                <w:lang w:val="ro-RO"/>
              </w:rPr>
              <w:t>ATRIBUȚIILE PERSONALUILUI DIN STRUCTURA SERVICIULUI</w:t>
            </w:r>
          </w:p>
          <w:p w14:paraId="726DAEEC" w14:textId="77777777" w:rsidR="00AA71C0" w:rsidRPr="00170116" w:rsidRDefault="00AA71C0" w:rsidP="00507117">
            <w:pPr>
              <w:pStyle w:val="NoSpacing"/>
              <w:rPr>
                <w:rFonts w:ascii="Times New Roman" w:hAnsi="Times New Roman" w:cs="Times New Roman"/>
                <w:sz w:val="24"/>
                <w:szCs w:val="24"/>
                <w:lang w:val="ro-RO"/>
              </w:rPr>
            </w:pPr>
          </w:p>
          <w:p w14:paraId="74DC991B" w14:textId="77777777" w:rsidR="00AA71C0" w:rsidRPr="00170116" w:rsidRDefault="00AA71C0">
            <w:pPr>
              <w:pStyle w:val="NoSpacing"/>
              <w:numPr>
                <w:ilvl w:val="0"/>
                <w:numId w:val="16"/>
              </w:numPr>
              <w:ind w:left="317" w:hanging="317"/>
              <w:jc w:val="both"/>
              <w:rPr>
                <w:rFonts w:ascii="Times New Roman" w:hAnsi="Times New Roman" w:cs="Times New Roman"/>
                <w:sz w:val="24"/>
                <w:szCs w:val="24"/>
                <w:lang w:val="ro-RO"/>
              </w:rPr>
            </w:pPr>
            <w:r w:rsidRPr="00170116">
              <w:rPr>
                <w:rFonts w:ascii="Times New Roman" w:hAnsi="Times New Roman" w:cs="Times New Roman"/>
                <w:sz w:val="24"/>
                <w:szCs w:val="24"/>
                <w:lang w:val="ro-RO"/>
              </w:rPr>
              <w:t>Atribuțiile șefului serviciului</w:t>
            </w:r>
          </w:p>
          <w:p w14:paraId="4DEA86EF" w14:textId="77777777" w:rsidR="00AA71C0" w:rsidRPr="00170116" w:rsidRDefault="00AA71C0">
            <w:pPr>
              <w:pStyle w:val="NoSpacing"/>
              <w:numPr>
                <w:ilvl w:val="0"/>
                <w:numId w:val="16"/>
              </w:numPr>
              <w:ind w:left="317" w:hanging="317"/>
              <w:jc w:val="both"/>
              <w:rPr>
                <w:rFonts w:ascii="Times New Roman" w:hAnsi="Times New Roman" w:cs="Times New Roman"/>
                <w:sz w:val="24"/>
                <w:szCs w:val="24"/>
                <w:lang w:val="ro-RO"/>
              </w:rPr>
            </w:pPr>
            <w:r w:rsidRPr="00170116">
              <w:rPr>
                <w:rFonts w:ascii="Times New Roman" w:hAnsi="Times New Roman" w:cs="Times New Roman"/>
                <w:sz w:val="24"/>
                <w:szCs w:val="24"/>
                <w:lang w:val="ro-RO"/>
              </w:rPr>
              <w:t>Atribuțiile șefului compartimentului pentru prevenire</w:t>
            </w:r>
          </w:p>
          <w:p w14:paraId="39476ED8" w14:textId="77777777" w:rsidR="00AA71C0" w:rsidRPr="00170116" w:rsidRDefault="00AA71C0">
            <w:pPr>
              <w:pStyle w:val="NoSpacing"/>
              <w:numPr>
                <w:ilvl w:val="0"/>
                <w:numId w:val="16"/>
              </w:numPr>
              <w:ind w:left="317" w:hanging="317"/>
              <w:jc w:val="both"/>
              <w:rPr>
                <w:rFonts w:ascii="Times New Roman" w:hAnsi="Times New Roman" w:cs="Times New Roman"/>
                <w:sz w:val="24"/>
                <w:szCs w:val="24"/>
                <w:lang w:val="ro-RO"/>
              </w:rPr>
            </w:pPr>
            <w:r w:rsidRPr="00170116">
              <w:rPr>
                <w:rFonts w:ascii="Times New Roman" w:hAnsi="Times New Roman" w:cs="Times New Roman"/>
                <w:sz w:val="24"/>
                <w:szCs w:val="24"/>
                <w:lang w:val="ro-RO"/>
              </w:rPr>
              <w:t>Atribuțiile membrilor compartimentului pentru prevenire</w:t>
            </w:r>
          </w:p>
          <w:p w14:paraId="758F1BFC" w14:textId="77777777" w:rsidR="00AA71C0" w:rsidRPr="00170116" w:rsidRDefault="00AA71C0">
            <w:pPr>
              <w:pStyle w:val="NoSpacing"/>
              <w:numPr>
                <w:ilvl w:val="0"/>
                <w:numId w:val="16"/>
              </w:numPr>
              <w:ind w:left="317" w:hanging="317"/>
              <w:jc w:val="both"/>
              <w:rPr>
                <w:rFonts w:ascii="Times New Roman" w:hAnsi="Times New Roman" w:cs="Times New Roman"/>
                <w:sz w:val="24"/>
                <w:szCs w:val="24"/>
                <w:lang w:val="ro-RO"/>
              </w:rPr>
            </w:pPr>
            <w:r w:rsidRPr="00170116">
              <w:rPr>
                <w:rFonts w:ascii="Times New Roman" w:hAnsi="Times New Roman" w:cs="Times New Roman"/>
                <w:sz w:val="24"/>
                <w:szCs w:val="24"/>
                <w:lang w:val="ro-RO"/>
              </w:rPr>
              <w:t>Atribuțiile șefului echipei specializate</w:t>
            </w:r>
          </w:p>
          <w:p w14:paraId="7B27F089" w14:textId="77777777" w:rsidR="00AA71C0" w:rsidRDefault="00AA71C0">
            <w:pPr>
              <w:pStyle w:val="NoSpacing"/>
              <w:numPr>
                <w:ilvl w:val="0"/>
                <w:numId w:val="16"/>
              </w:numPr>
              <w:ind w:left="317" w:hanging="317"/>
              <w:jc w:val="both"/>
              <w:rPr>
                <w:rFonts w:ascii="Times New Roman" w:hAnsi="Times New Roman" w:cs="Times New Roman"/>
                <w:sz w:val="24"/>
                <w:szCs w:val="24"/>
                <w:lang w:val="ro-RO"/>
              </w:rPr>
            </w:pPr>
            <w:r w:rsidRPr="00170116">
              <w:rPr>
                <w:rFonts w:ascii="Times New Roman" w:hAnsi="Times New Roman" w:cs="Times New Roman"/>
                <w:sz w:val="24"/>
                <w:szCs w:val="24"/>
                <w:lang w:val="ro-RO"/>
              </w:rPr>
              <w:t>Atribuțiile membrilor echipelor specializate</w:t>
            </w:r>
          </w:p>
          <w:p w14:paraId="0E3182F1" w14:textId="01858ABC" w:rsidR="00170116" w:rsidRPr="00170116" w:rsidRDefault="00170116" w:rsidP="00170116">
            <w:pPr>
              <w:pStyle w:val="NoSpacing"/>
              <w:ind w:left="317"/>
              <w:jc w:val="both"/>
              <w:rPr>
                <w:rFonts w:ascii="Times New Roman" w:hAnsi="Times New Roman" w:cs="Times New Roman"/>
                <w:sz w:val="24"/>
                <w:szCs w:val="24"/>
                <w:lang w:val="ro-RO"/>
              </w:rPr>
            </w:pPr>
          </w:p>
        </w:tc>
        <w:tc>
          <w:tcPr>
            <w:tcW w:w="1008" w:type="dxa"/>
          </w:tcPr>
          <w:p w14:paraId="1C791CB6" w14:textId="77777777" w:rsidR="00AA71C0" w:rsidRPr="00170116" w:rsidRDefault="00AA71C0" w:rsidP="0060351B">
            <w:pPr>
              <w:spacing w:line="240" w:lineRule="auto"/>
              <w:jc w:val="center"/>
              <w:rPr>
                <w:rFonts w:ascii="Times New Roman" w:hAnsi="Times New Roman" w:cs="Times New Roman"/>
                <w:sz w:val="24"/>
                <w:szCs w:val="24"/>
                <w:lang w:val="ro-RO"/>
              </w:rPr>
            </w:pPr>
          </w:p>
        </w:tc>
      </w:tr>
      <w:tr w:rsidR="00AA71C0" w:rsidRPr="00170116" w14:paraId="31975D09" w14:textId="77777777" w:rsidTr="00507117">
        <w:tc>
          <w:tcPr>
            <w:tcW w:w="2624" w:type="dxa"/>
            <w:vAlign w:val="center"/>
          </w:tcPr>
          <w:p w14:paraId="1424FE92" w14:textId="77777777" w:rsidR="00AA71C0" w:rsidRPr="00170116" w:rsidRDefault="00AA71C0" w:rsidP="00507117">
            <w:pPr>
              <w:pStyle w:val="NoSpacing"/>
              <w:jc w:val="center"/>
              <w:rPr>
                <w:rFonts w:ascii="Times New Roman" w:hAnsi="Times New Roman" w:cs="Times New Roman"/>
                <w:b/>
                <w:sz w:val="24"/>
                <w:szCs w:val="24"/>
                <w:lang w:val="ro-RO"/>
              </w:rPr>
            </w:pPr>
            <w:r w:rsidRPr="00170116">
              <w:rPr>
                <w:rFonts w:ascii="Times New Roman" w:hAnsi="Times New Roman" w:cs="Times New Roman"/>
                <w:b/>
                <w:sz w:val="24"/>
                <w:szCs w:val="24"/>
                <w:lang w:val="ro-RO"/>
              </w:rPr>
              <w:t>CAPITOLUL IV</w:t>
            </w:r>
          </w:p>
        </w:tc>
        <w:tc>
          <w:tcPr>
            <w:tcW w:w="6484" w:type="dxa"/>
            <w:vAlign w:val="center"/>
          </w:tcPr>
          <w:p w14:paraId="524E9FA3" w14:textId="77777777" w:rsidR="00170116" w:rsidRDefault="00170116" w:rsidP="006209C4">
            <w:pPr>
              <w:pStyle w:val="NoSpacing"/>
              <w:jc w:val="center"/>
              <w:rPr>
                <w:rFonts w:ascii="Times New Roman" w:hAnsi="Times New Roman" w:cs="Times New Roman"/>
                <w:b/>
                <w:sz w:val="24"/>
                <w:szCs w:val="24"/>
                <w:u w:val="single"/>
                <w:lang w:val="ro-RO"/>
              </w:rPr>
            </w:pPr>
          </w:p>
          <w:p w14:paraId="6A46DAAA" w14:textId="48B491EA" w:rsidR="00AA71C0" w:rsidRPr="00170116" w:rsidRDefault="00AA71C0" w:rsidP="006209C4">
            <w:pPr>
              <w:pStyle w:val="NoSpacing"/>
              <w:jc w:val="center"/>
              <w:rPr>
                <w:rFonts w:ascii="Times New Roman" w:hAnsi="Times New Roman" w:cs="Times New Roman"/>
                <w:b/>
                <w:sz w:val="24"/>
                <w:szCs w:val="24"/>
                <w:u w:val="single"/>
                <w:lang w:val="ro-RO"/>
              </w:rPr>
            </w:pPr>
            <w:r w:rsidRPr="00170116">
              <w:rPr>
                <w:rFonts w:ascii="Times New Roman" w:hAnsi="Times New Roman" w:cs="Times New Roman"/>
                <w:b/>
                <w:sz w:val="24"/>
                <w:szCs w:val="24"/>
                <w:u w:val="single"/>
                <w:lang w:val="ro-RO"/>
              </w:rPr>
              <w:t>DISPOZIȚII FINALE</w:t>
            </w:r>
          </w:p>
          <w:p w14:paraId="3B3F8B5E" w14:textId="77777777" w:rsidR="00AA71C0" w:rsidRPr="00170116" w:rsidRDefault="00AA71C0" w:rsidP="002B6309">
            <w:pPr>
              <w:pStyle w:val="NoSpacing"/>
              <w:rPr>
                <w:rFonts w:ascii="Times New Roman" w:hAnsi="Times New Roman" w:cs="Times New Roman"/>
                <w:sz w:val="24"/>
                <w:szCs w:val="24"/>
                <w:lang w:val="ro-RO"/>
              </w:rPr>
            </w:pPr>
          </w:p>
          <w:p w14:paraId="0FD2664D" w14:textId="77777777" w:rsidR="00AA71C0" w:rsidRPr="00170116" w:rsidRDefault="00AA71C0">
            <w:pPr>
              <w:pStyle w:val="NoSpacing"/>
              <w:numPr>
                <w:ilvl w:val="0"/>
                <w:numId w:val="17"/>
              </w:numPr>
              <w:tabs>
                <w:tab w:val="left" w:pos="317"/>
              </w:tabs>
              <w:ind w:left="317" w:hanging="317"/>
              <w:jc w:val="both"/>
              <w:rPr>
                <w:rFonts w:ascii="Times New Roman" w:hAnsi="Times New Roman" w:cs="Times New Roman"/>
                <w:sz w:val="24"/>
                <w:szCs w:val="24"/>
                <w:lang w:val="ro-RO"/>
              </w:rPr>
            </w:pPr>
            <w:r w:rsidRPr="00170116">
              <w:rPr>
                <w:rFonts w:ascii="Times New Roman" w:hAnsi="Times New Roman" w:cs="Times New Roman"/>
                <w:sz w:val="24"/>
                <w:szCs w:val="24"/>
                <w:lang w:val="ro-RO"/>
              </w:rPr>
              <w:t>Obligaţii privind sănătatea şi securitatea în muncă</w:t>
            </w:r>
          </w:p>
          <w:p w14:paraId="15AB4096" w14:textId="77777777" w:rsidR="00AA71C0" w:rsidRPr="00170116" w:rsidRDefault="00AA71C0">
            <w:pPr>
              <w:pStyle w:val="NoSpacing"/>
              <w:numPr>
                <w:ilvl w:val="0"/>
                <w:numId w:val="17"/>
              </w:numPr>
              <w:tabs>
                <w:tab w:val="left" w:pos="317"/>
              </w:tabs>
              <w:ind w:left="317" w:hanging="317"/>
              <w:jc w:val="both"/>
              <w:rPr>
                <w:rFonts w:ascii="Times New Roman" w:hAnsi="Times New Roman" w:cs="Times New Roman"/>
                <w:sz w:val="24"/>
                <w:szCs w:val="24"/>
                <w:lang w:val="ro-RO"/>
              </w:rPr>
            </w:pPr>
            <w:r w:rsidRPr="00170116">
              <w:rPr>
                <w:rFonts w:ascii="Times New Roman" w:hAnsi="Times New Roman" w:cs="Times New Roman"/>
                <w:sz w:val="24"/>
                <w:szCs w:val="24"/>
                <w:lang w:val="ro-RO"/>
              </w:rPr>
              <w:t>Pregătirea personalului serviciului voluntar</w:t>
            </w:r>
          </w:p>
          <w:p w14:paraId="65D97F33" w14:textId="77777777" w:rsidR="00AA71C0" w:rsidRPr="00170116" w:rsidRDefault="00AA71C0">
            <w:pPr>
              <w:pStyle w:val="NoSpacing"/>
              <w:numPr>
                <w:ilvl w:val="0"/>
                <w:numId w:val="17"/>
              </w:numPr>
              <w:tabs>
                <w:tab w:val="left" w:pos="317"/>
              </w:tabs>
              <w:ind w:left="317" w:hanging="317"/>
              <w:jc w:val="both"/>
              <w:rPr>
                <w:rFonts w:ascii="Times New Roman" w:hAnsi="Times New Roman" w:cs="Times New Roman"/>
                <w:sz w:val="24"/>
                <w:szCs w:val="24"/>
                <w:lang w:val="ro-RO"/>
              </w:rPr>
            </w:pPr>
            <w:r w:rsidRPr="00170116">
              <w:rPr>
                <w:rFonts w:ascii="Times New Roman" w:hAnsi="Times New Roman" w:cs="Times New Roman"/>
                <w:sz w:val="24"/>
                <w:szCs w:val="24"/>
                <w:lang w:val="ro-RO"/>
              </w:rPr>
              <w:t>Autospecialele, echipamentul de protecţie şi uniforma</w:t>
            </w:r>
          </w:p>
          <w:p w14:paraId="63F1B705" w14:textId="77777777" w:rsidR="00AA71C0" w:rsidRPr="00170116" w:rsidRDefault="00AA71C0">
            <w:pPr>
              <w:pStyle w:val="NoSpacing"/>
              <w:numPr>
                <w:ilvl w:val="0"/>
                <w:numId w:val="17"/>
              </w:numPr>
              <w:tabs>
                <w:tab w:val="left" w:pos="317"/>
              </w:tabs>
              <w:ind w:left="317" w:hanging="317"/>
              <w:jc w:val="both"/>
              <w:rPr>
                <w:rFonts w:ascii="Times New Roman" w:hAnsi="Times New Roman" w:cs="Times New Roman"/>
                <w:sz w:val="24"/>
                <w:szCs w:val="24"/>
                <w:lang w:val="ro-RO"/>
              </w:rPr>
            </w:pPr>
            <w:r w:rsidRPr="00170116">
              <w:rPr>
                <w:rFonts w:ascii="Times New Roman" w:hAnsi="Times New Roman" w:cs="Times New Roman"/>
                <w:sz w:val="24"/>
                <w:szCs w:val="24"/>
                <w:lang w:val="ro-RO"/>
              </w:rPr>
              <w:t>Norma de dotare a serviciului voluntar</w:t>
            </w:r>
          </w:p>
          <w:p w14:paraId="5026FFE2" w14:textId="77777777" w:rsidR="00AA71C0" w:rsidRDefault="00AA71C0">
            <w:pPr>
              <w:pStyle w:val="NoSpacing"/>
              <w:numPr>
                <w:ilvl w:val="0"/>
                <w:numId w:val="17"/>
              </w:numPr>
              <w:tabs>
                <w:tab w:val="left" w:pos="317"/>
              </w:tabs>
              <w:ind w:left="317" w:hanging="317"/>
              <w:jc w:val="both"/>
              <w:rPr>
                <w:rFonts w:ascii="Times New Roman" w:hAnsi="Times New Roman" w:cs="Times New Roman"/>
                <w:sz w:val="24"/>
                <w:szCs w:val="24"/>
                <w:lang w:val="ro-RO"/>
              </w:rPr>
            </w:pPr>
            <w:r w:rsidRPr="00170116">
              <w:rPr>
                <w:rFonts w:ascii="Times New Roman" w:hAnsi="Times New Roman" w:cs="Times New Roman"/>
                <w:sz w:val="24"/>
                <w:szCs w:val="24"/>
                <w:lang w:val="ro-RO"/>
              </w:rPr>
              <w:t>Realizarea intervenţiei</w:t>
            </w:r>
          </w:p>
          <w:p w14:paraId="4B071F72" w14:textId="2D4F240E" w:rsidR="00170116" w:rsidRPr="00170116" w:rsidRDefault="00170116" w:rsidP="00170116">
            <w:pPr>
              <w:pStyle w:val="NoSpacing"/>
              <w:tabs>
                <w:tab w:val="left" w:pos="317"/>
              </w:tabs>
              <w:ind w:left="317"/>
              <w:jc w:val="both"/>
              <w:rPr>
                <w:rFonts w:ascii="Times New Roman" w:hAnsi="Times New Roman" w:cs="Times New Roman"/>
                <w:sz w:val="24"/>
                <w:szCs w:val="24"/>
                <w:lang w:val="ro-RO"/>
              </w:rPr>
            </w:pPr>
          </w:p>
        </w:tc>
        <w:tc>
          <w:tcPr>
            <w:tcW w:w="1008" w:type="dxa"/>
            <w:vAlign w:val="center"/>
          </w:tcPr>
          <w:p w14:paraId="6B4E3014" w14:textId="77777777" w:rsidR="00AA71C0" w:rsidRPr="00170116" w:rsidRDefault="00AA71C0" w:rsidP="00507117">
            <w:pPr>
              <w:spacing w:line="240" w:lineRule="auto"/>
              <w:jc w:val="center"/>
              <w:rPr>
                <w:rFonts w:ascii="Times New Roman" w:hAnsi="Times New Roman" w:cs="Times New Roman"/>
                <w:sz w:val="24"/>
                <w:szCs w:val="24"/>
                <w:lang w:val="ro-RO"/>
              </w:rPr>
            </w:pPr>
          </w:p>
        </w:tc>
      </w:tr>
    </w:tbl>
    <w:p w14:paraId="16D90028" w14:textId="77777777" w:rsidR="00AA71C0" w:rsidRPr="00AF67A5" w:rsidRDefault="00AA71C0" w:rsidP="00335716">
      <w:pPr>
        <w:pStyle w:val="NoSpacing"/>
        <w:rPr>
          <w:rFonts w:ascii="Times New Roman" w:hAnsi="Times New Roman" w:cs="Times New Roman"/>
          <w:sz w:val="24"/>
          <w:szCs w:val="24"/>
          <w:lang w:val="ro-RO"/>
        </w:rPr>
      </w:pPr>
    </w:p>
    <w:p w14:paraId="1DE7C8DD" w14:textId="77777777" w:rsidR="00AA71C0" w:rsidRPr="00AF67A5" w:rsidRDefault="00AA71C0" w:rsidP="00335716">
      <w:pPr>
        <w:pStyle w:val="NoSpacing"/>
        <w:rPr>
          <w:rFonts w:ascii="Times New Roman" w:hAnsi="Times New Roman" w:cs="Times New Roman"/>
          <w:sz w:val="24"/>
          <w:szCs w:val="24"/>
          <w:lang w:val="ro-RO"/>
        </w:rPr>
      </w:pPr>
    </w:p>
    <w:p w14:paraId="601180F4" w14:textId="77777777" w:rsidR="00AA71C0" w:rsidRPr="00AF67A5" w:rsidRDefault="00AA71C0" w:rsidP="00335716">
      <w:pPr>
        <w:pStyle w:val="NoSpacing"/>
        <w:rPr>
          <w:rFonts w:ascii="Times New Roman" w:hAnsi="Times New Roman" w:cs="Times New Roman"/>
          <w:sz w:val="24"/>
          <w:szCs w:val="24"/>
          <w:lang w:val="ro-RO"/>
        </w:rPr>
        <w:sectPr w:rsidR="00AA71C0" w:rsidRPr="00AF67A5" w:rsidSect="0024200B">
          <w:pgSz w:w="12240" w:h="15840" w:code="1"/>
          <w:pgMar w:top="567" w:right="567" w:bottom="567" w:left="1418" w:header="567" w:footer="567" w:gutter="0"/>
          <w:cols w:space="708"/>
          <w:docGrid w:linePitch="360"/>
        </w:sectPr>
      </w:pPr>
    </w:p>
    <w:p w14:paraId="3E242AC0" w14:textId="77777777" w:rsidR="00170116" w:rsidRPr="00AF67A5" w:rsidRDefault="00170116" w:rsidP="00170116">
      <w:pPr>
        <w:spacing w:after="0" w:line="240" w:lineRule="auto"/>
        <w:jc w:val="center"/>
        <w:rPr>
          <w:rFonts w:ascii="Times New Roman" w:hAnsi="Times New Roman" w:cs="Times New Roman"/>
          <w:lang w:val="ro-RO"/>
        </w:rPr>
      </w:pPr>
      <w:r w:rsidRPr="00AF67A5">
        <w:rPr>
          <w:rFonts w:ascii="Times New Roman" w:hAnsi="Times New Roman" w:cs="Times New Roman"/>
          <w:lang w:val="ro-RO"/>
        </w:rPr>
        <w:lastRenderedPageBreak/>
        <w:t>ROMANIA</w:t>
      </w:r>
    </w:p>
    <w:p w14:paraId="0C88EE8E" w14:textId="77777777" w:rsidR="00170116" w:rsidRPr="00AF67A5" w:rsidRDefault="00170116" w:rsidP="00170116">
      <w:pPr>
        <w:spacing w:after="0" w:line="240" w:lineRule="auto"/>
        <w:jc w:val="center"/>
        <w:rPr>
          <w:rFonts w:ascii="Times New Roman" w:hAnsi="Times New Roman" w:cs="Times New Roman"/>
          <w:lang w:val="ro-RO"/>
        </w:rPr>
      </w:pPr>
      <w:r w:rsidRPr="00AF67A5">
        <w:rPr>
          <w:rFonts w:ascii="Times New Roman" w:hAnsi="Times New Roman" w:cs="Times New Roman"/>
          <w:lang w:val="ro-RO"/>
        </w:rPr>
        <w:t>JUDETUL CALARASI</w:t>
      </w:r>
    </w:p>
    <w:p w14:paraId="7C347927" w14:textId="77777777" w:rsidR="00170116" w:rsidRPr="00AF67A5" w:rsidRDefault="00170116" w:rsidP="00170116">
      <w:pPr>
        <w:spacing w:after="0" w:line="240" w:lineRule="auto"/>
        <w:jc w:val="center"/>
        <w:rPr>
          <w:rFonts w:ascii="Times New Roman" w:hAnsi="Times New Roman" w:cs="Times New Roman"/>
          <w:lang w:val="ro-RO"/>
        </w:rPr>
      </w:pPr>
      <w:r w:rsidRPr="00AF67A5">
        <w:rPr>
          <w:rFonts w:ascii="Times New Roman" w:hAnsi="Times New Roman" w:cs="Times New Roman"/>
          <w:lang w:val="ro-RO"/>
        </w:rPr>
        <w:t>COMUNA ULMU</w:t>
      </w:r>
    </w:p>
    <w:p w14:paraId="0418B685" w14:textId="77777777" w:rsidR="00170116" w:rsidRDefault="00170116" w:rsidP="00170116">
      <w:pPr>
        <w:pStyle w:val="NoSpacing"/>
        <w:jc w:val="center"/>
        <w:rPr>
          <w:rFonts w:ascii="Times New Roman" w:hAnsi="Times New Roman" w:cs="Times New Roman"/>
          <w:lang w:val="ro-RO"/>
        </w:rPr>
      </w:pPr>
      <w:r w:rsidRPr="00AF67A5">
        <w:rPr>
          <w:rFonts w:ascii="Times New Roman" w:hAnsi="Times New Roman" w:cs="Times New Roman"/>
          <w:lang w:val="ro-RO"/>
        </w:rPr>
        <w:t>CONSILIUL LOCAL</w:t>
      </w:r>
    </w:p>
    <w:p w14:paraId="431ECEC7" w14:textId="77777777" w:rsidR="00170116" w:rsidRPr="00AF67A5" w:rsidRDefault="00170116" w:rsidP="00170116">
      <w:pPr>
        <w:pStyle w:val="NoSpacing"/>
        <w:jc w:val="center"/>
        <w:rPr>
          <w:rFonts w:ascii="Times New Roman" w:hAnsi="Times New Roman" w:cs="Times New Roman"/>
          <w:b/>
          <w:sz w:val="32"/>
          <w:szCs w:val="32"/>
          <w:lang w:val="ro-RO"/>
        </w:rPr>
      </w:pPr>
    </w:p>
    <w:p w14:paraId="0FEF868E" w14:textId="75915B77" w:rsidR="00170116" w:rsidRPr="00292B3E" w:rsidRDefault="00170116" w:rsidP="00170116">
      <w:pPr>
        <w:pStyle w:val="NoSpacing"/>
        <w:jc w:val="right"/>
        <w:rPr>
          <w:rFonts w:ascii="Times New Roman" w:hAnsi="Times New Roman" w:cs="Times New Roman"/>
          <w:b/>
          <w:sz w:val="28"/>
          <w:szCs w:val="28"/>
          <w:lang w:val="ro-RO"/>
        </w:rPr>
      </w:pPr>
      <w:r w:rsidRPr="00292B3E">
        <w:rPr>
          <w:rFonts w:ascii="Times New Roman" w:hAnsi="Times New Roman" w:cs="Times New Roman"/>
          <w:b/>
          <w:sz w:val="28"/>
          <w:szCs w:val="28"/>
          <w:lang w:val="ro-RO"/>
        </w:rPr>
        <w:t>Ane</w:t>
      </w:r>
      <w:r w:rsidR="00C1763E">
        <w:rPr>
          <w:rFonts w:ascii="Times New Roman" w:hAnsi="Times New Roman" w:cs="Times New Roman"/>
          <w:b/>
          <w:sz w:val="28"/>
          <w:szCs w:val="28"/>
          <w:lang w:val="ro-RO"/>
        </w:rPr>
        <w:t>xa Nr. 2 la Hotărărea nr. 29</w:t>
      </w:r>
      <w:r w:rsidRPr="00292B3E">
        <w:rPr>
          <w:rFonts w:ascii="Times New Roman" w:hAnsi="Times New Roman" w:cs="Times New Roman"/>
          <w:b/>
          <w:sz w:val="28"/>
          <w:szCs w:val="28"/>
          <w:lang w:val="ro-RO"/>
        </w:rPr>
        <w:t xml:space="preserve"> din </w:t>
      </w:r>
      <w:r w:rsidR="00C1763E">
        <w:rPr>
          <w:rFonts w:ascii="Times New Roman" w:hAnsi="Times New Roman" w:cs="Times New Roman"/>
          <w:b/>
          <w:sz w:val="28"/>
          <w:szCs w:val="28"/>
          <w:lang w:val="ro-RO"/>
        </w:rPr>
        <w:t>26.07.2023</w:t>
      </w:r>
    </w:p>
    <w:p w14:paraId="6258EFC2" w14:textId="77777777" w:rsidR="00AA71C0" w:rsidRPr="00AF67A5" w:rsidRDefault="00AA71C0" w:rsidP="0024200B">
      <w:pPr>
        <w:pStyle w:val="NoSpacing"/>
        <w:jc w:val="both"/>
        <w:rPr>
          <w:rFonts w:ascii="Times New Roman" w:hAnsi="Times New Roman" w:cs="Times New Roman"/>
          <w:sz w:val="24"/>
          <w:szCs w:val="24"/>
          <w:lang w:val="ro-RO"/>
        </w:rPr>
      </w:pPr>
    </w:p>
    <w:p w14:paraId="08F2E070" w14:textId="77777777" w:rsidR="00AA71C0" w:rsidRPr="00AF67A5" w:rsidRDefault="00AA71C0" w:rsidP="0024200B">
      <w:pPr>
        <w:pStyle w:val="NoSpacing"/>
        <w:jc w:val="both"/>
        <w:rPr>
          <w:rFonts w:ascii="Times New Roman" w:hAnsi="Times New Roman" w:cs="Times New Roman"/>
          <w:sz w:val="24"/>
          <w:szCs w:val="24"/>
          <w:lang w:val="ro-RO"/>
        </w:rPr>
      </w:pPr>
    </w:p>
    <w:p w14:paraId="6898DEEF" w14:textId="77777777" w:rsidR="00AA71C0" w:rsidRPr="00AF67A5" w:rsidRDefault="00AA71C0" w:rsidP="0024200B">
      <w:pPr>
        <w:pStyle w:val="NoSpacing"/>
        <w:jc w:val="both"/>
        <w:rPr>
          <w:rFonts w:ascii="Times New Roman" w:hAnsi="Times New Roman" w:cs="Times New Roman"/>
          <w:sz w:val="24"/>
          <w:szCs w:val="24"/>
          <w:lang w:val="ro-RO"/>
        </w:rPr>
      </w:pPr>
    </w:p>
    <w:p w14:paraId="4BAD6425" w14:textId="77777777" w:rsidR="00AA71C0" w:rsidRPr="00170116" w:rsidRDefault="00AA71C0" w:rsidP="0024200B">
      <w:pPr>
        <w:pStyle w:val="NoSpacing"/>
        <w:jc w:val="center"/>
        <w:rPr>
          <w:rFonts w:ascii="Times New Roman" w:hAnsi="Times New Roman" w:cs="Times New Roman"/>
          <w:b/>
          <w:sz w:val="32"/>
          <w:szCs w:val="32"/>
          <w:lang w:val="ro-RO"/>
        </w:rPr>
      </w:pPr>
      <w:r w:rsidRPr="00170116">
        <w:rPr>
          <w:rFonts w:ascii="Times New Roman" w:hAnsi="Times New Roman" w:cs="Times New Roman"/>
          <w:b/>
          <w:sz w:val="32"/>
          <w:szCs w:val="32"/>
          <w:lang w:val="ro-RO"/>
        </w:rPr>
        <w:t>R E G U L A M E N T U L</w:t>
      </w:r>
    </w:p>
    <w:p w14:paraId="55E7B9CE" w14:textId="77777777" w:rsidR="00AA71C0" w:rsidRPr="00170116" w:rsidRDefault="00AA71C0" w:rsidP="0024200B">
      <w:pPr>
        <w:pStyle w:val="NoSpacing"/>
        <w:jc w:val="center"/>
        <w:rPr>
          <w:rFonts w:ascii="Times New Roman" w:hAnsi="Times New Roman" w:cs="Times New Roman"/>
          <w:b/>
          <w:sz w:val="28"/>
          <w:szCs w:val="28"/>
          <w:lang w:val="ro-RO"/>
        </w:rPr>
      </w:pPr>
      <w:r w:rsidRPr="00170116">
        <w:rPr>
          <w:rFonts w:ascii="Times New Roman" w:hAnsi="Times New Roman" w:cs="Times New Roman"/>
          <w:b/>
          <w:sz w:val="28"/>
          <w:szCs w:val="28"/>
          <w:lang w:val="ro-RO"/>
        </w:rPr>
        <w:t>de organizare şi funcţionare a</w:t>
      </w:r>
    </w:p>
    <w:p w14:paraId="35CFEFEC" w14:textId="77777777" w:rsidR="00AA71C0" w:rsidRPr="00170116" w:rsidRDefault="00AA71C0" w:rsidP="0024200B">
      <w:pPr>
        <w:pStyle w:val="NoSpacing"/>
        <w:jc w:val="center"/>
        <w:rPr>
          <w:rFonts w:ascii="Times New Roman" w:hAnsi="Times New Roman" w:cs="Times New Roman"/>
          <w:b/>
          <w:sz w:val="28"/>
          <w:szCs w:val="28"/>
          <w:lang w:val="ro-RO"/>
        </w:rPr>
      </w:pPr>
      <w:r w:rsidRPr="00170116">
        <w:rPr>
          <w:rFonts w:ascii="Times New Roman" w:hAnsi="Times New Roman" w:cs="Times New Roman"/>
          <w:b/>
          <w:sz w:val="28"/>
          <w:szCs w:val="28"/>
          <w:lang w:val="ro-RO"/>
        </w:rPr>
        <w:t>Serviciului Voluntar pentru Situații de Urgență</w:t>
      </w:r>
    </w:p>
    <w:p w14:paraId="053413A5" w14:textId="07009C87" w:rsidR="00AA71C0" w:rsidRPr="00170116" w:rsidRDefault="00AA71C0" w:rsidP="0024200B">
      <w:pPr>
        <w:pStyle w:val="NoSpacing"/>
        <w:jc w:val="center"/>
        <w:rPr>
          <w:rFonts w:ascii="Times New Roman" w:hAnsi="Times New Roman" w:cs="Times New Roman"/>
          <w:b/>
          <w:sz w:val="28"/>
          <w:szCs w:val="28"/>
          <w:lang w:val="ro-RO"/>
        </w:rPr>
      </w:pPr>
      <w:r w:rsidRPr="00170116">
        <w:rPr>
          <w:rFonts w:ascii="Times New Roman" w:hAnsi="Times New Roman" w:cs="Times New Roman"/>
          <w:b/>
          <w:sz w:val="28"/>
          <w:szCs w:val="28"/>
          <w:lang w:val="ro-RO"/>
        </w:rPr>
        <w:t xml:space="preserve">al comunei </w:t>
      </w:r>
      <w:r w:rsidR="00170116" w:rsidRPr="00170116">
        <w:rPr>
          <w:rFonts w:ascii="Times New Roman" w:hAnsi="Times New Roman" w:cs="Times New Roman"/>
          <w:b/>
          <w:sz w:val="28"/>
          <w:szCs w:val="28"/>
          <w:lang w:val="ro-RO"/>
        </w:rPr>
        <w:t>Ulmu,</w:t>
      </w:r>
      <w:r w:rsidRPr="00170116">
        <w:rPr>
          <w:rFonts w:ascii="Times New Roman" w:hAnsi="Times New Roman" w:cs="Times New Roman"/>
          <w:b/>
          <w:sz w:val="28"/>
          <w:szCs w:val="28"/>
          <w:lang w:val="ro-RO"/>
        </w:rPr>
        <w:t xml:space="preserve"> județul Călăraşi</w:t>
      </w:r>
    </w:p>
    <w:p w14:paraId="39E24B6D" w14:textId="77777777" w:rsidR="00AA71C0" w:rsidRPr="00170116" w:rsidRDefault="00AA71C0" w:rsidP="0024200B">
      <w:pPr>
        <w:pStyle w:val="NoSpacing"/>
        <w:jc w:val="both"/>
        <w:rPr>
          <w:rFonts w:ascii="Times New Roman" w:hAnsi="Times New Roman" w:cs="Times New Roman"/>
          <w:sz w:val="28"/>
          <w:szCs w:val="28"/>
          <w:lang w:val="ro-RO"/>
        </w:rPr>
      </w:pPr>
    </w:p>
    <w:p w14:paraId="39746E10" w14:textId="77777777" w:rsidR="00AA71C0" w:rsidRPr="00AF67A5" w:rsidRDefault="00AA71C0" w:rsidP="0024200B">
      <w:pPr>
        <w:pStyle w:val="NoSpacing"/>
        <w:jc w:val="both"/>
        <w:rPr>
          <w:rFonts w:ascii="Times New Roman" w:hAnsi="Times New Roman" w:cs="Times New Roman"/>
          <w:sz w:val="24"/>
          <w:szCs w:val="24"/>
          <w:lang w:val="ro-RO"/>
        </w:rPr>
      </w:pPr>
    </w:p>
    <w:p w14:paraId="42AF3102" w14:textId="77777777" w:rsidR="00AA71C0" w:rsidRPr="00170116" w:rsidRDefault="00AA71C0" w:rsidP="00170116">
      <w:pPr>
        <w:pStyle w:val="NoSpacing"/>
        <w:jc w:val="center"/>
        <w:rPr>
          <w:rFonts w:ascii="Times New Roman" w:hAnsi="Times New Roman" w:cs="Times New Roman"/>
          <w:b/>
          <w:sz w:val="28"/>
          <w:szCs w:val="28"/>
          <w:lang w:val="ro-RO"/>
        </w:rPr>
      </w:pPr>
      <w:r w:rsidRPr="00170116">
        <w:rPr>
          <w:rFonts w:ascii="Times New Roman" w:hAnsi="Times New Roman" w:cs="Times New Roman"/>
          <w:b/>
          <w:sz w:val="28"/>
          <w:szCs w:val="28"/>
          <w:lang w:val="ro-RO"/>
        </w:rPr>
        <w:t>CAPITOLUL I – DISPOZIŢII GENERALE</w:t>
      </w:r>
    </w:p>
    <w:p w14:paraId="55F7E15B" w14:textId="77777777" w:rsidR="00AA71C0" w:rsidRPr="00AF67A5" w:rsidRDefault="00AA71C0" w:rsidP="0024200B">
      <w:pPr>
        <w:pStyle w:val="NoSpacing"/>
        <w:jc w:val="both"/>
        <w:rPr>
          <w:rFonts w:ascii="Times New Roman" w:hAnsi="Times New Roman" w:cs="Times New Roman"/>
          <w:sz w:val="24"/>
          <w:szCs w:val="24"/>
          <w:lang w:val="ro-RO"/>
        </w:rPr>
      </w:pPr>
    </w:p>
    <w:p w14:paraId="218D52C7" w14:textId="77777777" w:rsidR="00AA71C0" w:rsidRPr="00AF67A5" w:rsidRDefault="00AA71C0">
      <w:pPr>
        <w:pStyle w:val="NoSpacing"/>
        <w:shd w:val="clear" w:color="auto" w:fill="B6DDE8"/>
        <w:jc w:val="both"/>
        <w:rPr>
          <w:rFonts w:ascii="Times New Roman" w:hAnsi="Times New Roman" w:cs="Times New Roman"/>
          <w:sz w:val="28"/>
          <w:szCs w:val="28"/>
          <w:lang w:val="ro-RO"/>
        </w:rPr>
      </w:pPr>
      <w:r w:rsidRPr="00AF67A5">
        <w:rPr>
          <w:rFonts w:ascii="Times New Roman" w:hAnsi="Times New Roman" w:cs="Times New Roman"/>
          <w:b/>
          <w:sz w:val="28"/>
          <w:szCs w:val="28"/>
          <w:lang w:val="ro-RO"/>
        </w:rPr>
        <w:t>1.1. Date referitoare la constituirea serviciului</w:t>
      </w:r>
    </w:p>
    <w:p w14:paraId="45AD534A" w14:textId="7AAA461B" w:rsidR="00AA71C0" w:rsidRPr="00AF67A5" w:rsidRDefault="00AA71C0" w:rsidP="0024200B">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1</w:t>
      </w:r>
      <w:r w:rsidRPr="00AF67A5">
        <w:rPr>
          <w:rFonts w:ascii="Times New Roman" w:hAnsi="Times New Roman" w:cs="Times New Roman"/>
          <w:sz w:val="24"/>
          <w:szCs w:val="24"/>
          <w:lang w:val="ro-RO"/>
        </w:rPr>
        <w:t xml:space="preserve"> – (1) Serviciul Voluntar pentru Situaţii de Urgenţă, denumit în continuare Serviciul Voluntar, este o structură specializată, alta decât cea aparţinând serviciilor de urgenţă profesioniste, organizată cu personal angajat şi voluntar, în scopul apărării vieţii, avutului public şi/sau a celui privat împotriva incendiilor şi a altor calamităţi, în sectorul de competenţă al comunei </w:t>
      </w:r>
      <w:r w:rsidR="00170116">
        <w:rPr>
          <w:rFonts w:ascii="Times New Roman" w:hAnsi="Times New Roman" w:cs="Times New Roman"/>
          <w:sz w:val="24"/>
          <w:szCs w:val="24"/>
          <w:lang w:val="ro-RO"/>
        </w:rPr>
        <w:t>Ulmu,</w:t>
      </w:r>
      <w:r w:rsidRPr="00AF67A5">
        <w:rPr>
          <w:rFonts w:ascii="Times New Roman" w:hAnsi="Times New Roman" w:cs="Times New Roman"/>
          <w:sz w:val="24"/>
          <w:szCs w:val="24"/>
          <w:lang w:val="ro-RO"/>
        </w:rPr>
        <w:t xml:space="preserve"> stabilit cu avizul Inspectoratului pentru Situaţii de Urgenţă „</w:t>
      </w:r>
      <w:r w:rsidR="00170116">
        <w:rPr>
          <w:rFonts w:ascii="Times New Roman" w:hAnsi="Times New Roman" w:cs="Times New Roman"/>
          <w:sz w:val="24"/>
          <w:szCs w:val="24"/>
          <w:lang w:val="ro-RO"/>
        </w:rPr>
        <w:t>Barbu Știrbei</w:t>
      </w:r>
      <w:r w:rsidRPr="00AF67A5">
        <w:rPr>
          <w:rFonts w:ascii="Times New Roman" w:hAnsi="Times New Roman" w:cs="Times New Roman"/>
          <w:sz w:val="24"/>
          <w:szCs w:val="24"/>
          <w:lang w:val="ro-RO"/>
        </w:rPr>
        <w:t>” al judeţului Călăraşi.</w:t>
      </w:r>
    </w:p>
    <w:p w14:paraId="25612429" w14:textId="3717FA41" w:rsidR="00AA71C0" w:rsidRPr="00AF67A5" w:rsidRDefault="00AA71C0" w:rsidP="0024200B">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(2) Constituirea, încadrarea şi dotarea serviciului de urgenţă voluntar se realizează pe baza criteriilor de performanţă elaborate de Inspectoratul General şi aprobate prin ordin al ministrului administraţiei şi internelor. Certificarea îndeplinirii criteriilor de performanţă se realizează prin emiterea de către Inspectoratul pentru Situaţii de Urgenţă „</w:t>
      </w:r>
      <w:r w:rsidR="00170116">
        <w:rPr>
          <w:rFonts w:ascii="Times New Roman" w:hAnsi="Times New Roman" w:cs="Times New Roman"/>
          <w:sz w:val="24"/>
          <w:szCs w:val="24"/>
          <w:lang w:val="ro-RO"/>
        </w:rPr>
        <w:t>Barbu Știrbei</w:t>
      </w:r>
      <w:r w:rsidRPr="00AF67A5">
        <w:rPr>
          <w:rFonts w:ascii="Times New Roman" w:hAnsi="Times New Roman" w:cs="Times New Roman"/>
          <w:sz w:val="24"/>
          <w:szCs w:val="24"/>
          <w:lang w:val="ro-RO"/>
        </w:rPr>
        <w:t>” al judeţului Călăraşi a avizului de înfiinţare, respectiv pentru sector de competenţă a serviciului voluntar.</w:t>
      </w:r>
    </w:p>
    <w:p w14:paraId="1AB5106A" w14:textId="770F2835" w:rsidR="00AA71C0" w:rsidRDefault="00AA71C0" w:rsidP="0024200B">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(3) Organizarea şi funcţionarea serviciului de urgenţă voluntar se stabileşte prin regulament aprobat de consiliul local care l-a înfiinţat, cu respectarea criteriilor de performanţă.</w:t>
      </w:r>
    </w:p>
    <w:p w14:paraId="1B8680A7" w14:textId="24184554" w:rsidR="00170116" w:rsidRPr="00AF67A5" w:rsidRDefault="00170116" w:rsidP="0024200B">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w:t>
      </w:r>
      <w:r>
        <w:rPr>
          <w:rFonts w:ascii="Times New Roman" w:hAnsi="Times New Roman" w:cs="Times New Roman"/>
          <w:sz w:val="24"/>
          <w:szCs w:val="24"/>
          <w:lang w:val="ro-RO"/>
        </w:rPr>
        <w:t>4</w:t>
      </w:r>
      <w:r w:rsidRPr="00AF67A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170116">
        <w:rPr>
          <w:rFonts w:ascii="Times New Roman" w:hAnsi="Times New Roman" w:cs="Times New Roman"/>
          <w:b/>
          <w:bCs/>
          <w:sz w:val="24"/>
          <w:szCs w:val="24"/>
          <w:lang w:val="ro-RO"/>
        </w:rPr>
        <w:t>Tipul Serviciului Voluntar pentru Situații de Urgență al Comunei Ulmu este</w:t>
      </w:r>
      <w:r>
        <w:rPr>
          <w:rFonts w:ascii="Times New Roman" w:hAnsi="Times New Roman" w:cs="Times New Roman"/>
          <w:sz w:val="24"/>
          <w:szCs w:val="24"/>
          <w:lang w:val="ro-RO"/>
        </w:rPr>
        <w:t xml:space="preserve"> </w:t>
      </w:r>
      <w:r w:rsidRPr="00170116">
        <w:rPr>
          <w:rFonts w:ascii="Times New Roman" w:hAnsi="Times New Roman" w:cs="Times New Roman"/>
          <w:b/>
          <w:bCs/>
          <w:sz w:val="24"/>
          <w:szCs w:val="24"/>
          <w:lang w:val="ro-RO"/>
        </w:rPr>
        <w:t>V1</w:t>
      </w:r>
      <w:r>
        <w:rPr>
          <w:rFonts w:ascii="Times New Roman" w:hAnsi="Times New Roman" w:cs="Times New Roman"/>
          <w:sz w:val="24"/>
          <w:szCs w:val="24"/>
          <w:lang w:val="ro-RO"/>
        </w:rPr>
        <w:t xml:space="preserve">, conform prevederilor art. 19, alin. 1, lit. a din O.M.A.I. nr. 75/2019 (la nivelul comunei figurează un număr de 840 gospodării). </w:t>
      </w:r>
    </w:p>
    <w:p w14:paraId="2F436BFB" w14:textId="62F1F349" w:rsidR="00AA71C0" w:rsidRPr="00AF67A5" w:rsidRDefault="00AA71C0" w:rsidP="0024200B">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2</w:t>
      </w:r>
      <w:r w:rsidRPr="00AF67A5">
        <w:rPr>
          <w:rFonts w:ascii="Times New Roman" w:hAnsi="Times New Roman" w:cs="Times New Roman"/>
          <w:sz w:val="24"/>
          <w:szCs w:val="24"/>
          <w:lang w:val="ro-RO"/>
        </w:rPr>
        <w:t xml:space="preserve"> – Serviciul Voluntar se constituie în subordinea Consiliului Local al comunei </w:t>
      </w:r>
      <w:r w:rsidR="00170116">
        <w:rPr>
          <w:rFonts w:ascii="Times New Roman" w:hAnsi="Times New Roman" w:cs="Times New Roman"/>
          <w:sz w:val="24"/>
          <w:szCs w:val="24"/>
          <w:lang w:val="ro-RO"/>
        </w:rPr>
        <w:t>Ulmu, județul Călărași.</w:t>
      </w:r>
    </w:p>
    <w:p w14:paraId="48923BDF" w14:textId="77777777" w:rsidR="00AA71C0" w:rsidRPr="00AF67A5" w:rsidRDefault="00AA71C0" w:rsidP="0024200B">
      <w:pPr>
        <w:pStyle w:val="NoSpacing"/>
        <w:jc w:val="both"/>
        <w:rPr>
          <w:rFonts w:ascii="Times New Roman" w:hAnsi="Times New Roman" w:cs="Times New Roman"/>
          <w:sz w:val="24"/>
          <w:szCs w:val="24"/>
          <w:lang w:val="ro-RO"/>
        </w:rPr>
      </w:pPr>
    </w:p>
    <w:p w14:paraId="2D0FC2FD" w14:textId="77777777" w:rsidR="00AA71C0" w:rsidRPr="00AF67A5" w:rsidRDefault="00AA71C0">
      <w:pPr>
        <w:pStyle w:val="NoSpacing"/>
        <w:shd w:val="clear" w:color="auto" w:fill="B6DDE8"/>
        <w:jc w:val="both"/>
        <w:rPr>
          <w:rFonts w:ascii="Times New Roman" w:hAnsi="Times New Roman" w:cs="Times New Roman"/>
          <w:b/>
          <w:sz w:val="28"/>
          <w:szCs w:val="28"/>
          <w:lang w:val="ro-RO"/>
        </w:rPr>
      </w:pPr>
      <w:r w:rsidRPr="00AF67A5">
        <w:rPr>
          <w:rFonts w:ascii="Times New Roman" w:hAnsi="Times New Roman" w:cs="Times New Roman"/>
          <w:b/>
          <w:sz w:val="28"/>
          <w:szCs w:val="28"/>
          <w:lang w:val="ro-RO"/>
        </w:rPr>
        <w:t>1.2. Prezentarea succintă a activității serviciului în funcție de tipurile de risc gestionate</w:t>
      </w:r>
    </w:p>
    <w:p w14:paraId="50B829BE" w14:textId="59F2EC70" w:rsidR="00AA71C0" w:rsidRPr="00170116" w:rsidRDefault="00AA71C0" w:rsidP="00170116">
      <w:pPr>
        <w:pStyle w:val="Default"/>
        <w:spacing w:line="20" w:lineRule="atLeast"/>
        <w:ind w:firstLine="720"/>
        <w:jc w:val="both"/>
        <w:rPr>
          <w:rFonts w:ascii="Times New Roman" w:hAnsi="Times New Roman"/>
          <w:color w:val="auto"/>
          <w:lang w:val="ro-RO"/>
        </w:rPr>
      </w:pPr>
      <w:r w:rsidRPr="00AF67A5">
        <w:rPr>
          <w:rFonts w:ascii="Times New Roman" w:hAnsi="Times New Roman"/>
          <w:b/>
          <w:lang w:val="ro-RO"/>
        </w:rPr>
        <w:t>Art. 3</w:t>
      </w:r>
      <w:r w:rsidRPr="00AF67A5">
        <w:rPr>
          <w:rFonts w:ascii="Times New Roman" w:hAnsi="Times New Roman"/>
          <w:lang w:val="ro-RO"/>
        </w:rPr>
        <w:t xml:space="preserve"> – Structura Serviciului Voluntar și dotarea</w:t>
      </w:r>
      <w:r w:rsidR="00170116">
        <w:rPr>
          <w:rFonts w:ascii="Times New Roman" w:hAnsi="Times New Roman"/>
          <w:lang w:val="ro-RO"/>
        </w:rPr>
        <w:t xml:space="preserve"> </w:t>
      </w:r>
      <w:r w:rsidRPr="00AF67A5">
        <w:rPr>
          <w:rFonts w:ascii="Times New Roman" w:hAnsi="Times New Roman"/>
          <w:lang w:val="ro-RO"/>
        </w:rPr>
        <w:t xml:space="preserve">sunt dimensionate în funcţie de principalele tipuri de riscuri generatoare de situaţii de urgenţă, grupate în funcţie de natura lor, </w:t>
      </w:r>
      <w:r w:rsidRPr="00170116">
        <w:rPr>
          <w:rFonts w:ascii="Times New Roman" w:hAnsi="Times New Roman"/>
          <w:lang w:val="ro-RO"/>
        </w:rPr>
        <w:t>conform H.G. nr. 557/2016 privind managementul tipurilor de risc</w:t>
      </w:r>
      <w:r w:rsidR="00170116" w:rsidRPr="00170116">
        <w:rPr>
          <w:rFonts w:ascii="Times New Roman" w:hAnsi="Times New Roman"/>
          <w:lang w:val="ro-RO"/>
        </w:rPr>
        <w:t>,</w:t>
      </w:r>
      <w:r w:rsidRPr="00170116">
        <w:rPr>
          <w:rFonts w:ascii="Times New Roman" w:hAnsi="Times New Roman"/>
          <w:lang w:val="ro-RO"/>
        </w:rPr>
        <w:t xml:space="preserve"> a Planului de analiză și acoperire a riscurilor</w:t>
      </w:r>
      <w:r w:rsidR="00170116" w:rsidRPr="00170116">
        <w:rPr>
          <w:rFonts w:ascii="Times New Roman" w:hAnsi="Times New Roman"/>
          <w:lang w:val="ro-RO"/>
        </w:rPr>
        <w:t xml:space="preserve">, precum și a prevederilor O.M.A.I. nr. 75/2019 </w:t>
      </w:r>
      <w:r w:rsidR="00170116" w:rsidRPr="00170116">
        <w:rPr>
          <w:rFonts w:ascii="Times New Roman" w:hAnsi="Times New Roman"/>
          <w:color w:val="auto"/>
          <w:lang w:val="ro-RO"/>
        </w:rPr>
        <w:t>pentru aprobarea Criteriilor de performanţă privind constituirea, încadrarea şi dotarea serviciilor voluntare şi a serviciilor private pentru situaţii de urgenţă;</w:t>
      </w:r>
    </w:p>
    <w:p w14:paraId="442642F4" w14:textId="77777777" w:rsidR="00AA71C0" w:rsidRPr="00AF67A5" w:rsidRDefault="00AA71C0" w:rsidP="0024200B">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4</w:t>
      </w:r>
      <w:r w:rsidRPr="00AF67A5">
        <w:rPr>
          <w:rFonts w:ascii="Times New Roman" w:hAnsi="Times New Roman" w:cs="Times New Roman"/>
          <w:sz w:val="24"/>
          <w:szCs w:val="24"/>
          <w:lang w:val="ro-RO"/>
        </w:rPr>
        <w:t xml:space="preserve"> – (1) Structura organizatorică cu numărul de personal este prezentată în Anexa nr. 1 la prezenta Hotărâre.</w:t>
      </w:r>
    </w:p>
    <w:p w14:paraId="0AE357D2" w14:textId="77777777" w:rsidR="00AA71C0" w:rsidRPr="00AF67A5" w:rsidRDefault="00AA71C0" w:rsidP="0024200B">
      <w:pPr>
        <w:pStyle w:val="NoSpacing"/>
        <w:ind w:firstLine="720"/>
        <w:jc w:val="both"/>
        <w:rPr>
          <w:rStyle w:val="ln2talineat"/>
          <w:rFonts w:ascii="Times New Roman" w:hAnsi="Times New Roman"/>
          <w:sz w:val="24"/>
          <w:szCs w:val="24"/>
          <w:lang w:val="ro-RO"/>
        </w:rPr>
      </w:pPr>
      <w:r w:rsidRPr="00AF67A5">
        <w:rPr>
          <w:rFonts w:ascii="Times New Roman" w:hAnsi="Times New Roman" w:cs="Times New Roman"/>
          <w:sz w:val="24"/>
          <w:szCs w:val="24"/>
          <w:lang w:val="ro-RO"/>
        </w:rPr>
        <w:t xml:space="preserve">(2) Încadrarea voluntarilor pe funcţii se va face pe baza unui contract, încheiat în formă scrisă, sub sancţiunea nulităţii absolute, între voluntar şi beneficiarul voluntariatului, voluntarii </w:t>
      </w:r>
      <w:r w:rsidRPr="00AF67A5">
        <w:rPr>
          <w:rStyle w:val="ln2talineat"/>
          <w:rFonts w:ascii="Times New Roman" w:hAnsi="Times New Roman"/>
          <w:sz w:val="24"/>
          <w:szCs w:val="24"/>
          <w:lang w:val="ro-RO"/>
        </w:rPr>
        <w:t>trebuind să corespundă criteriilor stabilite prin actele normative emise în acest sens.</w:t>
      </w:r>
    </w:p>
    <w:p w14:paraId="4EACCA36" w14:textId="0640222D" w:rsidR="00AA71C0" w:rsidRPr="00AF67A5" w:rsidRDefault="00AA71C0" w:rsidP="0024200B">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lastRenderedPageBreak/>
        <w:t>Art. 5</w:t>
      </w:r>
      <w:r w:rsidRPr="00AF67A5">
        <w:rPr>
          <w:rFonts w:ascii="Times New Roman" w:hAnsi="Times New Roman" w:cs="Times New Roman"/>
          <w:sz w:val="24"/>
          <w:szCs w:val="24"/>
          <w:lang w:val="ro-RO"/>
        </w:rPr>
        <w:t xml:space="preserve"> – Sectorul de competenţă al Serviciului Voluntar al comunei </w:t>
      </w:r>
      <w:r w:rsidR="00C61260">
        <w:rPr>
          <w:rFonts w:ascii="Times New Roman" w:hAnsi="Times New Roman" w:cs="Times New Roman"/>
          <w:sz w:val="24"/>
          <w:szCs w:val="24"/>
          <w:lang w:val="ro-RO"/>
        </w:rPr>
        <w:t>Ulmu</w:t>
      </w:r>
      <w:r w:rsidRPr="00AF67A5">
        <w:rPr>
          <w:rFonts w:ascii="Times New Roman" w:hAnsi="Times New Roman" w:cs="Times New Roman"/>
          <w:sz w:val="24"/>
          <w:szCs w:val="24"/>
          <w:lang w:val="ro-RO"/>
        </w:rPr>
        <w:t xml:space="preserve"> este unitatea administrativ-teritorială a comunei </w:t>
      </w:r>
      <w:r w:rsidR="00C61260">
        <w:rPr>
          <w:rFonts w:ascii="Times New Roman" w:hAnsi="Times New Roman" w:cs="Times New Roman"/>
          <w:sz w:val="24"/>
          <w:szCs w:val="24"/>
          <w:lang w:val="ro-RO"/>
        </w:rPr>
        <w:t>Ulmu.</w:t>
      </w:r>
    </w:p>
    <w:p w14:paraId="55D658ED" w14:textId="77777777" w:rsidR="00AA71C0" w:rsidRPr="00AF67A5" w:rsidRDefault="00AA71C0" w:rsidP="0024200B">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6</w:t>
      </w:r>
      <w:r w:rsidRPr="00AF67A5">
        <w:rPr>
          <w:rFonts w:ascii="Times New Roman" w:hAnsi="Times New Roman" w:cs="Times New Roman"/>
          <w:sz w:val="24"/>
          <w:szCs w:val="24"/>
          <w:lang w:val="ro-RO"/>
        </w:rPr>
        <w:t xml:space="preserve"> – (1) Pentru îndeplinirea atribuţiilor ce-i revin, autoritățile administrației publice locale pot încheia contracte ori convenții de colaborare pe bază de reciprocitate cu alte asemenea autorități care au constituit servicii voluntare.</w:t>
      </w:r>
    </w:p>
    <w:p w14:paraId="1B1E57BD" w14:textId="77777777" w:rsidR="00AA71C0" w:rsidRPr="00AF67A5" w:rsidRDefault="00AA71C0" w:rsidP="0024200B">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(2) Pentru limitarea și înlăturarea urmărilor situațiilor de urgență, autoritățile administrației publice locale care au constituit servicii voluntare pot încheia protocoale cu asociații ce desfășoară activități în domeniu.</w:t>
      </w:r>
    </w:p>
    <w:p w14:paraId="7618A6C1" w14:textId="4781600E" w:rsidR="00AA71C0" w:rsidRPr="00AF67A5" w:rsidRDefault="00AA71C0" w:rsidP="0024200B">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(3) Serviciul voluntar solicită sprijinul entităților prevăzute la alin. (1) și (2) sau, după caz, intervenția structurilor profesioniste de intervenție al Inspectoratului pentru Situaţii de Urgenţă „</w:t>
      </w:r>
      <w:r w:rsidR="00170116">
        <w:rPr>
          <w:rFonts w:ascii="Times New Roman" w:hAnsi="Times New Roman" w:cs="Times New Roman"/>
          <w:sz w:val="24"/>
          <w:szCs w:val="24"/>
          <w:lang w:val="ro-RO"/>
        </w:rPr>
        <w:t>Barbu Știrbei</w:t>
      </w:r>
      <w:r w:rsidRPr="00AF67A5">
        <w:rPr>
          <w:rFonts w:ascii="Times New Roman" w:hAnsi="Times New Roman" w:cs="Times New Roman"/>
          <w:sz w:val="24"/>
          <w:szCs w:val="24"/>
          <w:lang w:val="ro-RO"/>
        </w:rPr>
        <w:t>” al judeţului Călăraşi, ori de câte ori amploarea situației de urgență depășește capacitatea de răspuns a acestuia.</w:t>
      </w:r>
    </w:p>
    <w:p w14:paraId="2AC223B0" w14:textId="77777777" w:rsidR="00AA71C0" w:rsidRPr="00AF67A5" w:rsidRDefault="00AA71C0" w:rsidP="006209C4">
      <w:pPr>
        <w:pStyle w:val="NoSpacing"/>
        <w:jc w:val="both"/>
        <w:rPr>
          <w:rFonts w:ascii="Times New Roman" w:hAnsi="Times New Roman" w:cs="Times New Roman"/>
          <w:sz w:val="24"/>
          <w:szCs w:val="24"/>
          <w:lang w:val="ro-RO"/>
        </w:rPr>
      </w:pPr>
    </w:p>
    <w:p w14:paraId="74DFEE3A" w14:textId="77777777" w:rsidR="00AA71C0" w:rsidRPr="00AF67A5" w:rsidRDefault="00AA71C0" w:rsidP="0024200B">
      <w:pPr>
        <w:pStyle w:val="NoSpacing"/>
        <w:shd w:val="clear" w:color="auto" w:fill="B6DDE8"/>
        <w:jc w:val="both"/>
        <w:rPr>
          <w:rFonts w:ascii="Times New Roman" w:hAnsi="Times New Roman" w:cs="Times New Roman"/>
          <w:b/>
          <w:sz w:val="28"/>
          <w:szCs w:val="28"/>
          <w:lang w:val="ro-RO"/>
        </w:rPr>
      </w:pPr>
      <w:r w:rsidRPr="00AF67A5">
        <w:rPr>
          <w:rFonts w:ascii="Times New Roman" w:hAnsi="Times New Roman" w:cs="Times New Roman"/>
          <w:b/>
          <w:sz w:val="28"/>
          <w:szCs w:val="28"/>
          <w:lang w:val="ro-RO"/>
        </w:rPr>
        <w:t>1.3. Alte date de interes general</w:t>
      </w:r>
    </w:p>
    <w:p w14:paraId="4DC3185D" w14:textId="77777777" w:rsidR="00AA71C0" w:rsidRPr="00AF67A5" w:rsidRDefault="00AA71C0" w:rsidP="0024200B">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7</w:t>
      </w:r>
      <w:r w:rsidRPr="00AF67A5">
        <w:rPr>
          <w:rFonts w:ascii="Times New Roman" w:hAnsi="Times New Roman" w:cs="Times New Roman"/>
          <w:sz w:val="24"/>
          <w:szCs w:val="24"/>
          <w:lang w:val="ro-RO"/>
        </w:rPr>
        <w:t xml:space="preserve"> – Relațiile dintre structurile Serviciului voluntar sunt următoarele:</w:t>
      </w:r>
    </w:p>
    <w:p w14:paraId="508A73D6" w14:textId="77777777" w:rsidR="00AA71C0" w:rsidRPr="00AF67A5" w:rsidRDefault="00AA71C0" w:rsidP="0024200B">
      <w:pPr>
        <w:pStyle w:val="NoSpacing"/>
        <w:tabs>
          <w:tab w:val="left" w:pos="1134"/>
        </w:tabs>
        <w:ind w:firstLine="709"/>
        <w:jc w:val="both"/>
        <w:rPr>
          <w:rFonts w:ascii="Times New Roman" w:hAnsi="Times New Roman" w:cs="Times New Roman"/>
          <w:b/>
          <w:sz w:val="24"/>
          <w:szCs w:val="24"/>
          <w:lang w:val="ro-RO"/>
        </w:rPr>
      </w:pPr>
      <w:r w:rsidRPr="00AF67A5">
        <w:rPr>
          <w:rFonts w:ascii="Times New Roman" w:hAnsi="Times New Roman" w:cs="Times New Roman"/>
          <w:b/>
          <w:sz w:val="24"/>
          <w:szCs w:val="24"/>
          <w:lang w:val="ro-RO"/>
        </w:rPr>
        <w:t>A.</w:t>
      </w:r>
      <w:r w:rsidRPr="00AF67A5">
        <w:rPr>
          <w:rFonts w:ascii="Times New Roman" w:hAnsi="Times New Roman" w:cs="Times New Roman"/>
          <w:b/>
          <w:sz w:val="24"/>
          <w:szCs w:val="24"/>
          <w:lang w:val="ro-RO"/>
        </w:rPr>
        <w:tab/>
        <w:t>Ierarhice:</w:t>
      </w:r>
    </w:p>
    <w:p w14:paraId="6A8AC097" w14:textId="77777777" w:rsidR="00AA71C0" w:rsidRPr="00AF67A5" w:rsidRDefault="00AA71C0" w:rsidP="0024200B">
      <w:pPr>
        <w:pStyle w:val="NoSpacing"/>
        <w:tabs>
          <w:tab w:val="left" w:pos="1134"/>
        </w:tabs>
        <w:ind w:firstLine="709"/>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w:t>
      </w:r>
      <w:r w:rsidRPr="00AF67A5">
        <w:rPr>
          <w:rFonts w:ascii="Times New Roman" w:hAnsi="Times New Roman" w:cs="Times New Roman"/>
          <w:sz w:val="24"/>
          <w:szCs w:val="24"/>
          <w:lang w:val="ro-RO"/>
        </w:rPr>
        <w:tab/>
        <w:t>Şeful Serviciului voluntar se subordonează primarului în calitate de preşedinte al Comitetului Local pentru Situaţii de Urgenţă și are în subordine nemijlocită/directă întregul personal din componenţa Serviciului voluntar;</w:t>
      </w:r>
    </w:p>
    <w:p w14:paraId="680B579D" w14:textId="773E6EAD" w:rsidR="00AA71C0" w:rsidRPr="00AF67A5" w:rsidRDefault="00AA71C0" w:rsidP="0024200B">
      <w:pPr>
        <w:pStyle w:val="NoSpacing"/>
        <w:tabs>
          <w:tab w:val="left" w:pos="1134"/>
        </w:tabs>
        <w:ind w:firstLine="709"/>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b)</w:t>
      </w:r>
      <w:r w:rsidRPr="00AF67A5">
        <w:rPr>
          <w:rFonts w:ascii="Times New Roman" w:hAnsi="Times New Roman" w:cs="Times New Roman"/>
          <w:sz w:val="24"/>
          <w:szCs w:val="24"/>
          <w:lang w:val="ro-RO"/>
        </w:rPr>
        <w:tab/>
        <w:t xml:space="preserve">Șeful compartimentului de prevenire și </w:t>
      </w:r>
      <w:r w:rsidR="00C61260">
        <w:rPr>
          <w:rFonts w:ascii="Times New Roman" w:hAnsi="Times New Roman" w:cs="Times New Roman"/>
          <w:sz w:val="24"/>
          <w:szCs w:val="24"/>
          <w:lang w:val="ro-RO"/>
        </w:rPr>
        <w:t>șefii echipelor specializate</w:t>
      </w:r>
      <w:r w:rsidRPr="00AF67A5">
        <w:rPr>
          <w:rFonts w:ascii="Times New Roman" w:hAnsi="Times New Roman" w:cs="Times New Roman"/>
          <w:sz w:val="24"/>
          <w:szCs w:val="24"/>
          <w:lang w:val="ro-RO"/>
        </w:rPr>
        <w:t xml:space="preserve"> se subordonează șefului Serviciului voluntar;</w:t>
      </w:r>
    </w:p>
    <w:p w14:paraId="162D1E6B" w14:textId="5A0D8B60" w:rsidR="00AA71C0" w:rsidRPr="00AF67A5" w:rsidRDefault="00AA71C0" w:rsidP="002A1B2F">
      <w:pPr>
        <w:pStyle w:val="NoSpacing"/>
        <w:tabs>
          <w:tab w:val="left" w:pos="1134"/>
        </w:tabs>
        <w:ind w:firstLine="709"/>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c)</w:t>
      </w:r>
      <w:r w:rsidRPr="00AF67A5">
        <w:rPr>
          <w:rFonts w:ascii="Times New Roman" w:hAnsi="Times New Roman" w:cs="Times New Roman"/>
          <w:sz w:val="24"/>
          <w:szCs w:val="24"/>
          <w:lang w:val="ro-RO"/>
        </w:rPr>
        <w:tab/>
      </w:r>
      <w:r w:rsidR="00C61260">
        <w:rPr>
          <w:rFonts w:ascii="Times New Roman" w:hAnsi="Times New Roman" w:cs="Times New Roman"/>
          <w:sz w:val="24"/>
          <w:szCs w:val="24"/>
          <w:lang w:val="ro-RO"/>
        </w:rPr>
        <w:t>Șeful echipei specializate coordonează membrii echipei</w:t>
      </w:r>
      <w:r w:rsidRPr="00AF67A5">
        <w:rPr>
          <w:rFonts w:ascii="Times New Roman" w:hAnsi="Times New Roman" w:cs="Times New Roman"/>
          <w:sz w:val="24"/>
          <w:szCs w:val="24"/>
          <w:lang w:val="ro-RO"/>
        </w:rPr>
        <w:t>;</w:t>
      </w:r>
    </w:p>
    <w:p w14:paraId="5BF4B66D" w14:textId="65697427" w:rsidR="00AA71C0" w:rsidRPr="00AF67A5" w:rsidRDefault="00AA71C0" w:rsidP="002A1B2F">
      <w:pPr>
        <w:pStyle w:val="NoSpacing"/>
        <w:tabs>
          <w:tab w:val="left" w:pos="1134"/>
        </w:tabs>
        <w:ind w:firstLine="709"/>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d)</w:t>
      </w:r>
      <w:r w:rsidRPr="00AF67A5">
        <w:rPr>
          <w:rFonts w:ascii="Times New Roman" w:hAnsi="Times New Roman" w:cs="Times New Roman"/>
          <w:sz w:val="24"/>
          <w:szCs w:val="24"/>
          <w:lang w:val="ro-RO"/>
        </w:rPr>
        <w:tab/>
      </w:r>
      <w:r w:rsidR="00C61260">
        <w:rPr>
          <w:rFonts w:ascii="Times New Roman" w:hAnsi="Times New Roman" w:cs="Times New Roman"/>
          <w:sz w:val="24"/>
          <w:szCs w:val="24"/>
          <w:lang w:val="ro-RO"/>
        </w:rPr>
        <w:t xml:space="preserve">Membrii echipelor specializate </w:t>
      </w:r>
      <w:r w:rsidRPr="00AF67A5">
        <w:rPr>
          <w:rFonts w:ascii="Times New Roman" w:hAnsi="Times New Roman" w:cs="Times New Roman"/>
          <w:sz w:val="24"/>
          <w:szCs w:val="24"/>
          <w:lang w:val="ro-RO"/>
        </w:rPr>
        <w:t xml:space="preserve">se subordonează </w:t>
      </w:r>
      <w:r w:rsidR="00C61260">
        <w:rPr>
          <w:rFonts w:ascii="Times New Roman" w:hAnsi="Times New Roman" w:cs="Times New Roman"/>
          <w:sz w:val="24"/>
          <w:szCs w:val="24"/>
          <w:lang w:val="ro-RO"/>
        </w:rPr>
        <w:t xml:space="preserve">direct </w:t>
      </w:r>
      <w:r w:rsidRPr="00AF67A5">
        <w:rPr>
          <w:rFonts w:ascii="Times New Roman" w:hAnsi="Times New Roman" w:cs="Times New Roman"/>
          <w:sz w:val="24"/>
          <w:szCs w:val="24"/>
          <w:lang w:val="ro-RO"/>
        </w:rPr>
        <w:t>șefilor echipelor specializate</w:t>
      </w:r>
      <w:r w:rsidR="00C61260">
        <w:rPr>
          <w:rFonts w:ascii="Times New Roman" w:hAnsi="Times New Roman" w:cs="Times New Roman"/>
          <w:sz w:val="24"/>
          <w:szCs w:val="24"/>
          <w:lang w:val="ro-RO"/>
        </w:rPr>
        <w:t xml:space="preserve"> și nemijlocit Șefului S.V.S.U.</w:t>
      </w:r>
      <w:r w:rsidRPr="00AF67A5">
        <w:rPr>
          <w:rFonts w:ascii="Times New Roman" w:hAnsi="Times New Roman" w:cs="Times New Roman"/>
          <w:sz w:val="24"/>
          <w:szCs w:val="24"/>
          <w:lang w:val="ro-RO"/>
        </w:rPr>
        <w:t>.</w:t>
      </w:r>
    </w:p>
    <w:p w14:paraId="56075F58" w14:textId="77777777" w:rsidR="00AA71C0" w:rsidRPr="00AF67A5" w:rsidRDefault="00AA71C0" w:rsidP="0024200B">
      <w:pPr>
        <w:pStyle w:val="NoSpacing"/>
        <w:tabs>
          <w:tab w:val="left" w:pos="1134"/>
        </w:tabs>
        <w:ind w:firstLine="709"/>
        <w:jc w:val="both"/>
        <w:rPr>
          <w:rFonts w:ascii="Times New Roman" w:hAnsi="Times New Roman" w:cs="Times New Roman"/>
          <w:b/>
          <w:sz w:val="24"/>
          <w:szCs w:val="24"/>
          <w:lang w:val="ro-RO"/>
        </w:rPr>
      </w:pPr>
      <w:r w:rsidRPr="00AF67A5">
        <w:rPr>
          <w:rFonts w:ascii="Times New Roman" w:hAnsi="Times New Roman" w:cs="Times New Roman"/>
          <w:b/>
          <w:sz w:val="24"/>
          <w:szCs w:val="24"/>
          <w:lang w:val="ro-RO"/>
        </w:rPr>
        <w:t>B.</w:t>
      </w:r>
      <w:r w:rsidRPr="00AF67A5">
        <w:rPr>
          <w:rFonts w:ascii="Times New Roman" w:hAnsi="Times New Roman" w:cs="Times New Roman"/>
          <w:b/>
          <w:sz w:val="24"/>
          <w:szCs w:val="24"/>
          <w:lang w:val="ro-RO"/>
        </w:rPr>
        <w:tab/>
        <w:t>Funcționale:</w:t>
      </w:r>
    </w:p>
    <w:p w14:paraId="73E19473" w14:textId="77777777" w:rsidR="00AA71C0" w:rsidRPr="00AF67A5" w:rsidRDefault="00AA71C0" w:rsidP="0024200B">
      <w:pPr>
        <w:pStyle w:val="NoSpacing"/>
        <w:tabs>
          <w:tab w:val="left" w:pos="1134"/>
        </w:tabs>
        <w:ind w:firstLine="709"/>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w:t>
      </w:r>
      <w:r w:rsidRPr="00AF67A5">
        <w:rPr>
          <w:rFonts w:ascii="Times New Roman" w:hAnsi="Times New Roman" w:cs="Times New Roman"/>
          <w:sz w:val="24"/>
          <w:szCs w:val="24"/>
          <w:lang w:val="ro-RO"/>
        </w:rPr>
        <w:tab/>
        <w:t>Şeful Serviciului voluntar colaborează și conlucrează cu celelalte structuri funcționale din cadrul administraţiei publice locale, pentru îndeplinirea atribuțiilor specifice, respectiv colaborează pe bază de reciprocitate cu alte servicii voluntare/private/profesioniste, ori de câte ori, amploarea situației de urgență depășește capacitatea de răspuns a serviciului voluntar;</w:t>
      </w:r>
    </w:p>
    <w:p w14:paraId="3008E5AE" w14:textId="77777777" w:rsidR="00AA71C0" w:rsidRPr="00AF67A5" w:rsidRDefault="00AA71C0" w:rsidP="0024200B">
      <w:pPr>
        <w:pStyle w:val="NoSpacing"/>
        <w:tabs>
          <w:tab w:val="left" w:pos="1134"/>
        </w:tabs>
        <w:ind w:firstLine="709"/>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b) Şeful Serviciului voluntar colaborează cu asociaţii profesionale şi organizaţii neguvernamentale, în baza unor protocoale, pentru limitarea şi înlăturarea situaţiilor de urgenţă.</w:t>
      </w:r>
    </w:p>
    <w:p w14:paraId="60601F3F" w14:textId="77777777" w:rsidR="00AA71C0" w:rsidRPr="00AF67A5" w:rsidRDefault="00AA71C0" w:rsidP="0024200B">
      <w:pPr>
        <w:pStyle w:val="NoSpacing"/>
        <w:tabs>
          <w:tab w:val="left" w:pos="1134"/>
        </w:tabs>
        <w:ind w:firstLine="709"/>
        <w:jc w:val="both"/>
        <w:rPr>
          <w:rFonts w:ascii="Times New Roman" w:hAnsi="Times New Roman" w:cs="Times New Roman"/>
          <w:b/>
          <w:sz w:val="24"/>
          <w:szCs w:val="24"/>
          <w:lang w:val="ro-RO"/>
        </w:rPr>
      </w:pPr>
      <w:r w:rsidRPr="00AF67A5">
        <w:rPr>
          <w:rFonts w:ascii="Times New Roman" w:hAnsi="Times New Roman" w:cs="Times New Roman"/>
          <w:b/>
          <w:sz w:val="24"/>
          <w:szCs w:val="24"/>
          <w:lang w:val="ro-RO"/>
        </w:rPr>
        <w:t>C.</w:t>
      </w:r>
      <w:r w:rsidRPr="00AF67A5">
        <w:rPr>
          <w:rFonts w:ascii="Times New Roman" w:hAnsi="Times New Roman" w:cs="Times New Roman"/>
          <w:b/>
          <w:sz w:val="24"/>
          <w:szCs w:val="24"/>
          <w:lang w:val="ro-RO"/>
        </w:rPr>
        <w:tab/>
        <w:t>Coordonare și control:</w:t>
      </w:r>
    </w:p>
    <w:p w14:paraId="629BA853" w14:textId="78A5331C" w:rsidR="00AA71C0" w:rsidRPr="00AF67A5" w:rsidRDefault="00AA71C0" w:rsidP="0024200B">
      <w:pPr>
        <w:pStyle w:val="NoSpacing"/>
        <w:tabs>
          <w:tab w:val="left" w:pos="1134"/>
        </w:tabs>
        <w:ind w:firstLine="709"/>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w:t>
      </w:r>
      <w:r w:rsidR="00C61260">
        <w:rPr>
          <w:rFonts w:ascii="Times New Roman" w:hAnsi="Times New Roman" w:cs="Times New Roman"/>
          <w:sz w:val="24"/>
          <w:szCs w:val="24"/>
          <w:lang w:val="ro-RO"/>
        </w:rPr>
        <w:t xml:space="preserve"> </w:t>
      </w:r>
      <w:r w:rsidRPr="00AF67A5">
        <w:rPr>
          <w:rFonts w:ascii="Times New Roman" w:hAnsi="Times New Roman" w:cs="Times New Roman"/>
          <w:sz w:val="24"/>
          <w:szCs w:val="24"/>
          <w:lang w:val="ro-RO"/>
        </w:rPr>
        <w:t>Şeful Serviciului voluntar organizează și coordonează activitatea compartimentului de prevenire cu privire la controlul respectării măsurilor de apărare împotriva incendiilor şi protecţie civilă la construcţiile şi instalaţiile tehnologice aparţinând domeniului public şi privat al unităţii administrativ-teritoriale, precum şi la instituţiile publice.</w:t>
      </w:r>
    </w:p>
    <w:p w14:paraId="08955C56" w14:textId="5330C006" w:rsidR="00AA71C0" w:rsidRDefault="00C61260" w:rsidP="00C61260">
      <w:pPr>
        <w:pStyle w:val="NoSpacing"/>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Pr="00AF67A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AF67A5">
        <w:rPr>
          <w:rFonts w:ascii="Times New Roman" w:hAnsi="Times New Roman" w:cs="Times New Roman"/>
          <w:sz w:val="24"/>
          <w:szCs w:val="24"/>
          <w:lang w:val="ro-RO"/>
        </w:rPr>
        <w:t>Şeful Serviciului voluntar</w:t>
      </w:r>
      <w:r>
        <w:rPr>
          <w:rFonts w:ascii="Times New Roman" w:hAnsi="Times New Roman" w:cs="Times New Roman"/>
          <w:sz w:val="24"/>
          <w:szCs w:val="24"/>
          <w:lang w:val="ro-RO"/>
        </w:rPr>
        <w:t xml:space="preserve"> controlează activitatea membrilor serviciului;</w:t>
      </w:r>
    </w:p>
    <w:p w14:paraId="104389C3" w14:textId="5E044CCC" w:rsidR="00C61260" w:rsidRPr="00AF67A5" w:rsidRDefault="00C61260" w:rsidP="00C61260">
      <w:pPr>
        <w:pStyle w:val="NoSpacing"/>
        <w:ind w:firstLine="709"/>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Pr="00AF67A5">
        <w:rPr>
          <w:rFonts w:ascii="Times New Roman" w:hAnsi="Times New Roman" w:cs="Times New Roman"/>
          <w:sz w:val="24"/>
          <w:szCs w:val="24"/>
          <w:lang w:val="ro-RO"/>
        </w:rPr>
        <w:t>Şeful Serviciului voluntar</w:t>
      </w:r>
      <w:r>
        <w:rPr>
          <w:rFonts w:ascii="Times New Roman" w:hAnsi="Times New Roman" w:cs="Times New Roman"/>
          <w:sz w:val="24"/>
          <w:szCs w:val="24"/>
          <w:lang w:val="ro-RO"/>
        </w:rPr>
        <w:t xml:space="preserve"> execută activități de control, împreună cu membrii compartimentului de prevenire, la instituțiile din subordinea consiliului local și gospodăriile populației.</w:t>
      </w:r>
    </w:p>
    <w:p w14:paraId="6503FD19" w14:textId="00F23DFE" w:rsidR="00AA71C0" w:rsidRDefault="00AA71C0" w:rsidP="0024200B">
      <w:pPr>
        <w:pStyle w:val="NoSpacing"/>
        <w:jc w:val="both"/>
        <w:rPr>
          <w:rFonts w:ascii="Times New Roman" w:hAnsi="Times New Roman" w:cs="Times New Roman"/>
          <w:sz w:val="24"/>
          <w:szCs w:val="24"/>
          <w:lang w:val="ro-RO"/>
        </w:rPr>
      </w:pPr>
    </w:p>
    <w:p w14:paraId="6840DAB0" w14:textId="77777777" w:rsidR="00C61260" w:rsidRPr="00AF67A5" w:rsidRDefault="00C61260" w:rsidP="0024200B">
      <w:pPr>
        <w:pStyle w:val="NoSpacing"/>
        <w:jc w:val="both"/>
        <w:rPr>
          <w:rFonts w:ascii="Times New Roman" w:hAnsi="Times New Roman" w:cs="Times New Roman"/>
          <w:sz w:val="24"/>
          <w:szCs w:val="24"/>
          <w:lang w:val="ro-RO"/>
        </w:rPr>
      </w:pPr>
    </w:p>
    <w:p w14:paraId="65118837" w14:textId="77777777" w:rsidR="00AA71C0" w:rsidRPr="00C61260" w:rsidRDefault="00AA71C0">
      <w:pPr>
        <w:pStyle w:val="NoSpacing"/>
        <w:shd w:val="clear" w:color="auto" w:fill="FFFFFF"/>
        <w:jc w:val="center"/>
        <w:rPr>
          <w:rFonts w:ascii="Times New Roman" w:hAnsi="Times New Roman" w:cs="Times New Roman"/>
          <w:b/>
          <w:sz w:val="28"/>
          <w:szCs w:val="28"/>
          <w:lang w:val="ro-RO"/>
        </w:rPr>
      </w:pPr>
      <w:r w:rsidRPr="00C61260">
        <w:rPr>
          <w:rFonts w:ascii="Times New Roman" w:hAnsi="Times New Roman" w:cs="Times New Roman"/>
          <w:b/>
          <w:sz w:val="28"/>
          <w:szCs w:val="28"/>
          <w:lang w:val="ro-RO"/>
        </w:rPr>
        <w:t>CAPITOLUL II – ORGANIZAREA ŞI ATRIBUŢIILE</w:t>
      </w:r>
    </w:p>
    <w:p w14:paraId="6CA3818A" w14:textId="77777777" w:rsidR="00AA71C0" w:rsidRPr="00C61260" w:rsidRDefault="00AA71C0">
      <w:pPr>
        <w:pStyle w:val="NoSpacing"/>
        <w:shd w:val="clear" w:color="auto" w:fill="FFFFFF"/>
        <w:jc w:val="center"/>
        <w:rPr>
          <w:rFonts w:ascii="Times New Roman" w:hAnsi="Times New Roman" w:cs="Times New Roman"/>
          <w:b/>
          <w:sz w:val="28"/>
          <w:szCs w:val="28"/>
          <w:lang w:val="ro-RO"/>
        </w:rPr>
      </w:pPr>
      <w:r w:rsidRPr="00C61260">
        <w:rPr>
          <w:rFonts w:ascii="Times New Roman" w:hAnsi="Times New Roman" w:cs="Times New Roman"/>
          <w:b/>
          <w:sz w:val="28"/>
          <w:szCs w:val="28"/>
          <w:lang w:val="ro-RO"/>
        </w:rPr>
        <w:t>SERVICIULUI VOLUNTAR</w:t>
      </w:r>
    </w:p>
    <w:p w14:paraId="57AD89FC" w14:textId="77777777" w:rsidR="00AA71C0" w:rsidRPr="00AF67A5" w:rsidRDefault="00AA71C0" w:rsidP="0024200B">
      <w:pPr>
        <w:pStyle w:val="NoSpacing"/>
        <w:rPr>
          <w:rFonts w:ascii="Times New Roman" w:hAnsi="Times New Roman" w:cs="Times New Roman"/>
          <w:sz w:val="24"/>
          <w:szCs w:val="24"/>
          <w:lang w:val="ro-RO"/>
        </w:rPr>
      </w:pPr>
    </w:p>
    <w:p w14:paraId="37937651" w14:textId="77777777" w:rsidR="00AA71C0" w:rsidRPr="00AF67A5" w:rsidRDefault="00AA71C0" w:rsidP="00F5613D">
      <w:pPr>
        <w:pStyle w:val="NoSpacing"/>
        <w:shd w:val="clear" w:color="auto" w:fill="B6DDE8"/>
        <w:jc w:val="both"/>
        <w:rPr>
          <w:rFonts w:ascii="Times New Roman" w:hAnsi="Times New Roman" w:cs="Times New Roman"/>
          <w:b/>
          <w:sz w:val="28"/>
          <w:szCs w:val="28"/>
          <w:lang w:val="ro-RO"/>
        </w:rPr>
      </w:pPr>
      <w:r w:rsidRPr="00AF67A5">
        <w:rPr>
          <w:rFonts w:ascii="Times New Roman" w:hAnsi="Times New Roman" w:cs="Times New Roman"/>
          <w:b/>
          <w:sz w:val="28"/>
          <w:szCs w:val="28"/>
          <w:lang w:val="ro-RO"/>
        </w:rPr>
        <w:t>2.1. CONDUCEREA ŞI STRUCTURA ORGANIZATORICĂ</w:t>
      </w:r>
    </w:p>
    <w:p w14:paraId="2F2EDF3D" w14:textId="77777777" w:rsidR="00AA71C0" w:rsidRPr="00AF67A5" w:rsidRDefault="00AA71C0" w:rsidP="00F5613D">
      <w:pPr>
        <w:pStyle w:val="NoSpacing"/>
        <w:ind w:firstLine="720"/>
        <w:jc w:val="both"/>
        <w:rPr>
          <w:rFonts w:ascii="Times New Roman" w:hAnsi="Times New Roman" w:cs="Times New Roman"/>
          <w:sz w:val="24"/>
          <w:lang w:val="ro-RO"/>
        </w:rPr>
      </w:pPr>
      <w:r w:rsidRPr="00AF67A5">
        <w:rPr>
          <w:rFonts w:ascii="Times New Roman" w:hAnsi="Times New Roman" w:cs="Times New Roman"/>
          <w:b/>
          <w:sz w:val="24"/>
          <w:lang w:val="ro-RO"/>
        </w:rPr>
        <w:t>Art. 8</w:t>
      </w:r>
      <w:r w:rsidRPr="00AF67A5">
        <w:rPr>
          <w:rFonts w:ascii="Times New Roman" w:hAnsi="Times New Roman" w:cs="Times New Roman"/>
          <w:sz w:val="24"/>
          <w:lang w:val="ro-RO"/>
        </w:rPr>
        <w:t xml:space="preserve"> – (1) </w:t>
      </w:r>
      <w:r w:rsidRPr="00AF67A5">
        <w:rPr>
          <w:rFonts w:ascii="Times New Roman" w:hAnsi="Times New Roman" w:cs="Times New Roman"/>
          <w:sz w:val="24"/>
          <w:szCs w:val="24"/>
          <w:lang w:val="ro-RO"/>
        </w:rPr>
        <w:t xml:space="preserve">Serviciul Voluntar </w:t>
      </w:r>
      <w:r w:rsidRPr="00AF67A5">
        <w:rPr>
          <w:rFonts w:ascii="Times New Roman" w:hAnsi="Times New Roman" w:cs="Times New Roman"/>
          <w:sz w:val="24"/>
          <w:lang w:val="ro-RO"/>
        </w:rPr>
        <w:t>este condus de către şeful serviciului, profesionist în domeniu, salariat al administraţiei publice locale.</w:t>
      </w:r>
    </w:p>
    <w:p w14:paraId="3436EA86" w14:textId="77777777" w:rsidR="00AA71C0" w:rsidRPr="00AF67A5" w:rsidRDefault="00AA71C0" w:rsidP="00F5613D">
      <w:pPr>
        <w:pStyle w:val="NoSpacing"/>
        <w:ind w:firstLine="720"/>
        <w:jc w:val="both"/>
        <w:rPr>
          <w:rFonts w:ascii="Times New Roman" w:hAnsi="Times New Roman" w:cs="Times New Roman"/>
          <w:sz w:val="24"/>
          <w:lang w:val="ro-RO"/>
        </w:rPr>
      </w:pPr>
      <w:r w:rsidRPr="00AF67A5">
        <w:rPr>
          <w:rFonts w:ascii="Times New Roman" w:hAnsi="Times New Roman" w:cs="Times New Roman"/>
          <w:sz w:val="24"/>
          <w:lang w:val="ro-RO"/>
        </w:rPr>
        <w:t>(2) Șeful serviciului voluntar trebuie să îndeplinească următoarele condiții:</w:t>
      </w:r>
    </w:p>
    <w:p w14:paraId="39CFD578" w14:textId="70045F82" w:rsidR="00AA71C0" w:rsidRPr="00AF67A5" w:rsidRDefault="00AA71C0" w:rsidP="00F5613D">
      <w:pPr>
        <w:pStyle w:val="NoSpacing"/>
        <w:ind w:firstLine="720"/>
        <w:jc w:val="both"/>
        <w:rPr>
          <w:rFonts w:ascii="Times New Roman" w:hAnsi="Times New Roman" w:cs="Times New Roman"/>
          <w:sz w:val="24"/>
          <w:lang w:val="ro-RO"/>
        </w:rPr>
      </w:pPr>
      <w:r w:rsidRPr="00AF67A5">
        <w:rPr>
          <w:rFonts w:ascii="Times New Roman" w:hAnsi="Times New Roman" w:cs="Times New Roman"/>
          <w:sz w:val="24"/>
          <w:lang w:val="ro-RO"/>
        </w:rPr>
        <w:t xml:space="preserve">a) să aibă avizul </w:t>
      </w:r>
      <w:r w:rsidRPr="00AF67A5">
        <w:rPr>
          <w:rFonts w:ascii="Times New Roman" w:hAnsi="Times New Roman" w:cs="Times New Roman"/>
          <w:sz w:val="24"/>
          <w:szCs w:val="24"/>
          <w:lang w:val="ro-RO"/>
        </w:rPr>
        <w:t>Inspectoratului pentru Situaţii de Urgenţă „</w:t>
      </w:r>
      <w:r w:rsidR="00170116">
        <w:rPr>
          <w:rFonts w:ascii="Times New Roman" w:hAnsi="Times New Roman" w:cs="Times New Roman"/>
          <w:sz w:val="24"/>
          <w:szCs w:val="24"/>
          <w:lang w:val="ro-RO"/>
        </w:rPr>
        <w:t>Barbu Știrbei</w:t>
      </w:r>
      <w:r w:rsidRPr="00AF67A5">
        <w:rPr>
          <w:rFonts w:ascii="Times New Roman" w:hAnsi="Times New Roman" w:cs="Times New Roman"/>
          <w:sz w:val="24"/>
          <w:szCs w:val="24"/>
          <w:lang w:val="ro-RO"/>
        </w:rPr>
        <w:t>” al judeţului Călăraşi</w:t>
      </w:r>
      <w:r w:rsidRPr="00AF67A5">
        <w:rPr>
          <w:rFonts w:ascii="Times New Roman" w:hAnsi="Times New Roman" w:cs="Times New Roman"/>
          <w:sz w:val="24"/>
          <w:lang w:val="ro-RO"/>
        </w:rPr>
        <w:t>;</w:t>
      </w:r>
    </w:p>
    <w:p w14:paraId="753D3EAC" w14:textId="77777777" w:rsidR="00AA71C0" w:rsidRPr="00AF67A5" w:rsidRDefault="00AA71C0" w:rsidP="00F5613D">
      <w:pPr>
        <w:pStyle w:val="NoSpacing"/>
        <w:ind w:firstLine="720"/>
        <w:jc w:val="both"/>
        <w:rPr>
          <w:rFonts w:ascii="Times New Roman" w:hAnsi="Times New Roman" w:cs="Times New Roman"/>
          <w:sz w:val="24"/>
          <w:lang w:val="ro-RO"/>
        </w:rPr>
      </w:pPr>
      <w:r w:rsidRPr="00AF67A5">
        <w:rPr>
          <w:rFonts w:ascii="Times New Roman" w:hAnsi="Times New Roman" w:cs="Times New Roman"/>
          <w:sz w:val="24"/>
          <w:lang w:val="ro-RO"/>
        </w:rPr>
        <w:t>b) să fie apt din punct de vedere fizic, medical și psihologic.</w:t>
      </w:r>
    </w:p>
    <w:p w14:paraId="499A43C5" w14:textId="346EF9D0" w:rsidR="00AA71C0" w:rsidRDefault="00AA71C0" w:rsidP="003F4CC1">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lang w:val="ro-RO"/>
        </w:rPr>
        <w:lastRenderedPageBreak/>
        <w:t>Art. 9</w:t>
      </w:r>
      <w:r w:rsidRPr="00AF67A5">
        <w:rPr>
          <w:rFonts w:ascii="Times New Roman" w:hAnsi="Times New Roman" w:cs="Times New Roman"/>
          <w:sz w:val="24"/>
          <w:lang w:val="ro-RO"/>
        </w:rPr>
        <w:t xml:space="preserve"> </w:t>
      </w:r>
      <w:r w:rsidR="003B7691">
        <w:rPr>
          <w:rFonts w:ascii="Times New Roman" w:hAnsi="Times New Roman" w:cs="Times New Roman"/>
          <w:sz w:val="24"/>
          <w:lang w:val="ro-RO"/>
        </w:rPr>
        <w:t xml:space="preserve">- (1) </w:t>
      </w:r>
      <w:r w:rsidRPr="00AF67A5">
        <w:rPr>
          <w:rFonts w:ascii="Times New Roman" w:hAnsi="Times New Roman" w:cs="Times New Roman"/>
          <w:sz w:val="24"/>
          <w:szCs w:val="24"/>
          <w:lang w:val="ro-RO"/>
        </w:rPr>
        <w:t xml:space="preserve">Serviciul Voluntar </w:t>
      </w:r>
      <w:r w:rsidRPr="00AF67A5">
        <w:rPr>
          <w:rFonts w:ascii="Times New Roman" w:hAnsi="Times New Roman" w:cs="Times New Roman"/>
          <w:sz w:val="24"/>
          <w:lang w:val="ro-RO"/>
        </w:rPr>
        <w:t xml:space="preserve">tip V1 are următoarea compunere: șef serviciu, compartiment pentru prevenire și </w:t>
      </w:r>
      <w:r w:rsidR="00C61260">
        <w:rPr>
          <w:rFonts w:ascii="Times New Roman" w:hAnsi="Times New Roman" w:cs="Times New Roman"/>
          <w:sz w:val="24"/>
          <w:lang w:val="ro-RO"/>
        </w:rPr>
        <w:t xml:space="preserve">2 </w:t>
      </w:r>
      <w:r w:rsidRPr="00AF67A5">
        <w:rPr>
          <w:rFonts w:ascii="Times New Roman" w:hAnsi="Times New Roman" w:cs="Times New Roman"/>
          <w:sz w:val="24"/>
          <w:lang w:val="ro-RO"/>
        </w:rPr>
        <w:t>echipe specializate</w:t>
      </w:r>
      <w:r w:rsidR="00C61260">
        <w:rPr>
          <w:rFonts w:ascii="Times New Roman" w:hAnsi="Times New Roman" w:cs="Times New Roman"/>
          <w:sz w:val="24"/>
          <w:lang w:val="ro-RO"/>
        </w:rPr>
        <w:t xml:space="preserve">: stingere incendii </w:t>
      </w:r>
      <w:r w:rsidR="00C61260" w:rsidRPr="003B7691">
        <w:rPr>
          <w:rFonts w:ascii="Times New Roman" w:hAnsi="Times New Roman" w:cs="Times New Roman"/>
          <w:sz w:val="24"/>
          <w:szCs w:val="24"/>
          <w:lang w:val="ro-RO"/>
        </w:rPr>
        <w:t xml:space="preserve">și </w:t>
      </w:r>
      <w:proofErr w:type="spellStart"/>
      <w:r w:rsidR="003B7691" w:rsidRPr="003B7691">
        <w:rPr>
          <w:rFonts w:ascii="Times New Roman" w:hAnsi="Times New Roman" w:cs="Times New Roman"/>
          <w:sz w:val="24"/>
          <w:szCs w:val="24"/>
        </w:rPr>
        <w:t>avertizare-alarmare-căutare-deblocare-salvare-evacuare</w:t>
      </w:r>
      <w:proofErr w:type="spellEnd"/>
      <w:r w:rsidRPr="003B7691">
        <w:rPr>
          <w:rFonts w:ascii="Times New Roman" w:hAnsi="Times New Roman" w:cs="Times New Roman"/>
          <w:sz w:val="24"/>
          <w:szCs w:val="24"/>
          <w:lang w:val="ro-RO"/>
        </w:rPr>
        <w:t>.</w:t>
      </w:r>
    </w:p>
    <w:p w14:paraId="207269B2" w14:textId="21487541" w:rsidR="003B7691" w:rsidRDefault="003B7691" w:rsidP="003F4CC1">
      <w:pPr>
        <w:pStyle w:val="NoSpacing"/>
        <w:ind w:firstLine="720"/>
        <w:jc w:val="both"/>
        <w:rPr>
          <w:rFonts w:ascii="Times New Roman" w:hAnsi="Times New Roman" w:cs="Times New Roman"/>
          <w:sz w:val="24"/>
          <w:lang w:val="ro-RO"/>
        </w:rPr>
      </w:pPr>
      <w:r>
        <w:rPr>
          <w:rFonts w:ascii="Times New Roman" w:hAnsi="Times New Roman" w:cs="Times New Roman"/>
          <w:sz w:val="24"/>
          <w:lang w:val="ro-RO"/>
        </w:rPr>
        <w:t xml:space="preserve">(2) </w:t>
      </w:r>
      <w:r w:rsidRPr="00AF67A5">
        <w:rPr>
          <w:rFonts w:ascii="Times New Roman" w:hAnsi="Times New Roman" w:cs="Times New Roman"/>
          <w:sz w:val="24"/>
          <w:lang w:val="ro-RO"/>
        </w:rPr>
        <w:t>Compartiment</w:t>
      </w:r>
      <w:r>
        <w:rPr>
          <w:rFonts w:ascii="Times New Roman" w:hAnsi="Times New Roman" w:cs="Times New Roman"/>
          <w:sz w:val="24"/>
          <w:lang w:val="ro-RO"/>
        </w:rPr>
        <w:t>ul</w:t>
      </w:r>
      <w:r w:rsidRPr="00AF67A5">
        <w:rPr>
          <w:rFonts w:ascii="Times New Roman" w:hAnsi="Times New Roman" w:cs="Times New Roman"/>
          <w:sz w:val="24"/>
          <w:lang w:val="ro-RO"/>
        </w:rPr>
        <w:t xml:space="preserve"> pentru prevenire</w:t>
      </w:r>
      <w:r>
        <w:rPr>
          <w:rFonts w:ascii="Times New Roman" w:hAnsi="Times New Roman" w:cs="Times New Roman"/>
          <w:sz w:val="24"/>
          <w:lang w:val="ro-RO"/>
        </w:rPr>
        <w:t xml:space="preserve"> este compus din 3 specialiști, dintre care un șef compartiment prevenire și 2 membri, având în vedere prevederile art. 24 din OMAI nr. 75/2019.</w:t>
      </w:r>
    </w:p>
    <w:p w14:paraId="73C700B2" w14:textId="40A37482" w:rsidR="003B7691" w:rsidRDefault="003B7691" w:rsidP="003F4CC1">
      <w:pPr>
        <w:pStyle w:val="NoSpacing"/>
        <w:ind w:firstLine="720"/>
        <w:jc w:val="both"/>
        <w:rPr>
          <w:rFonts w:ascii="Times New Roman" w:hAnsi="Times New Roman" w:cs="Times New Roman"/>
          <w:sz w:val="24"/>
          <w:lang w:val="ro-RO"/>
        </w:rPr>
      </w:pPr>
      <w:r>
        <w:rPr>
          <w:rFonts w:ascii="Times New Roman" w:hAnsi="Times New Roman" w:cs="Times New Roman"/>
          <w:sz w:val="24"/>
          <w:lang w:val="ro-RO"/>
        </w:rPr>
        <w:t>(3) Din compartimentul pentru prevenire vor face parte și membrii echipelor specializate.</w:t>
      </w:r>
    </w:p>
    <w:p w14:paraId="59811719" w14:textId="215EC854" w:rsidR="003B7691" w:rsidRPr="003B7691" w:rsidRDefault="003B7691" w:rsidP="003F4CC1">
      <w:pPr>
        <w:pStyle w:val="NoSpacing"/>
        <w:ind w:firstLine="720"/>
        <w:jc w:val="both"/>
        <w:rPr>
          <w:rFonts w:ascii="Times New Roman" w:hAnsi="Times New Roman" w:cs="Times New Roman"/>
          <w:sz w:val="24"/>
          <w:szCs w:val="24"/>
          <w:lang w:val="ro-RO"/>
        </w:rPr>
      </w:pPr>
      <w:r>
        <w:rPr>
          <w:rFonts w:ascii="Times New Roman" w:hAnsi="Times New Roman" w:cs="Times New Roman"/>
          <w:sz w:val="24"/>
          <w:lang w:val="ro-RO"/>
        </w:rPr>
        <w:t>(4) Echipa specializată stingere incendii este compusă din 3 membri, dintre care un șef echipă specializată și 2 membri.</w:t>
      </w:r>
    </w:p>
    <w:p w14:paraId="0E23A38D" w14:textId="416213A7" w:rsidR="003B7691" w:rsidRPr="003B7691" w:rsidRDefault="003B7691" w:rsidP="003B7691">
      <w:pPr>
        <w:pStyle w:val="NoSpacing"/>
        <w:ind w:firstLine="720"/>
        <w:jc w:val="both"/>
        <w:rPr>
          <w:rFonts w:ascii="Times New Roman" w:hAnsi="Times New Roman" w:cs="Times New Roman"/>
          <w:sz w:val="24"/>
          <w:szCs w:val="24"/>
          <w:lang w:val="ro-RO"/>
        </w:rPr>
      </w:pPr>
      <w:r>
        <w:rPr>
          <w:rFonts w:ascii="Times New Roman" w:hAnsi="Times New Roman" w:cs="Times New Roman"/>
          <w:sz w:val="24"/>
          <w:lang w:val="ro-RO"/>
        </w:rPr>
        <w:t xml:space="preserve">(5) Echipa specializată </w:t>
      </w:r>
      <w:proofErr w:type="spellStart"/>
      <w:r w:rsidRPr="003B7691">
        <w:rPr>
          <w:rFonts w:ascii="Times New Roman" w:hAnsi="Times New Roman" w:cs="Times New Roman"/>
          <w:sz w:val="24"/>
          <w:szCs w:val="24"/>
        </w:rPr>
        <w:t>avertizare-alarmare-căutare-deblocare-salvare-evacuare</w:t>
      </w:r>
      <w:proofErr w:type="spellEnd"/>
      <w:r>
        <w:rPr>
          <w:rFonts w:ascii="Times New Roman" w:hAnsi="Times New Roman" w:cs="Times New Roman"/>
          <w:sz w:val="24"/>
          <w:lang w:val="ro-RO"/>
        </w:rPr>
        <w:t xml:space="preserve"> este compusă din        3 membri, dintre care un șef echipă specializată și 2 membri.</w:t>
      </w:r>
    </w:p>
    <w:p w14:paraId="3E26BD00" w14:textId="77777777" w:rsidR="00AA71C0" w:rsidRPr="00AF67A5" w:rsidRDefault="00AA71C0" w:rsidP="00F5613D">
      <w:pPr>
        <w:pStyle w:val="NoSpacing"/>
        <w:jc w:val="both"/>
        <w:rPr>
          <w:rFonts w:ascii="Times New Roman" w:hAnsi="Times New Roman" w:cs="Times New Roman"/>
          <w:sz w:val="24"/>
          <w:lang w:val="ro-RO"/>
        </w:rPr>
      </w:pPr>
    </w:p>
    <w:p w14:paraId="6F2D7A12" w14:textId="77777777" w:rsidR="00AA71C0" w:rsidRPr="00AF67A5" w:rsidRDefault="00AA71C0" w:rsidP="00F5613D">
      <w:pPr>
        <w:pStyle w:val="NoSpacing"/>
        <w:shd w:val="clear" w:color="auto" w:fill="B6DDE8"/>
        <w:rPr>
          <w:rFonts w:ascii="Times New Roman" w:hAnsi="Times New Roman" w:cs="Times New Roman"/>
          <w:b/>
          <w:sz w:val="28"/>
          <w:szCs w:val="28"/>
          <w:lang w:val="ro-RO"/>
        </w:rPr>
      </w:pPr>
      <w:r w:rsidRPr="00AF67A5">
        <w:rPr>
          <w:rFonts w:ascii="Times New Roman" w:hAnsi="Times New Roman" w:cs="Times New Roman"/>
          <w:b/>
          <w:sz w:val="28"/>
          <w:szCs w:val="28"/>
          <w:lang w:val="ro-RO"/>
        </w:rPr>
        <w:t>2.2. ATRIBUȚIILE SERVICIULUI VOLUNTAR</w:t>
      </w:r>
    </w:p>
    <w:p w14:paraId="3EB0F2E9" w14:textId="77777777" w:rsidR="00AA71C0" w:rsidRPr="00AF67A5" w:rsidRDefault="00AA71C0" w:rsidP="0024200B">
      <w:pPr>
        <w:pStyle w:val="NORMAL10"/>
        <w:ind w:firstLine="720"/>
        <w:rPr>
          <w:caps w:val="0"/>
          <w:sz w:val="24"/>
        </w:rPr>
      </w:pPr>
      <w:r w:rsidRPr="00AF67A5">
        <w:rPr>
          <w:b/>
          <w:caps w:val="0"/>
          <w:sz w:val="24"/>
        </w:rPr>
        <w:t xml:space="preserve">Art. 10 – </w:t>
      </w:r>
      <w:r w:rsidRPr="00AF67A5">
        <w:rPr>
          <w:caps w:val="0"/>
          <w:sz w:val="24"/>
        </w:rPr>
        <w:t>Serviciul voluntar are următoarele atribuții principale:</w:t>
      </w:r>
    </w:p>
    <w:p w14:paraId="25639D8D" w14:textId="77777777" w:rsidR="00AA71C0" w:rsidRPr="00AF67A5" w:rsidRDefault="00AA71C0" w:rsidP="002B6309">
      <w:pPr>
        <w:pStyle w:val="NORMAL10"/>
        <w:numPr>
          <w:ilvl w:val="0"/>
          <w:numId w:val="2"/>
        </w:numPr>
        <w:ind w:left="0" w:firstLine="360"/>
        <w:rPr>
          <w:caps w:val="0"/>
          <w:sz w:val="24"/>
        </w:rPr>
      </w:pPr>
      <w:r w:rsidRPr="00AF67A5">
        <w:rPr>
          <w:caps w:val="0"/>
          <w:sz w:val="24"/>
          <w:szCs w:val="24"/>
          <w:lang w:eastAsia="ro-RO"/>
        </w:rPr>
        <w:t>desfăşoară activităţi de informare şi instruire privind cunoaşterea şi respectarea regulilor şi a măsurilor de protecție civilă și de apărare împotriva incendiilor</w:t>
      </w:r>
      <w:r w:rsidRPr="00AF67A5">
        <w:rPr>
          <w:sz w:val="24"/>
          <w:szCs w:val="24"/>
          <w:lang w:eastAsia="ro-RO"/>
        </w:rPr>
        <w:t>;</w:t>
      </w:r>
    </w:p>
    <w:p w14:paraId="799FF9F1" w14:textId="77777777" w:rsidR="00AA71C0" w:rsidRPr="00AF67A5" w:rsidRDefault="00AA71C0" w:rsidP="002B6309">
      <w:pPr>
        <w:pStyle w:val="NORMAL10"/>
        <w:numPr>
          <w:ilvl w:val="0"/>
          <w:numId w:val="2"/>
        </w:numPr>
        <w:ind w:left="0" w:firstLine="360"/>
        <w:rPr>
          <w:caps w:val="0"/>
          <w:sz w:val="24"/>
        </w:rPr>
      </w:pPr>
      <w:r w:rsidRPr="00AF67A5">
        <w:rPr>
          <w:caps w:val="0"/>
          <w:sz w:val="24"/>
          <w:szCs w:val="24"/>
          <w:lang w:eastAsia="ro-RO"/>
        </w:rPr>
        <w:t>verifică modul de aplicare a normelor, reglementărilor tehnice şi dispoziţiilor care privesc protecția civilă și apărarea împotriva incendiilor, în domeniul de competenţă;</w:t>
      </w:r>
    </w:p>
    <w:p w14:paraId="09449CF2" w14:textId="77777777" w:rsidR="00AA71C0" w:rsidRPr="00AF67A5" w:rsidRDefault="00AA71C0" w:rsidP="002B6309">
      <w:pPr>
        <w:pStyle w:val="NORMAL10"/>
        <w:numPr>
          <w:ilvl w:val="0"/>
          <w:numId w:val="2"/>
        </w:numPr>
        <w:ind w:left="0" w:firstLine="360"/>
        <w:rPr>
          <w:caps w:val="0"/>
          <w:sz w:val="24"/>
        </w:rPr>
      </w:pPr>
      <w:r w:rsidRPr="00AF67A5">
        <w:rPr>
          <w:caps w:val="0"/>
          <w:sz w:val="24"/>
          <w:szCs w:val="24"/>
          <w:lang w:eastAsia="ro-RO"/>
        </w:rPr>
        <w:t>asigură intervenţia pentru stingerea incendiilor, salvarea, acordarea primului ajutor şi protecţia persoanelor, a animalelor şi a bunurilor periclitate de incendii sau în alte situaţii de situaţii de urgenţă / protecție civilă.</w:t>
      </w:r>
    </w:p>
    <w:p w14:paraId="2845B646" w14:textId="22A9959E" w:rsidR="00AA71C0" w:rsidRPr="00AF67A5" w:rsidRDefault="00AA71C0" w:rsidP="0024200B">
      <w:pPr>
        <w:pStyle w:val="NORMAL10"/>
        <w:ind w:firstLine="720"/>
        <w:rPr>
          <w:caps w:val="0"/>
          <w:sz w:val="24"/>
          <w:szCs w:val="24"/>
          <w:lang w:eastAsia="ro-RO"/>
        </w:rPr>
      </w:pPr>
      <w:r w:rsidRPr="00AF67A5">
        <w:rPr>
          <w:b/>
          <w:caps w:val="0"/>
          <w:sz w:val="24"/>
        </w:rPr>
        <w:t>Art. 11 –</w:t>
      </w:r>
      <w:r w:rsidR="003B7691">
        <w:rPr>
          <w:b/>
          <w:caps w:val="0"/>
          <w:sz w:val="24"/>
        </w:rPr>
        <w:t xml:space="preserve"> </w:t>
      </w:r>
      <w:r w:rsidRPr="00AF67A5">
        <w:rPr>
          <w:caps w:val="0"/>
          <w:sz w:val="24"/>
        </w:rPr>
        <w:t xml:space="preserve">Pe baza hotărârii consiliului local şi în condiţiile prevăzute de </w:t>
      </w:r>
      <w:r w:rsidR="003B7691" w:rsidRPr="00AF67A5">
        <w:rPr>
          <w:caps w:val="0"/>
          <w:sz w:val="24"/>
        </w:rPr>
        <w:t>Lege</w:t>
      </w:r>
      <w:r w:rsidR="003B7691">
        <w:rPr>
          <w:caps w:val="0"/>
          <w:sz w:val="24"/>
        </w:rPr>
        <w:t>a nr. 307/2006</w:t>
      </w:r>
      <w:r w:rsidRPr="00AF67A5">
        <w:rPr>
          <w:caps w:val="0"/>
          <w:sz w:val="24"/>
        </w:rPr>
        <w:t>, serviciul de urgenţă voluntar poate presta, contra cost, către orice persoană fizică sau juridică, fără a afecta îndeplinirea atribuţiilor, unele servicii cum sunt:</w:t>
      </w:r>
    </w:p>
    <w:p w14:paraId="156E646A" w14:textId="77777777" w:rsidR="00AA71C0" w:rsidRPr="00AF67A5" w:rsidRDefault="00AA71C0">
      <w:pPr>
        <w:pStyle w:val="NORMAL10"/>
        <w:numPr>
          <w:ilvl w:val="0"/>
          <w:numId w:val="4"/>
        </w:numPr>
        <w:tabs>
          <w:tab w:val="clear" w:pos="720"/>
          <w:tab w:val="num" w:pos="0"/>
        </w:tabs>
        <w:ind w:left="0" w:firstLine="360"/>
        <w:rPr>
          <w:caps w:val="0"/>
          <w:sz w:val="24"/>
        </w:rPr>
      </w:pPr>
      <w:r w:rsidRPr="00AF67A5">
        <w:rPr>
          <w:caps w:val="0"/>
          <w:sz w:val="24"/>
        </w:rPr>
        <w:t>supravegherea măsurilor de apărare împotriva incendiilor la târguri, expoziţii, manifestări cultural-sportive, activităţi de filmare şi altele asemenea;</w:t>
      </w:r>
    </w:p>
    <w:p w14:paraId="470EE6D6" w14:textId="77777777" w:rsidR="00AA71C0" w:rsidRPr="00AF67A5" w:rsidRDefault="00AA71C0">
      <w:pPr>
        <w:pStyle w:val="NORMAL10"/>
        <w:numPr>
          <w:ilvl w:val="0"/>
          <w:numId w:val="4"/>
        </w:numPr>
        <w:tabs>
          <w:tab w:val="clear" w:pos="720"/>
          <w:tab w:val="num" w:pos="0"/>
        </w:tabs>
        <w:ind w:left="0" w:firstLine="360"/>
        <w:rPr>
          <w:caps w:val="0"/>
          <w:sz w:val="24"/>
        </w:rPr>
      </w:pPr>
      <w:r w:rsidRPr="00AF67A5">
        <w:rPr>
          <w:caps w:val="0"/>
          <w:sz w:val="24"/>
        </w:rPr>
        <w:t>transport de apă, evacuarea apei din subsolurile clădirilor sau din fântâni;</w:t>
      </w:r>
    </w:p>
    <w:p w14:paraId="21BA7FA7" w14:textId="77777777" w:rsidR="00AA71C0" w:rsidRPr="00AF67A5" w:rsidRDefault="00AA71C0">
      <w:pPr>
        <w:pStyle w:val="NORMAL10"/>
        <w:numPr>
          <w:ilvl w:val="0"/>
          <w:numId w:val="4"/>
        </w:numPr>
        <w:tabs>
          <w:tab w:val="clear" w:pos="720"/>
          <w:tab w:val="num" w:pos="0"/>
        </w:tabs>
        <w:ind w:left="0" w:firstLine="360"/>
        <w:rPr>
          <w:caps w:val="0"/>
          <w:sz w:val="24"/>
        </w:rPr>
      </w:pPr>
      <w:r w:rsidRPr="00AF67A5">
        <w:rPr>
          <w:caps w:val="0"/>
          <w:sz w:val="24"/>
        </w:rPr>
        <w:t>limitarea, colectarea sau îndepărtarea unor produse poluante;</w:t>
      </w:r>
    </w:p>
    <w:p w14:paraId="0ABFF054" w14:textId="77777777" w:rsidR="00AA71C0" w:rsidRPr="00AF67A5" w:rsidRDefault="00AA71C0">
      <w:pPr>
        <w:pStyle w:val="NORMAL10"/>
        <w:numPr>
          <w:ilvl w:val="0"/>
          <w:numId w:val="4"/>
        </w:numPr>
        <w:tabs>
          <w:tab w:val="clear" w:pos="720"/>
          <w:tab w:val="num" w:pos="0"/>
        </w:tabs>
        <w:ind w:left="0" w:firstLine="360"/>
        <w:rPr>
          <w:caps w:val="0"/>
          <w:sz w:val="24"/>
        </w:rPr>
      </w:pPr>
      <w:r w:rsidRPr="00AF67A5">
        <w:rPr>
          <w:caps w:val="0"/>
          <w:sz w:val="24"/>
        </w:rPr>
        <w:t>efectuarea de lucrări la înălţime;</w:t>
      </w:r>
    </w:p>
    <w:p w14:paraId="00738503" w14:textId="77777777" w:rsidR="00AA71C0" w:rsidRPr="00AF67A5" w:rsidRDefault="00AA71C0">
      <w:pPr>
        <w:pStyle w:val="NORMAL10"/>
        <w:numPr>
          <w:ilvl w:val="0"/>
          <w:numId w:val="4"/>
        </w:numPr>
        <w:tabs>
          <w:tab w:val="clear" w:pos="720"/>
          <w:tab w:val="num" w:pos="0"/>
        </w:tabs>
        <w:ind w:left="0" w:firstLine="360"/>
        <w:rPr>
          <w:caps w:val="0"/>
          <w:sz w:val="24"/>
        </w:rPr>
      </w:pPr>
      <w:r w:rsidRPr="00AF67A5">
        <w:rPr>
          <w:caps w:val="0"/>
          <w:sz w:val="24"/>
        </w:rPr>
        <w:t>transport de apă.</w:t>
      </w:r>
    </w:p>
    <w:p w14:paraId="6AC263EF" w14:textId="77777777" w:rsidR="00AA71C0" w:rsidRPr="00AF67A5" w:rsidRDefault="00AA71C0" w:rsidP="00F5613D">
      <w:pPr>
        <w:pStyle w:val="NoSpacing"/>
        <w:jc w:val="both"/>
        <w:rPr>
          <w:rFonts w:ascii="Times New Roman" w:hAnsi="Times New Roman" w:cs="Times New Roman"/>
          <w:sz w:val="24"/>
          <w:szCs w:val="24"/>
          <w:lang w:val="ro-RO"/>
        </w:rPr>
      </w:pPr>
    </w:p>
    <w:p w14:paraId="3E80A93C" w14:textId="77777777" w:rsidR="00AA71C0" w:rsidRPr="00AF67A5" w:rsidRDefault="00AA71C0" w:rsidP="00F5613D">
      <w:pPr>
        <w:pStyle w:val="NoSpacing"/>
        <w:shd w:val="clear" w:color="auto" w:fill="B6DDE8"/>
        <w:jc w:val="both"/>
        <w:rPr>
          <w:rFonts w:ascii="Times New Roman" w:hAnsi="Times New Roman" w:cs="Times New Roman"/>
          <w:sz w:val="28"/>
          <w:szCs w:val="28"/>
          <w:lang w:val="ro-RO"/>
        </w:rPr>
      </w:pPr>
      <w:r w:rsidRPr="00AF67A5">
        <w:rPr>
          <w:rFonts w:ascii="Times New Roman" w:hAnsi="Times New Roman" w:cs="Times New Roman"/>
          <w:b/>
          <w:sz w:val="28"/>
          <w:szCs w:val="28"/>
          <w:lang w:val="ro-RO"/>
        </w:rPr>
        <w:t>2.3. ATRIBUȚIILE COMPARTIMENTULUI ȘI ALE SPECIALIȘTILOR PENTRU PREVENIRE</w:t>
      </w:r>
    </w:p>
    <w:p w14:paraId="68E926D4" w14:textId="77777777" w:rsidR="00AA71C0" w:rsidRPr="00AF67A5" w:rsidRDefault="00AA71C0" w:rsidP="0024200B">
      <w:pPr>
        <w:pStyle w:val="NORMAL10"/>
        <w:ind w:firstLine="720"/>
        <w:rPr>
          <w:caps w:val="0"/>
          <w:sz w:val="24"/>
        </w:rPr>
      </w:pPr>
      <w:r w:rsidRPr="00AF67A5">
        <w:rPr>
          <w:b/>
          <w:caps w:val="0"/>
          <w:sz w:val="24"/>
        </w:rPr>
        <w:t xml:space="preserve">Art. 12 – </w:t>
      </w:r>
      <w:r w:rsidRPr="00AF67A5">
        <w:rPr>
          <w:caps w:val="0"/>
          <w:sz w:val="24"/>
        </w:rPr>
        <w:t>Compartimentul pentru prevenire este compus din specialişti pentru prevenire şi are următoarele atribuții principale:</w:t>
      </w:r>
    </w:p>
    <w:p w14:paraId="53839085" w14:textId="77777777" w:rsidR="00AA71C0" w:rsidRPr="00AF67A5" w:rsidRDefault="00AA71C0" w:rsidP="002B6309">
      <w:pPr>
        <w:pStyle w:val="NORMAL10"/>
        <w:numPr>
          <w:ilvl w:val="0"/>
          <w:numId w:val="3"/>
        </w:numPr>
        <w:tabs>
          <w:tab w:val="clear" w:pos="720"/>
          <w:tab w:val="num" w:pos="0"/>
        </w:tabs>
        <w:ind w:left="0" w:firstLine="360"/>
        <w:rPr>
          <w:caps w:val="0"/>
          <w:sz w:val="24"/>
        </w:rPr>
      </w:pPr>
      <w:r w:rsidRPr="00AF67A5">
        <w:rPr>
          <w:caps w:val="0"/>
          <w:sz w:val="24"/>
          <w:szCs w:val="24"/>
          <w:lang w:eastAsia="ro-RO"/>
        </w:rPr>
        <w:t>desfăşoară activităţi de informare şi instruire privind cunoaşterea şi respectarea regulilor şi a măsurilor de protecție civilă și de apărare împotriva incendiilor;</w:t>
      </w:r>
    </w:p>
    <w:p w14:paraId="794C21AB" w14:textId="77777777" w:rsidR="00AA71C0" w:rsidRPr="00AF67A5" w:rsidRDefault="00AA71C0" w:rsidP="002B6309">
      <w:pPr>
        <w:pStyle w:val="NORMAL10"/>
        <w:numPr>
          <w:ilvl w:val="0"/>
          <w:numId w:val="3"/>
        </w:numPr>
        <w:tabs>
          <w:tab w:val="clear" w:pos="720"/>
          <w:tab w:val="num" w:pos="0"/>
        </w:tabs>
        <w:ind w:left="0" w:firstLine="360"/>
        <w:rPr>
          <w:caps w:val="0"/>
          <w:sz w:val="24"/>
        </w:rPr>
      </w:pPr>
      <w:r w:rsidRPr="00AF67A5">
        <w:rPr>
          <w:caps w:val="0"/>
          <w:sz w:val="24"/>
          <w:szCs w:val="24"/>
          <w:lang w:eastAsia="ro-RO"/>
        </w:rPr>
        <w:t>planifică şi realizează, potrivit legii, acţiuni specifice, în vederea preîntâmpinării, reducerii sau eliminării riscurilor de producere a situaţiilor de urgenţă şi a consecinţelor acestora, a protecţiei populaţiei, a mediului, a bunurilor şi valorilor</w:t>
      </w:r>
      <w:r w:rsidRPr="00AF67A5">
        <w:rPr>
          <w:sz w:val="24"/>
          <w:szCs w:val="24"/>
          <w:lang w:eastAsia="ro-RO"/>
        </w:rPr>
        <w:t>;</w:t>
      </w:r>
    </w:p>
    <w:p w14:paraId="78B497C7" w14:textId="77777777" w:rsidR="00AA71C0" w:rsidRPr="00AF67A5" w:rsidRDefault="00AA71C0" w:rsidP="002B6309">
      <w:pPr>
        <w:pStyle w:val="NORMAL10"/>
        <w:numPr>
          <w:ilvl w:val="0"/>
          <w:numId w:val="3"/>
        </w:numPr>
        <w:tabs>
          <w:tab w:val="clear" w:pos="720"/>
          <w:tab w:val="num" w:pos="0"/>
        </w:tabs>
        <w:ind w:left="0" w:firstLine="360"/>
        <w:rPr>
          <w:caps w:val="0"/>
          <w:sz w:val="24"/>
        </w:rPr>
      </w:pPr>
      <w:r w:rsidRPr="00AF67A5">
        <w:rPr>
          <w:caps w:val="0"/>
          <w:sz w:val="24"/>
        </w:rPr>
        <w:t>desfăşoară activităţi de control, asistenţă tehnică de specialitate, verificarea şi informarea preventivă a populaţiei;</w:t>
      </w:r>
    </w:p>
    <w:p w14:paraId="432F9478" w14:textId="77777777" w:rsidR="00AA71C0" w:rsidRPr="00AF67A5" w:rsidRDefault="00AA71C0" w:rsidP="002B6309">
      <w:pPr>
        <w:pStyle w:val="NORMAL10"/>
        <w:numPr>
          <w:ilvl w:val="0"/>
          <w:numId w:val="3"/>
        </w:numPr>
        <w:tabs>
          <w:tab w:val="clear" w:pos="720"/>
          <w:tab w:val="num" w:pos="0"/>
        </w:tabs>
        <w:ind w:left="0" w:firstLine="360"/>
        <w:rPr>
          <w:caps w:val="0"/>
          <w:sz w:val="24"/>
        </w:rPr>
      </w:pPr>
      <w:r w:rsidRPr="00AF67A5">
        <w:rPr>
          <w:caps w:val="0"/>
          <w:sz w:val="24"/>
        </w:rPr>
        <w:t>asigură respectarea prevederilor actelor normative şi ale celorlalte reglementări privind apărarea împotriva incendiilor şi protecţia civilă;</w:t>
      </w:r>
    </w:p>
    <w:p w14:paraId="135F9E15" w14:textId="77777777" w:rsidR="00AA71C0" w:rsidRPr="00AF67A5" w:rsidRDefault="00AA71C0" w:rsidP="002B6309">
      <w:pPr>
        <w:pStyle w:val="NORMAL10"/>
        <w:numPr>
          <w:ilvl w:val="0"/>
          <w:numId w:val="3"/>
        </w:numPr>
        <w:tabs>
          <w:tab w:val="clear" w:pos="720"/>
          <w:tab w:val="num" w:pos="0"/>
        </w:tabs>
        <w:ind w:left="0" w:firstLine="360"/>
        <w:rPr>
          <w:caps w:val="0"/>
          <w:sz w:val="24"/>
        </w:rPr>
      </w:pPr>
      <w:r w:rsidRPr="00AF67A5">
        <w:rPr>
          <w:caps w:val="0"/>
          <w:sz w:val="24"/>
        </w:rPr>
        <w:t>identificarea, evaluarea şi analizarea pericolelor potenţiale prin aprecierea posibilităţilor de apariţie a lor şi a consecinţelor acestora asupra vieţii oamenilor, mediului şi bunurilor materiale;</w:t>
      </w:r>
    </w:p>
    <w:p w14:paraId="564040FA" w14:textId="77777777" w:rsidR="00AA71C0" w:rsidRPr="00AF67A5" w:rsidRDefault="00AA71C0" w:rsidP="002B6309">
      <w:pPr>
        <w:pStyle w:val="NORMAL10"/>
        <w:numPr>
          <w:ilvl w:val="0"/>
          <w:numId w:val="3"/>
        </w:numPr>
        <w:tabs>
          <w:tab w:val="clear" w:pos="720"/>
          <w:tab w:val="num" w:pos="0"/>
        </w:tabs>
        <w:ind w:left="0" w:firstLine="360"/>
        <w:rPr>
          <w:caps w:val="0"/>
          <w:sz w:val="24"/>
        </w:rPr>
      </w:pPr>
      <w:r w:rsidRPr="00AF67A5">
        <w:rPr>
          <w:caps w:val="0"/>
          <w:sz w:val="24"/>
        </w:rPr>
        <w:t>conştientizarea riscurilor prin schimbul reciproc de informaţii dintre personalul care execută controlul de prevenire, factorii de decizie, personalul angajat şi alte persoane interesate sau implicate;</w:t>
      </w:r>
    </w:p>
    <w:p w14:paraId="7A099D3E" w14:textId="77777777" w:rsidR="00AA71C0" w:rsidRPr="00AF67A5" w:rsidRDefault="00AA71C0" w:rsidP="002B6309">
      <w:pPr>
        <w:pStyle w:val="NORMAL10"/>
        <w:numPr>
          <w:ilvl w:val="0"/>
          <w:numId w:val="3"/>
        </w:numPr>
        <w:tabs>
          <w:tab w:val="clear" w:pos="720"/>
          <w:tab w:val="num" w:pos="0"/>
        </w:tabs>
        <w:ind w:left="0" w:firstLine="360"/>
        <w:rPr>
          <w:caps w:val="0"/>
          <w:sz w:val="24"/>
        </w:rPr>
      </w:pPr>
      <w:r w:rsidRPr="00AF67A5">
        <w:rPr>
          <w:caps w:val="0"/>
          <w:sz w:val="24"/>
        </w:rPr>
        <w:t>informarea populaţiei şi a salariaţilor privind pericolele potenţiale, precum şi modul de comportare în situaţii de urgenţă;</w:t>
      </w:r>
    </w:p>
    <w:p w14:paraId="5DE25F57" w14:textId="77777777" w:rsidR="00AA71C0" w:rsidRPr="00AF67A5" w:rsidRDefault="00AA71C0" w:rsidP="002B6309">
      <w:pPr>
        <w:pStyle w:val="NORMAL10"/>
        <w:numPr>
          <w:ilvl w:val="0"/>
          <w:numId w:val="3"/>
        </w:numPr>
        <w:tabs>
          <w:tab w:val="clear" w:pos="720"/>
          <w:tab w:val="num" w:pos="0"/>
        </w:tabs>
        <w:ind w:left="0" w:firstLine="360"/>
        <w:rPr>
          <w:caps w:val="0"/>
          <w:sz w:val="24"/>
        </w:rPr>
      </w:pPr>
      <w:r w:rsidRPr="00AF67A5">
        <w:rPr>
          <w:caps w:val="0"/>
          <w:sz w:val="24"/>
        </w:rPr>
        <w:t>la nevoie, sprijină formaţia de intervenţie în acţiunile de gestionare a situaţiilor de urgenţă.</w:t>
      </w:r>
    </w:p>
    <w:p w14:paraId="50706459" w14:textId="77777777" w:rsidR="00AA71C0" w:rsidRPr="00AF67A5" w:rsidRDefault="00AA71C0" w:rsidP="0024200B">
      <w:pPr>
        <w:pStyle w:val="NORMAL10"/>
        <w:ind w:firstLine="0"/>
        <w:rPr>
          <w:caps w:val="0"/>
          <w:sz w:val="24"/>
        </w:rPr>
      </w:pPr>
    </w:p>
    <w:p w14:paraId="12F8A263" w14:textId="72FD1DD8" w:rsidR="00AA71C0" w:rsidRPr="00AF67A5" w:rsidRDefault="00AA71C0" w:rsidP="00F5613D">
      <w:pPr>
        <w:pStyle w:val="NoSpacing"/>
        <w:shd w:val="clear" w:color="auto" w:fill="B6DDE8"/>
        <w:jc w:val="both"/>
        <w:rPr>
          <w:rFonts w:ascii="Times New Roman" w:hAnsi="Times New Roman" w:cs="Times New Roman"/>
          <w:b/>
          <w:sz w:val="28"/>
          <w:szCs w:val="28"/>
          <w:lang w:val="ro-RO"/>
        </w:rPr>
      </w:pPr>
      <w:r w:rsidRPr="00AF67A5">
        <w:rPr>
          <w:rFonts w:ascii="Times New Roman" w:hAnsi="Times New Roman" w:cs="Times New Roman"/>
          <w:b/>
          <w:sz w:val="28"/>
          <w:szCs w:val="28"/>
          <w:lang w:val="ro-RO"/>
        </w:rPr>
        <w:t>2.</w:t>
      </w:r>
      <w:r w:rsidR="003B7691">
        <w:rPr>
          <w:rFonts w:ascii="Times New Roman" w:hAnsi="Times New Roman" w:cs="Times New Roman"/>
          <w:b/>
          <w:sz w:val="28"/>
          <w:szCs w:val="28"/>
          <w:lang w:val="ro-RO"/>
        </w:rPr>
        <w:t>4</w:t>
      </w:r>
      <w:r w:rsidRPr="00AF67A5">
        <w:rPr>
          <w:rFonts w:ascii="Times New Roman" w:hAnsi="Times New Roman" w:cs="Times New Roman"/>
          <w:b/>
          <w:sz w:val="28"/>
          <w:szCs w:val="28"/>
          <w:lang w:val="ro-RO"/>
        </w:rPr>
        <w:t>. ATRIBUȚIILE ECHIPELOR SPECIALIZATE</w:t>
      </w:r>
    </w:p>
    <w:p w14:paraId="677A7472" w14:textId="77777777" w:rsidR="00AA71C0" w:rsidRPr="00AF67A5" w:rsidRDefault="00AA71C0" w:rsidP="0024200B">
      <w:pPr>
        <w:pStyle w:val="NORMAL10"/>
        <w:ind w:firstLine="720"/>
        <w:rPr>
          <w:caps w:val="0"/>
          <w:sz w:val="24"/>
        </w:rPr>
      </w:pPr>
      <w:r w:rsidRPr="00AF67A5">
        <w:rPr>
          <w:b/>
          <w:caps w:val="0"/>
          <w:sz w:val="24"/>
        </w:rPr>
        <w:t xml:space="preserve">Art. 15 – </w:t>
      </w:r>
      <w:r w:rsidRPr="003B7691">
        <w:rPr>
          <w:b/>
          <w:bCs/>
          <w:caps w:val="0"/>
          <w:sz w:val="24"/>
        </w:rPr>
        <w:t>Echipa specializată pentru stingere incendii</w:t>
      </w:r>
      <w:r w:rsidRPr="00AF67A5">
        <w:rPr>
          <w:caps w:val="0"/>
          <w:sz w:val="24"/>
        </w:rPr>
        <w:t xml:space="preserve"> se constituie numai pentru serviciile voluntare înfiinţate în cadrul unităților administrativ-teritoriale care nu au obligația dotării cu autospeciale de stingere cu apă și spumă.</w:t>
      </w:r>
    </w:p>
    <w:p w14:paraId="5FD23A5D" w14:textId="01A91893" w:rsidR="00AA71C0" w:rsidRPr="00AF67A5" w:rsidRDefault="00AA71C0" w:rsidP="0024200B">
      <w:pPr>
        <w:pStyle w:val="NORMAL10"/>
        <w:ind w:firstLine="720"/>
        <w:rPr>
          <w:caps w:val="0"/>
          <w:sz w:val="24"/>
        </w:rPr>
      </w:pPr>
      <w:r w:rsidRPr="00AF67A5">
        <w:rPr>
          <w:b/>
          <w:caps w:val="0"/>
          <w:sz w:val="24"/>
        </w:rPr>
        <w:t xml:space="preserve">Art. 16 – </w:t>
      </w:r>
      <w:r w:rsidRPr="00AF67A5">
        <w:rPr>
          <w:caps w:val="0"/>
          <w:sz w:val="24"/>
        </w:rPr>
        <w:t>Atribuţiile principale ale echipei specializat</w:t>
      </w:r>
      <w:r w:rsidR="003B7691">
        <w:rPr>
          <w:caps w:val="0"/>
          <w:sz w:val="24"/>
        </w:rPr>
        <w:t>e</w:t>
      </w:r>
      <w:r w:rsidRPr="00AF67A5">
        <w:rPr>
          <w:caps w:val="0"/>
          <w:sz w:val="24"/>
        </w:rPr>
        <w:t xml:space="preserve"> pentru stingere incendii sunt următoarele:</w:t>
      </w:r>
    </w:p>
    <w:p w14:paraId="1F15F2C8" w14:textId="77777777" w:rsidR="00AA71C0" w:rsidRPr="00AF67A5" w:rsidRDefault="00AA71C0">
      <w:pPr>
        <w:pStyle w:val="NORMAL10"/>
        <w:numPr>
          <w:ilvl w:val="0"/>
          <w:numId w:val="5"/>
        </w:numPr>
        <w:tabs>
          <w:tab w:val="clear" w:pos="720"/>
          <w:tab w:val="num" w:pos="0"/>
        </w:tabs>
        <w:ind w:left="0" w:firstLine="360"/>
        <w:rPr>
          <w:caps w:val="0"/>
          <w:sz w:val="24"/>
        </w:rPr>
      </w:pPr>
      <w:r w:rsidRPr="00AF67A5">
        <w:rPr>
          <w:caps w:val="0"/>
          <w:sz w:val="24"/>
          <w:szCs w:val="24"/>
          <w:lang w:eastAsia="ro-RO"/>
        </w:rPr>
        <w:t>asigură intervenţia pentru stingerea incendiilor sau pentru înlăturarea urmărilor situaţiilor de urgenţă, salvarea persoanelor, acordarea primului ajutor şi protecţia persoanelor, a animalelor şi a bunurilor periclitate de incendii sau în alte situaţii de situaţii de urgenţă / protecție civilă;</w:t>
      </w:r>
    </w:p>
    <w:p w14:paraId="280F92D6" w14:textId="77777777" w:rsidR="00AA71C0" w:rsidRPr="00AF67A5" w:rsidRDefault="00AA71C0">
      <w:pPr>
        <w:pStyle w:val="NORMAL10"/>
        <w:numPr>
          <w:ilvl w:val="0"/>
          <w:numId w:val="5"/>
        </w:numPr>
        <w:tabs>
          <w:tab w:val="clear" w:pos="720"/>
          <w:tab w:val="num" w:pos="0"/>
        </w:tabs>
        <w:ind w:left="0" w:firstLine="360"/>
        <w:rPr>
          <w:caps w:val="0"/>
          <w:sz w:val="24"/>
        </w:rPr>
      </w:pPr>
      <w:r w:rsidRPr="00AF67A5">
        <w:rPr>
          <w:caps w:val="0"/>
          <w:sz w:val="24"/>
        </w:rPr>
        <w:t>execută recunoaşteri în sectorul de competenţă, cu accent pe identificarea surselor de alimentare cu apă, menţinerea în stare de funcţionare a căilor de acces, a sistemelor de anunţare, alarmare, precum şi de alimentare cu apă în caz de incendiu;</w:t>
      </w:r>
    </w:p>
    <w:p w14:paraId="7880EDB6" w14:textId="77777777" w:rsidR="00AA71C0" w:rsidRPr="00AF67A5" w:rsidRDefault="00AA71C0" w:rsidP="0024200B">
      <w:pPr>
        <w:pStyle w:val="NORMAL10"/>
        <w:ind w:firstLine="720"/>
        <w:rPr>
          <w:caps w:val="0"/>
          <w:sz w:val="24"/>
        </w:rPr>
      </w:pPr>
      <w:r w:rsidRPr="00AF67A5">
        <w:rPr>
          <w:b/>
          <w:caps w:val="0"/>
          <w:sz w:val="24"/>
        </w:rPr>
        <w:t xml:space="preserve">Art. 17 – </w:t>
      </w:r>
      <w:r w:rsidRPr="003B7691">
        <w:rPr>
          <w:b/>
          <w:bCs/>
          <w:caps w:val="0"/>
          <w:sz w:val="24"/>
        </w:rPr>
        <w:t>Echipa specializată pentru avertizare-alarmare-căutare-deblocare-salvare-evacuare</w:t>
      </w:r>
      <w:r w:rsidRPr="00AF67A5">
        <w:rPr>
          <w:caps w:val="0"/>
          <w:sz w:val="24"/>
        </w:rPr>
        <w:t xml:space="preserve"> are atribuții în cazul situațiilor de urgență determinate de toate tipurile de risc identificate în sectorul de competenţă.</w:t>
      </w:r>
    </w:p>
    <w:p w14:paraId="052C5462" w14:textId="2D67D672" w:rsidR="00AA71C0" w:rsidRPr="00AF67A5" w:rsidRDefault="00AA71C0" w:rsidP="0024200B">
      <w:pPr>
        <w:pStyle w:val="NORMAL10"/>
        <w:ind w:firstLine="720"/>
        <w:rPr>
          <w:caps w:val="0"/>
          <w:sz w:val="24"/>
        </w:rPr>
      </w:pPr>
      <w:r w:rsidRPr="00AF67A5">
        <w:rPr>
          <w:b/>
          <w:caps w:val="0"/>
          <w:sz w:val="24"/>
        </w:rPr>
        <w:t xml:space="preserve">Art. 18 – </w:t>
      </w:r>
      <w:r w:rsidRPr="00AF67A5">
        <w:rPr>
          <w:caps w:val="0"/>
          <w:sz w:val="24"/>
        </w:rPr>
        <w:t>Atribuţiile principale ale echipei specializat</w:t>
      </w:r>
      <w:r w:rsidR="003B7691">
        <w:rPr>
          <w:caps w:val="0"/>
          <w:sz w:val="24"/>
        </w:rPr>
        <w:t>e</w:t>
      </w:r>
      <w:r w:rsidRPr="00AF67A5">
        <w:rPr>
          <w:caps w:val="0"/>
          <w:sz w:val="24"/>
        </w:rPr>
        <w:t xml:space="preserve"> pentru pentru avertizare-alarmare-căutare-deblocare-salvare-evacuare sunt următoarele:</w:t>
      </w:r>
    </w:p>
    <w:p w14:paraId="10ADF16C" w14:textId="77777777" w:rsidR="00AA71C0" w:rsidRPr="00AF67A5" w:rsidRDefault="00AA71C0">
      <w:pPr>
        <w:pStyle w:val="NORMAL10"/>
        <w:numPr>
          <w:ilvl w:val="0"/>
          <w:numId w:val="6"/>
        </w:numPr>
        <w:tabs>
          <w:tab w:val="clear" w:pos="720"/>
          <w:tab w:val="num" w:pos="0"/>
        </w:tabs>
        <w:ind w:left="0" w:firstLine="360"/>
        <w:rPr>
          <w:caps w:val="0"/>
          <w:sz w:val="24"/>
        </w:rPr>
      </w:pPr>
      <w:r w:rsidRPr="00AF67A5">
        <w:rPr>
          <w:caps w:val="0"/>
          <w:sz w:val="24"/>
          <w:szCs w:val="24"/>
          <w:lang w:eastAsia="ro-RO"/>
        </w:rPr>
        <w:t>acţionează în cadrul formaţiei de intervenţie, pentru salvarea răniţilor, a celor surprinşi sub dărâmături sau blocaţi în clădiri avariate sau distruse;</w:t>
      </w:r>
    </w:p>
    <w:p w14:paraId="7C136A16" w14:textId="77777777" w:rsidR="00AA71C0" w:rsidRPr="00AF67A5" w:rsidRDefault="00AA71C0">
      <w:pPr>
        <w:pStyle w:val="NORMAL10"/>
        <w:numPr>
          <w:ilvl w:val="0"/>
          <w:numId w:val="6"/>
        </w:numPr>
        <w:tabs>
          <w:tab w:val="clear" w:pos="720"/>
          <w:tab w:val="num" w:pos="0"/>
        </w:tabs>
        <w:ind w:left="0" w:firstLine="360"/>
        <w:rPr>
          <w:caps w:val="0"/>
          <w:sz w:val="24"/>
        </w:rPr>
      </w:pPr>
      <w:r w:rsidRPr="00AF67A5">
        <w:rPr>
          <w:caps w:val="0"/>
          <w:sz w:val="24"/>
          <w:szCs w:val="24"/>
          <w:lang w:eastAsia="ro-RO"/>
        </w:rPr>
        <w:t>acţionează pentru deblocarea căilor de acces spre obiectivele de intervenţie şi pentru evacuarea răniţilor şi sinistraţilor;</w:t>
      </w:r>
    </w:p>
    <w:p w14:paraId="0FD9D47E" w14:textId="77777777" w:rsidR="00AA71C0" w:rsidRPr="00AF67A5" w:rsidRDefault="00AA71C0">
      <w:pPr>
        <w:pStyle w:val="NORMAL10"/>
        <w:numPr>
          <w:ilvl w:val="0"/>
          <w:numId w:val="6"/>
        </w:numPr>
        <w:tabs>
          <w:tab w:val="clear" w:pos="720"/>
          <w:tab w:val="num" w:pos="0"/>
        </w:tabs>
        <w:ind w:left="0" w:firstLine="360"/>
        <w:rPr>
          <w:caps w:val="0"/>
          <w:sz w:val="24"/>
        </w:rPr>
      </w:pPr>
      <w:r w:rsidRPr="00AF67A5">
        <w:rPr>
          <w:caps w:val="0"/>
          <w:sz w:val="24"/>
        </w:rPr>
        <w:t>localizarea şi limitarea avariilor la reţelele de utilitate publică care prezintă pericol pentru personalul de intervenţie sau cel afectat;</w:t>
      </w:r>
    </w:p>
    <w:p w14:paraId="32B99B0C" w14:textId="77777777" w:rsidR="00AA71C0" w:rsidRPr="00AF67A5" w:rsidRDefault="00AA71C0">
      <w:pPr>
        <w:pStyle w:val="NORMAL10"/>
        <w:numPr>
          <w:ilvl w:val="0"/>
          <w:numId w:val="6"/>
        </w:numPr>
        <w:tabs>
          <w:tab w:val="clear" w:pos="720"/>
          <w:tab w:val="num" w:pos="0"/>
        </w:tabs>
        <w:ind w:left="0" w:firstLine="360"/>
        <w:rPr>
          <w:caps w:val="0"/>
          <w:sz w:val="24"/>
        </w:rPr>
      </w:pPr>
      <w:r w:rsidRPr="00AF67A5">
        <w:rPr>
          <w:caps w:val="0"/>
          <w:sz w:val="24"/>
        </w:rPr>
        <w:t>asigură transportul materialelor şi hranei în cazul unor situaţii de urgenţă;</w:t>
      </w:r>
    </w:p>
    <w:p w14:paraId="157DFAD2" w14:textId="77777777" w:rsidR="00AA71C0" w:rsidRPr="00AF67A5" w:rsidRDefault="00AA71C0">
      <w:pPr>
        <w:pStyle w:val="NORMAL10"/>
        <w:numPr>
          <w:ilvl w:val="0"/>
          <w:numId w:val="6"/>
        </w:numPr>
        <w:tabs>
          <w:tab w:val="clear" w:pos="720"/>
          <w:tab w:val="num" w:pos="0"/>
        </w:tabs>
        <w:ind w:left="0" w:firstLine="360"/>
        <w:rPr>
          <w:caps w:val="0"/>
          <w:sz w:val="24"/>
        </w:rPr>
      </w:pPr>
      <w:r w:rsidRPr="00AF67A5">
        <w:rPr>
          <w:caps w:val="0"/>
          <w:sz w:val="24"/>
        </w:rPr>
        <w:t>asigură avertizarea/alarmarea populaţiei cu mijloace specifice, premergător, pe timpul sau după producerea unei situaţii de urgenţă.</w:t>
      </w:r>
    </w:p>
    <w:p w14:paraId="1D0C0D81" w14:textId="77777777" w:rsidR="00AA71C0" w:rsidRPr="00AF67A5" w:rsidRDefault="00AA71C0" w:rsidP="0024200B">
      <w:pPr>
        <w:pStyle w:val="NORMAL10"/>
        <w:ind w:firstLine="0"/>
        <w:rPr>
          <w:caps w:val="0"/>
          <w:sz w:val="24"/>
        </w:rPr>
      </w:pPr>
    </w:p>
    <w:p w14:paraId="726EBEB7" w14:textId="77777777" w:rsidR="00AA71C0" w:rsidRPr="00AF67A5" w:rsidRDefault="00AA71C0" w:rsidP="0024200B">
      <w:pPr>
        <w:pStyle w:val="NORMAL10"/>
        <w:ind w:firstLine="0"/>
        <w:rPr>
          <w:caps w:val="0"/>
          <w:sz w:val="24"/>
        </w:rPr>
      </w:pPr>
    </w:p>
    <w:p w14:paraId="1D975CCE" w14:textId="77777777" w:rsidR="00AA71C0" w:rsidRPr="00AF67A5" w:rsidRDefault="00AA71C0" w:rsidP="00F5613D">
      <w:pPr>
        <w:pStyle w:val="NoSpacing"/>
        <w:shd w:val="clear" w:color="auto" w:fill="FBD4B4"/>
        <w:jc w:val="center"/>
        <w:rPr>
          <w:rFonts w:ascii="Times New Roman" w:hAnsi="Times New Roman" w:cs="Times New Roman"/>
          <w:b/>
          <w:sz w:val="32"/>
          <w:szCs w:val="32"/>
          <w:lang w:val="ro-RO"/>
        </w:rPr>
      </w:pPr>
      <w:r w:rsidRPr="00AF67A5">
        <w:rPr>
          <w:rFonts w:ascii="Times New Roman" w:hAnsi="Times New Roman" w:cs="Times New Roman"/>
          <w:b/>
          <w:sz w:val="32"/>
          <w:szCs w:val="32"/>
          <w:lang w:val="ro-RO"/>
        </w:rPr>
        <w:t>CAPITOLUL III – ATRIBUŢIILE PERSONALULUI</w:t>
      </w:r>
    </w:p>
    <w:p w14:paraId="52D01B15" w14:textId="77777777" w:rsidR="00AA71C0" w:rsidRPr="00AF67A5" w:rsidRDefault="00AA71C0" w:rsidP="00F5613D">
      <w:pPr>
        <w:pStyle w:val="NoSpacing"/>
        <w:shd w:val="clear" w:color="auto" w:fill="FBD4B4"/>
        <w:jc w:val="center"/>
        <w:rPr>
          <w:rFonts w:ascii="Times New Roman" w:hAnsi="Times New Roman" w:cs="Times New Roman"/>
          <w:b/>
          <w:sz w:val="32"/>
          <w:szCs w:val="32"/>
          <w:lang w:val="ro-RO"/>
        </w:rPr>
      </w:pPr>
      <w:r w:rsidRPr="00AF67A5">
        <w:rPr>
          <w:rFonts w:ascii="Times New Roman" w:hAnsi="Times New Roman" w:cs="Times New Roman"/>
          <w:b/>
          <w:sz w:val="32"/>
          <w:szCs w:val="32"/>
          <w:lang w:val="ro-RO"/>
        </w:rPr>
        <w:t>DIN STRUCTURA SERVICIULUI VOLUNTAR</w:t>
      </w:r>
    </w:p>
    <w:p w14:paraId="14ABE314" w14:textId="77777777" w:rsidR="00AA71C0" w:rsidRPr="00AF67A5" w:rsidRDefault="00AA71C0" w:rsidP="00F5613D">
      <w:pPr>
        <w:pStyle w:val="NoSpacing"/>
        <w:rPr>
          <w:rFonts w:ascii="Times New Roman" w:hAnsi="Times New Roman" w:cs="Times New Roman"/>
          <w:lang w:val="ro-RO"/>
        </w:rPr>
      </w:pPr>
    </w:p>
    <w:p w14:paraId="21331FB4" w14:textId="77777777" w:rsidR="00AA71C0" w:rsidRPr="00AF67A5" w:rsidRDefault="00AA71C0" w:rsidP="00F5613D">
      <w:pPr>
        <w:pStyle w:val="NoSpacing"/>
        <w:rPr>
          <w:rFonts w:ascii="Times New Roman" w:hAnsi="Times New Roman" w:cs="Times New Roman"/>
          <w:lang w:val="ro-RO"/>
        </w:rPr>
      </w:pPr>
    </w:p>
    <w:p w14:paraId="41540106" w14:textId="77777777" w:rsidR="00AA71C0" w:rsidRPr="00AF67A5" w:rsidRDefault="00AA71C0" w:rsidP="00F5613D">
      <w:pPr>
        <w:pStyle w:val="NoSpacing"/>
        <w:shd w:val="clear" w:color="auto" w:fill="B6DDE8"/>
        <w:rPr>
          <w:rFonts w:ascii="Times New Roman" w:hAnsi="Times New Roman" w:cs="Times New Roman"/>
          <w:sz w:val="28"/>
          <w:szCs w:val="28"/>
          <w:lang w:val="ro-RO"/>
        </w:rPr>
      </w:pPr>
      <w:r w:rsidRPr="00AF67A5">
        <w:rPr>
          <w:rFonts w:ascii="Times New Roman" w:hAnsi="Times New Roman" w:cs="Times New Roman"/>
          <w:b/>
          <w:sz w:val="28"/>
          <w:szCs w:val="28"/>
          <w:lang w:val="ro-RO"/>
        </w:rPr>
        <w:t>3.1. ATRIBUȚIILE ȘEFULUI SERVICIULUI VOLUNTAR</w:t>
      </w:r>
    </w:p>
    <w:p w14:paraId="4EB82BB4" w14:textId="77777777" w:rsidR="00AA71C0" w:rsidRPr="00AF67A5" w:rsidRDefault="00AA71C0" w:rsidP="0024200B">
      <w:pPr>
        <w:pStyle w:val="NORMAL10"/>
        <w:ind w:firstLine="720"/>
        <w:rPr>
          <w:caps w:val="0"/>
          <w:sz w:val="24"/>
        </w:rPr>
      </w:pPr>
      <w:r w:rsidRPr="00AF67A5">
        <w:rPr>
          <w:b/>
          <w:caps w:val="0"/>
          <w:sz w:val="24"/>
        </w:rPr>
        <w:t>Art. 19 –</w:t>
      </w:r>
      <w:r w:rsidRPr="00AF67A5">
        <w:rPr>
          <w:caps w:val="0"/>
          <w:sz w:val="24"/>
        </w:rPr>
        <w:t xml:space="preserve"> Şeful serviciului voluntar are următoarele atribuţii:</w:t>
      </w:r>
    </w:p>
    <w:p w14:paraId="0A718125"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întocmeşte şi gestionează documentele de organizare şi funcţionare a activității serviciului voluntar;</w:t>
      </w:r>
    </w:p>
    <w:p w14:paraId="3F74195F"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planifică și conduce activitatea de pregătire a personalului serviciului voluntar;</w:t>
      </w:r>
    </w:p>
    <w:p w14:paraId="63FE1C70"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asigură respectarea prevederilor actelor normative în vigoare;</w:t>
      </w:r>
    </w:p>
    <w:p w14:paraId="2695E71B"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controlează aplicarea normelor de apărare împotriva incendiilor şi protecţie civilă în sectorul de competenţă;</w:t>
      </w:r>
    </w:p>
    <w:p w14:paraId="5FCFB84B"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organizează şi asigură desfăşurarea activităţilor de prevenire la nivelul localităţii, sub coordonarea primarului (anual, planifică activităţile de prevenire, prin Graficul de control şi Graficul de informare publică, pe baza Programului de măsuri în vederea acordării asistenţei pentru prevenirea situaţiilor de urgenţă la gospodăriile populaţiei şi evidenţei operatorilor economici din subordinea consiliului local şi a instituţiilor publice din sectorul de competenţă;</w:t>
      </w:r>
    </w:p>
    <w:p w14:paraId="3EDE0C02"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verifică întreținerea autospecialelor, utilajelor și materialelor din dotare;</w:t>
      </w:r>
    </w:p>
    <w:p w14:paraId="677F7EBE"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conduce acțiunile de intervenție în limita competențelor stabilite;</w:t>
      </w:r>
    </w:p>
    <w:p w14:paraId="212E2CF2"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întocmește rapoartele de intervenție;</w:t>
      </w:r>
    </w:p>
    <w:p w14:paraId="037F054D"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 xml:space="preserve">asigură întocmirea planurilor operative de la nivelul unităţii administrativ – teritoriale (planuri de intervenție și/sau de apărare, în funcție de riscurile identificate în sectorul de competență, planuri de </w:t>
      </w:r>
      <w:r w:rsidRPr="00AF67A5">
        <w:rPr>
          <w:caps w:val="0"/>
          <w:sz w:val="24"/>
        </w:rPr>
        <w:lastRenderedPageBreak/>
        <w:t>cooperare, planul de evacuare în caz de situații de urgență, planul sectorului de competență pe care sunt marcate zonele locuite, operatorii economici și instituțiile, sursele de alimentare cu apă, zonele greu accesibile și vulnerabile la riscuri);</w:t>
      </w:r>
    </w:p>
    <w:p w14:paraId="3AFB1617"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verifică petiţiile cetăţenilor în probleme privind situaţiile de urgenţă şi face propuneri primarului pentru soluţionarea acestora;</w:t>
      </w:r>
    </w:p>
    <w:p w14:paraId="4D8B5642"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înmânează primarului, săptămânal, toate documentele de control încheiate în săptămâna anterioară, în vederea constatării contravenţiilor şi aplicării sancţiunilor contravenţionale, conform reglementărilor în vigoare;</w:t>
      </w:r>
    </w:p>
    <w:p w14:paraId="7578FD03"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întocmeşte, semestrial, analiza activităţii de prevenire şi a neregulilor constatate, pe care o supune dezbaterii consiliului local, şi propune măsuri pentru remedierea acestora (raportul de evaluare a capacităţii de apărare împotriva incendiilor şi protecţie civilă);</w:t>
      </w:r>
    </w:p>
    <w:p w14:paraId="3D8F5087"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participă la elaborarea şi aplicarea concepţiei de apărare împotriva incendiilor şi protecţie civilă la nivelul unităţii administrativ-teritoriale;</w:t>
      </w:r>
    </w:p>
    <w:p w14:paraId="3E112F5F"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propune includerea în bugetele proprii a fondurilor necesare organizării activităţii de apărare împotriva incendiilor şi protecţie civilă, dotării cu mijloace tehnice pentru apărarea împotriva incendiilor şi protecţie civilă şi echipamente de protecţie specifice;</w:t>
      </w:r>
    </w:p>
    <w:p w14:paraId="345331AB"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analizează respectarea încadrării în criteriile de constituire a serviciilor de urgenţă voluntare;</w:t>
      </w:r>
    </w:p>
    <w:p w14:paraId="76A54502"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răspunde de pregătirea serviciului de urgenţă voluntar, precum şi de participarea acestuia la concursurile profesionale;</w:t>
      </w:r>
    </w:p>
    <w:p w14:paraId="3D556067"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acordă sprijin pentru participarea la concursuri a cercurilor tehnico – aplicative de elevi „Prietenii pompierilor” și „Cu viața mea apăr viața”;</w:t>
      </w:r>
    </w:p>
    <w:p w14:paraId="0F6020DE"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întocmeşte Registrul istoric al serviciului voluntar;</w:t>
      </w:r>
    </w:p>
    <w:p w14:paraId="75D9A921"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îndeplineşte funcţia de agent de inundaţii (numit prin dispoziție a primarului) la nivelul unităţii administrativ teritoriale;</w:t>
      </w:r>
    </w:p>
    <w:p w14:paraId="3A3A57F1"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colaborează permanent cu agentul hidrotehnic din cadrul unității de gospodărire a apelor pentru aspecte privind starea tehnică și funcțională a construcțiilor hidrotehnice cu rol de apărare și a cursurilor de apă de pe raza unității administrative – teritoriale;</w:t>
      </w:r>
    </w:p>
    <w:p w14:paraId="6B4C8341"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asigură, împreună cu secretarul Comitetului Local pentru Situaṭii de Urgenṭă, centralizarea datelor privind urmările fenomenelor hidrometeorologice periculoase având ca efect producerea de inundații, secetă hidrologică și poluări accidentale pe cursurile de apă;</w:t>
      </w:r>
    </w:p>
    <w:p w14:paraId="7154321F"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asigură, împreună cu secretarul Comitetului Local pentru Situaṭii de Urgenṭă, întocmirea şi transmiterea rapoartelor operative în maxim 24 de ore de la declanșarea evenimentului și nu mai mult de 12 ore de la încetarea fenomenului (pentru ultimul raport operativ);</w:t>
      </w:r>
    </w:p>
    <w:p w14:paraId="4613C37A"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 xml:space="preserve">asigură, împreună cu secretarul Comitetului Local pentru Situaṭii de Urgenṭă , întocmirea </w:t>
      </w:r>
      <w:r w:rsidRPr="00AF67A5">
        <w:rPr>
          <w:i/>
          <w:caps w:val="0"/>
          <w:sz w:val="24"/>
        </w:rPr>
        <w:t>Planului local de apărare împotriva inundațiilor, fenomene hidrometeorologice periculoase având ca efect producerea de inundații, secetă hidrologică, precum și incidente/accidente la construcţii hidrotehnice, poluări accidentale pe cursurile de apă şi poluări marine în zona costieră</w:t>
      </w:r>
      <w:r w:rsidRPr="00AF67A5">
        <w:rPr>
          <w:caps w:val="0"/>
          <w:sz w:val="24"/>
        </w:rPr>
        <w:t>;</w:t>
      </w:r>
    </w:p>
    <w:p w14:paraId="7F3EEEAA"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asigură întocmirea periodică a unor acțiuni de constientizare a populației asupra riscului pe care-l prezintă inundațiile și asupra măsurilor care trebuie întreprinse de fiecare cetățean pentru diminuarea pagubelor;</w:t>
      </w:r>
    </w:p>
    <w:p w14:paraId="2C56FDAC"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 xml:space="preserve">asigură afișarea în locuri publice a extraselor din </w:t>
      </w:r>
      <w:r w:rsidRPr="00AF67A5">
        <w:rPr>
          <w:i/>
          <w:caps w:val="0"/>
          <w:sz w:val="24"/>
        </w:rPr>
        <w:t>Planul local de apărare</w:t>
      </w:r>
      <w:r w:rsidRPr="00AF67A5">
        <w:rPr>
          <w:caps w:val="0"/>
          <w:sz w:val="24"/>
        </w:rPr>
        <w:t>, a semnificației codurilor de culori pentru avertizările meteorologice şi hidrologice şi a semnalelor de alarmare acustică a populaţiei;</w:t>
      </w:r>
    </w:p>
    <w:p w14:paraId="204E8A86" w14:textId="77777777" w:rsidR="00AA71C0" w:rsidRPr="00AF67A5" w:rsidRDefault="00AA71C0">
      <w:pPr>
        <w:pStyle w:val="NORMAL10"/>
        <w:numPr>
          <w:ilvl w:val="0"/>
          <w:numId w:val="7"/>
        </w:numPr>
        <w:tabs>
          <w:tab w:val="clear" w:pos="720"/>
          <w:tab w:val="num" w:pos="0"/>
        </w:tabs>
        <w:ind w:left="0" w:firstLine="360"/>
        <w:rPr>
          <w:caps w:val="0"/>
          <w:sz w:val="24"/>
        </w:rPr>
      </w:pPr>
      <w:r w:rsidRPr="00AF67A5">
        <w:rPr>
          <w:caps w:val="0"/>
          <w:sz w:val="24"/>
        </w:rPr>
        <w:t xml:space="preserve">asigură afișarea în locuri publice a extraselor din </w:t>
      </w:r>
      <w:r w:rsidRPr="00AF67A5">
        <w:rPr>
          <w:i/>
          <w:caps w:val="0"/>
          <w:sz w:val="24"/>
        </w:rPr>
        <w:t>Planul de acţiune în caz de accident la barajul situat în amonte de unitatea administrativ – teritorială</w:t>
      </w:r>
      <w:r w:rsidRPr="00AF67A5">
        <w:rPr>
          <w:caps w:val="0"/>
          <w:sz w:val="24"/>
        </w:rPr>
        <w:t xml:space="preserve">  transmis de către Sistemul de Gospodărire a Apelor.</w:t>
      </w:r>
    </w:p>
    <w:p w14:paraId="002504C2" w14:textId="039A8F83" w:rsidR="00AA71C0" w:rsidRDefault="00AA71C0" w:rsidP="00F5613D">
      <w:pPr>
        <w:pStyle w:val="NoSpacing"/>
        <w:rPr>
          <w:rFonts w:ascii="Times New Roman" w:hAnsi="Times New Roman" w:cs="Times New Roman"/>
          <w:sz w:val="24"/>
          <w:szCs w:val="24"/>
          <w:lang w:val="ro-RO"/>
        </w:rPr>
      </w:pPr>
    </w:p>
    <w:p w14:paraId="5B803BA0" w14:textId="617C5B50" w:rsidR="003B7691" w:rsidRDefault="003B7691" w:rsidP="00F5613D">
      <w:pPr>
        <w:pStyle w:val="NoSpacing"/>
        <w:rPr>
          <w:rFonts w:ascii="Times New Roman" w:hAnsi="Times New Roman" w:cs="Times New Roman"/>
          <w:sz w:val="24"/>
          <w:szCs w:val="24"/>
          <w:lang w:val="ro-RO"/>
        </w:rPr>
      </w:pPr>
    </w:p>
    <w:p w14:paraId="7AC8055E" w14:textId="6682EA45" w:rsidR="003B7691" w:rsidRDefault="003B7691" w:rsidP="00F5613D">
      <w:pPr>
        <w:pStyle w:val="NoSpacing"/>
        <w:rPr>
          <w:rFonts w:ascii="Times New Roman" w:hAnsi="Times New Roman" w:cs="Times New Roman"/>
          <w:sz w:val="24"/>
          <w:szCs w:val="24"/>
          <w:lang w:val="ro-RO"/>
        </w:rPr>
      </w:pPr>
    </w:p>
    <w:p w14:paraId="47625479" w14:textId="224F8604" w:rsidR="003B7691" w:rsidRDefault="003B7691" w:rsidP="00F5613D">
      <w:pPr>
        <w:pStyle w:val="NoSpacing"/>
        <w:rPr>
          <w:rFonts w:ascii="Times New Roman" w:hAnsi="Times New Roman" w:cs="Times New Roman"/>
          <w:sz w:val="24"/>
          <w:szCs w:val="24"/>
          <w:lang w:val="ro-RO"/>
        </w:rPr>
      </w:pPr>
    </w:p>
    <w:p w14:paraId="5FD51C0C" w14:textId="0DA1D4F9" w:rsidR="003B7691" w:rsidRDefault="003B7691" w:rsidP="00F5613D">
      <w:pPr>
        <w:pStyle w:val="NoSpacing"/>
        <w:rPr>
          <w:rFonts w:ascii="Times New Roman" w:hAnsi="Times New Roman" w:cs="Times New Roman"/>
          <w:sz w:val="24"/>
          <w:szCs w:val="24"/>
          <w:lang w:val="ro-RO"/>
        </w:rPr>
      </w:pPr>
    </w:p>
    <w:p w14:paraId="14741B6B" w14:textId="77777777" w:rsidR="003B7691" w:rsidRPr="00AF67A5" w:rsidRDefault="003B7691" w:rsidP="00F5613D">
      <w:pPr>
        <w:pStyle w:val="NoSpacing"/>
        <w:rPr>
          <w:rFonts w:ascii="Times New Roman" w:hAnsi="Times New Roman" w:cs="Times New Roman"/>
          <w:sz w:val="24"/>
          <w:szCs w:val="24"/>
          <w:lang w:val="ro-RO"/>
        </w:rPr>
      </w:pPr>
    </w:p>
    <w:p w14:paraId="2734444B" w14:textId="77777777" w:rsidR="00AA71C0" w:rsidRPr="00AF67A5" w:rsidRDefault="00AA71C0" w:rsidP="00F5613D">
      <w:pPr>
        <w:pStyle w:val="NoSpacing"/>
        <w:shd w:val="clear" w:color="auto" w:fill="B6DDE8"/>
        <w:jc w:val="both"/>
        <w:rPr>
          <w:rFonts w:ascii="Times New Roman" w:hAnsi="Times New Roman" w:cs="Times New Roman"/>
          <w:b/>
          <w:sz w:val="28"/>
          <w:szCs w:val="28"/>
          <w:lang w:val="ro-RO"/>
        </w:rPr>
      </w:pPr>
      <w:r w:rsidRPr="00AF67A5">
        <w:rPr>
          <w:rFonts w:ascii="Times New Roman" w:hAnsi="Times New Roman" w:cs="Times New Roman"/>
          <w:b/>
          <w:sz w:val="28"/>
          <w:szCs w:val="28"/>
          <w:lang w:val="ro-RO"/>
        </w:rPr>
        <w:lastRenderedPageBreak/>
        <w:t>3.2. ATRIBUȚIILE ȘEFULUI COMPARTIMENTULUI PENTRU PREVENIRE</w:t>
      </w:r>
    </w:p>
    <w:p w14:paraId="1B2CC578" w14:textId="77777777" w:rsidR="00AA71C0" w:rsidRPr="00AF67A5" w:rsidRDefault="00AA71C0" w:rsidP="006209C4">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20</w:t>
      </w:r>
      <w:r w:rsidRPr="00AF67A5">
        <w:rPr>
          <w:rFonts w:ascii="Times New Roman" w:hAnsi="Times New Roman" w:cs="Times New Roman"/>
          <w:sz w:val="24"/>
          <w:szCs w:val="24"/>
          <w:lang w:val="ro-RO"/>
        </w:rPr>
        <w:t xml:space="preserve"> – Şeful compartimentului pentru prevenire se subordonează șeful serviciului voluntar și are următoarele atribuţii:</w:t>
      </w:r>
    </w:p>
    <w:p w14:paraId="1FA054C1" w14:textId="77777777" w:rsidR="00AA71C0" w:rsidRPr="00AF67A5" w:rsidRDefault="00AA71C0" w:rsidP="002B6309">
      <w:pPr>
        <w:numPr>
          <w:ilvl w:val="0"/>
          <w:numId w:val="1"/>
        </w:numPr>
        <w:tabs>
          <w:tab w:val="left" w:pos="720"/>
        </w:tabs>
        <w:suppressAutoHyphens/>
        <w:spacing w:after="0" w:line="240" w:lineRule="auto"/>
        <w:jc w:val="both"/>
        <w:rPr>
          <w:rFonts w:ascii="Times New Roman" w:hAnsi="Times New Roman" w:cs="Times New Roman"/>
          <w:sz w:val="24"/>
          <w:lang w:val="ro-RO"/>
        </w:rPr>
      </w:pPr>
      <w:r w:rsidRPr="00AF67A5">
        <w:rPr>
          <w:rFonts w:ascii="Times New Roman" w:hAnsi="Times New Roman" w:cs="Times New Roman"/>
          <w:sz w:val="24"/>
          <w:lang w:val="ro-RO"/>
        </w:rPr>
        <w:t>coordonează desfăşurarea activităţilor de prevenire la nivelul localităţii;</w:t>
      </w:r>
    </w:p>
    <w:p w14:paraId="64E02084" w14:textId="77777777" w:rsidR="00AA71C0" w:rsidRPr="00AF67A5" w:rsidRDefault="00AA71C0" w:rsidP="002B6309">
      <w:pPr>
        <w:numPr>
          <w:ilvl w:val="0"/>
          <w:numId w:val="1"/>
        </w:numPr>
        <w:tabs>
          <w:tab w:val="clear" w:pos="720"/>
          <w:tab w:val="left"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acţionează cu fermitate pentru înlăturarea imediată a stărilor de pericol pe care le constată şi urmăreşte rezolvarea lor operativă;</w:t>
      </w:r>
    </w:p>
    <w:p w14:paraId="054C4ED5" w14:textId="77777777" w:rsidR="00AA71C0" w:rsidRPr="00AF67A5" w:rsidRDefault="00AA71C0" w:rsidP="002B6309">
      <w:pPr>
        <w:numPr>
          <w:ilvl w:val="0"/>
          <w:numId w:val="1"/>
        </w:numPr>
        <w:tabs>
          <w:tab w:val="clear" w:pos="720"/>
          <w:tab w:val="left"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stabileşte restricţii şi interdicţii la utilizarea sau efectuarea unor lucrări cu pericol dacă nu se respectă prevederile normelor de prevenire şi regulile de executare a lucrărilor cu risc;</w:t>
      </w:r>
    </w:p>
    <w:p w14:paraId="5B7903EA" w14:textId="77777777" w:rsidR="00AA71C0" w:rsidRPr="00AF67A5" w:rsidRDefault="00AA71C0" w:rsidP="002B6309">
      <w:pPr>
        <w:numPr>
          <w:ilvl w:val="0"/>
          <w:numId w:val="1"/>
        </w:numPr>
        <w:tabs>
          <w:tab w:val="clear" w:pos="720"/>
          <w:tab w:val="left"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sprijină conducerile operatorilor economici din municipiu / oraş / comună în realizarea măsurilor de protecţie şi instruirea personalului în domeniul situaţiilor de urgenţă;</w:t>
      </w:r>
    </w:p>
    <w:p w14:paraId="4C980D3C" w14:textId="77777777" w:rsidR="00AA71C0" w:rsidRPr="00AF67A5" w:rsidRDefault="00AA71C0" w:rsidP="002B6309">
      <w:pPr>
        <w:numPr>
          <w:ilvl w:val="0"/>
          <w:numId w:val="1"/>
        </w:numPr>
        <w:tabs>
          <w:tab w:val="clear" w:pos="720"/>
          <w:tab w:val="left"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informează conducerile operatorilor economici, şeful serviciului voluntar, consiliul local imediat după ce a constatat nereguli grave, sau stări de pericol de incendiu, explozii sau accidente tehnologice;</w:t>
      </w:r>
    </w:p>
    <w:p w14:paraId="00409FDA" w14:textId="77777777" w:rsidR="00AA71C0" w:rsidRPr="00AF67A5" w:rsidRDefault="00AA71C0" w:rsidP="002B6309">
      <w:pPr>
        <w:numPr>
          <w:ilvl w:val="0"/>
          <w:numId w:val="1"/>
        </w:numPr>
        <w:tabs>
          <w:tab w:val="clear" w:pos="720"/>
          <w:tab w:val="left"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în cazul producerii unor situaţii de urgenţă, poate alerta serviciul voluntar şi participa la nevoie, la limitarea şi lichidarea situaţiei de urgenţă;</w:t>
      </w:r>
    </w:p>
    <w:p w14:paraId="4A4114A2" w14:textId="77777777" w:rsidR="00AA71C0" w:rsidRPr="00AF67A5" w:rsidRDefault="00AA71C0" w:rsidP="002B6309">
      <w:pPr>
        <w:numPr>
          <w:ilvl w:val="0"/>
          <w:numId w:val="1"/>
        </w:numPr>
        <w:tabs>
          <w:tab w:val="clear" w:pos="720"/>
          <w:tab w:val="left"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consemnează neregulile în carnetele cu constatările rezultate din controale (cele de la gospodăriile populaţiei) şi în notele de control (cele de la instituţiile publice şi operatorii economici din subordinea consiliului local, de la unităţile de învăţământ şi de la operatorii economici din sectorul de competenţă, cu care s-au încheiat contracte de intervenţie);</w:t>
      </w:r>
    </w:p>
    <w:p w14:paraId="3DC16BA9" w14:textId="77777777" w:rsidR="00AA71C0" w:rsidRPr="00AF67A5" w:rsidRDefault="00AA71C0" w:rsidP="002B6309">
      <w:pPr>
        <w:numPr>
          <w:ilvl w:val="0"/>
          <w:numId w:val="1"/>
        </w:numPr>
        <w:tabs>
          <w:tab w:val="clear" w:pos="720"/>
          <w:tab w:val="left"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prezintă şefului de serviciu carnetele cu constatările rezultate sau notele de control;</w:t>
      </w:r>
    </w:p>
    <w:p w14:paraId="404C0E55" w14:textId="77777777" w:rsidR="00AA71C0" w:rsidRPr="00AF67A5" w:rsidRDefault="00AA71C0" w:rsidP="002B6309">
      <w:pPr>
        <w:numPr>
          <w:ilvl w:val="0"/>
          <w:numId w:val="1"/>
        </w:numPr>
        <w:tabs>
          <w:tab w:val="clear" w:pos="720"/>
          <w:tab w:val="left"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cunoaşte sensul principiilor care stau la baza desfăşurării activităţii de prevenire (</w:t>
      </w:r>
      <w:r w:rsidRPr="00AF67A5">
        <w:rPr>
          <w:rFonts w:ascii="Times New Roman" w:hAnsi="Times New Roman" w:cs="Times New Roman"/>
          <w:bCs/>
          <w:sz w:val="24"/>
          <w:szCs w:val="24"/>
          <w:lang w:val="ro-RO"/>
        </w:rPr>
        <w:t>principiul legalităţii, principiul imparţialităţii şi independenţei</w:t>
      </w:r>
      <w:r w:rsidRPr="00AF67A5">
        <w:rPr>
          <w:rFonts w:ascii="Times New Roman" w:hAnsi="Times New Roman" w:cs="Times New Roman"/>
          <w:sz w:val="24"/>
          <w:szCs w:val="24"/>
          <w:lang w:val="ro-RO"/>
        </w:rPr>
        <w:t xml:space="preserve">, </w:t>
      </w:r>
      <w:r w:rsidRPr="00AF67A5">
        <w:rPr>
          <w:rFonts w:ascii="Times New Roman" w:hAnsi="Times New Roman" w:cs="Times New Roman"/>
          <w:bCs/>
          <w:sz w:val="24"/>
          <w:szCs w:val="24"/>
          <w:lang w:val="ro-RO"/>
        </w:rPr>
        <w:t>principiul confidenţialităţii, principiul transparenţei, principiul continuităţii şi gradualităţii</w:t>
      </w:r>
      <w:r w:rsidRPr="00AF67A5">
        <w:rPr>
          <w:rFonts w:ascii="Times New Roman" w:hAnsi="Times New Roman" w:cs="Times New Roman"/>
          <w:sz w:val="24"/>
          <w:lang w:val="ro-RO"/>
        </w:rPr>
        <w:t>);</w:t>
      </w:r>
    </w:p>
    <w:p w14:paraId="40CEA7D9" w14:textId="77777777" w:rsidR="00AA71C0" w:rsidRPr="00AF67A5" w:rsidRDefault="00AA71C0" w:rsidP="002B6309">
      <w:pPr>
        <w:pStyle w:val="NORMAL10"/>
        <w:numPr>
          <w:ilvl w:val="0"/>
          <w:numId w:val="1"/>
        </w:numPr>
        <w:tabs>
          <w:tab w:val="clear" w:pos="720"/>
          <w:tab w:val="left" w:pos="0"/>
        </w:tabs>
        <w:ind w:left="0" w:firstLine="360"/>
        <w:rPr>
          <w:caps w:val="0"/>
          <w:sz w:val="24"/>
        </w:rPr>
      </w:pPr>
      <w:r w:rsidRPr="00AF67A5">
        <w:rPr>
          <w:caps w:val="0"/>
          <w:sz w:val="24"/>
        </w:rPr>
        <w:t>propune includerea în bugetele proprii a fondurilor necesare organizării activităţii de prevenire, dotării cu mijloace tehnice şi echipamente de protecţie specifice.</w:t>
      </w:r>
    </w:p>
    <w:p w14:paraId="530A08EC" w14:textId="77777777" w:rsidR="00AA71C0" w:rsidRPr="00AF67A5" w:rsidRDefault="00AA71C0" w:rsidP="00F5613D">
      <w:pPr>
        <w:pStyle w:val="NoSpacing"/>
        <w:rPr>
          <w:rFonts w:ascii="Times New Roman" w:hAnsi="Times New Roman" w:cs="Times New Roman"/>
          <w:sz w:val="24"/>
          <w:szCs w:val="24"/>
          <w:lang w:val="ro-RO"/>
        </w:rPr>
      </w:pPr>
    </w:p>
    <w:p w14:paraId="43051E73" w14:textId="77777777" w:rsidR="00AA71C0" w:rsidRPr="00AF67A5" w:rsidRDefault="00AA71C0" w:rsidP="003B7691">
      <w:pPr>
        <w:pStyle w:val="NoSpacing"/>
        <w:shd w:val="clear" w:color="auto" w:fill="B6DDE8"/>
        <w:jc w:val="both"/>
        <w:rPr>
          <w:rFonts w:ascii="Times New Roman" w:hAnsi="Times New Roman" w:cs="Times New Roman"/>
          <w:b/>
          <w:sz w:val="28"/>
          <w:szCs w:val="28"/>
          <w:lang w:val="ro-RO"/>
        </w:rPr>
      </w:pPr>
      <w:r w:rsidRPr="00AF67A5">
        <w:rPr>
          <w:rFonts w:ascii="Times New Roman" w:hAnsi="Times New Roman" w:cs="Times New Roman"/>
          <w:b/>
          <w:sz w:val="28"/>
          <w:szCs w:val="28"/>
          <w:lang w:val="ro-RO"/>
        </w:rPr>
        <w:t>3.3. ATRIBUȚIILE MEMBRILOR COMPARTIMENTULUI PENTRU PREVENIRE</w:t>
      </w:r>
    </w:p>
    <w:p w14:paraId="366DFE04" w14:textId="77777777" w:rsidR="00AA71C0" w:rsidRPr="00AF67A5" w:rsidRDefault="00AA71C0" w:rsidP="006209C4">
      <w:pPr>
        <w:pStyle w:val="NoSpacing"/>
        <w:ind w:firstLine="720"/>
        <w:rPr>
          <w:rFonts w:ascii="Times New Roman" w:hAnsi="Times New Roman" w:cs="Times New Roman"/>
          <w:sz w:val="24"/>
          <w:lang w:val="ro-RO"/>
        </w:rPr>
      </w:pPr>
      <w:r w:rsidRPr="00AF67A5">
        <w:rPr>
          <w:rFonts w:ascii="Times New Roman" w:hAnsi="Times New Roman" w:cs="Times New Roman"/>
          <w:b/>
          <w:sz w:val="24"/>
          <w:lang w:val="ro-RO"/>
        </w:rPr>
        <w:t>Art. 21</w:t>
      </w:r>
      <w:r w:rsidRPr="00AF67A5">
        <w:rPr>
          <w:rFonts w:ascii="Times New Roman" w:hAnsi="Times New Roman" w:cs="Times New Roman"/>
          <w:sz w:val="24"/>
          <w:lang w:val="ro-RO"/>
        </w:rPr>
        <w:t xml:space="preserve"> – Membrii compartimentului pentru prevenire au următoarele atribuţii:</w:t>
      </w:r>
    </w:p>
    <w:p w14:paraId="34B6A9EF"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acţionează cu fermitate pentru înlăturarea imediată a stărilor de pericol pe care le constată şi urmăreşte rezolvarea lor operativă;</w:t>
      </w:r>
    </w:p>
    <w:p w14:paraId="5EA1FE6E"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stabilesc restricţii şi interdicţii la utilizarea sau efectuarea unor lucrări cu pericol dacă nu se respectă prevederile normelor de prevenire şi regulile de executare a lucrărilor cu risc;</w:t>
      </w:r>
    </w:p>
    <w:p w14:paraId="07AA9C2E"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verifică dotarea şi starea tehnică a mijloacelor de primă intervenţie în caz de incendiu, sursele de alimentare cu apă (rezervoarele de apă de incendiu şi hidranţi exteriori de incendiu) de la operatorilor economici şi cele aparţinând municipiului / oraşului / comunei;</w:t>
      </w:r>
    </w:p>
    <w:p w14:paraId="37363880"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controlează locurile de muncă unde se execută lucrări cu foc sau lucrări periculoase;</w:t>
      </w:r>
    </w:p>
    <w:p w14:paraId="36224B49"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sprijină conducerile operatorilor economici din municipiu / oraş / comună în realizarea măsurilor de protecţie şi instruirea personalului în domeniul situaţiilor de urgenţă;</w:t>
      </w:r>
    </w:p>
    <w:p w14:paraId="5CAEFF9E"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informează conducerile operatorilor economici, şeful serviciului voluntar, consiliul local imediat după ce a constatat nereguli grave sau stări de pericol de incendiu, explozii sau accidente tehnologice;</w:t>
      </w:r>
    </w:p>
    <w:p w14:paraId="409130E8"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urmăreşte modul cum se respectă regulile privind interzicerea fumatului şi focului deschis în locurile stabilite;</w:t>
      </w:r>
    </w:p>
    <w:p w14:paraId="1D0E0C53"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verifică menţinerea liberă şi în stare de utilizare a căilor de acces pentru intervenţie şi de evacuare în caz de situaţii de urgenţă în sectorul de competenţă;</w:t>
      </w:r>
    </w:p>
    <w:p w14:paraId="3EFB900A"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în cazul producerii unor situaţii de urgenţă, alertează serviciul voluntar şi participă la nevoie, la limitarea şi lichidarea situaţiei de urgenţă;</w:t>
      </w:r>
    </w:p>
    <w:p w14:paraId="53D198D6"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consemnează neregulile în carnetele cu constatările rezultate din controale (cele de la gospodăriile populaţiei) şi în notele de control (cele de la instituţiile publice şi operatorii economici din subordinea consiliului local, de la unităţile de învăţământ şi de la operatorii economici din sectorul de competenţă, cu care s-au încheiat contracte de intervenţie);</w:t>
      </w:r>
    </w:p>
    <w:p w14:paraId="2AE13557"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lastRenderedPageBreak/>
        <w:t>prezintă şefului de serviciu carnetele cu constatările rezultate sau notele de control;</w:t>
      </w:r>
    </w:p>
    <w:p w14:paraId="1CC81E27" w14:textId="77777777" w:rsidR="00AA71C0" w:rsidRPr="00AF67A5" w:rsidRDefault="00AA71C0">
      <w:pPr>
        <w:numPr>
          <w:ilvl w:val="0"/>
          <w:numId w:val="8"/>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cunoaşte sensul principiilor care stau la baza desfăşurării activităţii de prevenire (</w:t>
      </w:r>
      <w:r w:rsidRPr="00AF67A5">
        <w:rPr>
          <w:rFonts w:ascii="Times New Roman" w:hAnsi="Times New Roman" w:cs="Times New Roman"/>
          <w:bCs/>
          <w:sz w:val="24"/>
          <w:szCs w:val="24"/>
          <w:lang w:val="ro-RO"/>
        </w:rPr>
        <w:t>principiul legalităţii, principiul imparţialităţii şi independenţei</w:t>
      </w:r>
      <w:r w:rsidRPr="00AF67A5">
        <w:rPr>
          <w:rFonts w:ascii="Times New Roman" w:hAnsi="Times New Roman" w:cs="Times New Roman"/>
          <w:sz w:val="24"/>
          <w:szCs w:val="24"/>
          <w:lang w:val="ro-RO"/>
        </w:rPr>
        <w:t xml:space="preserve">, </w:t>
      </w:r>
      <w:r w:rsidRPr="00AF67A5">
        <w:rPr>
          <w:rFonts w:ascii="Times New Roman" w:hAnsi="Times New Roman" w:cs="Times New Roman"/>
          <w:bCs/>
          <w:sz w:val="24"/>
          <w:szCs w:val="24"/>
          <w:lang w:val="ro-RO"/>
        </w:rPr>
        <w:t>principiul confidenţialităţii, principiul transparenţei, principiul continuităţii şi gradualităţii</w:t>
      </w:r>
      <w:r w:rsidRPr="00AF67A5">
        <w:rPr>
          <w:rFonts w:ascii="Times New Roman" w:hAnsi="Times New Roman" w:cs="Times New Roman"/>
          <w:sz w:val="24"/>
          <w:lang w:val="ro-RO"/>
        </w:rPr>
        <w:t>).</w:t>
      </w:r>
    </w:p>
    <w:p w14:paraId="443985F3" w14:textId="77777777" w:rsidR="00AA71C0" w:rsidRPr="00AF67A5" w:rsidRDefault="00AA71C0" w:rsidP="0024200B">
      <w:pPr>
        <w:pStyle w:val="NORMAL10"/>
        <w:ind w:firstLine="0"/>
        <w:rPr>
          <w:caps w:val="0"/>
          <w:sz w:val="24"/>
        </w:rPr>
      </w:pPr>
    </w:p>
    <w:p w14:paraId="45CD8DE2" w14:textId="249EC61A" w:rsidR="00AA71C0" w:rsidRPr="00AF67A5" w:rsidRDefault="00AA71C0" w:rsidP="00F5613D">
      <w:pPr>
        <w:pStyle w:val="NoSpacing"/>
        <w:shd w:val="clear" w:color="auto" w:fill="B6DDE8"/>
        <w:jc w:val="both"/>
        <w:rPr>
          <w:rFonts w:ascii="Times New Roman" w:hAnsi="Times New Roman" w:cs="Times New Roman"/>
          <w:sz w:val="28"/>
          <w:szCs w:val="28"/>
          <w:lang w:val="ro-RO"/>
        </w:rPr>
      </w:pPr>
      <w:r w:rsidRPr="00AF67A5">
        <w:rPr>
          <w:rFonts w:ascii="Times New Roman" w:hAnsi="Times New Roman" w:cs="Times New Roman"/>
          <w:b/>
          <w:sz w:val="28"/>
          <w:szCs w:val="28"/>
          <w:lang w:val="ro-RO"/>
        </w:rPr>
        <w:t>3.</w:t>
      </w:r>
      <w:r w:rsidR="003B7691">
        <w:rPr>
          <w:rFonts w:ascii="Times New Roman" w:hAnsi="Times New Roman" w:cs="Times New Roman"/>
          <w:b/>
          <w:sz w:val="28"/>
          <w:szCs w:val="28"/>
          <w:lang w:val="ro-RO"/>
        </w:rPr>
        <w:t>4</w:t>
      </w:r>
      <w:r w:rsidRPr="00AF67A5">
        <w:rPr>
          <w:rFonts w:ascii="Times New Roman" w:hAnsi="Times New Roman" w:cs="Times New Roman"/>
          <w:b/>
          <w:sz w:val="28"/>
          <w:szCs w:val="28"/>
          <w:lang w:val="ro-RO"/>
        </w:rPr>
        <w:t>. ATRIBUȚIILE ȘEFULUI ECHIPEI SPECIALIZATE</w:t>
      </w:r>
    </w:p>
    <w:p w14:paraId="79C900D2" w14:textId="77777777" w:rsidR="00AA71C0" w:rsidRPr="00AF67A5" w:rsidRDefault="00AA71C0" w:rsidP="006209C4">
      <w:pPr>
        <w:pStyle w:val="NoSpacing"/>
        <w:ind w:firstLine="720"/>
        <w:rPr>
          <w:rFonts w:ascii="Times New Roman" w:hAnsi="Times New Roman" w:cs="Times New Roman"/>
          <w:sz w:val="24"/>
          <w:szCs w:val="24"/>
          <w:lang w:val="ro-RO"/>
        </w:rPr>
      </w:pPr>
      <w:r w:rsidRPr="00AF67A5">
        <w:rPr>
          <w:rFonts w:ascii="Times New Roman" w:hAnsi="Times New Roman" w:cs="Times New Roman"/>
          <w:b/>
          <w:sz w:val="24"/>
          <w:szCs w:val="24"/>
          <w:lang w:val="ro-RO"/>
        </w:rPr>
        <w:t>Art. 23</w:t>
      </w:r>
      <w:r w:rsidRPr="00AF67A5">
        <w:rPr>
          <w:rFonts w:ascii="Times New Roman" w:hAnsi="Times New Roman" w:cs="Times New Roman"/>
          <w:sz w:val="24"/>
          <w:szCs w:val="24"/>
          <w:lang w:val="ro-RO"/>
        </w:rPr>
        <w:t xml:space="preserve"> – Şeful echipei specializate are următoarele atribuţii:</w:t>
      </w:r>
    </w:p>
    <w:p w14:paraId="2F3183CF"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se subordonează şefului formaţiei de intervenţie şi îndeplineşte sarcinile date de către acesta;</w:t>
      </w:r>
    </w:p>
    <w:p w14:paraId="199A5812"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pune în aplicare ordinele şefului formaţiei de intervenţie şi asigură transmiterea acestora membrilor echipei;</w:t>
      </w:r>
    </w:p>
    <w:p w14:paraId="51316309"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 xml:space="preserve">mânuieşte accesoriile, dispozitivele şi utilajele din dotarea serviciului voluntar </w:t>
      </w:r>
      <w:r w:rsidRPr="00AF67A5">
        <w:rPr>
          <w:rFonts w:ascii="Times New Roman" w:hAnsi="Times New Roman" w:cs="Times New Roman"/>
          <w:sz w:val="24"/>
          <w:szCs w:val="24"/>
          <w:lang w:val="ro-RO" w:eastAsia="ro-RO"/>
        </w:rPr>
        <w:t>pentru îndeplinirea misiunilor primite</w:t>
      </w:r>
      <w:r w:rsidRPr="00AF67A5">
        <w:rPr>
          <w:rFonts w:ascii="Times New Roman" w:hAnsi="Times New Roman" w:cs="Times New Roman"/>
          <w:caps/>
          <w:sz w:val="24"/>
          <w:szCs w:val="24"/>
          <w:lang w:val="ro-RO" w:eastAsia="ro-RO"/>
        </w:rPr>
        <w:t>;</w:t>
      </w:r>
    </w:p>
    <w:p w14:paraId="6EB12875"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asigură şi urmăreşte executarea operaţiunilor pentru desfăşurarea intervenţiei;</w:t>
      </w:r>
    </w:p>
    <w:p w14:paraId="1D6A08B1"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pune în aplicare ordinele şefului serviciului voluntar transmise direct sau prin şeful sectorului;</w:t>
      </w:r>
    </w:p>
    <w:p w14:paraId="07DC2F44"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participă la recunoaşterea locului incendiului/situaţiei de urgenţă şi dă misiuni subordonaţilor;</w:t>
      </w:r>
    </w:p>
    <w:p w14:paraId="250E09B0"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asigură cercetarea iniţială pentru identificarea prezenţei substanţelor periculoase;</w:t>
      </w:r>
    </w:p>
    <w:p w14:paraId="26967171"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conduce acţiunile echipei;</w:t>
      </w:r>
    </w:p>
    <w:p w14:paraId="748AC0FB"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aplică tehnici şi tactici pentru stingerea incendiilor;</w:t>
      </w:r>
    </w:p>
    <w:p w14:paraId="0A1A6196"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informează şeful sectorului despre schimbările de natură operativă ce apar pe parcursul intervenţiei;</w:t>
      </w:r>
    </w:p>
    <w:p w14:paraId="311E6978"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este şeful echipei de salvare la ordinul şefului serviciului voluntar;</w:t>
      </w:r>
    </w:p>
    <w:p w14:paraId="76C10059"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ţine permanent legătura cu membrii echipei şi cu şeful de sector;</w:t>
      </w:r>
    </w:p>
    <w:p w14:paraId="65375BC7"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acţionează la nevoie cu mijloace de primă intervenţie;</w:t>
      </w:r>
    </w:p>
    <w:p w14:paraId="17C8CE77"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utilizează echipamentele de comunicaţii;</w:t>
      </w:r>
    </w:p>
    <w:p w14:paraId="0DA577A9"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recepţionează şi transmite ordine, semne şi semnale;</w:t>
      </w:r>
    </w:p>
    <w:p w14:paraId="1FEC4C5D" w14:textId="77777777" w:rsidR="00AA71C0" w:rsidRPr="00AF67A5" w:rsidRDefault="00AA71C0">
      <w:pPr>
        <w:numPr>
          <w:ilvl w:val="0"/>
          <w:numId w:val="9"/>
        </w:numPr>
        <w:tabs>
          <w:tab w:val="clear" w:pos="72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cunoaşte mijloacele specifice de alarmare şi semnalele de alarmare, locurile de evacuare;</w:t>
      </w:r>
    </w:p>
    <w:p w14:paraId="473A4794" w14:textId="77777777" w:rsidR="00AA71C0" w:rsidRPr="00AF67A5" w:rsidRDefault="00AA71C0">
      <w:pPr>
        <w:numPr>
          <w:ilvl w:val="0"/>
          <w:numId w:val="9"/>
        </w:numPr>
        <w:suppressAutoHyphens/>
        <w:spacing w:after="0" w:line="240" w:lineRule="auto"/>
        <w:jc w:val="both"/>
        <w:rPr>
          <w:rFonts w:ascii="Times New Roman" w:hAnsi="Times New Roman" w:cs="Times New Roman"/>
          <w:sz w:val="24"/>
          <w:lang w:val="ro-RO"/>
        </w:rPr>
      </w:pPr>
      <w:r w:rsidRPr="00AF67A5">
        <w:rPr>
          <w:rFonts w:ascii="Times New Roman" w:hAnsi="Times New Roman" w:cs="Times New Roman"/>
          <w:sz w:val="24"/>
          <w:lang w:val="ro-RO"/>
        </w:rPr>
        <w:t>îndeplineşte şi alte sarcini trasate de şeful serviciului.</w:t>
      </w:r>
    </w:p>
    <w:p w14:paraId="21D8D0A9" w14:textId="77777777" w:rsidR="00AA71C0" w:rsidRPr="00AF67A5" w:rsidRDefault="00AA71C0" w:rsidP="00F5613D">
      <w:pPr>
        <w:pStyle w:val="NORMAL10"/>
        <w:ind w:firstLine="0"/>
        <w:rPr>
          <w:caps w:val="0"/>
          <w:sz w:val="24"/>
        </w:rPr>
      </w:pPr>
    </w:p>
    <w:p w14:paraId="15C99959" w14:textId="1AFAADC3" w:rsidR="00AA71C0" w:rsidRPr="00AF67A5" w:rsidRDefault="00AA71C0" w:rsidP="00F5613D">
      <w:pPr>
        <w:pStyle w:val="NoSpacing"/>
        <w:shd w:val="clear" w:color="auto" w:fill="B6DDE8"/>
        <w:jc w:val="both"/>
        <w:rPr>
          <w:rFonts w:ascii="Times New Roman" w:hAnsi="Times New Roman" w:cs="Times New Roman"/>
          <w:b/>
          <w:sz w:val="28"/>
          <w:szCs w:val="28"/>
          <w:lang w:val="ro-RO"/>
        </w:rPr>
      </w:pPr>
      <w:r w:rsidRPr="00AF67A5">
        <w:rPr>
          <w:rFonts w:ascii="Times New Roman" w:hAnsi="Times New Roman" w:cs="Times New Roman"/>
          <w:b/>
          <w:sz w:val="28"/>
          <w:szCs w:val="28"/>
          <w:lang w:val="ro-RO"/>
        </w:rPr>
        <w:t>3.</w:t>
      </w:r>
      <w:r w:rsidR="003B7691">
        <w:rPr>
          <w:rFonts w:ascii="Times New Roman" w:hAnsi="Times New Roman" w:cs="Times New Roman"/>
          <w:b/>
          <w:sz w:val="28"/>
          <w:szCs w:val="28"/>
          <w:lang w:val="ro-RO"/>
        </w:rPr>
        <w:t>5</w:t>
      </w:r>
      <w:r w:rsidRPr="00AF67A5">
        <w:rPr>
          <w:rFonts w:ascii="Times New Roman" w:hAnsi="Times New Roman" w:cs="Times New Roman"/>
          <w:b/>
          <w:sz w:val="28"/>
          <w:szCs w:val="28"/>
          <w:lang w:val="ro-RO"/>
        </w:rPr>
        <w:t xml:space="preserve"> ATRIBUȚIILE MEMBRILOR ECHIPELOR SPECIALIZATE</w:t>
      </w:r>
    </w:p>
    <w:p w14:paraId="720C966A" w14:textId="77777777" w:rsidR="00AA71C0" w:rsidRPr="00AF67A5" w:rsidRDefault="00AA71C0" w:rsidP="006209C4">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24</w:t>
      </w:r>
      <w:r w:rsidRPr="00AF67A5">
        <w:rPr>
          <w:rFonts w:ascii="Times New Roman" w:hAnsi="Times New Roman" w:cs="Times New Roman"/>
          <w:sz w:val="24"/>
          <w:szCs w:val="24"/>
          <w:lang w:val="ro-RO"/>
        </w:rPr>
        <w:t>– Membrii echipelor specializate pentru stingere incendii au următoarele atribuţii:</w:t>
      </w:r>
    </w:p>
    <w:p w14:paraId="67F34B5A" w14:textId="77777777" w:rsidR="00AA71C0" w:rsidRPr="00AF67A5" w:rsidRDefault="00AA71C0">
      <w:pPr>
        <w:numPr>
          <w:ilvl w:val="0"/>
          <w:numId w:val="10"/>
        </w:numPr>
        <w:suppressAutoHyphens/>
        <w:spacing w:after="0" w:line="240" w:lineRule="auto"/>
        <w:jc w:val="both"/>
        <w:rPr>
          <w:rFonts w:ascii="Times New Roman" w:hAnsi="Times New Roman" w:cs="Times New Roman"/>
          <w:sz w:val="24"/>
          <w:lang w:val="ro-RO"/>
        </w:rPr>
      </w:pPr>
      <w:r w:rsidRPr="00AF67A5">
        <w:rPr>
          <w:rFonts w:ascii="Times New Roman" w:hAnsi="Times New Roman" w:cs="Times New Roman"/>
          <w:sz w:val="24"/>
          <w:lang w:val="ro-RO"/>
        </w:rPr>
        <w:t>se subordonează şefului echipei şi îndeplinesc sarcinile date de către acesta;</w:t>
      </w:r>
    </w:p>
    <w:p w14:paraId="7B9EBCCB"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 xml:space="preserve">mânuiesc accesoriile, dispozitivele şi utilajele din dotare </w:t>
      </w:r>
      <w:r w:rsidRPr="00AF67A5">
        <w:rPr>
          <w:rFonts w:ascii="Times New Roman" w:hAnsi="Times New Roman" w:cs="Times New Roman"/>
          <w:sz w:val="24"/>
          <w:szCs w:val="24"/>
          <w:lang w:val="ro-RO" w:eastAsia="ro-RO"/>
        </w:rPr>
        <w:t>pentru îndeplinirea misiunilor primite</w:t>
      </w:r>
      <w:r w:rsidRPr="00AF67A5">
        <w:rPr>
          <w:rFonts w:ascii="Times New Roman" w:hAnsi="Times New Roman" w:cs="Times New Roman"/>
          <w:caps/>
          <w:sz w:val="24"/>
          <w:szCs w:val="24"/>
          <w:lang w:val="ro-RO" w:eastAsia="ro-RO"/>
        </w:rPr>
        <w:t>;</w:t>
      </w:r>
    </w:p>
    <w:p w14:paraId="13BDB6AD"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execută tehnici de intervenţie adecvate pentru stingerea incendiului şi acţionează prioritar pentru salvarea persoanelor;</w:t>
      </w:r>
    </w:p>
    <w:p w14:paraId="7015D94C"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execută atribuţii specifice la tipul de utilaj pe care îl deservesc;</w:t>
      </w:r>
    </w:p>
    <w:p w14:paraId="113E1945" w14:textId="77777777" w:rsidR="00AA71C0" w:rsidRPr="00AF67A5" w:rsidRDefault="00AA71C0">
      <w:pPr>
        <w:numPr>
          <w:ilvl w:val="0"/>
          <w:numId w:val="10"/>
        </w:numPr>
        <w:suppressAutoHyphens/>
        <w:spacing w:after="0" w:line="240" w:lineRule="auto"/>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întreruperea alimentării cu energie electrică şi gaze naturale;</w:t>
      </w:r>
    </w:p>
    <w:p w14:paraId="165C2BD5"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aplică tehnici şi tactici pentru stingerea incendiilor;</w:t>
      </w:r>
    </w:p>
    <w:p w14:paraId="690A53F5"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ţin permanent legătura cu şeful echipei şi cu membrii acesteia;</w:t>
      </w:r>
    </w:p>
    <w:p w14:paraId="4C43C614"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acţionează la nevoie cu mijloace de primă intervenţie;</w:t>
      </w:r>
    </w:p>
    <w:p w14:paraId="5F12D291"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se amplasează cât mai aproape de zona de ardere şi acţionează direct pentru limitarea propagării şi lichidării focarelor;</w:t>
      </w:r>
    </w:p>
    <w:p w14:paraId="7024F4B1"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sprijină, prin acţiunea lor, activitatea de salvare a persoanelor şi bunurilor;</w:t>
      </w:r>
    </w:p>
    <w:p w14:paraId="54CC1958"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comunică orice modificare a situaţiei operative ce se produce pe timpul misiunii;</w:t>
      </w:r>
    </w:p>
    <w:p w14:paraId="34F5264D"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cooperează şi se protejează reciproc, urmărind permanent evoluţia incendiului, existenţa pericolului de producere a exploziilor sau pierderea capacităţii portante a elementelor de construcţie (prăbuşirea acestora);</w:t>
      </w:r>
    </w:p>
    <w:p w14:paraId="3BCB2FF0"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eastAsia="ro-RO"/>
        </w:rPr>
        <w:t>recepţionează şi transmite ordine, semne şi semnale;</w:t>
      </w:r>
    </w:p>
    <w:p w14:paraId="7CFAED77"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se preocupă pentru cunoaşterea în detaliu a tuturor accesoriilor și materialelor din dotarea motopompei și/sau a celorlalte utilaje precum și modul de lucru cu acestea;</w:t>
      </w:r>
    </w:p>
    <w:p w14:paraId="4174E1EC" w14:textId="77777777" w:rsidR="00AA71C0" w:rsidRPr="00AF67A5" w:rsidRDefault="00AA71C0">
      <w:pPr>
        <w:numPr>
          <w:ilvl w:val="0"/>
          <w:numId w:val="10"/>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-execută recunoaşteri pe raza unităţii administrativ - teritoriale cu accent pe sursele de alimentare cu apa, posibilitatea accesului de intervenţie;</w:t>
      </w:r>
    </w:p>
    <w:p w14:paraId="3C0BDF98" w14:textId="77777777" w:rsidR="00AA71C0" w:rsidRPr="00AF67A5" w:rsidRDefault="00AA71C0">
      <w:pPr>
        <w:numPr>
          <w:ilvl w:val="0"/>
          <w:numId w:val="10"/>
        </w:numPr>
        <w:suppressAutoHyphens/>
        <w:spacing w:after="0" w:line="240" w:lineRule="auto"/>
        <w:jc w:val="both"/>
        <w:rPr>
          <w:rFonts w:ascii="Times New Roman" w:hAnsi="Times New Roman" w:cs="Times New Roman"/>
          <w:sz w:val="24"/>
          <w:lang w:val="ro-RO"/>
        </w:rPr>
      </w:pPr>
      <w:r w:rsidRPr="00AF67A5">
        <w:rPr>
          <w:rFonts w:ascii="Times New Roman" w:hAnsi="Times New Roman" w:cs="Times New Roman"/>
          <w:sz w:val="24"/>
          <w:lang w:val="ro-RO"/>
        </w:rPr>
        <w:lastRenderedPageBreak/>
        <w:t>utilizează echipamentele de comunicaţii.</w:t>
      </w:r>
    </w:p>
    <w:p w14:paraId="2E8DA149" w14:textId="77777777" w:rsidR="00AA71C0" w:rsidRPr="00AF67A5" w:rsidRDefault="00AA71C0" w:rsidP="006209C4">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25</w:t>
      </w:r>
      <w:r w:rsidRPr="00AF67A5">
        <w:rPr>
          <w:rFonts w:ascii="Times New Roman" w:hAnsi="Times New Roman" w:cs="Times New Roman"/>
          <w:sz w:val="24"/>
          <w:szCs w:val="24"/>
          <w:lang w:val="ro-RO"/>
        </w:rPr>
        <w:t xml:space="preserve"> – Membrii echipelor specializate pentru avertizare-alarmare-căutare-deblocare-salvare-evacuare au următoarele atribuţii:</w:t>
      </w:r>
    </w:p>
    <w:p w14:paraId="0A7149E9" w14:textId="77777777" w:rsidR="00AA71C0" w:rsidRPr="00AF67A5" w:rsidRDefault="00AA71C0">
      <w:pPr>
        <w:numPr>
          <w:ilvl w:val="0"/>
          <w:numId w:val="11"/>
        </w:numPr>
        <w:suppressAutoHyphens/>
        <w:spacing w:after="0" w:line="240" w:lineRule="auto"/>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se subordonează şefului echipei şi îndeplinesc sarcinile date de către acesta;</w:t>
      </w:r>
    </w:p>
    <w:p w14:paraId="372D21B3"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sprijin în acțiunile de intervenție la calamități sau dezastre și salvarea persoanelor aflate în pericol;</w:t>
      </w:r>
    </w:p>
    <w:p w14:paraId="59729064"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la ordin, execută recunoaşteri şi semnalizează/delimitează zona de intervenţie;</w:t>
      </w:r>
    </w:p>
    <w:p w14:paraId="1B1A274B"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execută căutarea persoanelor cu mijloacele din dotare;</w:t>
      </w:r>
    </w:p>
    <w:p w14:paraId="55622F5A"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evacuarea, salvarea şi/sau protecţia persoanelor, animalelor şi bunurilor şi reducerea impactului negativ asupra mediului;</w:t>
      </w:r>
    </w:p>
    <w:p w14:paraId="32BF77FF"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aplică tehnici de salvare a persoanelor şi mânuiesc accesoriile din categoriile: scări manuale, descarcerare, tăiat şi demolat, salvare şi prim ajutor medical, alte accesorii diverrse;</w:t>
      </w:r>
    </w:p>
    <w:p w14:paraId="766B457A"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sprijin în acordarea asistenţei medicale de urgenţă;</w:t>
      </w:r>
    </w:p>
    <w:p w14:paraId="0C556357"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întreruperea alimentării cu energie electrică şi gaze naturale;</w:t>
      </w:r>
    </w:p>
    <w:p w14:paraId="42D0CA8F"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executarea desfacerilor sau a demolărilor;</w:t>
      </w:r>
    </w:p>
    <w:p w14:paraId="5EF7B480"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protecţia căilor destinate salvării şi evacuării persoanelor, animalelor şi bunurilor materiale, protecţia instalaţiilor şi construcţiilor situate în zona afectată;</w:t>
      </w:r>
    </w:p>
    <w:p w14:paraId="5FD4898F"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iluminarea zonei de intervenţie;</w:t>
      </w:r>
    </w:p>
    <w:p w14:paraId="77AE24D6"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transportul efectivelor şi altor materiale la locul intervenţiei;</w:t>
      </w:r>
    </w:p>
    <w:p w14:paraId="6EC8298A"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consolidarea elementelor de construcţie care ameninţă cu prăbuşirea, executarea de treceri printre şi peste dărâmături spre locul intervenţiei;</w:t>
      </w:r>
    </w:p>
    <w:p w14:paraId="0FEE8075"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acționează în cadrul formației de intervenție, pentru slavarea răniților, a celor surprinși sub dărămături sau blocați în adăposturi, clădiri avariate sau distruse;</w:t>
      </w:r>
    </w:p>
    <w:p w14:paraId="4BC2BC94"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acționează pentru deblocarea căilor de acces spre obiectivele de intervenție și pentru evacuarea răniților și sinistraților;</w:t>
      </w:r>
    </w:p>
    <w:p w14:paraId="08C95CD3"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avertizarea-alarmarea populaţiei cu ajutorul mijloacelor specifice din dotare;</w:t>
      </w:r>
    </w:p>
    <w:p w14:paraId="2FFAC313" w14:textId="77777777" w:rsidR="00AA71C0" w:rsidRPr="00AF67A5" w:rsidRDefault="00AA71C0">
      <w:pPr>
        <w:numPr>
          <w:ilvl w:val="0"/>
          <w:numId w:val="11"/>
        </w:numPr>
        <w:tabs>
          <w:tab w:val="clear" w:pos="720"/>
          <w:tab w:val="num" w:pos="0"/>
        </w:tabs>
        <w:suppressAutoHyphens/>
        <w:spacing w:after="0" w:line="240" w:lineRule="auto"/>
        <w:ind w:left="0" w:firstLine="36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localizează și limitează avariile la rețelele de utilitate publică care prezintă pericol pentru personalul de intervenție sau cel afectat;</w:t>
      </w:r>
    </w:p>
    <w:p w14:paraId="421A8120" w14:textId="77777777" w:rsidR="00AA71C0" w:rsidRPr="00AF67A5" w:rsidRDefault="00AA71C0">
      <w:pPr>
        <w:numPr>
          <w:ilvl w:val="0"/>
          <w:numId w:val="11"/>
        </w:numPr>
        <w:suppressAutoHyphens/>
        <w:spacing w:after="0" w:line="240" w:lineRule="auto"/>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asigură transportul materialelor și hranei în cazul unor situații de urgență;</w:t>
      </w:r>
    </w:p>
    <w:p w14:paraId="0DD87E92" w14:textId="77777777" w:rsidR="00AA71C0" w:rsidRPr="00AF67A5" w:rsidRDefault="00AA71C0">
      <w:pPr>
        <w:numPr>
          <w:ilvl w:val="0"/>
          <w:numId w:val="11"/>
        </w:numPr>
        <w:suppressAutoHyphens/>
        <w:spacing w:after="0" w:line="240" w:lineRule="auto"/>
        <w:jc w:val="both"/>
        <w:rPr>
          <w:rFonts w:ascii="Times New Roman" w:hAnsi="Times New Roman" w:cs="Times New Roman"/>
          <w:sz w:val="24"/>
          <w:lang w:val="ro-RO"/>
        </w:rPr>
      </w:pPr>
      <w:r w:rsidRPr="00AF67A5">
        <w:rPr>
          <w:rFonts w:ascii="Times New Roman" w:hAnsi="Times New Roman" w:cs="Times New Roman"/>
          <w:sz w:val="24"/>
          <w:lang w:val="ro-RO"/>
        </w:rPr>
        <w:t>utilizează echipamentele de comunicaţii;</w:t>
      </w:r>
    </w:p>
    <w:p w14:paraId="457C67A1" w14:textId="77777777" w:rsidR="00AA71C0" w:rsidRPr="00AF67A5" w:rsidRDefault="00AA71C0">
      <w:pPr>
        <w:numPr>
          <w:ilvl w:val="0"/>
          <w:numId w:val="11"/>
        </w:numPr>
        <w:suppressAutoHyphens/>
        <w:spacing w:after="0" w:line="240" w:lineRule="auto"/>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cunosc în permanență situația evacuării persoanelor și bunurilor materiale.</w:t>
      </w:r>
    </w:p>
    <w:p w14:paraId="50A054FE" w14:textId="77777777" w:rsidR="00AA71C0" w:rsidRPr="00AF67A5" w:rsidRDefault="00AA71C0" w:rsidP="0024200B">
      <w:pPr>
        <w:pStyle w:val="NORMAL10"/>
        <w:ind w:firstLine="0"/>
        <w:rPr>
          <w:caps w:val="0"/>
          <w:sz w:val="24"/>
        </w:rPr>
      </w:pPr>
    </w:p>
    <w:p w14:paraId="31E97562" w14:textId="77777777" w:rsidR="00AA71C0" w:rsidRPr="00AF67A5" w:rsidRDefault="00AA71C0" w:rsidP="0024200B">
      <w:pPr>
        <w:pStyle w:val="NORMAL10"/>
        <w:ind w:firstLine="0"/>
        <w:rPr>
          <w:caps w:val="0"/>
          <w:sz w:val="24"/>
        </w:rPr>
      </w:pPr>
    </w:p>
    <w:p w14:paraId="6448F3A9" w14:textId="77777777" w:rsidR="00AA71C0" w:rsidRPr="00AF67A5" w:rsidRDefault="00AA71C0" w:rsidP="00F5613D">
      <w:pPr>
        <w:pStyle w:val="NoSpacing"/>
        <w:shd w:val="clear" w:color="auto" w:fill="FBD4B4"/>
        <w:jc w:val="center"/>
        <w:rPr>
          <w:rFonts w:ascii="Times New Roman" w:hAnsi="Times New Roman" w:cs="Times New Roman"/>
          <w:b/>
          <w:sz w:val="32"/>
          <w:szCs w:val="32"/>
          <w:lang w:val="ro-RO"/>
        </w:rPr>
      </w:pPr>
      <w:r w:rsidRPr="00AF67A5">
        <w:rPr>
          <w:rFonts w:ascii="Times New Roman" w:hAnsi="Times New Roman" w:cs="Times New Roman"/>
          <w:b/>
          <w:sz w:val="32"/>
          <w:szCs w:val="32"/>
          <w:lang w:val="ro-RO"/>
        </w:rPr>
        <w:t>CAPITOLUL IV – DISPOZIŢII FINALE</w:t>
      </w:r>
    </w:p>
    <w:p w14:paraId="5DB88A09" w14:textId="77777777" w:rsidR="00AA71C0" w:rsidRPr="00AF67A5" w:rsidRDefault="00AA71C0" w:rsidP="00F5613D">
      <w:pPr>
        <w:pStyle w:val="NoSpacing"/>
        <w:rPr>
          <w:rFonts w:ascii="Times New Roman" w:hAnsi="Times New Roman" w:cs="Times New Roman"/>
          <w:sz w:val="24"/>
          <w:szCs w:val="24"/>
          <w:lang w:val="ro-RO"/>
        </w:rPr>
      </w:pPr>
    </w:p>
    <w:p w14:paraId="0B946DD7" w14:textId="77777777" w:rsidR="00AA71C0" w:rsidRPr="00AF67A5" w:rsidRDefault="00AA71C0" w:rsidP="00F5613D">
      <w:pPr>
        <w:pStyle w:val="NoSpacing"/>
        <w:rPr>
          <w:rFonts w:ascii="Times New Roman" w:hAnsi="Times New Roman" w:cs="Times New Roman"/>
          <w:caps/>
          <w:sz w:val="24"/>
          <w:szCs w:val="24"/>
          <w:lang w:val="ro-RO"/>
        </w:rPr>
      </w:pPr>
    </w:p>
    <w:p w14:paraId="58467A2A" w14:textId="77777777" w:rsidR="00AA71C0" w:rsidRPr="00AF67A5" w:rsidRDefault="00AA71C0" w:rsidP="00F5613D">
      <w:pPr>
        <w:pStyle w:val="NoSpacing"/>
        <w:shd w:val="clear" w:color="auto" w:fill="B6DDE8"/>
        <w:jc w:val="both"/>
        <w:rPr>
          <w:rFonts w:ascii="Times New Roman" w:hAnsi="Times New Roman" w:cs="Times New Roman"/>
          <w:b/>
          <w:sz w:val="28"/>
          <w:szCs w:val="28"/>
          <w:lang w:val="ro-RO"/>
        </w:rPr>
      </w:pPr>
      <w:r w:rsidRPr="00AF67A5">
        <w:rPr>
          <w:rFonts w:ascii="Times New Roman" w:hAnsi="Times New Roman" w:cs="Times New Roman"/>
          <w:b/>
          <w:sz w:val="28"/>
          <w:szCs w:val="28"/>
          <w:lang w:val="ro-RO"/>
        </w:rPr>
        <w:t>4.1. OBLIGAŢII PRIVIND SĂNĂTATEA ŞI SECURITATEA ÎN MUNCĂ</w:t>
      </w:r>
    </w:p>
    <w:p w14:paraId="22C98BC7" w14:textId="77777777" w:rsidR="00AA71C0" w:rsidRPr="00AF67A5" w:rsidRDefault="00AA71C0" w:rsidP="006209C4">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26</w:t>
      </w:r>
      <w:r w:rsidRPr="00AF67A5">
        <w:rPr>
          <w:rFonts w:ascii="Times New Roman" w:hAnsi="Times New Roman" w:cs="Times New Roman"/>
          <w:sz w:val="24"/>
          <w:szCs w:val="24"/>
          <w:lang w:val="ro-RO"/>
        </w:rPr>
        <w:t>– Personalul cu atribuţii de conducere a intervenţiilor:</w:t>
      </w:r>
    </w:p>
    <w:p w14:paraId="29042810" w14:textId="77777777" w:rsidR="00AA71C0" w:rsidRPr="00AF67A5" w:rsidRDefault="00AA71C0">
      <w:pPr>
        <w:numPr>
          <w:ilvl w:val="0"/>
          <w:numId w:val="12"/>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adoptă tactici de intervenţie care să aibă în vedere, cu prioritate, asigurarea securităţii proprii şi a personalului din subordine prin amplasarea forţelor şi mijloacelor astfel încât să existe permanent posibilitatea retragerii în condiţii de siguranţă în cazul producerii unor explozii, răbufniri de flacără, prăbuşiri de elemente de construcţie etc.;</w:t>
      </w:r>
    </w:p>
    <w:p w14:paraId="1F81AE54" w14:textId="77777777" w:rsidR="00AA71C0" w:rsidRPr="00AF67A5" w:rsidRDefault="00AA71C0">
      <w:pPr>
        <w:numPr>
          <w:ilvl w:val="0"/>
          <w:numId w:val="12"/>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urmăreşte folosirea echipamentelor şi mijloacelor de protecţie individuală adecvate situaţiei respective;</w:t>
      </w:r>
    </w:p>
    <w:p w14:paraId="4D098F0D" w14:textId="77777777" w:rsidR="00AA71C0" w:rsidRPr="00AF67A5" w:rsidRDefault="00AA71C0">
      <w:pPr>
        <w:numPr>
          <w:ilvl w:val="0"/>
          <w:numId w:val="12"/>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ia în considerare competenţele personalului din subordine, în ceea ce priveşte executarea misiunilor, având în vedere aspectele ce vizează securitatea şi sănătatea în muncă.</w:t>
      </w:r>
    </w:p>
    <w:p w14:paraId="02C1CAF4" w14:textId="77777777" w:rsidR="00AA71C0" w:rsidRPr="00AF67A5" w:rsidRDefault="00AA71C0" w:rsidP="006209C4">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27</w:t>
      </w:r>
      <w:r w:rsidRPr="00AF67A5">
        <w:rPr>
          <w:rFonts w:ascii="Times New Roman" w:hAnsi="Times New Roman" w:cs="Times New Roman"/>
          <w:sz w:val="24"/>
          <w:szCs w:val="24"/>
          <w:lang w:val="ro-RO"/>
        </w:rPr>
        <w:t xml:space="preserve"> – Personalul cu atribuţii de execuţie:</w:t>
      </w:r>
    </w:p>
    <w:p w14:paraId="5F93B553" w14:textId="77777777" w:rsidR="00AA71C0" w:rsidRPr="00AF67A5" w:rsidRDefault="00AA71C0">
      <w:pPr>
        <w:numPr>
          <w:ilvl w:val="0"/>
          <w:numId w:val="13"/>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desfăşoară activitatea la intervenţie conform competenţelor, executând doar operaţiunile ordonate;</w:t>
      </w:r>
    </w:p>
    <w:p w14:paraId="40A02452" w14:textId="77777777" w:rsidR="00AA71C0" w:rsidRPr="00AF67A5" w:rsidRDefault="00AA71C0">
      <w:pPr>
        <w:numPr>
          <w:ilvl w:val="0"/>
          <w:numId w:val="13"/>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t>exploatează corespunzător autospecialele, utilajele, mijloacele şi accesoriile din dotare;</w:t>
      </w:r>
    </w:p>
    <w:p w14:paraId="5A9E2F3C" w14:textId="77777777" w:rsidR="00AA71C0" w:rsidRPr="00AF67A5" w:rsidRDefault="00AA71C0">
      <w:pPr>
        <w:numPr>
          <w:ilvl w:val="0"/>
          <w:numId w:val="13"/>
        </w:numPr>
        <w:tabs>
          <w:tab w:val="clear" w:pos="720"/>
          <w:tab w:val="num" w:pos="0"/>
        </w:tabs>
        <w:suppressAutoHyphens/>
        <w:spacing w:after="0" w:line="240" w:lineRule="auto"/>
        <w:ind w:left="0" w:firstLine="360"/>
        <w:jc w:val="both"/>
        <w:rPr>
          <w:rFonts w:ascii="Times New Roman" w:hAnsi="Times New Roman" w:cs="Times New Roman"/>
          <w:sz w:val="24"/>
          <w:lang w:val="ro-RO"/>
        </w:rPr>
      </w:pPr>
      <w:r w:rsidRPr="00AF67A5">
        <w:rPr>
          <w:rFonts w:ascii="Times New Roman" w:hAnsi="Times New Roman" w:cs="Times New Roman"/>
          <w:sz w:val="24"/>
          <w:lang w:val="ro-RO"/>
        </w:rPr>
        <w:lastRenderedPageBreak/>
        <w:t>monitorizează permanent locul unde îşi desfăşoară activitatea, în vederea identificării în timp util a unor factori care i-ar putea pune în pericol integritatea corporală, iar în cazul identificării unor stfel de factori va lua măsuri urgente de adăpostire/evacuare, fără a aştepta un ordin în acest sens.</w:t>
      </w:r>
    </w:p>
    <w:p w14:paraId="0186FBA6" w14:textId="77777777" w:rsidR="00AA71C0" w:rsidRPr="00AF67A5" w:rsidRDefault="00AA71C0" w:rsidP="006209C4">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28</w:t>
      </w:r>
      <w:r w:rsidRPr="00AF67A5">
        <w:rPr>
          <w:rFonts w:ascii="Times New Roman" w:hAnsi="Times New Roman" w:cs="Times New Roman"/>
          <w:sz w:val="24"/>
          <w:szCs w:val="24"/>
          <w:lang w:val="ro-RO"/>
        </w:rPr>
        <w:t xml:space="preserve"> – Verificarea şi folosirea integrală a echipamentului de protecţie individual este obligatorie pentru întregul personal participant la intervenţie.</w:t>
      </w:r>
    </w:p>
    <w:p w14:paraId="3270C388" w14:textId="77777777" w:rsidR="00AA71C0" w:rsidRPr="00AF67A5" w:rsidRDefault="00AA71C0" w:rsidP="00507117">
      <w:pPr>
        <w:pStyle w:val="NoSpacing"/>
        <w:jc w:val="both"/>
        <w:rPr>
          <w:rFonts w:ascii="Times New Roman" w:hAnsi="Times New Roman" w:cs="Times New Roman"/>
          <w:caps/>
          <w:sz w:val="24"/>
          <w:szCs w:val="24"/>
          <w:lang w:val="ro-RO"/>
        </w:rPr>
      </w:pPr>
    </w:p>
    <w:p w14:paraId="3A235250" w14:textId="77777777" w:rsidR="00AA71C0" w:rsidRPr="00AF67A5" w:rsidRDefault="00AA71C0" w:rsidP="006209C4">
      <w:pPr>
        <w:pStyle w:val="NoSpacing"/>
        <w:shd w:val="clear" w:color="auto" w:fill="B6DDE8"/>
        <w:rPr>
          <w:rFonts w:ascii="Times New Roman" w:hAnsi="Times New Roman" w:cs="Times New Roman"/>
          <w:b/>
          <w:sz w:val="28"/>
          <w:szCs w:val="28"/>
          <w:lang w:val="ro-RO"/>
        </w:rPr>
      </w:pPr>
      <w:r w:rsidRPr="00AF67A5">
        <w:rPr>
          <w:rFonts w:ascii="Times New Roman" w:hAnsi="Times New Roman" w:cs="Times New Roman"/>
          <w:b/>
          <w:sz w:val="28"/>
          <w:szCs w:val="28"/>
          <w:lang w:val="ro-RO"/>
        </w:rPr>
        <w:t>4.2. PREGĂTIREA PERSONALULUI SERVICIULUI VOLUNTAR</w:t>
      </w:r>
    </w:p>
    <w:p w14:paraId="7819A7AE" w14:textId="77777777" w:rsidR="00AA71C0" w:rsidRPr="00AF67A5" w:rsidRDefault="00AA71C0" w:rsidP="006209C4">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b/>
          <w:sz w:val="24"/>
          <w:szCs w:val="24"/>
          <w:lang w:val="ro-RO"/>
        </w:rPr>
        <w:t>Art. 29</w:t>
      </w:r>
      <w:r w:rsidRPr="00AF67A5">
        <w:rPr>
          <w:rFonts w:ascii="Times New Roman" w:hAnsi="Times New Roman" w:cs="Times New Roman"/>
          <w:sz w:val="24"/>
          <w:szCs w:val="24"/>
          <w:lang w:val="ro-RO"/>
        </w:rPr>
        <w:t xml:space="preserve"> – </w:t>
      </w:r>
      <w:r w:rsidRPr="00AF67A5">
        <w:rPr>
          <w:rFonts w:ascii="Times New Roman" w:hAnsi="Times New Roman" w:cs="Times New Roman"/>
          <w:sz w:val="24"/>
          <w:szCs w:val="24"/>
          <w:lang w:val="ro-RO" w:eastAsia="ro-RO"/>
        </w:rPr>
        <w:t xml:space="preserve">(1) Pregătirea personalului serviciului voluntar se realizează prin: programe de pregătire, instruiri, convocări, verificări, exerciții și concursuri profesionale, care se cuprind în </w:t>
      </w:r>
      <w:r w:rsidRPr="00AF67A5">
        <w:rPr>
          <w:rFonts w:ascii="Times New Roman" w:hAnsi="Times New Roman" w:cs="Times New Roman"/>
          <w:i/>
          <w:sz w:val="24"/>
          <w:szCs w:val="24"/>
          <w:lang w:val="ro-RO" w:eastAsia="ro-RO"/>
        </w:rPr>
        <w:t>Planul de pregătire în domeniul situațiilor de urgență</w:t>
      </w:r>
      <w:r w:rsidRPr="00AF67A5">
        <w:rPr>
          <w:rFonts w:ascii="Times New Roman" w:hAnsi="Times New Roman" w:cs="Times New Roman"/>
          <w:sz w:val="24"/>
          <w:szCs w:val="24"/>
          <w:lang w:val="ro-RO" w:eastAsia="ro-RO"/>
        </w:rPr>
        <w:t>.</w:t>
      </w:r>
    </w:p>
    <w:p w14:paraId="0B42B3DA" w14:textId="557022B5" w:rsidR="00AA71C0" w:rsidRPr="00AF67A5" w:rsidRDefault="00AA71C0" w:rsidP="00507117">
      <w:pPr>
        <w:pStyle w:val="NoSpacing"/>
        <w:jc w:val="both"/>
        <w:rPr>
          <w:rFonts w:ascii="Times New Roman" w:hAnsi="Times New Roman" w:cs="Times New Roman"/>
          <w:sz w:val="24"/>
          <w:szCs w:val="24"/>
          <w:lang w:val="ro-RO" w:eastAsia="ro-RO"/>
        </w:rPr>
      </w:pPr>
      <w:r w:rsidRPr="00AF67A5">
        <w:rPr>
          <w:rFonts w:ascii="Times New Roman" w:hAnsi="Times New Roman" w:cs="Times New Roman"/>
          <w:sz w:val="24"/>
          <w:szCs w:val="24"/>
          <w:lang w:val="ro-RO" w:eastAsia="ro-RO"/>
        </w:rPr>
        <w:tab/>
        <w:t xml:space="preserve">(2) Coordonarea activității de pregătire a personalului serviciului voluntar se execută de </w:t>
      </w:r>
      <w:r w:rsidRPr="00AF67A5">
        <w:rPr>
          <w:rFonts w:ascii="Times New Roman" w:hAnsi="Times New Roman" w:cs="Times New Roman"/>
          <w:sz w:val="24"/>
          <w:szCs w:val="24"/>
          <w:lang w:val="ro-RO"/>
        </w:rPr>
        <w:t>Inspectoratul pentru Situaţii de Urgenţă „</w:t>
      </w:r>
      <w:r w:rsidR="00170116">
        <w:rPr>
          <w:rFonts w:ascii="Times New Roman" w:hAnsi="Times New Roman" w:cs="Times New Roman"/>
          <w:sz w:val="24"/>
          <w:szCs w:val="24"/>
          <w:lang w:val="ro-RO"/>
        </w:rPr>
        <w:t>Barbu Știrbei</w:t>
      </w:r>
      <w:r w:rsidRPr="00AF67A5">
        <w:rPr>
          <w:rFonts w:ascii="Times New Roman" w:hAnsi="Times New Roman" w:cs="Times New Roman"/>
          <w:sz w:val="24"/>
          <w:szCs w:val="24"/>
          <w:lang w:val="ro-RO"/>
        </w:rPr>
        <w:t>” al judeţului Călăraşi</w:t>
      </w:r>
      <w:r w:rsidRPr="00AF67A5">
        <w:rPr>
          <w:rFonts w:ascii="Times New Roman" w:hAnsi="Times New Roman" w:cs="Times New Roman"/>
          <w:sz w:val="24"/>
          <w:szCs w:val="24"/>
          <w:lang w:val="ro-RO" w:eastAsia="ro-RO"/>
        </w:rPr>
        <w:t>.</w:t>
      </w:r>
    </w:p>
    <w:p w14:paraId="18FA6C91" w14:textId="1DE8C505" w:rsidR="00AA71C0" w:rsidRDefault="00AA71C0" w:rsidP="0024200B">
      <w:pPr>
        <w:pStyle w:val="bildea"/>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rPr>
          <w:rFonts w:ascii="Times New Roman" w:hAnsi="Times New Roman"/>
          <w:color w:val="auto"/>
          <w:sz w:val="24"/>
          <w:szCs w:val="24"/>
          <w:lang w:val="ro-RO" w:eastAsia="ro-RO"/>
        </w:rPr>
      </w:pPr>
      <w:r w:rsidRPr="00AF67A5">
        <w:rPr>
          <w:rFonts w:ascii="Times New Roman" w:hAnsi="Times New Roman"/>
          <w:color w:val="auto"/>
          <w:sz w:val="24"/>
          <w:szCs w:val="24"/>
          <w:lang w:val="ro-RO" w:eastAsia="ro-RO"/>
        </w:rPr>
        <w:tab/>
        <w:t xml:space="preserve">(3) Programele de pregătire și exercițiile din </w:t>
      </w:r>
      <w:r w:rsidRPr="00AF67A5">
        <w:rPr>
          <w:rFonts w:ascii="Times New Roman" w:hAnsi="Times New Roman"/>
          <w:i/>
          <w:color w:val="auto"/>
          <w:sz w:val="24"/>
          <w:szCs w:val="24"/>
          <w:lang w:val="ro-RO" w:eastAsia="ro-RO"/>
        </w:rPr>
        <w:t>Planul de pregătire în domeniul situațiilor de urgență</w:t>
      </w:r>
      <w:r w:rsidRPr="00AF67A5">
        <w:rPr>
          <w:rFonts w:ascii="Times New Roman" w:hAnsi="Times New Roman"/>
          <w:color w:val="auto"/>
          <w:sz w:val="24"/>
          <w:szCs w:val="24"/>
          <w:lang w:val="ro-RO" w:eastAsia="ro-RO"/>
        </w:rPr>
        <w:t xml:space="preserve"> prevăzut la alin. (1) se stabilesc în funcție de tipurile de risc identificate în sectorul de competență și de particularitățile intervenției.</w:t>
      </w:r>
    </w:p>
    <w:p w14:paraId="05DB069E" w14:textId="23DC91F2" w:rsidR="003B7691" w:rsidRPr="00AF67A5" w:rsidRDefault="003B7691" w:rsidP="0024200B">
      <w:pPr>
        <w:pStyle w:val="bildea"/>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rPr>
          <w:rFonts w:ascii="Times New Roman" w:hAnsi="Times New Roman"/>
          <w:color w:val="auto"/>
          <w:sz w:val="24"/>
          <w:szCs w:val="24"/>
          <w:lang w:val="ro-RO" w:eastAsia="ro-RO"/>
        </w:rPr>
      </w:pPr>
      <w:r>
        <w:rPr>
          <w:rFonts w:ascii="Times New Roman" w:hAnsi="Times New Roman"/>
          <w:color w:val="auto"/>
          <w:sz w:val="24"/>
          <w:szCs w:val="24"/>
          <w:lang w:val="ro-RO" w:eastAsia="ro-RO"/>
        </w:rPr>
        <w:tab/>
      </w:r>
      <w:r w:rsidRPr="00AF67A5">
        <w:rPr>
          <w:rFonts w:ascii="Times New Roman" w:hAnsi="Times New Roman"/>
          <w:color w:val="auto"/>
          <w:sz w:val="24"/>
          <w:szCs w:val="24"/>
          <w:lang w:val="ro-RO" w:eastAsia="ro-RO"/>
        </w:rPr>
        <w:t>(</w:t>
      </w:r>
      <w:r>
        <w:rPr>
          <w:rFonts w:ascii="Times New Roman" w:hAnsi="Times New Roman"/>
          <w:color w:val="auto"/>
          <w:sz w:val="24"/>
          <w:szCs w:val="24"/>
          <w:lang w:val="ro-RO" w:eastAsia="ro-RO"/>
        </w:rPr>
        <w:t>4</w:t>
      </w:r>
      <w:r w:rsidRPr="00AF67A5">
        <w:rPr>
          <w:rFonts w:ascii="Times New Roman" w:hAnsi="Times New Roman"/>
          <w:color w:val="auto"/>
          <w:sz w:val="24"/>
          <w:szCs w:val="24"/>
          <w:lang w:val="ro-RO" w:eastAsia="ro-RO"/>
        </w:rPr>
        <w:t>)</w:t>
      </w:r>
      <w:r>
        <w:rPr>
          <w:rFonts w:ascii="Times New Roman" w:hAnsi="Times New Roman"/>
          <w:color w:val="auto"/>
          <w:sz w:val="24"/>
          <w:szCs w:val="24"/>
          <w:lang w:val="ro-RO" w:eastAsia="ro-RO"/>
        </w:rPr>
        <w:t xml:space="preserve"> Șeful serviciului voluntar răspunde de pregătirea membrilor serviciului.</w:t>
      </w:r>
    </w:p>
    <w:p w14:paraId="5A23BD42" w14:textId="77777777" w:rsidR="00AA71C0" w:rsidRPr="00AF67A5" w:rsidRDefault="00AA71C0" w:rsidP="0024200B">
      <w:pPr>
        <w:pStyle w:val="NORMAL10"/>
        <w:ind w:firstLine="0"/>
        <w:rPr>
          <w:caps w:val="0"/>
          <w:sz w:val="24"/>
        </w:rPr>
      </w:pPr>
    </w:p>
    <w:p w14:paraId="28206ADD" w14:textId="5FD7BF36" w:rsidR="00AA71C0" w:rsidRPr="00AF67A5" w:rsidRDefault="00AA71C0" w:rsidP="00507117">
      <w:pPr>
        <w:pStyle w:val="NoSpacing"/>
        <w:shd w:val="clear" w:color="auto" w:fill="B6DDE8"/>
        <w:jc w:val="both"/>
        <w:rPr>
          <w:rFonts w:ascii="Times New Roman" w:hAnsi="Times New Roman" w:cs="Times New Roman"/>
          <w:b/>
          <w:sz w:val="28"/>
          <w:szCs w:val="28"/>
          <w:lang w:val="ro-RO"/>
        </w:rPr>
      </w:pPr>
      <w:r w:rsidRPr="00AF67A5">
        <w:rPr>
          <w:rFonts w:ascii="Times New Roman" w:hAnsi="Times New Roman" w:cs="Times New Roman"/>
          <w:b/>
          <w:sz w:val="28"/>
          <w:szCs w:val="28"/>
          <w:lang w:val="ro-RO"/>
        </w:rPr>
        <w:t>4.3. AUTOSPECIALELE, ECHIPAMENTUL DE PROTECŢIE,</w:t>
      </w:r>
      <w:r w:rsidR="003B7691">
        <w:rPr>
          <w:rFonts w:ascii="Times New Roman" w:hAnsi="Times New Roman" w:cs="Times New Roman"/>
          <w:b/>
          <w:sz w:val="28"/>
          <w:szCs w:val="28"/>
          <w:lang w:val="ro-RO"/>
        </w:rPr>
        <w:t xml:space="preserve"> </w:t>
      </w:r>
      <w:r w:rsidRPr="00AF67A5">
        <w:rPr>
          <w:rFonts w:ascii="Times New Roman" w:hAnsi="Times New Roman" w:cs="Times New Roman"/>
          <w:b/>
          <w:sz w:val="28"/>
          <w:szCs w:val="28"/>
          <w:lang w:val="ro-RO"/>
        </w:rPr>
        <w:t>UNIFORMA ȘI ÎNSEMNELE DISTINCTIVE</w:t>
      </w:r>
    </w:p>
    <w:p w14:paraId="7EB06A9C" w14:textId="72CF73B3" w:rsidR="00AA71C0" w:rsidRPr="00AF67A5" w:rsidRDefault="00AA71C0" w:rsidP="00507117">
      <w:pPr>
        <w:pStyle w:val="NoSpacing"/>
        <w:ind w:firstLine="720"/>
        <w:jc w:val="both"/>
        <w:rPr>
          <w:rFonts w:ascii="Times New Roman" w:hAnsi="Times New Roman" w:cs="Times New Roman"/>
          <w:sz w:val="24"/>
          <w:szCs w:val="24"/>
          <w:lang w:val="ro-RO" w:eastAsia="ro-RO"/>
        </w:rPr>
      </w:pPr>
      <w:r w:rsidRPr="00AF67A5">
        <w:rPr>
          <w:rFonts w:ascii="Times New Roman" w:hAnsi="Times New Roman" w:cs="Times New Roman"/>
          <w:b/>
          <w:sz w:val="24"/>
          <w:szCs w:val="24"/>
          <w:lang w:val="ro-RO"/>
        </w:rPr>
        <w:t>Art. 30</w:t>
      </w:r>
      <w:r w:rsidR="003B7691">
        <w:rPr>
          <w:rFonts w:ascii="Times New Roman" w:hAnsi="Times New Roman" w:cs="Times New Roman"/>
          <w:b/>
          <w:sz w:val="24"/>
          <w:szCs w:val="24"/>
          <w:lang w:val="ro-RO"/>
        </w:rPr>
        <w:t xml:space="preserve"> </w:t>
      </w:r>
      <w:r w:rsidRPr="00AF67A5">
        <w:rPr>
          <w:rFonts w:ascii="Times New Roman" w:hAnsi="Times New Roman" w:cs="Times New Roman"/>
          <w:sz w:val="24"/>
          <w:szCs w:val="24"/>
          <w:lang w:val="ro-RO"/>
        </w:rPr>
        <w:t>– (1) Autospecialele, echipamentul de protecție și uniforma trebuie să fie inscripționate, vizibil, cu denumirea serviciului voluntar.</w:t>
      </w:r>
    </w:p>
    <w:p w14:paraId="50F6EA11" w14:textId="77777777" w:rsidR="00AA71C0" w:rsidRPr="00AF67A5" w:rsidRDefault="00AA71C0" w:rsidP="00507117">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(2) Autospecialele trebuie să fie inscripționate cu numărul de telefon la care poate fi apelat serviciul voluntar sau serviciul privat.</w:t>
      </w:r>
    </w:p>
    <w:p w14:paraId="2B7E70B5" w14:textId="77777777" w:rsidR="00AA71C0" w:rsidRPr="00AF67A5" w:rsidRDefault="00AA71C0" w:rsidP="00507117">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(3) Numărul de telefon se afișează atât la sediul serviciului, cât și în zonele cu risc din sectorul de competență.</w:t>
      </w:r>
    </w:p>
    <w:p w14:paraId="2CB6A420" w14:textId="77777777" w:rsidR="00AA71C0" w:rsidRPr="00AF67A5" w:rsidRDefault="00AA71C0" w:rsidP="00507117">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(4) Uniforma și echipamentul de protecție se asigură, gratuit, potrivit prevederilor art. 39 alin. (3) din Legea nr. 307/2006, republicată.</w:t>
      </w:r>
    </w:p>
    <w:p w14:paraId="75C32754" w14:textId="47C33073" w:rsidR="00AA71C0" w:rsidRDefault="00AA71C0" w:rsidP="00872950">
      <w:pPr>
        <w:pStyle w:val="NoSpacing"/>
        <w:ind w:firstLine="720"/>
        <w:jc w:val="both"/>
        <w:rPr>
          <w:rFonts w:ascii="Times New Roman" w:hAnsi="Times New Roman" w:cs="Times New Roman"/>
          <w:sz w:val="24"/>
          <w:szCs w:val="24"/>
          <w:lang w:val="ro-RO"/>
        </w:rPr>
      </w:pPr>
      <w:r w:rsidRPr="00AF67A5">
        <w:rPr>
          <w:rFonts w:ascii="Times New Roman" w:hAnsi="Times New Roman" w:cs="Times New Roman"/>
          <w:sz w:val="24"/>
          <w:szCs w:val="24"/>
          <w:lang w:val="ro-RO"/>
        </w:rPr>
        <w:t>(5) Pentru păstrarea identităţii serviciului voluntar, se instituie ca însemne distinctive steagul şi fanionul, potrivit prevederilor art. 32 din Hotărârea Guvernului nr. 160 din 14 februarie 2007.</w:t>
      </w:r>
    </w:p>
    <w:p w14:paraId="262675F5" w14:textId="12BFF8E7" w:rsidR="007B191C" w:rsidRPr="00AF67A5" w:rsidRDefault="007B191C" w:rsidP="00872950">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(6) Echipamentul de protecție al personalului serviciului voluntar trebuie să respecte prevederile normelor tehnice în vigoare cu privire la nivelul de protecție asigurat, și trebuie să fie certificat ”CE” de către producător.</w:t>
      </w:r>
    </w:p>
    <w:p w14:paraId="5AC8BB33" w14:textId="77777777" w:rsidR="00AA71C0" w:rsidRPr="00AF67A5" w:rsidRDefault="00AA71C0" w:rsidP="00507117">
      <w:pPr>
        <w:pStyle w:val="NoSpacing"/>
        <w:rPr>
          <w:rFonts w:ascii="Times New Roman" w:hAnsi="Times New Roman" w:cs="Times New Roman"/>
          <w:b/>
          <w:caps/>
          <w:sz w:val="24"/>
          <w:szCs w:val="24"/>
          <w:lang w:val="ro-RO"/>
        </w:rPr>
      </w:pPr>
    </w:p>
    <w:p w14:paraId="61C26CC4" w14:textId="77777777" w:rsidR="00AA71C0" w:rsidRPr="00AF67A5" w:rsidRDefault="00AA71C0" w:rsidP="00507117">
      <w:pPr>
        <w:pStyle w:val="NoSpacing"/>
        <w:shd w:val="clear" w:color="auto" w:fill="B6DDE8"/>
        <w:jc w:val="both"/>
        <w:rPr>
          <w:rFonts w:ascii="Times New Roman" w:hAnsi="Times New Roman" w:cs="Times New Roman"/>
          <w:b/>
          <w:sz w:val="28"/>
          <w:szCs w:val="28"/>
          <w:lang w:val="ro-RO"/>
        </w:rPr>
      </w:pPr>
      <w:r w:rsidRPr="00AF67A5">
        <w:rPr>
          <w:rFonts w:ascii="Times New Roman" w:hAnsi="Times New Roman" w:cs="Times New Roman"/>
          <w:b/>
          <w:sz w:val="28"/>
          <w:szCs w:val="28"/>
          <w:lang w:val="ro-RO"/>
        </w:rPr>
        <w:t>4.4. NORMA DE DOTARE A SERVICIULUI VOLUNTAR</w:t>
      </w:r>
    </w:p>
    <w:p w14:paraId="7AD381DA" w14:textId="77777777" w:rsidR="00AA71C0" w:rsidRPr="00AF67A5" w:rsidRDefault="00AA71C0" w:rsidP="0024200B">
      <w:pPr>
        <w:pStyle w:val="bildea"/>
        <w:tabs>
          <w:tab w:val="left" w:pos="709"/>
          <w:tab w:val="left" w:pos="1993"/>
          <w:tab w:val="left" w:pos="2713"/>
          <w:tab w:val="left" w:pos="3433"/>
          <w:tab w:val="left" w:pos="4153"/>
          <w:tab w:val="left" w:pos="4873"/>
          <w:tab w:val="left" w:pos="5593"/>
          <w:tab w:val="left" w:pos="6313"/>
          <w:tab w:val="left" w:pos="7033"/>
          <w:tab w:val="left" w:pos="7753"/>
          <w:tab w:val="left" w:pos="8473"/>
          <w:tab w:val="left" w:pos="9193"/>
        </w:tabs>
        <w:rPr>
          <w:rFonts w:ascii="Times New Roman" w:hAnsi="Times New Roman"/>
          <w:color w:val="auto"/>
          <w:sz w:val="24"/>
          <w:szCs w:val="24"/>
          <w:lang w:val="ro-RO" w:eastAsia="ro-RO"/>
        </w:rPr>
      </w:pPr>
      <w:r w:rsidRPr="00AF67A5">
        <w:rPr>
          <w:rFonts w:ascii="Times New Roman" w:hAnsi="Times New Roman"/>
          <w:b/>
          <w:color w:val="auto"/>
          <w:sz w:val="24"/>
          <w:szCs w:val="24"/>
          <w:lang w:val="ro-RO"/>
        </w:rPr>
        <w:tab/>
        <w:t>Art. 31</w:t>
      </w:r>
      <w:r w:rsidRPr="00AF67A5">
        <w:rPr>
          <w:rFonts w:ascii="Times New Roman" w:hAnsi="Times New Roman"/>
          <w:color w:val="auto"/>
          <w:sz w:val="24"/>
          <w:szCs w:val="24"/>
          <w:lang w:val="ro-RO"/>
        </w:rPr>
        <w:t xml:space="preserve"> – (1) </w:t>
      </w:r>
      <w:r w:rsidRPr="00AF67A5">
        <w:rPr>
          <w:rFonts w:ascii="Times New Roman" w:hAnsi="Times New Roman"/>
          <w:color w:val="auto"/>
          <w:sz w:val="24"/>
          <w:szCs w:val="24"/>
          <w:lang w:val="ro-RO" w:eastAsia="ro-RO"/>
        </w:rPr>
        <w:t>În baza normei orientative de dotare, serviciul voluntar își stabilește propria normă de dotare în funcție de tipul serviciului, riscurile identificate, precum și de tipul/capacitatea/destinația mijloacelor de intervenție, astfel încât să asigure:</w:t>
      </w:r>
    </w:p>
    <w:p w14:paraId="1F29828E" w14:textId="77777777" w:rsidR="00AA71C0" w:rsidRPr="00AF67A5" w:rsidRDefault="00AA71C0">
      <w:pPr>
        <w:numPr>
          <w:ilvl w:val="0"/>
          <w:numId w:val="14"/>
        </w:numPr>
        <w:suppressAutoHyphens/>
        <w:spacing w:after="0" w:line="240" w:lineRule="auto"/>
        <w:jc w:val="both"/>
        <w:rPr>
          <w:rFonts w:ascii="Times New Roman" w:hAnsi="Times New Roman" w:cs="Times New Roman"/>
          <w:sz w:val="24"/>
          <w:szCs w:val="24"/>
          <w:lang w:val="ro-RO" w:eastAsia="ro-RO"/>
        </w:rPr>
      </w:pPr>
      <w:r w:rsidRPr="00AF67A5">
        <w:rPr>
          <w:rFonts w:ascii="Times New Roman" w:hAnsi="Times New Roman" w:cs="Times New Roman"/>
          <w:sz w:val="24"/>
          <w:szCs w:val="24"/>
          <w:lang w:val="ro-RO" w:eastAsia="ro-RO"/>
        </w:rPr>
        <w:t>intervenția operativă și gestionarea tuturor situațiilor de urgență în funcție de riscurile identificate;</w:t>
      </w:r>
    </w:p>
    <w:p w14:paraId="16824CE4" w14:textId="77777777" w:rsidR="00AA71C0" w:rsidRPr="00AF67A5" w:rsidRDefault="00AA71C0">
      <w:pPr>
        <w:numPr>
          <w:ilvl w:val="0"/>
          <w:numId w:val="14"/>
        </w:numPr>
        <w:suppressAutoHyphens/>
        <w:spacing w:after="0" w:line="240" w:lineRule="auto"/>
        <w:jc w:val="both"/>
        <w:rPr>
          <w:rFonts w:ascii="Times New Roman" w:hAnsi="Times New Roman" w:cs="Times New Roman"/>
          <w:sz w:val="24"/>
          <w:szCs w:val="24"/>
          <w:lang w:val="ro-RO" w:eastAsia="ro-RO"/>
        </w:rPr>
      </w:pPr>
      <w:r w:rsidRPr="00AF67A5">
        <w:rPr>
          <w:rFonts w:ascii="Times New Roman" w:hAnsi="Times New Roman" w:cs="Times New Roman"/>
          <w:sz w:val="24"/>
          <w:szCs w:val="24"/>
          <w:lang w:val="ro-RO" w:eastAsia="ro-RO"/>
        </w:rPr>
        <w:t>spații pentru garare/revizie a mijloacelor de intervenție;</w:t>
      </w:r>
    </w:p>
    <w:p w14:paraId="1FCC8F5C" w14:textId="77777777" w:rsidR="00AA71C0" w:rsidRPr="00AF67A5" w:rsidRDefault="00AA71C0">
      <w:pPr>
        <w:numPr>
          <w:ilvl w:val="0"/>
          <w:numId w:val="14"/>
        </w:numPr>
        <w:suppressAutoHyphens/>
        <w:spacing w:after="0" w:line="240" w:lineRule="auto"/>
        <w:jc w:val="both"/>
        <w:rPr>
          <w:rFonts w:ascii="Times New Roman" w:hAnsi="Times New Roman" w:cs="Times New Roman"/>
          <w:sz w:val="24"/>
          <w:szCs w:val="24"/>
          <w:lang w:val="ro-RO" w:eastAsia="ro-RO"/>
        </w:rPr>
      </w:pPr>
      <w:r w:rsidRPr="00AF67A5">
        <w:rPr>
          <w:rFonts w:ascii="Times New Roman" w:hAnsi="Times New Roman" w:cs="Times New Roman"/>
          <w:sz w:val="24"/>
          <w:szCs w:val="24"/>
          <w:lang w:val="ro-RO" w:eastAsia="ro-RO"/>
        </w:rPr>
        <w:t>capacitatea maximă de lucru a utilajelor;</w:t>
      </w:r>
    </w:p>
    <w:p w14:paraId="05A48FAC" w14:textId="77777777" w:rsidR="00AA71C0" w:rsidRPr="00AF67A5" w:rsidRDefault="00AA71C0">
      <w:pPr>
        <w:numPr>
          <w:ilvl w:val="0"/>
          <w:numId w:val="14"/>
        </w:numPr>
        <w:suppressAutoHyphens/>
        <w:spacing w:after="0" w:line="240" w:lineRule="auto"/>
        <w:jc w:val="both"/>
        <w:rPr>
          <w:rFonts w:ascii="Times New Roman" w:hAnsi="Times New Roman" w:cs="Times New Roman"/>
          <w:sz w:val="24"/>
          <w:szCs w:val="24"/>
          <w:lang w:val="ro-RO" w:eastAsia="ro-RO"/>
        </w:rPr>
      </w:pPr>
      <w:r w:rsidRPr="00AF67A5">
        <w:rPr>
          <w:rFonts w:ascii="Times New Roman" w:hAnsi="Times New Roman" w:cs="Times New Roman"/>
          <w:sz w:val="24"/>
          <w:szCs w:val="24"/>
          <w:lang w:val="ro-RO" w:eastAsia="ro-RO"/>
        </w:rPr>
        <w:t>îndeplinirea atribuțiilor și asigurarea protecției personalului serviciului.</w:t>
      </w:r>
    </w:p>
    <w:p w14:paraId="49C6981A" w14:textId="50F06FC5" w:rsidR="00AA71C0" w:rsidRDefault="00AA71C0" w:rsidP="007B191C">
      <w:pPr>
        <w:suppressAutoHyphens/>
        <w:spacing w:after="0" w:line="240" w:lineRule="auto"/>
        <w:ind w:firstLine="720"/>
        <w:jc w:val="both"/>
        <w:rPr>
          <w:rFonts w:ascii="Times New Roman" w:hAnsi="Times New Roman" w:cs="Times New Roman"/>
          <w:sz w:val="24"/>
          <w:szCs w:val="24"/>
          <w:lang w:val="ro-RO" w:eastAsia="ro-RO"/>
        </w:rPr>
      </w:pPr>
      <w:r w:rsidRPr="00AF67A5">
        <w:rPr>
          <w:rFonts w:ascii="Times New Roman" w:hAnsi="Times New Roman" w:cs="Times New Roman"/>
          <w:sz w:val="24"/>
          <w:szCs w:val="24"/>
          <w:lang w:val="ro-RO" w:eastAsia="ro-RO"/>
        </w:rPr>
        <w:t xml:space="preserve">(2) Componenţa nominală a membrilor serviciului voluntar al comunei </w:t>
      </w:r>
      <w:r w:rsidR="007B191C">
        <w:rPr>
          <w:rFonts w:ascii="Times New Roman" w:hAnsi="Times New Roman" w:cs="Times New Roman"/>
          <w:sz w:val="24"/>
          <w:szCs w:val="24"/>
          <w:lang w:val="ro-RO" w:eastAsia="ro-RO"/>
        </w:rPr>
        <w:t>Ulmu</w:t>
      </w:r>
      <w:r w:rsidRPr="00AF67A5">
        <w:rPr>
          <w:rFonts w:ascii="Times New Roman" w:hAnsi="Times New Roman" w:cs="Times New Roman"/>
          <w:sz w:val="24"/>
          <w:szCs w:val="24"/>
          <w:lang w:val="ro-RO" w:eastAsia="ro-RO"/>
        </w:rPr>
        <w:t xml:space="preserve"> şi stabilirea normei proprii de dotare a Serviciului Voluntar pentru Situaţii de Urgenţă, se va face prin Dispoziţie a primarului</w:t>
      </w:r>
      <w:r w:rsidR="007B191C">
        <w:rPr>
          <w:rFonts w:ascii="Times New Roman" w:hAnsi="Times New Roman" w:cs="Times New Roman"/>
          <w:sz w:val="24"/>
          <w:szCs w:val="24"/>
          <w:lang w:val="ro-RO" w:eastAsia="ro-RO"/>
        </w:rPr>
        <w:t>.</w:t>
      </w:r>
    </w:p>
    <w:p w14:paraId="32FCAC0A" w14:textId="42D64135" w:rsidR="007B191C" w:rsidRDefault="007B191C" w:rsidP="007B191C">
      <w:pPr>
        <w:suppressAutoHyphens/>
        <w:spacing w:after="0" w:line="240" w:lineRule="auto"/>
        <w:ind w:firstLine="720"/>
        <w:jc w:val="both"/>
        <w:rPr>
          <w:rFonts w:ascii="Times New Roman" w:hAnsi="Times New Roman" w:cs="Times New Roman"/>
          <w:caps/>
          <w:sz w:val="24"/>
          <w:lang w:val="ro-RO"/>
        </w:rPr>
      </w:pPr>
    </w:p>
    <w:p w14:paraId="3090542A" w14:textId="2BF994CB" w:rsidR="007B191C" w:rsidRDefault="007B191C" w:rsidP="007B191C">
      <w:pPr>
        <w:suppressAutoHyphens/>
        <w:spacing w:after="0" w:line="240" w:lineRule="auto"/>
        <w:ind w:firstLine="720"/>
        <w:jc w:val="both"/>
        <w:rPr>
          <w:rFonts w:ascii="Times New Roman" w:hAnsi="Times New Roman" w:cs="Times New Roman"/>
          <w:caps/>
          <w:sz w:val="24"/>
          <w:lang w:val="ro-RO"/>
        </w:rPr>
      </w:pPr>
    </w:p>
    <w:p w14:paraId="20CDF8CE" w14:textId="18CEAE23" w:rsidR="007B191C" w:rsidRDefault="007B191C" w:rsidP="007B191C">
      <w:pPr>
        <w:suppressAutoHyphens/>
        <w:spacing w:after="0" w:line="240" w:lineRule="auto"/>
        <w:ind w:firstLine="720"/>
        <w:jc w:val="both"/>
        <w:rPr>
          <w:rFonts w:ascii="Times New Roman" w:hAnsi="Times New Roman" w:cs="Times New Roman"/>
          <w:caps/>
          <w:sz w:val="24"/>
          <w:lang w:val="ro-RO"/>
        </w:rPr>
      </w:pPr>
    </w:p>
    <w:p w14:paraId="4BFB2A23" w14:textId="7D8C6E1B" w:rsidR="007B191C" w:rsidRDefault="007B191C" w:rsidP="007B191C">
      <w:pPr>
        <w:suppressAutoHyphens/>
        <w:spacing w:after="0" w:line="240" w:lineRule="auto"/>
        <w:ind w:firstLine="720"/>
        <w:jc w:val="both"/>
        <w:rPr>
          <w:rFonts w:ascii="Times New Roman" w:hAnsi="Times New Roman" w:cs="Times New Roman"/>
          <w:caps/>
          <w:sz w:val="24"/>
          <w:lang w:val="ro-RO"/>
        </w:rPr>
      </w:pPr>
    </w:p>
    <w:p w14:paraId="0F690982" w14:textId="4B9E71E7" w:rsidR="007B191C" w:rsidRDefault="007B191C" w:rsidP="007B191C">
      <w:pPr>
        <w:suppressAutoHyphens/>
        <w:spacing w:after="0" w:line="240" w:lineRule="auto"/>
        <w:ind w:firstLine="720"/>
        <w:jc w:val="both"/>
        <w:rPr>
          <w:rFonts w:ascii="Times New Roman" w:hAnsi="Times New Roman" w:cs="Times New Roman"/>
          <w:caps/>
          <w:sz w:val="24"/>
          <w:lang w:val="ro-RO"/>
        </w:rPr>
      </w:pPr>
    </w:p>
    <w:p w14:paraId="1884952B" w14:textId="315B5BD4" w:rsidR="007B191C" w:rsidRDefault="007B191C" w:rsidP="007B191C">
      <w:pPr>
        <w:suppressAutoHyphens/>
        <w:spacing w:after="0" w:line="240" w:lineRule="auto"/>
        <w:ind w:firstLine="720"/>
        <w:jc w:val="both"/>
        <w:rPr>
          <w:rFonts w:ascii="Times New Roman" w:hAnsi="Times New Roman" w:cs="Times New Roman"/>
          <w:caps/>
          <w:sz w:val="24"/>
          <w:lang w:val="ro-RO"/>
        </w:rPr>
      </w:pPr>
    </w:p>
    <w:p w14:paraId="18DE9941" w14:textId="77777777" w:rsidR="007B191C" w:rsidRPr="00AF67A5" w:rsidRDefault="007B191C" w:rsidP="007B191C">
      <w:pPr>
        <w:suppressAutoHyphens/>
        <w:spacing w:after="0" w:line="240" w:lineRule="auto"/>
        <w:ind w:firstLine="720"/>
        <w:jc w:val="both"/>
        <w:rPr>
          <w:rFonts w:ascii="Times New Roman" w:hAnsi="Times New Roman" w:cs="Times New Roman"/>
          <w:caps/>
          <w:sz w:val="24"/>
          <w:lang w:val="ro-RO"/>
        </w:rPr>
      </w:pPr>
    </w:p>
    <w:p w14:paraId="62C5F110" w14:textId="77777777" w:rsidR="00AA71C0" w:rsidRPr="00AF67A5" w:rsidRDefault="00AA71C0" w:rsidP="00507117">
      <w:pPr>
        <w:pStyle w:val="NoSpacing"/>
        <w:shd w:val="clear" w:color="auto" w:fill="B6DDE8"/>
        <w:jc w:val="both"/>
        <w:rPr>
          <w:rFonts w:ascii="Times New Roman" w:hAnsi="Times New Roman" w:cs="Times New Roman"/>
          <w:b/>
          <w:sz w:val="28"/>
          <w:szCs w:val="28"/>
          <w:lang w:val="ro-RO"/>
        </w:rPr>
      </w:pPr>
      <w:r w:rsidRPr="00AF67A5">
        <w:rPr>
          <w:rFonts w:ascii="Times New Roman" w:hAnsi="Times New Roman" w:cs="Times New Roman"/>
          <w:b/>
          <w:sz w:val="28"/>
          <w:szCs w:val="28"/>
          <w:lang w:val="ro-RO"/>
        </w:rPr>
        <w:lastRenderedPageBreak/>
        <w:t>4.5. REALIZAREA INTERVENŢIEI</w:t>
      </w:r>
    </w:p>
    <w:p w14:paraId="5EBDE7ED" w14:textId="215E65E3" w:rsidR="00AA71C0" w:rsidRPr="00AF67A5" w:rsidRDefault="00AA71C0" w:rsidP="00507117">
      <w:pPr>
        <w:pStyle w:val="NoSpacing"/>
        <w:ind w:firstLine="720"/>
        <w:jc w:val="both"/>
        <w:rPr>
          <w:rFonts w:ascii="Times New Roman" w:hAnsi="Times New Roman" w:cs="Times New Roman"/>
          <w:sz w:val="24"/>
          <w:szCs w:val="24"/>
          <w:lang w:val="ro-RO" w:eastAsia="ro-RO"/>
        </w:rPr>
      </w:pPr>
      <w:r w:rsidRPr="00AF67A5">
        <w:rPr>
          <w:rFonts w:ascii="Times New Roman" w:hAnsi="Times New Roman" w:cs="Times New Roman"/>
          <w:b/>
          <w:sz w:val="24"/>
          <w:szCs w:val="24"/>
          <w:lang w:val="ro-RO"/>
        </w:rPr>
        <w:t>Art. 32</w:t>
      </w:r>
      <w:r w:rsidRPr="00AF67A5">
        <w:rPr>
          <w:rFonts w:ascii="Times New Roman" w:hAnsi="Times New Roman" w:cs="Times New Roman"/>
          <w:sz w:val="24"/>
          <w:szCs w:val="24"/>
          <w:lang w:val="ro-RO"/>
        </w:rPr>
        <w:t xml:space="preserve">– </w:t>
      </w:r>
      <w:r w:rsidRPr="00AF67A5">
        <w:rPr>
          <w:rFonts w:ascii="Times New Roman" w:hAnsi="Times New Roman" w:cs="Times New Roman"/>
          <w:sz w:val="24"/>
          <w:szCs w:val="24"/>
          <w:lang w:val="ro-RO" w:eastAsia="ro-RO"/>
        </w:rPr>
        <w:t>(1) Conducerea intervenției se asigură de către primar,</w:t>
      </w:r>
      <w:r w:rsidR="007B191C">
        <w:rPr>
          <w:rFonts w:ascii="Times New Roman" w:hAnsi="Times New Roman" w:cs="Times New Roman"/>
          <w:sz w:val="24"/>
          <w:szCs w:val="24"/>
          <w:lang w:val="ro-RO" w:eastAsia="ro-RO"/>
        </w:rPr>
        <w:t xml:space="preserve"> sau Șeful S.V.S.U. în lipsa acestuia,</w:t>
      </w:r>
      <w:r w:rsidRPr="00AF67A5">
        <w:rPr>
          <w:rFonts w:ascii="Times New Roman" w:hAnsi="Times New Roman" w:cs="Times New Roman"/>
          <w:sz w:val="24"/>
          <w:szCs w:val="24"/>
          <w:lang w:val="ro-RO" w:eastAsia="ro-RO"/>
        </w:rPr>
        <w:t xml:space="preserve"> până la finalizarea acesteia ori până la sosirea structurilor profesioniste de intervenție ale </w:t>
      </w:r>
      <w:r w:rsidRPr="00AF67A5">
        <w:rPr>
          <w:rFonts w:ascii="Times New Roman" w:hAnsi="Times New Roman" w:cs="Times New Roman"/>
          <w:sz w:val="24"/>
          <w:szCs w:val="24"/>
          <w:lang w:val="ro-RO"/>
        </w:rPr>
        <w:t>Inspectoratului pentru Situaţii de Urgenţă „</w:t>
      </w:r>
      <w:r w:rsidR="00170116">
        <w:rPr>
          <w:rFonts w:ascii="Times New Roman" w:hAnsi="Times New Roman" w:cs="Times New Roman"/>
          <w:sz w:val="24"/>
          <w:szCs w:val="24"/>
          <w:lang w:val="ro-RO"/>
        </w:rPr>
        <w:t>Barbu Știrbei</w:t>
      </w:r>
      <w:r w:rsidRPr="00AF67A5">
        <w:rPr>
          <w:rFonts w:ascii="Times New Roman" w:hAnsi="Times New Roman" w:cs="Times New Roman"/>
          <w:sz w:val="24"/>
          <w:szCs w:val="24"/>
          <w:lang w:val="ro-RO"/>
        </w:rPr>
        <w:t>” al judeţului Călăraşi</w:t>
      </w:r>
      <w:r w:rsidRPr="00AF67A5">
        <w:rPr>
          <w:rFonts w:ascii="Times New Roman" w:hAnsi="Times New Roman" w:cs="Times New Roman"/>
          <w:sz w:val="24"/>
          <w:szCs w:val="24"/>
          <w:lang w:val="ro-RO" w:eastAsia="ro-RO"/>
        </w:rPr>
        <w:t>.</w:t>
      </w:r>
    </w:p>
    <w:p w14:paraId="36774544" w14:textId="688441E8" w:rsidR="00AA71C0" w:rsidRPr="00AF67A5" w:rsidRDefault="00AA71C0" w:rsidP="00507117">
      <w:pPr>
        <w:pStyle w:val="NoSpacing"/>
        <w:ind w:firstLine="720"/>
        <w:jc w:val="both"/>
        <w:rPr>
          <w:rFonts w:ascii="Times New Roman" w:hAnsi="Times New Roman" w:cs="Times New Roman"/>
          <w:sz w:val="24"/>
          <w:szCs w:val="24"/>
          <w:lang w:val="ro-RO" w:eastAsia="ro-RO"/>
        </w:rPr>
      </w:pPr>
      <w:r w:rsidRPr="00AF67A5">
        <w:rPr>
          <w:rFonts w:ascii="Times New Roman" w:hAnsi="Times New Roman" w:cs="Times New Roman"/>
          <w:sz w:val="24"/>
          <w:szCs w:val="24"/>
          <w:lang w:val="ro-RO" w:eastAsia="ro-RO"/>
        </w:rPr>
        <w:t>(2) Intervenția se realizează gradual, astfel:</w:t>
      </w:r>
    </w:p>
    <w:p w14:paraId="18A91733" w14:textId="3C0B1F44" w:rsidR="00AA71C0" w:rsidRPr="00AF67A5" w:rsidRDefault="00AA71C0">
      <w:pPr>
        <w:pStyle w:val="NoSpacing"/>
        <w:numPr>
          <w:ilvl w:val="0"/>
          <w:numId w:val="15"/>
        </w:numPr>
        <w:ind w:left="0" w:firstLine="360"/>
        <w:jc w:val="both"/>
        <w:rPr>
          <w:rFonts w:ascii="Times New Roman" w:hAnsi="Times New Roman" w:cs="Times New Roman"/>
          <w:sz w:val="24"/>
          <w:szCs w:val="24"/>
          <w:lang w:val="ro-RO" w:eastAsia="ro-RO"/>
        </w:rPr>
      </w:pPr>
      <w:r w:rsidRPr="00AF67A5">
        <w:rPr>
          <w:rFonts w:ascii="Times New Roman" w:hAnsi="Times New Roman" w:cs="Times New Roman"/>
          <w:sz w:val="24"/>
          <w:szCs w:val="24"/>
          <w:lang w:val="ro-RO" w:eastAsia="ro-RO"/>
        </w:rPr>
        <w:t xml:space="preserve">alarmarea serviciului voluntar, concomitent cu anunțarea/alertarea structurilor profesioniste de intervenție ale </w:t>
      </w:r>
      <w:r w:rsidRPr="00AF67A5">
        <w:rPr>
          <w:rFonts w:ascii="Times New Roman" w:hAnsi="Times New Roman" w:cs="Times New Roman"/>
          <w:sz w:val="24"/>
          <w:szCs w:val="24"/>
          <w:lang w:val="ro-RO"/>
        </w:rPr>
        <w:t>Inspectoratului pentru Situaţii de Urgenţă „</w:t>
      </w:r>
      <w:r w:rsidR="00170116">
        <w:rPr>
          <w:rFonts w:ascii="Times New Roman" w:hAnsi="Times New Roman" w:cs="Times New Roman"/>
          <w:sz w:val="24"/>
          <w:szCs w:val="24"/>
          <w:lang w:val="ro-RO"/>
        </w:rPr>
        <w:t>Barbu Știrbei</w:t>
      </w:r>
      <w:r w:rsidRPr="00AF67A5">
        <w:rPr>
          <w:rFonts w:ascii="Times New Roman" w:hAnsi="Times New Roman" w:cs="Times New Roman"/>
          <w:sz w:val="24"/>
          <w:szCs w:val="24"/>
          <w:lang w:val="ro-RO"/>
        </w:rPr>
        <w:t>” al judeţului Călăraşi</w:t>
      </w:r>
      <w:r w:rsidRPr="00AF67A5">
        <w:rPr>
          <w:rFonts w:ascii="Times New Roman" w:hAnsi="Times New Roman" w:cs="Times New Roman"/>
          <w:sz w:val="24"/>
          <w:szCs w:val="24"/>
          <w:lang w:val="ro-RO" w:eastAsia="ro-RO"/>
        </w:rPr>
        <w:t>, precum și, după caz, a entității cu care a fost încheiat contract, convenție de colaborare sau protocol;</w:t>
      </w:r>
    </w:p>
    <w:p w14:paraId="29EBBCAC" w14:textId="77777777" w:rsidR="00AA71C0" w:rsidRPr="00AF67A5" w:rsidRDefault="00AA71C0">
      <w:pPr>
        <w:pStyle w:val="NoSpacing"/>
        <w:numPr>
          <w:ilvl w:val="0"/>
          <w:numId w:val="15"/>
        </w:numPr>
        <w:ind w:left="0" w:firstLine="360"/>
        <w:jc w:val="both"/>
        <w:rPr>
          <w:rFonts w:ascii="Times New Roman" w:hAnsi="Times New Roman" w:cs="Times New Roman"/>
          <w:sz w:val="24"/>
          <w:szCs w:val="24"/>
          <w:lang w:val="ro-RO" w:eastAsia="ro-RO"/>
        </w:rPr>
      </w:pPr>
      <w:r w:rsidRPr="00AF67A5">
        <w:rPr>
          <w:rFonts w:ascii="Times New Roman" w:hAnsi="Times New Roman" w:cs="Times New Roman"/>
          <w:sz w:val="24"/>
          <w:szCs w:val="24"/>
          <w:lang w:val="ro-RO" w:eastAsia="ro-RO"/>
        </w:rPr>
        <w:t>realizarea intervenției propriu-zise de către serviciul voluntar;</w:t>
      </w:r>
    </w:p>
    <w:p w14:paraId="53B1CE5A" w14:textId="77777777" w:rsidR="00AA71C0" w:rsidRPr="00AF67A5" w:rsidRDefault="00AA71C0">
      <w:pPr>
        <w:pStyle w:val="NoSpacing"/>
        <w:numPr>
          <w:ilvl w:val="0"/>
          <w:numId w:val="15"/>
        </w:numPr>
        <w:ind w:left="0" w:firstLine="360"/>
        <w:jc w:val="both"/>
        <w:rPr>
          <w:rFonts w:ascii="Times New Roman" w:hAnsi="Times New Roman" w:cs="Times New Roman"/>
          <w:sz w:val="24"/>
          <w:szCs w:val="24"/>
          <w:lang w:val="ro-RO" w:eastAsia="ro-RO"/>
        </w:rPr>
      </w:pPr>
      <w:r w:rsidRPr="00AF67A5">
        <w:rPr>
          <w:rFonts w:ascii="Times New Roman" w:hAnsi="Times New Roman" w:cs="Times New Roman"/>
          <w:sz w:val="24"/>
          <w:szCs w:val="24"/>
          <w:lang w:val="ro-RO" w:eastAsia="ro-RO"/>
        </w:rPr>
        <w:t>acordarea de sprijin la intervenție, cu tehnică și personal specializat, de către entitatea cu care a fost încheiat contract, convenție de colaborare sau protocol;</w:t>
      </w:r>
    </w:p>
    <w:p w14:paraId="6746318D" w14:textId="1FCD30D8" w:rsidR="00AA71C0" w:rsidRPr="00AF67A5" w:rsidRDefault="00AA71C0">
      <w:pPr>
        <w:pStyle w:val="NoSpacing"/>
        <w:numPr>
          <w:ilvl w:val="0"/>
          <w:numId w:val="15"/>
        </w:numPr>
        <w:ind w:left="0" w:firstLine="360"/>
        <w:jc w:val="both"/>
        <w:rPr>
          <w:rFonts w:ascii="Times New Roman" w:hAnsi="Times New Roman" w:cs="Times New Roman"/>
          <w:sz w:val="24"/>
          <w:szCs w:val="24"/>
          <w:lang w:val="ro-RO" w:eastAsia="ro-RO"/>
        </w:rPr>
      </w:pPr>
      <w:r w:rsidRPr="00AF67A5">
        <w:rPr>
          <w:rFonts w:ascii="Times New Roman" w:hAnsi="Times New Roman" w:cs="Times New Roman"/>
          <w:sz w:val="24"/>
          <w:szCs w:val="24"/>
          <w:lang w:val="ro-RO" w:eastAsia="ro-RO"/>
        </w:rPr>
        <w:t xml:space="preserve">participarea la intervenție, cu tehnică și personal specializat, a structurilor profesioniste de intervenție ale </w:t>
      </w:r>
      <w:r w:rsidRPr="00AF67A5">
        <w:rPr>
          <w:rFonts w:ascii="Times New Roman" w:hAnsi="Times New Roman" w:cs="Times New Roman"/>
          <w:sz w:val="24"/>
          <w:szCs w:val="24"/>
          <w:lang w:val="ro-RO"/>
        </w:rPr>
        <w:t>Inspectoratului pentru Situaţii de Urgenţă „</w:t>
      </w:r>
      <w:r w:rsidR="00170116">
        <w:rPr>
          <w:rFonts w:ascii="Times New Roman" w:hAnsi="Times New Roman" w:cs="Times New Roman"/>
          <w:sz w:val="24"/>
          <w:szCs w:val="24"/>
          <w:lang w:val="ro-RO"/>
        </w:rPr>
        <w:t>Barbu Știrbei</w:t>
      </w:r>
      <w:r w:rsidRPr="00AF67A5">
        <w:rPr>
          <w:rFonts w:ascii="Times New Roman" w:hAnsi="Times New Roman" w:cs="Times New Roman"/>
          <w:sz w:val="24"/>
          <w:szCs w:val="24"/>
          <w:lang w:val="ro-RO"/>
        </w:rPr>
        <w:t>” al judeţului Călăraşi</w:t>
      </w:r>
      <w:r w:rsidRPr="00AF67A5">
        <w:rPr>
          <w:rFonts w:ascii="Times New Roman" w:hAnsi="Times New Roman" w:cs="Times New Roman"/>
          <w:sz w:val="24"/>
          <w:szCs w:val="24"/>
          <w:lang w:val="ro-RO" w:eastAsia="ro-RO"/>
        </w:rPr>
        <w:t>.</w:t>
      </w:r>
    </w:p>
    <w:p w14:paraId="0AE7ECC8" w14:textId="77777777" w:rsidR="00AA71C0" w:rsidRPr="00AF67A5" w:rsidRDefault="00AA71C0" w:rsidP="00507117">
      <w:pPr>
        <w:pStyle w:val="NoSpacing"/>
        <w:jc w:val="both"/>
        <w:rPr>
          <w:rFonts w:ascii="Times New Roman" w:hAnsi="Times New Roman" w:cs="Times New Roman"/>
          <w:sz w:val="24"/>
          <w:szCs w:val="24"/>
          <w:lang w:val="ro-RO"/>
        </w:rPr>
      </w:pPr>
    </w:p>
    <w:p w14:paraId="23BB5DA7" w14:textId="77777777" w:rsidR="00AA71C0" w:rsidRDefault="00AA71C0" w:rsidP="00507117">
      <w:pPr>
        <w:pStyle w:val="NoSpacing"/>
        <w:jc w:val="both"/>
        <w:rPr>
          <w:rFonts w:ascii="Times New Roman" w:hAnsi="Times New Roman" w:cs="Times New Roman"/>
          <w:sz w:val="24"/>
          <w:szCs w:val="24"/>
          <w:lang w:val="ro-RO"/>
        </w:rPr>
      </w:pPr>
    </w:p>
    <w:p w14:paraId="5916325C" w14:textId="77777777" w:rsidR="007B191C" w:rsidRDefault="007B191C" w:rsidP="00507117">
      <w:pPr>
        <w:pStyle w:val="NoSpacing"/>
        <w:jc w:val="both"/>
        <w:rPr>
          <w:rFonts w:ascii="Times New Roman" w:hAnsi="Times New Roman" w:cs="Times New Roman"/>
          <w:sz w:val="24"/>
          <w:szCs w:val="24"/>
          <w:lang w:val="ro-RO"/>
        </w:rPr>
      </w:pPr>
    </w:p>
    <w:p w14:paraId="0B057840" w14:textId="77777777" w:rsidR="007B191C" w:rsidRDefault="007B191C" w:rsidP="00507117">
      <w:pPr>
        <w:pStyle w:val="NoSpacing"/>
        <w:jc w:val="both"/>
        <w:rPr>
          <w:rFonts w:ascii="Times New Roman" w:hAnsi="Times New Roman" w:cs="Times New Roman"/>
          <w:sz w:val="24"/>
          <w:szCs w:val="24"/>
          <w:lang w:val="ro-RO"/>
        </w:rPr>
      </w:pPr>
    </w:p>
    <w:p w14:paraId="7840C0D6" w14:textId="77777777" w:rsidR="007B191C" w:rsidRDefault="007B191C" w:rsidP="00507117">
      <w:pPr>
        <w:pStyle w:val="NoSpacing"/>
        <w:jc w:val="both"/>
        <w:rPr>
          <w:rFonts w:ascii="Times New Roman" w:hAnsi="Times New Roman" w:cs="Times New Roman"/>
          <w:sz w:val="24"/>
          <w:szCs w:val="24"/>
          <w:lang w:val="ro-RO"/>
        </w:rPr>
      </w:pPr>
    </w:p>
    <w:p w14:paraId="23458752" w14:textId="77777777" w:rsidR="007B191C" w:rsidRDefault="007B191C" w:rsidP="00507117">
      <w:pPr>
        <w:pStyle w:val="NoSpacing"/>
        <w:jc w:val="both"/>
        <w:rPr>
          <w:rFonts w:ascii="Times New Roman" w:hAnsi="Times New Roman" w:cs="Times New Roman"/>
          <w:sz w:val="24"/>
          <w:szCs w:val="24"/>
          <w:lang w:val="ro-RO"/>
        </w:rPr>
      </w:pPr>
    </w:p>
    <w:p w14:paraId="225DCF3E" w14:textId="77777777" w:rsidR="007B191C" w:rsidRPr="007B191C" w:rsidRDefault="007B191C" w:rsidP="007B191C">
      <w:pPr>
        <w:pStyle w:val="NoSpacing"/>
        <w:jc w:val="center"/>
        <w:rPr>
          <w:rFonts w:ascii="Times New Roman" w:hAnsi="Times New Roman" w:cs="Times New Roman"/>
          <w:b/>
          <w:bCs/>
          <w:sz w:val="24"/>
          <w:szCs w:val="24"/>
          <w:lang w:val="ro-RO"/>
        </w:rPr>
      </w:pPr>
      <w:r w:rsidRPr="007B191C">
        <w:rPr>
          <w:rFonts w:ascii="Times New Roman" w:hAnsi="Times New Roman" w:cs="Times New Roman"/>
          <w:b/>
          <w:bCs/>
          <w:sz w:val="24"/>
          <w:szCs w:val="24"/>
          <w:lang w:val="ro-RO"/>
        </w:rPr>
        <w:t>PRIMAR,</w:t>
      </w:r>
    </w:p>
    <w:p w14:paraId="65BCAD36" w14:textId="77777777" w:rsidR="007B191C" w:rsidRPr="007B191C" w:rsidRDefault="007B191C" w:rsidP="007B191C">
      <w:pPr>
        <w:pStyle w:val="NoSpacing"/>
        <w:jc w:val="center"/>
        <w:rPr>
          <w:rFonts w:ascii="Times New Roman" w:hAnsi="Times New Roman" w:cs="Times New Roman"/>
          <w:b/>
          <w:bCs/>
          <w:sz w:val="24"/>
          <w:szCs w:val="24"/>
          <w:lang w:val="ro-RO"/>
        </w:rPr>
      </w:pPr>
    </w:p>
    <w:p w14:paraId="7E73601C" w14:textId="554A2D43" w:rsidR="007B191C" w:rsidRPr="007B191C" w:rsidRDefault="007B191C" w:rsidP="007B191C">
      <w:pPr>
        <w:pStyle w:val="NoSpacing"/>
        <w:jc w:val="center"/>
        <w:rPr>
          <w:rFonts w:ascii="Times New Roman" w:hAnsi="Times New Roman" w:cs="Times New Roman"/>
          <w:b/>
          <w:bCs/>
          <w:sz w:val="24"/>
          <w:szCs w:val="24"/>
          <w:lang w:val="ro-RO"/>
        </w:rPr>
        <w:sectPr w:rsidR="007B191C" w:rsidRPr="007B191C" w:rsidSect="0024200B">
          <w:pgSz w:w="12240" w:h="15840" w:code="1"/>
          <w:pgMar w:top="567" w:right="567" w:bottom="567" w:left="1418" w:header="567" w:footer="567" w:gutter="0"/>
          <w:cols w:space="708"/>
          <w:docGrid w:linePitch="360"/>
        </w:sectPr>
      </w:pPr>
      <w:r w:rsidRPr="007B191C">
        <w:rPr>
          <w:rFonts w:ascii="Times New Roman" w:hAnsi="Times New Roman" w:cs="Times New Roman"/>
          <w:b/>
          <w:bCs/>
          <w:sz w:val="24"/>
          <w:szCs w:val="24"/>
          <w:lang w:val="ro-RO"/>
        </w:rPr>
        <w:t>CANTARAGIU NELU</w:t>
      </w:r>
    </w:p>
    <w:p w14:paraId="3E137E9F" w14:textId="50B8C370" w:rsidR="00AA71C0" w:rsidRPr="00AF67A5" w:rsidRDefault="00AA71C0" w:rsidP="007B191C">
      <w:pPr>
        <w:jc w:val="center"/>
        <w:rPr>
          <w:rFonts w:ascii="Times New Roman" w:hAnsi="Times New Roman" w:cs="Times New Roman"/>
          <w:b/>
          <w:bCs/>
          <w:sz w:val="28"/>
          <w:szCs w:val="28"/>
          <w:lang w:val="ro-RO"/>
        </w:rPr>
      </w:pPr>
      <w:r w:rsidRPr="00AF67A5">
        <w:rPr>
          <w:rFonts w:ascii="Times New Roman" w:hAnsi="Times New Roman" w:cs="Times New Roman"/>
          <w:b/>
          <w:bCs/>
          <w:sz w:val="28"/>
          <w:szCs w:val="28"/>
          <w:lang w:val="ro-RO"/>
        </w:rPr>
        <w:lastRenderedPageBreak/>
        <w:t xml:space="preserve">ANEXA NR. 1 LA HOTĂRÂREA NR. </w:t>
      </w:r>
      <w:r w:rsidR="00C1763E">
        <w:rPr>
          <w:rFonts w:ascii="Times New Roman" w:hAnsi="Times New Roman" w:cs="Times New Roman"/>
          <w:b/>
          <w:bCs/>
          <w:sz w:val="28"/>
          <w:szCs w:val="28"/>
          <w:lang w:val="ro-RO"/>
        </w:rPr>
        <w:t>29</w:t>
      </w:r>
      <w:r w:rsidRPr="00AF67A5">
        <w:rPr>
          <w:rFonts w:ascii="Times New Roman" w:hAnsi="Times New Roman" w:cs="Times New Roman"/>
          <w:b/>
          <w:bCs/>
          <w:sz w:val="28"/>
          <w:szCs w:val="28"/>
          <w:lang w:val="ro-RO"/>
        </w:rPr>
        <w:t xml:space="preserve"> DIN </w:t>
      </w:r>
      <w:r w:rsidR="00C1763E">
        <w:rPr>
          <w:rFonts w:ascii="Times New Roman" w:hAnsi="Times New Roman" w:cs="Times New Roman"/>
          <w:b/>
          <w:bCs/>
          <w:sz w:val="28"/>
          <w:szCs w:val="28"/>
          <w:lang w:val="ro-RO"/>
        </w:rPr>
        <w:t>26.07.2023</w:t>
      </w:r>
    </w:p>
    <w:p w14:paraId="0CED6585" w14:textId="77777777" w:rsidR="00AA71C0" w:rsidRPr="00AF67A5" w:rsidRDefault="00AA71C0" w:rsidP="00AC1FCB">
      <w:pPr>
        <w:pStyle w:val="NoSpacing"/>
        <w:rPr>
          <w:rFonts w:ascii="Times New Roman" w:hAnsi="Times New Roman" w:cs="Times New Roman"/>
          <w:sz w:val="24"/>
          <w:szCs w:val="24"/>
          <w:lang w:val="ro-RO"/>
        </w:rPr>
      </w:pPr>
    </w:p>
    <w:p w14:paraId="0A5C44EF" w14:textId="77777777" w:rsidR="00AA71C0" w:rsidRPr="00AF67A5" w:rsidRDefault="00AA71C0" w:rsidP="00AC1FCB">
      <w:pPr>
        <w:pStyle w:val="NoSpacing"/>
        <w:rPr>
          <w:rFonts w:ascii="Times New Roman" w:hAnsi="Times New Roman" w:cs="Times New Roman"/>
          <w:sz w:val="24"/>
          <w:szCs w:val="24"/>
          <w:lang w:val="ro-RO"/>
        </w:rPr>
      </w:pPr>
    </w:p>
    <w:p w14:paraId="10CD3F59" w14:textId="77777777" w:rsidR="00AA71C0" w:rsidRPr="00AF67A5" w:rsidRDefault="00AA71C0" w:rsidP="00744052">
      <w:pPr>
        <w:spacing w:after="0"/>
        <w:jc w:val="center"/>
        <w:rPr>
          <w:rFonts w:ascii="Times New Roman" w:hAnsi="Times New Roman" w:cs="Times New Roman"/>
          <w:b/>
          <w:bCs/>
          <w:sz w:val="40"/>
          <w:szCs w:val="40"/>
          <w:lang w:val="ro-RO"/>
        </w:rPr>
      </w:pPr>
      <w:r w:rsidRPr="00AF67A5">
        <w:rPr>
          <w:rFonts w:ascii="Times New Roman" w:hAnsi="Times New Roman" w:cs="Times New Roman"/>
          <w:b/>
          <w:bCs/>
          <w:sz w:val="40"/>
          <w:szCs w:val="40"/>
          <w:lang w:val="ro-RO"/>
        </w:rPr>
        <w:t>O R G A N I G R A M A</w:t>
      </w:r>
    </w:p>
    <w:p w14:paraId="2D03E77D" w14:textId="77777777" w:rsidR="00AA71C0" w:rsidRPr="00AF67A5" w:rsidRDefault="00AA71C0" w:rsidP="00744052">
      <w:pPr>
        <w:spacing w:after="0"/>
        <w:jc w:val="center"/>
        <w:rPr>
          <w:rFonts w:ascii="Times New Roman" w:hAnsi="Times New Roman" w:cs="Times New Roman"/>
          <w:b/>
          <w:bCs/>
          <w:sz w:val="40"/>
          <w:szCs w:val="40"/>
          <w:lang w:val="ro-RO"/>
        </w:rPr>
      </w:pPr>
      <w:r w:rsidRPr="00AF67A5">
        <w:rPr>
          <w:rFonts w:ascii="Times New Roman" w:hAnsi="Times New Roman" w:cs="Times New Roman"/>
          <w:b/>
          <w:bCs/>
          <w:i/>
          <w:iCs/>
          <w:sz w:val="28"/>
          <w:szCs w:val="28"/>
          <w:lang w:val="ro-RO"/>
        </w:rPr>
        <w:t>ȘI NUMĂRUL DE PERSONAL ALE</w:t>
      </w:r>
    </w:p>
    <w:p w14:paraId="09D47C0F" w14:textId="5F571FBD" w:rsidR="00AA71C0" w:rsidRPr="00AF67A5" w:rsidRDefault="00AA71C0" w:rsidP="00AC1FCB">
      <w:pPr>
        <w:spacing w:after="0"/>
        <w:jc w:val="center"/>
        <w:rPr>
          <w:rFonts w:ascii="Times New Roman" w:hAnsi="Times New Roman" w:cs="Times New Roman"/>
          <w:b/>
          <w:bCs/>
          <w:i/>
          <w:sz w:val="28"/>
          <w:szCs w:val="28"/>
          <w:lang w:val="ro-RO"/>
        </w:rPr>
      </w:pPr>
      <w:r w:rsidRPr="00AF67A5">
        <w:rPr>
          <w:rFonts w:ascii="Times New Roman" w:hAnsi="Times New Roman" w:cs="Times New Roman"/>
          <w:b/>
          <w:bCs/>
          <w:i/>
          <w:iCs/>
          <w:sz w:val="28"/>
          <w:szCs w:val="28"/>
          <w:lang w:val="ro-RO"/>
        </w:rPr>
        <w:t>SERVICIULUI VOLUNTAR PENTRU SITUATII DE URGENȚĂ</w:t>
      </w:r>
      <w:r w:rsidRPr="00AF67A5">
        <w:rPr>
          <w:rFonts w:ascii="Times New Roman" w:hAnsi="Times New Roman" w:cs="Times New Roman"/>
          <w:b/>
          <w:bCs/>
          <w:i/>
          <w:sz w:val="28"/>
          <w:szCs w:val="28"/>
          <w:lang w:val="ro-RO"/>
        </w:rPr>
        <w:t xml:space="preserve"> </w:t>
      </w:r>
      <w:r w:rsidR="007B191C" w:rsidRPr="007B191C">
        <w:rPr>
          <w:rFonts w:ascii="Times New Roman" w:hAnsi="Times New Roman" w:cs="Times New Roman"/>
          <w:b/>
          <w:bCs/>
          <w:i/>
          <w:sz w:val="28"/>
          <w:szCs w:val="28"/>
          <w:lang w:val="ro-RO"/>
        </w:rPr>
        <w:t>TIP</w:t>
      </w:r>
      <w:r w:rsidRPr="007B191C">
        <w:rPr>
          <w:rFonts w:ascii="Times New Roman" w:hAnsi="Times New Roman" w:cs="Times New Roman"/>
          <w:b/>
          <w:bCs/>
          <w:i/>
          <w:sz w:val="28"/>
          <w:szCs w:val="28"/>
          <w:lang w:val="ro-RO"/>
        </w:rPr>
        <w:t xml:space="preserve"> V1</w:t>
      </w:r>
    </w:p>
    <w:p w14:paraId="37A7F02A" w14:textId="268996AC" w:rsidR="00AA71C0" w:rsidRPr="00AF67A5" w:rsidRDefault="00AA71C0" w:rsidP="00AC1FCB">
      <w:pPr>
        <w:spacing w:after="0"/>
        <w:jc w:val="center"/>
        <w:rPr>
          <w:rFonts w:ascii="Times New Roman" w:hAnsi="Times New Roman" w:cs="Times New Roman"/>
          <w:b/>
          <w:bCs/>
          <w:i/>
          <w:iCs/>
          <w:sz w:val="28"/>
          <w:szCs w:val="28"/>
          <w:u w:val="single"/>
          <w:lang w:val="ro-RO"/>
        </w:rPr>
      </w:pPr>
      <w:r w:rsidRPr="00AF67A5">
        <w:rPr>
          <w:rFonts w:ascii="Times New Roman" w:hAnsi="Times New Roman" w:cs="Times New Roman"/>
          <w:b/>
          <w:bCs/>
          <w:i/>
          <w:sz w:val="28"/>
          <w:szCs w:val="28"/>
          <w:lang w:val="ro-RO"/>
        </w:rPr>
        <w:t xml:space="preserve">AL COMUNEI </w:t>
      </w:r>
      <w:r w:rsidR="007B191C">
        <w:rPr>
          <w:rFonts w:ascii="Times New Roman" w:hAnsi="Times New Roman" w:cs="Times New Roman"/>
          <w:b/>
          <w:bCs/>
          <w:i/>
          <w:sz w:val="28"/>
          <w:szCs w:val="28"/>
          <w:lang w:val="ro-RO"/>
        </w:rPr>
        <w:t>ULMU</w:t>
      </w:r>
    </w:p>
    <w:p w14:paraId="40B5553F" w14:textId="77777777" w:rsidR="00AA71C0" w:rsidRPr="00AF67A5" w:rsidRDefault="00A967FB" w:rsidP="00AC1FCB">
      <w:pPr>
        <w:rPr>
          <w:rFonts w:ascii="Times New Roman" w:hAnsi="Times New Roman" w:cs="Times New Roman"/>
          <w:lang w:val="ro-RO"/>
        </w:rPr>
      </w:pPr>
      <w:r>
        <w:rPr>
          <w:rFonts w:ascii="Times New Roman" w:hAnsi="Times New Roman" w:cs="Times New Roman"/>
          <w:lang w:val="ro-RO"/>
        </w:rPr>
        <w:pict w14:anchorId="055ADCB4">
          <v:shapetype id="_x0000_t202" coordsize="21600,21600" o:spt="202" path="m,l,21600r21600,l21600,xe">
            <v:stroke joinstyle="miter"/>
            <v:path gradientshapeok="t" o:connecttype="rect"/>
          </v:shapetype>
          <v:shape id="_x0000_s1042" type="#_x0000_t202" style="position:absolute;margin-left:74pt;margin-top:18pt;width:485.25pt;height:36.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" o:allowincell="f" strokeweight="1.5pt">
            <v:shadow on="t" offset=",4pt"/>
            <v:textbox>
              <w:txbxContent>
                <w:p w14:paraId="418C5528" w14:textId="77777777" w:rsidR="00135F9A" w:rsidRDefault="00135F9A" w:rsidP="00AC1FCB">
                  <w:pPr>
                    <w:pStyle w:val="BodyText"/>
                    <w:rPr>
                      <w:rFonts w:ascii="Tahoma" w:hAnsi="Tahoma" w:cs="Tahoma"/>
                      <w:sz w:val="24"/>
                      <w:szCs w:val="24"/>
                    </w:rPr>
                  </w:pPr>
                  <w:r w:rsidRPr="006209C4">
                    <w:rPr>
                      <w:rFonts w:ascii="Tahoma" w:hAnsi="Tahoma" w:cs="Tahoma"/>
                      <w:sz w:val="24"/>
                      <w:szCs w:val="24"/>
                    </w:rPr>
                    <w:t>ȘEF SERVICIU VOLUNTAR PENTRU SITUAȚII DE URGENȚĂ</w:t>
                  </w:r>
                  <w:r w:rsidRPr="005645A8">
                    <w:rPr>
                      <w:rFonts w:ascii="Tahoma" w:hAnsi="Tahoma" w:cs="Tahoma"/>
                      <w:b w:val="0"/>
                      <w:sz w:val="24"/>
                      <w:szCs w:val="24"/>
                    </w:rPr>
                    <w:t xml:space="preserve"> = </w:t>
                  </w:r>
                  <w:r w:rsidRPr="006209C4">
                    <w:rPr>
                      <w:rFonts w:ascii="Tahoma" w:hAnsi="Tahoma" w:cs="Tahoma"/>
                      <w:sz w:val="24"/>
                      <w:szCs w:val="24"/>
                    </w:rPr>
                    <w:t>1</w:t>
                  </w:r>
                </w:p>
                <w:p w14:paraId="3FABADD5" w14:textId="77777777" w:rsidR="00135F9A" w:rsidRPr="00B640DB" w:rsidRDefault="00135F9A" w:rsidP="00AC1FCB">
                  <w:pPr>
                    <w:pStyle w:val="BodyText"/>
                    <w:rPr>
                      <w:rFonts w:ascii="Tahoma" w:hAnsi="Tahoma" w:cs="Tahoma"/>
                      <w:b w:val="0"/>
                      <w:bCs w:val="0"/>
                      <w:sz w:val="20"/>
                      <w:szCs w:val="24"/>
                    </w:rPr>
                  </w:pPr>
                  <w:r w:rsidRPr="00B640DB">
                    <w:rPr>
                      <w:rFonts w:ascii="Tahoma" w:hAnsi="Tahoma" w:cs="Tahoma"/>
                      <w:b w:val="0"/>
                      <w:bCs w:val="0"/>
                      <w:sz w:val="20"/>
                      <w:szCs w:val="24"/>
                    </w:rPr>
                    <w:t>(1 funcție)</w:t>
                  </w:r>
                  <w:r>
                    <w:rPr>
                      <w:rFonts w:ascii="Tahoma" w:hAnsi="Tahoma" w:cs="Tahoma"/>
                      <w:b w:val="0"/>
                      <w:bCs w:val="0"/>
                      <w:sz w:val="20"/>
                      <w:szCs w:val="24"/>
                    </w:rPr>
                    <w:t xml:space="preserve"> - angajat</w:t>
                  </w:r>
                </w:p>
              </w:txbxContent>
            </v:textbox>
          </v:shape>
        </w:pict>
      </w:r>
    </w:p>
    <w:p w14:paraId="07943180" w14:textId="77777777" w:rsidR="00AA71C0" w:rsidRPr="00AF67A5" w:rsidRDefault="00AA71C0" w:rsidP="00AC1FCB">
      <w:pPr>
        <w:rPr>
          <w:rFonts w:ascii="Times New Roman" w:hAnsi="Times New Roman" w:cs="Times New Roman"/>
          <w:lang w:val="ro-RO"/>
        </w:rPr>
      </w:pPr>
    </w:p>
    <w:p w14:paraId="5B3BA648" w14:textId="77777777" w:rsidR="00AA71C0" w:rsidRPr="00AF67A5" w:rsidRDefault="00A967FB" w:rsidP="00335716">
      <w:pPr>
        <w:pStyle w:val="NoSpacing"/>
        <w:rPr>
          <w:rFonts w:ascii="Times New Roman" w:hAnsi="Times New Roman" w:cs="Times New Roman"/>
          <w:sz w:val="24"/>
          <w:szCs w:val="24"/>
          <w:lang w:val="ro-RO"/>
        </w:rPr>
      </w:pPr>
      <w:r>
        <w:rPr>
          <w:rFonts w:ascii="Times New Roman" w:hAnsi="Times New Roman" w:cs="Times New Roman"/>
          <w:lang w:val="ro-RO"/>
        </w:rPr>
        <w:pict w14:anchorId="09D192BA">
          <v:shapetype id="_x0000_t32" coordsize="21600,21600" o:spt="32" o:oned="t" path="m,l21600,21600e" filled="f">
            <v:path arrowok="t" fillok="f" o:connecttype="none"/>
            <o:lock v:ext="edit" shapetype="t"/>
          </v:shapetype>
          <v:shape id="AutoShape 23" o:spid="_x0000_s1043" type="#_x0000_t32" style="position:absolute;margin-left:291.85pt;margin-top:18.45pt;width:25.25pt;height:0;rotation:90;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" adj="-322075,-1,-322075">
            <v:stroke endarrow="block"/>
          </v:shape>
        </w:pict>
      </w:r>
    </w:p>
    <w:p w14:paraId="1A670D7F" w14:textId="77777777" w:rsidR="00AA71C0" w:rsidRPr="00AF67A5" w:rsidRDefault="00AA71C0" w:rsidP="00335716">
      <w:pPr>
        <w:pStyle w:val="NoSpacing"/>
        <w:rPr>
          <w:rFonts w:ascii="Times New Roman" w:hAnsi="Times New Roman" w:cs="Times New Roman"/>
          <w:sz w:val="24"/>
          <w:szCs w:val="24"/>
          <w:lang w:val="ro-RO"/>
        </w:rPr>
      </w:pPr>
    </w:p>
    <w:p w14:paraId="7E7D85D8" w14:textId="0AAEA2F6" w:rsidR="00AA71C0" w:rsidRPr="00AF67A5" w:rsidRDefault="00A967FB" w:rsidP="00335716">
      <w:pPr>
        <w:pStyle w:val="NoSpacing"/>
        <w:rPr>
          <w:rFonts w:ascii="Times New Roman" w:hAnsi="Times New Roman" w:cs="Times New Roman"/>
          <w:sz w:val="24"/>
          <w:szCs w:val="24"/>
          <w:lang w:val="ro-RO"/>
        </w:rPr>
      </w:pPr>
      <w:r>
        <w:rPr>
          <w:rFonts w:ascii="Times New Roman" w:hAnsi="Times New Roman" w:cs="Times New Roman"/>
          <w:noProof/>
          <w:lang w:val="ro-RO"/>
        </w:rPr>
        <w:pict w14:anchorId="68AE68BE">
          <v:shape id="_x0000_s1059" type="#_x0000_t32" style="position:absolute;margin-left:445pt;margin-top:1.7pt;width:0;height:105.35pt;z-index:11" o:connectortype="straight">
            <v:stroke endarrow="block"/>
          </v:shape>
        </w:pict>
      </w:r>
      <w:r>
        <w:rPr>
          <w:rFonts w:ascii="Times New Roman" w:hAnsi="Times New Roman" w:cs="Times New Roman"/>
          <w:lang w:val="ro-RO"/>
        </w:rPr>
        <w:pict w14:anchorId="5A558E25">
          <v:shape id="AutoShape 25" o:spid="_x0000_s1044" type="#_x0000_t32" style="position:absolute;margin-left:138.6pt;margin-top:1.7pt;width:0;height:17.7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">
            <v:stroke endarrow="block"/>
          </v:shape>
        </w:pict>
      </w:r>
      <w:r>
        <w:rPr>
          <w:rFonts w:ascii="Times New Roman" w:hAnsi="Times New Roman" w:cs="Times New Roman"/>
          <w:lang w:val="ro-RO"/>
        </w:rPr>
        <w:pict w14:anchorId="1F3AF750">
          <v:shape id="AutoShape 20" o:spid="_x0000_s1046" type="#_x0000_t32" style="position:absolute;margin-left:138.6pt;margin-top:1.7pt;width:307.55pt;height:.8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"/>
        </w:pict>
      </w:r>
    </w:p>
    <w:p w14:paraId="30849EF7" w14:textId="141D6422" w:rsidR="00AA71C0" w:rsidRPr="00AF67A5" w:rsidRDefault="00A967FB" w:rsidP="00335716">
      <w:pPr>
        <w:pStyle w:val="NoSpacing"/>
        <w:rPr>
          <w:rFonts w:ascii="Times New Roman" w:hAnsi="Times New Roman" w:cs="Times New Roman"/>
          <w:sz w:val="24"/>
          <w:szCs w:val="24"/>
          <w:lang w:val="ro-RO"/>
        </w:rPr>
      </w:pPr>
      <w:r>
        <w:rPr>
          <w:rFonts w:ascii="Times New Roman" w:hAnsi="Times New Roman" w:cs="Times New Roman"/>
          <w:lang w:val="ro-RO"/>
        </w:rPr>
        <w:pict w14:anchorId="342E71AF">
          <v:shape id="_x0000_s1047" type="#_x0000_t202" style="position:absolute;margin-left:-11pt;margin-top:5.5pt;width:284pt;height:7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" o:allowincell="f" strokeweight="2pt">
            <v:textbox>
              <w:txbxContent>
                <w:p w14:paraId="6E09884D" w14:textId="77777777" w:rsidR="00135F9A" w:rsidRDefault="00135F9A" w:rsidP="005645A8">
                  <w:pPr>
                    <w:pStyle w:val="NoSpacing"/>
                    <w:jc w:val="center"/>
                    <w:rPr>
                      <w:rFonts w:ascii="Tahoma" w:hAnsi="Tahoma" w:cs="Tahoma"/>
                      <w:b/>
                      <w:lang w:val="ro-RO"/>
                    </w:rPr>
                  </w:pPr>
                  <w:r w:rsidRPr="00B640DB">
                    <w:rPr>
                      <w:rFonts w:ascii="Tahoma" w:hAnsi="Tahoma" w:cs="Tahoma"/>
                      <w:b/>
                      <w:sz w:val="24"/>
                      <w:lang w:val="ro-RO"/>
                    </w:rPr>
                    <w:t>COMPARTIMENT PREVENIRE</w:t>
                  </w:r>
                </w:p>
                <w:p w14:paraId="7EBED33A" w14:textId="1495B7D1" w:rsidR="00135F9A" w:rsidRPr="00B640DB" w:rsidRDefault="00135F9A" w:rsidP="00B640DB">
                  <w:pPr>
                    <w:pStyle w:val="BodyText"/>
                    <w:rPr>
                      <w:rFonts w:ascii="Tahoma" w:hAnsi="Tahoma" w:cs="Tahoma"/>
                      <w:b w:val="0"/>
                      <w:bCs w:val="0"/>
                      <w:sz w:val="20"/>
                      <w:szCs w:val="20"/>
                    </w:rPr>
                  </w:pPr>
                  <w:r>
                    <w:rPr>
                      <w:rFonts w:ascii="Tahoma" w:hAnsi="Tahoma" w:cs="Tahoma"/>
                      <w:b w:val="0"/>
                      <w:bCs w:val="0"/>
                      <w:sz w:val="20"/>
                      <w:szCs w:val="20"/>
                    </w:rPr>
                    <w:t>(</w:t>
                  </w:r>
                  <w:r w:rsidR="007B191C">
                    <w:rPr>
                      <w:rFonts w:ascii="Tahoma" w:hAnsi="Tahoma" w:cs="Tahoma"/>
                      <w:bCs w:val="0"/>
                      <w:sz w:val="20"/>
                      <w:szCs w:val="20"/>
                    </w:rPr>
                    <w:t>3</w:t>
                  </w:r>
                  <w:r>
                    <w:rPr>
                      <w:rFonts w:ascii="Tahoma" w:hAnsi="Tahoma" w:cs="Tahoma"/>
                      <w:b w:val="0"/>
                      <w:bCs w:val="0"/>
                      <w:sz w:val="20"/>
                      <w:szCs w:val="20"/>
                    </w:rPr>
                    <w:t xml:space="preserve"> funcții, din care </w:t>
                  </w:r>
                  <w:r w:rsidR="007B191C">
                    <w:rPr>
                      <w:rFonts w:ascii="Tahoma" w:hAnsi="Tahoma" w:cs="Tahoma"/>
                      <w:b w:val="0"/>
                      <w:bCs w:val="0"/>
                      <w:sz w:val="20"/>
                      <w:szCs w:val="20"/>
                    </w:rPr>
                    <w:t>0</w:t>
                  </w:r>
                  <w:r>
                    <w:rPr>
                      <w:rFonts w:ascii="Tahoma" w:hAnsi="Tahoma" w:cs="Tahoma"/>
                      <w:b w:val="0"/>
                      <w:bCs w:val="0"/>
                      <w:sz w:val="20"/>
                      <w:szCs w:val="20"/>
                    </w:rPr>
                    <w:t xml:space="preserve"> angajati, </w:t>
                  </w:r>
                  <w:r w:rsidR="007B191C">
                    <w:rPr>
                      <w:rFonts w:ascii="Tahoma" w:hAnsi="Tahoma" w:cs="Tahoma"/>
                      <w:b w:val="0"/>
                      <w:bCs w:val="0"/>
                      <w:sz w:val="20"/>
                      <w:szCs w:val="20"/>
                    </w:rPr>
                    <w:t>3</w:t>
                  </w:r>
                  <w:r>
                    <w:rPr>
                      <w:rFonts w:ascii="Tahoma" w:hAnsi="Tahoma" w:cs="Tahoma"/>
                      <w:b w:val="0"/>
                      <w:bCs w:val="0"/>
                      <w:sz w:val="20"/>
                      <w:szCs w:val="20"/>
                    </w:rPr>
                    <w:t xml:space="preserve"> voluntari)</w:t>
                  </w:r>
                </w:p>
                <w:p w14:paraId="79BA4F94" w14:textId="77777777" w:rsidR="00135F9A" w:rsidRPr="00B640DB" w:rsidRDefault="00135F9A" w:rsidP="005645A8">
                  <w:pPr>
                    <w:pStyle w:val="NoSpacing"/>
                    <w:rPr>
                      <w:rFonts w:ascii="Tahoma" w:hAnsi="Tahoma" w:cs="Tahoma"/>
                      <w:sz w:val="16"/>
                      <w:lang w:val="ro-RO"/>
                    </w:rPr>
                  </w:pPr>
                </w:p>
                <w:p w14:paraId="7B8BD62D" w14:textId="77777777" w:rsidR="00135F9A" w:rsidRPr="005645A8" w:rsidRDefault="00135F9A" w:rsidP="005645A8">
                  <w:pPr>
                    <w:pStyle w:val="NoSpacing"/>
                    <w:jc w:val="center"/>
                    <w:rPr>
                      <w:rFonts w:ascii="Tahoma" w:hAnsi="Tahoma" w:cs="Tahoma"/>
                      <w:lang w:val="ro-RO"/>
                    </w:rPr>
                  </w:pPr>
                  <w:r w:rsidRPr="005645A8">
                    <w:rPr>
                      <w:rFonts w:ascii="Tahoma" w:hAnsi="Tahoma" w:cs="Tahoma"/>
                      <w:lang w:val="ro-RO"/>
                    </w:rPr>
                    <w:t xml:space="preserve">ȘEF COMPARTIMENT PREVENIRE = </w:t>
                  </w:r>
                  <w:r w:rsidRPr="005645A8">
                    <w:rPr>
                      <w:rFonts w:ascii="Tahoma" w:hAnsi="Tahoma" w:cs="Tahoma"/>
                      <w:b/>
                      <w:lang w:val="ro-RO"/>
                    </w:rPr>
                    <w:t>1</w:t>
                  </w:r>
                </w:p>
                <w:p w14:paraId="3EA46E77" w14:textId="4159B4BB" w:rsidR="00135F9A" w:rsidRPr="0060351B" w:rsidRDefault="00135F9A" w:rsidP="005645A8">
                  <w:pPr>
                    <w:pStyle w:val="NoSpacing"/>
                    <w:jc w:val="center"/>
                    <w:rPr>
                      <w:rFonts w:ascii="Tahoma" w:hAnsi="Tahoma" w:cs="Tahoma"/>
                      <w:lang w:val="ro-RO"/>
                    </w:rPr>
                  </w:pPr>
                  <w:r w:rsidRPr="005645A8">
                    <w:rPr>
                      <w:rFonts w:ascii="Tahoma" w:hAnsi="Tahoma" w:cs="Tahoma"/>
                      <w:lang w:val="ro-RO"/>
                    </w:rPr>
                    <w:t xml:space="preserve">SPECIALIȘTI PREVENIRE = </w:t>
                  </w:r>
                  <w:r w:rsidR="007B191C">
                    <w:rPr>
                      <w:rFonts w:ascii="Tahoma" w:hAnsi="Tahoma" w:cs="Tahoma"/>
                      <w:b/>
                      <w:lang w:val="ro-RO"/>
                    </w:rPr>
                    <w:t>2</w:t>
                  </w:r>
                </w:p>
              </w:txbxContent>
            </v:textbox>
          </v:shape>
        </w:pict>
      </w:r>
      <w:r>
        <w:rPr>
          <w:rFonts w:ascii="Times New Roman" w:hAnsi="Times New Roman" w:cs="Times New Roman"/>
          <w:lang w:val="ro-RO"/>
        </w:rPr>
        <w:pict w14:anchorId="4848D5FF">
          <v:shape id="_x0000_s1050" type="#_x0000_t202" style="position:absolute;margin-left:154.4pt;margin-top:121.45pt;width:229.3pt;height:93.2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" o:allowincell="f" strokeweight="2pt">
            <v:textbox>
              <w:txbxContent>
                <w:p w14:paraId="58F9A7D7" w14:textId="77777777" w:rsidR="007B191C" w:rsidRDefault="00135F9A" w:rsidP="00B640DB">
                  <w:pPr>
                    <w:pStyle w:val="NoSpacing"/>
                    <w:jc w:val="center"/>
                    <w:rPr>
                      <w:rFonts w:ascii="Tahoma" w:hAnsi="Tahoma" w:cs="Tahoma"/>
                      <w:b/>
                      <w:sz w:val="24"/>
                      <w:lang w:val="ro-RO"/>
                    </w:rPr>
                  </w:pPr>
                  <w:r w:rsidRPr="00B640DB">
                    <w:rPr>
                      <w:rFonts w:ascii="Tahoma" w:hAnsi="Tahoma" w:cs="Tahoma"/>
                      <w:b/>
                      <w:sz w:val="24"/>
                      <w:lang w:val="ro-RO"/>
                    </w:rPr>
                    <w:t xml:space="preserve">ECHIPĂ SPECIALIZATĂ </w:t>
                  </w:r>
                </w:p>
                <w:p w14:paraId="276E8D02" w14:textId="32A0AC2A" w:rsidR="00135F9A" w:rsidRDefault="00135F9A" w:rsidP="00B640DB">
                  <w:pPr>
                    <w:pStyle w:val="NoSpacing"/>
                    <w:jc w:val="center"/>
                    <w:rPr>
                      <w:rFonts w:ascii="Tahoma" w:hAnsi="Tahoma" w:cs="Tahoma"/>
                      <w:b/>
                      <w:sz w:val="24"/>
                      <w:lang w:val="ro-RO"/>
                    </w:rPr>
                  </w:pPr>
                  <w:r w:rsidRPr="00B640DB">
                    <w:rPr>
                      <w:rFonts w:ascii="Tahoma" w:hAnsi="Tahoma" w:cs="Tahoma"/>
                      <w:b/>
                      <w:sz w:val="24"/>
                      <w:lang w:val="ro-RO"/>
                    </w:rPr>
                    <w:t>PENTRU STINGERE INCENDII</w:t>
                  </w:r>
                </w:p>
                <w:p w14:paraId="57245620" w14:textId="59D597C7" w:rsidR="00135F9A" w:rsidRDefault="00135F9A" w:rsidP="00B640DB">
                  <w:pPr>
                    <w:pStyle w:val="BodyText"/>
                    <w:rPr>
                      <w:rFonts w:ascii="Tahoma" w:hAnsi="Tahoma" w:cs="Tahoma"/>
                      <w:b w:val="0"/>
                      <w:bCs w:val="0"/>
                      <w:sz w:val="20"/>
                      <w:szCs w:val="20"/>
                    </w:rPr>
                  </w:pPr>
                  <w:r>
                    <w:rPr>
                      <w:rFonts w:ascii="Tahoma" w:hAnsi="Tahoma" w:cs="Tahoma"/>
                      <w:b w:val="0"/>
                      <w:bCs w:val="0"/>
                      <w:sz w:val="20"/>
                      <w:szCs w:val="20"/>
                    </w:rPr>
                    <w:t>(</w:t>
                  </w:r>
                  <w:r w:rsidR="007B191C">
                    <w:rPr>
                      <w:rFonts w:ascii="Tahoma" w:hAnsi="Tahoma" w:cs="Tahoma"/>
                      <w:bCs w:val="0"/>
                      <w:sz w:val="20"/>
                      <w:szCs w:val="20"/>
                    </w:rPr>
                    <w:t xml:space="preserve">3 </w:t>
                  </w:r>
                  <w:r>
                    <w:rPr>
                      <w:rFonts w:ascii="Tahoma" w:hAnsi="Tahoma" w:cs="Tahoma"/>
                      <w:b w:val="0"/>
                      <w:bCs w:val="0"/>
                      <w:sz w:val="20"/>
                      <w:szCs w:val="20"/>
                    </w:rPr>
                    <w:t>funcții</w:t>
                  </w:r>
                  <w:r w:rsidR="007B191C">
                    <w:rPr>
                      <w:rFonts w:ascii="Tahoma" w:hAnsi="Tahoma" w:cs="Tahoma"/>
                      <w:b w:val="0"/>
                      <w:bCs w:val="0"/>
                      <w:sz w:val="20"/>
                      <w:szCs w:val="20"/>
                    </w:rPr>
                    <w:t>,</w:t>
                  </w:r>
                  <w:r w:rsidR="007B191C" w:rsidRPr="007B191C">
                    <w:rPr>
                      <w:rFonts w:ascii="Tahoma" w:hAnsi="Tahoma" w:cs="Tahoma"/>
                      <w:b w:val="0"/>
                      <w:bCs w:val="0"/>
                      <w:sz w:val="20"/>
                      <w:szCs w:val="20"/>
                    </w:rPr>
                    <w:t xml:space="preserve"> </w:t>
                  </w:r>
                  <w:r w:rsidR="007B191C">
                    <w:rPr>
                      <w:rFonts w:ascii="Tahoma" w:hAnsi="Tahoma" w:cs="Tahoma"/>
                      <w:b w:val="0"/>
                      <w:bCs w:val="0"/>
                      <w:sz w:val="20"/>
                      <w:szCs w:val="20"/>
                    </w:rPr>
                    <w:t>din care 0 angajati, 3 voluntari)</w:t>
                  </w:r>
                </w:p>
                <w:p w14:paraId="2808DFA5" w14:textId="77777777" w:rsidR="00135F9A" w:rsidRPr="00B640DB" w:rsidRDefault="00135F9A" w:rsidP="00B640DB">
                  <w:pPr>
                    <w:pStyle w:val="BodyText"/>
                    <w:jc w:val="left"/>
                    <w:rPr>
                      <w:rFonts w:ascii="Tahoma" w:hAnsi="Tahoma" w:cs="Tahoma"/>
                      <w:b w:val="0"/>
                      <w:bCs w:val="0"/>
                      <w:sz w:val="12"/>
                      <w:szCs w:val="20"/>
                    </w:rPr>
                  </w:pPr>
                </w:p>
                <w:p w14:paraId="7778847F" w14:textId="77777777" w:rsidR="00135F9A" w:rsidRPr="006209C4" w:rsidRDefault="00135F9A" w:rsidP="00AC1FCB">
                  <w:pPr>
                    <w:spacing w:after="0"/>
                    <w:jc w:val="center"/>
                    <w:rPr>
                      <w:rFonts w:ascii="Tahoma" w:hAnsi="Tahoma" w:cs="Tahoma"/>
                      <w:lang w:val="ro-RO"/>
                    </w:rPr>
                  </w:pPr>
                  <w:r w:rsidRPr="006209C4">
                    <w:rPr>
                      <w:rFonts w:ascii="Tahoma" w:hAnsi="Tahoma" w:cs="Tahoma"/>
                      <w:lang w:val="ro-RO"/>
                    </w:rPr>
                    <w:t xml:space="preserve">ȘEF ECHIPĂ SPECIALIZATĂ = </w:t>
                  </w:r>
                  <w:r w:rsidRPr="006209C4">
                    <w:rPr>
                      <w:rFonts w:ascii="Tahoma" w:hAnsi="Tahoma" w:cs="Tahoma"/>
                      <w:b/>
                      <w:lang w:val="ro-RO"/>
                    </w:rPr>
                    <w:t>1</w:t>
                  </w:r>
                </w:p>
                <w:p w14:paraId="657FE7E2" w14:textId="4694B748" w:rsidR="00135F9A" w:rsidRPr="00656591" w:rsidRDefault="00135F9A" w:rsidP="00A5505E">
                  <w:pPr>
                    <w:spacing w:after="0"/>
                    <w:jc w:val="center"/>
                    <w:rPr>
                      <w:rFonts w:ascii="Tahoma" w:hAnsi="Tahoma" w:cs="Tahoma"/>
                      <w:lang w:val="ro-RO"/>
                    </w:rPr>
                  </w:pPr>
                  <w:r>
                    <w:rPr>
                      <w:rFonts w:ascii="Tahoma" w:hAnsi="Tahoma" w:cs="Tahoma"/>
                      <w:lang w:val="ro-RO"/>
                    </w:rPr>
                    <w:t>MEMBRI</w:t>
                  </w:r>
                  <w:r w:rsidRPr="006209C4">
                    <w:rPr>
                      <w:rFonts w:ascii="Tahoma" w:hAnsi="Tahoma" w:cs="Tahoma"/>
                      <w:lang w:val="ro-RO"/>
                    </w:rPr>
                    <w:t xml:space="preserve"> = </w:t>
                  </w:r>
                  <w:r w:rsidR="007B191C">
                    <w:rPr>
                      <w:rFonts w:ascii="Tahoma" w:hAnsi="Tahoma" w:cs="Tahoma"/>
                      <w:b/>
                      <w:lang w:val="ro-RO"/>
                    </w:rPr>
                    <w:t>2</w:t>
                  </w:r>
                </w:p>
              </w:txbxContent>
            </v:textbox>
          </v:shape>
        </w:pict>
      </w:r>
    </w:p>
    <w:p w14:paraId="6AD327FE" w14:textId="77777777" w:rsidR="00AA71C0" w:rsidRPr="00AF67A5" w:rsidRDefault="00AA71C0" w:rsidP="00A5505E">
      <w:pPr>
        <w:rPr>
          <w:rFonts w:ascii="Times New Roman" w:hAnsi="Times New Roman" w:cs="Times New Roman"/>
          <w:lang w:val="ro-RO"/>
        </w:rPr>
      </w:pPr>
    </w:p>
    <w:p w14:paraId="41B2394E" w14:textId="77777777" w:rsidR="00AA71C0" w:rsidRPr="00AF67A5" w:rsidRDefault="00AA71C0" w:rsidP="00A5505E">
      <w:pPr>
        <w:rPr>
          <w:rFonts w:ascii="Times New Roman" w:hAnsi="Times New Roman" w:cs="Times New Roman"/>
          <w:lang w:val="ro-RO"/>
        </w:rPr>
      </w:pPr>
    </w:p>
    <w:p w14:paraId="6D4D2CE4" w14:textId="77777777" w:rsidR="00AA71C0" w:rsidRPr="00AF67A5" w:rsidRDefault="00AA71C0" w:rsidP="00A5505E">
      <w:pPr>
        <w:rPr>
          <w:rFonts w:ascii="Times New Roman" w:hAnsi="Times New Roman" w:cs="Times New Roman"/>
          <w:lang w:val="ro-RO"/>
        </w:rPr>
      </w:pPr>
    </w:p>
    <w:p w14:paraId="44C01293" w14:textId="46973A34" w:rsidR="00AA71C0" w:rsidRPr="00AF67A5" w:rsidRDefault="00A967FB" w:rsidP="00A5505E">
      <w:pPr>
        <w:rPr>
          <w:rFonts w:ascii="Times New Roman" w:hAnsi="Times New Roman" w:cs="Times New Roman"/>
          <w:lang w:val="ro-RO"/>
        </w:rPr>
      </w:pPr>
      <w:r>
        <w:rPr>
          <w:rFonts w:ascii="Times New Roman" w:hAnsi="Times New Roman" w:cs="Times New Roman"/>
          <w:lang w:val="ro-RO"/>
        </w:rPr>
        <w:pict w14:anchorId="74CC1432">
          <v:shape id="AutoShape 31" o:spid="_x0000_s1048" type="#_x0000_t32" style="position:absolute;margin-left:596pt;margin-top:4.6pt;width:.05pt;height:26.6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">
            <v:stroke endarrow="block"/>
          </v:shape>
        </w:pict>
      </w:r>
      <w:r>
        <w:rPr>
          <w:rFonts w:ascii="Times New Roman" w:hAnsi="Times New Roman" w:cs="Times New Roman"/>
          <w:lang w:val="ro-RO"/>
        </w:rPr>
        <w:pict w14:anchorId="542FC942">
          <v:shape id="AutoShape 30" o:spid="_x0000_s1049" type="#_x0000_t32" style="position:absolute;margin-left:258.25pt;margin-top:19.2pt;width:29.6pt;height:0;rotation:90;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" adj="-251793,-1,-251793">
            <v:stroke endarrow="block"/>
          </v:shape>
        </w:pict>
      </w:r>
      <w:r>
        <w:rPr>
          <w:rFonts w:ascii="Times New Roman" w:hAnsi="Times New Roman" w:cs="Times New Roman"/>
          <w:lang w:val="ro-RO"/>
        </w:rPr>
        <w:pict w14:anchorId="2D467C7E">
          <v:shape id="AutoShape 27" o:spid="_x0000_s1053" type="#_x0000_t32" style="position:absolute;margin-left:273pt;margin-top:4.4pt;width:323.05pt;height:.25pt;flip:y;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"/>
        </w:pict>
      </w:r>
    </w:p>
    <w:p w14:paraId="17957309" w14:textId="77777777" w:rsidR="00AA71C0" w:rsidRPr="00AF67A5" w:rsidRDefault="00A967FB" w:rsidP="00A5505E">
      <w:pPr>
        <w:rPr>
          <w:rFonts w:ascii="Times New Roman" w:hAnsi="Times New Roman" w:cs="Times New Roman"/>
          <w:lang w:val="ro-RO"/>
        </w:rPr>
      </w:pPr>
      <w:r>
        <w:rPr>
          <w:rFonts w:ascii="Times New Roman" w:hAnsi="Times New Roman" w:cs="Times New Roman"/>
          <w:lang w:val="ro-RO"/>
        </w:rPr>
        <w:pict w14:anchorId="0422B3FC">
          <v:shape id="_x0000_s1054" type="#_x0000_t202" style="position:absolute;margin-left:411.5pt;margin-top:5.95pt;width:4in;height:10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" o:allowincell="f" strokeweight="2pt">
            <v:textbox>
              <w:txbxContent>
                <w:p w14:paraId="063CBBBC" w14:textId="77777777" w:rsidR="007B191C" w:rsidRDefault="00135F9A" w:rsidP="00B640DB">
                  <w:pPr>
                    <w:pStyle w:val="NoSpacing"/>
                    <w:jc w:val="center"/>
                    <w:rPr>
                      <w:rFonts w:ascii="Tahoma" w:hAnsi="Tahoma" w:cs="Tahoma"/>
                      <w:b/>
                      <w:sz w:val="24"/>
                      <w:szCs w:val="24"/>
                      <w:lang w:val="ro-RO"/>
                    </w:rPr>
                  </w:pPr>
                  <w:r w:rsidRPr="00B640DB">
                    <w:rPr>
                      <w:rFonts w:ascii="Tahoma" w:hAnsi="Tahoma" w:cs="Tahoma"/>
                      <w:b/>
                      <w:sz w:val="24"/>
                      <w:szCs w:val="24"/>
                      <w:lang w:val="ro-RO"/>
                    </w:rPr>
                    <w:t xml:space="preserve">ECHIPĂ SPECIALIZATĂ </w:t>
                  </w:r>
                </w:p>
                <w:p w14:paraId="6375BBC5" w14:textId="6B57113A" w:rsidR="00135F9A" w:rsidRDefault="007B191C" w:rsidP="00B640DB">
                  <w:pPr>
                    <w:pStyle w:val="NoSpacing"/>
                    <w:jc w:val="center"/>
                    <w:rPr>
                      <w:rFonts w:ascii="Tahoma" w:hAnsi="Tahoma" w:cs="Tahoma"/>
                      <w:b/>
                      <w:sz w:val="24"/>
                      <w:szCs w:val="24"/>
                      <w:lang w:val="ro-RO"/>
                    </w:rPr>
                  </w:pPr>
                  <w:r>
                    <w:rPr>
                      <w:rFonts w:ascii="Tahoma" w:hAnsi="Tahoma" w:cs="Tahoma"/>
                      <w:b/>
                      <w:sz w:val="24"/>
                      <w:szCs w:val="24"/>
                      <w:lang w:val="ro-RO"/>
                    </w:rPr>
                    <w:t>PENTRU</w:t>
                  </w:r>
                  <w:r w:rsidR="00135F9A" w:rsidRPr="00B640DB">
                    <w:rPr>
                      <w:rFonts w:ascii="Tahoma" w:hAnsi="Tahoma" w:cs="Tahoma"/>
                      <w:b/>
                      <w:sz w:val="24"/>
                      <w:szCs w:val="24"/>
                      <w:lang w:val="ro-RO"/>
                    </w:rPr>
                    <w:t xml:space="preserve"> AVERTIZARE-ALARMARE-CĂUTARE-DEBLOCARE-SALVARE-EVACUARE</w:t>
                  </w:r>
                </w:p>
                <w:p w14:paraId="36B16DE0" w14:textId="201FDBD7" w:rsidR="00135F9A" w:rsidRDefault="00135F9A" w:rsidP="00B640DB">
                  <w:pPr>
                    <w:pStyle w:val="BodyText"/>
                    <w:rPr>
                      <w:rFonts w:ascii="Tahoma" w:hAnsi="Tahoma" w:cs="Tahoma"/>
                      <w:b w:val="0"/>
                      <w:bCs w:val="0"/>
                      <w:sz w:val="20"/>
                      <w:szCs w:val="20"/>
                    </w:rPr>
                  </w:pPr>
                  <w:r>
                    <w:rPr>
                      <w:rFonts w:ascii="Tahoma" w:hAnsi="Tahoma" w:cs="Tahoma"/>
                      <w:b w:val="0"/>
                      <w:bCs w:val="0"/>
                      <w:sz w:val="20"/>
                      <w:szCs w:val="20"/>
                    </w:rPr>
                    <w:t>(</w:t>
                  </w:r>
                  <w:r w:rsidR="007B191C">
                    <w:rPr>
                      <w:rFonts w:ascii="Tahoma" w:hAnsi="Tahoma" w:cs="Tahoma"/>
                      <w:bCs w:val="0"/>
                      <w:sz w:val="20"/>
                      <w:szCs w:val="20"/>
                    </w:rPr>
                    <w:t>3</w:t>
                  </w:r>
                  <w:r>
                    <w:rPr>
                      <w:rFonts w:ascii="Tahoma" w:hAnsi="Tahoma" w:cs="Tahoma"/>
                      <w:b w:val="0"/>
                      <w:bCs w:val="0"/>
                      <w:sz w:val="20"/>
                      <w:szCs w:val="20"/>
                    </w:rPr>
                    <w:t xml:space="preserve"> funcții</w:t>
                  </w:r>
                  <w:r w:rsidR="007B191C">
                    <w:rPr>
                      <w:rFonts w:ascii="Tahoma" w:hAnsi="Tahoma" w:cs="Tahoma"/>
                      <w:b w:val="0"/>
                      <w:bCs w:val="0"/>
                      <w:sz w:val="20"/>
                      <w:szCs w:val="20"/>
                    </w:rPr>
                    <w:t>,</w:t>
                  </w:r>
                  <w:r w:rsidR="007B191C" w:rsidRPr="007B191C">
                    <w:rPr>
                      <w:rFonts w:ascii="Tahoma" w:hAnsi="Tahoma" w:cs="Tahoma"/>
                      <w:b w:val="0"/>
                      <w:bCs w:val="0"/>
                      <w:sz w:val="20"/>
                      <w:szCs w:val="20"/>
                    </w:rPr>
                    <w:t xml:space="preserve"> </w:t>
                  </w:r>
                  <w:r w:rsidR="007B191C">
                    <w:rPr>
                      <w:rFonts w:ascii="Tahoma" w:hAnsi="Tahoma" w:cs="Tahoma"/>
                      <w:b w:val="0"/>
                      <w:bCs w:val="0"/>
                      <w:sz w:val="20"/>
                      <w:szCs w:val="20"/>
                    </w:rPr>
                    <w:t>din care 0 angajati, 3 voluntari)</w:t>
                  </w:r>
                </w:p>
                <w:p w14:paraId="4FD10723" w14:textId="77777777" w:rsidR="00135F9A" w:rsidRPr="00B640DB" w:rsidRDefault="00135F9A" w:rsidP="00B640DB">
                  <w:pPr>
                    <w:pStyle w:val="BodyText"/>
                    <w:jc w:val="left"/>
                    <w:rPr>
                      <w:rFonts w:ascii="Tahoma" w:hAnsi="Tahoma" w:cs="Tahoma"/>
                      <w:b w:val="0"/>
                      <w:bCs w:val="0"/>
                      <w:sz w:val="12"/>
                      <w:szCs w:val="20"/>
                    </w:rPr>
                  </w:pPr>
                </w:p>
                <w:p w14:paraId="210B9E9C" w14:textId="77777777" w:rsidR="00135F9A" w:rsidRPr="006209C4" w:rsidRDefault="00135F9A" w:rsidP="00AC1FCB">
                  <w:pPr>
                    <w:spacing w:after="0"/>
                    <w:jc w:val="center"/>
                    <w:rPr>
                      <w:rFonts w:ascii="Tahoma" w:hAnsi="Tahoma" w:cs="Tahoma"/>
                      <w:lang w:val="ro-RO"/>
                    </w:rPr>
                  </w:pPr>
                  <w:r w:rsidRPr="006209C4">
                    <w:rPr>
                      <w:rFonts w:ascii="Tahoma" w:hAnsi="Tahoma" w:cs="Tahoma"/>
                      <w:lang w:val="ro-RO"/>
                    </w:rPr>
                    <w:t xml:space="preserve">ȘEF ECHIPĂ SPECIALIZATĂ = </w:t>
                  </w:r>
                  <w:r w:rsidRPr="006209C4">
                    <w:rPr>
                      <w:rFonts w:ascii="Tahoma" w:hAnsi="Tahoma" w:cs="Tahoma"/>
                      <w:b/>
                      <w:lang w:val="ro-RO"/>
                    </w:rPr>
                    <w:t>1</w:t>
                  </w:r>
                </w:p>
                <w:p w14:paraId="55D098CB" w14:textId="1F8EFB31" w:rsidR="00135F9A" w:rsidRPr="006209C4" w:rsidRDefault="00135F9A" w:rsidP="00AC1FCB">
                  <w:pPr>
                    <w:spacing w:after="0"/>
                    <w:jc w:val="center"/>
                    <w:rPr>
                      <w:rFonts w:ascii="Tahoma" w:hAnsi="Tahoma" w:cs="Tahoma"/>
                      <w:lang w:val="ro-RO"/>
                    </w:rPr>
                  </w:pPr>
                  <w:r>
                    <w:rPr>
                      <w:rFonts w:ascii="Tahoma" w:hAnsi="Tahoma" w:cs="Tahoma"/>
                      <w:lang w:val="ro-RO"/>
                    </w:rPr>
                    <w:t>MEMBRI</w:t>
                  </w:r>
                  <w:r w:rsidRPr="006209C4">
                    <w:rPr>
                      <w:rFonts w:ascii="Tahoma" w:hAnsi="Tahoma" w:cs="Tahoma"/>
                      <w:lang w:val="ro-RO"/>
                    </w:rPr>
                    <w:t xml:space="preserve"> = </w:t>
                  </w:r>
                  <w:r w:rsidR="007B191C">
                    <w:rPr>
                      <w:rFonts w:ascii="Tahoma" w:hAnsi="Tahoma" w:cs="Tahoma"/>
                      <w:b/>
                      <w:lang w:val="ro-RO"/>
                    </w:rPr>
                    <w:t>2</w:t>
                  </w:r>
                </w:p>
              </w:txbxContent>
            </v:textbox>
          </v:shape>
        </w:pict>
      </w:r>
    </w:p>
    <w:p w14:paraId="5B6AEDBE" w14:textId="77777777" w:rsidR="00AA71C0" w:rsidRPr="00AF67A5" w:rsidRDefault="00AA71C0" w:rsidP="00A5505E">
      <w:pPr>
        <w:rPr>
          <w:rFonts w:ascii="Times New Roman" w:hAnsi="Times New Roman" w:cs="Times New Roman"/>
          <w:lang w:val="ro-RO"/>
        </w:rPr>
      </w:pPr>
    </w:p>
    <w:p w14:paraId="302F8B2F" w14:textId="77777777" w:rsidR="00AA71C0" w:rsidRPr="00AF67A5" w:rsidRDefault="00AA71C0" w:rsidP="00A5505E">
      <w:pPr>
        <w:rPr>
          <w:rFonts w:ascii="Times New Roman" w:hAnsi="Times New Roman" w:cs="Times New Roman"/>
          <w:lang w:val="ro-RO"/>
        </w:rPr>
      </w:pPr>
    </w:p>
    <w:p w14:paraId="2AFB58E7" w14:textId="77777777" w:rsidR="00AA71C0" w:rsidRPr="00AF67A5" w:rsidRDefault="00AA71C0" w:rsidP="00A5505E">
      <w:pPr>
        <w:rPr>
          <w:rFonts w:ascii="Times New Roman" w:hAnsi="Times New Roman" w:cs="Times New Roman"/>
          <w:lang w:val="ro-RO"/>
        </w:rPr>
      </w:pPr>
    </w:p>
    <w:p w14:paraId="078E4CB2" w14:textId="77777777" w:rsidR="00AA71C0" w:rsidRPr="00AF67A5" w:rsidRDefault="00AA71C0" w:rsidP="00A5505E">
      <w:pPr>
        <w:rPr>
          <w:rFonts w:ascii="Times New Roman" w:hAnsi="Times New Roman" w:cs="Times New Roman"/>
          <w:lang w:val="ro-RO"/>
        </w:rPr>
      </w:pPr>
    </w:p>
    <w:p w14:paraId="7920F3AB" w14:textId="47B23BAE" w:rsidR="00135F9A" w:rsidRPr="007B191C" w:rsidRDefault="00135F9A" w:rsidP="00135F9A">
      <w:pPr>
        <w:pStyle w:val="NoSpacing"/>
        <w:rPr>
          <w:rFonts w:ascii="Times New Roman" w:hAnsi="Times New Roman" w:cs="Times New Roman"/>
          <w:b/>
          <w:bCs/>
          <w:sz w:val="24"/>
          <w:szCs w:val="24"/>
          <w:lang w:val="ro-RO"/>
        </w:rPr>
      </w:pPr>
      <w:r w:rsidRPr="007B191C">
        <w:rPr>
          <w:rFonts w:ascii="Times New Roman" w:hAnsi="Times New Roman" w:cs="Times New Roman"/>
          <w:b/>
          <w:bCs/>
          <w:sz w:val="24"/>
          <w:szCs w:val="24"/>
          <w:lang w:val="ro-RO"/>
        </w:rPr>
        <w:t>TOTAL PERSONAL ANGAJAT:</w:t>
      </w:r>
      <w:r w:rsidR="007B191C" w:rsidRPr="007B191C">
        <w:rPr>
          <w:rFonts w:ascii="Times New Roman" w:hAnsi="Times New Roman" w:cs="Times New Roman"/>
          <w:b/>
          <w:bCs/>
          <w:sz w:val="24"/>
          <w:szCs w:val="24"/>
          <w:lang w:val="ro-RO"/>
        </w:rPr>
        <w:t xml:space="preserve"> 1</w:t>
      </w:r>
    </w:p>
    <w:p w14:paraId="19ED9070" w14:textId="77777777" w:rsidR="000E171A" w:rsidRDefault="00135F9A" w:rsidP="007D5485">
      <w:pPr>
        <w:pStyle w:val="NoSpacing"/>
        <w:rPr>
          <w:rFonts w:ascii="Times New Roman" w:hAnsi="Times New Roman" w:cs="Times New Roman"/>
          <w:b/>
          <w:bCs/>
          <w:sz w:val="24"/>
          <w:szCs w:val="24"/>
          <w:lang w:val="ro-RO"/>
        </w:rPr>
        <w:sectPr w:rsidR="000E171A" w:rsidSect="007B191C">
          <w:pgSz w:w="15840" w:h="12240" w:orient="landscape"/>
          <w:pgMar w:top="993" w:right="1440" w:bottom="1417" w:left="1440" w:header="283" w:footer="283" w:gutter="0"/>
          <w:cols w:space="708"/>
          <w:docGrid w:linePitch="360"/>
        </w:sectPr>
      </w:pPr>
      <w:r w:rsidRPr="007B191C">
        <w:rPr>
          <w:rFonts w:ascii="Times New Roman" w:hAnsi="Times New Roman" w:cs="Times New Roman"/>
          <w:b/>
          <w:bCs/>
          <w:sz w:val="24"/>
          <w:szCs w:val="24"/>
          <w:lang w:val="ro-RO"/>
        </w:rPr>
        <w:t xml:space="preserve">TOTAL PERSONAL VOLUNTAR: </w:t>
      </w:r>
      <w:r w:rsidR="007B191C" w:rsidRPr="007B191C">
        <w:rPr>
          <w:rFonts w:ascii="Times New Roman" w:hAnsi="Times New Roman" w:cs="Times New Roman"/>
          <w:b/>
          <w:bCs/>
          <w:sz w:val="24"/>
          <w:szCs w:val="24"/>
          <w:lang w:val="ro-RO"/>
        </w:rPr>
        <w:t xml:space="preserve"> </w:t>
      </w:r>
      <w:r w:rsidR="000E171A">
        <w:rPr>
          <w:rFonts w:ascii="Times New Roman" w:hAnsi="Times New Roman" w:cs="Times New Roman"/>
          <w:b/>
          <w:bCs/>
          <w:sz w:val="24"/>
          <w:szCs w:val="24"/>
          <w:lang w:val="ro-RO"/>
        </w:rPr>
        <w:t>6</w:t>
      </w:r>
    </w:p>
    <w:p w14:paraId="07256850" w14:textId="1C457E40" w:rsidR="00AA71C0" w:rsidRPr="00772BC5" w:rsidRDefault="00AA71C0" w:rsidP="00C1763E">
      <w:pPr>
        <w:spacing w:after="0" w:line="240" w:lineRule="auto"/>
        <w:jc w:val="center"/>
        <w:rPr>
          <w:rFonts w:ascii="Times New Roman" w:hAnsi="Times New Roman" w:cs="Times New Roman"/>
          <w:b/>
          <w:bCs/>
          <w:sz w:val="24"/>
          <w:szCs w:val="24"/>
          <w:lang w:val="ro-RO"/>
        </w:rPr>
      </w:pPr>
      <w:bookmarkStart w:id="0" w:name="_GoBack"/>
      <w:bookmarkEnd w:id="0"/>
    </w:p>
    <w:sectPr w:rsidR="00AA71C0" w:rsidRPr="00772BC5" w:rsidSect="00C1763E">
      <w:pgSz w:w="12240" w:h="15840"/>
      <w:pgMar w:top="851" w:right="992" w:bottom="1440"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05FBB" w14:textId="77777777" w:rsidR="00A967FB" w:rsidRDefault="00A967FB" w:rsidP="00D41886">
      <w:pPr>
        <w:spacing w:after="0" w:line="240" w:lineRule="auto"/>
      </w:pPr>
      <w:r>
        <w:separator/>
      </w:r>
    </w:p>
  </w:endnote>
  <w:endnote w:type="continuationSeparator" w:id="0">
    <w:p w14:paraId="04433AD7" w14:textId="77777777" w:rsidR="00A967FB" w:rsidRDefault="00A967FB" w:rsidP="00D41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Helvetic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DF3A7" w14:textId="77777777" w:rsidR="00135F9A" w:rsidRDefault="00135F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B8661" w14:textId="77777777" w:rsidR="00135F9A" w:rsidRDefault="00135F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7BAD5" w14:textId="77777777" w:rsidR="00135F9A" w:rsidRDefault="00135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CC942" w14:textId="77777777" w:rsidR="00A967FB" w:rsidRDefault="00A967FB" w:rsidP="00D41886">
      <w:pPr>
        <w:spacing w:after="0" w:line="240" w:lineRule="auto"/>
      </w:pPr>
      <w:r>
        <w:separator/>
      </w:r>
    </w:p>
  </w:footnote>
  <w:footnote w:type="continuationSeparator" w:id="0">
    <w:p w14:paraId="0281BEC4" w14:textId="77777777" w:rsidR="00A967FB" w:rsidRDefault="00A967FB" w:rsidP="00D41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ABFC7" w14:textId="77777777" w:rsidR="00135F9A" w:rsidRDefault="00135F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FCAEB" w14:textId="77777777" w:rsidR="00135F9A" w:rsidRDefault="00135F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B7A6D" w14:textId="77777777" w:rsidR="00135F9A" w:rsidRDefault="00135F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8606DF8"/>
    <w:lvl w:ilvl="0">
      <w:start w:val="1"/>
      <w:numFmt w:val="lowerLetter"/>
      <w:lvlText w:val="%1)"/>
      <w:lvlJc w:val="left"/>
      <w:pPr>
        <w:tabs>
          <w:tab w:val="num" w:pos="720"/>
        </w:tabs>
        <w:ind w:left="720" w:hanging="360"/>
      </w:pPr>
      <w:rPr>
        <w:rFonts w:cs="Times New Roman"/>
        <w:b w:val="0"/>
      </w:rPr>
    </w:lvl>
  </w:abstractNum>
  <w:abstractNum w:abstractNumId="1">
    <w:nsid w:val="01A42BE5"/>
    <w:multiLevelType w:val="hybridMultilevel"/>
    <w:tmpl w:val="77A46A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1A00BF"/>
    <w:multiLevelType w:val="hybridMultilevel"/>
    <w:tmpl w:val="9DF09D4C"/>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7D62EE"/>
    <w:multiLevelType w:val="hybridMultilevel"/>
    <w:tmpl w:val="AAE0EB48"/>
    <w:lvl w:ilvl="0" w:tplc="CBFC09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0356B5E"/>
    <w:multiLevelType w:val="hybridMultilevel"/>
    <w:tmpl w:val="94562208"/>
    <w:lvl w:ilvl="0" w:tplc="DD5E20CC">
      <w:start w:val="1"/>
      <w:numFmt w:val="lowerLetter"/>
      <w:lvlText w:val="%1)"/>
      <w:lvlJc w:val="left"/>
      <w:pPr>
        <w:tabs>
          <w:tab w:val="num" w:pos="720"/>
        </w:tabs>
        <w:ind w:left="720" w:hanging="360"/>
      </w:pPr>
      <w:rPr>
        <w:rFonts w:cs="Times New Roman"/>
        <w:b/>
        <w:bCs/>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C842AC7"/>
    <w:multiLevelType w:val="hybridMultilevel"/>
    <w:tmpl w:val="A29824B0"/>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DA46435"/>
    <w:multiLevelType w:val="hybridMultilevel"/>
    <w:tmpl w:val="2FC272E4"/>
    <w:lvl w:ilvl="0" w:tplc="3CFE5E18">
      <w:start w:val="1"/>
      <w:numFmt w:val="bullet"/>
      <w:lvlText w:val=""/>
      <w:lvlJc w:val="left"/>
      <w:pPr>
        <w:ind w:left="108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6D8788C"/>
    <w:multiLevelType w:val="hybridMultilevel"/>
    <w:tmpl w:val="CD8029E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2B2179"/>
    <w:multiLevelType w:val="hybridMultilevel"/>
    <w:tmpl w:val="E9E4925E"/>
    <w:lvl w:ilvl="0" w:tplc="853E1016">
      <w:start w:val="1"/>
      <w:numFmt w:val="decimal"/>
      <w:lvlText w:val="%1."/>
      <w:lvlJc w:val="left"/>
      <w:pPr>
        <w:ind w:left="360" w:hanging="360"/>
      </w:pPr>
      <w:rPr>
        <w:rFonts w:ascii="Tahoma" w:hAnsi="Tahoma" w:cs="Tahoma" w:hint="default"/>
        <w:b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58F5E8B"/>
    <w:multiLevelType w:val="hybridMultilevel"/>
    <w:tmpl w:val="860045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9215787"/>
    <w:multiLevelType w:val="hybridMultilevel"/>
    <w:tmpl w:val="E9E4925E"/>
    <w:lvl w:ilvl="0" w:tplc="853E1016">
      <w:start w:val="1"/>
      <w:numFmt w:val="decimal"/>
      <w:lvlText w:val="%1."/>
      <w:lvlJc w:val="left"/>
      <w:pPr>
        <w:ind w:left="360" w:hanging="360"/>
      </w:pPr>
      <w:rPr>
        <w:rFonts w:ascii="Tahoma" w:hAnsi="Tahoma" w:cs="Tahoma" w:hint="default"/>
        <w:b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3AB45187"/>
    <w:multiLevelType w:val="hybridMultilevel"/>
    <w:tmpl w:val="A800A1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2F16586"/>
    <w:multiLevelType w:val="hybridMultilevel"/>
    <w:tmpl w:val="E9E4925E"/>
    <w:lvl w:ilvl="0" w:tplc="853E1016">
      <w:start w:val="1"/>
      <w:numFmt w:val="decimal"/>
      <w:lvlText w:val="%1."/>
      <w:lvlJc w:val="left"/>
      <w:pPr>
        <w:ind w:left="360" w:hanging="360"/>
      </w:pPr>
      <w:rPr>
        <w:rFonts w:ascii="Tahoma" w:hAnsi="Tahoma" w:cs="Tahoma" w:hint="default"/>
        <w:b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47B110B1"/>
    <w:multiLevelType w:val="hybridMultilevel"/>
    <w:tmpl w:val="283261DE"/>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94D5423"/>
    <w:multiLevelType w:val="hybridMultilevel"/>
    <w:tmpl w:val="014AB0BC"/>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7FE7563"/>
    <w:multiLevelType w:val="hybridMultilevel"/>
    <w:tmpl w:val="35E6137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9293A94"/>
    <w:multiLevelType w:val="hybridMultilevel"/>
    <w:tmpl w:val="1E38A590"/>
    <w:lvl w:ilvl="0" w:tplc="C3145A5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B580A93"/>
    <w:multiLevelType w:val="hybridMultilevel"/>
    <w:tmpl w:val="9702B7E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CB25527"/>
    <w:multiLevelType w:val="hybridMultilevel"/>
    <w:tmpl w:val="0E3A0AD6"/>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E257C3A"/>
    <w:multiLevelType w:val="hybridMultilevel"/>
    <w:tmpl w:val="27C8B0E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B8A66A9"/>
    <w:multiLevelType w:val="hybridMultilevel"/>
    <w:tmpl w:val="7EE0EFAA"/>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DA532BE"/>
    <w:multiLevelType w:val="hybridMultilevel"/>
    <w:tmpl w:val="E9E4925E"/>
    <w:lvl w:ilvl="0" w:tplc="853E1016">
      <w:start w:val="1"/>
      <w:numFmt w:val="decimal"/>
      <w:lvlText w:val="%1."/>
      <w:lvlJc w:val="left"/>
      <w:pPr>
        <w:ind w:left="360" w:hanging="360"/>
      </w:pPr>
      <w:rPr>
        <w:rFonts w:ascii="Tahoma" w:hAnsi="Tahoma" w:cs="Tahoma" w:hint="default"/>
        <w:b w:val="0"/>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FBB3887"/>
    <w:multiLevelType w:val="hybridMultilevel"/>
    <w:tmpl w:val="6FA6C39C"/>
    <w:lvl w:ilvl="0" w:tplc="A55EB0B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CB7E28"/>
    <w:multiLevelType w:val="hybridMultilevel"/>
    <w:tmpl w:val="3FDC5EBE"/>
    <w:lvl w:ilvl="0" w:tplc="E8606DF8">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7"/>
  </w:num>
  <w:num w:numId="4">
    <w:abstractNumId w:val="15"/>
  </w:num>
  <w:num w:numId="5">
    <w:abstractNumId w:val="4"/>
  </w:num>
  <w:num w:numId="6">
    <w:abstractNumId w:val="19"/>
  </w:num>
  <w:num w:numId="7">
    <w:abstractNumId w:val="7"/>
  </w:num>
  <w:num w:numId="8">
    <w:abstractNumId w:val="23"/>
  </w:num>
  <w:num w:numId="9">
    <w:abstractNumId w:val="20"/>
  </w:num>
  <w:num w:numId="10">
    <w:abstractNumId w:val="18"/>
  </w:num>
  <w:num w:numId="11">
    <w:abstractNumId w:val="2"/>
  </w:num>
  <w:num w:numId="12">
    <w:abstractNumId w:val="5"/>
  </w:num>
  <w:num w:numId="13">
    <w:abstractNumId w:val="14"/>
  </w:num>
  <w:num w:numId="14">
    <w:abstractNumId w:val="13"/>
  </w:num>
  <w:num w:numId="15">
    <w:abstractNumId w:val="9"/>
  </w:num>
  <w:num w:numId="16">
    <w:abstractNumId w:val="3"/>
  </w:num>
  <w:num w:numId="17">
    <w:abstractNumId w:val="16"/>
  </w:num>
  <w:num w:numId="18">
    <w:abstractNumId w:val="11"/>
  </w:num>
  <w:num w:numId="19">
    <w:abstractNumId w:val="21"/>
  </w:num>
  <w:num w:numId="20">
    <w:abstractNumId w:val="12"/>
  </w:num>
  <w:num w:numId="21">
    <w:abstractNumId w:val="10"/>
  </w:num>
  <w:num w:numId="22">
    <w:abstractNumId w:val="8"/>
  </w:num>
  <w:num w:numId="23">
    <w:abstractNumId w:val="6"/>
  </w:num>
  <w:num w:numId="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proofState w:spelling="clean" w:grammar="clean"/>
  <w:doNotTrackMoves/>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4E4"/>
    <w:rsid w:val="00012FF6"/>
    <w:rsid w:val="00022FC6"/>
    <w:rsid w:val="00031779"/>
    <w:rsid w:val="00051779"/>
    <w:rsid w:val="00051B46"/>
    <w:rsid w:val="00056DDE"/>
    <w:rsid w:val="0005704C"/>
    <w:rsid w:val="00057E79"/>
    <w:rsid w:val="0007223F"/>
    <w:rsid w:val="000736F5"/>
    <w:rsid w:val="00073C1C"/>
    <w:rsid w:val="000774B1"/>
    <w:rsid w:val="000830B1"/>
    <w:rsid w:val="00090C60"/>
    <w:rsid w:val="000B4A92"/>
    <w:rsid w:val="000E0DA6"/>
    <w:rsid w:val="000E171A"/>
    <w:rsid w:val="000E7837"/>
    <w:rsid w:val="000F0A5E"/>
    <w:rsid w:val="000F1130"/>
    <w:rsid w:val="00105959"/>
    <w:rsid w:val="00106F6F"/>
    <w:rsid w:val="001339B0"/>
    <w:rsid w:val="00135F9A"/>
    <w:rsid w:val="00150506"/>
    <w:rsid w:val="001546C9"/>
    <w:rsid w:val="001550CA"/>
    <w:rsid w:val="00157335"/>
    <w:rsid w:val="00170116"/>
    <w:rsid w:val="00175777"/>
    <w:rsid w:val="00175EB5"/>
    <w:rsid w:val="00180823"/>
    <w:rsid w:val="00182BE9"/>
    <w:rsid w:val="00195D8B"/>
    <w:rsid w:val="0019760C"/>
    <w:rsid w:val="001A4244"/>
    <w:rsid w:val="001A57E0"/>
    <w:rsid w:val="001A5F8D"/>
    <w:rsid w:val="001C0E6F"/>
    <w:rsid w:val="001C7CBC"/>
    <w:rsid w:val="001C7D15"/>
    <w:rsid w:val="001D2D8C"/>
    <w:rsid w:val="001D4A1D"/>
    <w:rsid w:val="00200872"/>
    <w:rsid w:val="00203C12"/>
    <w:rsid w:val="0020425E"/>
    <w:rsid w:val="00205CB1"/>
    <w:rsid w:val="00232383"/>
    <w:rsid w:val="0023443F"/>
    <w:rsid w:val="0024200B"/>
    <w:rsid w:val="00262ECF"/>
    <w:rsid w:val="00275D34"/>
    <w:rsid w:val="0028579A"/>
    <w:rsid w:val="00285F75"/>
    <w:rsid w:val="00292B3E"/>
    <w:rsid w:val="00294974"/>
    <w:rsid w:val="002A1B1D"/>
    <w:rsid w:val="002A1B2F"/>
    <w:rsid w:val="002B6309"/>
    <w:rsid w:val="002C0BD0"/>
    <w:rsid w:val="002E7742"/>
    <w:rsid w:val="002E7DC4"/>
    <w:rsid w:val="002F5327"/>
    <w:rsid w:val="003305BC"/>
    <w:rsid w:val="00333726"/>
    <w:rsid w:val="00335716"/>
    <w:rsid w:val="0034240C"/>
    <w:rsid w:val="00344216"/>
    <w:rsid w:val="00346FD5"/>
    <w:rsid w:val="00352716"/>
    <w:rsid w:val="00373D6B"/>
    <w:rsid w:val="00377A3A"/>
    <w:rsid w:val="003838D3"/>
    <w:rsid w:val="00392D52"/>
    <w:rsid w:val="0039544B"/>
    <w:rsid w:val="00396BEF"/>
    <w:rsid w:val="00397C7D"/>
    <w:rsid w:val="003A46AA"/>
    <w:rsid w:val="003A4704"/>
    <w:rsid w:val="003B70D1"/>
    <w:rsid w:val="003B7691"/>
    <w:rsid w:val="003C1123"/>
    <w:rsid w:val="003C1163"/>
    <w:rsid w:val="003C2C00"/>
    <w:rsid w:val="003C60A8"/>
    <w:rsid w:val="003D4A74"/>
    <w:rsid w:val="003D655A"/>
    <w:rsid w:val="003E71A0"/>
    <w:rsid w:val="003F45F3"/>
    <w:rsid w:val="003F4CC1"/>
    <w:rsid w:val="003F4EC2"/>
    <w:rsid w:val="00402BF0"/>
    <w:rsid w:val="00410BA9"/>
    <w:rsid w:val="00417551"/>
    <w:rsid w:val="00423834"/>
    <w:rsid w:val="004343CD"/>
    <w:rsid w:val="00441876"/>
    <w:rsid w:val="00465F4A"/>
    <w:rsid w:val="00473FCD"/>
    <w:rsid w:val="00481455"/>
    <w:rsid w:val="00483F0E"/>
    <w:rsid w:val="004842A2"/>
    <w:rsid w:val="004B0D80"/>
    <w:rsid w:val="004C6CBB"/>
    <w:rsid w:val="004E04F8"/>
    <w:rsid w:val="004E35C8"/>
    <w:rsid w:val="004F12AD"/>
    <w:rsid w:val="004F63A5"/>
    <w:rsid w:val="00507117"/>
    <w:rsid w:val="0051191A"/>
    <w:rsid w:val="005138B2"/>
    <w:rsid w:val="0051625C"/>
    <w:rsid w:val="00521B0A"/>
    <w:rsid w:val="00525AE0"/>
    <w:rsid w:val="00532059"/>
    <w:rsid w:val="005354FC"/>
    <w:rsid w:val="005525C7"/>
    <w:rsid w:val="0056195B"/>
    <w:rsid w:val="005645A8"/>
    <w:rsid w:val="00567E0A"/>
    <w:rsid w:val="0058169F"/>
    <w:rsid w:val="0058239E"/>
    <w:rsid w:val="00590506"/>
    <w:rsid w:val="005948B8"/>
    <w:rsid w:val="005951FF"/>
    <w:rsid w:val="005A2DA6"/>
    <w:rsid w:val="005C51A7"/>
    <w:rsid w:val="005D693D"/>
    <w:rsid w:val="0060351B"/>
    <w:rsid w:val="006050C3"/>
    <w:rsid w:val="00605E94"/>
    <w:rsid w:val="00616872"/>
    <w:rsid w:val="006205E7"/>
    <w:rsid w:val="006209C4"/>
    <w:rsid w:val="00634532"/>
    <w:rsid w:val="0065312D"/>
    <w:rsid w:val="00656591"/>
    <w:rsid w:val="00657958"/>
    <w:rsid w:val="00687909"/>
    <w:rsid w:val="0069575E"/>
    <w:rsid w:val="006A6403"/>
    <w:rsid w:val="006C2EF1"/>
    <w:rsid w:val="006E0187"/>
    <w:rsid w:val="006E4655"/>
    <w:rsid w:val="00710D00"/>
    <w:rsid w:val="00720E9B"/>
    <w:rsid w:val="007251A3"/>
    <w:rsid w:val="00744052"/>
    <w:rsid w:val="007532DD"/>
    <w:rsid w:val="007549ED"/>
    <w:rsid w:val="00772BC5"/>
    <w:rsid w:val="00775C25"/>
    <w:rsid w:val="00777013"/>
    <w:rsid w:val="007950B0"/>
    <w:rsid w:val="007A4D72"/>
    <w:rsid w:val="007B03B3"/>
    <w:rsid w:val="007B0490"/>
    <w:rsid w:val="007B191C"/>
    <w:rsid w:val="007C04A2"/>
    <w:rsid w:val="007C5CDA"/>
    <w:rsid w:val="007D5485"/>
    <w:rsid w:val="007D5EDE"/>
    <w:rsid w:val="007E421E"/>
    <w:rsid w:val="007E6297"/>
    <w:rsid w:val="007F2E4D"/>
    <w:rsid w:val="0080446C"/>
    <w:rsid w:val="0080790A"/>
    <w:rsid w:val="008109C1"/>
    <w:rsid w:val="00813F28"/>
    <w:rsid w:val="00823194"/>
    <w:rsid w:val="00825C6A"/>
    <w:rsid w:val="00827CC4"/>
    <w:rsid w:val="0083415F"/>
    <w:rsid w:val="00837632"/>
    <w:rsid w:val="0084758A"/>
    <w:rsid w:val="00872950"/>
    <w:rsid w:val="00873824"/>
    <w:rsid w:val="008A22FE"/>
    <w:rsid w:val="008B60AD"/>
    <w:rsid w:val="008D14E9"/>
    <w:rsid w:val="008D7854"/>
    <w:rsid w:val="008D7DE2"/>
    <w:rsid w:val="008E7CCB"/>
    <w:rsid w:val="008F767D"/>
    <w:rsid w:val="009144F5"/>
    <w:rsid w:val="009219DE"/>
    <w:rsid w:val="00922AC5"/>
    <w:rsid w:val="00924319"/>
    <w:rsid w:val="00936655"/>
    <w:rsid w:val="00936B03"/>
    <w:rsid w:val="00941B05"/>
    <w:rsid w:val="0095097F"/>
    <w:rsid w:val="0095182D"/>
    <w:rsid w:val="009607CB"/>
    <w:rsid w:val="0096329A"/>
    <w:rsid w:val="0097585D"/>
    <w:rsid w:val="009806BF"/>
    <w:rsid w:val="009D2CBF"/>
    <w:rsid w:val="009E1AF5"/>
    <w:rsid w:val="009E1B79"/>
    <w:rsid w:val="00A12E59"/>
    <w:rsid w:val="00A30A6B"/>
    <w:rsid w:val="00A45C27"/>
    <w:rsid w:val="00A54ACC"/>
    <w:rsid w:val="00A5505E"/>
    <w:rsid w:val="00A7043D"/>
    <w:rsid w:val="00A7044A"/>
    <w:rsid w:val="00A8167D"/>
    <w:rsid w:val="00A9220B"/>
    <w:rsid w:val="00A95179"/>
    <w:rsid w:val="00A967FB"/>
    <w:rsid w:val="00AA6564"/>
    <w:rsid w:val="00AA71C0"/>
    <w:rsid w:val="00AB2296"/>
    <w:rsid w:val="00AC1FCB"/>
    <w:rsid w:val="00AC40B2"/>
    <w:rsid w:val="00AE3040"/>
    <w:rsid w:val="00AE7804"/>
    <w:rsid w:val="00AF67A5"/>
    <w:rsid w:val="00B07144"/>
    <w:rsid w:val="00B07F79"/>
    <w:rsid w:val="00B11B0F"/>
    <w:rsid w:val="00B22781"/>
    <w:rsid w:val="00B24627"/>
    <w:rsid w:val="00B32114"/>
    <w:rsid w:val="00B411F1"/>
    <w:rsid w:val="00B57298"/>
    <w:rsid w:val="00B63B27"/>
    <w:rsid w:val="00B640DB"/>
    <w:rsid w:val="00B66417"/>
    <w:rsid w:val="00B90FA2"/>
    <w:rsid w:val="00BD5374"/>
    <w:rsid w:val="00BF0A2B"/>
    <w:rsid w:val="00C117B8"/>
    <w:rsid w:val="00C11EBD"/>
    <w:rsid w:val="00C1763E"/>
    <w:rsid w:val="00C344A4"/>
    <w:rsid w:val="00C40729"/>
    <w:rsid w:val="00C40F15"/>
    <w:rsid w:val="00C454CC"/>
    <w:rsid w:val="00C5047E"/>
    <w:rsid w:val="00C5193D"/>
    <w:rsid w:val="00C5397C"/>
    <w:rsid w:val="00C560BB"/>
    <w:rsid w:val="00C56B62"/>
    <w:rsid w:val="00C61260"/>
    <w:rsid w:val="00C635A1"/>
    <w:rsid w:val="00C64AD8"/>
    <w:rsid w:val="00C721F3"/>
    <w:rsid w:val="00C81008"/>
    <w:rsid w:val="00C84B3C"/>
    <w:rsid w:val="00CA0492"/>
    <w:rsid w:val="00CA0992"/>
    <w:rsid w:val="00CD3D24"/>
    <w:rsid w:val="00CF4579"/>
    <w:rsid w:val="00D01796"/>
    <w:rsid w:val="00D2715B"/>
    <w:rsid w:val="00D2746C"/>
    <w:rsid w:val="00D35F00"/>
    <w:rsid w:val="00D41158"/>
    <w:rsid w:val="00D41886"/>
    <w:rsid w:val="00D44966"/>
    <w:rsid w:val="00D72552"/>
    <w:rsid w:val="00D74CE9"/>
    <w:rsid w:val="00DC1D46"/>
    <w:rsid w:val="00DD0BA6"/>
    <w:rsid w:val="00DD6B68"/>
    <w:rsid w:val="00E00928"/>
    <w:rsid w:val="00E04317"/>
    <w:rsid w:val="00E313B9"/>
    <w:rsid w:val="00E468DC"/>
    <w:rsid w:val="00E656D4"/>
    <w:rsid w:val="00E656EF"/>
    <w:rsid w:val="00E74732"/>
    <w:rsid w:val="00E85EE2"/>
    <w:rsid w:val="00E90194"/>
    <w:rsid w:val="00E90D2D"/>
    <w:rsid w:val="00E928EE"/>
    <w:rsid w:val="00EA49DD"/>
    <w:rsid w:val="00EA533B"/>
    <w:rsid w:val="00EB04E4"/>
    <w:rsid w:val="00EC1F3D"/>
    <w:rsid w:val="00EE360F"/>
    <w:rsid w:val="00F03E96"/>
    <w:rsid w:val="00F16791"/>
    <w:rsid w:val="00F32EDA"/>
    <w:rsid w:val="00F46537"/>
    <w:rsid w:val="00F55A38"/>
    <w:rsid w:val="00F5613D"/>
    <w:rsid w:val="00F64583"/>
    <w:rsid w:val="00F66DF6"/>
    <w:rsid w:val="00F73766"/>
    <w:rsid w:val="00F83283"/>
    <w:rsid w:val="00FA7742"/>
    <w:rsid w:val="00FC0C25"/>
    <w:rsid w:val="00FC69E8"/>
    <w:rsid w:val="00FC7636"/>
    <w:rsid w:val="00FD28C8"/>
    <w:rsid w:val="00FF0364"/>
    <w:rsid w:val="00FF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AutoShape 25"/>
        <o:r id="V:Rule2" type="connector" idref="#AutoShape 20"/>
        <o:r id="V:Rule3" type="connector" idref="#AutoShape 23"/>
        <o:r id="V:Rule4" type="connector" idref="#AutoShape 31"/>
        <o:r id="V:Rule5" type="connector" idref="#AutoShape 27"/>
        <o:r id="V:Rule6" type="connector" idref="#_x0000_s1059"/>
        <o:r id="V:Rule7" type="connector" idref="#AutoShape 30"/>
      </o:rules>
    </o:shapelayout>
  </w:shapeDefaults>
  <w:decimalSymbol w:val="."/>
  <w:listSeparator w:val=","/>
  <w14:docId w14:val="0F65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052"/>
    <w:pPr>
      <w:spacing w:after="200" w:line="276" w:lineRule="auto"/>
    </w:pPr>
    <w:rPr>
      <w:rFonts w:cs="Calibri"/>
      <w:sz w:val="22"/>
      <w:szCs w:val="22"/>
    </w:rPr>
  </w:style>
  <w:style w:type="paragraph" w:styleId="Heading2">
    <w:name w:val="heading 2"/>
    <w:basedOn w:val="Normal"/>
    <w:next w:val="Normal"/>
    <w:link w:val="Heading2Char"/>
    <w:uiPriority w:val="99"/>
    <w:qFormat/>
    <w:locked/>
    <w:rsid w:val="0024200B"/>
    <w:pPr>
      <w:keepNext/>
      <w:keepLines/>
      <w:spacing w:before="200" w:after="0"/>
      <w:outlineLvl w:val="1"/>
    </w:pPr>
    <w:rPr>
      <w:rFonts w:ascii="Cambria" w:eastAsia="Times New Roman" w:hAnsi="Cambria" w:cs="Times New Roman"/>
      <w:b/>
      <w:bCs/>
      <w:color w:val="4F81BD"/>
      <w:sz w:val="26"/>
      <w:szCs w:val="26"/>
    </w:rPr>
  </w:style>
  <w:style w:type="paragraph" w:styleId="Heading5">
    <w:name w:val="heading 5"/>
    <w:basedOn w:val="Normal"/>
    <w:next w:val="Normal"/>
    <w:link w:val="Heading5Char"/>
    <w:uiPriority w:val="99"/>
    <w:qFormat/>
    <w:locked/>
    <w:rsid w:val="001A5F8D"/>
    <w:pPr>
      <w:keepNext/>
      <w:spacing w:after="0" w:line="240" w:lineRule="auto"/>
      <w:jc w:val="both"/>
      <w:outlineLvl w:val="4"/>
    </w:pPr>
    <w:rPr>
      <w:rFonts w:ascii="Times New Roman" w:eastAsia="Times New Roman" w:hAnsi="Times New Roman" w:cs="Times New Roman"/>
      <w:sz w:val="28"/>
      <w:szCs w:val="20"/>
      <w:lang w:val="fr-FR"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24200B"/>
    <w:rPr>
      <w:rFonts w:ascii="Cambria" w:hAnsi="Cambria" w:cs="Times New Roman"/>
      <w:b/>
      <w:bCs/>
      <w:color w:val="4F81BD"/>
      <w:sz w:val="26"/>
      <w:szCs w:val="26"/>
    </w:rPr>
  </w:style>
  <w:style w:type="character" w:customStyle="1" w:styleId="Heading5Char">
    <w:name w:val="Heading 5 Char"/>
    <w:link w:val="Heading5"/>
    <w:uiPriority w:val="99"/>
    <w:semiHidden/>
    <w:locked/>
    <w:rsid w:val="001A5F8D"/>
    <w:rPr>
      <w:rFonts w:ascii="Times New Roman" w:hAnsi="Times New Roman" w:cs="Times New Roman"/>
      <w:sz w:val="20"/>
      <w:szCs w:val="20"/>
      <w:lang w:val="fr-FR" w:eastAsia="ro-RO"/>
    </w:rPr>
  </w:style>
  <w:style w:type="table" w:styleId="TableGrid">
    <w:name w:val="Table Grid"/>
    <w:basedOn w:val="TableNormal"/>
    <w:uiPriority w:val="99"/>
    <w:rsid w:val="00AA656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80446C"/>
    <w:pPr>
      <w:widowControl w:val="0"/>
      <w:autoSpaceDE w:val="0"/>
      <w:autoSpaceDN w:val="0"/>
      <w:adjustRightInd w:val="0"/>
      <w:spacing w:after="0" w:line="240" w:lineRule="auto"/>
      <w:ind w:left="720"/>
    </w:pPr>
    <w:rPr>
      <w:rFonts w:ascii="Arial" w:eastAsia="Times New Roman" w:hAnsi="Arial" w:cs="Arial"/>
      <w:sz w:val="24"/>
      <w:szCs w:val="24"/>
      <w:lang w:val="ro-RO" w:eastAsia="ro-RO"/>
    </w:rPr>
  </w:style>
  <w:style w:type="paragraph" w:styleId="BodyText">
    <w:name w:val="Body Text"/>
    <w:basedOn w:val="Normal"/>
    <w:link w:val="BodyTextChar"/>
    <w:uiPriority w:val="99"/>
    <w:rsid w:val="001C0E6F"/>
    <w:pPr>
      <w:spacing w:after="0" w:line="240" w:lineRule="auto"/>
      <w:jc w:val="center"/>
    </w:pPr>
    <w:rPr>
      <w:rFonts w:ascii="Times New Roman" w:eastAsia="Times New Roman" w:hAnsi="Times New Roman" w:cs="Times New Roman"/>
      <w:b/>
      <w:bCs/>
      <w:sz w:val="28"/>
      <w:szCs w:val="28"/>
      <w:lang w:val="ro-RO"/>
    </w:rPr>
  </w:style>
  <w:style w:type="character" w:customStyle="1" w:styleId="BodyTextChar">
    <w:name w:val="Body Text Char"/>
    <w:link w:val="BodyText"/>
    <w:uiPriority w:val="99"/>
    <w:locked/>
    <w:rsid w:val="001C0E6F"/>
    <w:rPr>
      <w:rFonts w:ascii="Times New Roman" w:hAnsi="Times New Roman" w:cs="Times New Roman"/>
      <w:b/>
      <w:bCs/>
      <w:sz w:val="20"/>
      <w:szCs w:val="20"/>
      <w:lang w:val="ro-RO"/>
    </w:rPr>
  </w:style>
  <w:style w:type="character" w:customStyle="1" w:styleId="ln2articol1">
    <w:name w:val="ln2articol1"/>
    <w:uiPriority w:val="99"/>
    <w:rsid w:val="001C0E6F"/>
    <w:rPr>
      <w:rFonts w:cs="Times New Roman"/>
      <w:b/>
      <w:bCs/>
    </w:rPr>
  </w:style>
  <w:style w:type="paragraph" w:styleId="Header">
    <w:name w:val="header"/>
    <w:basedOn w:val="Normal"/>
    <w:link w:val="HeaderChar"/>
    <w:uiPriority w:val="99"/>
    <w:semiHidden/>
    <w:rsid w:val="00D41886"/>
    <w:pPr>
      <w:tabs>
        <w:tab w:val="center" w:pos="4680"/>
        <w:tab w:val="right" w:pos="9360"/>
      </w:tabs>
      <w:spacing w:after="0" w:line="240" w:lineRule="auto"/>
    </w:pPr>
  </w:style>
  <w:style w:type="character" w:customStyle="1" w:styleId="HeaderChar">
    <w:name w:val="Header Char"/>
    <w:link w:val="Header"/>
    <w:uiPriority w:val="99"/>
    <w:semiHidden/>
    <w:locked/>
    <w:rsid w:val="00D41886"/>
    <w:rPr>
      <w:rFonts w:cs="Times New Roman"/>
    </w:rPr>
  </w:style>
  <w:style w:type="paragraph" w:styleId="Footer">
    <w:name w:val="footer"/>
    <w:basedOn w:val="Normal"/>
    <w:link w:val="FooterChar"/>
    <w:uiPriority w:val="99"/>
    <w:rsid w:val="00D41886"/>
    <w:pPr>
      <w:tabs>
        <w:tab w:val="center" w:pos="4680"/>
        <w:tab w:val="right" w:pos="9360"/>
      </w:tabs>
      <w:spacing w:after="0" w:line="240" w:lineRule="auto"/>
    </w:pPr>
  </w:style>
  <w:style w:type="character" w:customStyle="1" w:styleId="FooterChar">
    <w:name w:val="Footer Char"/>
    <w:link w:val="Footer"/>
    <w:uiPriority w:val="99"/>
    <w:locked/>
    <w:rsid w:val="00D41886"/>
    <w:rPr>
      <w:rFonts w:cs="Times New Roman"/>
    </w:rPr>
  </w:style>
  <w:style w:type="paragraph" w:customStyle="1" w:styleId="Default">
    <w:name w:val="Default"/>
    <w:uiPriority w:val="99"/>
    <w:rsid w:val="00A95179"/>
    <w:pPr>
      <w:autoSpaceDE w:val="0"/>
      <w:autoSpaceDN w:val="0"/>
      <w:adjustRightInd w:val="0"/>
    </w:pPr>
    <w:rPr>
      <w:color w:val="000000"/>
      <w:sz w:val="24"/>
      <w:szCs w:val="24"/>
    </w:rPr>
  </w:style>
  <w:style w:type="paragraph" w:styleId="NoSpacing">
    <w:name w:val="No Spacing"/>
    <w:link w:val="NoSpacingChar"/>
    <w:uiPriority w:val="1"/>
    <w:qFormat/>
    <w:rsid w:val="00E85EE2"/>
    <w:rPr>
      <w:rFonts w:cs="Calibri"/>
      <w:sz w:val="22"/>
      <w:szCs w:val="22"/>
    </w:rPr>
  </w:style>
  <w:style w:type="character" w:customStyle="1" w:styleId="slitbdy">
    <w:name w:val="s_lit_bdy"/>
    <w:uiPriority w:val="99"/>
    <w:rsid w:val="00A5505E"/>
  </w:style>
  <w:style w:type="paragraph" w:customStyle="1" w:styleId="Heading11">
    <w:name w:val="Heading 1+1"/>
    <w:basedOn w:val="Default"/>
    <w:next w:val="Default"/>
    <w:uiPriority w:val="99"/>
    <w:rsid w:val="002F5327"/>
    <w:rPr>
      <w:rFonts w:ascii="Arial" w:hAnsi="Arial" w:cs="Arial"/>
      <w:color w:val="auto"/>
    </w:rPr>
  </w:style>
  <w:style w:type="paragraph" w:customStyle="1" w:styleId="Normal1">
    <w:name w:val="Normal+1"/>
    <w:basedOn w:val="Default"/>
    <w:next w:val="Default"/>
    <w:uiPriority w:val="99"/>
    <w:rsid w:val="002F5327"/>
    <w:rPr>
      <w:rFonts w:ascii="Arial" w:hAnsi="Arial" w:cs="Arial"/>
      <w:color w:val="auto"/>
    </w:rPr>
  </w:style>
  <w:style w:type="paragraph" w:styleId="BodyTextIndent">
    <w:name w:val="Body Text Indent"/>
    <w:basedOn w:val="Normal"/>
    <w:link w:val="BodyTextIndentChar"/>
    <w:uiPriority w:val="99"/>
    <w:semiHidden/>
    <w:rsid w:val="0024200B"/>
    <w:pPr>
      <w:spacing w:after="120"/>
      <w:ind w:left="360"/>
    </w:pPr>
  </w:style>
  <w:style w:type="character" w:customStyle="1" w:styleId="BodyTextIndentChar">
    <w:name w:val="Body Text Indent Char"/>
    <w:link w:val="BodyTextIndent"/>
    <w:uiPriority w:val="99"/>
    <w:semiHidden/>
    <w:locked/>
    <w:rsid w:val="0024200B"/>
    <w:rPr>
      <w:rFonts w:cs="Calibri"/>
    </w:rPr>
  </w:style>
  <w:style w:type="character" w:customStyle="1" w:styleId="ln2talineat">
    <w:name w:val="ln2talineat"/>
    <w:uiPriority w:val="99"/>
    <w:rsid w:val="0024200B"/>
    <w:rPr>
      <w:rFonts w:cs="Times New Roman"/>
    </w:rPr>
  </w:style>
  <w:style w:type="paragraph" w:customStyle="1" w:styleId="bildea">
    <w:name w:val="bildea"/>
    <w:uiPriority w:val="99"/>
    <w:rsid w:val="0024200B"/>
    <w:pPr>
      <w:suppressAutoHyphens/>
      <w:jc w:val="both"/>
    </w:pPr>
    <w:rPr>
      <w:rFonts w:ascii="rHelvetica" w:eastAsia="Times New Roman" w:hAnsi="rHelvetica"/>
      <w:color w:val="000000"/>
      <w:sz w:val="26"/>
      <w:szCs w:val="26"/>
      <w:lang w:eastAsia="ar-SA"/>
    </w:rPr>
  </w:style>
  <w:style w:type="paragraph" w:customStyle="1" w:styleId="NORMAL10">
    <w:name w:val="NORMAL1"/>
    <w:basedOn w:val="Normal"/>
    <w:uiPriority w:val="99"/>
    <w:rsid w:val="0024200B"/>
    <w:pPr>
      <w:suppressAutoHyphens/>
      <w:spacing w:after="0" w:line="240" w:lineRule="auto"/>
      <w:ind w:firstLine="1134"/>
      <w:jc w:val="both"/>
    </w:pPr>
    <w:rPr>
      <w:rFonts w:ascii="Times New Roman" w:eastAsia="Times New Roman" w:hAnsi="Times New Roman" w:cs="Times New Roman"/>
      <w:caps/>
      <w:sz w:val="28"/>
      <w:szCs w:val="20"/>
      <w:lang w:val="ro-RO" w:eastAsia="ar-SA"/>
    </w:rPr>
  </w:style>
  <w:style w:type="paragraph" w:styleId="Title">
    <w:name w:val="Title"/>
    <w:basedOn w:val="Normal"/>
    <w:next w:val="Normal"/>
    <w:link w:val="TitleChar"/>
    <w:uiPriority w:val="99"/>
    <w:qFormat/>
    <w:locked/>
    <w:rsid w:val="0024200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uiPriority w:val="99"/>
    <w:locked/>
    <w:rsid w:val="0024200B"/>
    <w:rPr>
      <w:rFonts w:ascii="Cambria" w:hAnsi="Cambria" w:cs="Times New Roman"/>
      <w:color w:val="17365D"/>
      <w:spacing w:val="5"/>
      <w:kern w:val="28"/>
      <w:sz w:val="52"/>
      <w:szCs w:val="52"/>
    </w:rPr>
  </w:style>
  <w:style w:type="character" w:customStyle="1" w:styleId="apar">
    <w:name w:val="a_par"/>
    <w:uiPriority w:val="99"/>
    <w:rsid w:val="0023443F"/>
  </w:style>
  <w:style w:type="character" w:customStyle="1" w:styleId="NoSpacingChar">
    <w:name w:val="No Spacing Char"/>
    <w:link w:val="NoSpacing"/>
    <w:uiPriority w:val="99"/>
    <w:locked/>
    <w:rsid w:val="004E35C8"/>
    <w:rPr>
      <w:rFonts w:cs="Calibri"/>
      <w:sz w:val="22"/>
      <w:szCs w:val="22"/>
      <w:lang w:val="en-US" w:eastAsia="en-US" w:bidi="ar-SA"/>
    </w:rPr>
  </w:style>
  <w:style w:type="paragraph" w:styleId="BalloonText">
    <w:name w:val="Balloon Text"/>
    <w:basedOn w:val="Normal"/>
    <w:link w:val="BalloonTextChar"/>
    <w:uiPriority w:val="99"/>
    <w:semiHidden/>
    <w:rsid w:val="004E35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E35C8"/>
    <w:rPr>
      <w:rFonts w:ascii="Tahoma" w:hAnsi="Tahoma" w:cs="Tahoma"/>
      <w:sz w:val="16"/>
      <w:szCs w:val="16"/>
    </w:rPr>
  </w:style>
  <w:style w:type="paragraph" w:styleId="Caption">
    <w:name w:val="caption"/>
    <w:basedOn w:val="Normal"/>
    <w:next w:val="Normal"/>
    <w:uiPriority w:val="99"/>
    <w:qFormat/>
    <w:locked/>
    <w:rsid w:val="004E35C8"/>
    <w:pPr>
      <w:spacing w:line="240" w:lineRule="auto"/>
    </w:pPr>
    <w:rPr>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378063">
      <w:marLeft w:val="0"/>
      <w:marRight w:val="0"/>
      <w:marTop w:val="0"/>
      <w:marBottom w:val="0"/>
      <w:divBdr>
        <w:top w:val="none" w:sz="0" w:space="0" w:color="auto"/>
        <w:left w:val="none" w:sz="0" w:space="0" w:color="auto"/>
        <w:bottom w:val="none" w:sz="0" w:space="0" w:color="auto"/>
        <w:right w:val="none" w:sz="0" w:space="0" w:color="auto"/>
      </w:divBdr>
    </w:div>
    <w:div w:id="2069378064">
      <w:marLeft w:val="0"/>
      <w:marRight w:val="0"/>
      <w:marTop w:val="0"/>
      <w:marBottom w:val="0"/>
      <w:divBdr>
        <w:top w:val="none" w:sz="0" w:space="0" w:color="auto"/>
        <w:left w:val="none" w:sz="0" w:space="0" w:color="auto"/>
        <w:bottom w:val="none" w:sz="0" w:space="0" w:color="auto"/>
        <w:right w:val="none" w:sz="0" w:space="0" w:color="auto"/>
      </w:divBdr>
    </w:div>
    <w:div w:id="2069378065">
      <w:marLeft w:val="0"/>
      <w:marRight w:val="0"/>
      <w:marTop w:val="0"/>
      <w:marBottom w:val="0"/>
      <w:divBdr>
        <w:top w:val="none" w:sz="0" w:space="0" w:color="auto"/>
        <w:left w:val="none" w:sz="0" w:space="0" w:color="auto"/>
        <w:bottom w:val="none" w:sz="0" w:space="0" w:color="auto"/>
        <w:right w:val="none" w:sz="0" w:space="0" w:color="auto"/>
      </w:divBdr>
    </w:div>
    <w:div w:id="2069378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42AE-AA30-4E87-83D2-C0195BC5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4900</Words>
  <Characters>27933</Characters>
  <Application>Microsoft Office Word</Application>
  <DocSecurity>0</DocSecurity>
  <Lines>232</Lines>
  <Paragraphs>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SPIRC NT</dc:creator>
  <cp:keywords/>
  <dc:description/>
  <cp:lastModifiedBy>user</cp:lastModifiedBy>
  <cp:revision>15</cp:revision>
  <cp:lastPrinted>2019-05-23T04:56:00Z</cp:lastPrinted>
  <dcterms:created xsi:type="dcterms:W3CDTF">2023-05-08T10:47:00Z</dcterms:created>
  <dcterms:modified xsi:type="dcterms:W3CDTF">2023-07-25T06:25:00Z</dcterms:modified>
</cp:coreProperties>
</file>