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61C65" w14:textId="7692AC7C" w:rsidR="00E15CD4" w:rsidRDefault="00CC1DD2" w:rsidP="00925A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15CD4">
        <w:rPr>
          <w:rFonts w:ascii="Times New Roman" w:hAnsi="Times New Roman" w:cs="Times New Roman"/>
          <w:sz w:val="28"/>
          <w:szCs w:val="28"/>
        </w:rPr>
        <w:t xml:space="preserve">    </w:t>
      </w:r>
      <w:r w:rsidR="00E15CD4">
        <w:rPr>
          <w:noProof/>
          <w:lang w:eastAsia="ro-RO"/>
        </w:rPr>
        <w:drawing>
          <wp:inline distT="0" distB="0" distL="0" distR="0" wp14:anchorId="73F00350" wp14:editId="59BBFC70">
            <wp:extent cx="847725" cy="114828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82950" b="3871"/>
                    <a:stretch>
                      <a:fillRect/>
                    </a:stretch>
                  </pic:blipFill>
                  <pic:spPr bwMode="auto">
                    <a:xfrm>
                      <a:off x="0" y="0"/>
                      <a:ext cx="849236" cy="1150327"/>
                    </a:xfrm>
                    <a:prstGeom prst="rect">
                      <a:avLst/>
                    </a:prstGeom>
                    <a:noFill/>
                    <a:ln>
                      <a:noFill/>
                    </a:ln>
                  </pic:spPr>
                </pic:pic>
              </a:graphicData>
            </a:graphic>
          </wp:inline>
        </w:drawing>
      </w:r>
      <w:r w:rsidR="00E15CD4">
        <w:rPr>
          <w:rFonts w:ascii="Times New Roman" w:hAnsi="Times New Roman" w:cs="Times New Roman"/>
          <w:sz w:val="28"/>
          <w:szCs w:val="28"/>
        </w:rPr>
        <w:t xml:space="preserve">                                                                         </w:t>
      </w:r>
      <w:r w:rsidR="00E15CD4">
        <w:rPr>
          <w:noProof/>
          <w:lang w:eastAsia="ro-RO"/>
        </w:rPr>
        <w:drawing>
          <wp:inline distT="0" distB="0" distL="0" distR="0" wp14:anchorId="64669231" wp14:editId="2B6F41D6">
            <wp:extent cx="790575" cy="1119396"/>
            <wp:effectExtent l="0" t="0" r="0" b="508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97162" cy="1128723"/>
                    </a:xfrm>
                    <a:prstGeom prst="rect">
                      <a:avLst/>
                    </a:prstGeom>
                    <a:noFill/>
                    <a:ln>
                      <a:noFill/>
                    </a:ln>
                  </pic:spPr>
                </pic:pic>
              </a:graphicData>
            </a:graphic>
          </wp:inline>
        </w:drawing>
      </w:r>
    </w:p>
    <w:p w14:paraId="20076449" w14:textId="77777777" w:rsidR="00E15CD4" w:rsidRDefault="00E15CD4" w:rsidP="00925A10">
      <w:pPr>
        <w:spacing w:after="0" w:line="240" w:lineRule="auto"/>
        <w:rPr>
          <w:sz w:val="36"/>
          <w:szCs w:val="36"/>
        </w:rPr>
      </w:pPr>
      <w:r>
        <w:rPr>
          <w:rFonts w:ascii="Times New Roman" w:hAnsi="Times New Roman" w:cs="Times New Roman"/>
          <w:sz w:val="28"/>
          <w:szCs w:val="28"/>
        </w:rPr>
        <w:t xml:space="preserve">                                                     </w:t>
      </w:r>
      <w:r w:rsidRPr="007D153E">
        <w:rPr>
          <w:sz w:val="36"/>
          <w:szCs w:val="36"/>
        </w:rPr>
        <w:t>ROMÂNIA</w:t>
      </w:r>
    </w:p>
    <w:p w14:paraId="2F1087AA" w14:textId="302EAEAD" w:rsidR="00E15CD4" w:rsidRPr="00E15CD4" w:rsidRDefault="00E15CD4" w:rsidP="00925A10">
      <w:pPr>
        <w:spacing w:after="0" w:line="240" w:lineRule="auto"/>
        <w:rPr>
          <w:rFonts w:ascii="Times New Roman" w:hAnsi="Times New Roman" w:cs="Times New Roman"/>
          <w:sz w:val="28"/>
          <w:szCs w:val="28"/>
        </w:rPr>
      </w:pPr>
      <w:r>
        <w:rPr>
          <w:sz w:val="36"/>
          <w:szCs w:val="36"/>
        </w:rPr>
        <w:t xml:space="preserve">                                          </w:t>
      </w:r>
      <w:r w:rsidRPr="007D153E">
        <w:rPr>
          <w:sz w:val="32"/>
          <w:szCs w:val="32"/>
        </w:rPr>
        <w:t xml:space="preserve">JUDEȚUL </w:t>
      </w:r>
      <w:r>
        <w:rPr>
          <w:sz w:val="32"/>
          <w:szCs w:val="32"/>
        </w:rPr>
        <w:t>ILFOV</w:t>
      </w:r>
    </w:p>
    <w:p w14:paraId="51D33319" w14:textId="5287CE1B" w:rsidR="00342BDB" w:rsidRDefault="00E15CD4" w:rsidP="00925A10">
      <w:pPr>
        <w:tabs>
          <w:tab w:val="center" w:pos="4960"/>
        </w:tabs>
        <w:spacing w:after="0" w:line="240" w:lineRule="auto"/>
        <w:rPr>
          <w:sz w:val="36"/>
          <w:szCs w:val="36"/>
        </w:rPr>
      </w:pPr>
      <w:r>
        <w:rPr>
          <w:sz w:val="36"/>
          <w:szCs w:val="36"/>
        </w:rPr>
        <w:t xml:space="preserve">                             </w:t>
      </w:r>
      <w:r w:rsidRPr="007D153E">
        <w:rPr>
          <w:sz w:val="36"/>
          <w:szCs w:val="36"/>
        </w:rPr>
        <w:t>PRIMAR</w:t>
      </w:r>
      <w:r>
        <w:rPr>
          <w:sz w:val="36"/>
          <w:szCs w:val="36"/>
        </w:rPr>
        <w:t>IA</w:t>
      </w:r>
      <w:r w:rsidRPr="007D153E">
        <w:rPr>
          <w:sz w:val="36"/>
          <w:szCs w:val="36"/>
        </w:rPr>
        <w:t xml:space="preserve"> COMUNEI </w:t>
      </w:r>
      <w:r>
        <w:rPr>
          <w:sz w:val="36"/>
          <w:szCs w:val="36"/>
        </w:rPr>
        <w:t>TUNARI</w:t>
      </w:r>
    </w:p>
    <w:p w14:paraId="22DB818F" w14:textId="77777777" w:rsidR="00E15CD4" w:rsidRDefault="00E15CD4" w:rsidP="00925A10">
      <w:pPr>
        <w:tabs>
          <w:tab w:val="center" w:pos="4960"/>
        </w:tabs>
        <w:spacing w:after="0" w:line="240" w:lineRule="auto"/>
        <w:rPr>
          <w:rFonts w:ascii="Times New Roman" w:hAnsi="Times New Roman" w:cs="Times New Roman"/>
          <w:sz w:val="28"/>
          <w:szCs w:val="28"/>
        </w:rPr>
      </w:pPr>
    </w:p>
    <w:p w14:paraId="2E5C19DA" w14:textId="77777777" w:rsidR="00342BDB" w:rsidRDefault="00342BDB" w:rsidP="00925A10">
      <w:pPr>
        <w:tabs>
          <w:tab w:val="center" w:pos="4960"/>
        </w:tabs>
        <w:spacing w:after="0" w:line="240" w:lineRule="auto"/>
        <w:rPr>
          <w:rFonts w:ascii="Times New Roman" w:hAnsi="Times New Roman" w:cs="Times New Roman"/>
          <w:sz w:val="28"/>
          <w:szCs w:val="28"/>
        </w:rPr>
      </w:pPr>
    </w:p>
    <w:p w14:paraId="244890EE" w14:textId="77777777" w:rsidR="00E15CD4" w:rsidRDefault="00E15CD4" w:rsidP="00925A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1F511A81" w14:textId="56CAA38C" w:rsidR="00E15CD4" w:rsidRDefault="00222916" w:rsidP="00925A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15CD4">
        <w:rPr>
          <w:rFonts w:ascii="Times New Roman" w:hAnsi="Times New Roman" w:cs="Times New Roman"/>
          <w:sz w:val="28"/>
          <w:szCs w:val="28"/>
        </w:rPr>
        <w:t xml:space="preserve"> ANEXA NR. 1</w:t>
      </w:r>
    </w:p>
    <w:p w14:paraId="05728DD3" w14:textId="0DA2F60D" w:rsidR="00E15CD4" w:rsidRDefault="00E15CD4" w:rsidP="00925A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22916">
        <w:rPr>
          <w:rFonts w:ascii="Times New Roman" w:hAnsi="Times New Roman" w:cs="Times New Roman"/>
          <w:sz w:val="28"/>
          <w:szCs w:val="28"/>
        </w:rPr>
        <w:t xml:space="preserve">        </w:t>
      </w:r>
      <w:r>
        <w:rPr>
          <w:rFonts w:ascii="Times New Roman" w:hAnsi="Times New Roman" w:cs="Times New Roman"/>
          <w:sz w:val="28"/>
          <w:szCs w:val="28"/>
        </w:rPr>
        <w:t xml:space="preserve"> </w:t>
      </w:r>
      <w:r w:rsidR="000F4F51">
        <w:rPr>
          <w:rFonts w:ascii="Times New Roman" w:hAnsi="Times New Roman" w:cs="Times New Roman"/>
          <w:sz w:val="28"/>
          <w:szCs w:val="28"/>
        </w:rPr>
        <w:t xml:space="preserve">CONFORM  HCL NR. </w:t>
      </w:r>
      <w:r w:rsidR="00FA37A9">
        <w:rPr>
          <w:rFonts w:ascii="Times New Roman" w:hAnsi="Times New Roman" w:cs="Times New Roman"/>
          <w:sz w:val="28"/>
          <w:szCs w:val="28"/>
        </w:rPr>
        <w:t>_______</w:t>
      </w:r>
    </w:p>
    <w:p w14:paraId="4098A015" w14:textId="77777777" w:rsidR="00C603E8" w:rsidRDefault="00C603E8" w:rsidP="00925A10">
      <w:pPr>
        <w:spacing w:after="0" w:line="240" w:lineRule="auto"/>
        <w:rPr>
          <w:rFonts w:ascii="Times New Roman" w:hAnsi="Times New Roman" w:cs="Times New Roman"/>
          <w:sz w:val="28"/>
          <w:szCs w:val="28"/>
        </w:rPr>
      </w:pPr>
    </w:p>
    <w:p w14:paraId="48875807" w14:textId="77777777" w:rsidR="00342BDB" w:rsidRDefault="00342BDB" w:rsidP="00925A10">
      <w:pPr>
        <w:spacing w:after="0" w:line="240" w:lineRule="auto"/>
        <w:rPr>
          <w:rFonts w:ascii="Times New Roman" w:hAnsi="Times New Roman" w:cs="Times New Roman"/>
          <w:sz w:val="28"/>
          <w:szCs w:val="28"/>
        </w:rPr>
      </w:pPr>
    </w:p>
    <w:p w14:paraId="04FE2D7C" w14:textId="18549849" w:rsidR="008A06BD" w:rsidRPr="00E15CD4" w:rsidRDefault="00222916" w:rsidP="00925A10">
      <w:pPr>
        <w:widowControl w:val="0"/>
        <w:autoSpaceDE w:val="0"/>
        <w:autoSpaceDN w:val="0"/>
        <w:adjustRightInd w:val="0"/>
        <w:spacing w:after="0" w:line="240" w:lineRule="auto"/>
        <w:ind w:right="24"/>
        <w:rPr>
          <w:rFonts w:ascii="Times New Roman" w:hAnsi="Times New Roman" w:cs="Times New Roman"/>
          <w:b/>
          <w:sz w:val="32"/>
          <w:szCs w:val="32"/>
          <w:lang w:val="it-IT"/>
        </w:rPr>
      </w:pPr>
      <w:r>
        <w:rPr>
          <w:rFonts w:ascii="Times New Roman" w:hAnsi="Times New Roman" w:cs="Times New Roman"/>
          <w:sz w:val="28"/>
          <w:szCs w:val="28"/>
        </w:rPr>
        <w:t xml:space="preserve">          </w:t>
      </w:r>
      <w:r w:rsidR="008A06BD" w:rsidRPr="00E15CD4">
        <w:rPr>
          <w:rFonts w:ascii="Times New Roman" w:hAnsi="Times New Roman" w:cs="Times New Roman"/>
          <w:b/>
          <w:sz w:val="32"/>
          <w:szCs w:val="32"/>
          <w:lang w:val="it-IT"/>
        </w:rPr>
        <w:t>Cuantumul taxelor si impozitelor locale si alte taxe asimilate</w:t>
      </w:r>
    </w:p>
    <w:p w14:paraId="2623A712" w14:textId="28A7C0B4" w:rsidR="008A06BD" w:rsidRDefault="00E15CD4" w:rsidP="00925A10">
      <w:pPr>
        <w:widowControl w:val="0"/>
        <w:autoSpaceDE w:val="0"/>
        <w:autoSpaceDN w:val="0"/>
        <w:adjustRightInd w:val="0"/>
        <w:spacing w:after="0" w:line="240" w:lineRule="auto"/>
        <w:ind w:right="24"/>
        <w:rPr>
          <w:rFonts w:ascii="Times New Roman" w:hAnsi="Times New Roman" w:cs="Times New Roman"/>
          <w:b/>
          <w:sz w:val="32"/>
          <w:szCs w:val="32"/>
          <w:lang w:val="it-IT"/>
        </w:rPr>
      </w:pPr>
      <w:r>
        <w:rPr>
          <w:rFonts w:ascii="Times New Roman" w:hAnsi="Times New Roman" w:cs="Times New Roman"/>
          <w:b/>
          <w:sz w:val="32"/>
          <w:szCs w:val="32"/>
          <w:lang w:val="it-IT"/>
        </w:rPr>
        <w:t xml:space="preserve">                                           </w:t>
      </w:r>
      <w:r w:rsidR="00800519" w:rsidRPr="00E15CD4">
        <w:rPr>
          <w:rFonts w:ascii="Times New Roman" w:hAnsi="Times New Roman" w:cs="Times New Roman"/>
          <w:b/>
          <w:sz w:val="32"/>
          <w:szCs w:val="32"/>
          <w:lang w:val="it-IT"/>
        </w:rPr>
        <w:t xml:space="preserve">pentru anul </w:t>
      </w:r>
      <w:r w:rsidR="000A5990" w:rsidRPr="00102F90">
        <w:rPr>
          <w:rFonts w:ascii="Times New Roman" w:hAnsi="Times New Roman" w:cs="Times New Roman"/>
          <w:b/>
          <w:sz w:val="32"/>
          <w:szCs w:val="32"/>
          <w:lang w:val="it-IT"/>
        </w:rPr>
        <w:t>202</w:t>
      </w:r>
      <w:r w:rsidR="00FA37A9">
        <w:rPr>
          <w:rFonts w:ascii="Times New Roman" w:hAnsi="Times New Roman" w:cs="Times New Roman"/>
          <w:b/>
          <w:sz w:val="32"/>
          <w:szCs w:val="32"/>
          <w:lang w:val="it-IT"/>
        </w:rPr>
        <w:t>5</w:t>
      </w:r>
    </w:p>
    <w:p w14:paraId="71DDCA9B" w14:textId="77777777" w:rsidR="0062148A" w:rsidRPr="00EE61E8" w:rsidRDefault="0062148A"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p>
    <w:p w14:paraId="0062D93A" w14:textId="77777777" w:rsidR="00222916" w:rsidRDefault="00222916" w:rsidP="00925A10">
      <w:pPr>
        <w:widowControl w:val="0"/>
        <w:tabs>
          <w:tab w:val="left" w:pos="180"/>
        </w:tabs>
        <w:autoSpaceDE w:val="0"/>
        <w:autoSpaceDN w:val="0"/>
        <w:adjustRightInd w:val="0"/>
        <w:spacing w:after="0" w:line="240" w:lineRule="auto"/>
        <w:ind w:right="24"/>
        <w:rPr>
          <w:rFonts w:ascii="Times New Roman" w:hAnsi="Times New Roman" w:cs="Times New Roman"/>
          <w:b/>
          <w:sz w:val="28"/>
          <w:szCs w:val="28"/>
          <w:lang w:val="it-IT"/>
        </w:rPr>
      </w:pPr>
      <w:r>
        <w:rPr>
          <w:rFonts w:ascii="Times New Roman" w:hAnsi="Times New Roman" w:cs="Times New Roman"/>
          <w:b/>
          <w:sz w:val="28"/>
          <w:szCs w:val="28"/>
          <w:lang w:val="it-IT"/>
        </w:rPr>
        <w:t xml:space="preserve">  </w:t>
      </w:r>
    </w:p>
    <w:p w14:paraId="07A65868" w14:textId="6B343C17" w:rsidR="00056935" w:rsidRDefault="00222916" w:rsidP="00925A10">
      <w:pPr>
        <w:widowControl w:val="0"/>
        <w:tabs>
          <w:tab w:val="left" w:pos="180"/>
        </w:tabs>
        <w:autoSpaceDE w:val="0"/>
        <w:autoSpaceDN w:val="0"/>
        <w:adjustRightInd w:val="0"/>
        <w:spacing w:after="0" w:line="240" w:lineRule="auto"/>
        <w:ind w:right="24"/>
        <w:rPr>
          <w:rFonts w:ascii="Times New Roman" w:hAnsi="Times New Roman" w:cs="Times New Roman"/>
          <w:b/>
          <w:color w:val="000000" w:themeColor="text1"/>
          <w:sz w:val="28"/>
          <w:szCs w:val="28"/>
          <w:lang w:val="it-IT"/>
        </w:rPr>
      </w:pPr>
      <w:r w:rsidRPr="00102F90">
        <w:rPr>
          <w:rFonts w:ascii="Times New Roman" w:hAnsi="Times New Roman" w:cs="Times New Roman"/>
          <w:b/>
          <w:color w:val="000000" w:themeColor="text1"/>
          <w:sz w:val="28"/>
          <w:szCs w:val="28"/>
          <w:lang w:val="it-IT"/>
        </w:rPr>
        <w:t xml:space="preserve"> </w:t>
      </w:r>
      <w:r w:rsidR="00056935" w:rsidRPr="00102F90">
        <w:rPr>
          <w:rFonts w:ascii="Times New Roman" w:hAnsi="Times New Roman" w:cs="Times New Roman"/>
          <w:b/>
          <w:color w:val="000000" w:themeColor="text1"/>
          <w:sz w:val="28"/>
          <w:szCs w:val="28"/>
          <w:lang w:val="it-IT"/>
        </w:rPr>
        <w:t>Capitolul I: Impozitul pe cladiri</w:t>
      </w:r>
    </w:p>
    <w:p w14:paraId="48048E8E" w14:textId="77777777" w:rsidR="0062148A" w:rsidRPr="00102F90" w:rsidRDefault="0062148A" w:rsidP="00925A10">
      <w:pPr>
        <w:widowControl w:val="0"/>
        <w:tabs>
          <w:tab w:val="left" w:pos="180"/>
        </w:tabs>
        <w:autoSpaceDE w:val="0"/>
        <w:autoSpaceDN w:val="0"/>
        <w:adjustRightInd w:val="0"/>
        <w:spacing w:after="0" w:line="240" w:lineRule="auto"/>
        <w:ind w:right="24"/>
        <w:rPr>
          <w:rFonts w:ascii="Times New Roman" w:hAnsi="Times New Roman" w:cs="Times New Roman"/>
          <w:b/>
          <w:color w:val="000000" w:themeColor="text1"/>
          <w:sz w:val="28"/>
          <w:szCs w:val="28"/>
          <w:lang w:val="it-IT"/>
        </w:rPr>
      </w:pPr>
    </w:p>
    <w:p w14:paraId="139A3D24" w14:textId="454E9FC3" w:rsidR="00153D10" w:rsidRDefault="00222916"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sidRPr="00102F90">
        <w:rPr>
          <w:rFonts w:ascii="Times New Roman" w:hAnsi="Times New Roman" w:cs="Times New Roman"/>
          <w:b/>
          <w:color w:val="000000" w:themeColor="text1"/>
          <w:sz w:val="24"/>
          <w:szCs w:val="24"/>
          <w:lang w:val="it-IT"/>
        </w:rPr>
        <w:t xml:space="preserve">            </w:t>
      </w:r>
      <w:r w:rsidR="00153D10" w:rsidRPr="00102F90">
        <w:rPr>
          <w:rFonts w:ascii="Times New Roman" w:hAnsi="Times New Roman" w:cs="Times New Roman"/>
          <w:b/>
          <w:color w:val="000000" w:themeColor="text1"/>
          <w:sz w:val="24"/>
          <w:szCs w:val="24"/>
        </w:rPr>
        <w:t>(</w:t>
      </w:r>
      <w:r w:rsidR="00D46039" w:rsidRPr="00102F90">
        <w:rPr>
          <w:rFonts w:ascii="Times New Roman" w:hAnsi="Times New Roman" w:cs="Times New Roman"/>
          <w:b/>
          <w:color w:val="000000" w:themeColor="text1"/>
          <w:sz w:val="24"/>
          <w:szCs w:val="24"/>
        </w:rPr>
        <w:t>1)</w:t>
      </w:r>
      <w:r w:rsidR="00D46039" w:rsidRPr="00102F90">
        <w:rPr>
          <w:rFonts w:ascii="Times New Roman" w:hAnsi="Times New Roman" w:cs="Times New Roman"/>
          <w:color w:val="000000" w:themeColor="text1"/>
          <w:sz w:val="24"/>
          <w:szCs w:val="24"/>
        </w:rPr>
        <w:t xml:space="preserve"> Impozitul pe cladiri este datorat pentru intregul an fiscal de persoana care are in proprietate cladirea la data de 31 decembrie a anului fiscal anterior.</w:t>
      </w:r>
      <w:r w:rsidR="00153D10" w:rsidRPr="00102F90">
        <w:rPr>
          <w:rFonts w:ascii="Times New Roman" w:hAnsi="Times New Roman" w:cs="Times New Roman"/>
          <w:color w:val="000000" w:themeColor="text1"/>
          <w:sz w:val="24"/>
          <w:szCs w:val="24"/>
        </w:rPr>
        <w:br/>
      </w:r>
      <w:r w:rsidR="00153D10" w:rsidRPr="00102F90">
        <w:rPr>
          <w:rFonts w:ascii="Times New Roman" w:hAnsi="Times New Roman" w:cs="Times New Roman"/>
          <w:color w:val="000000" w:themeColor="text1"/>
          <w:sz w:val="24"/>
          <w:szCs w:val="24"/>
        </w:rPr>
        <w:t> </w:t>
      </w:r>
      <w:r w:rsidR="00680155">
        <w:rPr>
          <w:rFonts w:ascii="Times New Roman" w:hAnsi="Times New Roman" w:cs="Times New Roman"/>
          <w:color w:val="000000" w:themeColor="text1"/>
          <w:sz w:val="24"/>
          <w:szCs w:val="24"/>
        </w:rPr>
        <w:t xml:space="preserve">       </w:t>
      </w:r>
      <w:r w:rsidR="00153D10" w:rsidRPr="00680155">
        <w:rPr>
          <w:rFonts w:ascii="Times New Roman" w:hAnsi="Times New Roman" w:cs="Times New Roman"/>
          <w:b/>
          <w:color w:val="000000" w:themeColor="text1"/>
          <w:sz w:val="24"/>
          <w:szCs w:val="24"/>
        </w:rPr>
        <w:t>(2)</w:t>
      </w:r>
      <w:r w:rsidR="00153D10" w:rsidRPr="00102F90">
        <w:rPr>
          <w:rFonts w:ascii="Times New Roman" w:hAnsi="Times New Roman" w:cs="Times New Roman"/>
          <w:color w:val="000000" w:themeColor="text1"/>
          <w:sz w:val="24"/>
          <w:szCs w:val="24"/>
        </w:rPr>
        <w:t xml:space="preserve">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p>
    <w:p w14:paraId="64B28129" w14:textId="77777777" w:rsidR="0062148A" w:rsidRPr="00102F90" w:rsidRDefault="0062148A" w:rsidP="00925A10">
      <w:pPr>
        <w:widowControl w:val="0"/>
        <w:autoSpaceDE w:val="0"/>
        <w:autoSpaceDN w:val="0"/>
        <w:adjustRightInd w:val="0"/>
        <w:spacing w:after="0" w:line="240" w:lineRule="auto"/>
        <w:ind w:right="29"/>
        <w:rPr>
          <w:rFonts w:ascii="Times New Roman" w:hAnsi="Times New Roman" w:cs="Times New Roman"/>
          <w:b/>
          <w:color w:val="000000" w:themeColor="text1"/>
          <w:sz w:val="24"/>
          <w:szCs w:val="24"/>
          <w:lang w:val="it-IT"/>
        </w:rPr>
      </w:pPr>
    </w:p>
    <w:p w14:paraId="4814EAE8" w14:textId="77777777" w:rsidR="00E15CD4" w:rsidRPr="00102F90" w:rsidRDefault="00D46039" w:rsidP="00925A10">
      <w:pPr>
        <w:widowControl w:val="0"/>
        <w:autoSpaceDE w:val="0"/>
        <w:autoSpaceDN w:val="0"/>
        <w:adjustRightInd w:val="0"/>
        <w:spacing w:after="0" w:line="240" w:lineRule="auto"/>
        <w:ind w:right="29" w:firstLine="708"/>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rPr>
        <w:t>(a)</w:t>
      </w:r>
      <w:r w:rsidR="00056935" w:rsidRPr="00102F90">
        <w:rPr>
          <w:rFonts w:ascii="Times New Roman" w:hAnsi="Times New Roman" w:cs="Times New Roman"/>
          <w:b/>
          <w:color w:val="000000" w:themeColor="text1"/>
          <w:sz w:val="24"/>
          <w:szCs w:val="24"/>
        </w:rPr>
        <w:t>Calculul impozitului pe clădirile rezidenţiale aflate în proprietatea persoanelor fizice</w:t>
      </w:r>
    </w:p>
    <w:p w14:paraId="1F2839C3" w14:textId="469886F1" w:rsidR="00056935" w:rsidRDefault="00056935" w:rsidP="00925A10">
      <w:pPr>
        <w:widowControl w:val="0"/>
        <w:autoSpaceDE w:val="0"/>
        <w:autoSpaceDN w:val="0"/>
        <w:adjustRightInd w:val="0"/>
        <w:spacing w:after="0" w:line="240" w:lineRule="auto"/>
        <w:ind w:right="29" w:firstLine="708"/>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(1) Pentru clădirile rezidenţiale</w:t>
      </w:r>
      <w:r w:rsidR="00FA37A9">
        <w:rPr>
          <w:rFonts w:ascii="Times New Roman" w:hAnsi="Times New Roman" w:cs="Times New Roman"/>
          <w:color w:val="000000" w:themeColor="text1"/>
          <w:sz w:val="24"/>
          <w:szCs w:val="24"/>
        </w:rPr>
        <w:t xml:space="preserve"> </w:t>
      </w:r>
      <w:r w:rsidRPr="00102F90">
        <w:rPr>
          <w:rFonts w:ascii="Times New Roman" w:hAnsi="Times New Roman" w:cs="Times New Roman"/>
          <w:color w:val="000000" w:themeColor="text1"/>
          <w:sz w:val="24"/>
          <w:szCs w:val="24"/>
        </w:rPr>
        <w:t xml:space="preserve">şi clădirile-anexă, aflate în proprietatea persoanelor fizice, impozitul pe clădiri se calculează prin aplicarea unei cote </w:t>
      </w:r>
      <w:r w:rsidR="00220628" w:rsidRPr="00102F90">
        <w:rPr>
          <w:rFonts w:ascii="Times New Roman" w:hAnsi="Times New Roman" w:cs="Times New Roman"/>
          <w:color w:val="000000" w:themeColor="text1"/>
          <w:sz w:val="24"/>
          <w:szCs w:val="24"/>
        </w:rPr>
        <w:t xml:space="preserve">de 0,1 </w:t>
      </w:r>
      <w:r w:rsidR="0006306C" w:rsidRPr="00102F90">
        <w:rPr>
          <w:rFonts w:ascii="Times New Roman" w:hAnsi="Times New Roman" w:cs="Times New Roman"/>
          <w:color w:val="000000" w:themeColor="text1"/>
          <w:sz w:val="24"/>
          <w:szCs w:val="24"/>
        </w:rPr>
        <w:t>%</w:t>
      </w:r>
      <w:r w:rsidRPr="00102F90">
        <w:rPr>
          <w:rFonts w:ascii="Times New Roman" w:hAnsi="Times New Roman" w:cs="Times New Roman"/>
          <w:color w:val="000000" w:themeColor="text1"/>
          <w:sz w:val="24"/>
          <w:szCs w:val="24"/>
        </w:rPr>
        <w:t xml:space="preserve"> asupra valorii impozabile a clădirii</w:t>
      </w:r>
      <w:r w:rsidR="00320881" w:rsidRPr="00102F90">
        <w:rPr>
          <w:rFonts w:ascii="Times New Roman" w:hAnsi="Times New Roman" w:cs="Times New Roman"/>
          <w:color w:val="000000" w:themeColor="text1"/>
          <w:sz w:val="24"/>
          <w:szCs w:val="24"/>
        </w:rPr>
        <w:t>.</w:t>
      </w:r>
      <w:r w:rsidRPr="00102F90">
        <w:rPr>
          <w:rFonts w:ascii="Times New Roman" w:hAnsi="Times New Roman" w:cs="Times New Roman"/>
          <w:color w:val="000000" w:themeColor="text1"/>
          <w:sz w:val="24"/>
          <w:szCs w:val="24"/>
        </w:rPr>
        <w:br/>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 </w:t>
      </w:r>
      <w:r w:rsidR="00680155">
        <w:rPr>
          <w:rFonts w:ascii="Times New Roman" w:hAnsi="Times New Roman" w:cs="Times New Roman"/>
          <w:color w:val="000000" w:themeColor="text1"/>
          <w:sz w:val="24"/>
          <w:szCs w:val="24"/>
        </w:rPr>
        <w:t xml:space="preserve">    </w:t>
      </w:r>
      <w:r w:rsidRPr="00102F90">
        <w:rPr>
          <w:rFonts w:ascii="Times New Roman" w:hAnsi="Times New Roman" w:cs="Times New Roman"/>
          <w:color w:val="000000" w:themeColor="text1"/>
          <w:sz w:val="24"/>
          <w:szCs w:val="24"/>
        </w:rPr>
        <w:t>(2) Valoarea impozabilă a clădirii, exprimată în lei, se determină prin înmulţirea</w:t>
      </w:r>
      <w:r w:rsidR="005165F8" w:rsidRPr="00102F90">
        <w:rPr>
          <w:rFonts w:ascii="Times New Roman" w:hAnsi="Times New Roman" w:cs="Times New Roman"/>
          <w:color w:val="000000" w:themeColor="text1"/>
          <w:sz w:val="24"/>
          <w:szCs w:val="24"/>
        </w:rPr>
        <w:t xml:space="preserve"> </w:t>
      </w:r>
      <w:r w:rsidRPr="00102F90">
        <w:rPr>
          <w:rFonts w:ascii="Times New Roman" w:hAnsi="Times New Roman" w:cs="Times New Roman"/>
          <w:color w:val="000000" w:themeColor="text1"/>
          <w:sz w:val="24"/>
          <w:szCs w:val="24"/>
        </w:rPr>
        <w:t>suprafeţei construite desfăşurate a acesteia, exprimată în metri pătraţi, cu valoarea impozabilă corespunzătoare, exprimată în lei/mp, din tabelul următor:</w:t>
      </w:r>
    </w:p>
    <w:p w14:paraId="3A421A73" w14:textId="77777777" w:rsidR="00C603E8" w:rsidRPr="00102F90" w:rsidRDefault="00C603E8" w:rsidP="00925A10">
      <w:pPr>
        <w:widowControl w:val="0"/>
        <w:autoSpaceDE w:val="0"/>
        <w:autoSpaceDN w:val="0"/>
        <w:adjustRightInd w:val="0"/>
        <w:spacing w:after="0" w:line="240" w:lineRule="auto"/>
        <w:ind w:right="29" w:firstLine="708"/>
        <w:rPr>
          <w:rFonts w:ascii="Times New Roman" w:hAnsi="Times New Roman" w:cs="Times New Roman"/>
          <w:b/>
          <w:color w:val="000000" w:themeColor="text1"/>
          <w:sz w:val="24"/>
          <w:szCs w:val="24"/>
          <w:lang w:val="it-IT"/>
        </w:rPr>
      </w:pPr>
    </w:p>
    <w:tbl>
      <w:tblPr>
        <w:tblpPr w:leftFromText="180" w:rightFromText="180" w:vertAnchor="text" w:horzAnchor="margin" w:tblpXSpec="center" w:tblpY="35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2835"/>
        <w:gridCol w:w="2693"/>
      </w:tblGrid>
      <w:tr w:rsidR="00056935" w:rsidRPr="00102F90" w14:paraId="78BDBF31" w14:textId="77777777" w:rsidTr="00FA37A9">
        <w:trPr>
          <w:trHeight w:val="416"/>
        </w:trPr>
        <w:tc>
          <w:tcPr>
            <w:tcW w:w="4361" w:type="dxa"/>
            <w:shd w:val="clear" w:color="auto" w:fill="auto"/>
            <w:vAlign w:val="bottom"/>
          </w:tcPr>
          <w:p w14:paraId="653CC3B5"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Tipul cladirii</w:t>
            </w:r>
          </w:p>
          <w:p w14:paraId="672CD6BC"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p>
        </w:tc>
        <w:tc>
          <w:tcPr>
            <w:tcW w:w="5528" w:type="dxa"/>
            <w:gridSpan w:val="2"/>
            <w:tcBorders>
              <w:bottom w:val="single" w:sz="4" w:space="0" w:color="auto"/>
            </w:tcBorders>
            <w:shd w:val="clear" w:color="auto" w:fill="auto"/>
          </w:tcPr>
          <w:p w14:paraId="3E36DE49" w14:textId="05A23791" w:rsidR="00056935" w:rsidRPr="00102F90" w:rsidRDefault="00F56789"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w:t>
            </w:r>
            <w:r w:rsidR="00056935" w:rsidRPr="00102F90">
              <w:rPr>
                <w:rFonts w:ascii="Times New Roman" w:hAnsi="Times New Roman" w:cs="Times New Roman"/>
                <w:b/>
                <w:color w:val="000000" w:themeColor="text1"/>
                <w:lang w:val="it-IT"/>
              </w:rPr>
              <w:t>VALOARE IMPOZABILA</w:t>
            </w:r>
          </w:p>
          <w:p w14:paraId="59FA7740"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color w:val="000000" w:themeColor="text1"/>
                <w:lang w:val="it-IT"/>
              </w:rPr>
              <w:t>-lei/m</w:t>
            </w:r>
            <w:r w:rsidRPr="00102F90">
              <w:rPr>
                <w:rFonts w:ascii="Times New Roman" w:hAnsi="Times New Roman" w:cs="Times New Roman"/>
                <w:color w:val="000000" w:themeColor="text1"/>
                <w:vertAlign w:val="superscript"/>
                <w:lang w:val="it-IT"/>
              </w:rPr>
              <w:t>2</w:t>
            </w:r>
          </w:p>
        </w:tc>
      </w:tr>
      <w:tr w:rsidR="00056935" w:rsidRPr="00102F90" w14:paraId="111DE698" w14:textId="77777777" w:rsidTr="00C603E8">
        <w:trPr>
          <w:trHeight w:val="1324"/>
        </w:trPr>
        <w:tc>
          <w:tcPr>
            <w:tcW w:w="4361" w:type="dxa"/>
            <w:shd w:val="clear" w:color="auto" w:fill="auto"/>
          </w:tcPr>
          <w:p w14:paraId="225CBF0D"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2835" w:type="dxa"/>
            <w:tcBorders>
              <w:top w:val="single" w:sz="4" w:space="0" w:color="auto"/>
              <w:bottom w:val="single" w:sz="4" w:space="0" w:color="auto"/>
            </w:tcBorders>
            <w:shd w:val="clear" w:color="auto" w:fill="auto"/>
          </w:tcPr>
          <w:p w14:paraId="5B1A2020"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Cladire cu instalatii de apa,</w:t>
            </w:r>
          </w:p>
          <w:p w14:paraId="144F53A1"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canalizare, electrice si incalzire</w:t>
            </w:r>
          </w:p>
          <w:p w14:paraId="4247FF76"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{conditii cumulative}</w:t>
            </w:r>
          </w:p>
        </w:tc>
        <w:tc>
          <w:tcPr>
            <w:tcW w:w="2693" w:type="dxa"/>
            <w:tcBorders>
              <w:top w:val="single" w:sz="4" w:space="0" w:color="auto"/>
            </w:tcBorders>
            <w:shd w:val="clear" w:color="auto" w:fill="auto"/>
          </w:tcPr>
          <w:p w14:paraId="5F201FA4"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Cladire fara instalatii de apa, canalizare, electrice si </w:t>
            </w:r>
          </w:p>
          <w:p w14:paraId="6E6AC53F"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incalzire</w:t>
            </w:r>
          </w:p>
        </w:tc>
      </w:tr>
      <w:tr w:rsidR="00056935" w:rsidRPr="00102F90" w14:paraId="23128B84" w14:textId="77777777" w:rsidTr="009C6E35">
        <w:trPr>
          <w:trHeight w:val="1120"/>
        </w:trPr>
        <w:tc>
          <w:tcPr>
            <w:tcW w:w="4361" w:type="dxa"/>
            <w:shd w:val="clear" w:color="auto" w:fill="auto"/>
          </w:tcPr>
          <w:p w14:paraId="43240D7D"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A: Cladiri cu cadre din beton armat sau cu pereti exteriori din caramida arsa sau alte materiale rezultate in urma unui tratament termic si/sau chimic</w:t>
            </w:r>
          </w:p>
        </w:tc>
        <w:tc>
          <w:tcPr>
            <w:tcW w:w="2835" w:type="dxa"/>
            <w:shd w:val="clear" w:color="auto" w:fill="auto"/>
          </w:tcPr>
          <w:p w14:paraId="77236AB5" w14:textId="571A89A6"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b/>
                <w:lang w:val="it-IT"/>
              </w:rPr>
            </w:pPr>
          </w:p>
          <w:p w14:paraId="107A785F" w14:textId="2486186D" w:rsidR="009C6E35" w:rsidRPr="00E5502E" w:rsidRDefault="00E5502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sidRPr="00E5502E">
              <w:rPr>
                <w:rFonts w:ascii="Times New Roman" w:hAnsi="Times New Roman" w:cs="Times New Roman"/>
                <w:b/>
                <w:sz w:val="24"/>
                <w:szCs w:val="24"/>
                <w:lang w:val="it-IT"/>
              </w:rPr>
              <w:t>1.</w:t>
            </w:r>
            <w:r w:rsidR="005A6439">
              <w:rPr>
                <w:rFonts w:ascii="Times New Roman" w:hAnsi="Times New Roman" w:cs="Times New Roman"/>
                <w:b/>
                <w:sz w:val="24"/>
                <w:szCs w:val="24"/>
                <w:lang w:val="it-IT"/>
              </w:rPr>
              <w:t>404</w:t>
            </w:r>
            <w:r w:rsidRPr="00E5502E">
              <w:rPr>
                <w:rFonts w:ascii="Times New Roman" w:hAnsi="Times New Roman" w:cs="Times New Roman"/>
                <w:b/>
                <w:sz w:val="24"/>
                <w:szCs w:val="24"/>
                <w:lang w:val="it-IT"/>
              </w:rPr>
              <w:t xml:space="preserve"> lei</w:t>
            </w:r>
          </w:p>
          <w:p w14:paraId="2FF343A3" w14:textId="36D5CCF6" w:rsidR="009C6E35" w:rsidRPr="00BF7BA8" w:rsidRDefault="009C6E35"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2693" w:type="dxa"/>
            <w:shd w:val="clear" w:color="auto" w:fill="auto"/>
          </w:tcPr>
          <w:p w14:paraId="47CE40EF" w14:textId="3BCFED41"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4F6C4487" w14:textId="5D1497FB" w:rsidR="00525AAA" w:rsidRPr="00BF7BA8" w:rsidRDefault="005A6439"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843</w:t>
            </w:r>
            <w:r w:rsidR="00E5502E">
              <w:rPr>
                <w:rFonts w:ascii="Times New Roman" w:hAnsi="Times New Roman" w:cs="Times New Roman"/>
                <w:b/>
                <w:sz w:val="24"/>
                <w:szCs w:val="24"/>
                <w:lang w:val="it-IT"/>
              </w:rPr>
              <w:t xml:space="preserve"> lei</w:t>
            </w:r>
          </w:p>
          <w:p w14:paraId="30A773CF" w14:textId="3BDB0524"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056935" w:rsidRPr="00102F90" w14:paraId="480DA88B" w14:textId="77777777" w:rsidTr="009C6E35">
        <w:tc>
          <w:tcPr>
            <w:tcW w:w="4361" w:type="dxa"/>
            <w:shd w:val="clear" w:color="auto" w:fill="auto"/>
          </w:tcPr>
          <w:p w14:paraId="197F0D17" w14:textId="1D82B9A4"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lastRenderedPageBreak/>
              <w:t>B: Cladiri cu pereti exteriori din lemn, piatra naturala, din caramida nearsa, valatuci sau din orice alte materiale nesupuse unuitratament termic si/sau chimic</w:t>
            </w:r>
          </w:p>
        </w:tc>
        <w:tc>
          <w:tcPr>
            <w:tcW w:w="2835" w:type="dxa"/>
            <w:shd w:val="clear" w:color="auto" w:fill="auto"/>
          </w:tcPr>
          <w:p w14:paraId="654902AE" w14:textId="19A6506B"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6F8A3F5E" w14:textId="120BAA4B" w:rsidR="00525AAA" w:rsidRPr="00BF7BA8" w:rsidRDefault="00794CED"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421</w:t>
            </w:r>
            <w:r w:rsidR="00E5502E">
              <w:rPr>
                <w:rFonts w:ascii="Times New Roman" w:hAnsi="Times New Roman" w:cs="Times New Roman"/>
                <w:b/>
                <w:sz w:val="24"/>
                <w:szCs w:val="24"/>
                <w:lang w:val="it-IT"/>
              </w:rPr>
              <w:t xml:space="preserve"> lei</w:t>
            </w:r>
          </w:p>
          <w:p w14:paraId="59F96204" w14:textId="111739BF"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p>
        </w:tc>
        <w:tc>
          <w:tcPr>
            <w:tcW w:w="2693" w:type="dxa"/>
            <w:shd w:val="clear" w:color="auto" w:fill="auto"/>
          </w:tcPr>
          <w:p w14:paraId="235CE628" w14:textId="66FE3AC0"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683AA8D0" w14:textId="1D05C1D0" w:rsidR="00525AAA" w:rsidRPr="00BF7BA8" w:rsidRDefault="00FA37A9"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2</w:t>
            </w:r>
            <w:r w:rsidR="00794CED">
              <w:rPr>
                <w:rFonts w:ascii="Times New Roman" w:hAnsi="Times New Roman" w:cs="Times New Roman"/>
                <w:b/>
                <w:sz w:val="24"/>
                <w:szCs w:val="24"/>
                <w:lang w:val="it-IT"/>
              </w:rPr>
              <w:t>82</w:t>
            </w:r>
            <w:r w:rsidR="00E5502E">
              <w:rPr>
                <w:rFonts w:ascii="Times New Roman" w:hAnsi="Times New Roman" w:cs="Times New Roman"/>
                <w:b/>
                <w:sz w:val="24"/>
                <w:szCs w:val="24"/>
                <w:lang w:val="it-IT"/>
              </w:rPr>
              <w:t xml:space="preserve"> lei</w:t>
            </w:r>
          </w:p>
          <w:p w14:paraId="4EF27F62" w14:textId="5C61055A"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056935" w:rsidRPr="00102F90" w14:paraId="73C2A765" w14:textId="77777777" w:rsidTr="009C6E35">
        <w:tc>
          <w:tcPr>
            <w:tcW w:w="4361" w:type="dxa"/>
            <w:shd w:val="clear" w:color="auto" w:fill="auto"/>
          </w:tcPr>
          <w:p w14:paraId="4F07C372" w14:textId="642351E6"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C: Cladire-anexa cu cadre din beton armat sau cu peretii exteriori din caramida arsa sau alte materiale rezultate in urma unui tratament termic si/ sau chimic.</w:t>
            </w:r>
          </w:p>
        </w:tc>
        <w:tc>
          <w:tcPr>
            <w:tcW w:w="2835" w:type="dxa"/>
            <w:shd w:val="clear" w:color="auto" w:fill="auto"/>
          </w:tcPr>
          <w:p w14:paraId="45AFB11C" w14:textId="7BB41ABD"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7AC0E9B5" w14:textId="094CECF1" w:rsidR="00525AAA" w:rsidRPr="00BF7BA8" w:rsidRDefault="00525AAA"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sidRPr="00BF7BA8">
              <w:rPr>
                <w:rFonts w:ascii="Times New Roman" w:hAnsi="Times New Roman" w:cs="Times New Roman"/>
                <w:b/>
                <w:sz w:val="24"/>
                <w:szCs w:val="24"/>
                <w:lang w:val="it-IT"/>
              </w:rPr>
              <w:t>2</w:t>
            </w:r>
            <w:r w:rsidR="00794CED">
              <w:rPr>
                <w:rFonts w:ascii="Times New Roman" w:hAnsi="Times New Roman" w:cs="Times New Roman"/>
                <w:b/>
                <w:sz w:val="24"/>
                <w:szCs w:val="24"/>
                <w:lang w:val="it-IT"/>
              </w:rPr>
              <w:t>79</w:t>
            </w:r>
            <w:r w:rsidR="00E5502E">
              <w:rPr>
                <w:rFonts w:ascii="Times New Roman" w:hAnsi="Times New Roman" w:cs="Times New Roman"/>
                <w:b/>
                <w:sz w:val="24"/>
                <w:szCs w:val="24"/>
                <w:lang w:val="it-IT"/>
              </w:rPr>
              <w:t xml:space="preserve"> lei</w:t>
            </w:r>
          </w:p>
          <w:p w14:paraId="2ECC9744" w14:textId="430F0504"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2693" w:type="dxa"/>
            <w:shd w:val="clear" w:color="auto" w:fill="auto"/>
          </w:tcPr>
          <w:p w14:paraId="48900578" w14:textId="190B4334"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10CAE3E5" w14:textId="655D2F21" w:rsidR="00525AAA" w:rsidRPr="00BF7BA8" w:rsidRDefault="00794CED"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244</w:t>
            </w:r>
            <w:r w:rsidR="00E5502E">
              <w:rPr>
                <w:rFonts w:ascii="Times New Roman" w:hAnsi="Times New Roman" w:cs="Times New Roman"/>
                <w:b/>
                <w:sz w:val="24"/>
                <w:szCs w:val="24"/>
                <w:lang w:val="it-IT"/>
              </w:rPr>
              <w:t xml:space="preserve"> lei</w:t>
            </w:r>
          </w:p>
          <w:p w14:paraId="4DAFFE7C" w14:textId="32403FDF"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056935" w:rsidRPr="00102F90" w14:paraId="0D68B55B" w14:textId="77777777" w:rsidTr="009C6E35">
        <w:trPr>
          <w:trHeight w:val="1098"/>
        </w:trPr>
        <w:tc>
          <w:tcPr>
            <w:tcW w:w="4361" w:type="dxa"/>
            <w:shd w:val="clear" w:color="auto" w:fill="auto"/>
          </w:tcPr>
          <w:p w14:paraId="0D9CD16B" w14:textId="002A5E56"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D:Cladire-anexa cu pereti exteriori din lemn, piatra naturala, caramida nearsa, valatuci sau din orice alte materiale nesupuse unui tratament termic si/sau chimic</w:t>
            </w:r>
          </w:p>
        </w:tc>
        <w:tc>
          <w:tcPr>
            <w:tcW w:w="2835" w:type="dxa"/>
            <w:shd w:val="clear" w:color="auto" w:fill="auto"/>
          </w:tcPr>
          <w:p w14:paraId="0F5AD185" w14:textId="77777777"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4BC76004" w14:textId="272B75A7" w:rsidR="00525AAA" w:rsidRPr="00BF7BA8" w:rsidRDefault="00E5502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1</w:t>
            </w:r>
            <w:r w:rsidR="007E1AB7">
              <w:rPr>
                <w:rFonts w:ascii="Times New Roman" w:hAnsi="Times New Roman" w:cs="Times New Roman"/>
                <w:b/>
                <w:sz w:val="24"/>
                <w:szCs w:val="24"/>
                <w:lang w:val="it-IT"/>
              </w:rPr>
              <w:t>76</w:t>
            </w:r>
            <w:r>
              <w:rPr>
                <w:rFonts w:ascii="Times New Roman" w:hAnsi="Times New Roman" w:cs="Times New Roman"/>
                <w:b/>
                <w:sz w:val="24"/>
                <w:szCs w:val="24"/>
                <w:lang w:val="it-IT"/>
              </w:rPr>
              <w:t xml:space="preserve"> lei</w:t>
            </w:r>
          </w:p>
          <w:p w14:paraId="1FC27748" w14:textId="3D702336"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2693" w:type="dxa"/>
            <w:shd w:val="clear" w:color="auto" w:fill="auto"/>
          </w:tcPr>
          <w:p w14:paraId="2A248A26" w14:textId="77777777"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41711F28" w14:textId="3407FEEC" w:rsidR="00525AAA" w:rsidRPr="00BF7BA8" w:rsidRDefault="0062148A"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1</w:t>
            </w:r>
            <w:r w:rsidR="007E1AB7">
              <w:rPr>
                <w:rFonts w:ascii="Times New Roman" w:hAnsi="Times New Roman" w:cs="Times New Roman"/>
                <w:b/>
                <w:sz w:val="24"/>
                <w:szCs w:val="24"/>
                <w:lang w:val="it-IT"/>
              </w:rPr>
              <w:t>18</w:t>
            </w:r>
            <w:r w:rsidR="00E5502E">
              <w:rPr>
                <w:rFonts w:ascii="Times New Roman" w:hAnsi="Times New Roman" w:cs="Times New Roman"/>
                <w:b/>
                <w:sz w:val="24"/>
                <w:szCs w:val="24"/>
                <w:lang w:val="it-IT"/>
              </w:rPr>
              <w:t xml:space="preserve"> lei </w:t>
            </w:r>
          </w:p>
          <w:p w14:paraId="396FB467" w14:textId="65DF2A8C"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056935" w:rsidRPr="00102F90" w14:paraId="33FEBC7E" w14:textId="77777777" w:rsidTr="009C6E35">
        <w:trPr>
          <w:trHeight w:val="1397"/>
        </w:trPr>
        <w:tc>
          <w:tcPr>
            <w:tcW w:w="4361" w:type="dxa"/>
            <w:shd w:val="clear" w:color="auto" w:fill="auto"/>
          </w:tcPr>
          <w:p w14:paraId="050217B0" w14:textId="63FB8A92"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E:In cazul contribuabilului care detine la aceeasi adresa incaperi amplasate la subsol, la demisol si/sau mansarda, utilizate ca locuinta, in oricare dintre tipurile de cladiri prevazute la </w:t>
            </w:r>
            <w:r w:rsidR="0062148A">
              <w:rPr>
                <w:rFonts w:ascii="Times New Roman" w:hAnsi="Times New Roman" w:cs="Times New Roman"/>
                <w:color w:val="000000" w:themeColor="text1"/>
                <w:lang w:val="it-IT"/>
              </w:rPr>
              <w:t>a</w:t>
            </w:r>
            <w:r w:rsidRPr="00102F90">
              <w:rPr>
                <w:rFonts w:ascii="Times New Roman" w:hAnsi="Times New Roman" w:cs="Times New Roman"/>
                <w:color w:val="000000" w:themeColor="text1"/>
                <w:lang w:val="it-IT"/>
              </w:rPr>
              <w:t>li. A-D</w:t>
            </w:r>
          </w:p>
        </w:tc>
        <w:tc>
          <w:tcPr>
            <w:tcW w:w="2835" w:type="dxa"/>
            <w:shd w:val="clear" w:color="auto" w:fill="auto"/>
          </w:tcPr>
          <w:p w14:paraId="3C53742F"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p w14:paraId="689D0038"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75% din suma care</w:t>
            </w:r>
          </w:p>
          <w:p w14:paraId="6A1E59AE"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s-ar aplica cladirii</w:t>
            </w:r>
          </w:p>
        </w:tc>
        <w:tc>
          <w:tcPr>
            <w:tcW w:w="2693" w:type="dxa"/>
            <w:shd w:val="clear" w:color="auto" w:fill="auto"/>
          </w:tcPr>
          <w:p w14:paraId="29635349"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p w14:paraId="627EE0A6"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75% din suma care</w:t>
            </w:r>
          </w:p>
          <w:p w14:paraId="387D24EF"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s-ar aplica cladirii</w:t>
            </w:r>
          </w:p>
        </w:tc>
      </w:tr>
      <w:tr w:rsidR="00056935" w:rsidRPr="00102F90" w14:paraId="1CFA7F18" w14:textId="77777777" w:rsidTr="009C6E35">
        <w:tc>
          <w:tcPr>
            <w:tcW w:w="4361" w:type="dxa"/>
            <w:shd w:val="clear" w:color="auto" w:fill="auto"/>
          </w:tcPr>
          <w:p w14:paraId="4E91F52E" w14:textId="7A63DBFE"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F:In cazul contribuabilului care detine la aceeasi adresa incaperi amplasate la subsol, la demisol si/sau mansarda, utilizate in alte scopuri decat cel de locuinta, in oricare dintre tipurile de cladiri prevazute la </w:t>
            </w:r>
            <w:r w:rsidR="0062148A">
              <w:rPr>
                <w:rFonts w:ascii="Times New Roman" w:hAnsi="Times New Roman" w:cs="Times New Roman"/>
                <w:color w:val="000000" w:themeColor="text1"/>
                <w:lang w:val="it-IT"/>
              </w:rPr>
              <w:t>a</w:t>
            </w:r>
            <w:r w:rsidRPr="00102F90">
              <w:rPr>
                <w:rFonts w:ascii="Times New Roman" w:hAnsi="Times New Roman" w:cs="Times New Roman"/>
                <w:color w:val="000000" w:themeColor="text1"/>
                <w:lang w:val="it-IT"/>
              </w:rPr>
              <w:t>li. A-D</w:t>
            </w:r>
          </w:p>
        </w:tc>
        <w:tc>
          <w:tcPr>
            <w:tcW w:w="2835" w:type="dxa"/>
            <w:shd w:val="clear" w:color="auto" w:fill="auto"/>
          </w:tcPr>
          <w:p w14:paraId="5077C385"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p w14:paraId="1D94AF0B"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50% din suma care</w:t>
            </w:r>
          </w:p>
          <w:p w14:paraId="6C0BF7C9"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s-ar aplica cladirii</w:t>
            </w:r>
          </w:p>
        </w:tc>
        <w:tc>
          <w:tcPr>
            <w:tcW w:w="2693" w:type="dxa"/>
            <w:shd w:val="clear" w:color="auto" w:fill="auto"/>
          </w:tcPr>
          <w:p w14:paraId="222DBC1A"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p w14:paraId="4F960271"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50% din suma care</w:t>
            </w:r>
          </w:p>
          <w:p w14:paraId="48E89074"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s-ar aplica cladirii</w:t>
            </w:r>
          </w:p>
        </w:tc>
      </w:tr>
    </w:tbl>
    <w:p w14:paraId="50EA8419" w14:textId="77777777" w:rsidR="008A06BD" w:rsidRPr="00102F90" w:rsidRDefault="00185700" w:rsidP="00925A10">
      <w:pPr>
        <w:spacing w:after="0" w:line="240" w:lineRule="auto"/>
        <w:rPr>
          <w:rFonts w:ascii="Times New Roman" w:hAnsi="Times New Roman" w:cs="Times New Roman"/>
          <w:color w:val="000000" w:themeColor="text1"/>
          <w:sz w:val="24"/>
          <w:szCs w:val="24"/>
        </w:rPr>
      </w:pPr>
      <w:r w:rsidRPr="00102F90">
        <w:rPr>
          <w:rFonts w:ascii="Times New Roman" w:hAnsi="Times New Roman" w:cs="Times New Roman"/>
          <w:color w:val="000000" w:themeColor="text1"/>
        </w:rPr>
        <w:lastRenderedPageBreak/>
        <w:br/>
      </w:r>
      <w:r w:rsidRPr="00102F90">
        <w:rPr>
          <w:rFonts w:ascii="Times New Roman" w:hAnsi="Times New Roman" w:cs="Times New Roman"/>
          <w:color w:val="000000" w:themeColor="text1"/>
          <w:sz w:val="28"/>
          <w:szCs w:val="28"/>
        </w:rPr>
        <w:t> </w:t>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(3) În cazul unei clădiri care are pereţii exteriori din materiale diferite, pentru stabilirea valorii impozabile a clădirii se identifică în tabelul prevăzut la alin. (2) valoarea impozabilă cea mai mare corespunzătoare materialului cu ponderea cea mai mare.</w:t>
      </w:r>
      <w:r w:rsidRPr="00102F90">
        <w:rPr>
          <w:rFonts w:ascii="Times New Roman" w:hAnsi="Times New Roman" w:cs="Times New Roman"/>
          <w:color w:val="000000" w:themeColor="text1"/>
          <w:sz w:val="24"/>
          <w:szCs w:val="24"/>
        </w:rPr>
        <w:br/>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(4) Suprafaţa construită desfăşurată a unei clădiri se determină prin însumarea suprafeţelorsecţiunilor tuturor nivelurilor clădirii, inclusiv ale balcoanelor, logiilor sau ale celor situate la subsol sau la mansardă, exceptând suprafeţele podurilor neutilizate ca locuinţă, ale scărilor şi teraselor neacoperite.</w:t>
      </w:r>
      <w:r w:rsidRPr="00102F90">
        <w:rPr>
          <w:rFonts w:ascii="Times New Roman" w:hAnsi="Times New Roman" w:cs="Times New Roman"/>
          <w:color w:val="000000" w:themeColor="text1"/>
          <w:sz w:val="24"/>
          <w:szCs w:val="24"/>
        </w:rPr>
        <w:br/>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(5) Dacă dimensiunile exterioare ale unei clădiri nu pot fi efectiv măsurate pe conturul exterior, atunci suprafaţa construită desfăşurată a clădirii se determină prin înmulţireasuprafeţei utile a clădirii cu un coeficient de transformare de 1,4.</w:t>
      </w:r>
    </w:p>
    <w:p w14:paraId="4FDA9EC1" w14:textId="43FFE113" w:rsidR="00D46039" w:rsidRPr="00102F90" w:rsidRDefault="000C4008"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t-IT"/>
        </w:rPr>
        <w:t xml:space="preserve">        </w:t>
      </w:r>
      <w:r w:rsidR="00185700" w:rsidRPr="00102F90">
        <w:rPr>
          <w:rFonts w:ascii="Times New Roman" w:hAnsi="Times New Roman" w:cs="Times New Roman"/>
          <w:color w:val="000000" w:themeColor="text1"/>
          <w:sz w:val="24"/>
          <w:szCs w:val="24"/>
          <w:lang w:val="it-IT"/>
        </w:rPr>
        <w:t xml:space="preserve">(6) </w:t>
      </w:r>
      <w:r w:rsidR="00D46039" w:rsidRPr="00102F90">
        <w:rPr>
          <w:rFonts w:ascii="Times New Roman" w:hAnsi="Times New Roman" w:cs="Times New Roman"/>
          <w:color w:val="000000" w:themeColor="text1"/>
          <w:sz w:val="24"/>
          <w:szCs w:val="24"/>
        </w:rPr>
        <w:t>) Pentru determinarea valorii impozabile a cladirii aceasta se ajusteaza functie de rangul localitatii si zona in care este amplasata cladirea,</w:t>
      </w:r>
      <w:r w:rsidR="0062148A">
        <w:rPr>
          <w:rFonts w:ascii="Times New Roman" w:hAnsi="Times New Roman" w:cs="Times New Roman"/>
          <w:color w:val="000000" w:themeColor="text1"/>
          <w:sz w:val="24"/>
          <w:szCs w:val="24"/>
        </w:rPr>
        <w:t xml:space="preserve"> </w:t>
      </w:r>
      <w:r w:rsidR="00D46039" w:rsidRPr="00102F90">
        <w:rPr>
          <w:rFonts w:ascii="Times New Roman" w:hAnsi="Times New Roman" w:cs="Times New Roman"/>
          <w:color w:val="000000" w:themeColor="text1"/>
          <w:sz w:val="24"/>
          <w:szCs w:val="24"/>
        </w:rPr>
        <w:t>prin inmultirea valorii acesteia cu coeficientul de corectie corespunzator, prevazut in tabelul urmator :</w:t>
      </w:r>
    </w:p>
    <w:p w14:paraId="100A2911" w14:textId="77777777" w:rsidR="00517CEF" w:rsidRPr="007706F0" w:rsidRDefault="00517CEF" w:rsidP="00925A10">
      <w:pPr>
        <w:widowControl w:val="0"/>
        <w:autoSpaceDE w:val="0"/>
        <w:autoSpaceDN w:val="0"/>
        <w:adjustRightInd w:val="0"/>
        <w:spacing w:after="0" w:line="240" w:lineRule="auto"/>
        <w:ind w:right="29" w:firstLine="708"/>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305"/>
        <w:gridCol w:w="3303"/>
        <w:gridCol w:w="3303"/>
      </w:tblGrid>
      <w:tr w:rsidR="007706F0" w:rsidRPr="007706F0" w14:paraId="3E940FED" w14:textId="77777777" w:rsidTr="00D46039">
        <w:tc>
          <w:tcPr>
            <w:tcW w:w="3379" w:type="dxa"/>
          </w:tcPr>
          <w:p w14:paraId="11092CA1"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ZONA IN CADRUL LOCALITATII</w:t>
            </w:r>
          </w:p>
        </w:tc>
        <w:tc>
          <w:tcPr>
            <w:tcW w:w="3379" w:type="dxa"/>
          </w:tcPr>
          <w:p w14:paraId="2801E026"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RANG LOCALITATE IV</w:t>
            </w:r>
          </w:p>
          <w:p w14:paraId="6B00EC77" w14:textId="205B4F1D" w:rsidR="00D46039" w:rsidRPr="007706F0" w:rsidRDefault="00D46039" w:rsidP="00E5502E">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 xml:space="preserve">PENTRU </w:t>
            </w:r>
            <w:r w:rsidR="006753CE" w:rsidRPr="007706F0">
              <w:rPr>
                <w:rFonts w:ascii="Times New Roman" w:hAnsi="Times New Roman" w:cs="Times New Roman"/>
                <w:b/>
                <w:sz w:val="24"/>
                <w:szCs w:val="24"/>
              </w:rPr>
              <w:t>20</w:t>
            </w:r>
            <w:r w:rsidR="00260974" w:rsidRPr="007706F0">
              <w:rPr>
                <w:rFonts w:ascii="Times New Roman" w:hAnsi="Times New Roman" w:cs="Times New Roman"/>
                <w:b/>
                <w:sz w:val="24"/>
                <w:szCs w:val="24"/>
              </w:rPr>
              <w:t>2</w:t>
            </w:r>
            <w:r w:rsidR="00E5502E" w:rsidRPr="007706F0">
              <w:rPr>
                <w:rFonts w:ascii="Times New Roman" w:hAnsi="Times New Roman" w:cs="Times New Roman"/>
                <w:b/>
                <w:sz w:val="24"/>
                <w:szCs w:val="24"/>
              </w:rPr>
              <w:t>4</w:t>
            </w:r>
          </w:p>
        </w:tc>
        <w:tc>
          <w:tcPr>
            <w:tcW w:w="3379" w:type="dxa"/>
          </w:tcPr>
          <w:p w14:paraId="1D7C8931"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RANG  LOCALITATE V</w:t>
            </w:r>
          </w:p>
          <w:p w14:paraId="4DA7EF4C" w14:textId="3AC2B67D" w:rsidR="00D46039" w:rsidRPr="007706F0" w:rsidRDefault="00D46039" w:rsidP="00E5502E">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 xml:space="preserve">PENTRU </w:t>
            </w:r>
            <w:r w:rsidR="006753CE" w:rsidRPr="007706F0">
              <w:rPr>
                <w:rFonts w:ascii="Times New Roman" w:hAnsi="Times New Roman" w:cs="Times New Roman"/>
                <w:b/>
                <w:sz w:val="24"/>
                <w:szCs w:val="24"/>
              </w:rPr>
              <w:t>20</w:t>
            </w:r>
            <w:r w:rsidR="00260974" w:rsidRPr="007706F0">
              <w:rPr>
                <w:rFonts w:ascii="Times New Roman" w:hAnsi="Times New Roman" w:cs="Times New Roman"/>
                <w:b/>
                <w:sz w:val="24"/>
                <w:szCs w:val="24"/>
              </w:rPr>
              <w:t>2</w:t>
            </w:r>
            <w:r w:rsidR="00E5502E" w:rsidRPr="007706F0">
              <w:rPr>
                <w:rFonts w:ascii="Times New Roman" w:hAnsi="Times New Roman" w:cs="Times New Roman"/>
                <w:b/>
                <w:sz w:val="24"/>
                <w:szCs w:val="24"/>
              </w:rPr>
              <w:t>4</w:t>
            </w:r>
          </w:p>
        </w:tc>
      </w:tr>
      <w:tr w:rsidR="007706F0" w:rsidRPr="007706F0" w14:paraId="2B4E1E01" w14:textId="77777777" w:rsidTr="00D46039">
        <w:tc>
          <w:tcPr>
            <w:tcW w:w="3379" w:type="dxa"/>
          </w:tcPr>
          <w:p w14:paraId="5133BE5B"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A</w:t>
            </w:r>
          </w:p>
        </w:tc>
        <w:tc>
          <w:tcPr>
            <w:tcW w:w="3379" w:type="dxa"/>
          </w:tcPr>
          <w:p w14:paraId="491A78EF"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1,10</w:t>
            </w:r>
          </w:p>
        </w:tc>
        <w:tc>
          <w:tcPr>
            <w:tcW w:w="3379" w:type="dxa"/>
          </w:tcPr>
          <w:p w14:paraId="179E346E"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1,05</w:t>
            </w:r>
          </w:p>
        </w:tc>
      </w:tr>
      <w:tr w:rsidR="007706F0" w:rsidRPr="007706F0" w14:paraId="31809BE8" w14:textId="77777777" w:rsidTr="00D46039">
        <w:tc>
          <w:tcPr>
            <w:tcW w:w="3379" w:type="dxa"/>
          </w:tcPr>
          <w:p w14:paraId="6EE1CF1F"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B</w:t>
            </w:r>
          </w:p>
        </w:tc>
        <w:tc>
          <w:tcPr>
            <w:tcW w:w="3379" w:type="dxa"/>
          </w:tcPr>
          <w:p w14:paraId="67D3D265"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1,05</w:t>
            </w:r>
          </w:p>
        </w:tc>
        <w:tc>
          <w:tcPr>
            <w:tcW w:w="3379" w:type="dxa"/>
          </w:tcPr>
          <w:p w14:paraId="443B4987"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1,00</w:t>
            </w:r>
          </w:p>
        </w:tc>
      </w:tr>
      <w:tr w:rsidR="007706F0" w:rsidRPr="007706F0" w14:paraId="5872952B" w14:textId="77777777" w:rsidTr="00D46039">
        <w:tc>
          <w:tcPr>
            <w:tcW w:w="3379" w:type="dxa"/>
          </w:tcPr>
          <w:p w14:paraId="2DE9E148"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C</w:t>
            </w:r>
          </w:p>
        </w:tc>
        <w:tc>
          <w:tcPr>
            <w:tcW w:w="3379" w:type="dxa"/>
          </w:tcPr>
          <w:p w14:paraId="0074645F"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1,00</w:t>
            </w:r>
          </w:p>
        </w:tc>
        <w:tc>
          <w:tcPr>
            <w:tcW w:w="3379" w:type="dxa"/>
          </w:tcPr>
          <w:p w14:paraId="0C3B427E" w14:textId="77777777" w:rsidR="00D46039" w:rsidRPr="007706F0" w:rsidRDefault="00D46039" w:rsidP="00925A10">
            <w:pPr>
              <w:widowControl w:val="0"/>
              <w:autoSpaceDE w:val="0"/>
              <w:autoSpaceDN w:val="0"/>
              <w:adjustRightInd w:val="0"/>
              <w:ind w:right="29"/>
              <w:rPr>
                <w:rFonts w:ascii="Times New Roman" w:hAnsi="Times New Roman" w:cs="Times New Roman"/>
                <w:b/>
                <w:sz w:val="24"/>
                <w:szCs w:val="24"/>
              </w:rPr>
            </w:pPr>
            <w:r w:rsidRPr="007706F0">
              <w:rPr>
                <w:rFonts w:ascii="Times New Roman" w:hAnsi="Times New Roman" w:cs="Times New Roman"/>
                <w:b/>
                <w:sz w:val="24"/>
                <w:szCs w:val="24"/>
              </w:rPr>
              <w:t>0,95</w:t>
            </w:r>
          </w:p>
        </w:tc>
      </w:tr>
    </w:tbl>
    <w:p w14:paraId="651A6BE1" w14:textId="77777777" w:rsidR="00517CEF" w:rsidRPr="00102F90" w:rsidRDefault="00517CEF" w:rsidP="00925A10">
      <w:pPr>
        <w:widowControl w:val="0"/>
        <w:autoSpaceDE w:val="0"/>
        <w:autoSpaceDN w:val="0"/>
        <w:adjustRightInd w:val="0"/>
        <w:spacing w:after="0" w:line="240" w:lineRule="auto"/>
        <w:ind w:right="24" w:firstLine="708"/>
        <w:rPr>
          <w:rFonts w:ascii="Times New Roman" w:hAnsi="Times New Roman" w:cs="Times New Roman"/>
          <w:color w:val="000000" w:themeColor="text1"/>
          <w:sz w:val="24"/>
          <w:szCs w:val="24"/>
        </w:rPr>
      </w:pPr>
    </w:p>
    <w:p w14:paraId="44265BF0" w14:textId="2F11EE9E" w:rsidR="00680155" w:rsidRDefault="00185700" w:rsidP="00925A10">
      <w:pPr>
        <w:widowControl w:val="0"/>
        <w:autoSpaceDE w:val="0"/>
        <w:autoSpaceDN w:val="0"/>
        <w:adjustRightInd w:val="0"/>
        <w:spacing w:after="0" w:line="240" w:lineRule="auto"/>
        <w:ind w:right="24" w:firstLine="708"/>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(7) În cazul unui apartament amplasat într-un bloc cu mai mult de 3 niveluri şi 8 apartamente, coeficientul de corecţie prevăzut la alin. (6) se reduce cu 0,10.</w:t>
      </w:r>
      <w:r w:rsidRPr="00102F90">
        <w:rPr>
          <w:rFonts w:ascii="Times New Roman" w:hAnsi="Times New Roman" w:cs="Times New Roman"/>
          <w:color w:val="000000" w:themeColor="text1"/>
          <w:sz w:val="24"/>
          <w:szCs w:val="24"/>
        </w:rPr>
        <w:br/>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 </w:t>
      </w:r>
      <w:r w:rsidR="00E9665B" w:rsidRPr="00102F90">
        <w:rPr>
          <w:rFonts w:ascii="Times New Roman" w:hAnsi="Times New Roman" w:cs="Times New Roman"/>
          <w:color w:val="000000" w:themeColor="text1"/>
          <w:sz w:val="24"/>
          <w:szCs w:val="24"/>
        </w:rPr>
        <w:t xml:space="preserve"> </w:t>
      </w:r>
      <w:r w:rsidR="0062148A">
        <w:rPr>
          <w:rFonts w:ascii="Times New Roman" w:hAnsi="Times New Roman" w:cs="Times New Roman"/>
          <w:color w:val="000000" w:themeColor="text1"/>
          <w:sz w:val="24"/>
          <w:szCs w:val="24"/>
        </w:rPr>
        <w:t xml:space="preserve"> </w:t>
      </w:r>
      <w:r w:rsidR="00E9665B" w:rsidRPr="00102F90">
        <w:rPr>
          <w:rFonts w:ascii="Times New Roman" w:hAnsi="Times New Roman" w:cs="Times New Roman"/>
          <w:color w:val="000000" w:themeColor="text1"/>
          <w:sz w:val="24"/>
          <w:szCs w:val="24"/>
        </w:rPr>
        <w:t xml:space="preserve">  </w:t>
      </w:r>
      <w:r w:rsidRPr="00102F90">
        <w:rPr>
          <w:rFonts w:ascii="Times New Roman" w:hAnsi="Times New Roman" w:cs="Times New Roman"/>
          <w:color w:val="000000" w:themeColor="text1"/>
          <w:sz w:val="24"/>
          <w:szCs w:val="24"/>
        </w:rPr>
        <w:t>(8) Valoarea impozabilă a clădirii, determinată în urma aplicării prevederilor alin. (1)-(7), se reduce în funcţie de anul terminării acesteia, după cum urmează:</w:t>
      </w:r>
    </w:p>
    <w:p w14:paraId="73767FEE" w14:textId="77777777" w:rsidR="00680155" w:rsidRDefault="0068015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20881" w:rsidRPr="00102F90">
        <w:rPr>
          <w:rFonts w:ascii="Times New Roman" w:hAnsi="Times New Roman" w:cs="Times New Roman"/>
          <w:color w:val="000000" w:themeColor="text1"/>
          <w:sz w:val="24"/>
          <w:szCs w:val="24"/>
        </w:rPr>
        <w:t>a</w:t>
      </w:r>
      <w:r w:rsidR="00185700" w:rsidRPr="00102F90">
        <w:rPr>
          <w:rFonts w:ascii="Times New Roman" w:hAnsi="Times New Roman" w:cs="Times New Roman"/>
          <w:color w:val="000000" w:themeColor="text1"/>
          <w:sz w:val="24"/>
          <w:szCs w:val="24"/>
        </w:rPr>
        <w:t>) cu 50%, pentru clădirea care are o vechime de peste 100 de ani la data de 1 ianuarie a anului fiscal de referinţă;</w:t>
      </w:r>
      <w:r w:rsidR="00185700" w:rsidRPr="00102F90">
        <w:rPr>
          <w:rFonts w:ascii="Times New Roman" w:hAnsi="Times New Roman" w:cs="Times New Roman"/>
          <w:color w:val="000000" w:themeColor="text1"/>
          <w:sz w:val="24"/>
          <w:szCs w:val="24"/>
        </w:rPr>
        <w:br/>
      </w:r>
      <w:r w:rsidR="00185700" w:rsidRPr="00102F90">
        <w:rPr>
          <w:rFonts w:ascii="Times New Roman" w:hAnsi="Times New Roman" w:cs="Times New Roman"/>
          <w:color w:val="000000" w:themeColor="text1"/>
          <w:sz w:val="24"/>
          <w:szCs w:val="24"/>
        </w:rPr>
        <w:t> </w:t>
      </w:r>
      <w:r w:rsidR="00185700"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b</w:t>
      </w:r>
      <w:r w:rsidR="00185700" w:rsidRPr="00102F90">
        <w:rPr>
          <w:rFonts w:ascii="Times New Roman" w:hAnsi="Times New Roman" w:cs="Times New Roman"/>
          <w:color w:val="000000" w:themeColor="text1"/>
          <w:sz w:val="24"/>
          <w:szCs w:val="24"/>
        </w:rPr>
        <w:t>) cu 30%, pentru clădirea care are o vechime cuprinsă între 50 de ani şi 100 de ani inclusiv, la data de 1 ianuarie a anului fiscal de referinţă;</w:t>
      </w:r>
      <w:r w:rsidR="00185700" w:rsidRPr="00102F90">
        <w:rPr>
          <w:rFonts w:ascii="Times New Roman" w:hAnsi="Times New Roman" w:cs="Times New Roman"/>
          <w:color w:val="000000" w:themeColor="text1"/>
          <w:sz w:val="24"/>
          <w:szCs w:val="24"/>
        </w:rPr>
        <w:br/>
      </w:r>
      <w:r w:rsidR="00185700" w:rsidRPr="00102F90">
        <w:rPr>
          <w:rFonts w:ascii="Times New Roman" w:hAnsi="Times New Roman" w:cs="Times New Roman"/>
          <w:color w:val="000000" w:themeColor="text1"/>
          <w:sz w:val="24"/>
          <w:szCs w:val="24"/>
        </w:rPr>
        <w:t> </w:t>
      </w:r>
      <w:r w:rsidR="00185700"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c</w:t>
      </w:r>
      <w:r w:rsidR="00185700" w:rsidRPr="00102F90">
        <w:rPr>
          <w:rFonts w:ascii="Times New Roman" w:hAnsi="Times New Roman" w:cs="Times New Roman"/>
          <w:color w:val="000000" w:themeColor="text1"/>
          <w:sz w:val="24"/>
          <w:szCs w:val="24"/>
        </w:rPr>
        <w:t>) cu 10%, pentru clădirea care are o vechime cuprinsă între 30 de ani şi 50 de ani inclusiv, la data de 1 ianuarie a anului fiscal de referinţă.</w:t>
      </w:r>
    </w:p>
    <w:p w14:paraId="1AB45AE2" w14:textId="77777777" w:rsidR="00680155" w:rsidRDefault="0068015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p>
    <w:p w14:paraId="35A95591" w14:textId="5C07ABE4" w:rsidR="00680155" w:rsidRDefault="0068015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320881" w:rsidRPr="00102F90">
        <w:rPr>
          <w:rFonts w:ascii="Times New Roman" w:hAnsi="Times New Roman" w:cs="Times New Roman"/>
          <w:b/>
          <w:color w:val="000000" w:themeColor="text1"/>
          <w:sz w:val="24"/>
          <w:szCs w:val="24"/>
          <w:lang w:val="it-IT"/>
        </w:rPr>
        <w:t>b)</w:t>
      </w:r>
      <w:r w:rsidR="00320881" w:rsidRPr="00102F90">
        <w:rPr>
          <w:rFonts w:ascii="Times New Roman" w:hAnsi="Times New Roman" w:cs="Times New Roman"/>
          <w:b/>
          <w:color w:val="000000" w:themeColor="text1"/>
          <w:sz w:val="24"/>
          <w:szCs w:val="24"/>
        </w:rPr>
        <w:t xml:space="preserve"> Calculul impozitului pe clădirile nerezidenţiale aflate în proprietatea persoanelor fizice</w:t>
      </w:r>
    </w:p>
    <w:p w14:paraId="794A63EF" w14:textId="77777777" w:rsidR="00680155" w:rsidRDefault="0068015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20881" w:rsidRPr="00102F90">
        <w:rPr>
          <w:rFonts w:ascii="Times New Roman" w:hAnsi="Times New Roman" w:cs="Times New Roman"/>
          <w:color w:val="000000" w:themeColor="text1"/>
          <w:sz w:val="24"/>
          <w:szCs w:val="24"/>
        </w:rPr>
        <w:t>(1) Pentru clădirile nerezidenţiale aflate în proprietatea persoanelor fizice, impozitul pe clădiri se calculează prin aplicar</w:t>
      </w:r>
      <w:r w:rsidR="0006306C" w:rsidRPr="00102F90">
        <w:rPr>
          <w:rFonts w:ascii="Times New Roman" w:hAnsi="Times New Roman" w:cs="Times New Roman"/>
          <w:color w:val="000000" w:themeColor="text1"/>
          <w:sz w:val="24"/>
          <w:szCs w:val="24"/>
        </w:rPr>
        <w:t xml:space="preserve">ea unei cote de </w:t>
      </w:r>
      <w:r w:rsidR="00904513" w:rsidRPr="00102F90">
        <w:rPr>
          <w:rFonts w:ascii="Times New Roman" w:hAnsi="Times New Roman" w:cs="Times New Roman"/>
          <w:color w:val="000000" w:themeColor="text1"/>
          <w:sz w:val="24"/>
          <w:szCs w:val="24"/>
        </w:rPr>
        <w:t>0,5</w:t>
      </w:r>
      <w:r w:rsidR="00320881" w:rsidRPr="00102F90">
        <w:rPr>
          <w:rFonts w:ascii="Times New Roman" w:hAnsi="Times New Roman" w:cs="Times New Roman"/>
          <w:color w:val="000000" w:themeColor="text1"/>
          <w:sz w:val="24"/>
          <w:szCs w:val="24"/>
        </w:rPr>
        <w:t>% asupra valorii care poate fi:</w:t>
      </w:r>
    </w:p>
    <w:p w14:paraId="45DAB605" w14:textId="3AB3CFE1" w:rsidR="00320881" w:rsidRPr="00680155" w:rsidRDefault="0068015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20881" w:rsidRPr="00102F90">
        <w:rPr>
          <w:rFonts w:ascii="Times New Roman" w:hAnsi="Times New Roman" w:cs="Times New Roman"/>
          <w:color w:val="000000" w:themeColor="text1"/>
          <w:sz w:val="24"/>
          <w:szCs w:val="24"/>
        </w:rPr>
        <w:t xml:space="preserve">a) valoarea rezultată dintr-un raport de evaluare întocmit de un </w:t>
      </w:r>
      <w:r w:rsidR="00B403BF" w:rsidRPr="00102F90">
        <w:rPr>
          <w:rFonts w:ascii="Times New Roman" w:hAnsi="Times New Roman" w:cs="Times New Roman"/>
          <w:color w:val="000000" w:themeColor="text1"/>
          <w:sz w:val="24"/>
          <w:szCs w:val="24"/>
        </w:rPr>
        <w:t>evaluator autorizat în ultimii 3</w:t>
      </w:r>
      <w:r w:rsidR="00320881" w:rsidRPr="00102F90">
        <w:rPr>
          <w:rFonts w:ascii="Times New Roman" w:hAnsi="Times New Roman" w:cs="Times New Roman"/>
          <w:color w:val="000000" w:themeColor="text1"/>
          <w:sz w:val="24"/>
          <w:szCs w:val="24"/>
        </w:rPr>
        <w:t xml:space="preserve"> ani anteriori anului de referinţă;</w:t>
      </w:r>
      <w:r w:rsidR="00320881" w:rsidRPr="00102F90">
        <w:rPr>
          <w:rFonts w:ascii="Times New Roman" w:hAnsi="Times New Roman" w:cs="Times New Roman"/>
          <w:color w:val="000000" w:themeColor="text1"/>
          <w:sz w:val="24"/>
          <w:szCs w:val="24"/>
        </w:rPr>
        <w:br/>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b) valoarea finală a lucrărilor de construcţii, în cazul clădirilor noi, construite în ultimii 5 ani anteriori anului de referinţă;</w:t>
      </w:r>
      <w:r w:rsidR="00320881" w:rsidRPr="00102F90">
        <w:rPr>
          <w:rFonts w:ascii="Times New Roman" w:hAnsi="Times New Roman" w:cs="Times New Roman"/>
          <w:color w:val="000000" w:themeColor="text1"/>
          <w:sz w:val="24"/>
          <w:szCs w:val="24"/>
        </w:rPr>
        <w:br/>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c) valoarea clădirilor care rezultă din actul prin care se transferă dreptul de proprietate, în cazul clădirilor dobândite în ultimii 5 ani anteriori anului de referinţă.</w:t>
      </w:r>
      <w:r w:rsidR="00320881" w:rsidRPr="00102F90">
        <w:rPr>
          <w:rFonts w:ascii="Times New Roman" w:hAnsi="Times New Roman" w:cs="Times New Roman"/>
          <w:color w:val="000000" w:themeColor="text1"/>
          <w:sz w:val="24"/>
          <w:szCs w:val="24"/>
        </w:rPr>
        <w:br/>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(2) Pentru clădirile nerezidenţiale aflate în proprietatea persoanelor fizice, utilizate pentru activităţi din domeniul agricol, impozitul pe clădiri se calculează prin aplicarea unei cote de 0,4% asupra valorii impozabile a clădirii.</w:t>
      </w:r>
      <w:r w:rsidR="00320881" w:rsidRPr="00102F90">
        <w:rPr>
          <w:rFonts w:ascii="Times New Roman" w:hAnsi="Times New Roman" w:cs="Times New Roman"/>
          <w:color w:val="000000" w:themeColor="text1"/>
          <w:sz w:val="24"/>
          <w:szCs w:val="24"/>
        </w:rPr>
        <w:br/>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(3) În cazul în care valoarea clădirii nu poate fi calculată conform prevederilor alin. (1), impozitul se calculează prin aplicarea cotei de 2% asupra valorii impozabile determinate conform cap.1 alin.a.</w:t>
      </w:r>
    </w:p>
    <w:p w14:paraId="7285C42A" w14:textId="1E260A9C" w:rsidR="00185700" w:rsidRPr="00102F90" w:rsidRDefault="00320881" w:rsidP="00925A10">
      <w:pPr>
        <w:widowControl w:val="0"/>
        <w:autoSpaceDE w:val="0"/>
        <w:autoSpaceDN w:val="0"/>
        <w:adjustRightInd w:val="0"/>
        <w:spacing w:before="240" w:after="0" w:line="240" w:lineRule="auto"/>
        <w:ind w:right="24" w:firstLine="708"/>
        <w:rPr>
          <w:rFonts w:ascii="Times New Roman" w:hAnsi="Times New Roman" w:cs="Times New Roman"/>
          <w:color w:val="000000" w:themeColor="text1"/>
          <w:sz w:val="24"/>
          <w:szCs w:val="24"/>
        </w:rPr>
      </w:pPr>
      <w:r w:rsidRPr="00102F90">
        <w:rPr>
          <w:rFonts w:ascii="Times New Roman" w:hAnsi="Times New Roman" w:cs="Times New Roman"/>
          <w:b/>
          <w:color w:val="000000" w:themeColor="text1"/>
          <w:sz w:val="24"/>
          <w:szCs w:val="24"/>
          <w:lang w:val="it-IT"/>
        </w:rPr>
        <w:t>c)</w:t>
      </w:r>
      <w:r w:rsidRPr="00102F90">
        <w:rPr>
          <w:rFonts w:ascii="Times New Roman" w:hAnsi="Times New Roman" w:cs="Times New Roman"/>
          <w:b/>
          <w:color w:val="000000" w:themeColor="text1"/>
          <w:sz w:val="24"/>
          <w:szCs w:val="24"/>
        </w:rPr>
        <w:t xml:space="preserve"> Calculul impozitului pe clădirile cu destinatie mixta aflate în proprietatea persoanelor fizice</w:t>
      </w:r>
      <w:r w:rsidR="00BD49DA" w:rsidRPr="00102F90">
        <w:rPr>
          <w:rFonts w:ascii="Times New Roman" w:hAnsi="Times New Roman" w:cs="Times New Roman"/>
          <w:color w:val="000000" w:themeColor="text1"/>
          <w:sz w:val="24"/>
          <w:szCs w:val="24"/>
        </w:rPr>
        <w:br/>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(1) În cazul clădirilor cu destinaţie mixtă aflate în proprietatea persoanelor fizice, impozitul se calculează prin însumarea impozitului calculat pentru suprafaţa folosită în scop rezidenţial conform cap.1 alin.a cu impozitul determinat pentru suprafaţa folosită în scop nerezidenţial, conform cap.1 alin.b.</w:t>
      </w:r>
      <w:r w:rsidR="00BD49DA" w:rsidRPr="00102F90">
        <w:rPr>
          <w:rFonts w:ascii="Times New Roman" w:hAnsi="Times New Roman" w:cs="Times New Roman"/>
          <w:color w:val="000000" w:themeColor="text1"/>
          <w:sz w:val="24"/>
          <w:szCs w:val="24"/>
        </w:rPr>
        <w:br/>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(2) În cazul în care la adresa clădirii este înregistrat un domiciliu fiscal la care nu se desfăşoară nicio activitate economică, impozitul se calculează conform cap.1 alin.a.</w:t>
      </w:r>
      <w:r w:rsidR="00BD49DA" w:rsidRPr="00102F90">
        <w:rPr>
          <w:rFonts w:ascii="Times New Roman" w:hAnsi="Times New Roman" w:cs="Times New Roman"/>
          <w:color w:val="000000" w:themeColor="text1"/>
          <w:sz w:val="24"/>
          <w:szCs w:val="24"/>
        </w:rPr>
        <w:br/>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(3) Dacă suprafeţele folosite în scop rezidenţialşi cele folosite în scop nerezidenţial nu pot fi evidenţiate distinct, se aplică următoarele reguli:</w:t>
      </w:r>
      <w:r w:rsidR="00BD49DA" w:rsidRPr="00102F90">
        <w:rPr>
          <w:rFonts w:ascii="Times New Roman" w:hAnsi="Times New Roman" w:cs="Times New Roman"/>
          <w:color w:val="000000" w:themeColor="text1"/>
          <w:sz w:val="24"/>
          <w:szCs w:val="24"/>
        </w:rPr>
        <w:br/>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a) în cazul în care la adresa clădirii este înregistrat un domiciliu fiscal la care nu se desfăşoară nicio activitate economică, impozitul se calculează conform cap.1 alin.a;</w:t>
      </w:r>
      <w:r w:rsidR="00BD49DA" w:rsidRPr="00102F90">
        <w:rPr>
          <w:rFonts w:ascii="Times New Roman" w:hAnsi="Times New Roman" w:cs="Times New Roman"/>
          <w:color w:val="000000" w:themeColor="text1"/>
          <w:sz w:val="24"/>
          <w:szCs w:val="24"/>
        </w:rPr>
        <w:br/>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b) 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cap.1 alin.a.</w:t>
      </w:r>
    </w:p>
    <w:p w14:paraId="2EC706F7" w14:textId="690B3BD9" w:rsidR="00E15CD4" w:rsidRPr="00A95974" w:rsidRDefault="00D17195" w:rsidP="00925A10">
      <w:pPr>
        <w:widowControl w:val="0"/>
        <w:autoSpaceDE w:val="0"/>
        <w:autoSpaceDN w:val="0"/>
        <w:adjustRightInd w:val="0"/>
        <w:spacing w:before="240" w:after="0" w:line="240" w:lineRule="auto"/>
        <w:ind w:right="24" w:firstLine="708"/>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lang w:val="it-IT"/>
        </w:rPr>
        <w:t>d</w:t>
      </w:r>
      <w:r w:rsidR="00BD49DA" w:rsidRPr="00102F90">
        <w:rPr>
          <w:rFonts w:ascii="Times New Roman" w:hAnsi="Times New Roman" w:cs="Times New Roman"/>
          <w:b/>
          <w:color w:val="000000" w:themeColor="text1"/>
          <w:sz w:val="24"/>
          <w:szCs w:val="24"/>
          <w:lang w:val="it-IT"/>
        </w:rPr>
        <w:t>)</w:t>
      </w:r>
      <w:r w:rsidR="00BD49DA" w:rsidRPr="00102F90">
        <w:rPr>
          <w:rFonts w:ascii="Times New Roman" w:hAnsi="Times New Roman" w:cs="Times New Roman"/>
          <w:b/>
          <w:color w:val="000000" w:themeColor="text1"/>
          <w:sz w:val="24"/>
          <w:szCs w:val="24"/>
        </w:rPr>
        <w:t xml:space="preserve"> Calculul impozitului</w:t>
      </w:r>
      <w:r w:rsidR="00D21F63" w:rsidRPr="00102F90">
        <w:rPr>
          <w:rFonts w:ascii="Times New Roman" w:hAnsi="Times New Roman" w:cs="Times New Roman"/>
          <w:b/>
          <w:color w:val="000000" w:themeColor="text1"/>
          <w:sz w:val="24"/>
          <w:szCs w:val="24"/>
        </w:rPr>
        <w:t>/taxei</w:t>
      </w:r>
      <w:r w:rsidR="00BD49DA" w:rsidRPr="00102F90">
        <w:rPr>
          <w:rFonts w:ascii="Times New Roman" w:hAnsi="Times New Roman" w:cs="Times New Roman"/>
          <w:b/>
          <w:color w:val="000000" w:themeColor="text1"/>
          <w:sz w:val="24"/>
          <w:szCs w:val="24"/>
        </w:rPr>
        <w:t xml:space="preserve"> pe clădirile </w:t>
      </w:r>
      <w:r w:rsidR="00D21F63" w:rsidRPr="00102F90">
        <w:rPr>
          <w:rFonts w:ascii="Times New Roman" w:hAnsi="Times New Roman" w:cs="Times New Roman"/>
          <w:b/>
          <w:color w:val="000000" w:themeColor="text1"/>
          <w:sz w:val="24"/>
          <w:szCs w:val="24"/>
        </w:rPr>
        <w:t>detinute de persoanele juridice</w:t>
      </w:r>
      <w:r w:rsidR="00D21F63" w:rsidRPr="00102F90">
        <w:rPr>
          <w:rFonts w:ascii="Times New Roman" w:hAnsi="Times New Roman" w:cs="Times New Roman"/>
          <w:color w:val="000000" w:themeColor="text1"/>
          <w:sz w:val="24"/>
          <w:szCs w:val="24"/>
        </w:rPr>
        <w:br/>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xml:space="preserve">(1) Pentru clădirile rezidenţiale aflate în proprietatea sau deţinute de persoanele juridice, impozitul/taxa pe clădiri se calculează prin aplicarea unei cote </w:t>
      </w:r>
      <w:r w:rsidR="0006306C" w:rsidRPr="00102F90">
        <w:rPr>
          <w:rFonts w:ascii="Times New Roman" w:hAnsi="Times New Roman" w:cs="Times New Roman"/>
          <w:color w:val="000000" w:themeColor="text1"/>
          <w:sz w:val="24"/>
          <w:szCs w:val="24"/>
        </w:rPr>
        <w:t xml:space="preserve">de </w:t>
      </w:r>
      <w:r w:rsidR="00D13110" w:rsidRPr="00102F90">
        <w:rPr>
          <w:rFonts w:ascii="Times New Roman" w:hAnsi="Times New Roman" w:cs="Times New Roman"/>
          <w:color w:val="000000" w:themeColor="text1"/>
          <w:sz w:val="24"/>
          <w:szCs w:val="24"/>
        </w:rPr>
        <w:t>0,</w:t>
      </w:r>
      <w:r w:rsidR="00A23566" w:rsidRPr="00102F90">
        <w:rPr>
          <w:rFonts w:ascii="Times New Roman" w:hAnsi="Times New Roman" w:cs="Times New Roman"/>
          <w:color w:val="000000" w:themeColor="text1"/>
          <w:sz w:val="24"/>
          <w:szCs w:val="24"/>
        </w:rPr>
        <w:t xml:space="preserve">10 </w:t>
      </w:r>
      <w:r w:rsidR="00D21F63" w:rsidRPr="00102F90">
        <w:rPr>
          <w:rFonts w:ascii="Times New Roman" w:hAnsi="Times New Roman" w:cs="Times New Roman"/>
          <w:color w:val="000000" w:themeColor="text1"/>
          <w:sz w:val="24"/>
          <w:szCs w:val="24"/>
        </w:rPr>
        <w:t>% asupra valorii impozabile a clădirii.</w:t>
      </w:r>
      <w:r w:rsidR="00D21F63" w:rsidRPr="00102F90">
        <w:rPr>
          <w:rFonts w:ascii="Times New Roman" w:hAnsi="Times New Roman" w:cs="Times New Roman"/>
          <w:color w:val="000000" w:themeColor="text1"/>
          <w:sz w:val="24"/>
          <w:szCs w:val="24"/>
        </w:rPr>
        <w:br/>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xml:space="preserve">(2) Pentru clădirile nerezidenţiale aflate în proprietatea sau deţinute de persoanele juridice, impozitul/taxa pe clădiri se calculează prin aplicarea unei cote </w:t>
      </w:r>
      <w:r w:rsidR="0006306C" w:rsidRPr="00102F90">
        <w:rPr>
          <w:rFonts w:ascii="Times New Roman" w:hAnsi="Times New Roman" w:cs="Times New Roman"/>
          <w:color w:val="000000" w:themeColor="text1"/>
          <w:sz w:val="24"/>
          <w:szCs w:val="24"/>
        </w:rPr>
        <w:t xml:space="preserve">de </w:t>
      </w:r>
      <w:r w:rsidR="00A23566" w:rsidRPr="00102F90">
        <w:rPr>
          <w:rFonts w:ascii="Times New Roman" w:hAnsi="Times New Roman" w:cs="Times New Roman"/>
          <w:color w:val="000000" w:themeColor="text1"/>
          <w:sz w:val="24"/>
          <w:szCs w:val="24"/>
        </w:rPr>
        <w:t>1,00</w:t>
      </w:r>
      <w:r w:rsidR="00220628" w:rsidRPr="00102F90">
        <w:rPr>
          <w:rFonts w:ascii="Times New Roman" w:hAnsi="Times New Roman" w:cs="Times New Roman"/>
          <w:color w:val="000000" w:themeColor="text1"/>
          <w:sz w:val="24"/>
          <w:szCs w:val="24"/>
        </w:rPr>
        <w:t xml:space="preserve"> </w:t>
      </w:r>
      <w:r w:rsidR="0006306C" w:rsidRPr="00102F90">
        <w:rPr>
          <w:rFonts w:ascii="Times New Roman" w:hAnsi="Times New Roman" w:cs="Times New Roman"/>
          <w:color w:val="000000" w:themeColor="text1"/>
          <w:sz w:val="24"/>
          <w:szCs w:val="24"/>
        </w:rPr>
        <w:t>%</w:t>
      </w:r>
      <w:r w:rsidR="00D21F63" w:rsidRPr="00102F90">
        <w:rPr>
          <w:rFonts w:ascii="Times New Roman" w:hAnsi="Times New Roman" w:cs="Times New Roman"/>
          <w:color w:val="000000" w:themeColor="text1"/>
          <w:sz w:val="24"/>
          <w:szCs w:val="24"/>
        </w:rPr>
        <w:t>, asupra valorii impozabile a clădirii.</w:t>
      </w:r>
      <w:r w:rsidR="00D21F63" w:rsidRPr="00102F90">
        <w:rPr>
          <w:rFonts w:ascii="Times New Roman" w:hAnsi="Times New Roman" w:cs="Times New Roman"/>
          <w:b/>
          <w:i/>
          <w:color w:val="000000" w:themeColor="text1"/>
          <w:sz w:val="24"/>
          <w:szCs w:val="24"/>
        </w:rPr>
        <w:br/>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(3) Pentru clădirile nerezidenţiale aflate în proprietatea sau deţinute de persoanele juridice, utilizate pentru activităţi din domeniul agricol, impozitul/taxa pe clădiri se calculează prin aplicarea unei cote de 0,4% asupra valorii impozabile a clădirii.</w:t>
      </w:r>
      <w:r w:rsidR="00D21F63" w:rsidRPr="00102F90">
        <w:rPr>
          <w:rFonts w:ascii="Times New Roman" w:hAnsi="Times New Roman" w:cs="Times New Roman"/>
          <w:color w:val="000000" w:themeColor="text1"/>
          <w:sz w:val="24"/>
          <w:szCs w:val="24"/>
        </w:rPr>
        <w:br/>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r w:rsidR="00D21F63" w:rsidRPr="00102F90">
        <w:rPr>
          <w:rFonts w:ascii="Times New Roman" w:hAnsi="Times New Roman" w:cs="Times New Roman"/>
          <w:color w:val="000000" w:themeColor="text1"/>
          <w:sz w:val="24"/>
          <w:szCs w:val="24"/>
        </w:rPr>
        <w:br/>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(5) Pentru stabilirea impozitului/taxei pe clădiri, valoarea impozabilă a clădirilor aflate în proprietatea persoanelor juridice este valoarea de la 31 decembrie a anului anterior celui pentru care se datorează impozitul/taxa şi poate fi:</w:t>
      </w:r>
    </w:p>
    <w:p w14:paraId="5478F8B0" w14:textId="29F4EA80" w:rsidR="00680155" w:rsidRPr="00680155" w:rsidRDefault="00A95974" w:rsidP="00925A10">
      <w:pPr>
        <w:pStyle w:val="NoSpacing"/>
        <w:rPr>
          <w:rFonts w:ascii="Times New Roman" w:hAnsi="Times New Roman" w:cs="Times New Roman"/>
          <w:sz w:val="24"/>
          <w:szCs w:val="24"/>
        </w:rPr>
      </w:pPr>
      <w:r w:rsidRPr="00680155">
        <w:rPr>
          <w:rFonts w:ascii="Times New Roman" w:hAnsi="Times New Roman" w:cs="Times New Roman"/>
          <w:sz w:val="24"/>
          <w:szCs w:val="24"/>
        </w:rPr>
        <w:t xml:space="preserve">     </w:t>
      </w:r>
      <w:r w:rsidR="00680155" w:rsidRPr="00680155">
        <w:rPr>
          <w:rFonts w:ascii="Times New Roman" w:hAnsi="Times New Roman" w:cs="Times New Roman"/>
          <w:sz w:val="24"/>
          <w:szCs w:val="24"/>
        </w:rPr>
        <w:t xml:space="preserve"> </w:t>
      </w:r>
      <w:r w:rsidRPr="00680155">
        <w:rPr>
          <w:rFonts w:ascii="Times New Roman" w:hAnsi="Times New Roman" w:cs="Times New Roman"/>
          <w:sz w:val="24"/>
          <w:szCs w:val="24"/>
        </w:rPr>
        <w:t xml:space="preserve">  </w:t>
      </w:r>
      <w:r w:rsidR="00D21F63" w:rsidRPr="00680155">
        <w:rPr>
          <w:rFonts w:ascii="Times New Roman" w:hAnsi="Times New Roman" w:cs="Times New Roman"/>
          <w:sz w:val="24"/>
          <w:szCs w:val="24"/>
        </w:rPr>
        <w:t>a) ultima valoare impozabilă înregistrată în evidenţele organului fiscal;</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b) valoarea rezultată dintr-un raport de evaluare întocmit de un evaluator autorizat în conformitate cu standardele de evaluare a bunurilor aflate în vigoare la data evaluării;</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c) valoarea finală a lucrărilor de construcţii, în cazul clădirilor noi, construite în cursul anului fiscal anterior;</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xml:space="preserve">d) valoarea clădirilor care rezultă din actul prin care se transferă dreptul de proprietate, în cazul </w:t>
      </w:r>
      <w:r w:rsidR="00D21F63" w:rsidRPr="00680155">
        <w:rPr>
          <w:rFonts w:ascii="Times New Roman" w:hAnsi="Times New Roman" w:cs="Times New Roman"/>
          <w:sz w:val="24"/>
          <w:szCs w:val="24"/>
        </w:rPr>
        <w:lastRenderedPageBreak/>
        <w:t>clădirilor dobândite în cursul anului fiscal anterior;</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e) în cazul clădirilor care sunt finanţate în baza unui contract de leasing financiar, valoarea rezultată dintr-un raport de evaluare întocmit de un evaluator autorizat în conformitate cu standardele de evaluare a bunurilor aflate în vigoare la data evaluării;</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f) în cazul clădirilor pentru care se datorează taxa pe clădiri, valoarea înscrisă în contabilitatea proprietarului clădirii şi comunicată concesionarului, locatarului, titularului dreptului de administrare sau de folosinţă, după caz.</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(6) Valoarea impozabilă a clădirii se actualizează o dată la</w:t>
      </w:r>
      <w:r w:rsidR="00B403BF" w:rsidRPr="00680155">
        <w:rPr>
          <w:rFonts w:ascii="Times New Roman" w:hAnsi="Times New Roman" w:cs="Times New Roman"/>
          <w:sz w:val="24"/>
          <w:szCs w:val="24"/>
        </w:rPr>
        <w:t xml:space="preserve"> 3</w:t>
      </w:r>
      <w:r w:rsidR="00D21F63" w:rsidRPr="00680155">
        <w:rPr>
          <w:rFonts w:ascii="Times New Roman" w:hAnsi="Times New Roman" w:cs="Times New Roman"/>
          <w:sz w:val="24"/>
          <w:szCs w:val="24"/>
        </w:rPr>
        <w:t xml:space="preserve"> ani pe baza unui raport de evaluare a clădirii întocmit de un evaluator autorizat în conformitate cu standardele de evaluare a bunurilor aflate în vigoare la data evaluării.</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(7) Prevederile alin. (6) nu se aplică în cazul clădirilor care aparţin persoanelor faţă de care a fost pronunţată o hotărâre definitivă de declanşare a procedurii falimentului.</w:t>
      </w:r>
      <w:r w:rsidR="00D21F63" w:rsidRPr="00680155">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(8) În cazul în care proprietarul clădirii nu a actualizat valoarea impozabilă a clădirii în ultimii 3 ani anteriori anului de referinţă, cota impozitului/taxei pe clădiri este 5%.</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(9) 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w:t>
      </w:r>
    </w:p>
    <w:p w14:paraId="24767FEE" w14:textId="1EFCECAD" w:rsidR="004123D2" w:rsidRPr="00680155" w:rsidRDefault="00A95974" w:rsidP="00925A10">
      <w:pPr>
        <w:pStyle w:val="NoSpacing"/>
        <w:rPr>
          <w:rFonts w:ascii="Times New Roman" w:hAnsi="Times New Roman" w:cs="Times New Roman"/>
          <w:sz w:val="24"/>
          <w:szCs w:val="24"/>
        </w:rPr>
      </w:pPr>
      <w:r w:rsidRPr="00680155">
        <w:rPr>
          <w:rFonts w:ascii="Times New Roman" w:hAnsi="Times New Roman" w:cs="Times New Roman"/>
          <w:sz w:val="24"/>
          <w:szCs w:val="24"/>
        </w:rPr>
        <w:t xml:space="preserve"> </w:t>
      </w:r>
      <w:r w:rsidR="00680155" w:rsidRPr="00680155">
        <w:rPr>
          <w:rFonts w:ascii="Times New Roman" w:hAnsi="Times New Roman" w:cs="Times New Roman"/>
          <w:sz w:val="24"/>
          <w:szCs w:val="24"/>
        </w:rPr>
        <w:t xml:space="preserve">     </w:t>
      </w:r>
      <w:r w:rsidR="004123D2" w:rsidRPr="00680155">
        <w:rPr>
          <w:rFonts w:ascii="Times New Roman" w:hAnsi="Times New Roman" w:cs="Times New Roman"/>
          <w:sz w:val="24"/>
          <w:szCs w:val="24"/>
        </w:rPr>
        <w:t>(10)</w:t>
      </w:r>
      <w:r w:rsidR="00800519" w:rsidRPr="00680155">
        <w:rPr>
          <w:rFonts w:ascii="Times New Roman" w:hAnsi="Times New Roman" w:cs="Times New Roman"/>
          <w:sz w:val="24"/>
          <w:szCs w:val="24"/>
        </w:rPr>
        <w:t xml:space="preserve"> L</w:t>
      </w:r>
      <w:r w:rsidR="004123D2" w:rsidRPr="00680155">
        <w:rPr>
          <w:rFonts w:ascii="Times New Roman" w:hAnsi="Times New Roman" w:cs="Times New Roman"/>
          <w:sz w:val="24"/>
          <w:szCs w:val="24"/>
        </w:rPr>
        <w:t>a cladiri cu destinatie mixta pentru care nu se poate departaja partea rezidentiala de cea nerezidentiala si se desfasuara o activitate economica ( (3) b) art.459) se aplica 0,3% la valoarea impozab</w:t>
      </w:r>
      <w:r w:rsidR="00102F90" w:rsidRPr="00680155">
        <w:rPr>
          <w:rFonts w:ascii="Times New Roman" w:hAnsi="Times New Roman" w:cs="Times New Roman"/>
          <w:sz w:val="24"/>
          <w:szCs w:val="24"/>
        </w:rPr>
        <w:t>ila calculata ca la art.457),  </w:t>
      </w:r>
    </w:p>
    <w:p w14:paraId="33D4E8FF" w14:textId="77777777" w:rsidR="00680155" w:rsidRDefault="00E9665B" w:rsidP="00925A10">
      <w:pPr>
        <w:pStyle w:val="NoSpacing"/>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rPr>
        <w:t xml:space="preserve">        </w:t>
      </w:r>
    </w:p>
    <w:p w14:paraId="7088439D" w14:textId="0A3ED4D7" w:rsidR="00D21F63" w:rsidRPr="00102F90" w:rsidRDefault="00680155" w:rsidP="00925A10">
      <w:pPr>
        <w:pStyle w:val="No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E9665B" w:rsidRPr="00102F90">
        <w:rPr>
          <w:rFonts w:ascii="Times New Roman" w:hAnsi="Times New Roman" w:cs="Times New Roman"/>
          <w:b/>
          <w:color w:val="000000" w:themeColor="text1"/>
          <w:sz w:val="24"/>
          <w:szCs w:val="24"/>
        </w:rPr>
        <w:t xml:space="preserve"> </w:t>
      </w:r>
      <w:r w:rsidR="0068562C" w:rsidRPr="00102F90">
        <w:rPr>
          <w:rFonts w:ascii="Times New Roman" w:hAnsi="Times New Roman" w:cs="Times New Roman"/>
          <w:b/>
          <w:color w:val="000000" w:themeColor="text1"/>
          <w:sz w:val="24"/>
          <w:szCs w:val="24"/>
        </w:rPr>
        <w:t xml:space="preserve"> </w:t>
      </w:r>
      <w:r w:rsidR="00D17195" w:rsidRPr="00102F90">
        <w:rPr>
          <w:rFonts w:ascii="Times New Roman" w:hAnsi="Times New Roman" w:cs="Times New Roman"/>
          <w:b/>
          <w:color w:val="000000" w:themeColor="text1"/>
          <w:sz w:val="24"/>
          <w:szCs w:val="24"/>
        </w:rPr>
        <w:t>e</w:t>
      </w:r>
      <w:r w:rsidR="00153D10" w:rsidRPr="00102F90">
        <w:rPr>
          <w:rFonts w:ascii="Times New Roman" w:hAnsi="Times New Roman" w:cs="Times New Roman"/>
          <w:b/>
          <w:color w:val="000000" w:themeColor="text1"/>
          <w:sz w:val="24"/>
          <w:szCs w:val="24"/>
        </w:rPr>
        <w:t>) Plata impozitului</w:t>
      </w:r>
    </w:p>
    <w:p w14:paraId="3696BF5E" w14:textId="3A922BD9" w:rsidR="00BC1D2F" w:rsidRPr="00102F90" w:rsidRDefault="00680155" w:rsidP="00925A10">
      <w:pPr>
        <w:pStyle w:val="No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A95974">
        <w:rPr>
          <w:rFonts w:ascii="Times New Roman" w:hAnsi="Times New Roman" w:cs="Times New Roman"/>
          <w:color w:val="000000" w:themeColor="text1"/>
          <w:sz w:val="24"/>
          <w:szCs w:val="24"/>
        </w:rPr>
        <w:t xml:space="preserve"> </w:t>
      </w:r>
      <w:r w:rsidR="00153D10" w:rsidRPr="00102F90">
        <w:rPr>
          <w:rFonts w:ascii="Times New Roman" w:hAnsi="Times New Roman" w:cs="Times New Roman"/>
          <w:color w:val="000000" w:themeColor="text1"/>
          <w:sz w:val="24"/>
          <w:szCs w:val="24"/>
        </w:rPr>
        <w:t>(1) Impozitul pe clădiri se plăteşte anual, în două rate egale, până la datele de 31 martie şi 30 septembrie, inclusiv.</w:t>
      </w:r>
      <w:r w:rsidR="00153D10" w:rsidRPr="00102F90">
        <w:rPr>
          <w:rFonts w:ascii="Times New Roman" w:hAnsi="Times New Roman" w:cs="Times New Roman"/>
          <w:color w:val="000000" w:themeColor="text1"/>
          <w:sz w:val="24"/>
          <w:szCs w:val="24"/>
        </w:rPr>
        <w:br/>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 xml:space="preserve">(2) Pentru plata cu anticipaţie a impozitului pe clădiri, datorat pentru întregul an de către contribuabili, până la data de 31 martie </w:t>
      </w:r>
      <w:r w:rsidR="007E1F0E" w:rsidRPr="00102F90">
        <w:rPr>
          <w:rFonts w:ascii="Times New Roman" w:hAnsi="Times New Roman" w:cs="Times New Roman"/>
          <w:color w:val="000000" w:themeColor="text1"/>
          <w:sz w:val="24"/>
          <w:szCs w:val="24"/>
        </w:rPr>
        <w:t xml:space="preserve"> inclusiv</w:t>
      </w:r>
      <w:r w:rsidR="00153D10" w:rsidRPr="00102F90">
        <w:rPr>
          <w:rFonts w:ascii="Times New Roman" w:hAnsi="Times New Roman" w:cs="Times New Roman"/>
          <w:color w:val="000000" w:themeColor="text1"/>
          <w:sz w:val="24"/>
          <w:szCs w:val="24"/>
        </w:rPr>
        <w:t>, se acord</w:t>
      </w:r>
      <w:r w:rsidR="006D7007" w:rsidRPr="00102F90">
        <w:rPr>
          <w:rFonts w:ascii="Times New Roman" w:hAnsi="Times New Roman" w:cs="Times New Roman"/>
          <w:color w:val="000000" w:themeColor="text1"/>
          <w:sz w:val="24"/>
          <w:szCs w:val="24"/>
        </w:rPr>
        <w:t>ă o bonificaţie de 10%</w:t>
      </w:r>
      <w:r w:rsidR="00DF75E2" w:rsidRPr="00102F90">
        <w:rPr>
          <w:rFonts w:ascii="Times New Roman" w:hAnsi="Times New Roman" w:cs="Times New Roman"/>
          <w:color w:val="000000" w:themeColor="text1"/>
          <w:sz w:val="24"/>
          <w:szCs w:val="24"/>
        </w:rPr>
        <w:t xml:space="preserve"> pentru persoane fizice.</w:t>
      </w:r>
      <w:r w:rsidR="00153D10" w:rsidRPr="00102F90">
        <w:rPr>
          <w:rFonts w:ascii="Times New Roman" w:hAnsi="Times New Roman" w:cs="Times New Roman"/>
          <w:color w:val="000000" w:themeColor="text1"/>
          <w:sz w:val="24"/>
          <w:szCs w:val="24"/>
        </w:rPr>
        <w:br/>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(3) Impozitul pe clădiri, datorat aceluiaşi buget local de către contribuabili, de până la 50 lei inclusiv, se plăteşte integral până la primul termen de plată.</w:t>
      </w:r>
      <w:r w:rsidR="00153D10" w:rsidRPr="00102F90">
        <w:rPr>
          <w:rFonts w:ascii="Times New Roman" w:hAnsi="Times New Roman" w:cs="Times New Roman"/>
          <w:color w:val="000000" w:themeColor="text1"/>
          <w:sz w:val="24"/>
          <w:szCs w:val="24"/>
        </w:rPr>
        <w:br/>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(4) În cazul în care contribuabilul deţine în proprietate mai multe clădiri amplasate pe raza aceleiaşiunităţi administrativ-teritoriale, prevederile alin. (2) şi (3) se referă la impozitul pe clădiri cumulat.</w:t>
      </w:r>
      <w:r w:rsidR="00153D10" w:rsidRPr="00102F90">
        <w:rPr>
          <w:rFonts w:ascii="Times New Roman" w:hAnsi="Times New Roman" w:cs="Times New Roman"/>
          <w:color w:val="000000" w:themeColor="text1"/>
          <w:sz w:val="24"/>
          <w:szCs w:val="24"/>
        </w:rPr>
        <w:br/>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 </w:t>
      </w:r>
      <w:r w:rsidR="00253E76">
        <w:rPr>
          <w:rFonts w:ascii="Times New Roman" w:hAnsi="Times New Roman" w:cs="Times New Roman"/>
          <w:color w:val="000000" w:themeColor="text1"/>
          <w:sz w:val="24"/>
          <w:szCs w:val="24"/>
        </w:rPr>
        <w:t>(</w:t>
      </w:r>
      <w:r w:rsidR="00153D10" w:rsidRPr="00102F90">
        <w:rPr>
          <w:rFonts w:ascii="Times New Roman" w:hAnsi="Times New Roman" w:cs="Times New Roman"/>
          <w:color w:val="000000" w:themeColor="text1"/>
          <w:sz w:val="24"/>
          <w:szCs w:val="24"/>
        </w:rPr>
        <w:t>5) Taxa pe clădiri se plăteşte lunar, până la data de 25 a lunii următoare fiecărei luni din perioada de valabilitate a contractului prin care se transmite dreptul de concesiune, închiriere, administrare ori folosinţă.</w:t>
      </w:r>
    </w:p>
    <w:p w14:paraId="50385130" w14:textId="77777777" w:rsidR="0006306C" w:rsidRPr="00102F90" w:rsidRDefault="0006306C" w:rsidP="00925A10">
      <w:pPr>
        <w:widowControl w:val="0"/>
        <w:autoSpaceDE w:val="0"/>
        <w:autoSpaceDN w:val="0"/>
        <w:adjustRightInd w:val="0"/>
        <w:spacing w:before="240" w:after="0" w:line="240" w:lineRule="auto"/>
        <w:ind w:right="24" w:firstLine="708"/>
        <w:rPr>
          <w:rFonts w:ascii="Times New Roman" w:hAnsi="Times New Roman" w:cs="Times New Roman"/>
          <w:color w:val="000000" w:themeColor="text1"/>
          <w:sz w:val="24"/>
          <w:szCs w:val="24"/>
        </w:rPr>
      </w:pPr>
    </w:p>
    <w:p w14:paraId="30ECEF92" w14:textId="77777777" w:rsidR="00E15CD4" w:rsidRDefault="00BC1D2F" w:rsidP="00925A10">
      <w:pPr>
        <w:widowControl w:val="0"/>
        <w:autoSpaceDE w:val="0"/>
        <w:autoSpaceDN w:val="0"/>
        <w:adjustRightInd w:val="0"/>
        <w:spacing w:after="0" w:line="240" w:lineRule="auto"/>
        <w:ind w:right="29"/>
        <w:rPr>
          <w:rFonts w:ascii="Times New Roman" w:hAnsi="Times New Roman" w:cs="Times New Roman"/>
          <w:b/>
          <w:color w:val="000000" w:themeColor="text1"/>
          <w:sz w:val="28"/>
          <w:szCs w:val="28"/>
          <w:lang w:val="it-IT"/>
        </w:rPr>
      </w:pPr>
      <w:r w:rsidRPr="00102F90">
        <w:rPr>
          <w:rFonts w:ascii="Times New Roman" w:hAnsi="Times New Roman" w:cs="Times New Roman"/>
          <w:b/>
          <w:color w:val="000000" w:themeColor="text1"/>
          <w:sz w:val="28"/>
          <w:szCs w:val="28"/>
          <w:lang w:val="it-IT"/>
        </w:rPr>
        <w:t>Capitolul II: Impozite si taxe pe teren</w:t>
      </w:r>
    </w:p>
    <w:p w14:paraId="2CB572DF" w14:textId="77777777" w:rsidR="0062148A" w:rsidRPr="00102F90" w:rsidRDefault="0062148A" w:rsidP="00925A10">
      <w:pPr>
        <w:widowControl w:val="0"/>
        <w:autoSpaceDE w:val="0"/>
        <w:autoSpaceDN w:val="0"/>
        <w:adjustRightInd w:val="0"/>
        <w:spacing w:after="0" w:line="240" w:lineRule="auto"/>
        <w:ind w:right="29"/>
        <w:rPr>
          <w:rFonts w:ascii="Times New Roman" w:hAnsi="Times New Roman" w:cs="Times New Roman"/>
          <w:b/>
          <w:color w:val="000000" w:themeColor="text1"/>
          <w:sz w:val="28"/>
          <w:szCs w:val="28"/>
          <w:lang w:val="it-IT"/>
        </w:rPr>
      </w:pPr>
    </w:p>
    <w:p w14:paraId="461341CB" w14:textId="77777777" w:rsidR="00680155"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3EEC" w:rsidRPr="00102F90">
        <w:rPr>
          <w:rFonts w:ascii="Times New Roman" w:hAnsi="Times New Roman" w:cs="Times New Roman"/>
          <w:color w:val="000000" w:themeColor="text1"/>
          <w:sz w:val="24"/>
          <w:szCs w:val="24"/>
        </w:rPr>
        <w:t>(1) Impozitul pe teren este datorat pentru întregul an fiscal de persoana care are în proprietate terenul la data de 31 decembrie a anului fiscal anterior.</w:t>
      </w:r>
    </w:p>
    <w:p w14:paraId="2CC5C7CE" w14:textId="21B0009B" w:rsidR="00E9665B" w:rsidRPr="00102F90"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3EEC" w:rsidRPr="00102F90">
        <w:rPr>
          <w:rFonts w:ascii="Times New Roman" w:hAnsi="Times New Roman" w:cs="Times New Roman"/>
          <w:color w:val="000000" w:themeColor="text1"/>
          <w:sz w:val="24"/>
          <w:szCs w:val="24"/>
        </w:rP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p>
    <w:p w14:paraId="1711F4A0" w14:textId="1BA46F0E" w:rsidR="00E9665B" w:rsidRPr="00102F90"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3EEC" w:rsidRPr="00102F90">
        <w:rPr>
          <w:rFonts w:ascii="Times New Roman" w:hAnsi="Times New Roman" w:cs="Times New Roman"/>
          <w:color w:val="000000" w:themeColor="text1"/>
          <w:sz w:val="24"/>
          <w:szCs w:val="24"/>
        </w:rP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p>
    <w:p w14:paraId="54B7633A" w14:textId="638709B7" w:rsidR="00E9665B" w:rsidRPr="00102F90"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3EEC" w:rsidRPr="00102F90">
        <w:rPr>
          <w:rFonts w:ascii="Times New Roman" w:hAnsi="Times New Roman" w:cs="Times New Roman"/>
          <w:color w:val="000000" w:themeColor="text1"/>
          <w:sz w:val="24"/>
          <w:szCs w:val="24"/>
        </w:rPr>
        <w:t>(4) Dacă încadrarea terenului în funcţie de rangul localităţiişi zonă se modifică în cursul unui an sau în cursul anului intervine un eveniment care conduce la modificarea impozitului pe teren, impozitul se calculează conform noii situaţii începând cu data de 1 ianuarie a anului următor.</w:t>
      </w:r>
    </w:p>
    <w:p w14:paraId="2DE5460E" w14:textId="4C263B96" w:rsidR="0062148A" w:rsidRDefault="00680155" w:rsidP="00925A10">
      <w:pPr>
        <w:widowControl w:val="0"/>
        <w:autoSpaceDE w:val="0"/>
        <w:autoSpaceDN w:val="0"/>
        <w:adjustRightInd w:val="0"/>
        <w:spacing w:after="0" w:line="240" w:lineRule="auto"/>
        <w:ind w:right="29"/>
        <w:rPr>
          <w:rFonts w:ascii="Times New Roman" w:hAnsi="Times New Roman" w:cs="Times New Roman"/>
          <w:b/>
          <w:color w:val="000000" w:themeColor="text1"/>
          <w:sz w:val="28"/>
          <w:szCs w:val="28"/>
          <w:lang w:val="it-IT"/>
        </w:rPr>
      </w:pPr>
      <w:r>
        <w:rPr>
          <w:rFonts w:ascii="Times New Roman" w:hAnsi="Times New Roman" w:cs="Times New Roman"/>
          <w:color w:val="000000" w:themeColor="text1"/>
          <w:sz w:val="24"/>
          <w:szCs w:val="24"/>
        </w:rPr>
        <w:t xml:space="preserve">        </w:t>
      </w:r>
      <w:r w:rsidR="005B3EEC" w:rsidRPr="00102F90">
        <w:rPr>
          <w:rFonts w:ascii="Times New Roman" w:hAnsi="Times New Roman" w:cs="Times New Roman"/>
          <w:color w:val="000000" w:themeColor="text1"/>
          <w:sz w:val="24"/>
          <w:szCs w:val="24"/>
        </w:rPr>
        <w:t xml:space="preserve">(5) În cazul modificării categoriei de folosinţă a terenului, proprietarul acestuia are obligaţia să depună o nouă declaraţie de impunere la organul fiscal local în a cărui rază teritorială de competenţă </w:t>
      </w:r>
      <w:r w:rsidR="005B3EEC" w:rsidRPr="00102F90">
        <w:rPr>
          <w:rFonts w:ascii="Times New Roman" w:hAnsi="Times New Roman" w:cs="Times New Roman"/>
          <w:color w:val="000000" w:themeColor="text1"/>
          <w:sz w:val="24"/>
          <w:szCs w:val="24"/>
        </w:rPr>
        <w:lastRenderedPageBreak/>
        <w:t>se află terenul, în termen de 30 de zile de la data modificării folosinţei, şi datorează impozitul pe teren conform noii situaţii începând cu data de 1 ianuarie a anului următor.</w:t>
      </w:r>
    </w:p>
    <w:p w14:paraId="4FBD5011" w14:textId="77777777" w:rsidR="0062148A" w:rsidRDefault="0062148A" w:rsidP="00925A10">
      <w:pPr>
        <w:widowControl w:val="0"/>
        <w:autoSpaceDE w:val="0"/>
        <w:autoSpaceDN w:val="0"/>
        <w:adjustRightInd w:val="0"/>
        <w:spacing w:after="0" w:line="240" w:lineRule="auto"/>
        <w:ind w:right="29"/>
        <w:rPr>
          <w:rFonts w:ascii="Times New Roman" w:hAnsi="Times New Roman" w:cs="Times New Roman"/>
          <w:b/>
          <w:color w:val="000000" w:themeColor="text1"/>
          <w:sz w:val="28"/>
          <w:szCs w:val="28"/>
          <w:lang w:val="it-IT"/>
        </w:rPr>
      </w:pPr>
    </w:p>
    <w:p w14:paraId="5B7BFDAC" w14:textId="70114069" w:rsidR="005B3EEC" w:rsidRDefault="00680155" w:rsidP="00925A10">
      <w:pPr>
        <w:widowControl w:val="0"/>
        <w:autoSpaceDE w:val="0"/>
        <w:autoSpaceDN w:val="0"/>
        <w:adjustRightInd w:val="0"/>
        <w:spacing w:after="0" w:line="240" w:lineRule="auto"/>
        <w:ind w:right="29"/>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it-IT"/>
        </w:rPr>
        <w:t xml:space="preserve">  </w:t>
      </w:r>
      <w:r w:rsidR="005B3EEC" w:rsidRPr="00102F90">
        <w:rPr>
          <w:rFonts w:ascii="Times New Roman" w:hAnsi="Times New Roman" w:cs="Times New Roman"/>
          <w:b/>
          <w:color w:val="000000" w:themeColor="text1"/>
          <w:sz w:val="28"/>
          <w:szCs w:val="28"/>
          <w:lang w:val="it-IT"/>
        </w:rPr>
        <w:t>a)</w:t>
      </w:r>
      <w:r w:rsidR="005B3EEC" w:rsidRPr="00102F90">
        <w:rPr>
          <w:rFonts w:ascii="Times New Roman" w:hAnsi="Times New Roman" w:cs="Times New Roman"/>
          <w:b/>
          <w:color w:val="000000" w:themeColor="text1"/>
          <w:sz w:val="28"/>
          <w:szCs w:val="28"/>
        </w:rPr>
        <w:t>Calculul impozitului/taxei pe teren</w:t>
      </w:r>
    </w:p>
    <w:p w14:paraId="5DFBEC61" w14:textId="77777777" w:rsidR="0062148A" w:rsidRPr="00102F90" w:rsidRDefault="0062148A" w:rsidP="00925A10">
      <w:pPr>
        <w:widowControl w:val="0"/>
        <w:autoSpaceDE w:val="0"/>
        <w:autoSpaceDN w:val="0"/>
        <w:adjustRightInd w:val="0"/>
        <w:spacing w:after="0" w:line="240" w:lineRule="auto"/>
        <w:ind w:right="29"/>
        <w:rPr>
          <w:rFonts w:ascii="Times New Roman" w:hAnsi="Times New Roman" w:cs="Times New Roman"/>
          <w:b/>
          <w:color w:val="000000" w:themeColor="text1"/>
          <w:sz w:val="28"/>
          <w:szCs w:val="28"/>
        </w:rPr>
      </w:pPr>
    </w:p>
    <w:p w14:paraId="3EBFA965" w14:textId="03B13588" w:rsidR="00D46039"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C1D2F" w:rsidRPr="00102F90">
        <w:rPr>
          <w:rFonts w:ascii="Times New Roman" w:hAnsi="Times New Roman" w:cs="Times New Roman"/>
          <w:color w:val="000000" w:themeColor="text1"/>
          <w:sz w:val="24"/>
          <w:szCs w:val="24"/>
        </w:rPr>
        <w:t xml:space="preserve"> (1) Impozitul/Taxa pe teren se stabileşte luând în calcul suprafaţa terenului, rangul localităţii în care este amplasat terenul, zona şi categoria de folosinţă a terenului, conform încadrării făcute de consiliul local.</w:t>
      </w:r>
    </w:p>
    <w:p w14:paraId="3482B023" w14:textId="77777777" w:rsidR="00566490" w:rsidRPr="00102F90" w:rsidRDefault="00566490"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p>
    <w:tbl>
      <w:tblPr>
        <w:tblStyle w:val="TableGrid"/>
        <w:tblW w:w="10173" w:type="dxa"/>
        <w:tblLook w:val="04A0" w:firstRow="1" w:lastRow="0" w:firstColumn="1" w:lastColumn="0" w:noHBand="0" w:noVBand="1"/>
      </w:tblPr>
      <w:tblGrid>
        <w:gridCol w:w="3011"/>
        <w:gridCol w:w="3476"/>
        <w:gridCol w:w="3686"/>
      </w:tblGrid>
      <w:tr w:rsidR="00102F90" w:rsidRPr="00102F90" w14:paraId="2EEB2376" w14:textId="4BE23315" w:rsidTr="00BF7BA8">
        <w:trPr>
          <w:trHeight w:val="546"/>
        </w:trPr>
        <w:tc>
          <w:tcPr>
            <w:tcW w:w="3011" w:type="dxa"/>
          </w:tcPr>
          <w:p w14:paraId="59D24F79" w14:textId="77777777" w:rsidR="00DF0CE6" w:rsidRPr="00102F90" w:rsidRDefault="00DF0CE6" w:rsidP="00925A10">
            <w:pPr>
              <w:widowControl w:val="0"/>
              <w:autoSpaceDE w:val="0"/>
              <w:autoSpaceDN w:val="0"/>
              <w:adjustRightInd w:val="0"/>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ZONA IN CADRUL LOCALITATII</w:t>
            </w:r>
          </w:p>
        </w:tc>
        <w:tc>
          <w:tcPr>
            <w:tcW w:w="3476" w:type="dxa"/>
          </w:tcPr>
          <w:p w14:paraId="743FAF3E" w14:textId="77777777" w:rsidR="00DF0CE6" w:rsidRPr="00102F90" w:rsidRDefault="00DF0CE6" w:rsidP="00925A10">
            <w:pPr>
              <w:widowControl w:val="0"/>
              <w:autoSpaceDE w:val="0"/>
              <w:autoSpaceDN w:val="0"/>
              <w:adjustRightInd w:val="0"/>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RANG LOCALITATE IV</w:t>
            </w:r>
          </w:p>
          <w:p w14:paraId="4A32D901" w14:textId="4E8DFF13" w:rsidR="00DF0CE6" w:rsidRPr="00102F90" w:rsidRDefault="00DF0CE6" w:rsidP="00DE5236">
            <w:pPr>
              <w:widowControl w:val="0"/>
              <w:autoSpaceDE w:val="0"/>
              <w:autoSpaceDN w:val="0"/>
              <w:adjustRightInd w:val="0"/>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PENTRU 20</w:t>
            </w:r>
            <w:r w:rsidR="00BF7BA8">
              <w:rPr>
                <w:rFonts w:ascii="Times New Roman" w:hAnsi="Times New Roman" w:cs="Times New Roman"/>
                <w:b/>
                <w:color w:val="000000" w:themeColor="text1"/>
                <w:lang w:val="it-IT"/>
              </w:rPr>
              <w:t>2</w:t>
            </w:r>
            <w:r w:rsidR="00DE5236">
              <w:rPr>
                <w:rFonts w:ascii="Times New Roman" w:hAnsi="Times New Roman" w:cs="Times New Roman"/>
                <w:b/>
                <w:color w:val="000000" w:themeColor="text1"/>
                <w:lang w:val="it-IT"/>
              </w:rPr>
              <w:t>4</w:t>
            </w:r>
          </w:p>
        </w:tc>
        <w:tc>
          <w:tcPr>
            <w:tcW w:w="3686" w:type="dxa"/>
          </w:tcPr>
          <w:p w14:paraId="1BBBE264" w14:textId="77777777" w:rsidR="00DF0CE6" w:rsidRPr="00102F90" w:rsidRDefault="00DF0CE6" w:rsidP="00925A10">
            <w:pPr>
              <w:widowControl w:val="0"/>
              <w:autoSpaceDE w:val="0"/>
              <w:autoSpaceDN w:val="0"/>
              <w:adjustRightInd w:val="0"/>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RANG LOCALITATE V</w:t>
            </w:r>
          </w:p>
          <w:p w14:paraId="11E8E6CE" w14:textId="0A6D7027" w:rsidR="00DF0CE6" w:rsidRPr="00102F90" w:rsidRDefault="00DF0CE6" w:rsidP="00DE5236">
            <w:pPr>
              <w:widowControl w:val="0"/>
              <w:autoSpaceDE w:val="0"/>
              <w:autoSpaceDN w:val="0"/>
              <w:adjustRightInd w:val="0"/>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PENTRU 20</w:t>
            </w:r>
            <w:r w:rsidR="00BF7BA8">
              <w:rPr>
                <w:rFonts w:ascii="Times New Roman" w:hAnsi="Times New Roman" w:cs="Times New Roman"/>
                <w:b/>
                <w:color w:val="000000" w:themeColor="text1"/>
                <w:lang w:val="it-IT"/>
              </w:rPr>
              <w:t>2</w:t>
            </w:r>
            <w:r w:rsidR="00DE5236">
              <w:rPr>
                <w:rFonts w:ascii="Times New Roman" w:hAnsi="Times New Roman" w:cs="Times New Roman"/>
                <w:b/>
                <w:color w:val="000000" w:themeColor="text1"/>
                <w:lang w:val="it-IT"/>
              </w:rPr>
              <w:t>4</w:t>
            </w:r>
          </w:p>
        </w:tc>
      </w:tr>
      <w:tr w:rsidR="00102F90" w:rsidRPr="00102F90" w14:paraId="50AD3582" w14:textId="741D17D4" w:rsidTr="00102F90">
        <w:tc>
          <w:tcPr>
            <w:tcW w:w="3011" w:type="dxa"/>
            <w:shd w:val="clear" w:color="auto" w:fill="auto"/>
          </w:tcPr>
          <w:p w14:paraId="0DBC294E" w14:textId="388F665F" w:rsidR="00DF0CE6" w:rsidRPr="0062148A" w:rsidRDefault="00DF0CE6" w:rsidP="00925A10">
            <w:pPr>
              <w:widowControl w:val="0"/>
              <w:autoSpaceDE w:val="0"/>
              <w:autoSpaceDN w:val="0"/>
              <w:adjustRightInd w:val="0"/>
              <w:ind w:right="29"/>
              <w:rPr>
                <w:rFonts w:ascii="Times New Roman" w:hAnsi="Times New Roman" w:cs="Times New Roman"/>
                <w:b/>
                <w:color w:val="000000" w:themeColor="text1"/>
                <w:lang w:val="it-IT"/>
              </w:rPr>
            </w:pPr>
            <w:r w:rsidRPr="0062148A">
              <w:rPr>
                <w:rFonts w:ascii="Times New Roman" w:hAnsi="Times New Roman" w:cs="Times New Roman"/>
                <w:b/>
                <w:color w:val="000000" w:themeColor="text1"/>
                <w:lang w:val="it-IT"/>
              </w:rPr>
              <w:t>A</w:t>
            </w:r>
          </w:p>
        </w:tc>
        <w:tc>
          <w:tcPr>
            <w:tcW w:w="3476" w:type="dxa"/>
          </w:tcPr>
          <w:p w14:paraId="06895B19" w14:textId="66CB4001" w:rsidR="00DF0CE6" w:rsidRPr="00BF7BA8" w:rsidRDefault="009026A7" w:rsidP="007E1AB7">
            <w:pPr>
              <w:widowControl w:val="0"/>
              <w:autoSpaceDE w:val="0"/>
              <w:autoSpaceDN w:val="0"/>
              <w:adjustRightInd w:val="0"/>
              <w:ind w:right="29"/>
              <w:rPr>
                <w:rFonts w:ascii="Times New Roman" w:hAnsi="Times New Roman" w:cs="Times New Roman"/>
                <w:b/>
                <w:i/>
                <w:lang w:val="it-IT"/>
              </w:rPr>
            </w:pPr>
            <w:r w:rsidRPr="00BF7BA8">
              <w:rPr>
                <w:rFonts w:ascii="Times New Roman" w:hAnsi="Times New Roman" w:cs="Times New Roman"/>
                <w:b/>
                <w:i/>
                <w:lang w:val="it-IT"/>
              </w:rPr>
              <w:t xml:space="preserve">   </w:t>
            </w:r>
            <w:r w:rsidR="007E1AB7">
              <w:rPr>
                <w:rFonts w:ascii="Times New Roman" w:hAnsi="Times New Roman" w:cs="Times New Roman"/>
                <w:b/>
                <w:i/>
                <w:lang w:val="it-IT"/>
              </w:rPr>
              <w:t>1.059</w:t>
            </w:r>
            <w:r w:rsidR="00DF0CE6" w:rsidRPr="00BF7BA8">
              <w:rPr>
                <w:rFonts w:ascii="Times New Roman" w:hAnsi="Times New Roman" w:cs="Times New Roman"/>
                <w:b/>
                <w:i/>
                <w:lang w:val="it-IT"/>
              </w:rPr>
              <w:t xml:space="preserve"> lei</w:t>
            </w:r>
            <w:r w:rsidR="00B63F96" w:rsidRPr="00BF7BA8">
              <w:rPr>
                <w:rFonts w:ascii="Times New Roman" w:hAnsi="Times New Roman" w:cs="Times New Roman"/>
                <w:b/>
                <w:i/>
                <w:lang w:val="it-IT"/>
              </w:rPr>
              <w:t xml:space="preserve"> </w:t>
            </w:r>
          </w:p>
        </w:tc>
        <w:tc>
          <w:tcPr>
            <w:tcW w:w="3686" w:type="dxa"/>
          </w:tcPr>
          <w:p w14:paraId="5E7885AD" w14:textId="622F8AB7" w:rsidR="00DF0CE6" w:rsidRPr="00BF7BA8" w:rsidRDefault="009026A7" w:rsidP="007E1AB7">
            <w:pPr>
              <w:widowControl w:val="0"/>
              <w:autoSpaceDE w:val="0"/>
              <w:autoSpaceDN w:val="0"/>
              <w:adjustRightInd w:val="0"/>
              <w:ind w:right="29"/>
              <w:rPr>
                <w:rFonts w:ascii="Times New Roman" w:hAnsi="Times New Roman" w:cs="Times New Roman"/>
                <w:b/>
                <w:i/>
                <w:lang w:val="it-IT"/>
              </w:rPr>
            </w:pPr>
            <w:r w:rsidRPr="00BF7BA8">
              <w:rPr>
                <w:rFonts w:ascii="Times New Roman" w:hAnsi="Times New Roman" w:cs="Times New Roman"/>
                <w:b/>
                <w:i/>
                <w:lang w:val="it-IT"/>
              </w:rPr>
              <w:t xml:space="preserve">   </w:t>
            </w:r>
            <w:r w:rsidR="007E1AB7">
              <w:rPr>
                <w:rFonts w:ascii="Times New Roman" w:hAnsi="Times New Roman" w:cs="Times New Roman"/>
                <w:b/>
                <w:i/>
                <w:lang w:val="it-IT"/>
              </w:rPr>
              <w:t>864</w:t>
            </w:r>
            <w:r w:rsidR="00DF0CE6" w:rsidRPr="00BF7BA8">
              <w:rPr>
                <w:rFonts w:ascii="Times New Roman" w:hAnsi="Times New Roman" w:cs="Times New Roman"/>
                <w:b/>
                <w:i/>
                <w:lang w:val="it-IT"/>
              </w:rPr>
              <w:t xml:space="preserve"> lei</w:t>
            </w:r>
            <w:r w:rsidR="00B63F96" w:rsidRPr="00BF7BA8">
              <w:rPr>
                <w:rFonts w:ascii="Times New Roman" w:hAnsi="Times New Roman" w:cs="Times New Roman"/>
                <w:b/>
                <w:i/>
                <w:lang w:val="it-IT"/>
              </w:rPr>
              <w:t xml:space="preserve"> </w:t>
            </w:r>
          </w:p>
        </w:tc>
      </w:tr>
      <w:tr w:rsidR="00102F90" w:rsidRPr="00102F90" w14:paraId="3E3B4A3F" w14:textId="6AD97393" w:rsidTr="00102F90">
        <w:tc>
          <w:tcPr>
            <w:tcW w:w="3011" w:type="dxa"/>
          </w:tcPr>
          <w:p w14:paraId="1FEA9924" w14:textId="77777777" w:rsidR="00DF0CE6" w:rsidRPr="00102F90" w:rsidRDefault="00DF0CE6" w:rsidP="00925A10">
            <w:pPr>
              <w:widowControl w:val="0"/>
              <w:autoSpaceDE w:val="0"/>
              <w:autoSpaceDN w:val="0"/>
              <w:adjustRightInd w:val="0"/>
              <w:ind w:right="29"/>
              <w:rPr>
                <w:rFonts w:ascii="Times New Roman" w:hAnsi="Times New Roman" w:cs="Times New Roman"/>
                <w:b/>
                <w:i/>
                <w:color w:val="000000" w:themeColor="text1"/>
                <w:lang w:val="it-IT"/>
              </w:rPr>
            </w:pPr>
            <w:r w:rsidRPr="00102F90">
              <w:rPr>
                <w:rFonts w:ascii="Times New Roman" w:hAnsi="Times New Roman" w:cs="Times New Roman"/>
                <w:b/>
                <w:i/>
                <w:color w:val="000000" w:themeColor="text1"/>
                <w:lang w:val="it-IT"/>
              </w:rPr>
              <w:t>B</w:t>
            </w:r>
          </w:p>
        </w:tc>
        <w:tc>
          <w:tcPr>
            <w:tcW w:w="3476" w:type="dxa"/>
          </w:tcPr>
          <w:p w14:paraId="0601B68D" w14:textId="1A45589A" w:rsidR="00DF0CE6" w:rsidRPr="00BF7BA8" w:rsidRDefault="00DF0CE6" w:rsidP="007E1AB7">
            <w:pPr>
              <w:widowControl w:val="0"/>
              <w:autoSpaceDE w:val="0"/>
              <w:autoSpaceDN w:val="0"/>
              <w:adjustRightInd w:val="0"/>
              <w:ind w:right="29"/>
              <w:rPr>
                <w:rFonts w:ascii="Times New Roman" w:hAnsi="Times New Roman" w:cs="Times New Roman"/>
                <w:b/>
                <w:i/>
                <w:lang w:val="it-IT"/>
              </w:rPr>
            </w:pPr>
            <w:r w:rsidRPr="00BF7BA8">
              <w:rPr>
                <w:rFonts w:ascii="Times New Roman" w:hAnsi="Times New Roman" w:cs="Times New Roman"/>
                <w:b/>
                <w:i/>
                <w:lang w:val="it-IT"/>
              </w:rPr>
              <w:t xml:space="preserve"> </w:t>
            </w:r>
            <w:r w:rsidR="0062148A">
              <w:rPr>
                <w:rFonts w:ascii="Times New Roman" w:hAnsi="Times New Roman" w:cs="Times New Roman"/>
                <w:b/>
                <w:i/>
                <w:lang w:val="it-IT"/>
              </w:rPr>
              <w:t xml:space="preserve"> </w:t>
            </w:r>
            <w:r w:rsidR="007E1AB7">
              <w:rPr>
                <w:rFonts w:ascii="Times New Roman" w:hAnsi="Times New Roman" w:cs="Times New Roman"/>
                <w:b/>
                <w:i/>
                <w:lang w:val="it-IT"/>
              </w:rPr>
              <w:t>859</w:t>
            </w:r>
            <w:r w:rsidRPr="00BF7BA8">
              <w:rPr>
                <w:rFonts w:ascii="Times New Roman" w:hAnsi="Times New Roman" w:cs="Times New Roman"/>
                <w:b/>
                <w:i/>
                <w:lang w:val="it-IT"/>
              </w:rPr>
              <w:t xml:space="preserve"> lei</w:t>
            </w:r>
            <w:r w:rsidR="00B63F96" w:rsidRPr="00BF7BA8">
              <w:rPr>
                <w:rFonts w:ascii="Times New Roman" w:hAnsi="Times New Roman" w:cs="Times New Roman"/>
                <w:b/>
                <w:i/>
                <w:lang w:val="it-IT"/>
              </w:rPr>
              <w:t xml:space="preserve"> </w:t>
            </w:r>
          </w:p>
        </w:tc>
        <w:tc>
          <w:tcPr>
            <w:tcW w:w="3686" w:type="dxa"/>
          </w:tcPr>
          <w:p w14:paraId="0AC4E2BE" w14:textId="40DCA63C" w:rsidR="00DF0CE6" w:rsidRPr="00BF7BA8" w:rsidRDefault="00DF0CE6" w:rsidP="007E1AB7">
            <w:pPr>
              <w:widowControl w:val="0"/>
              <w:autoSpaceDE w:val="0"/>
              <w:autoSpaceDN w:val="0"/>
              <w:adjustRightInd w:val="0"/>
              <w:ind w:right="29"/>
              <w:rPr>
                <w:rFonts w:ascii="Times New Roman" w:hAnsi="Times New Roman" w:cs="Times New Roman"/>
                <w:b/>
                <w:i/>
                <w:lang w:val="it-IT"/>
              </w:rPr>
            </w:pPr>
            <w:r w:rsidRPr="00BF7BA8">
              <w:rPr>
                <w:rFonts w:ascii="Times New Roman" w:hAnsi="Times New Roman" w:cs="Times New Roman"/>
                <w:b/>
                <w:i/>
                <w:lang w:val="it-IT"/>
              </w:rPr>
              <w:t xml:space="preserve">  </w:t>
            </w:r>
            <w:r w:rsidR="0062148A">
              <w:rPr>
                <w:rFonts w:ascii="Times New Roman" w:hAnsi="Times New Roman" w:cs="Times New Roman"/>
                <w:b/>
                <w:i/>
                <w:lang w:val="it-IT"/>
              </w:rPr>
              <w:t xml:space="preserve"> </w:t>
            </w:r>
            <w:r w:rsidR="007E1AB7">
              <w:rPr>
                <w:rFonts w:ascii="Times New Roman" w:hAnsi="Times New Roman" w:cs="Times New Roman"/>
                <w:b/>
                <w:i/>
                <w:lang w:val="it-IT"/>
              </w:rPr>
              <w:t>639</w:t>
            </w:r>
            <w:r w:rsidR="005B5BC4" w:rsidRPr="00BF7BA8">
              <w:rPr>
                <w:rFonts w:ascii="Times New Roman" w:hAnsi="Times New Roman" w:cs="Times New Roman"/>
                <w:b/>
                <w:i/>
                <w:lang w:val="it-IT"/>
              </w:rPr>
              <w:t xml:space="preserve"> </w:t>
            </w:r>
            <w:r w:rsidRPr="00BF7BA8">
              <w:rPr>
                <w:rFonts w:ascii="Times New Roman" w:hAnsi="Times New Roman" w:cs="Times New Roman"/>
                <w:b/>
                <w:i/>
                <w:lang w:val="it-IT"/>
              </w:rPr>
              <w:t>lei</w:t>
            </w:r>
            <w:r w:rsidR="00B63F96" w:rsidRPr="00BF7BA8">
              <w:rPr>
                <w:rFonts w:ascii="Times New Roman" w:hAnsi="Times New Roman" w:cs="Times New Roman"/>
                <w:b/>
                <w:i/>
                <w:lang w:val="it-IT"/>
              </w:rPr>
              <w:t xml:space="preserve"> </w:t>
            </w:r>
          </w:p>
        </w:tc>
      </w:tr>
      <w:tr w:rsidR="00102F90" w:rsidRPr="00102F90" w14:paraId="23806DA6" w14:textId="63989880" w:rsidTr="00102F90">
        <w:tc>
          <w:tcPr>
            <w:tcW w:w="3011" w:type="dxa"/>
          </w:tcPr>
          <w:p w14:paraId="039C27B6" w14:textId="77777777" w:rsidR="00DF0CE6" w:rsidRPr="00102F90" w:rsidRDefault="00DF0CE6" w:rsidP="00925A10">
            <w:pPr>
              <w:widowControl w:val="0"/>
              <w:autoSpaceDE w:val="0"/>
              <w:autoSpaceDN w:val="0"/>
              <w:adjustRightInd w:val="0"/>
              <w:ind w:right="29"/>
              <w:rPr>
                <w:rFonts w:ascii="Times New Roman" w:hAnsi="Times New Roman" w:cs="Times New Roman"/>
                <w:b/>
                <w:i/>
                <w:color w:val="000000" w:themeColor="text1"/>
                <w:lang w:val="it-IT"/>
              </w:rPr>
            </w:pPr>
            <w:r w:rsidRPr="00102F90">
              <w:rPr>
                <w:rFonts w:ascii="Times New Roman" w:hAnsi="Times New Roman" w:cs="Times New Roman"/>
                <w:b/>
                <w:i/>
                <w:color w:val="000000" w:themeColor="text1"/>
                <w:lang w:val="it-IT"/>
              </w:rPr>
              <w:t>C</w:t>
            </w:r>
          </w:p>
        </w:tc>
        <w:tc>
          <w:tcPr>
            <w:tcW w:w="3476" w:type="dxa"/>
          </w:tcPr>
          <w:p w14:paraId="18AC15E9" w14:textId="5D57B50F" w:rsidR="00DF0CE6" w:rsidRPr="00BF7BA8" w:rsidRDefault="00DE5236" w:rsidP="007E1AB7">
            <w:pPr>
              <w:widowControl w:val="0"/>
              <w:autoSpaceDE w:val="0"/>
              <w:autoSpaceDN w:val="0"/>
              <w:adjustRightInd w:val="0"/>
              <w:ind w:right="29"/>
              <w:rPr>
                <w:rFonts w:ascii="Times New Roman" w:hAnsi="Times New Roman" w:cs="Times New Roman"/>
                <w:b/>
                <w:i/>
                <w:lang w:val="it-IT"/>
              </w:rPr>
            </w:pPr>
            <w:r>
              <w:rPr>
                <w:rFonts w:ascii="Times New Roman" w:hAnsi="Times New Roman" w:cs="Times New Roman"/>
                <w:b/>
                <w:i/>
                <w:lang w:val="it-IT"/>
              </w:rPr>
              <w:t xml:space="preserve"> </w:t>
            </w:r>
            <w:r w:rsidR="007E1AB7">
              <w:rPr>
                <w:rFonts w:ascii="Times New Roman" w:hAnsi="Times New Roman" w:cs="Times New Roman"/>
                <w:b/>
                <w:i/>
                <w:lang w:val="it-IT"/>
              </w:rPr>
              <w:t>648</w:t>
            </w:r>
            <w:r w:rsidR="00DF0CE6" w:rsidRPr="00BF7BA8">
              <w:rPr>
                <w:rFonts w:ascii="Times New Roman" w:hAnsi="Times New Roman" w:cs="Times New Roman"/>
                <w:b/>
                <w:i/>
                <w:lang w:val="it-IT"/>
              </w:rPr>
              <w:t xml:space="preserve"> lei</w:t>
            </w:r>
            <w:r w:rsidR="00B63F96" w:rsidRPr="00BF7BA8">
              <w:rPr>
                <w:rFonts w:ascii="Times New Roman" w:hAnsi="Times New Roman" w:cs="Times New Roman"/>
                <w:b/>
                <w:i/>
                <w:lang w:val="it-IT"/>
              </w:rPr>
              <w:t xml:space="preserve"> </w:t>
            </w:r>
          </w:p>
        </w:tc>
        <w:tc>
          <w:tcPr>
            <w:tcW w:w="3686" w:type="dxa"/>
          </w:tcPr>
          <w:p w14:paraId="1CD1463E" w14:textId="4471876A" w:rsidR="00DF0CE6" w:rsidRPr="00BF7BA8" w:rsidRDefault="00DF0CE6" w:rsidP="007E1AB7">
            <w:pPr>
              <w:widowControl w:val="0"/>
              <w:autoSpaceDE w:val="0"/>
              <w:autoSpaceDN w:val="0"/>
              <w:adjustRightInd w:val="0"/>
              <w:ind w:right="29"/>
              <w:rPr>
                <w:rFonts w:ascii="Times New Roman" w:hAnsi="Times New Roman" w:cs="Times New Roman"/>
                <w:b/>
                <w:i/>
                <w:lang w:val="it-IT"/>
              </w:rPr>
            </w:pPr>
            <w:r w:rsidRPr="00BF7BA8">
              <w:rPr>
                <w:rFonts w:ascii="Times New Roman" w:hAnsi="Times New Roman" w:cs="Times New Roman"/>
                <w:b/>
                <w:i/>
                <w:lang w:val="it-IT"/>
              </w:rPr>
              <w:t xml:space="preserve"> </w:t>
            </w:r>
            <w:r w:rsidR="0062148A">
              <w:rPr>
                <w:rFonts w:ascii="Times New Roman" w:hAnsi="Times New Roman" w:cs="Times New Roman"/>
                <w:b/>
                <w:i/>
                <w:lang w:val="it-IT"/>
              </w:rPr>
              <w:t xml:space="preserve"> </w:t>
            </w:r>
            <w:r w:rsidRPr="00BF7BA8">
              <w:rPr>
                <w:rFonts w:ascii="Times New Roman" w:hAnsi="Times New Roman" w:cs="Times New Roman"/>
                <w:b/>
                <w:i/>
                <w:lang w:val="it-IT"/>
              </w:rPr>
              <w:t xml:space="preserve"> </w:t>
            </w:r>
            <w:r w:rsidR="007E1AB7">
              <w:rPr>
                <w:rFonts w:ascii="Times New Roman" w:hAnsi="Times New Roman" w:cs="Times New Roman"/>
                <w:b/>
                <w:i/>
                <w:lang w:val="it-IT"/>
              </w:rPr>
              <w:t>433</w:t>
            </w:r>
            <w:r w:rsidRPr="00BF7BA8">
              <w:rPr>
                <w:rFonts w:ascii="Times New Roman" w:hAnsi="Times New Roman" w:cs="Times New Roman"/>
                <w:b/>
                <w:i/>
                <w:lang w:val="it-IT"/>
              </w:rPr>
              <w:t xml:space="preserve"> lei</w:t>
            </w:r>
            <w:r w:rsidR="00B63F96" w:rsidRPr="00BF7BA8">
              <w:rPr>
                <w:rFonts w:ascii="Times New Roman" w:hAnsi="Times New Roman" w:cs="Times New Roman"/>
                <w:b/>
                <w:i/>
                <w:lang w:val="it-IT"/>
              </w:rPr>
              <w:t xml:space="preserve"> </w:t>
            </w:r>
          </w:p>
        </w:tc>
      </w:tr>
    </w:tbl>
    <w:p w14:paraId="10FB4AD4" w14:textId="77777777" w:rsidR="009642FC" w:rsidRPr="00102F90" w:rsidRDefault="009642FC" w:rsidP="00925A10">
      <w:pPr>
        <w:widowControl w:val="0"/>
        <w:autoSpaceDE w:val="0"/>
        <w:autoSpaceDN w:val="0"/>
        <w:adjustRightInd w:val="0"/>
        <w:spacing w:after="0" w:line="240" w:lineRule="auto"/>
        <w:ind w:right="29"/>
        <w:rPr>
          <w:rFonts w:ascii="Times New Roman" w:hAnsi="Times New Roman" w:cs="Times New Roman"/>
          <w:b/>
          <w:i/>
          <w:color w:val="000000" w:themeColor="text1"/>
          <w:lang w:val="it-IT"/>
        </w:rPr>
      </w:pPr>
    </w:p>
    <w:p w14:paraId="6AC06BBC" w14:textId="14A8EB9E" w:rsidR="00E9665B" w:rsidRPr="00102F90"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53E76">
        <w:rPr>
          <w:rFonts w:ascii="Times New Roman" w:hAnsi="Times New Roman" w:cs="Times New Roman"/>
          <w:color w:val="000000" w:themeColor="text1"/>
          <w:sz w:val="24"/>
          <w:szCs w:val="24"/>
        </w:rPr>
        <w:t xml:space="preserve"> </w:t>
      </w:r>
      <w:r w:rsidR="00E979BA" w:rsidRPr="00102F9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w:t>
      </w:r>
      <w:r w:rsidR="00EB4622" w:rsidRPr="00102F90">
        <w:rPr>
          <w:rFonts w:ascii="Times New Roman" w:hAnsi="Times New Roman" w:cs="Times New Roman"/>
          <w:color w:val="000000" w:themeColor="text1"/>
          <w:sz w:val="24"/>
          <w:szCs w:val="24"/>
        </w:rPr>
        <w:t>) În cazul unui teren amplasat în intravilan, înregistrat în registrul agricol la altă categorie de folosință decât cea de terenuri cu construcții, impozitul/taxa pe teren se stabilește prin înmulțirea suprafeței terenului, exprimată în hectare, cu suma corespunzătoare prevăzută la alin. (4), iar acest rezultat se înmulțește cu coeficientul de corecție corespunzător prevăzut la alin. (5).</w:t>
      </w:r>
    </w:p>
    <w:p w14:paraId="13727279" w14:textId="20D60546" w:rsidR="00BC1D2F" w:rsidRPr="00102F90" w:rsidRDefault="00253E76"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80155">
        <w:rPr>
          <w:rFonts w:ascii="Times New Roman" w:hAnsi="Times New Roman" w:cs="Times New Roman"/>
          <w:color w:val="000000" w:themeColor="text1"/>
          <w:sz w:val="24"/>
          <w:szCs w:val="24"/>
        </w:rPr>
        <w:t>(3</w:t>
      </w:r>
      <w:r w:rsidR="009811F7" w:rsidRPr="00102F90">
        <w:rPr>
          <w:rFonts w:ascii="Times New Roman" w:hAnsi="Times New Roman" w:cs="Times New Roman"/>
          <w:color w:val="000000" w:themeColor="text1"/>
          <w:sz w:val="24"/>
          <w:szCs w:val="24"/>
        </w:rPr>
        <w:t>) Pentru stabilirea impozitului/taxei pe teren, potrivit alin. (3), se folosesc sumele din tabelul următor, exprimate în lei pe hectar:</w:t>
      </w:r>
    </w:p>
    <w:p w14:paraId="41A971A0" w14:textId="77777777" w:rsidR="00517CEF" w:rsidRPr="00102F90" w:rsidRDefault="00517CEF"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421"/>
        <w:gridCol w:w="2115"/>
        <w:gridCol w:w="2268"/>
        <w:gridCol w:w="2410"/>
      </w:tblGrid>
      <w:tr w:rsidR="009C6E35" w:rsidRPr="00102F90" w14:paraId="2F72245B" w14:textId="4ACF21E4" w:rsidTr="009C6E35">
        <w:trPr>
          <w:trHeight w:val="1284"/>
        </w:trPr>
        <w:tc>
          <w:tcPr>
            <w:tcW w:w="851" w:type="dxa"/>
            <w:shd w:val="clear" w:color="auto" w:fill="auto"/>
          </w:tcPr>
          <w:p w14:paraId="289E3C10"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NR. CRT</w:t>
            </w:r>
          </w:p>
        </w:tc>
        <w:tc>
          <w:tcPr>
            <w:tcW w:w="2421" w:type="dxa"/>
            <w:shd w:val="clear" w:color="auto" w:fill="auto"/>
          </w:tcPr>
          <w:p w14:paraId="3268E42A"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Categoria </w:t>
            </w:r>
          </w:p>
          <w:p w14:paraId="5972FCD1" w14:textId="6A4E98F3"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de folosinta </w:t>
            </w:r>
          </w:p>
        </w:tc>
        <w:tc>
          <w:tcPr>
            <w:tcW w:w="2115" w:type="dxa"/>
            <w:shd w:val="clear" w:color="auto" w:fill="auto"/>
          </w:tcPr>
          <w:p w14:paraId="2B59B0F3"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Zona A rang IV</w:t>
            </w:r>
          </w:p>
          <w:p w14:paraId="2AE617A5"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p>
          <w:p w14:paraId="5825E5B7"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(lei/ha)</w:t>
            </w:r>
          </w:p>
        </w:tc>
        <w:tc>
          <w:tcPr>
            <w:tcW w:w="2268" w:type="dxa"/>
            <w:shd w:val="clear" w:color="auto" w:fill="auto"/>
          </w:tcPr>
          <w:p w14:paraId="40EA6FFA" w14:textId="77777777" w:rsidR="009C6E35" w:rsidRPr="00102F90" w:rsidRDefault="009C6E35" w:rsidP="00925A10">
            <w:pPr>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Zona B rang IV si rang V</w:t>
            </w:r>
          </w:p>
          <w:p w14:paraId="7CD6A322"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(lei/ha)</w:t>
            </w:r>
          </w:p>
        </w:tc>
        <w:tc>
          <w:tcPr>
            <w:tcW w:w="2410" w:type="dxa"/>
            <w:shd w:val="clear" w:color="auto" w:fill="auto"/>
          </w:tcPr>
          <w:p w14:paraId="513D3CF9" w14:textId="77777777" w:rsidR="009C6E35" w:rsidRPr="00102F90" w:rsidRDefault="009C6E35" w:rsidP="00925A10">
            <w:pPr>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Zona C rang IV</w:t>
            </w:r>
          </w:p>
          <w:p w14:paraId="3558EC68" w14:textId="77777777" w:rsidR="009C6E35" w:rsidRPr="00102F90" w:rsidRDefault="009C6E35" w:rsidP="00925A10">
            <w:pPr>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(lei/ha)</w:t>
            </w:r>
          </w:p>
        </w:tc>
      </w:tr>
      <w:tr w:rsidR="009C6E35" w:rsidRPr="00102F90" w14:paraId="4C28ABDD" w14:textId="3D8E91B9" w:rsidTr="009C6E35">
        <w:tc>
          <w:tcPr>
            <w:tcW w:w="851" w:type="dxa"/>
            <w:shd w:val="clear" w:color="auto" w:fill="auto"/>
          </w:tcPr>
          <w:p w14:paraId="48E970FA" w14:textId="7D060083"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2421" w:type="dxa"/>
            <w:shd w:val="clear" w:color="auto" w:fill="auto"/>
          </w:tcPr>
          <w:p w14:paraId="3EA01052"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Teren arabil</w:t>
            </w:r>
          </w:p>
        </w:tc>
        <w:tc>
          <w:tcPr>
            <w:tcW w:w="2115" w:type="dxa"/>
            <w:shd w:val="clear" w:color="auto" w:fill="auto"/>
          </w:tcPr>
          <w:p w14:paraId="1D9EEA0A" w14:textId="7FC4AD0D" w:rsidR="009C6E35" w:rsidRPr="00585BAB" w:rsidRDefault="007E1AB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51</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748549B6" w14:textId="138A1A83"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30</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3869C148" w14:textId="47318DDF"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28</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1C3C6598" w14:textId="41D1D298" w:rsidTr="009C6E35">
        <w:tc>
          <w:tcPr>
            <w:tcW w:w="851" w:type="dxa"/>
            <w:shd w:val="clear" w:color="auto" w:fill="auto"/>
          </w:tcPr>
          <w:p w14:paraId="4F562CC7" w14:textId="69B17121"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2421" w:type="dxa"/>
            <w:shd w:val="clear" w:color="auto" w:fill="auto"/>
          </w:tcPr>
          <w:p w14:paraId="3800B2EC"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Pasune</w:t>
            </w:r>
          </w:p>
        </w:tc>
        <w:tc>
          <w:tcPr>
            <w:tcW w:w="2115" w:type="dxa"/>
            <w:shd w:val="clear" w:color="auto" w:fill="auto"/>
          </w:tcPr>
          <w:p w14:paraId="0DDCDF67" w14:textId="3FF411BE" w:rsidR="009C6E35" w:rsidRPr="00585BAB" w:rsidRDefault="007E1AB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30</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6D7339D2" w14:textId="783FE3FD"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28</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787E3176" w14:textId="080EFA9F"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21</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6BF8DAA5" w14:textId="05130B99" w:rsidTr="009C6E35">
        <w:tc>
          <w:tcPr>
            <w:tcW w:w="851" w:type="dxa"/>
            <w:shd w:val="clear" w:color="auto" w:fill="auto"/>
          </w:tcPr>
          <w:p w14:paraId="54123715" w14:textId="574E0050"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2421" w:type="dxa"/>
            <w:shd w:val="clear" w:color="auto" w:fill="auto"/>
          </w:tcPr>
          <w:p w14:paraId="59D809AD"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Faneata</w:t>
            </w:r>
          </w:p>
        </w:tc>
        <w:tc>
          <w:tcPr>
            <w:tcW w:w="2115" w:type="dxa"/>
            <w:shd w:val="clear" w:color="auto" w:fill="auto"/>
          </w:tcPr>
          <w:p w14:paraId="4FF82503" w14:textId="2F324DFD" w:rsidR="009C6E35" w:rsidRPr="00585BAB" w:rsidRDefault="007E1AB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30</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7DB0C4E5" w14:textId="7971B0DE"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28</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017E791C" w14:textId="4A22F4C7"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21</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45C6D148" w14:textId="024981FE" w:rsidTr="009C6E35">
        <w:tc>
          <w:tcPr>
            <w:tcW w:w="851" w:type="dxa"/>
            <w:shd w:val="clear" w:color="auto" w:fill="auto"/>
          </w:tcPr>
          <w:p w14:paraId="44E8E3FA" w14:textId="666EEA88"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2421" w:type="dxa"/>
            <w:shd w:val="clear" w:color="auto" w:fill="auto"/>
          </w:tcPr>
          <w:p w14:paraId="357ED2C0"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Vie</w:t>
            </w:r>
          </w:p>
        </w:tc>
        <w:tc>
          <w:tcPr>
            <w:tcW w:w="2115" w:type="dxa"/>
            <w:shd w:val="clear" w:color="auto" w:fill="auto"/>
          </w:tcPr>
          <w:p w14:paraId="5D67DCED" w14:textId="26AAE88A" w:rsidR="009C6E35" w:rsidRPr="00585BAB" w:rsidRDefault="007E1AB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64</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74934D61" w14:textId="71530C02" w:rsidR="009C6E35" w:rsidRPr="00585BAB" w:rsidRDefault="006C749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49</w:t>
            </w:r>
            <w:r w:rsidR="00772FE6" w:rsidRPr="00585BAB">
              <w:rPr>
                <w:rFonts w:ascii="Times New Roman" w:hAnsi="Times New Roman" w:cs="Times New Roman"/>
                <w:bCs/>
                <w:sz w:val="24"/>
                <w:szCs w:val="24"/>
                <w:lang w:val="it-IT"/>
              </w:rPr>
              <w:t xml:space="preserve"> </w:t>
            </w:r>
            <w:r w:rsidR="00B748EF" w:rsidRPr="00585BAB">
              <w:rPr>
                <w:rFonts w:ascii="Times New Roman" w:hAnsi="Times New Roman" w:cs="Times New Roman"/>
                <w:bCs/>
                <w:sz w:val="24"/>
                <w:szCs w:val="24"/>
                <w:lang w:val="it-IT"/>
              </w:rPr>
              <w:t>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520C87E9" w14:textId="5E2BBFF9"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51</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1BC2C929" w14:textId="56E9BB9E" w:rsidTr="009C6E35">
        <w:tc>
          <w:tcPr>
            <w:tcW w:w="851" w:type="dxa"/>
            <w:shd w:val="clear" w:color="auto" w:fill="auto"/>
          </w:tcPr>
          <w:p w14:paraId="7757969D" w14:textId="48284BB5"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p>
        </w:tc>
        <w:tc>
          <w:tcPr>
            <w:tcW w:w="2421" w:type="dxa"/>
            <w:shd w:val="clear" w:color="auto" w:fill="auto"/>
          </w:tcPr>
          <w:p w14:paraId="7639EE9B"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Livada</w:t>
            </w:r>
          </w:p>
        </w:tc>
        <w:tc>
          <w:tcPr>
            <w:tcW w:w="2115" w:type="dxa"/>
            <w:shd w:val="clear" w:color="auto" w:fill="auto"/>
          </w:tcPr>
          <w:p w14:paraId="2783ADF7" w14:textId="2ACE7A30" w:rsidR="009C6E35" w:rsidRPr="00585BAB" w:rsidRDefault="006C749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74</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01B5A7BD" w14:textId="2363C68E"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64</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30F0AA52" w14:textId="2B81F2F0" w:rsidR="009C6E35" w:rsidRPr="00585BAB" w:rsidRDefault="006C749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49</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74E846A0" w14:textId="37CC333E" w:rsidTr="009C6E35">
        <w:trPr>
          <w:trHeight w:val="286"/>
        </w:trPr>
        <w:tc>
          <w:tcPr>
            <w:tcW w:w="851" w:type="dxa"/>
            <w:shd w:val="clear" w:color="auto" w:fill="auto"/>
          </w:tcPr>
          <w:p w14:paraId="1AABEB4F" w14:textId="4CED3299"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p>
        </w:tc>
        <w:tc>
          <w:tcPr>
            <w:tcW w:w="2421" w:type="dxa"/>
            <w:shd w:val="clear" w:color="auto" w:fill="auto"/>
          </w:tcPr>
          <w:p w14:paraId="506EFF21"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Padure sau alt teren cu vegetatie forestiera</w:t>
            </w:r>
          </w:p>
        </w:tc>
        <w:tc>
          <w:tcPr>
            <w:tcW w:w="2115" w:type="dxa"/>
            <w:shd w:val="clear" w:color="auto" w:fill="auto"/>
          </w:tcPr>
          <w:p w14:paraId="4D3E6F20" w14:textId="79238D26"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40</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6F3A0C2B" w14:textId="026A7DD4" w:rsidR="009C6E35" w:rsidRPr="00585BAB" w:rsidRDefault="005A6439"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w:t>
            </w:r>
            <w:r w:rsidR="00DE5236">
              <w:rPr>
                <w:rFonts w:ascii="Times New Roman" w:hAnsi="Times New Roman" w:cs="Times New Roman"/>
                <w:bCs/>
                <w:sz w:val="24"/>
                <w:szCs w:val="24"/>
                <w:lang w:val="it-IT"/>
              </w:rPr>
              <w:t>7</w:t>
            </w:r>
            <w:r w:rsidR="00772FE6" w:rsidRPr="00585BAB">
              <w:rPr>
                <w:rFonts w:ascii="Times New Roman" w:hAnsi="Times New Roman" w:cs="Times New Roman"/>
                <w:bCs/>
                <w:sz w:val="24"/>
                <w:szCs w:val="24"/>
                <w:lang w:val="it-IT"/>
              </w:rPr>
              <w:t xml:space="preserve"> </w:t>
            </w:r>
            <w:r w:rsidR="00B748EF" w:rsidRPr="00585BAB">
              <w:rPr>
                <w:rFonts w:ascii="Times New Roman" w:hAnsi="Times New Roman" w:cs="Times New Roman"/>
                <w:bCs/>
                <w:sz w:val="24"/>
                <w:szCs w:val="24"/>
                <w:lang w:val="it-IT"/>
              </w:rPr>
              <w:t>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20F1BCE4" w14:textId="60AC16C9"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28</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74951807" w14:textId="590025E3" w:rsidTr="009C6E35">
        <w:tc>
          <w:tcPr>
            <w:tcW w:w="851" w:type="dxa"/>
            <w:shd w:val="clear" w:color="auto" w:fill="auto"/>
          </w:tcPr>
          <w:p w14:paraId="0DEA5320" w14:textId="42BAFB3D"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7.</w:t>
            </w:r>
          </w:p>
        </w:tc>
        <w:tc>
          <w:tcPr>
            <w:tcW w:w="2421" w:type="dxa"/>
            <w:shd w:val="clear" w:color="auto" w:fill="auto"/>
          </w:tcPr>
          <w:p w14:paraId="7183B4C9"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Teren cu ape</w:t>
            </w:r>
          </w:p>
        </w:tc>
        <w:tc>
          <w:tcPr>
            <w:tcW w:w="2115" w:type="dxa"/>
            <w:shd w:val="clear" w:color="auto" w:fill="auto"/>
          </w:tcPr>
          <w:p w14:paraId="64BB6BC4" w14:textId="44F06CCA"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21</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05223C03" w14:textId="32E2464C" w:rsidR="009C6E35" w:rsidRPr="00585BAB" w:rsidRDefault="006C749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19</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0D64F198" w14:textId="37992BBC" w:rsidR="009C6E35" w:rsidRPr="00585BAB" w:rsidRDefault="006C749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10</w:t>
            </w:r>
            <w:r w:rsidR="00DE5236">
              <w:rPr>
                <w:rFonts w:ascii="Times New Roman" w:hAnsi="Times New Roman" w:cs="Times New Roman"/>
                <w:bCs/>
                <w:sz w:val="24"/>
                <w:szCs w:val="24"/>
                <w:lang w:val="it-IT"/>
              </w:rPr>
              <w:t xml:space="preserve"> lei</w:t>
            </w:r>
            <w:r w:rsidR="00B748EF" w:rsidRPr="00585BAB">
              <w:rPr>
                <w:rFonts w:ascii="Times New Roman" w:hAnsi="Times New Roman" w:cs="Times New Roman"/>
                <w:bCs/>
                <w:sz w:val="24"/>
                <w:szCs w:val="24"/>
                <w:lang w:val="it-IT"/>
              </w:rPr>
              <w:t xml:space="preserve"> </w:t>
            </w:r>
            <w:r w:rsidR="00B63F96" w:rsidRPr="00585BAB">
              <w:rPr>
                <w:rFonts w:ascii="Times New Roman" w:hAnsi="Times New Roman" w:cs="Times New Roman"/>
                <w:bCs/>
                <w:sz w:val="24"/>
                <w:szCs w:val="24"/>
                <w:lang w:val="it-IT"/>
              </w:rPr>
              <w:t xml:space="preserve"> </w:t>
            </w:r>
          </w:p>
        </w:tc>
      </w:tr>
      <w:tr w:rsidR="009C6E35" w:rsidRPr="00102F90" w14:paraId="4BC70A4D" w14:textId="0A6113E7" w:rsidTr="009C6E35">
        <w:tc>
          <w:tcPr>
            <w:tcW w:w="851" w:type="dxa"/>
            <w:shd w:val="clear" w:color="auto" w:fill="auto"/>
          </w:tcPr>
          <w:p w14:paraId="16C7AD25" w14:textId="1A451CF8"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8.</w:t>
            </w:r>
          </w:p>
        </w:tc>
        <w:tc>
          <w:tcPr>
            <w:tcW w:w="2421" w:type="dxa"/>
            <w:shd w:val="clear" w:color="auto" w:fill="auto"/>
          </w:tcPr>
          <w:p w14:paraId="054A2DCD" w14:textId="68750658"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Drumuri si cai ferate</w:t>
            </w:r>
          </w:p>
        </w:tc>
        <w:tc>
          <w:tcPr>
            <w:tcW w:w="2115" w:type="dxa"/>
            <w:shd w:val="clear" w:color="auto" w:fill="auto"/>
          </w:tcPr>
          <w:p w14:paraId="09CBBE49" w14:textId="1E5E298F" w:rsidR="009C6E35" w:rsidRPr="00585BAB" w:rsidRDefault="009C6E35"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c>
          <w:tcPr>
            <w:tcW w:w="2268" w:type="dxa"/>
            <w:shd w:val="clear" w:color="auto" w:fill="auto"/>
          </w:tcPr>
          <w:p w14:paraId="684F9B75" w14:textId="77777777" w:rsidR="009C6E35" w:rsidRPr="00585BAB" w:rsidRDefault="009C6E35"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c>
          <w:tcPr>
            <w:tcW w:w="2410" w:type="dxa"/>
            <w:shd w:val="clear" w:color="auto" w:fill="auto"/>
          </w:tcPr>
          <w:p w14:paraId="510BC666" w14:textId="77777777" w:rsidR="009C6E35" w:rsidRPr="00585BAB" w:rsidRDefault="009C6E35"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r>
      <w:tr w:rsidR="009C6E35" w:rsidRPr="00102F90" w14:paraId="43D4B104" w14:textId="0265ABC7" w:rsidTr="009C6E35">
        <w:tc>
          <w:tcPr>
            <w:tcW w:w="851" w:type="dxa"/>
            <w:shd w:val="clear" w:color="auto" w:fill="auto"/>
          </w:tcPr>
          <w:p w14:paraId="2DE2FE3F" w14:textId="6C815D45"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9.</w:t>
            </w:r>
          </w:p>
        </w:tc>
        <w:tc>
          <w:tcPr>
            <w:tcW w:w="2421" w:type="dxa"/>
            <w:shd w:val="clear" w:color="auto" w:fill="auto"/>
          </w:tcPr>
          <w:p w14:paraId="78407B4B"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Teren neproductiv</w:t>
            </w:r>
          </w:p>
        </w:tc>
        <w:tc>
          <w:tcPr>
            <w:tcW w:w="2115" w:type="dxa"/>
            <w:shd w:val="clear" w:color="auto" w:fill="auto"/>
          </w:tcPr>
          <w:p w14:paraId="5CC6E63A" w14:textId="1D6D0886" w:rsidR="009C6E35" w:rsidRPr="00585BAB" w:rsidRDefault="0084466C"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c>
          <w:tcPr>
            <w:tcW w:w="2268" w:type="dxa"/>
            <w:shd w:val="clear" w:color="auto" w:fill="auto"/>
          </w:tcPr>
          <w:p w14:paraId="557B342F" w14:textId="77777777" w:rsidR="009C6E35" w:rsidRPr="00585BAB" w:rsidRDefault="009C6E35"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c>
          <w:tcPr>
            <w:tcW w:w="2410" w:type="dxa"/>
            <w:shd w:val="clear" w:color="auto" w:fill="auto"/>
          </w:tcPr>
          <w:p w14:paraId="728DC53D" w14:textId="77777777" w:rsidR="009C6E35" w:rsidRPr="00585BAB" w:rsidRDefault="009C6E35"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r>
    </w:tbl>
    <w:p w14:paraId="1C78EDA1" w14:textId="77777777" w:rsidR="00517CEF" w:rsidRPr="00102F90" w:rsidRDefault="00517CEF" w:rsidP="00925A10">
      <w:pPr>
        <w:widowControl w:val="0"/>
        <w:autoSpaceDE w:val="0"/>
        <w:autoSpaceDN w:val="0"/>
        <w:adjustRightInd w:val="0"/>
        <w:spacing w:after="0" w:line="240" w:lineRule="auto"/>
        <w:ind w:right="29" w:firstLine="708"/>
        <w:rPr>
          <w:rFonts w:ascii="Times New Roman" w:hAnsi="Times New Roman" w:cs="Times New Roman"/>
          <w:color w:val="000000" w:themeColor="text1"/>
          <w:sz w:val="24"/>
          <w:szCs w:val="24"/>
        </w:rPr>
      </w:pPr>
    </w:p>
    <w:p w14:paraId="5197CA08" w14:textId="4D950F18" w:rsidR="00191674" w:rsidRPr="00102F90" w:rsidRDefault="00253E76"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95974">
        <w:rPr>
          <w:rFonts w:ascii="Times New Roman" w:hAnsi="Times New Roman" w:cs="Times New Roman"/>
          <w:color w:val="000000" w:themeColor="text1"/>
          <w:sz w:val="24"/>
          <w:szCs w:val="24"/>
        </w:rPr>
        <w:t xml:space="preserve"> </w:t>
      </w:r>
      <w:r w:rsidR="00680155">
        <w:rPr>
          <w:rFonts w:ascii="Times New Roman" w:hAnsi="Times New Roman" w:cs="Times New Roman"/>
          <w:color w:val="000000" w:themeColor="text1"/>
          <w:sz w:val="24"/>
          <w:szCs w:val="24"/>
        </w:rPr>
        <w:t>(4</w:t>
      </w:r>
      <w:r w:rsidR="009811F7" w:rsidRPr="00102F90">
        <w:rPr>
          <w:rFonts w:ascii="Times New Roman" w:hAnsi="Times New Roman" w:cs="Times New Roman"/>
          <w:color w:val="000000" w:themeColor="text1"/>
          <w:sz w:val="24"/>
          <w:szCs w:val="24"/>
        </w:rPr>
        <w:t>) Suma stabilită conform alin. (4) se înmulţeşte cu coeficientul de corecţie</w:t>
      </w:r>
      <w:r w:rsidR="00191674" w:rsidRPr="00102F90">
        <w:rPr>
          <w:rFonts w:ascii="Times New Roman" w:hAnsi="Times New Roman" w:cs="Times New Roman"/>
          <w:color w:val="000000" w:themeColor="text1"/>
          <w:sz w:val="24"/>
          <w:szCs w:val="24"/>
        </w:rPr>
        <w:t>:</w:t>
      </w:r>
    </w:p>
    <w:p w14:paraId="472E7E1B" w14:textId="31C0450C" w:rsidR="00191674" w:rsidRPr="00102F90" w:rsidRDefault="009026A7" w:rsidP="00925A10">
      <w:pPr>
        <w:widowControl w:val="0"/>
        <w:autoSpaceDE w:val="0"/>
        <w:autoSpaceDN w:val="0"/>
        <w:adjustRightInd w:val="0"/>
        <w:spacing w:after="0" w:line="240" w:lineRule="auto"/>
        <w:ind w:right="29"/>
        <w:rPr>
          <w:rFonts w:ascii="Times New Roman" w:hAnsi="Times New Roman" w:cs="Times New Roman"/>
          <w:b/>
          <w:color w:val="000000" w:themeColor="text1"/>
          <w:sz w:val="24"/>
          <w:szCs w:val="24"/>
          <w:lang w:val="it-IT"/>
        </w:rPr>
      </w:pPr>
      <w:r>
        <w:rPr>
          <w:rFonts w:ascii="Times New Roman" w:hAnsi="Times New Roman" w:cs="Times New Roman"/>
          <w:color w:val="000000" w:themeColor="text1"/>
          <w:sz w:val="24"/>
          <w:szCs w:val="24"/>
        </w:rPr>
        <w:t xml:space="preserve">            </w:t>
      </w:r>
      <w:r w:rsidR="00191674" w:rsidRPr="00102F90">
        <w:rPr>
          <w:rFonts w:ascii="Times New Roman" w:hAnsi="Times New Roman" w:cs="Times New Roman"/>
          <w:b/>
          <w:color w:val="000000" w:themeColor="text1"/>
          <w:sz w:val="24"/>
          <w:szCs w:val="24"/>
        </w:rPr>
        <w:t xml:space="preserve">- pentru localitatile de rangul IV este </w:t>
      </w:r>
      <w:r w:rsidR="007E1F0E" w:rsidRPr="00102F90">
        <w:rPr>
          <w:rFonts w:ascii="Times New Roman" w:hAnsi="Times New Roman" w:cs="Times New Roman"/>
          <w:b/>
          <w:color w:val="000000" w:themeColor="text1"/>
          <w:sz w:val="24"/>
          <w:szCs w:val="24"/>
          <w:lang w:val="it-IT"/>
        </w:rPr>
        <w:t>1,10</w:t>
      </w:r>
    </w:p>
    <w:p w14:paraId="5DA8AC8C" w14:textId="77777777" w:rsidR="009811F7" w:rsidRPr="00102F90" w:rsidRDefault="00191674" w:rsidP="00925A10">
      <w:pPr>
        <w:widowControl w:val="0"/>
        <w:autoSpaceDE w:val="0"/>
        <w:autoSpaceDN w:val="0"/>
        <w:adjustRightInd w:val="0"/>
        <w:spacing w:after="0" w:line="240" w:lineRule="auto"/>
        <w:ind w:right="29" w:firstLine="708"/>
        <w:rPr>
          <w:rFonts w:ascii="Times New Roman" w:hAnsi="Times New Roman" w:cs="Times New Roman"/>
          <w:b/>
          <w:color w:val="000000" w:themeColor="text1"/>
          <w:sz w:val="24"/>
          <w:szCs w:val="24"/>
          <w:lang w:val="it-IT"/>
        </w:rPr>
      </w:pPr>
      <w:r w:rsidRPr="00102F90">
        <w:rPr>
          <w:rFonts w:ascii="Times New Roman" w:hAnsi="Times New Roman" w:cs="Times New Roman"/>
          <w:b/>
          <w:color w:val="000000" w:themeColor="text1"/>
          <w:sz w:val="24"/>
          <w:szCs w:val="24"/>
          <w:lang w:val="it-IT"/>
        </w:rPr>
        <w:t>- pentru localitatile de rangul</w:t>
      </w:r>
      <w:r w:rsidR="00904513" w:rsidRPr="00102F90">
        <w:rPr>
          <w:rFonts w:ascii="Times New Roman" w:hAnsi="Times New Roman" w:cs="Times New Roman"/>
          <w:b/>
          <w:color w:val="000000" w:themeColor="text1"/>
          <w:sz w:val="24"/>
          <w:szCs w:val="24"/>
          <w:lang w:val="it-IT"/>
        </w:rPr>
        <w:t xml:space="preserve"> V</w:t>
      </w:r>
      <w:r w:rsidRPr="00102F90">
        <w:rPr>
          <w:rFonts w:ascii="Times New Roman" w:hAnsi="Times New Roman" w:cs="Times New Roman"/>
          <w:b/>
          <w:color w:val="000000" w:themeColor="text1"/>
          <w:sz w:val="24"/>
          <w:szCs w:val="24"/>
          <w:lang w:val="it-IT"/>
        </w:rPr>
        <w:t xml:space="preserve"> este</w:t>
      </w:r>
      <w:r w:rsidR="00904513" w:rsidRPr="00102F90">
        <w:rPr>
          <w:rFonts w:ascii="Times New Roman" w:hAnsi="Times New Roman" w:cs="Times New Roman"/>
          <w:b/>
          <w:color w:val="000000" w:themeColor="text1"/>
          <w:sz w:val="24"/>
          <w:szCs w:val="24"/>
          <w:lang w:val="it-IT"/>
        </w:rPr>
        <w:t xml:space="preserve">  1,00.</w:t>
      </w:r>
    </w:p>
    <w:p w14:paraId="4718C723" w14:textId="185CA370" w:rsidR="009C6E35" w:rsidRPr="00102F90" w:rsidRDefault="009026A7"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t-IT"/>
        </w:rPr>
        <w:t xml:space="preserve">       </w:t>
      </w:r>
      <w:r w:rsidR="00253E76">
        <w:rPr>
          <w:rFonts w:ascii="Times New Roman" w:hAnsi="Times New Roman" w:cs="Times New Roman"/>
          <w:color w:val="000000" w:themeColor="text1"/>
          <w:sz w:val="24"/>
          <w:szCs w:val="24"/>
        </w:rPr>
        <w:t xml:space="preserve"> </w:t>
      </w:r>
      <w:r w:rsidR="00680155">
        <w:rPr>
          <w:rFonts w:ascii="Times New Roman" w:hAnsi="Times New Roman" w:cs="Times New Roman"/>
          <w:color w:val="000000" w:themeColor="text1"/>
          <w:sz w:val="24"/>
          <w:szCs w:val="24"/>
        </w:rPr>
        <w:t>(5</w:t>
      </w:r>
      <w:r w:rsidR="009811F7" w:rsidRPr="00102F90">
        <w:rPr>
          <w:rFonts w:ascii="Times New Roman" w:hAnsi="Times New Roman" w:cs="Times New Roman"/>
          <w:color w:val="000000" w:themeColor="text1"/>
          <w:sz w:val="24"/>
          <w:szCs w:val="24"/>
        </w:rPr>
        <w:t>) Ca excepţie de la prevederile alin. (2)-(5),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w:t>
      </w:r>
    </w:p>
    <w:p w14:paraId="6574EE61" w14:textId="6A53460C" w:rsidR="00A95974" w:rsidRDefault="00253E76"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811F7" w:rsidRPr="00102F90">
        <w:rPr>
          <w:rFonts w:ascii="Times New Roman" w:hAnsi="Times New Roman" w:cs="Times New Roman"/>
          <w:color w:val="000000" w:themeColor="text1"/>
          <w:sz w:val="24"/>
          <w:szCs w:val="24"/>
        </w:rPr>
        <w:t> </w:t>
      </w:r>
      <w:r w:rsidR="009811F7" w:rsidRPr="00102F90">
        <w:rPr>
          <w:rFonts w:ascii="Times New Roman" w:hAnsi="Times New Roman" w:cs="Times New Roman"/>
          <w:color w:val="000000" w:themeColor="text1"/>
          <w:sz w:val="24"/>
          <w:szCs w:val="24"/>
        </w:rPr>
        <w:t>a) au prevăzut în statut, ca obiect de activitate, agricultură;</w:t>
      </w:r>
      <w:r w:rsidR="009811F7" w:rsidRPr="00102F90">
        <w:rPr>
          <w:rFonts w:ascii="Times New Roman" w:hAnsi="Times New Roman" w:cs="Times New Roman"/>
          <w:color w:val="000000" w:themeColor="text1"/>
          <w:sz w:val="24"/>
          <w:szCs w:val="24"/>
        </w:rPr>
        <w:br/>
      </w:r>
      <w:r w:rsidR="009811F7" w:rsidRPr="00102F90">
        <w:rPr>
          <w:rFonts w:ascii="Times New Roman" w:hAnsi="Times New Roman" w:cs="Times New Roman"/>
          <w:color w:val="000000" w:themeColor="text1"/>
          <w:sz w:val="24"/>
          <w:szCs w:val="24"/>
        </w:rPr>
        <w:t> </w:t>
      </w:r>
      <w:r w:rsidR="009811F7" w:rsidRPr="00102F90">
        <w:rPr>
          <w:rFonts w:ascii="Times New Roman" w:hAnsi="Times New Roman" w:cs="Times New Roman"/>
          <w:color w:val="000000" w:themeColor="text1"/>
          <w:sz w:val="24"/>
          <w:szCs w:val="24"/>
        </w:rPr>
        <w:t> </w:t>
      </w:r>
      <w:r w:rsidR="009811F7" w:rsidRPr="00102F90">
        <w:rPr>
          <w:rFonts w:ascii="Times New Roman" w:hAnsi="Times New Roman" w:cs="Times New Roman"/>
          <w:color w:val="000000" w:themeColor="text1"/>
          <w:sz w:val="24"/>
          <w:szCs w:val="24"/>
        </w:rPr>
        <w:t xml:space="preserve">b) au înregistrate în evidenţa contabilă, pentru anul fiscal respectiv, venituri şi cheltuieli din desfăşurarea obiectului de </w:t>
      </w:r>
      <w:r w:rsidR="00A95974">
        <w:rPr>
          <w:rFonts w:ascii="Times New Roman" w:hAnsi="Times New Roman" w:cs="Times New Roman"/>
          <w:color w:val="000000" w:themeColor="text1"/>
          <w:sz w:val="24"/>
          <w:szCs w:val="24"/>
        </w:rPr>
        <w:t>activitate prevăzut la lit. a).</w:t>
      </w:r>
    </w:p>
    <w:p w14:paraId="2AF04F6D" w14:textId="5AA5F4BA" w:rsidR="009811F7" w:rsidRDefault="00253E76"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C6E35" w:rsidRPr="00102F90">
        <w:rPr>
          <w:rFonts w:ascii="Times New Roman" w:hAnsi="Times New Roman" w:cs="Times New Roman"/>
          <w:color w:val="000000" w:themeColor="text1"/>
          <w:sz w:val="24"/>
          <w:szCs w:val="24"/>
        </w:rPr>
        <w:t xml:space="preserve"> </w:t>
      </w:r>
      <w:r w:rsidR="00680155">
        <w:rPr>
          <w:rFonts w:ascii="Times New Roman" w:hAnsi="Times New Roman" w:cs="Times New Roman"/>
          <w:color w:val="000000" w:themeColor="text1"/>
          <w:sz w:val="24"/>
          <w:szCs w:val="24"/>
        </w:rPr>
        <w:t>(6</w:t>
      </w:r>
      <w:r w:rsidR="009811F7" w:rsidRPr="00102F90">
        <w:rPr>
          <w:rFonts w:ascii="Times New Roman" w:hAnsi="Times New Roman" w:cs="Times New Roman"/>
          <w:color w:val="000000" w:themeColor="text1"/>
          <w:sz w:val="24"/>
          <w:szCs w:val="24"/>
        </w:rPr>
        <w:t>) În cazul unui teren amplasat în extravilan, impozitul/taxa pe teren se stabileşte prin înmulţirea</w:t>
      </w:r>
      <w:r w:rsidR="005A6439">
        <w:rPr>
          <w:rFonts w:ascii="Times New Roman" w:hAnsi="Times New Roman" w:cs="Times New Roman"/>
          <w:color w:val="000000" w:themeColor="text1"/>
          <w:sz w:val="24"/>
          <w:szCs w:val="24"/>
        </w:rPr>
        <w:t xml:space="preserve"> </w:t>
      </w:r>
      <w:r w:rsidR="009811F7" w:rsidRPr="00102F90">
        <w:rPr>
          <w:rFonts w:ascii="Times New Roman" w:hAnsi="Times New Roman" w:cs="Times New Roman"/>
          <w:color w:val="000000" w:themeColor="text1"/>
          <w:sz w:val="24"/>
          <w:szCs w:val="24"/>
        </w:rPr>
        <w:t>suprafeţei terenului, exprimată în hectare, cu suma corespunzătoare prevăzută în următorul tabel, înmulţită cu coeficientul de corecţie corespunzător prevăzut la Cap.I alin(6)</w:t>
      </w:r>
    </w:p>
    <w:p w14:paraId="2BAA7CE1" w14:textId="77777777" w:rsidR="005A6439" w:rsidRDefault="005A6439"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p>
    <w:p w14:paraId="6640FF8B" w14:textId="77777777" w:rsidR="00517CEF" w:rsidRPr="00102F90" w:rsidRDefault="00517CEF"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lang w:val="it-IT"/>
        </w:rPr>
      </w:pPr>
    </w:p>
    <w:tbl>
      <w:tblPr>
        <w:tblStyle w:val="TableGrid"/>
        <w:tblW w:w="0" w:type="auto"/>
        <w:tblLook w:val="04A0" w:firstRow="1" w:lastRow="0" w:firstColumn="1" w:lastColumn="0" w:noHBand="0" w:noVBand="1"/>
      </w:tblPr>
      <w:tblGrid>
        <w:gridCol w:w="873"/>
        <w:gridCol w:w="6465"/>
        <w:gridCol w:w="2551"/>
      </w:tblGrid>
      <w:tr w:rsidR="00102F90" w:rsidRPr="00102F90" w14:paraId="262FE890" w14:textId="452DD4D6" w:rsidTr="00102F90">
        <w:tc>
          <w:tcPr>
            <w:tcW w:w="873" w:type="dxa"/>
          </w:tcPr>
          <w:p w14:paraId="6023D6E5" w14:textId="77777777" w:rsidR="00DF0CE6" w:rsidRPr="00102F90" w:rsidRDefault="00DF0CE6" w:rsidP="00925A10">
            <w:pPr>
              <w:widowControl w:val="0"/>
              <w:autoSpaceDE w:val="0"/>
              <w:autoSpaceDN w:val="0"/>
              <w:adjustRightInd w:val="0"/>
              <w:ind w:right="24"/>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rPr>
              <w:lastRenderedPageBreak/>
              <w:t>Nr.crt</w:t>
            </w:r>
          </w:p>
        </w:tc>
        <w:tc>
          <w:tcPr>
            <w:tcW w:w="6465" w:type="dxa"/>
          </w:tcPr>
          <w:p w14:paraId="59F80846" w14:textId="77777777" w:rsidR="00DF0CE6" w:rsidRPr="00102F90" w:rsidRDefault="00DF0CE6" w:rsidP="00925A10">
            <w:pPr>
              <w:widowControl w:val="0"/>
              <w:autoSpaceDE w:val="0"/>
              <w:autoSpaceDN w:val="0"/>
              <w:adjustRightInd w:val="0"/>
              <w:ind w:right="24"/>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rPr>
              <w:t>Categoria de folosinta</w:t>
            </w:r>
          </w:p>
        </w:tc>
        <w:tc>
          <w:tcPr>
            <w:tcW w:w="2551" w:type="dxa"/>
          </w:tcPr>
          <w:p w14:paraId="1B6253A7" w14:textId="77777777" w:rsidR="00DF0CE6" w:rsidRPr="00102F90" w:rsidRDefault="00DF0CE6" w:rsidP="00925A10">
            <w:pPr>
              <w:widowControl w:val="0"/>
              <w:autoSpaceDE w:val="0"/>
              <w:autoSpaceDN w:val="0"/>
              <w:adjustRightInd w:val="0"/>
              <w:ind w:right="24"/>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rPr>
              <w:t>Impozit ( lei)</w:t>
            </w:r>
          </w:p>
        </w:tc>
      </w:tr>
      <w:tr w:rsidR="00102F90" w:rsidRPr="00102F90" w14:paraId="50544A6F" w14:textId="7A821A05" w:rsidTr="00102F90">
        <w:tc>
          <w:tcPr>
            <w:tcW w:w="873" w:type="dxa"/>
          </w:tcPr>
          <w:p w14:paraId="16F9AD50"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1</w:t>
            </w:r>
          </w:p>
        </w:tc>
        <w:tc>
          <w:tcPr>
            <w:tcW w:w="6465" w:type="dxa"/>
          </w:tcPr>
          <w:p w14:paraId="037A971B"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Teren cu constructii</w:t>
            </w:r>
          </w:p>
        </w:tc>
        <w:tc>
          <w:tcPr>
            <w:tcW w:w="2551" w:type="dxa"/>
          </w:tcPr>
          <w:p w14:paraId="11038D66" w14:textId="5D91E768" w:rsidR="00DF0CE6" w:rsidRPr="00585BAB" w:rsidRDefault="006C7496" w:rsidP="00DE5236">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31</w:t>
            </w:r>
            <w:r w:rsidR="00DF0CE6"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04E872AF" w14:textId="1991E1D9" w:rsidTr="00102F90">
        <w:tc>
          <w:tcPr>
            <w:tcW w:w="873" w:type="dxa"/>
          </w:tcPr>
          <w:p w14:paraId="4CB86FFF"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2</w:t>
            </w:r>
          </w:p>
        </w:tc>
        <w:tc>
          <w:tcPr>
            <w:tcW w:w="6465" w:type="dxa"/>
          </w:tcPr>
          <w:p w14:paraId="5AAD6426" w14:textId="77777777" w:rsidR="00DF0CE6" w:rsidRPr="00102F90" w:rsidRDefault="00DF0CE6" w:rsidP="00925A10">
            <w:pPr>
              <w:widowControl w:val="0"/>
              <w:autoSpaceDE w:val="0"/>
              <w:autoSpaceDN w:val="0"/>
              <w:adjustRightInd w:val="0"/>
              <w:ind w:right="29"/>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Teren arabil</w:t>
            </w:r>
          </w:p>
        </w:tc>
        <w:tc>
          <w:tcPr>
            <w:tcW w:w="2551" w:type="dxa"/>
          </w:tcPr>
          <w:p w14:paraId="48E7EFD4" w14:textId="7DD3DEC9" w:rsidR="00DF0CE6" w:rsidRPr="00585BAB" w:rsidRDefault="006C749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59</w:t>
            </w:r>
            <w:r w:rsidR="00DF0CE6"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21B1A08D" w14:textId="564EAB70" w:rsidTr="00102F90">
        <w:tc>
          <w:tcPr>
            <w:tcW w:w="873" w:type="dxa"/>
          </w:tcPr>
          <w:p w14:paraId="64844ECE"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3</w:t>
            </w:r>
          </w:p>
        </w:tc>
        <w:tc>
          <w:tcPr>
            <w:tcW w:w="6465" w:type="dxa"/>
          </w:tcPr>
          <w:p w14:paraId="42D02D9F" w14:textId="77777777" w:rsidR="00DF0CE6" w:rsidRPr="00102F90" w:rsidRDefault="00DF0CE6" w:rsidP="00925A10">
            <w:pPr>
              <w:widowControl w:val="0"/>
              <w:autoSpaceDE w:val="0"/>
              <w:autoSpaceDN w:val="0"/>
              <w:adjustRightInd w:val="0"/>
              <w:ind w:right="29"/>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Pasune</w:t>
            </w:r>
          </w:p>
        </w:tc>
        <w:tc>
          <w:tcPr>
            <w:tcW w:w="2551" w:type="dxa"/>
          </w:tcPr>
          <w:p w14:paraId="4772FF1C" w14:textId="252E3723" w:rsidR="00DF0CE6" w:rsidRPr="00585BAB" w:rsidRDefault="006C749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29</w:t>
            </w:r>
            <w:r w:rsidR="00DF0CE6"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4A6C0701" w14:textId="4C04BAE6" w:rsidTr="00102F90">
        <w:tc>
          <w:tcPr>
            <w:tcW w:w="873" w:type="dxa"/>
          </w:tcPr>
          <w:p w14:paraId="366910B9"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4</w:t>
            </w:r>
          </w:p>
        </w:tc>
        <w:tc>
          <w:tcPr>
            <w:tcW w:w="6465" w:type="dxa"/>
          </w:tcPr>
          <w:p w14:paraId="77B35854" w14:textId="77777777" w:rsidR="00DF0CE6" w:rsidRPr="00102F90" w:rsidRDefault="00DF0CE6" w:rsidP="00925A10">
            <w:pPr>
              <w:widowControl w:val="0"/>
              <w:autoSpaceDE w:val="0"/>
              <w:autoSpaceDN w:val="0"/>
              <w:adjustRightInd w:val="0"/>
              <w:ind w:right="29"/>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Faneata</w:t>
            </w:r>
          </w:p>
        </w:tc>
        <w:tc>
          <w:tcPr>
            <w:tcW w:w="2551" w:type="dxa"/>
          </w:tcPr>
          <w:p w14:paraId="36508787" w14:textId="5C4DEEE2" w:rsidR="00DF0CE6" w:rsidRPr="00585BAB" w:rsidRDefault="006C749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29</w:t>
            </w:r>
            <w:r w:rsidR="00DF0CE6"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6816F5B2" w14:textId="74EFE4A3" w:rsidTr="00102F90">
        <w:tc>
          <w:tcPr>
            <w:tcW w:w="873" w:type="dxa"/>
          </w:tcPr>
          <w:p w14:paraId="2D559DB6"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5</w:t>
            </w:r>
          </w:p>
        </w:tc>
        <w:tc>
          <w:tcPr>
            <w:tcW w:w="6465" w:type="dxa"/>
          </w:tcPr>
          <w:p w14:paraId="48901B9E"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Vie pe rod, alta decat cea prevazuta la nr.crt.5.1</w:t>
            </w:r>
          </w:p>
        </w:tc>
        <w:tc>
          <w:tcPr>
            <w:tcW w:w="2551" w:type="dxa"/>
          </w:tcPr>
          <w:p w14:paraId="5B8067B2" w14:textId="747A562F" w:rsidR="00DF0CE6" w:rsidRPr="00585BAB" w:rsidRDefault="006C749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67</w:t>
            </w:r>
            <w:r w:rsidR="00DF0CE6"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52097CAD" w14:textId="0A279EF0" w:rsidTr="00102F90">
        <w:tc>
          <w:tcPr>
            <w:tcW w:w="873" w:type="dxa"/>
          </w:tcPr>
          <w:p w14:paraId="53DCAC4B"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5.1</w:t>
            </w:r>
          </w:p>
        </w:tc>
        <w:tc>
          <w:tcPr>
            <w:tcW w:w="6465" w:type="dxa"/>
          </w:tcPr>
          <w:p w14:paraId="53CA9209"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Vie pana la intrarea pe rod</w:t>
            </w:r>
          </w:p>
        </w:tc>
        <w:tc>
          <w:tcPr>
            <w:tcW w:w="2551" w:type="dxa"/>
          </w:tcPr>
          <w:p w14:paraId="1D51467A" w14:textId="7DBE1715" w:rsidR="00DF0CE6" w:rsidRPr="00585BAB" w:rsidRDefault="00DF0CE6" w:rsidP="00925A10">
            <w:pPr>
              <w:widowControl w:val="0"/>
              <w:autoSpaceDE w:val="0"/>
              <w:autoSpaceDN w:val="0"/>
              <w:adjustRightInd w:val="0"/>
              <w:ind w:right="24"/>
              <w:rPr>
                <w:rFonts w:ascii="Times New Roman" w:hAnsi="Times New Roman" w:cs="Times New Roman"/>
                <w:bCs/>
                <w:color w:val="000000" w:themeColor="text1"/>
                <w:sz w:val="24"/>
                <w:szCs w:val="24"/>
              </w:rPr>
            </w:pPr>
            <w:r w:rsidRPr="00585BAB">
              <w:rPr>
                <w:rFonts w:ascii="Times New Roman" w:hAnsi="Times New Roman" w:cs="Times New Roman"/>
                <w:bCs/>
                <w:color w:val="000000" w:themeColor="text1"/>
                <w:sz w:val="24"/>
                <w:szCs w:val="24"/>
              </w:rPr>
              <w:t xml:space="preserve">0 </w:t>
            </w:r>
            <w:r w:rsidR="00DE5236">
              <w:rPr>
                <w:rFonts w:ascii="Times New Roman" w:hAnsi="Times New Roman" w:cs="Times New Roman"/>
                <w:bCs/>
                <w:color w:val="000000" w:themeColor="text1"/>
                <w:sz w:val="24"/>
                <w:szCs w:val="24"/>
              </w:rPr>
              <w:t xml:space="preserve">  lei</w:t>
            </w:r>
          </w:p>
        </w:tc>
      </w:tr>
      <w:tr w:rsidR="00102F90" w:rsidRPr="00102F90" w14:paraId="2968C33C" w14:textId="4ED146F0" w:rsidTr="00102F90">
        <w:tc>
          <w:tcPr>
            <w:tcW w:w="873" w:type="dxa"/>
          </w:tcPr>
          <w:p w14:paraId="5100E831"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6</w:t>
            </w:r>
          </w:p>
        </w:tc>
        <w:tc>
          <w:tcPr>
            <w:tcW w:w="6465" w:type="dxa"/>
          </w:tcPr>
          <w:p w14:paraId="2AD8767F"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Livada pe rod, alta decat cea prevazuta la nr.crt.6.1</w:t>
            </w:r>
          </w:p>
        </w:tc>
        <w:tc>
          <w:tcPr>
            <w:tcW w:w="2551" w:type="dxa"/>
          </w:tcPr>
          <w:p w14:paraId="4D469FAE" w14:textId="5950C8C4" w:rsidR="00DF0CE6" w:rsidRPr="00585BAB" w:rsidRDefault="006C749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67</w:t>
            </w:r>
            <w:r w:rsidR="00DF0CE6"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6E98A2C5" w14:textId="5AF57CDF" w:rsidTr="00102F90">
        <w:tc>
          <w:tcPr>
            <w:tcW w:w="873" w:type="dxa"/>
          </w:tcPr>
          <w:p w14:paraId="3316934A"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6.1</w:t>
            </w:r>
          </w:p>
        </w:tc>
        <w:tc>
          <w:tcPr>
            <w:tcW w:w="6465" w:type="dxa"/>
          </w:tcPr>
          <w:p w14:paraId="041D4418"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Livada pana la intrarea pe rod</w:t>
            </w:r>
          </w:p>
        </w:tc>
        <w:tc>
          <w:tcPr>
            <w:tcW w:w="2551" w:type="dxa"/>
          </w:tcPr>
          <w:p w14:paraId="71CA07C2" w14:textId="00888688" w:rsidR="00DF0CE6" w:rsidRPr="00BF7BA8" w:rsidRDefault="00DF0CE6" w:rsidP="00925A10">
            <w:pPr>
              <w:widowControl w:val="0"/>
              <w:autoSpaceDE w:val="0"/>
              <w:autoSpaceDN w:val="0"/>
              <w:adjustRightInd w:val="0"/>
              <w:ind w:right="24"/>
              <w:rPr>
                <w:rFonts w:ascii="Times New Roman" w:hAnsi="Times New Roman" w:cs="Times New Roman"/>
                <w:bCs/>
                <w:sz w:val="24"/>
                <w:szCs w:val="24"/>
              </w:rPr>
            </w:pPr>
            <w:r w:rsidRPr="00BF7BA8">
              <w:rPr>
                <w:rFonts w:ascii="Times New Roman" w:hAnsi="Times New Roman" w:cs="Times New Roman"/>
                <w:bCs/>
                <w:sz w:val="24"/>
                <w:szCs w:val="24"/>
              </w:rPr>
              <w:t xml:space="preserve">0 </w:t>
            </w:r>
            <w:r w:rsidR="00DE5236">
              <w:rPr>
                <w:rFonts w:ascii="Times New Roman" w:hAnsi="Times New Roman" w:cs="Times New Roman"/>
                <w:bCs/>
                <w:sz w:val="24"/>
                <w:szCs w:val="24"/>
              </w:rPr>
              <w:t xml:space="preserve">  lei</w:t>
            </w:r>
          </w:p>
        </w:tc>
      </w:tr>
      <w:tr w:rsidR="00102F90" w:rsidRPr="00102F90" w14:paraId="636CDACE" w14:textId="08FBF7B8" w:rsidTr="00102F90">
        <w:tc>
          <w:tcPr>
            <w:tcW w:w="873" w:type="dxa"/>
          </w:tcPr>
          <w:p w14:paraId="70A96529"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7</w:t>
            </w:r>
          </w:p>
        </w:tc>
        <w:tc>
          <w:tcPr>
            <w:tcW w:w="6465" w:type="dxa"/>
          </w:tcPr>
          <w:p w14:paraId="2D9AD101"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Padure sau alt teren ce vegetatie forestiera, cu exceptia celui prevazut la nr.crt.7.1</w:t>
            </w:r>
          </w:p>
        </w:tc>
        <w:tc>
          <w:tcPr>
            <w:tcW w:w="2551" w:type="dxa"/>
          </w:tcPr>
          <w:p w14:paraId="2750D7A0" w14:textId="39DC1593" w:rsidR="00DF0CE6" w:rsidRPr="00BF7BA8" w:rsidRDefault="006C749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10</w:t>
            </w:r>
            <w:r w:rsidR="00DF0CE6" w:rsidRPr="00BF7BA8">
              <w:rPr>
                <w:rFonts w:ascii="Times New Roman" w:hAnsi="Times New Roman" w:cs="Times New Roman"/>
                <w:bCs/>
                <w:sz w:val="24"/>
                <w:szCs w:val="24"/>
              </w:rPr>
              <w:t xml:space="preserve"> lei</w:t>
            </w:r>
          </w:p>
        </w:tc>
      </w:tr>
      <w:tr w:rsidR="00102F90" w:rsidRPr="00102F90" w14:paraId="2BC67918" w14:textId="4E5FE332" w:rsidTr="00102F90">
        <w:tc>
          <w:tcPr>
            <w:tcW w:w="873" w:type="dxa"/>
          </w:tcPr>
          <w:p w14:paraId="62130E30"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7.1</w:t>
            </w:r>
          </w:p>
        </w:tc>
        <w:tc>
          <w:tcPr>
            <w:tcW w:w="6465" w:type="dxa"/>
          </w:tcPr>
          <w:p w14:paraId="10144339"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Padure in varsta de pana la 20 de ani si padure cu rol de protectie</w:t>
            </w:r>
          </w:p>
        </w:tc>
        <w:tc>
          <w:tcPr>
            <w:tcW w:w="2551" w:type="dxa"/>
          </w:tcPr>
          <w:p w14:paraId="746397E1" w14:textId="1B0324EB" w:rsidR="00DF0CE6" w:rsidRPr="00BF7BA8" w:rsidRDefault="00DF0CE6" w:rsidP="00925A10">
            <w:pPr>
              <w:widowControl w:val="0"/>
              <w:autoSpaceDE w:val="0"/>
              <w:autoSpaceDN w:val="0"/>
              <w:adjustRightInd w:val="0"/>
              <w:ind w:right="24"/>
              <w:rPr>
                <w:rFonts w:ascii="Times New Roman" w:hAnsi="Times New Roman" w:cs="Times New Roman"/>
                <w:bCs/>
                <w:sz w:val="24"/>
                <w:szCs w:val="24"/>
              </w:rPr>
            </w:pPr>
            <w:r w:rsidRPr="00BF7BA8">
              <w:rPr>
                <w:rFonts w:ascii="Times New Roman" w:hAnsi="Times New Roman" w:cs="Times New Roman"/>
                <w:bCs/>
                <w:sz w:val="24"/>
                <w:szCs w:val="24"/>
              </w:rPr>
              <w:t>0</w:t>
            </w:r>
            <w:r w:rsidR="00DE5236">
              <w:rPr>
                <w:rFonts w:ascii="Times New Roman" w:hAnsi="Times New Roman" w:cs="Times New Roman"/>
                <w:bCs/>
                <w:sz w:val="24"/>
                <w:szCs w:val="24"/>
              </w:rPr>
              <w:t xml:space="preserve"> lei</w:t>
            </w:r>
          </w:p>
        </w:tc>
      </w:tr>
      <w:tr w:rsidR="00102F90" w:rsidRPr="00102F90" w14:paraId="490D5E4B" w14:textId="26D45160" w:rsidTr="00102F90">
        <w:tc>
          <w:tcPr>
            <w:tcW w:w="873" w:type="dxa"/>
          </w:tcPr>
          <w:p w14:paraId="782045FD"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8</w:t>
            </w:r>
          </w:p>
        </w:tc>
        <w:tc>
          <w:tcPr>
            <w:tcW w:w="6465" w:type="dxa"/>
          </w:tcPr>
          <w:p w14:paraId="0929E490"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Teren cu apa, altul decat cel cu amenajari piscicole</w:t>
            </w:r>
          </w:p>
        </w:tc>
        <w:tc>
          <w:tcPr>
            <w:tcW w:w="2551" w:type="dxa"/>
          </w:tcPr>
          <w:p w14:paraId="27322049" w14:textId="6E470527" w:rsidR="00DF0CE6" w:rsidRPr="00BF7BA8" w:rsidRDefault="0065217C" w:rsidP="00C603E8">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1</w:t>
            </w:r>
            <w:r w:rsidR="00DF0CE6" w:rsidRPr="00BF7BA8">
              <w:rPr>
                <w:rFonts w:ascii="Times New Roman" w:hAnsi="Times New Roman" w:cs="Times New Roman"/>
                <w:bCs/>
                <w:sz w:val="24"/>
                <w:szCs w:val="24"/>
              </w:rPr>
              <w:t xml:space="preserve"> le</w:t>
            </w:r>
            <w:r w:rsidR="00C603E8">
              <w:rPr>
                <w:rFonts w:ascii="Times New Roman" w:hAnsi="Times New Roman" w:cs="Times New Roman"/>
                <w:bCs/>
                <w:sz w:val="24"/>
                <w:szCs w:val="24"/>
              </w:rPr>
              <w:t>u</w:t>
            </w:r>
          </w:p>
        </w:tc>
      </w:tr>
      <w:tr w:rsidR="00102F90" w:rsidRPr="00102F90" w14:paraId="186BB567" w14:textId="2628B4B0" w:rsidTr="00102F90">
        <w:tc>
          <w:tcPr>
            <w:tcW w:w="873" w:type="dxa"/>
          </w:tcPr>
          <w:p w14:paraId="20E751EB"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8.1</w:t>
            </w:r>
          </w:p>
        </w:tc>
        <w:tc>
          <w:tcPr>
            <w:tcW w:w="6465" w:type="dxa"/>
          </w:tcPr>
          <w:p w14:paraId="653E62B6"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Teren cu amenajari piscicole</w:t>
            </w:r>
          </w:p>
        </w:tc>
        <w:tc>
          <w:tcPr>
            <w:tcW w:w="2551" w:type="dxa"/>
          </w:tcPr>
          <w:p w14:paraId="255DBEC1" w14:textId="5A3EA1A9" w:rsidR="00DF0CE6" w:rsidRPr="00BF7BA8" w:rsidRDefault="0065217C"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36</w:t>
            </w:r>
            <w:r w:rsidR="008412A8" w:rsidRPr="00BF7BA8">
              <w:rPr>
                <w:rFonts w:ascii="Times New Roman" w:hAnsi="Times New Roman" w:cs="Times New Roman"/>
                <w:bCs/>
                <w:sz w:val="24"/>
                <w:szCs w:val="24"/>
              </w:rPr>
              <w:t xml:space="preserve"> </w:t>
            </w:r>
            <w:r w:rsidR="00DF0CE6" w:rsidRPr="00BF7BA8">
              <w:rPr>
                <w:rFonts w:ascii="Times New Roman" w:hAnsi="Times New Roman" w:cs="Times New Roman"/>
                <w:bCs/>
                <w:sz w:val="24"/>
                <w:szCs w:val="24"/>
              </w:rPr>
              <w:t>lei</w:t>
            </w:r>
            <w:r w:rsidR="00B63F96" w:rsidRPr="00BF7BA8">
              <w:rPr>
                <w:rFonts w:ascii="Times New Roman" w:hAnsi="Times New Roman" w:cs="Times New Roman"/>
                <w:bCs/>
                <w:sz w:val="24"/>
                <w:szCs w:val="24"/>
              </w:rPr>
              <w:t xml:space="preserve"> </w:t>
            </w:r>
          </w:p>
        </w:tc>
      </w:tr>
      <w:tr w:rsidR="00102F90" w:rsidRPr="00102F90" w14:paraId="7CC7C2D4" w14:textId="14BA8685" w:rsidTr="00102F90">
        <w:tc>
          <w:tcPr>
            <w:tcW w:w="873" w:type="dxa"/>
          </w:tcPr>
          <w:p w14:paraId="771AE83D"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9</w:t>
            </w:r>
          </w:p>
        </w:tc>
        <w:tc>
          <w:tcPr>
            <w:tcW w:w="6465" w:type="dxa"/>
          </w:tcPr>
          <w:p w14:paraId="5E4C525C"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Drumuri si cai ferate</w:t>
            </w:r>
          </w:p>
        </w:tc>
        <w:tc>
          <w:tcPr>
            <w:tcW w:w="2551" w:type="dxa"/>
          </w:tcPr>
          <w:p w14:paraId="31008A56" w14:textId="59964AF6" w:rsidR="00DF0CE6" w:rsidRPr="00BF7BA8" w:rsidRDefault="00DF0CE6" w:rsidP="00925A10">
            <w:pPr>
              <w:widowControl w:val="0"/>
              <w:autoSpaceDE w:val="0"/>
              <w:autoSpaceDN w:val="0"/>
              <w:adjustRightInd w:val="0"/>
              <w:ind w:right="24"/>
              <w:rPr>
                <w:rFonts w:ascii="Times New Roman" w:hAnsi="Times New Roman" w:cs="Times New Roman"/>
                <w:bCs/>
                <w:sz w:val="24"/>
                <w:szCs w:val="24"/>
              </w:rPr>
            </w:pPr>
            <w:r w:rsidRPr="00BF7BA8">
              <w:rPr>
                <w:rFonts w:ascii="Times New Roman" w:hAnsi="Times New Roman" w:cs="Times New Roman"/>
                <w:bCs/>
                <w:sz w:val="24"/>
                <w:szCs w:val="24"/>
              </w:rPr>
              <w:t>0</w:t>
            </w:r>
            <w:r w:rsidR="00DE5236">
              <w:rPr>
                <w:rFonts w:ascii="Times New Roman" w:hAnsi="Times New Roman" w:cs="Times New Roman"/>
                <w:bCs/>
                <w:sz w:val="24"/>
                <w:szCs w:val="24"/>
              </w:rPr>
              <w:t xml:space="preserve"> lei</w:t>
            </w:r>
          </w:p>
        </w:tc>
      </w:tr>
      <w:tr w:rsidR="00102F90" w:rsidRPr="00102F90" w14:paraId="7ACC219E" w14:textId="42197542" w:rsidTr="00102F90">
        <w:tc>
          <w:tcPr>
            <w:tcW w:w="873" w:type="dxa"/>
          </w:tcPr>
          <w:p w14:paraId="168A4B0F"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10</w:t>
            </w:r>
          </w:p>
        </w:tc>
        <w:tc>
          <w:tcPr>
            <w:tcW w:w="6465" w:type="dxa"/>
          </w:tcPr>
          <w:p w14:paraId="526E44A8"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Teren neproductiv</w:t>
            </w:r>
          </w:p>
        </w:tc>
        <w:tc>
          <w:tcPr>
            <w:tcW w:w="2551" w:type="dxa"/>
          </w:tcPr>
          <w:p w14:paraId="6B4CC270" w14:textId="75C69B73" w:rsidR="00DF0CE6" w:rsidRPr="00BF7BA8" w:rsidRDefault="00DF0CE6" w:rsidP="00925A10">
            <w:pPr>
              <w:widowControl w:val="0"/>
              <w:autoSpaceDE w:val="0"/>
              <w:autoSpaceDN w:val="0"/>
              <w:adjustRightInd w:val="0"/>
              <w:ind w:right="24"/>
              <w:rPr>
                <w:rFonts w:ascii="Times New Roman" w:hAnsi="Times New Roman" w:cs="Times New Roman"/>
                <w:bCs/>
                <w:sz w:val="24"/>
                <w:szCs w:val="24"/>
              </w:rPr>
            </w:pPr>
            <w:r w:rsidRPr="00BF7BA8">
              <w:rPr>
                <w:rFonts w:ascii="Times New Roman" w:hAnsi="Times New Roman" w:cs="Times New Roman"/>
                <w:bCs/>
                <w:sz w:val="24"/>
                <w:szCs w:val="24"/>
              </w:rPr>
              <w:t>0</w:t>
            </w:r>
            <w:r w:rsidR="00DE5236">
              <w:rPr>
                <w:rFonts w:ascii="Times New Roman" w:hAnsi="Times New Roman" w:cs="Times New Roman"/>
                <w:bCs/>
                <w:sz w:val="24"/>
                <w:szCs w:val="24"/>
              </w:rPr>
              <w:t xml:space="preserve"> lei</w:t>
            </w:r>
          </w:p>
        </w:tc>
      </w:tr>
    </w:tbl>
    <w:p w14:paraId="772F03F3" w14:textId="780A7B01" w:rsidR="00253E76" w:rsidRDefault="00D17195" w:rsidP="00925A10">
      <w:pPr>
        <w:widowControl w:val="0"/>
        <w:autoSpaceDE w:val="0"/>
        <w:autoSpaceDN w:val="0"/>
        <w:adjustRightInd w:val="0"/>
        <w:spacing w:before="240" w:after="0" w:line="240" w:lineRule="auto"/>
        <w:ind w:right="24"/>
        <w:rPr>
          <w:rFonts w:ascii="Times New Roman" w:hAnsi="Times New Roman" w:cs="Times New Roman"/>
          <w:b/>
          <w:color w:val="000000" w:themeColor="text1"/>
          <w:sz w:val="28"/>
          <w:szCs w:val="28"/>
        </w:rPr>
      </w:pPr>
      <w:r w:rsidRPr="00102F90">
        <w:rPr>
          <w:rFonts w:ascii="Times New Roman" w:hAnsi="Times New Roman" w:cs="Times New Roman"/>
          <w:b/>
          <w:color w:val="000000" w:themeColor="text1"/>
          <w:sz w:val="28"/>
          <w:szCs w:val="28"/>
        </w:rPr>
        <w:t>b</w:t>
      </w:r>
      <w:r w:rsidR="00253E76">
        <w:rPr>
          <w:rFonts w:ascii="Times New Roman" w:hAnsi="Times New Roman" w:cs="Times New Roman"/>
          <w:b/>
          <w:color w:val="000000" w:themeColor="text1"/>
          <w:sz w:val="28"/>
          <w:szCs w:val="28"/>
        </w:rPr>
        <w:t>) Plata impozitului</w:t>
      </w:r>
    </w:p>
    <w:p w14:paraId="7FA11F4F" w14:textId="29194257" w:rsidR="0068562C" w:rsidRDefault="00253E76" w:rsidP="00925A10">
      <w:pPr>
        <w:pStyle w:val="NoSpacing"/>
        <w:rPr>
          <w:rFonts w:ascii="Times New Roman" w:hAnsi="Times New Roman" w:cs="Times New Roman"/>
          <w:sz w:val="24"/>
          <w:szCs w:val="24"/>
        </w:rPr>
      </w:pPr>
      <w:r w:rsidRPr="00253E7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53E76">
        <w:rPr>
          <w:rFonts w:ascii="Times New Roman" w:hAnsi="Times New Roman" w:cs="Times New Roman"/>
          <w:b/>
          <w:sz w:val="24"/>
          <w:szCs w:val="24"/>
        </w:rPr>
        <w:t xml:space="preserve"> </w:t>
      </w:r>
      <w:r w:rsidR="005B3EEC" w:rsidRPr="00253E76">
        <w:rPr>
          <w:rFonts w:ascii="Times New Roman" w:hAnsi="Times New Roman" w:cs="Times New Roman"/>
          <w:sz w:val="24"/>
          <w:szCs w:val="24"/>
        </w:rPr>
        <w:t>(1) Impozitul pe teren se plăteşte anual, în două rate egale, până la datele de 31 martie şi 30 septembrie inclusiv.</w:t>
      </w:r>
      <w:r w:rsidR="005B3EEC" w:rsidRPr="00253E76">
        <w:rPr>
          <w:rFonts w:ascii="Times New Roman" w:hAnsi="Times New Roman" w:cs="Times New Roman"/>
          <w:sz w:val="24"/>
          <w:szCs w:val="24"/>
        </w:rPr>
        <w:br/>
      </w:r>
      <w:r w:rsidR="005B3EEC" w:rsidRPr="00253E76">
        <w:rPr>
          <w:rFonts w:ascii="Times New Roman" w:hAnsi="Times New Roman" w:cs="Times New Roman"/>
          <w:sz w:val="24"/>
          <w:szCs w:val="24"/>
        </w:rPr>
        <w:t> </w:t>
      </w:r>
      <w:r w:rsidR="005B3EEC" w:rsidRPr="00253E76">
        <w:rPr>
          <w:rFonts w:ascii="Times New Roman" w:hAnsi="Times New Roman" w:cs="Times New Roman"/>
          <w:sz w:val="24"/>
          <w:szCs w:val="24"/>
        </w:rPr>
        <w:t> </w:t>
      </w:r>
      <w:r w:rsidR="00A95974" w:rsidRPr="00253E76">
        <w:rPr>
          <w:rFonts w:ascii="Times New Roman" w:hAnsi="Times New Roman" w:cs="Times New Roman"/>
          <w:sz w:val="24"/>
          <w:szCs w:val="24"/>
        </w:rPr>
        <w:t xml:space="preserve">  </w:t>
      </w:r>
      <w:r w:rsidR="005B3EEC" w:rsidRPr="00253E76">
        <w:rPr>
          <w:rFonts w:ascii="Times New Roman" w:hAnsi="Times New Roman" w:cs="Times New Roman"/>
          <w:sz w:val="24"/>
          <w:szCs w:val="24"/>
        </w:rPr>
        <w:t>(2) Pentru plata cu anticipaţie a impozitului pe teren, datorat pentru întregul an de către contribuabili, până la data de 31 martie</w:t>
      </w:r>
      <w:r w:rsidR="007E1F0E" w:rsidRPr="00253E76">
        <w:rPr>
          <w:rFonts w:ascii="Times New Roman" w:hAnsi="Times New Roman" w:cs="Times New Roman"/>
          <w:sz w:val="24"/>
          <w:szCs w:val="24"/>
        </w:rPr>
        <w:t xml:space="preserve"> </w:t>
      </w:r>
      <w:r w:rsidR="008412A8">
        <w:rPr>
          <w:rFonts w:ascii="Times New Roman" w:hAnsi="Times New Roman" w:cs="Times New Roman"/>
          <w:sz w:val="24"/>
          <w:szCs w:val="24"/>
        </w:rPr>
        <w:t>202</w:t>
      </w:r>
      <w:r w:rsidR="00DE5236">
        <w:rPr>
          <w:rFonts w:ascii="Times New Roman" w:hAnsi="Times New Roman" w:cs="Times New Roman"/>
          <w:sz w:val="24"/>
          <w:szCs w:val="24"/>
        </w:rPr>
        <w:t>4</w:t>
      </w:r>
      <w:r w:rsidR="008412A8">
        <w:rPr>
          <w:rFonts w:ascii="Times New Roman" w:hAnsi="Times New Roman" w:cs="Times New Roman"/>
          <w:sz w:val="24"/>
          <w:szCs w:val="24"/>
        </w:rPr>
        <w:t xml:space="preserve"> </w:t>
      </w:r>
      <w:r w:rsidR="005B3EEC" w:rsidRPr="00253E76">
        <w:rPr>
          <w:rFonts w:ascii="Times New Roman" w:hAnsi="Times New Roman" w:cs="Times New Roman"/>
          <w:sz w:val="24"/>
          <w:szCs w:val="24"/>
        </w:rPr>
        <w:t>inclusiv, se</w:t>
      </w:r>
      <w:r w:rsidR="003E3F95" w:rsidRPr="00253E76">
        <w:rPr>
          <w:rFonts w:ascii="Times New Roman" w:hAnsi="Times New Roman" w:cs="Times New Roman"/>
          <w:sz w:val="24"/>
          <w:szCs w:val="24"/>
        </w:rPr>
        <w:t xml:space="preserve"> acordă o bonificaţie de</w:t>
      </w:r>
      <w:r w:rsidR="005B3EEC" w:rsidRPr="00253E76">
        <w:rPr>
          <w:rFonts w:ascii="Times New Roman" w:hAnsi="Times New Roman" w:cs="Times New Roman"/>
          <w:sz w:val="24"/>
          <w:szCs w:val="24"/>
        </w:rPr>
        <w:t xml:space="preserve"> 10%, </w:t>
      </w:r>
      <w:r w:rsidR="001806B8" w:rsidRPr="001806B8">
        <w:rPr>
          <w:rFonts w:ascii="Times New Roman" w:hAnsi="Times New Roman" w:cs="Times New Roman"/>
          <w:sz w:val="24"/>
          <w:szCs w:val="24"/>
        </w:rPr>
        <w:t>persoane</w:t>
      </w:r>
      <w:r w:rsidR="001806B8">
        <w:rPr>
          <w:rFonts w:ascii="Times New Roman" w:hAnsi="Times New Roman" w:cs="Times New Roman"/>
          <w:sz w:val="24"/>
          <w:szCs w:val="24"/>
        </w:rPr>
        <w:t>lor</w:t>
      </w:r>
      <w:r w:rsidR="001806B8" w:rsidRPr="001806B8">
        <w:rPr>
          <w:rFonts w:ascii="Times New Roman" w:hAnsi="Times New Roman" w:cs="Times New Roman"/>
          <w:sz w:val="24"/>
          <w:szCs w:val="24"/>
        </w:rPr>
        <w:t xml:space="preserve"> fizice</w:t>
      </w:r>
      <w:r w:rsidR="001806B8">
        <w:rPr>
          <w:rFonts w:ascii="Times New Roman" w:hAnsi="Times New Roman" w:cs="Times New Roman"/>
          <w:sz w:val="24"/>
          <w:szCs w:val="24"/>
        </w:rPr>
        <w:t>.</w:t>
      </w:r>
      <w:r w:rsidR="005B3EEC" w:rsidRPr="001806B8">
        <w:rPr>
          <w:rFonts w:ascii="Times New Roman" w:hAnsi="Times New Roman" w:cs="Times New Roman"/>
          <w:sz w:val="24"/>
          <w:szCs w:val="24"/>
        </w:rPr>
        <w:br/>
      </w:r>
      <w:r w:rsidR="005B3EEC" w:rsidRPr="00253E76">
        <w:rPr>
          <w:rFonts w:ascii="Times New Roman" w:hAnsi="Times New Roman" w:cs="Times New Roman"/>
          <w:sz w:val="24"/>
          <w:szCs w:val="24"/>
        </w:rPr>
        <w:t> </w:t>
      </w:r>
      <w:r w:rsidR="005B3EEC" w:rsidRPr="00253E76">
        <w:rPr>
          <w:rFonts w:ascii="Times New Roman" w:hAnsi="Times New Roman" w:cs="Times New Roman"/>
          <w:sz w:val="24"/>
          <w:szCs w:val="24"/>
        </w:rPr>
        <w:t> </w:t>
      </w:r>
      <w:r w:rsidR="00A95974" w:rsidRPr="00253E76">
        <w:rPr>
          <w:rFonts w:ascii="Times New Roman" w:hAnsi="Times New Roman" w:cs="Times New Roman"/>
          <w:sz w:val="24"/>
          <w:szCs w:val="24"/>
        </w:rPr>
        <w:t xml:space="preserve">   </w:t>
      </w:r>
      <w:r w:rsidR="005B3EEC" w:rsidRPr="00253E76">
        <w:rPr>
          <w:rFonts w:ascii="Times New Roman" w:hAnsi="Times New Roman" w:cs="Times New Roman"/>
          <w:sz w:val="24"/>
          <w:szCs w:val="24"/>
        </w:rPr>
        <w:t>(3) Impozitul pe teren, datorat aceluiaşi buget local de către contribuabili, persoane fizice şi juridice, de până la 50 lei inclusiv, se plăteşte integral până la primul termen de plată.</w:t>
      </w:r>
      <w:r w:rsidR="005B3EEC" w:rsidRPr="00253E76">
        <w:rPr>
          <w:rFonts w:ascii="Times New Roman" w:hAnsi="Times New Roman" w:cs="Times New Roman"/>
          <w:sz w:val="24"/>
          <w:szCs w:val="24"/>
        </w:rPr>
        <w:br/>
      </w:r>
      <w:r w:rsidR="005B3EEC" w:rsidRPr="00253E76">
        <w:rPr>
          <w:rFonts w:ascii="Times New Roman" w:hAnsi="Times New Roman" w:cs="Times New Roman"/>
          <w:sz w:val="24"/>
          <w:szCs w:val="24"/>
        </w:rPr>
        <w:t> </w:t>
      </w:r>
      <w:r w:rsidR="005B3EEC" w:rsidRPr="00253E76">
        <w:rPr>
          <w:rFonts w:ascii="Times New Roman" w:hAnsi="Times New Roman" w:cs="Times New Roman"/>
          <w:sz w:val="24"/>
          <w:szCs w:val="24"/>
        </w:rPr>
        <w:t> </w:t>
      </w:r>
      <w:r w:rsidR="00A95974" w:rsidRPr="00253E76">
        <w:rPr>
          <w:rFonts w:ascii="Times New Roman" w:hAnsi="Times New Roman" w:cs="Times New Roman"/>
          <w:sz w:val="24"/>
          <w:szCs w:val="24"/>
        </w:rPr>
        <w:t xml:space="preserve">   </w:t>
      </w:r>
      <w:r w:rsidR="005B3EEC" w:rsidRPr="00253E76">
        <w:rPr>
          <w:rFonts w:ascii="Times New Roman" w:hAnsi="Times New Roman" w:cs="Times New Roman"/>
          <w:sz w:val="24"/>
          <w:szCs w:val="24"/>
        </w:rPr>
        <w:t>(4) În cazul în care contribuabilul deţine în proprietate mai multe terenuri amplasate pe raza aceleiaşi</w:t>
      </w:r>
      <w:r w:rsidR="00A753CC" w:rsidRPr="00253E76">
        <w:rPr>
          <w:rFonts w:ascii="Times New Roman" w:hAnsi="Times New Roman" w:cs="Times New Roman"/>
          <w:sz w:val="24"/>
          <w:szCs w:val="24"/>
        </w:rPr>
        <w:t xml:space="preserve"> </w:t>
      </w:r>
      <w:r w:rsidR="005B3EEC" w:rsidRPr="00253E76">
        <w:rPr>
          <w:rFonts w:ascii="Times New Roman" w:hAnsi="Times New Roman" w:cs="Times New Roman"/>
          <w:sz w:val="24"/>
          <w:szCs w:val="24"/>
        </w:rPr>
        <w:t>unităţi administrativ-teritoriale, prevederile alin. (2) şi (3) se referă la impozitul pe teren cumulat.</w:t>
      </w:r>
      <w:r w:rsidR="005B3EEC" w:rsidRPr="00253E76">
        <w:rPr>
          <w:rFonts w:ascii="Times New Roman" w:hAnsi="Times New Roman" w:cs="Times New Roman"/>
          <w:sz w:val="24"/>
          <w:szCs w:val="24"/>
        </w:rPr>
        <w:br/>
      </w:r>
      <w:r w:rsidR="005B3EEC" w:rsidRPr="00253E76">
        <w:rPr>
          <w:rFonts w:ascii="Times New Roman" w:hAnsi="Times New Roman" w:cs="Times New Roman"/>
          <w:sz w:val="24"/>
          <w:szCs w:val="24"/>
        </w:rPr>
        <w:t> </w:t>
      </w:r>
      <w:r w:rsidR="005B3EEC" w:rsidRPr="00253E76">
        <w:rPr>
          <w:rFonts w:ascii="Times New Roman" w:hAnsi="Times New Roman" w:cs="Times New Roman"/>
          <w:sz w:val="24"/>
          <w:szCs w:val="24"/>
        </w:rPr>
        <w:t> </w:t>
      </w:r>
      <w:r w:rsidR="00A95974" w:rsidRPr="00253E76">
        <w:rPr>
          <w:rFonts w:ascii="Times New Roman" w:hAnsi="Times New Roman" w:cs="Times New Roman"/>
          <w:sz w:val="24"/>
          <w:szCs w:val="24"/>
        </w:rPr>
        <w:t xml:space="preserve">    </w:t>
      </w:r>
      <w:r w:rsidR="005B3EEC" w:rsidRPr="00253E76">
        <w:rPr>
          <w:rFonts w:ascii="Times New Roman" w:hAnsi="Times New Roman" w:cs="Times New Roman"/>
          <w:sz w:val="24"/>
          <w:szCs w:val="24"/>
        </w:rPr>
        <w:t>(5) Taxa pe teren se plăteşte lunar, până la data de 25 a lunii următoare fiecărei luni din perioada de valabilitate a contractului prin care se transmite dreptul de concesiune, închiriere, administrare ori folosinţă.</w:t>
      </w:r>
    </w:p>
    <w:p w14:paraId="6C5D4C68" w14:textId="77777777" w:rsidR="005A6439" w:rsidRPr="00253E76" w:rsidRDefault="005A6439" w:rsidP="00925A10">
      <w:pPr>
        <w:pStyle w:val="NoSpacing"/>
        <w:rPr>
          <w:rFonts w:ascii="Times New Roman" w:hAnsi="Times New Roman" w:cs="Times New Roman"/>
          <w:b/>
          <w:sz w:val="24"/>
          <w:szCs w:val="24"/>
        </w:rPr>
      </w:pPr>
    </w:p>
    <w:p w14:paraId="5B6BB52D" w14:textId="71C8C115" w:rsidR="005A6439" w:rsidRDefault="00EE4F7A" w:rsidP="00C603E8">
      <w:pPr>
        <w:widowControl w:val="0"/>
        <w:autoSpaceDE w:val="0"/>
        <w:autoSpaceDN w:val="0"/>
        <w:adjustRightInd w:val="0"/>
        <w:spacing w:before="240" w:after="0" w:line="240" w:lineRule="auto"/>
        <w:ind w:right="24" w:firstLine="708"/>
        <w:rPr>
          <w:rFonts w:ascii="Times New Roman" w:hAnsi="Times New Roman" w:cs="Times New Roman"/>
          <w:b/>
          <w:color w:val="000000" w:themeColor="text1"/>
          <w:sz w:val="28"/>
          <w:szCs w:val="28"/>
        </w:rPr>
      </w:pPr>
      <w:r w:rsidRPr="00102F90">
        <w:rPr>
          <w:rFonts w:ascii="Times New Roman" w:hAnsi="Times New Roman" w:cs="Times New Roman"/>
          <w:b/>
          <w:color w:val="000000" w:themeColor="text1"/>
          <w:sz w:val="28"/>
          <w:szCs w:val="28"/>
          <w:lang w:val="it-IT"/>
        </w:rPr>
        <w:t>Capitolul I</w:t>
      </w:r>
      <w:r w:rsidR="00221190" w:rsidRPr="00102F90">
        <w:rPr>
          <w:rFonts w:ascii="Times New Roman" w:hAnsi="Times New Roman" w:cs="Times New Roman"/>
          <w:b/>
          <w:color w:val="000000" w:themeColor="text1"/>
          <w:sz w:val="28"/>
          <w:szCs w:val="28"/>
          <w:lang w:val="it-IT"/>
        </w:rPr>
        <w:t>I</w:t>
      </w:r>
      <w:r w:rsidRPr="00102F90">
        <w:rPr>
          <w:rFonts w:ascii="Times New Roman" w:hAnsi="Times New Roman" w:cs="Times New Roman"/>
          <w:b/>
          <w:color w:val="000000" w:themeColor="text1"/>
          <w:sz w:val="28"/>
          <w:szCs w:val="28"/>
          <w:lang w:val="it-IT"/>
        </w:rPr>
        <w:t xml:space="preserve">I: </w:t>
      </w:r>
      <w:r w:rsidRPr="00102F90">
        <w:rPr>
          <w:rFonts w:ascii="Times New Roman" w:hAnsi="Times New Roman" w:cs="Times New Roman"/>
          <w:b/>
          <w:color w:val="000000" w:themeColor="text1"/>
          <w:sz w:val="28"/>
          <w:szCs w:val="28"/>
        </w:rPr>
        <w:t>Impoz</w:t>
      </w:r>
      <w:r w:rsidR="00253E76">
        <w:rPr>
          <w:rFonts w:ascii="Times New Roman" w:hAnsi="Times New Roman" w:cs="Times New Roman"/>
          <w:b/>
          <w:color w:val="000000" w:themeColor="text1"/>
          <w:sz w:val="28"/>
          <w:szCs w:val="28"/>
        </w:rPr>
        <w:t>itul pe mijloacele de transport</w:t>
      </w:r>
    </w:p>
    <w:p w14:paraId="3DA4296E" w14:textId="77777777" w:rsidR="00C603E8" w:rsidRDefault="00C603E8" w:rsidP="00C603E8">
      <w:pPr>
        <w:widowControl w:val="0"/>
        <w:autoSpaceDE w:val="0"/>
        <w:autoSpaceDN w:val="0"/>
        <w:adjustRightInd w:val="0"/>
        <w:spacing w:before="240" w:after="0" w:line="240" w:lineRule="auto"/>
        <w:ind w:right="24" w:firstLine="708"/>
        <w:rPr>
          <w:rFonts w:ascii="Times New Roman" w:hAnsi="Times New Roman" w:cs="Times New Roman"/>
          <w:b/>
          <w:color w:val="000000" w:themeColor="text1"/>
          <w:sz w:val="28"/>
          <w:szCs w:val="28"/>
        </w:rPr>
      </w:pPr>
    </w:p>
    <w:p w14:paraId="6C944DB7" w14:textId="7E2456FC" w:rsidR="00EE4F7A" w:rsidRPr="00253E76" w:rsidRDefault="00253E76" w:rsidP="00925A10">
      <w:pPr>
        <w:pStyle w:val="NoSpacing"/>
        <w:rPr>
          <w:rFonts w:ascii="Times New Roman" w:hAnsi="Times New Roman" w:cs="Times New Roman"/>
          <w:b/>
          <w:sz w:val="24"/>
          <w:szCs w:val="24"/>
        </w:rPr>
      </w:pPr>
      <w:r>
        <w:rPr>
          <w:rFonts w:ascii="Times New Roman" w:hAnsi="Times New Roman" w:cs="Times New Roman"/>
          <w:sz w:val="24"/>
          <w:szCs w:val="24"/>
        </w:rPr>
        <w:t xml:space="preserve">            </w:t>
      </w:r>
      <w:r w:rsidR="00EE4F7A" w:rsidRPr="00253E76">
        <w:rPr>
          <w:rFonts w:ascii="Times New Roman" w:hAnsi="Times New Roman" w:cs="Times New Roman"/>
          <w:sz w:val="24"/>
          <w:szCs w:val="24"/>
        </w:rPr>
        <w:t>(1) Impozitul pe mijlocul de transport este datorat pentru întregul an fiscal de persoana care deţine dreptul de proprietate asupra unui mijloc de transport înmatriculat sau înregistrat în România la data de 31 decembrie a anului fiscal anterior.</w:t>
      </w:r>
      <w:r w:rsidR="00EE4F7A" w:rsidRPr="00253E76">
        <w:rPr>
          <w:rFonts w:ascii="Times New Roman" w:hAnsi="Times New Roman" w:cs="Times New Roman"/>
          <w:sz w:val="24"/>
          <w:szCs w:val="24"/>
        </w:rPr>
        <w:br/>
      </w:r>
      <w:r w:rsidR="00EE4F7A" w:rsidRPr="00253E76">
        <w:rPr>
          <w:rFonts w:ascii="Times New Roman" w:hAnsi="Times New Roman" w:cs="Times New Roman"/>
          <w:sz w:val="24"/>
          <w:szCs w:val="24"/>
        </w:rPr>
        <w:t> </w:t>
      </w:r>
      <w:r w:rsidR="00EE4F7A" w:rsidRPr="00253E76">
        <w:rPr>
          <w:rFonts w:ascii="Times New Roman" w:hAnsi="Times New Roman" w:cs="Times New Roman"/>
          <w:sz w:val="24"/>
          <w:szCs w:val="24"/>
        </w:rPr>
        <w:t> </w:t>
      </w:r>
      <w:r w:rsidR="0084466C" w:rsidRPr="00253E76">
        <w:rPr>
          <w:rFonts w:ascii="Times New Roman" w:hAnsi="Times New Roman" w:cs="Times New Roman"/>
          <w:sz w:val="24"/>
          <w:szCs w:val="24"/>
        </w:rPr>
        <w:t xml:space="preserve">   </w:t>
      </w:r>
      <w:r>
        <w:rPr>
          <w:rFonts w:ascii="Times New Roman" w:hAnsi="Times New Roman" w:cs="Times New Roman"/>
          <w:sz w:val="24"/>
          <w:szCs w:val="24"/>
        </w:rPr>
        <w:t xml:space="preserve"> </w:t>
      </w:r>
      <w:r w:rsidR="00EE4F7A" w:rsidRPr="00253E76">
        <w:rPr>
          <w:rFonts w:ascii="Times New Roman" w:hAnsi="Times New Roman" w:cs="Times New Roman"/>
          <w:sz w:val="24"/>
          <w:szCs w:val="24"/>
        </w:rPr>
        <w:t>(2)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w:t>
      </w:r>
      <w:r w:rsidR="00EE4F7A" w:rsidRPr="00253E76">
        <w:rPr>
          <w:rFonts w:ascii="Times New Roman" w:hAnsi="Times New Roman" w:cs="Times New Roman"/>
          <w:sz w:val="24"/>
          <w:szCs w:val="24"/>
        </w:rPr>
        <w:br/>
      </w:r>
      <w:r w:rsidR="00EE4F7A" w:rsidRPr="00253E76">
        <w:rPr>
          <w:rFonts w:ascii="Times New Roman" w:hAnsi="Times New Roman" w:cs="Times New Roman"/>
          <w:sz w:val="24"/>
          <w:szCs w:val="24"/>
        </w:rPr>
        <w:t> </w:t>
      </w:r>
    </w:p>
    <w:p w14:paraId="0B84D6BB" w14:textId="7FD10E2C" w:rsidR="00E15CD4" w:rsidRPr="00102F90" w:rsidRDefault="00C603E8" w:rsidP="00925A10">
      <w:pPr>
        <w:spacing w:after="0" w:line="240" w:lineRule="auto"/>
        <w:rPr>
          <w:rFonts w:ascii="Times New Roman" w:eastAsia="Times New Roman" w:hAnsi="Times New Roman" w:cs="Times New Roman"/>
          <w:b/>
          <w:color w:val="000000" w:themeColor="text1"/>
          <w:sz w:val="28"/>
          <w:szCs w:val="28"/>
          <w:lang w:eastAsia="ro-RO"/>
        </w:rPr>
      </w:pPr>
      <w:r>
        <w:rPr>
          <w:rFonts w:ascii="Times New Roman" w:hAnsi="Times New Roman" w:cs="Times New Roman"/>
          <w:b/>
          <w:color w:val="000000" w:themeColor="text1"/>
          <w:sz w:val="28"/>
          <w:szCs w:val="28"/>
        </w:rPr>
        <w:t xml:space="preserve"> </w:t>
      </w:r>
      <w:r w:rsidR="008139DA" w:rsidRPr="00102F90">
        <w:rPr>
          <w:rFonts w:ascii="Times New Roman" w:hAnsi="Times New Roman" w:cs="Times New Roman"/>
          <w:b/>
          <w:color w:val="000000" w:themeColor="text1"/>
          <w:sz w:val="28"/>
          <w:szCs w:val="28"/>
        </w:rPr>
        <w:t xml:space="preserve">a) </w:t>
      </w:r>
      <w:r w:rsidR="008139DA" w:rsidRPr="00102F90">
        <w:rPr>
          <w:rFonts w:ascii="Times New Roman" w:eastAsia="Times New Roman" w:hAnsi="Times New Roman" w:cs="Times New Roman"/>
          <w:b/>
          <w:color w:val="000000" w:themeColor="text1"/>
          <w:sz w:val="28"/>
          <w:szCs w:val="28"/>
          <w:lang w:eastAsia="ro-RO"/>
        </w:rPr>
        <w:t>Calculul impozitului</w:t>
      </w:r>
    </w:p>
    <w:p w14:paraId="107659C6" w14:textId="316C91CD" w:rsidR="008139DA" w:rsidRDefault="00253E76" w:rsidP="00925A10">
      <w:pPr>
        <w:spacing w:after="0" w:line="240" w:lineRule="auto"/>
        <w:rPr>
          <w:rFonts w:ascii="Times New Roman" w:eastAsia="Times New Roman" w:hAnsi="Times New Roman" w:cs="Times New Roman"/>
          <w:color w:val="000000" w:themeColor="text1"/>
          <w:sz w:val="24"/>
          <w:szCs w:val="24"/>
          <w:lang w:eastAsia="ro-RO"/>
        </w:rPr>
      </w:pPr>
      <w:r>
        <w:rPr>
          <w:rFonts w:ascii="Times New Roman" w:eastAsia="Times New Roman" w:hAnsi="Times New Roman" w:cs="Times New Roman"/>
          <w:color w:val="000000" w:themeColor="text1"/>
          <w:sz w:val="24"/>
          <w:szCs w:val="24"/>
          <w:lang w:eastAsia="ro-RO"/>
        </w:rPr>
        <w:t xml:space="preserve">            </w:t>
      </w:r>
      <w:r w:rsidR="008139DA" w:rsidRPr="00102F90">
        <w:rPr>
          <w:rFonts w:ascii="Times New Roman" w:eastAsia="Times New Roman" w:hAnsi="Times New Roman" w:cs="Times New Roman"/>
          <w:color w:val="000000" w:themeColor="text1"/>
          <w:sz w:val="24"/>
          <w:szCs w:val="24"/>
          <w:lang w:eastAsia="ro-RO"/>
        </w:rPr>
        <w:t>(1) Impozitul pe mijloacele de transport se calculează în funcţie de tipul mijlocului de transport, conform celor prevăzute în prezentul capitol.</w:t>
      </w:r>
      <w:r w:rsidR="008139DA" w:rsidRPr="00102F90">
        <w:rPr>
          <w:rFonts w:ascii="Times New Roman" w:eastAsia="Times New Roman" w:hAnsi="Times New Roman" w:cs="Times New Roman"/>
          <w:color w:val="000000" w:themeColor="text1"/>
          <w:sz w:val="24"/>
          <w:szCs w:val="24"/>
          <w:lang w:eastAsia="ro-RO"/>
        </w:rPr>
        <w:br/>
      </w:r>
      <w:r w:rsidR="008139DA" w:rsidRPr="00102F90">
        <w:rPr>
          <w:rFonts w:ascii="Times New Roman" w:eastAsia="Times New Roman" w:hAnsi="Times New Roman" w:cs="Times New Roman"/>
          <w:color w:val="000000" w:themeColor="text1"/>
          <w:sz w:val="24"/>
          <w:szCs w:val="24"/>
          <w:lang w:eastAsia="ro-RO"/>
        </w:rPr>
        <w:t> </w:t>
      </w:r>
      <w:r w:rsidR="008139DA" w:rsidRPr="00102F90">
        <w:rPr>
          <w:rFonts w:ascii="Times New Roman" w:eastAsia="Times New Roman" w:hAnsi="Times New Roman" w:cs="Times New Roman"/>
          <w:color w:val="000000" w:themeColor="text1"/>
          <w:sz w:val="24"/>
          <w:szCs w:val="24"/>
          <w:lang w:eastAsia="ro-RO"/>
        </w:rPr>
        <w:t> </w:t>
      </w:r>
      <w:r>
        <w:rPr>
          <w:rFonts w:ascii="Times New Roman" w:eastAsia="Times New Roman" w:hAnsi="Times New Roman" w:cs="Times New Roman"/>
          <w:color w:val="000000" w:themeColor="text1"/>
          <w:sz w:val="24"/>
          <w:szCs w:val="24"/>
          <w:lang w:eastAsia="ro-RO"/>
        </w:rPr>
        <w:t xml:space="preserve">    </w:t>
      </w:r>
      <w:r w:rsidR="008139DA" w:rsidRPr="00102F90">
        <w:rPr>
          <w:rFonts w:ascii="Times New Roman" w:eastAsia="Times New Roman" w:hAnsi="Times New Roman" w:cs="Times New Roman"/>
          <w:color w:val="000000" w:themeColor="text1"/>
          <w:sz w:val="24"/>
          <w:szCs w:val="24"/>
          <w:lang w:eastAsia="ro-RO"/>
        </w:rPr>
        <w:t>(2) În cazul oricăruia dintre următoarele autovehicule, impozitul pe mijlocul de transport se</w:t>
      </w:r>
      <w:r w:rsidR="00102F90">
        <w:rPr>
          <w:rFonts w:ascii="Times New Roman" w:eastAsia="Times New Roman" w:hAnsi="Times New Roman" w:cs="Times New Roman"/>
          <w:color w:val="000000" w:themeColor="text1"/>
          <w:sz w:val="24"/>
          <w:szCs w:val="24"/>
          <w:lang w:eastAsia="ro-RO"/>
        </w:rPr>
        <w:t xml:space="preserve"> </w:t>
      </w:r>
      <w:r w:rsidR="008139DA" w:rsidRPr="00102F90">
        <w:rPr>
          <w:rFonts w:ascii="Times New Roman" w:eastAsia="Times New Roman" w:hAnsi="Times New Roman" w:cs="Times New Roman"/>
          <w:color w:val="000000" w:themeColor="text1"/>
          <w:sz w:val="24"/>
          <w:szCs w:val="24"/>
          <w:lang w:eastAsia="ro-RO"/>
        </w:rPr>
        <w:t>calculează în funcţie de capacitatea cilindrică a acestuia, prin înmulţirea fiecărei grupe de 200 cmc sau fracţiune din aceasta cu suma corespunzătoare din tabelul următor:</w:t>
      </w:r>
    </w:p>
    <w:p w14:paraId="1667EBCA" w14:textId="77777777" w:rsidR="00253E76" w:rsidRPr="00102F90" w:rsidRDefault="00253E76" w:rsidP="00925A10">
      <w:pPr>
        <w:spacing w:after="0" w:line="240" w:lineRule="auto"/>
        <w:rPr>
          <w:rFonts w:ascii="Times New Roman" w:eastAsia="Times New Roman" w:hAnsi="Times New Roman" w:cs="Times New Roman"/>
          <w:color w:val="000000" w:themeColor="text1"/>
          <w:sz w:val="24"/>
          <w:szCs w:val="24"/>
          <w:lang w:eastAsia="ro-RO"/>
        </w:rPr>
      </w:pPr>
    </w:p>
    <w:p w14:paraId="4C7F5F1E" w14:textId="77777777" w:rsidR="00E15CD4" w:rsidRPr="00102F90" w:rsidRDefault="00E15CD4" w:rsidP="00925A10">
      <w:pPr>
        <w:spacing w:after="0" w:line="240" w:lineRule="auto"/>
        <w:rPr>
          <w:rFonts w:ascii="Times New Roman" w:eastAsia="Times New Roman" w:hAnsi="Times New Roman" w:cs="Times New Roman"/>
          <w:color w:val="000000" w:themeColor="text1"/>
          <w:sz w:val="24"/>
          <w:szCs w:val="24"/>
          <w:lang w:eastAsia="ro-RO"/>
        </w:rPr>
      </w:pPr>
    </w:p>
    <w:tbl>
      <w:tblPr>
        <w:tblW w:w="1001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7202"/>
        <w:gridCol w:w="1985"/>
      </w:tblGrid>
      <w:tr w:rsidR="00102F90" w:rsidRPr="00102F90" w14:paraId="0B60F7FA" w14:textId="75E0ABDD" w:rsidTr="00102F90">
        <w:trPr>
          <w:trHeight w:val="879"/>
        </w:trPr>
        <w:tc>
          <w:tcPr>
            <w:tcW w:w="826" w:type="dxa"/>
            <w:shd w:val="clear" w:color="auto" w:fill="auto"/>
          </w:tcPr>
          <w:p w14:paraId="2E481DE2" w14:textId="77777777" w:rsidR="00102F90" w:rsidRDefault="00102F90"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p>
          <w:p w14:paraId="275EB0D0"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Nr.crt</w:t>
            </w:r>
          </w:p>
        </w:tc>
        <w:tc>
          <w:tcPr>
            <w:tcW w:w="7202" w:type="dxa"/>
            <w:shd w:val="clear" w:color="auto" w:fill="auto"/>
          </w:tcPr>
          <w:p w14:paraId="4C9321BC" w14:textId="1FAF2691" w:rsidR="00102F90" w:rsidRDefault="00102F90"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p>
          <w:p w14:paraId="76B1D1A8" w14:textId="1D675CBF"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Mijloace de transport cu tractiune mecanica</w:t>
            </w:r>
          </w:p>
        </w:tc>
        <w:tc>
          <w:tcPr>
            <w:tcW w:w="1985" w:type="dxa"/>
          </w:tcPr>
          <w:p w14:paraId="086BA923" w14:textId="215DDD96"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Lei/</w:t>
            </w:r>
            <w:r w:rsidR="00102F90">
              <w:rPr>
                <w:rFonts w:ascii="Times New Roman" w:hAnsi="Times New Roman" w:cs="Times New Roman"/>
                <w:b/>
                <w:color w:val="000000" w:themeColor="text1"/>
                <w:lang w:val="it-IT"/>
              </w:rPr>
              <w:t xml:space="preserve"> </w:t>
            </w:r>
            <w:r w:rsidRPr="00102F90">
              <w:rPr>
                <w:rFonts w:ascii="Times New Roman" w:hAnsi="Times New Roman" w:cs="Times New Roman"/>
                <w:b/>
                <w:color w:val="000000" w:themeColor="text1"/>
                <w:lang w:val="it-IT"/>
              </w:rPr>
              <w:t>200cm³</w:t>
            </w:r>
          </w:p>
          <w:p w14:paraId="1EC51FC8" w14:textId="4CD9E18E"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sau fractie din     aceasta</w:t>
            </w:r>
          </w:p>
        </w:tc>
      </w:tr>
      <w:tr w:rsidR="00102F90" w:rsidRPr="00102F90" w14:paraId="1E117D00" w14:textId="55472727" w:rsidTr="00102F90">
        <w:trPr>
          <w:trHeight w:val="424"/>
        </w:trPr>
        <w:tc>
          <w:tcPr>
            <w:tcW w:w="826" w:type="dxa"/>
            <w:shd w:val="clear" w:color="auto" w:fill="auto"/>
          </w:tcPr>
          <w:p w14:paraId="2215EDC4" w14:textId="4381F87F"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7202" w:type="dxa"/>
            <w:shd w:val="clear" w:color="auto" w:fill="auto"/>
          </w:tcPr>
          <w:p w14:paraId="3E4F37AB" w14:textId="5DAEDDD3" w:rsidR="00DF0CE6" w:rsidRPr="00102F90" w:rsidRDefault="00DF0CE6" w:rsidP="00925A10">
            <w:pPr>
              <w:pStyle w:val="ListParagraph"/>
              <w:widowControl w:val="0"/>
              <w:numPr>
                <w:ilvl w:val="0"/>
                <w:numId w:val="3"/>
              </w:numPr>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inmatriculate (lei/200cm³ fractie din aceasta)</w:t>
            </w:r>
          </w:p>
        </w:tc>
        <w:tc>
          <w:tcPr>
            <w:tcW w:w="1985" w:type="dxa"/>
          </w:tcPr>
          <w:p w14:paraId="00176F32"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r>
      <w:tr w:rsidR="00102F90" w:rsidRPr="00102F90" w14:paraId="5BF68D47" w14:textId="50FFD874" w:rsidTr="00102F90">
        <w:trPr>
          <w:trHeight w:val="558"/>
        </w:trPr>
        <w:tc>
          <w:tcPr>
            <w:tcW w:w="826" w:type="dxa"/>
            <w:shd w:val="clear" w:color="auto" w:fill="auto"/>
          </w:tcPr>
          <w:p w14:paraId="1FF52672"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7202" w:type="dxa"/>
            <w:shd w:val="clear" w:color="auto" w:fill="auto"/>
          </w:tcPr>
          <w:p w14:paraId="1AD0A26E"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Motorete, tricicluri, cvadricicluri si autoturisme cu capacitatea cilindrica de pana la 1600 cm³ inclusiv</w:t>
            </w:r>
          </w:p>
        </w:tc>
        <w:tc>
          <w:tcPr>
            <w:tcW w:w="1985" w:type="dxa"/>
          </w:tcPr>
          <w:p w14:paraId="72CF9B17" w14:textId="77777777" w:rsidR="00DF0CE6" w:rsidRPr="00BF7BA8" w:rsidRDefault="00DF0CE6"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p>
          <w:p w14:paraId="41790D0D" w14:textId="784463A0" w:rsidR="00DF0CE6" w:rsidRPr="00BF7BA8" w:rsidRDefault="00C603E8"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Pr>
                <w:rFonts w:ascii="Times New Roman" w:hAnsi="Times New Roman" w:cs="Times New Roman"/>
                <w:bCs/>
                <w:color w:val="000000" w:themeColor="text1"/>
                <w:sz w:val="24"/>
                <w:szCs w:val="24"/>
                <w:lang w:val="it-IT"/>
              </w:rPr>
              <w:t>10</w:t>
            </w:r>
            <w:r w:rsidR="00DF0CE6" w:rsidRPr="00BF7BA8">
              <w:rPr>
                <w:rFonts w:ascii="Times New Roman" w:hAnsi="Times New Roman" w:cs="Times New Roman"/>
                <w:bCs/>
                <w:color w:val="000000" w:themeColor="text1"/>
                <w:sz w:val="24"/>
                <w:szCs w:val="24"/>
                <w:lang w:val="it-IT"/>
              </w:rPr>
              <w:t xml:space="preserve"> lei</w:t>
            </w:r>
          </w:p>
        </w:tc>
      </w:tr>
      <w:tr w:rsidR="00102F90" w:rsidRPr="00102F90" w14:paraId="090AF045" w14:textId="153FD63F" w:rsidTr="00102F90">
        <w:trPr>
          <w:trHeight w:val="410"/>
        </w:trPr>
        <w:tc>
          <w:tcPr>
            <w:tcW w:w="826" w:type="dxa"/>
            <w:shd w:val="clear" w:color="auto" w:fill="auto"/>
          </w:tcPr>
          <w:p w14:paraId="1C96C9AB"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7202" w:type="dxa"/>
            <w:shd w:val="clear" w:color="auto" w:fill="auto"/>
          </w:tcPr>
          <w:p w14:paraId="5FC355AC"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 xml:space="preserve">Motorete, tricicluri, cvadricicluri cu capacitatea cilindrica de peste 1600 cm³ </w:t>
            </w:r>
          </w:p>
        </w:tc>
        <w:tc>
          <w:tcPr>
            <w:tcW w:w="1985" w:type="dxa"/>
          </w:tcPr>
          <w:p w14:paraId="63BA9C4C" w14:textId="38AA0083" w:rsidR="00DF0CE6" w:rsidRPr="00BF7BA8" w:rsidRDefault="00C603E8"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Pr>
                <w:rFonts w:ascii="Times New Roman" w:hAnsi="Times New Roman" w:cs="Times New Roman"/>
                <w:bCs/>
                <w:color w:val="000000" w:themeColor="text1"/>
                <w:sz w:val="24"/>
                <w:szCs w:val="24"/>
                <w:lang w:val="it-IT"/>
              </w:rPr>
              <w:t>11</w:t>
            </w:r>
            <w:r w:rsidR="00DF0CE6" w:rsidRPr="00BF7BA8">
              <w:rPr>
                <w:rFonts w:ascii="Times New Roman" w:hAnsi="Times New Roman" w:cs="Times New Roman"/>
                <w:bCs/>
                <w:color w:val="000000" w:themeColor="text1"/>
                <w:sz w:val="24"/>
                <w:szCs w:val="24"/>
                <w:lang w:val="it-IT"/>
              </w:rPr>
              <w:t xml:space="preserve"> lei</w:t>
            </w:r>
          </w:p>
        </w:tc>
      </w:tr>
      <w:tr w:rsidR="00102F90" w:rsidRPr="00102F90" w14:paraId="7136B929" w14:textId="3763FDE6" w:rsidTr="00102F90">
        <w:trPr>
          <w:trHeight w:val="562"/>
        </w:trPr>
        <w:tc>
          <w:tcPr>
            <w:tcW w:w="826" w:type="dxa"/>
            <w:shd w:val="clear" w:color="auto" w:fill="auto"/>
          </w:tcPr>
          <w:p w14:paraId="03B046AF" w14:textId="77777777" w:rsidR="00DF0CE6" w:rsidRPr="00102F90" w:rsidRDefault="00DF0CE6" w:rsidP="00925A10">
            <w:pPr>
              <w:widowControl w:val="0"/>
              <w:autoSpaceDE w:val="0"/>
              <w:autoSpaceDN w:val="0"/>
              <w:adjustRightInd w:val="0"/>
              <w:spacing w:after="0" w:line="240" w:lineRule="auto"/>
              <w:ind w:left="432" w:right="29" w:hanging="432"/>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7202" w:type="dxa"/>
            <w:shd w:val="clear" w:color="auto" w:fill="auto"/>
          </w:tcPr>
          <w:p w14:paraId="1C946338"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Autoturisme cu capacitatea cilindrica de peste 1601 cm³  – 2000 cm³  </w:t>
            </w:r>
          </w:p>
        </w:tc>
        <w:tc>
          <w:tcPr>
            <w:tcW w:w="1985" w:type="dxa"/>
          </w:tcPr>
          <w:p w14:paraId="03AF254D" w14:textId="47837E2F" w:rsidR="00DF0CE6" w:rsidRPr="00BF7BA8" w:rsidRDefault="00C603E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26</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0027B73F" w14:textId="11BA1C18" w:rsidTr="00102F90">
        <w:trPr>
          <w:trHeight w:val="414"/>
        </w:trPr>
        <w:tc>
          <w:tcPr>
            <w:tcW w:w="826" w:type="dxa"/>
            <w:shd w:val="clear" w:color="auto" w:fill="auto"/>
          </w:tcPr>
          <w:p w14:paraId="5B6A50F4"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7202" w:type="dxa"/>
            <w:shd w:val="clear" w:color="auto" w:fill="auto"/>
          </w:tcPr>
          <w:p w14:paraId="18B0929C"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Autoturisme cu capacitatea cilindrica de peste   2.001 cm³  - 2600 cm³  </w:t>
            </w:r>
          </w:p>
        </w:tc>
        <w:tc>
          <w:tcPr>
            <w:tcW w:w="1985" w:type="dxa"/>
          </w:tcPr>
          <w:p w14:paraId="48F528B6" w14:textId="3AF07259" w:rsidR="00DF0CE6" w:rsidRPr="00BF7BA8" w:rsidRDefault="005A6439"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102</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70BACF36" w14:textId="1147A583" w:rsidTr="00102F90">
        <w:trPr>
          <w:trHeight w:val="420"/>
        </w:trPr>
        <w:tc>
          <w:tcPr>
            <w:tcW w:w="826" w:type="dxa"/>
            <w:shd w:val="clear" w:color="auto" w:fill="auto"/>
          </w:tcPr>
          <w:p w14:paraId="0EAD994C" w14:textId="33189343" w:rsidR="00DF0CE6"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Pr>
                <w:rFonts w:ascii="Times New Roman" w:hAnsi="Times New Roman" w:cs="Times New Roman"/>
                <w:color w:val="000000" w:themeColor="text1"/>
                <w:lang w:val="it-IT"/>
              </w:rPr>
              <w:t xml:space="preserve">    </w:t>
            </w:r>
            <w:r w:rsidR="00DF0CE6" w:rsidRPr="00102F90">
              <w:rPr>
                <w:rFonts w:ascii="Times New Roman" w:hAnsi="Times New Roman" w:cs="Times New Roman"/>
                <w:color w:val="000000" w:themeColor="text1"/>
                <w:lang w:val="it-IT"/>
              </w:rPr>
              <w:t>5</w:t>
            </w:r>
          </w:p>
        </w:tc>
        <w:tc>
          <w:tcPr>
            <w:tcW w:w="7202" w:type="dxa"/>
            <w:shd w:val="clear" w:color="auto" w:fill="auto"/>
          </w:tcPr>
          <w:p w14:paraId="34DEAEEF"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Autoturisme cu capacitatea cilindrica de peste2601 cm³  - 3.000 cm³  </w:t>
            </w:r>
          </w:p>
        </w:tc>
        <w:tc>
          <w:tcPr>
            <w:tcW w:w="1985" w:type="dxa"/>
          </w:tcPr>
          <w:p w14:paraId="5DE9E31E" w14:textId="2323920F" w:rsidR="00DF0CE6" w:rsidRPr="00BF7BA8" w:rsidRDefault="00C603E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203</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206D7975" w14:textId="53CE483A" w:rsidTr="00102F90">
        <w:trPr>
          <w:trHeight w:val="412"/>
        </w:trPr>
        <w:tc>
          <w:tcPr>
            <w:tcW w:w="826" w:type="dxa"/>
            <w:shd w:val="clear" w:color="auto" w:fill="auto"/>
          </w:tcPr>
          <w:p w14:paraId="49AC383D"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p>
        </w:tc>
        <w:tc>
          <w:tcPr>
            <w:tcW w:w="7202" w:type="dxa"/>
            <w:shd w:val="clear" w:color="auto" w:fill="auto"/>
          </w:tcPr>
          <w:p w14:paraId="6EF64C1B"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Autoturisme cu capacitatea cilindrica de peste 3.001 cm³  </w:t>
            </w:r>
          </w:p>
        </w:tc>
        <w:tc>
          <w:tcPr>
            <w:tcW w:w="1985" w:type="dxa"/>
          </w:tcPr>
          <w:p w14:paraId="79D2A0BD" w14:textId="723E7F5E" w:rsidR="00DF0CE6" w:rsidRPr="00BF7BA8" w:rsidRDefault="00C603E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408</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6F9C58CC" w14:textId="7480A79B" w:rsidTr="00102F90">
        <w:trPr>
          <w:trHeight w:val="418"/>
        </w:trPr>
        <w:tc>
          <w:tcPr>
            <w:tcW w:w="826" w:type="dxa"/>
            <w:shd w:val="clear" w:color="auto" w:fill="auto"/>
          </w:tcPr>
          <w:p w14:paraId="22D94EA7"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7</w:t>
            </w:r>
          </w:p>
        </w:tc>
        <w:tc>
          <w:tcPr>
            <w:tcW w:w="7202" w:type="dxa"/>
            <w:shd w:val="clear" w:color="auto" w:fill="auto"/>
          </w:tcPr>
          <w:p w14:paraId="05AB2BA5"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Autobuze, autocare, microbuze</w:t>
            </w:r>
          </w:p>
        </w:tc>
        <w:tc>
          <w:tcPr>
            <w:tcW w:w="1985" w:type="dxa"/>
          </w:tcPr>
          <w:p w14:paraId="12B61DA7" w14:textId="0DABAA3E" w:rsidR="00DF0CE6" w:rsidRPr="00BF7BA8" w:rsidRDefault="00C603E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34</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76E48E6F" w14:textId="658FA032" w:rsidTr="00102F90">
        <w:trPr>
          <w:trHeight w:val="611"/>
        </w:trPr>
        <w:tc>
          <w:tcPr>
            <w:tcW w:w="826" w:type="dxa"/>
            <w:shd w:val="clear" w:color="auto" w:fill="auto"/>
          </w:tcPr>
          <w:p w14:paraId="5C076EBD"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8</w:t>
            </w:r>
          </w:p>
        </w:tc>
        <w:tc>
          <w:tcPr>
            <w:tcW w:w="7202" w:type="dxa"/>
            <w:shd w:val="clear" w:color="auto" w:fill="auto"/>
          </w:tcPr>
          <w:p w14:paraId="24302067"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Alte vehicule cu tractiune mecanica cu masa totala autorizata de pana la 12t. inclusiv, precum si autoturisme de teren din productia interna</w:t>
            </w:r>
          </w:p>
        </w:tc>
        <w:tc>
          <w:tcPr>
            <w:tcW w:w="1985" w:type="dxa"/>
          </w:tcPr>
          <w:p w14:paraId="6557DDCA" w14:textId="0650176C" w:rsidR="00DF0CE6" w:rsidRPr="00BF7BA8" w:rsidRDefault="00C603E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43</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46C9626C" w14:textId="219B7F8A" w:rsidTr="00253E76">
        <w:trPr>
          <w:trHeight w:val="454"/>
        </w:trPr>
        <w:tc>
          <w:tcPr>
            <w:tcW w:w="826" w:type="dxa"/>
            <w:shd w:val="clear" w:color="auto" w:fill="auto"/>
          </w:tcPr>
          <w:p w14:paraId="3939226C"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9</w:t>
            </w:r>
          </w:p>
        </w:tc>
        <w:tc>
          <w:tcPr>
            <w:tcW w:w="7202" w:type="dxa"/>
            <w:shd w:val="clear" w:color="auto" w:fill="auto"/>
          </w:tcPr>
          <w:p w14:paraId="5FEA6ADD"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Tractoare inmatriculate</w:t>
            </w:r>
          </w:p>
        </w:tc>
        <w:tc>
          <w:tcPr>
            <w:tcW w:w="1985" w:type="dxa"/>
          </w:tcPr>
          <w:p w14:paraId="3F129420" w14:textId="7E1A94C2" w:rsidR="00DF0CE6" w:rsidRPr="00BF7BA8" w:rsidRDefault="00C603E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 xml:space="preserve">38 </w:t>
            </w:r>
            <w:r w:rsidR="00DF0CE6" w:rsidRPr="00BF7BA8">
              <w:rPr>
                <w:rFonts w:ascii="Times New Roman" w:hAnsi="Times New Roman" w:cs="Times New Roman"/>
                <w:bCs/>
                <w:sz w:val="24"/>
                <w:szCs w:val="24"/>
                <w:lang w:val="it-IT"/>
              </w:rPr>
              <w:t>lei</w:t>
            </w:r>
            <w:r w:rsidR="00B63F96" w:rsidRPr="00BF7BA8">
              <w:rPr>
                <w:rFonts w:ascii="Times New Roman" w:hAnsi="Times New Roman" w:cs="Times New Roman"/>
                <w:bCs/>
                <w:sz w:val="24"/>
                <w:szCs w:val="24"/>
                <w:lang w:val="it-IT"/>
              </w:rPr>
              <w:t xml:space="preserve">   </w:t>
            </w:r>
          </w:p>
        </w:tc>
      </w:tr>
      <w:tr w:rsidR="00102F90" w:rsidRPr="00102F90" w14:paraId="1783352B" w14:textId="5F91D7A8" w:rsidTr="00CF7A51">
        <w:trPr>
          <w:trHeight w:val="369"/>
        </w:trPr>
        <w:tc>
          <w:tcPr>
            <w:tcW w:w="826" w:type="dxa"/>
            <w:shd w:val="clear" w:color="auto" w:fill="auto"/>
          </w:tcPr>
          <w:p w14:paraId="36D1980F"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7202" w:type="dxa"/>
            <w:shd w:val="clear" w:color="auto" w:fill="auto"/>
          </w:tcPr>
          <w:p w14:paraId="21C35496" w14:textId="6C03B840"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II .          Vehicule inregistrate</w:t>
            </w:r>
          </w:p>
        </w:tc>
        <w:tc>
          <w:tcPr>
            <w:tcW w:w="1985" w:type="dxa"/>
          </w:tcPr>
          <w:p w14:paraId="5D90CFDD" w14:textId="0D15DBC5" w:rsidR="00DF0CE6" w:rsidRPr="00BF7BA8" w:rsidRDefault="00DF0CE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102F90" w:rsidRPr="00102F90" w14:paraId="04F51F46" w14:textId="3C52CBD9" w:rsidTr="00102F90">
        <w:trPr>
          <w:trHeight w:val="404"/>
        </w:trPr>
        <w:tc>
          <w:tcPr>
            <w:tcW w:w="826" w:type="dxa"/>
            <w:shd w:val="clear" w:color="auto" w:fill="auto"/>
          </w:tcPr>
          <w:p w14:paraId="1F9B6AF8"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7202" w:type="dxa"/>
            <w:shd w:val="clear" w:color="auto" w:fill="auto"/>
          </w:tcPr>
          <w:p w14:paraId="28637659"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Vehicule cu capacitate cilindrica </w:t>
            </w:r>
          </w:p>
        </w:tc>
        <w:tc>
          <w:tcPr>
            <w:tcW w:w="1985" w:type="dxa"/>
          </w:tcPr>
          <w:p w14:paraId="0AC00E66" w14:textId="463AC329" w:rsidR="00DF0CE6" w:rsidRPr="00BF7BA8" w:rsidRDefault="00C603E8" w:rsidP="005A6439">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270</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02AC2C76" w14:textId="25908286" w:rsidTr="00102F90">
        <w:trPr>
          <w:trHeight w:val="424"/>
        </w:trPr>
        <w:tc>
          <w:tcPr>
            <w:tcW w:w="826" w:type="dxa"/>
            <w:shd w:val="clear" w:color="auto" w:fill="auto"/>
          </w:tcPr>
          <w:p w14:paraId="4ABD6718"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1.1</w:t>
            </w:r>
          </w:p>
        </w:tc>
        <w:tc>
          <w:tcPr>
            <w:tcW w:w="7202" w:type="dxa"/>
            <w:shd w:val="clear" w:color="auto" w:fill="auto"/>
          </w:tcPr>
          <w:p w14:paraId="5F28D311"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Vehicule inregistrate cu capacitate cilindrica &lt;4800 cmc </w:t>
            </w:r>
          </w:p>
        </w:tc>
        <w:tc>
          <w:tcPr>
            <w:tcW w:w="1985" w:type="dxa"/>
          </w:tcPr>
          <w:p w14:paraId="3C361ABA" w14:textId="06764294" w:rsidR="00DF0CE6" w:rsidRPr="00BF7BA8" w:rsidRDefault="00DF0CE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2 lei</w:t>
            </w:r>
            <w:r w:rsidR="00B63F96" w:rsidRPr="00BF7BA8">
              <w:rPr>
                <w:rFonts w:ascii="Times New Roman" w:hAnsi="Times New Roman" w:cs="Times New Roman"/>
                <w:bCs/>
                <w:sz w:val="24"/>
                <w:szCs w:val="24"/>
                <w:lang w:val="it-IT"/>
              </w:rPr>
              <w:t xml:space="preserve">  </w:t>
            </w:r>
          </w:p>
        </w:tc>
      </w:tr>
      <w:tr w:rsidR="00102F90" w:rsidRPr="00102F90" w14:paraId="6E393DE2" w14:textId="04265BA6" w:rsidTr="00CF7A51">
        <w:trPr>
          <w:trHeight w:val="387"/>
        </w:trPr>
        <w:tc>
          <w:tcPr>
            <w:tcW w:w="826" w:type="dxa"/>
            <w:shd w:val="clear" w:color="auto" w:fill="auto"/>
          </w:tcPr>
          <w:p w14:paraId="22326B02"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1.2</w:t>
            </w:r>
          </w:p>
        </w:tc>
        <w:tc>
          <w:tcPr>
            <w:tcW w:w="7202" w:type="dxa"/>
            <w:shd w:val="clear" w:color="auto" w:fill="auto"/>
          </w:tcPr>
          <w:p w14:paraId="033FF1CA"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Vehicule inregistrate cu capacitate cilindrica &gt;4800 cmc </w:t>
            </w:r>
          </w:p>
        </w:tc>
        <w:tc>
          <w:tcPr>
            <w:tcW w:w="1985" w:type="dxa"/>
          </w:tcPr>
          <w:p w14:paraId="472B967E" w14:textId="3F38070E" w:rsidR="00DF0CE6" w:rsidRPr="00BF7BA8" w:rsidRDefault="007706F0"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6</w:t>
            </w:r>
            <w:r w:rsidR="00C603E8">
              <w:rPr>
                <w:rFonts w:ascii="Times New Roman" w:hAnsi="Times New Roman" w:cs="Times New Roman"/>
                <w:bCs/>
                <w:sz w:val="24"/>
                <w:szCs w:val="24"/>
                <w:lang w:val="it-IT"/>
              </w:rPr>
              <w:t xml:space="preserve"> </w:t>
            </w:r>
            <w:r w:rsidR="00DF0CE6" w:rsidRPr="00BF7BA8">
              <w:rPr>
                <w:rFonts w:ascii="Times New Roman" w:hAnsi="Times New Roman" w:cs="Times New Roman"/>
                <w:bCs/>
                <w:sz w:val="24"/>
                <w:szCs w:val="24"/>
                <w:lang w:val="it-IT"/>
              </w:rPr>
              <w:t>lei</w:t>
            </w:r>
          </w:p>
        </w:tc>
      </w:tr>
      <w:tr w:rsidR="00102F90" w:rsidRPr="00102F90" w14:paraId="283B78F0" w14:textId="05C14F62" w:rsidTr="00102F90">
        <w:trPr>
          <w:trHeight w:val="543"/>
        </w:trPr>
        <w:tc>
          <w:tcPr>
            <w:tcW w:w="826" w:type="dxa"/>
            <w:shd w:val="clear" w:color="auto" w:fill="auto"/>
          </w:tcPr>
          <w:p w14:paraId="2507FD57" w14:textId="2BA3D072" w:rsidR="00DF0CE6" w:rsidRPr="00102F90" w:rsidRDefault="00CF7A51"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Pr>
                <w:rFonts w:ascii="Times New Roman" w:hAnsi="Times New Roman" w:cs="Times New Roman"/>
                <w:color w:val="000000" w:themeColor="text1"/>
                <w:sz w:val="24"/>
                <w:szCs w:val="24"/>
              </w:rPr>
              <w:t>1.3</w:t>
            </w:r>
          </w:p>
        </w:tc>
        <w:tc>
          <w:tcPr>
            <w:tcW w:w="7202" w:type="dxa"/>
            <w:shd w:val="clear" w:color="auto" w:fill="auto"/>
          </w:tcPr>
          <w:p w14:paraId="3E8EBE5C"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Vehicule fara capacitate cilindrica evidentiata</w:t>
            </w:r>
          </w:p>
        </w:tc>
        <w:tc>
          <w:tcPr>
            <w:tcW w:w="1985" w:type="dxa"/>
          </w:tcPr>
          <w:p w14:paraId="05299B67" w14:textId="5AFEE7EC" w:rsidR="00DF0CE6" w:rsidRPr="00BF7BA8" w:rsidRDefault="00C603E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 xml:space="preserve">71 </w:t>
            </w:r>
            <w:r w:rsidR="00DF0CE6" w:rsidRPr="00BF7BA8">
              <w:rPr>
                <w:rFonts w:ascii="Times New Roman" w:hAnsi="Times New Roman" w:cs="Times New Roman"/>
                <w:bCs/>
                <w:sz w:val="24"/>
                <w:szCs w:val="24"/>
                <w:lang w:val="it-IT"/>
              </w:rPr>
              <w:t>lei</w:t>
            </w:r>
            <w:r w:rsidR="00B63F96" w:rsidRPr="00BF7BA8">
              <w:rPr>
                <w:rFonts w:ascii="Times New Roman" w:hAnsi="Times New Roman" w:cs="Times New Roman"/>
                <w:bCs/>
                <w:sz w:val="24"/>
                <w:szCs w:val="24"/>
                <w:lang w:val="it-IT"/>
              </w:rPr>
              <w:t xml:space="preserve">  </w:t>
            </w:r>
          </w:p>
        </w:tc>
      </w:tr>
    </w:tbl>
    <w:p w14:paraId="0C9B63B6" w14:textId="77777777" w:rsidR="008139DA" w:rsidRPr="00102F90" w:rsidRDefault="008139DA" w:rsidP="00925A10">
      <w:pPr>
        <w:spacing w:after="0" w:line="240" w:lineRule="auto"/>
        <w:rPr>
          <w:rFonts w:ascii="Times New Roman" w:eastAsia="Times New Roman" w:hAnsi="Times New Roman" w:cs="Times New Roman"/>
          <w:color w:val="000000" w:themeColor="text1"/>
          <w:sz w:val="24"/>
          <w:szCs w:val="24"/>
          <w:lang w:eastAsia="ro-RO"/>
        </w:rPr>
      </w:pPr>
    </w:p>
    <w:p w14:paraId="116889B5" w14:textId="4538BD1A" w:rsidR="00E9665B" w:rsidRPr="00253E76" w:rsidRDefault="00253E76" w:rsidP="00925A10">
      <w:pPr>
        <w:spacing w:after="0" w:line="240" w:lineRule="auto"/>
        <w:rPr>
          <w:rFonts w:ascii="Times New Roman" w:eastAsia="Times New Roman" w:hAnsi="Times New Roman" w:cs="Times New Roman"/>
          <w:color w:val="000000" w:themeColor="text1"/>
          <w:sz w:val="24"/>
          <w:szCs w:val="24"/>
          <w:lang w:eastAsia="ro-RO"/>
        </w:rPr>
      </w:pPr>
      <w:r>
        <w:rPr>
          <w:rFonts w:ascii="Times New Roman" w:eastAsia="Times New Roman" w:hAnsi="Times New Roman" w:cs="Times New Roman"/>
          <w:color w:val="000000" w:themeColor="text1"/>
          <w:sz w:val="24"/>
          <w:szCs w:val="24"/>
          <w:lang w:eastAsia="ro-RO"/>
        </w:rPr>
        <w:t xml:space="preserve">        </w:t>
      </w:r>
      <w:r w:rsidR="007B5E82" w:rsidRPr="00253E76">
        <w:rPr>
          <w:rFonts w:ascii="Times New Roman" w:eastAsia="Times New Roman" w:hAnsi="Times New Roman" w:cs="Times New Roman"/>
          <w:color w:val="000000" w:themeColor="text1"/>
          <w:sz w:val="24"/>
          <w:szCs w:val="24"/>
          <w:lang w:eastAsia="ro-RO"/>
        </w:rPr>
        <w:t>(3) În cazul mijloacelor de transport hibride</w:t>
      </w:r>
      <w:r w:rsidR="001806B8">
        <w:rPr>
          <w:rFonts w:ascii="Times New Roman" w:eastAsia="Times New Roman" w:hAnsi="Times New Roman" w:cs="Times New Roman"/>
          <w:color w:val="000000" w:themeColor="text1"/>
          <w:sz w:val="24"/>
          <w:szCs w:val="24"/>
          <w:lang w:eastAsia="ro-RO"/>
        </w:rPr>
        <w:t>/electrice</w:t>
      </w:r>
      <w:r w:rsidR="007B5E82" w:rsidRPr="00253E76">
        <w:rPr>
          <w:rFonts w:ascii="Times New Roman" w:eastAsia="Times New Roman" w:hAnsi="Times New Roman" w:cs="Times New Roman"/>
          <w:color w:val="000000" w:themeColor="text1"/>
          <w:sz w:val="24"/>
          <w:szCs w:val="24"/>
          <w:lang w:eastAsia="ro-RO"/>
        </w:rPr>
        <w:t xml:space="preserve">, impozitul se reduce cu </w:t>
      </w:r>
      <w:r w:rsidR="009026A7">
        <w:rPr>
          <w:rFonts w:ascii="Times New Roman" w:eastAsia="Times New Roman" w:hAnsi="Times New Roman" w:cs="Times New Roman"/>
          <w:color w:val="000000" w:themeColor="text1"/>
          <w:sz w:val="24"/>
          <w:szCs w:val="24"/>
          <w:lang w:eastAsia="ro-RO"/>
        </w:rPr>
        <w:t>5</w:t>
      </w:r>
      <w:r w:rsidR="001806B8">
        <w:rPr>
          <w:rFonts w:ascii="Times New Roman" w:eastAsia="Times New Roman" w:hAnsi="Times New Roman" w:cs="Times New Roman"/>
          <w:color w:val="000000" w:themeColor="text1"/>
          <w:sz w:val="24"/>
          <w:szCs w:val="24"/>
          <w:lang w:eastAsia="ro-RO"/>
        </w:rPr>
        <w:t>0</w:t>
      </w:r>
      <w:r w:rsidR="007B5E82" w:rsidRPr="00253E76">
        <w:rPr>
          <w:rFonts w:ascii="Times New Roman" w:eastAsia="Times New Roman" w:hAnsi="Times New Roman" w:cs="Times New Roman"/>
          <w:color w:val="000000" w:themeColor="text1"/>
          <w:sz w:val="24"/>
          <w:szCs w:val="24"/>
          <w:lang w:eastAsia="ro-RO"/>
        </w:rPr>
        <w:t>%,</w:t>
      </w:r>
      <w:r w:rsidR="00EA031C">
        <w:rPr>
          <w:rFonts w:ascii="Times New Roman" w:eastAsia="Times New Roman" w:hAnsi="Times New Roman" w:cs="Times New Roman"/>
          <w:color w:val="000000" w:themeColor="text1"/>
          <w:sz w:val="24"/>
          <w:szCs w:val="24"/>
          <w:lang w:eastAsia="ro-RO"/>
        </w:rPr>
        <w:t xml:space="preserve"> </w:t>
      </w:r>
      <w:r w:rsidR="007B5E82" w:rsidRPr="00253E76">
        <w:rPr>
          <w:rFonts w:ascii="Times New Roman" w:eastAsia="Times New Roman" w:hAnsi="Times New Roman" w:cs="Times New Roman"/>
          <w:color w:val="000000" w:themeColor="text1"/>
          <w:sz w:val="24"/>
          <w:szCs w:val="24"/>
          <w:lang w:eastAsia="ro-RO"/>
        </w:rPr>
        <w:t>conform hotărârii consiliului local.</w:t>
      </w:r>
    </w:p>
    <w:p w14:paraId="71A1DAE5" w14:textId="00233EF7" w:rsidR="00E9665B" w:rsidRPr="00253E76" w:rsidRDefault="00253E76" w:rsidP="00925A10">
      <w:pPr>
        <w:spacing w:after="0" w:line="240" w:lineRule="auto"/>
        <w:rPr>
          <w:rFonts w:ascii="Times New Roman" w:eastAsia="Times New Roman" w:hAnsi="Times New Roman" w:cs="Times New Roman"/>
          <w:color w:val="000000" w:themeColor="text1"/>
          <w:sz w:val="24"/>
          <w:szCs w:val="24"/>
          <w:lang w:eastAsia="ro-RO"/>
        </w:rPr>
      </w:pPr>
      <w:r w:rsidRPr="00253E76">
        <w:rPr>
          <w:rFonts w:ascii="Times New Roman" w:eastAsia="Times New Roman" w:hAnsi="Times New Roman" w:cs="Times New Roman"/>
          <w:color w:val="000000" w:themeColor="text1"/>
          <w:sz w:val="24"/>
          <w:szCs w:val="24"/>
          <w:lang w:eastAsia="ro-RO"/>
        </w:rPr>
        <w:t xml:space="preserve">        </w:t>
      </w:r>
      <w:r w:rsidR="007B5E82" w:rsidRPr="00253E76">
        <w:rPr>
          <w:rFonts w:ascii="Times New Roman" w:eastAsia="Times New Roman" w:hAnsi="Times New Roman" w:cs="Times New Roman"/>
          <w:color w:val="000000" w:themeColor="text1"/>
          <w:sz w:val="24"/>
          <w:szCs w:val="24"/>
          <w:lang w:eastAsia="ro-RO"/>
        </w:rPr>
        <w:t>(4) În cazul unui ataş, impozitul pe mijlocul de transport este de 50% din impozitul pentru motocicletele respective.</w:t>
      </w:r>
    </w:p>
    <w:p w14:paraId="7AD089DF" w14:textId="49900A8D" w:rsidR="0013316C" w:rsidRDefault="00253E76" w:rsidP="00925A10">
      <w:pPr>
        <w:spacing w:after="0" w:line="240" w:lineRule="auto"/>
        <w:rPr>
          <w:rFonts w:ascii="Times New Roman" w:hAnsi="Times New Roman" w:cs="Times New Roman"/>
          <w:color w:val="000000" w:themeColor="text1"/>
          <w:sz w:val="24"/>
          <w:szCs w:val="24"/>
        </w:rPr>
      </w:pPr>
      <w:r w:rsidRPr="00253E76">
        <w:rPr>
          <w:rFonts w:ascii="Times New Roman" w:eastAsia="Times New Roman" w:hAnsi="Times New Roman" w:cs="Times New Roman"/>
          <w:color w:val="000000" w:themeColor="text1"/>
          <w:sz w:val="24"/>
          <w:szCs w:val="24"/>
          <w:lang w:eastAsia="ro-RO"/>
        </w:rPr>
        <w:t xml:space="preserve">        </w:t>
      </w:r>
      <w:r w:rsidR="007B5E82" w:rsidRPr="00253E76">
        <w:rPr>
          <w:rFonts w:ascii="Times New Roman" w:eastAsia="Times New Roman" w:hAnsi="Times New Roman" w:cs="Times New Roman"/>
          <w:color w:val="000000" w:themeColor="text1"/>
          <w:sz w:val="24"/>
          <w:szCs w:val="24"/>
          <w:lang w:eastAsia="ro-RO"/>
        </w:rPr>
        <w:t>(5) În cazul unui autovehicul de transport de marfă cu masa totală autorizată egală sau mai mare de 12 tone, impozitul pe mijloacele de transport este egal cu suma corespunzătoare prevăzută în tabelul următor:</w:t>
      </w:r>
      <w:r w:rsidR="0013316C" w:rsidRPr="00253E76">
        <w:rPr>
          <w:rFonts w:ascii="Times New Roman" w:eastAsia="Times New Roman" w:hAnsi="Times New Roman" w:cs="Times New Roman"/>
          <w:color w:val="000000" w:themeColor="text1"/>
          <w:sz w:val="24"/>
          <w:szCs w:val="24"/>
          <w:lang w:eastAsia="ro-RO"/>
        </w:rPr>
        <w:t xml:space="preserve"> (</w:t>
      </w:r>
      <w:r w:rsidR="0013316C" w:rsidRPr="00253E76">
        <w:rPr>
          <w:rFonts w:ascii="Times New Roman" w:hAnsi="Times New Roman" w:cs="Times New Roman"/>
          <w:color w:val="000000" w:themeColor="text1"/>
          <w:sz w:val="24"/>
          <w:szCs w:val="24"/>
        </w:rPr>
        <w:t xml:space="preserve">la MT marfa valorile cuprinse la art.470 aliniatele (5) si (6) se indexeaza (art .491 aliniat 1.1) de la nivelurile minime prevazute în Directiva Europene 1999/62/CE cu rata de schimb a monedei EURO din prima zi lucratoare a lunii octombrie a fiecarui an (ar trebui sa fie pe site-urile Ministerului Finantelor Publice sau Ministerului Lucrarilor Publice, Dezvoltarii si Administratiei). </w:t>
      </w:r>
    </w:p>
    <w:p w14:paraId="001424E7" w14:textId="77777777" w:rsidR="00C603E8" w:rsidRDefault="00C603E8" w:rsidP="00925A10">
      <w:pPr>
        <w:spacing w:after="0" w:line="240" w:lineRule="auto"/>
        <w:rPr>
          <w:rFonts w:ascii="Times New Roman" w:hAnsi="Times New Roman" w:cs="Times New Roman"/>
          <w:color w:val="000000" w:themeColor="text1"/>
          <w:sz w:val="24"/>
          <w:szCs w:val="24"/>
        </w:rPr>
      </w:pPr>
    </w:p>
    <w:p w14:paraId="36BF4D4C" w14:textId="77777777" w:rsidR="00C603E8" w:rsidRDefault="00C603E8" w:rsidP="00925A10">
      <w:pPr>
        <w:spacing w:after="0" w:line="240" w:lineRule="auto"/>
        <w:rPr>
          <w:rFonts w:ascii="Times New Roman" w:hAnsi="Times New Roman" w:cs="Times New Roman"/>
          <w:color w:val="000000" w:themeColor="text1"/>
          <w:sz w:val="24"/>
          <w:szCs w:val="24"/>
        </w:rPr>
      </w:pPr>
    </w:p>
    <w:p w14:paraId="6405225E" w14:textId="77777777" w:rsidR="00C603E8" w:rsidRDefault="00C603E8" w:rsidP="00925A10">
      <w:pPr>
        <w:spacing w:after="0" w:line="240" w:lineRule="auto"/>
        <w:rPr>
          <w:rFonts w:ascii="Times New Roman" w:hAnsi="Times New Roman" w:cs="Times New Roman"/>
          <w:color w:val="000000" w:themeColor="text1"/>
          <w:sz w:val="24"/>
          <w:szCs w:val="24"/>
        </w:rPr>
      </w:pPr>
    </w:p>
    <w:p w14:paraId="34044E1C" w14:textId="77777777" w:rsidR="00C603E8" w:rsidRDefault="00C603E8" w:rsidP="00925A10">
      <w:pPr>
        <w:spacing w:after="0" w:line="240" w:lineRule="auto"/>
        <w:rPr>
          <w:rFonts w:ascii="Times New Roman" w:hAnsi="Times New Roman" w:cs="Times New Roman"/>
          <w:color w:val="000000" w:themeColor="text1"/>
          <w:sz w:val="24"/>
          <w:szCs w:val="24"/>
        </w:rPr>
      </w:pPr>
    </w:p>
    <w:p w14:paraId="24355979" w14:textId="77777777" w:rsidR="00C603E8" w:rsidRDefault="00C603E8" w:rsidP="00925A10">
      <w:pPr>
        <w:spacing w:after="0" w:line="240" w:lineRule="auto"/>
        <w:rPr>
          <w:rFonts w:ascii="Times New Roman" w:hAnsi="Times New Roman" w:cs="Times New Roman"/>
          <w:color w:val="000000" w:themeColor="text1"/>
          <w:sz w:val="24"/>
          <w:szCs w:val="24"/>
        </w:rPr>
      </w:pPr>
    </w:p>
    <w:p w14:paraId="2DB62D82" w14:textId="77777777" w:rsidR="00C603E8" w:rsidRDefault="00C603E8" w:rsidP="00925A10">
      <w:pPr>
        <w:spacing w:after="0" w:line="240" w:lineRule="auto"/>
        <w:rPr>
          <w:rFonts w:ascii="Times New Roman" w:hAnsi="Times New Roman" w:cs="Times New Roman"/>
          <w:color w:val="000000" w:themeColor="text1"/>
          <w:sz w:val="24"/>
          <w:szCs w:val="24"/>
        </w:rPr>
      </w:pPr>
    </w:p>
    <w:p w14:paraId="40FC90B2" w14:textId="77777777" w:rsidR="00C603E8" w:rsidRPr="00253E76" w:rsidRDefault="00C603E8" w:rsidP="00925A10">
      <w:pPr>
        <w:spacing w:after="0" w:line="240" w:lineRule="auto"/>
        <w:rPr>
          <w:rFonts w:ascii="Times New Roman" w:hAnsi="Times New Roman" w:cs="Times New Roman"/>
          <w:color w:val="000000" w:themeColor="text1"/>
          <w:sz w:val="24"/>
          <w:szCs w:val="24"/>
        </w:rPr>
      </w:pPr>
    </w:p>
    <w:p w14:paraId="6215D022" w14:textId="77777777" w:rsidR="007B5E82" w:rsidRPr="00102F90" w:rsidRDefault="007B5E82" w:rsidP="00925A10">
      <w:pPr>
        <w:widowControl w:val="0"/>
        <w:autoSpaceDE w:val="0"/>
        <w:autoSpaceDN w:val="0"/>
        <w:adjustRightInd w:val="0"/>
        <w:spacing w:after="0" w:line="240" w:lineRule="auto"/>
        <w:ind w:right="29"/>
        <w:rPr>
          <w:rFonts w:ascii="Times New Roman" w:hAnsi="Times New Roman" w:cs="Times New Roman"/>
          <w:color w:val="000000" w:themeColor="text1"/>
          <w:highlight w:val="yellow"/>
          <w:lang w:val="it-IT"/>
        </w:rPr>
      </w:pPr>
    </w:p>
    <w:tbl>
      <w:tblPr>
        <w:tblpPr w:leftFromText="180" w:rightFromText="180" w:vertAnchor="text" w:tblpXSpec="righ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1267"/>
        <w:gridCol w:w="4820"/>
        <w:gridCol w:w="1417"/>
        <w:gridCol w:w="1418"/>
      </w:tblGrid>
      <w:tr w:rsidR="00BF7BA8" w:rsidRPr="00102F90" w14:paraId="1710FE2F" w14:textId="71CF20E9" w:rsidTr="00BF7BA8">
        <w:trPr>
          <w:trHeight w:val="2009"/>
        </w:trPr>
        <w:tc>
          <w:tcPr>
            <w:tcW w:w="6629" w:type="dxa"/>
            <w:gridSpan w:val="3"/>
            <w:shd w:val="clear" w:color="auto" w:fill="auto"/>
          </w:tcPr>
          <w:p w14:paraId="79DE8256"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lastRenderedPageBreak/>
              <w:t>Numarul axelor si masa totala maxima autorizata</w:t>
            </w:r>
          </w:p>
        </w:tc>
        <w:tc>
          <w:tcPr>
            <w:tcW w:w="1417" w:type="dxa"/>
            <w:shd w:val="clear" w:color="auto" w:fill="auto"/>
          </w:tcPr>
          <w:p w14:paraId="683B2336"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
                <w:lang w:val="it-IT"/>
              </w:rPr>
            </w:pPr>
            <w:r w:rsidRPr="00BF7BA8">
              <w:rPr>
                <w:rFonts w:ascii="Times New Roman" w:hAnsi="Times New Roman" w:cs="Times New Roman"/>
                <w:b/>
                <w:lang w:val="it-IT"/>
              </w:rPr>
              <w:t>Vehicule cu sistem de suspensie pneumatica sau un echivalent recunoscut</w:t>
            </w:r>
          </w:p>
        </w:tc>
        <w:tc>
          <w:tcPr>
            <w:tcW w:w="1418" w:type="dxa"/>
            <w:shd w:val="clear" w:color="auto" w:fill="auto"/>
          </w:tcPr>
          <w:p w14:paraId="3FC2C621"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
                <w:lang w:val="it-IT"/>
              </w:rPr>
            </w:pPr>
            <w:r w:rsidRPr="00BF7BA8">
              <w:rPr>
                <w:rFonts w:ascii="Times New Roman" w:hAnsi="Times New Roman" w:cs="Times New Roman"/>
                <w:b/>
                <w:lang w:val="it-IT"/>
              </w:rPr>
              <w:t>Vehicule cu</w:t>
            </w:r>
          </w:p>
          <w:p w14:paraId="2E37AEF7"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
                <w:lang w:val="it-IT"/>
              </w:rPr>
            </w:pPr>
            <w:r w:rsidRPr="00BF7BA8">
              <w:rPr>
                <w:rFonts w:ascii="Times New Roman" w:hAnsi="Times New Roman" w:cs="Times New Roman"/>
                <w:b/>
                <w:lang w:val="it-IT"/>
              </w:rPr>
              <w:t>alt sistem de suspensie</w:t>
            </w:r>
          </w:p>
          <w:p w14:paraId="293FFE71"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
                <w:lang w:val="it-IT"/>
              </w:rPr>
            </w:pPr>
          </w:p>
        </w:tc>
      </w:tr>
      <w:tr w:rsidR="00BF7BA8" w:rsidRPr="00102F90" w14:paraId="2E9FE54A" w14:textId="3C66B19D" w:rsidTr="00BF7BA8">
        <w:trPr>
          <w:trHeight w:val="293"/>
        </w:trPr>
        <w:tc>
          <w:tcPr>
            <w:tcW w:w="542" w:type="dxa"/>
            <w:shd w:val="clear" w:color="auto" w:fill="auto"/>
          </w:tcPr>
          <w:p w14:paraId="01F40F58" w14:textId="400CB1A3"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w:t>
            </w:r>
          </w:p>
        </w:tc>
        <w:tc>
          <w:tcPr>
            <w:tcW w:w="1267" w:type="dxa"/>
            <w:shd w:val="clear" w:color="auto" w:fill="auto"/>
          </w:tcPr>
          <w:p w14:paraId="0AFD5446"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doua axe</w:t>
            </w:r>
          </w:p>
        </w:tc>
        <w:tc>
          <w:tcPr>
            <w:tcW w:w="4820" w:type="dxa"/>
            <w:shd w:val="clear" w:color="auto" w:fill="auto"/>
          </w:tcPr>
          <w:p w14:paraId="3396C8D7"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417" w:type="dxa"/>
            <w:shd w:val="clear" w:color="auto" w:fill="auto"/>
          </w:tcPr>
          <w:p w14:paraId="3AA3AE8C"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lang w:val="it-IT"/>
              </w:rPr>
            </w:pPr>
          </w:p>
        </w:tc>
        <w:tc>
          <w:tcPr>
            <w:tcW w:w="1418" w:type="dxa"/>
            <w:shd w:val="clear" w:color="auto" w:fill="auto"/>
          </w:tcPr>
          <w:p w14:paraId="346C0245"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lang w:val="it-IT"/>
              </w:rPr>
            </w:pPr>
          </w:p>
        </w:tc>
      </w:tr>
      <w:tr w:rsidR="00BF7BA8" w:rsidRPr="00102F90" w14:paraId="1AACE2F4" w14:textId="2A6ED67D" w:rsidTr="00BF7BA8">
        <w:trPr>
          <w:trHeight w:val="329"/>
        </w:trPr>
        <w:tc>
          <w:tcPr>
            <w:tcW w:w="542" w:type="dxa"/>
            <w:shd w:val="clear" w:color="auto" w:fill="auto"/>
          </w:tcPr>
          <w:p w14:paraId="472C01A7"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7E483F3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820" w:type="dxa"/>
            <w:shd w:val="clear" w:color="auto" w:fill="auto"/>
          </w:tcPr>
          <w:p w14:paraId="28475582" w14:textId="7976655D"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Masa de cel</w:t>
            </w:r>
            <w:r>
              <w:rPr>
                <w:rFonts w:ascii="Times New Roman" w:hAnsi="Times New Roman" w:cs="Times New Roman"/>
                <w:color w:val="000000" w:themeColor="text1"/>
                <w:lang w:val="it-IT"/>
              </w:rPr>
              <w:t xml:space="preserve"> </w:t>
            </w:r>
            <w:r w:rsidRPr="00102F90">
              <w:rPr>
                <w:rFonts w:ascii="Times New Roman" w:hAnsi="Times New Roman" w:cs="Times New Roman"/>
                <w:color w:val="000000" w:themeColor="text1"/>
                <w:lang w:val="it-IT"/>
              </w:rPr>
              <w:t>putin de 12t, dar nu mai mult de 13t</w:t>
            </w:r>
          </w:p>
        </w:tc>
        <w:tc>
          <w:tcPr>
            <w:tcW w:w="1417" w:type="dxa"/>
            <w:shd w:val="clear" w:color="auto" w:fill="auto"/>
          </w:tcPr>
          <w:p w14:paraId="72079735" w14:textId="37E74D56"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0</w:t>
            </w:r>
          </w:p>
        </w:tc>
        <w:tc>
          <w:tcPr>
            <w:tcW w:w="1418" w:type="dxa"/>
            <w:shd w:val="clear" w:color="auto" w:fill="auto"/>
          </w:tcPr>
          <w:p w14:paraId="54E2C503" w14:textId="443C9689" w:rsidR="00BF7BA8" w:rsidRPr="00BF7BA8" w:rsidRDefault="00007368"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200</w:t>
            </w:r>
            <w:r w:rsidR="00BF7BA8" w:rsidRPr="00BF7BA8">
              <w:rPr>
                <w:rFonts w:ascii="Times New Roman" w:hAnsi="Times New Roman" w:cs="Times New Roman"/>
                <w:bCs/>
                <w:i/>
                <w:sz w:val="24"/>
                <w:szCs w:val="24"/>
                <w:lang w:val="it-IT"/>
              </w:rPr>
              <w:t xml:space="preserve"> </w:t>
            </w:r>
            <w:r w:rsidR="00BF7BA8" w:rsidRPr="00BF7BA8">
              <w:rPr>
                <w:rFonts w:ascii="Times New Roman" w:hAnsi="Times New Roman" w:cs="Times New Roman"/>
                <w:bCs/>
                <w:sz w:val="24"/>
                <w:szCs w:val="24"/>
                <w:lang w:val="it-IT"/>
              </w:rPr>
              <w:t>lei</w:t>
            </w:r>
          </w:p>
        </w:tc>
      </w:tr>
      <w:tr w:rsidR="00BF7BA8" w:rsidRPr="00102F90" w14:paraId="7CF2C8A4" w14:textId="711119B1" w:rsidTr="00BF7BA8">
        <w:trPr>
          <w:trHeight w:val="379"/>
        </w:trPr>
        <w:tc>
          <w:tcPr>
            <w:tcW w:w="542" w:type="dxa"/>
            <w:shd w:val="clear" w:color="auto" w:fill="auto"/>
          </w:tcPr>
          <w:p w14:paraId="758B5C77"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7E673969" w14:textId="420794E1"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820" w:type="dxa"/>
            <w:shd w:val="clear" w:color="auto" w:fill="auto"/>
          </w:tcPr>
          <w:p w14:paraId="35989DCD" w14:textId="14666263"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Masa de cel</w:t>
            </w:r>
            <w:r>
              <w:rPr>
                <w:rFonts w:ascii="Times New Roman" w:hAnsi="Times New Roman" w:cs="Times New Roman"/>
                <w:color w:val="000000" w:themeColor="text1"/>
                <w:lang w:val="it-IT"/>
              </w:rPr>
              <w:t xml:space="preserve"> </w:t>
            </w:r>
            <w:r w:rsidRPr="00102F90">
              <w:rPr>
                <w:rFonts w:ascii="Times New Roman" w:hAnsi="Times New Roman" w:cs="Times New Roman"/>
                <w:color w:val="000000" w:themeColor="text1"/>
                <w:lang w:val="it-IT"/>
              </w:rPr>
              <w:t>putin de 13t, dar nu mai mult de 14t</w:t>
            </w:r>
          </w:p>
        </w:tc>
        <w:tc>
          <w:tcPr>
            <w:tcW w:w="1417" w:type="dxa"/>
            <w:shd w:val="clear" w:color="auto" w:fill="auto"/>
          </w:tcPr>
          <w:p w14:paraId="5460C8BA" w14:textId="20E66D45" w:rsidR="00BF7BA8" w:rsidRPr="00BF7BA8" w:rsidRDefault="0000736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200</w:t>
            </w:r>
            <w:r w:rsidR="00BF7BA8" w:rsidRPr="00BF7BA8">
              <w:rPr>
                <w:rFonts w:ascii="Times New Roman" w:hAnsi="Times New Roman" w:cs="Times New Roman"/>
                <w:bCs/>
                <w:sz w:val="24"/>
                <w:szCs w:val="24"/>
                <w:lang w:val="it-IT"/>
              </w:rPr>
              <w:t xml:space="preserve"> lei</w:t>
            </w:r>
          </w:p>
        </w:tc>
        <w:tc>
          <w:tcPr>
            <w:tcW w:w="1418" w:type="dxa"/>
            <w:shd w:val="clear" w:color="auto" w:fill="auto"/>
          </w:tcPr>
          <w:p w14:paraId="70B222ED" w14:textId="29548423" w:rsidR="00BF7BA8" w:rsidRPr="00BF7BA8" w:rsidRDefault="00DE5236" w:rsidP="00007368">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5</w:t>
            </w:r>
            <w:r w:rsidR="00007368">
              <w:rPr>
                <w:rFonts w:ascii="Times New Roman" w:hAnsi="Times New Roman" w:cs="Times New Roman"/>
                <w:bCs/>
                <w:sz w:val="24"/>
                <w:szCs w:val="24"/>
                <w:lang w:val="it-IT"/>
              </w:rPr>
              <w:t>55</w:t>
            </w:r>
            <w:r w:rsidR="00BF7BA8" w:rsidRPr="00BF7BA8">
              <w:rPr>
                <w:rFonts w:ascii="Times New Roman" w:hAnsi="Times New Roman" w:cs="Times New Roman"/>
                <w:bCs/>
                <w:sz w:val="24"/>
                <w:szCs w:val="24"/>
                <w:lang w:val="it-IT"/>
              </w:rPr>
              <w:t xml:space="preserve"> lei</w:t>
            </w:r>
          </w:p>
        </w:tc>
      </w:tr>
      <w:tr w:rsidR="00BF7BA8" w:rsidRPr="00102F90" w14:paraId="0C05F360" w14:textId="61758A4D" w:rsidTr="00BF7BA8">
        <w:trPr>
          <w:trHeight w:val="359"/>
        </w:trPr>
        <w:tc>
          <w:tcPr>
            <w:tcW w:w="542" w:type="dxa"/>
            <w:shd w:val="clear" w:color="auto" w:fill="auto"/>
          </w:tcPr>
          <w:p w14:paraId="0908472C"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1D9F25BF"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820" w:type="dxa"/>
            <w:shd w:val="clear" w:color="auto" w:fill="auto"/>
          </w:tcPr>
          <w:p w14:paraId="7D77E427"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Masa de cel putin de 14t, dar nu mai mult de 15t</w:t>
            </w:r>
          </w:p>
        </w:tc>
        <w:tc>
          <w:tcPr>
            <w:tcW w:w="1417" w:type="dxa"/>
            <w:shd w:val="clear" w:color="auto" w:fill="auto"/>
          </w:tcPr>
          <w:p w14:paraId="5FE6C558" w14:textId="72DE2EBB" w:rsidR="00BF7BA8" w:rsidRPr="00BF7BA8" w:rsidRDefault="00DE5236" w:rsidP="00007368">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5</w:t>
            </w:r>
            <w:r w:rsidR="00007368">
              <w:rPr>
                <w:rFonts w:ascii="Times New Roman" w:hAnsi="Times New Roman" w:cs="Times New Roman"/>
                <w:bCs/>
                <w:sz w:val="24"/>
                <w:szCs w:val="24"/>
                <w:lang w:val="it-IT"/>
              </w:rPr>
              <w:t>55</w:t>
            </w:r>
            <w:r w:rsidR="00BF7BA8" w:rsidRPr="00BF7BA8">
              <w:rPr>
                <w:rFonts w:ascii="Times New Roman" w:hAnsi="Times New Roman" w:cs="Times New Roman"/>
                <w:bCs/>
                <w:sz w:val="24"/>
                <w:szCs w:val="24"/>
                <w:lang w:val="it-IT"/>
              </w:rPr>
              <w:t xml:space="preserve"> lei</w:t>
            </w:r>
          </w:p>
        </w:tc>
        <w:tc>
          <w:tcPr>
            <w:tcW w:w="1418" w:type="dxa"/>
            <w:shd w:val="clear" w:color="auto" w:fill="auto"/>
          </w:tcPr>
          <w:p w14:paraId="781D02EB" w14:textId="1B22B26E" w:rsidR="00BF7BA8" w:rsidRPr="00BF7BA8" w:rsidRDefault="00DE5236" w:rsidP="00007368">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7</w:t>
            </w:r>
            <w:r w:rsidR="00007368">
              <w:rPr>
                <w:rFonts w:ascii="Times New Roman" w:hAnsi="Times New Roman" w:cs="Times New Roman"/>
                <w:bCs/>
                <w:sz w:val="24"/>
                <w:szCs w:val="24"/>
                <w:lang w:val="it-IT"/>
              </w:rPr>
              <w:t>81</w:t>
            </w:r>
            <w:r w:rsidR="00BF7BA8" w:rsidRPr="00BF7BA8">
              <w:rPr>
                <w:rFonts w:ascii="Times New Roman" w:hAnsi="Times New Roman" w:cs="Times New Roman"/>
                <w:bCs/>
                <w:sz w:val="24"/>
                <w:szCs w:val="24"/>
                <w:lang w:val="it-IT"/>
              </w:rPr>
              <w:t xml:space="preserve"> lei</w:t>
            </w:r>
          </w:p>
        </w:tc>
      </w:tr>
      <w:tr w:rsidR="00BF7BA8" w:rsidRPr="00102F90" w14:paraId="5E7BF1F1" w14:textId="55F35691" w:rsidTr="00BF7BA8">
        <w:trPr>
          <w:trHeight w:val="414"/>
        </w:trPr>
        <w:tc>
          <w:tcPr>
            <w:tcW w:w="542" w:type="dxa"/>
            <w:shd w:val="clear" w:color="auto" w:fill="auto"/>
          </w:tcPr>
          <w:p w14:paraId="5B56630B"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1C228D8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820" w:type="dxa"/>
            <w:shd w:val="clear" w:color="auto" w:fill="auto"/>
          </w:tcPr>
          <w:p w14:paraId="749CBA3A" w14:textId="053580F3"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w:t>
            </w:r>
            <w:r>
              <w:rPr>
                <w:rFonts w:ascii="Times New Roman" w:hAnsi="Times New Roman" w:cs="Times New Roman"/>
                <w:color w:val="000000" w:themeColor="text1"/>
                <w:sz w:val="21"/>
                <w:szCs w:val="21"/>
                <w:lang w:val="it-IT"/>
              </w:rPr>
              <w:t xml:space="preserve">l  putin de 15t, dar nu mai </w:t>
            </w:r>
            <w:r w:rsidRPr="00102F90">
              <w:rPr>
                <w:rFonts w:ascii="Times New Roman" w:hAnsi="Times New Roman" w:cs="Times New Roman"/>
                <w:color w:val="000000" w:themeColor="text1"/>
                <w:sz w:val="21"/>
                <w:szCs w:val="21"/>
                <w:lang w:val="it-IT"/>
              </w:rPr>
              <w:t>mult de 18t</w:t>
            </w:r>
          </w:p>
        </w:tc>
        <w:tc>
          <w:tcPr>
            <w:tcW w:w="1417" w:type="dxa"/>
            <w:shd w:val="clear" w:color="auto" w:fill="auto"/>
          </w:tcPr>
          <w:p w14:paraId="3165AB38" w14:textId="07785FE7" w:rsidR="00BF7BA8" w:rsidRPr="00BF7BA8" w:rsidRDefault="00DE5236" w:rsidP="00007368">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7</w:t>
            </w:r>
            <w:r w:rsidR="00007368">
              <w:rPr>
                <w:rFonts w:ascii="Times New Roman" w:hAnsi="Times New Roman" w:cs="Times New Roman"/>
                <w:bCs/>
                <w:sz w:val="24"/>
                <w:szCs w:val="24"/>
                <w:lang w:val="it-IT"/>
              </w:rPr>
              <w:t>81</w:t>
            </w:r>
            <w:r w:rsidR="00BF7BA8" w:rsidRPr="00BF7BA8">
              <w:rPr>
                <w:rFonts w:ascii="Times New Roman" w:hAnsi="Times New Roman" w:cs="Times New Roman"/>
                <w:bCs/>
                <w:sz w:val="24"/>
                <w:szCs w:val="24"/>
                <w:lang w:val="it-IT"/>
              </w:rPr>
              <w:t xml:space="preserve"> lei</w:t>
            </w:r>
          </w:p>
        </w:tc>
        <w:tc>
          <w:tcPr>
            <w:tcW w:w="1418" w:type="dxa"/>
            <w:shd w:val="clear" w:color="auto" w:fill="auto"/>
          </w:tcPr>
          <w:p w14:paraId="050651C7" w14:textId="2FF46C5B" w:rsidR="00BF7BA8" w:rsidRPr="00BF7BA8" w:rsidRDefault="00BF7BA8" w:rsidP="00007368">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007368">
              <w:rPr>
                <w:rFonts w:ascii="Times New Roman" w:hAnsi="Times New Roman" w:cs="Times New Roman"/>
                <w:bCs/>
                <w:sz w:val="24"/>
                <w:szCs w:val="24"/>
                <w:lang w:val="it-IT"/>
              </w:rPr>
              <w:t>768</w:t>
            </w:r>
            <w:r w:rsidRPr="00BF7BA8">
              <w:rPr>
                <w:rFonts w:ascii="Times New Roman" w:hAnsi="Times New Roman" w:cs="Times New Roman"/>
                <w:bCs/>
                <w:sz w:val="24"/>
                <w:szCs w:val="24"/>
                <w:lang w:val="it-IT"/>
              </w:rPr>
              <w:t xml:space="preserve"> lei</w:t>
            </w:r>
          </w:p>
        </w:tc>
      </w:tr>
      <w:tr w:rsidR="00BF7BA8" w:rsidRPr="00102F90" w14:paraId="6DA28BC8" w14:textId="671D8DA3" w:rsidTr="00BF7BA8">
        <w:trPr>
          <w:trHeight w:val="557"/>
        </w:trPr>
        <w:tc>
          <w:tcPr>
            <w:tcW w:w="542" w:type="dxa"/>
            <w:shd w:val="clear" w:color="auto" w:fill="auto"/>
          </w:tcPr>
          <w:p w14:paraId="53FDA2A9"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44560DC1" w14:textId="19FBEF03"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r>
              <w:rPr>
                <w:rFonts w:ascii="Times New Roman" w:hAnsi="Times New Roman" w:cs="Times New Roman"/>
                <w:color w:val="000000" w:themeColor="text1"/>
                <w:lang w:val="it-IT"/>
              </w:rPr>
              <w:t>.</w:t>
            </w:r>
          </w:p>
        </w:tc>
        <w:tc>
          <w:tcPr>
            <w:tcW w:w="4820" w:type="dxa"/>
            <w:shd w:val="clear" w:color="auto" w:fill="auto"/>
          </w:tcPr>
          <w:p w14:paraId="345A6F38"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Masa cel putin 18 t</w:t>
            </w:r>
          </w:p>
        </w:tc>
        <w:tc>
          <w:tcPr>
            <w:tcW w:w="1417" w:type="dxa"/>
            <w:shd w:val="clear" w:color="auto" w:fill="auto"/>
          </w:tcPr>
          <w:p w14:paraId="3B963F07" w14:textId="1B76F535" w:rsidR="00BF7BA8" w:rsidRPr="00DE5236" w:rsidRDefault="00007368"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781</w:t>
            </w:r>
            <w:r w:rsidR="00585BAB" w:rsidRPr="00DE5236">
              <w:rPr>
                <w:rFonts w:ascii="Times New Roman" w:hAnsi="Times New Roman" w:cs="Times New Roman"/>
                <w:bCs/>
                <w:sz w:val="24"/>
                <w:szCs w:val="24"/>
                <w:lang w:val="it-IT"/>
              </w:rPr>
              <w:t xml:space="preserve"> </w:t>
            </w:r>
            <w:r w:rsidR="00BF7BA8" w:rsidRPr="00DE5236">
              <w:rPr>
                <w:rFonts w:ascii="Times New Roman" w:hAnsi="Times New Roman" w:cs="Times New Roman"/>
                <w:bCs/>
                <w:sz w:val="24"/>
                <w:szCs w:val="24"/>
                <w:lang w:val="it-IT"/>
              </w:rPr>
              <w:t>lei</w:t>
            </w:r>
          </w:p>
          <w:p w14:paraId="0C698379" w14:textId="7F203E40"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46E5816A" w14:textId="162A73AB" w:rsidR="00BF7BA8" w:rsidRPr="00DE5236" w:rsidRDefault="00007368" w:rsidP="00007368">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1.768</w:t>
            </w:r>
            <w:r w:rsidR="00DE5236">
              <w:rPr>
                <w:rFonts w:ascii="Times New Roman" w:hAnsi="Times New Roman" w:cs="Times New Roman"/>
                <w:bCs/>
                <w:sz w:val="24"/>
                <w:szCs w:val="24"/>
                <w:lang w:val="it-IT"/>
              </w:rPr>
              <w:t xml:space="preserve"> lei</w:t>
            </w:r>
          </w:p>
        </w:tc>
      </w:tr>
      <w:tr w:rsidR="00BF7BA8" w:rsidRPr="00102F90" w14:paraId="157E4D81" w14:textId="7E9DBAA5" w:rsidTr="00BF7BA8">
        <w:trPr>
          <w:trHeight w:val="566"/>
        </w:trPr>
        <w:tc>
          <w:tcPr>
            <w:tcW w:w="542" w:type="dxa"/>
            <w:shd w:val="clear" w:color="auto" w:fill="auto"/>
          </w:tcPr>
          <w:p w14:paraId="0FD9746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II</w:t>
            </w:r>
          </w:p>
        </w:tc>
        <w:tc>
          <w:tcPr>
            <w:tcW w:w="1267" w:type="dxa"/>
            <w:shd w:val="clear" w:color="auto" w:fill="auto"/>
          </w:tcPr>
          <w:p w14:paraId="2453CA9F"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3 axe</w:t>
            </w:r>
          </w:p>
        </w:tc>
        <w:tc>
          <w:tcPr>
            <w:tcW w:w="4820" w:type="dxa"/>
            <w:shd w:val="clear" w:color="auto" w:fill="auto"/>
          </w:tcPr>
          <w:p w14:paraId="3D90ED82"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417" w:type="dxa"/>
            <w:shd w:val="clear" w:color="auto" w:fill="auto"/>
          </w:tcPr>
          <w:p w14:paraId="7BF47375"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6BFE4A89"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0B3BB9C7" w14:textId="33B9F71F" w:rsidTr="00BF7BA8">
        <w:trPr>
          <w:trHeight w:val="391"/>
        </w:trPr>
        <w:tc>
          <w:tcPr>
            <w:tcW w:w="542" w:type="dxa"/>
            <w:shd w:val="clear" w:color="auto" w:fill="auto"/>
          </w:tcPr>
          <w:p w14:paraId="296FF859"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479747CC"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820" w:type="dxa"/>
            <w:shd w:val="clear" w:color="auto" w:fill="auto"/>
          </w:tcPr>
          <w:p w14:paraId="11AA324E"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15t, dar nu mai mult de 17t.</w:t>
            </w:r>
          </w:p>
        </w:tc>
        <w:tc>
          <w:tcPr>
            <w:tcW w:w="1417" w:type="dxa"/>
            <w:shd w:val="clear" w:color="auto" w:fill="auto"/>
          </w:tcPr>
          <w:p w14:paraId="4958A1F8" w14:textId="34D96307" w:rsidR="00BF7BA8" w:rsidRPr="00BF7BA8" w:rsidRDefault="00007368"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200</w:t>
            </w:r>
            <w:r w:rsidR="00BF7BA8" w:rsidRPr="00BF7BA8">
              <w:rPr>
                <w:rFonts w:ascii="Times New Roman" w:hAnsi="Times New Roman" w:cs="Times New Roman"/>
                <w:bCs/>
                <w:sz w:val="24"/>
                <w:szCs w:val="24"/>
                <w:lang w:val="it-IT"/>
              </w:rPr>
              <w:t xml:space="preserve"> lei </w:t>
            </w:r>
          </w:p>
        </w:tc>
        <w:tc>
          <w:tcPr>
            <w:tcW w:w="1418" w:type="dxa"/>
            <w:shd w:val="clear" w:color="auto" w:fill="auto"/>
          </w:tcPr>
          <w:p w14:paraId="684A7372" w14:textId="5A0EBEE4" w:rsidR="00BF7BA8" w:rsidRPr="00BF7BA8" w:rsidRDefault="00DE5236" w:rsidP="00007368">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w:t>
            </w:r>
            <w:r w:rsidR="00007368">
              <w:rPr>
                <w:rFonts w:ascii="Times New Roman" w:hAnsi="Times New Roman" w:cs="Times New Roman"/>
                <w:bCs/>
                <w:sz w:val="24"/>
                <w:szCs w:val="24"/>
                <w:lang w:val="it-IT"/>
              </w:rPr>
              <w:t xml:space="preserve">48 </w:t>
            </w:r>
            <w:r w:rsidR="00BF7BA8" w:rsidRPr="00BF7BA8">
              <w:rPr>
                <w:rFonts w:ascii="Times New Roman" w:hAnsi="Times New Roman" w:cs="Times New Roman"/>
                <w:bCs/>
                <w:sz w:val="24"/>
                <w:szCs w:val="24"/>
                <w:lang w:val="it-IT"/>
              </w:rPr>
              <w:t xml:space="preserve">lei  </w:t>
            </w:r>
          </w:p>
        </w:tc>
      </w:tr>
      <w:tr w:rsidR="00BF7BA8" w:rsidRPr="00102F90" w14:paraId="5D50EBDA" w14:textId="377C0D75" w:rsidTr="00BF7BA8">
        <w:trPr>
          <w:trHeight w:val="426"/>
        </w:trPr>
        <w:tc>
          <w:tcPr>
            <w:tcW w:w="542" w:type="dxa"/>
            <w:shd w:val="clear" w:color="auto" w:fill="auto"/>
          </w:tcPr>
          <w:p w14:paraId="0D52C736"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3BB113C5"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820" w:type="dxa"/>
            <w:shd w:val="clear" w:color="auto" w:fill="auto"/>
          </w:tcPr>
          <w:p w14:paraId="13504C67"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17t, dar nu mai mult de 19t</w:t>
            </w:r>
          </w:p>
        </w:tc>
        <w:tc>
          <w:tcPr>
            <w:tcW w:w="1417" w:type="dxa"/>
            <w:shd w:val="clear" w:color="auto" w:fill="auto"/>
          </w:tcPr>
          <w:p w14:paraId="0A8FCB1C" w14:textId="52BFB05B" w:rsidR="00BF7BA8" w:rsidRPr="00BF7BA8" w:rsidRDefault="00DE5236" w:rsidP="00007368">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w:t>
            </w:r>
            <w:r w:rsidR="00007368">
              <w:rPr>
                <w:rFonts w:ascii="Times New Roman" w:hAnsi="Times New Roman" w:cs="Times New Roman"/>
                <w:bCs/>
                <w:sz w:val="24"/>
                <w:szCs w:val="24"/>
                <w:lang w:val="it-IT"/>
              </w:rPr>
              <w:t>48</w:t>
            </w:r>
            <w:r w:rsidR="00BF7BA8" w:rsidRPr="00BF7BA8">
              <w:rPr>
                <w:rFonts w:ascii="Times New Roman" w:hAnsi="Times New Roman" w:cs="Times New Roman"/>
                <w:bCs/>
                <w:sz w:val="24"/>
                <w:szCs w:val="24"/>
                <w:lang w:val="it-IT"/>
              </w:rPr>
              <w:t xml:space="preserve"> lei </w:t>
            </w:r>
          </w:p>
        </w:tc>
        <w:tc>
          <w:tcPr>
            <w:tcW w:w="1418" w:type="dxa"/>
            <w:shd w:val="clear" w:color="auto" w:fill="auto"/>
          </w:tcPr>
          <w:p w14:paraId="496FB3C8" w14:textId="32D7F781" w:rsidR="00BF7BA8" w:rsidRPr="00BF7BA8" w:rsidRDefault="0000736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716</w:t>
            </w:r>
            <w:r w:rsidR="00BF7BA8" w:rsidRPr="00BF7BA8">
              <w:rPr>
                <w:rFonts w:ascii="Times New Roman" w:hAnsi="Times New Roman" w:cs="Times New Roman"/>
                <w:bCs/>
                <w:sz w:val="24"/>
                <w:szCs w:val="24"/>
                <w:lang w:val="it-IT"/>
              </w:rPr>
              <w:t xml:space="preserve"> lei </w:t>
            </w:r>
          </w:p>
        </w:tc>
      </w:tr>
      <w:tr w:rsidR="00BF7BA8" w:rsidRPr="00102F90" w14:paraId="247B6195" w14:textId="51AEB384" w:rsidTr="00BF7BA8">
        <w:trPr>
          <w:trHeight w:val="352"/>
        </w:trPr>
        <w:tc>
          <w:tcPr>
            <w:tcW w:w="542" w:type="dxa"/>
            <w:shd w:val="clear" w:color="auto" w:fill="auto"/>
          </w:tcPr>
          <w:p w14:paraId="0474EF21"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15066BCE"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820" w:type="dxa"/>
            <w:shd w:val="clear" w:color="auto" w:fill="auto"/>
          </w:tcPr>
          <w:p w14:paraId="326274C2"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19t, dar nu mai mult de 21t</w:t>
            </w:r>
          </w:p>
        </w:tc>
        <w:tc>
          <w:tcPr>
            <w:tcW w:w="1417" w:type="dxa"/>
            <w:shd w:val="clear" w:color="auto" w:fill="auto"/>
          </w:tcPr>
          <w:p w14:paraId="7E1E9BA7" w14:textId="7992D222" w:rsidR="00BF7BA8" w:rsidRPr="00BF7BA8" w:rsidRDefault="00C2088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716</w:t>
            </w:r>
            <w:r w:rsidR="00BF7BA8" w:rsidRPr="00BF7BA8">
              <w:rPr>
                <w:rFonts w:ascii="Times New Roman" w:hAnsi="Times New Roman" w:cs="Times New Roman"/>
                <w:bCs/>
                <w:sz w:val="24"/>
                <w:szCs w:val="24"/>
                <w:lang w:val="it-IT"/>
              </w:rPr>
              <w:t xml:space="preserve"> lei </w:t>
            </w:r>
          </w:p>
        </w:tc>
        <w:tc>
          <w:tcPr>
            <w:tcW w:w="1418" w:type="dxa"/>
            <w:shd w:val="clear" w:color="auto" w:fill="auto"/>
          </w:tcPr>
          <w:p w14:paraId="6130B422" w14:textId="251D4FC9" w:rsidR="00BF7BA8" w:rsidRPr="00BF7BA8" w:rsidRDefault="00C2088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930</w:t>
            </w:r>
            <w:r w:rsidR="00BF7BA8" w:rsidRPr="00BF7BA8">
              <w:rPr>
                <w:rFonts w:ascii="Times New Roman" w:hAnsi="Times New Roman" w:cs="Times New Roman"/>
                <w:bCs/>
                <w:sz w:val="24"/>
                <w:szCs w:val="24"/>
                <w:lang w:val="it-IT"/>
              </w:rPr>
              <w:t xml:space="preserve"> lei </w:t>
            </w:r>
          </w:p>
        </w:tc>
      </w:tr>
      <w:tr w:rsidR="00BF7BA8" w:rsidRPr="00102F90" w14:paraId="59AD5AA8" w14:textId="78FAD15F" w:rsidTr="00BF7BA8">
        <w:trPr>
          <w:trHeight w:val="400"/>
        </w:trPr>
        <w:tc>
          <w:tcPr>
            <w:tcW w:w="542" w:type="dxa"/>
            <w:shd w:val="clear" w:color="auto" w:fill="auto"/>
          </w:tcPr>
          <w:p w14:paraId="2C5B53D1"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46AB45B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820" w:type="dxa"/>
            <w:shd w:val="clear" w:color="auto" w:fill="auto"/>
          </w:tcPr>
          <w:p w14:paraId="339ED161"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21t, dar nu mai mult de 23t</w:t>
            </w:r>
          </w:p>
        </w:tc>
        <w:tc>
          <w:tcPr>
            <w:tcW w:w="1417" w:type="dxa"/>
            <w:shd w:val="clear" w:color="auto" w:fill="auto"/>
          </w:tcPr>
          <w:p w14:paraId="195C8230" w14:textId="2EDA43D9" w:rsidR="00BF7BA8" w:rsidRPr="00BF7BA8" w:rsidRDefault="00C2088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930</w:t>
            </w:r>
            <w:r w:rsidR="00BF7BA8" w:rsidRPr="00BF7BA8">
              <w:rPr>
                <w:rFonts w:ascii="Times New Roman" w:hAnsi="Times New Roman" w:cs="Times New Roman"/>
                <w:bCs/>
                <w:sz w:val="24"/>
                <w:szCs w:val="24"/>
                <w:lang w:val="it-IT"/>
              </w:rPr>
              <w:t xml:space="preserve"> lei</w:t>
            </w:r>
          </w:p>
          <w:p w14:paraId="6ED343C9" w14:textId="55E5058D"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1D3356C3" w14:textId="16F321BB" w:rsidR="00BF7BA8" w:rsidRPr="00BF7BA8" w:rsidRDefault="00C2088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1433</w:t>
            </w:r>
            <w:r w:rsidR="00BF7BA8" w:rsidRPr="00BF7BA8">
              <w:rPr>
                <w:rFonts w:ascii="Times New Roman" w:hAnsi="Times New Roman" w:cs="Times New Roman"/>
                <w:bCs/>
                <w:sz w:val="24"/>
                <w:szCs w:val="24"/>
                <w:lang w:val="it-IT"/>
              </w:rPr>
              <w:t xml:space="preserve"> lei</w:t>
            </w:r>
          </w:p>
          <w:p w14:paraId="39DC7626" w14:textId="4E12D248"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0A1B4A9F" w14:textId="1361AEFF" w:rsidTr="00BF7BA8">
        <w:trPr>
          <w:trHeight w:val="420"/>
        </w:trPr>
        <w:tc>
          <w:tcPr>
            <w:tcW w:w="542" w:type="dxa"/>
            <w:shd w:val="clear" w:color="auto" w:fill="auto"/>
          </w:tcPr>
          <w:p w14:paraId="6A7BCA7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2A13964B"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p>
        </w:tc>
        <w:tc>
          <w:tcPr>
            <w:tcW w:w="4820" w:type="dxa"/>
            <w:shd w:val="clear" w:color="auto" w:fill="auto"/>
          </w:tcPr>
          <w:p w14:paraId="4C798B45"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23t, dar nu mai mult de 25t</w:t>
            </w:r>
          </w:p>
        </w:tc>
        <w:tc>
          <w:tcPr>
            <w:tcW w:w="1417" w:type="dxa"/>
            <w:shd w:val="clear" w:color="auto" w:fill="auto"/>
          </w:tcPr>
          <w:p w14:paraId="63C84D86" w14:textId="32AB59D0"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C20888">
              <w:rPr>
                <w:rFonts w:ascii="Times New Roman" w:hAnsi="Times New Roman" w:cs="Times New Roman"/>
                <w:bCs/>
                <w:sz w:val="24"/>
                <w:szCs w:val="24"/>
                <w:lang w:val="it-IT"/>
              </w:rPr>
              <w:t>433</w:t>
            </w:r>
            <w:r w:rsidRPr="00BF7BA8">
              <w:rPr>
                <w:rFonts w:ascii="Times New Roman" w:hAnsi="Times New Roman" w:cs="Times New Roman"/>
                <w:bCs/>
                <w:sz w:val="24"/>
                <w:szCs w:val="24"/>
                <w:lang w:val="it-IT"/>
              </w:rPr>
              <w:t xml:space="preserve"> lei</w:t>
            </w:r>
          </w:p>
          <w:p w14:paraId="6DE0AF9A" w14:textId="4319E8C0"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4E0FAC71" w14:textId="270192EE"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w:t>
            </w:r>
            <w:r w:rsidR="00C20888">
              <w:rPr>
                <w:rFonts w:ascii="Times New Roman" w:hAnsi="Times New Roman" w:cs="Times New Roman"/>
                <w:bCs/>
                <w:sz w:val="24"/>
                <w:szCs w:val="24"/>
                <w:lang w:val="it-IT"/>
              </w:rPr>
              <w:t>227</w:t>
            </w:r>
            <w:r w:rsidR="00BF7BA8" w:rsidRPr="00BF7BA8">
              <w:rPr>
                <w:rFonts w:ascii="Times New Roman" w:hAnsi="Times New Roman" w:cs="Times New Roman"/>
                <w:bCs/>
                <w:sz w:val="24"/>
                <w:szCs w:val="24"/>
                <w:lang w:val="it-IT"/>
              </w:rPr>
              <w:t xml:space="preserve"> lei</w:t>
            </w:r>
          </w:p>
          <w:p w14:paraId="5FBDA978" w14:textId="5402EA5C"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7125EE51" w14:textId="34C6CF70" w:rsidTr="00BF7BA8">
        <w:trPr>
          <w:trHeight w:val="406"/>
        </w:trPr>
        <w:tc>
          <w:tcPr>
            <w:tcW w:w="542" w:type="dxa"/>
            <w:shd w:val="clear" w:color="auto" w:fill="auto"/>
          </w:tcPr>
          <w:p w14:paraId="540A6A10"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2E93B969"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p>
        </w:tc>
        <w:tc>
          <w:tcPr>
            <w:tcW w:w="4820" w:type="dxa"/>
            <w:shd w:val="clear" w:color="auto" w:fill="auto"/>
          </w:tcPr>
          <w:p w14:paraId="743CC390"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25t, dar nu mai mult de 26t</w:t>
            </w:r>
          </w:p>
        </w:tc>
        <w:tc>
          <w:tcPr>
            <w:tcW w:w="1417" w:type="dxa"/>
            <w:shd w:val="clear" w:color="auto" w:fill="auto"/>
          </w:tcPr>
          <w:p w14:paraId="11EC25A4" w14:textId="7D557FF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C20888">
              <w:rPr>
                <w:rFonts w:ascii="Times New Roman" w:hAnsi="Times New Roman" w:cs="Times New Roman"/>
                <w:bCs/>
                <w:sz w:val="24"/>
                <w:szCs w:val="24"/>
                <w:lang w:val="it-IT"/>
              </w:rPr>
              <w:t>433</w:t>
            </w:r>
            <w:r w:rsidRPr="00BF7BA8">
              <w:rPr>
                <w:rFonts w:ascii="Times New Roman" w:hAnsi="Times New Roman" w:cs="Times New Roman"/>
                <w:bCs/>
                <w:sz w:val="24"/>
                <w:szCs w:val="24"/>
                <w:lang w:val="it-IT"/>
              </w:rPr>
              <w:t xml:space="preserve"> lei</w:t>
            </w:r>
          </w:p>
          <w:p w14:paraId="5A276405" w14:textId="0EE5B8BF"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3F442039" w14:textId="65BD987F"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rPr>
              <w:t>2.</w:t>
            </w:r>
            <w:r w:rsidR="00C20888">
              <w:rPr>
                <w:rFonts w:ascii="Times New Roman" w:hAnsi="Times New Roman" w:cs="Times New Roman"/>
                <w:bCs/>
                <w:sz w:val="24"/>
                <w:szCs w:val="24"/>
              </w:rPr>
              <w:t>227</w:t>
            </w:r>
            <w:r w:rsidR="00BF7BA8" w:rsidRPr="00BF7BA8">
              <w:rPr>
                <w:rFonts w:ascii="Times New Roman" w:hAnsi="Times New Roman" w:cs="Times New Roman"/>
                <w:bCs/>
                <w:sz w:val="24"/>
                <w:szCs w:val="24"/>
                <w:lang w:val="it-IT"/>
              </w:rPr>
              <w:t xml:space="preserve"> lei</w:t>
            </w:r>
          </w:p>
          <w:p w14:paraId="343505A2" w14:textId="1DED2B64"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0DD782F4" w14:textId="016F5E25" w:rsidTr="00BF7BA8">
        <w:trPr>
          <w:trHeight w:val="419"/>
        </w:trPr>
        <w:tc>
          <w:tcPr>
            <w:tcW w:w="542" w:type="dxa"/>
            <w:shd w:val="clear" w:color="auto" w:fill="auto"/>
          </w:tcPr>
          <w:p w14:paraId="57348ACB"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15BD60D8"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7</w:t>
            </w:r>
          </w:p>
        </w:tc>
        <w:tc>
          <w:tcPr>
            <w:tcW w:w="4820" w:type="dxa"/>
            <w:shd w:val="clear" w:color="auto" w:fill="auto"/>
          </w:tcPr>
          <w:p w14:paraId="1D3902CE"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26t</w:t>
            </w:r>
          </w:p>
        </w:tc>
        <w:tc>
          <w:tcPr>
            <w:tcW w:w="1417" w:type="dxa"/>
            <w:shd w:val="clear" w:color="auto" w:fill="auto"/>
          </w:tcPr>
          <w:p w14:paraId="75B1EAAE" w14:textId="54D160C2"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C20888">
              <w:rPr>
                <w:rFonts w:ascii="Times New Roman" w:hAnsi="Times New Roman" w:cs="Times New Roman"/>
                <w:bCs/>
                <w:sz w:val="24"/>
                <w:szCs w:val="24"/>
                <w:lang w:val="it-IT"/>
              </w:rPr>
              <w:t>433</w:t>
            </w:r>
            <w:r w:rsidRPr="00BF7BA8">
              <w:rPr>
                <w:rFonts w:ascii="Times New Roman" w:hAnsi="Times New Roman" w:cs="Times New Roman"/>
                <w:bCs/>
                <w:sz w:val="24"/>
                <w:szCs w:val="24"/>
                <w:lang w:val="it-IT"/>
              </w:rPr>
              <w:t xml:space="preserve"> lei</w:t>
            </w:r>
          </w:p>
          <w:p w14:paraId="2F2D657D" w14:textId="2EA6510E"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432D8A55" w14:textId="782CA75B"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rPr>
              <w:t>2.</w:t>
            </w:r>
            <w:r w:rsidR="00C20888">
              <w:rPr>
                <w:rFonts w:ascii="Times New Roman" w:hAnsi="Times New Roman" w:cs="Times New Roman"/>
                <w:bCs/>
                <w:sz w:val="24"/>
                <w:szCs w:val="24"/>
              </w:rPr>
              <w:t>227</w:t>
            </w:r>
            <w:r w:rsidR="00BF7BA8" w:rsidRPr="00BF7BA8">
              <w:rPr>
                <w:rFonts w:ascii="Times New Roman" w:hAnsi="Times New Roman" w:cs="Times New Roman"/>
                <w:bCs/>
                <w:sz w:val="24"/>
                <w:szCs w:val="24"/>
                <w:lang w:val="it-IT"/>
              </w:rPr>
              <w:t>lei</w:t>
            </w:r>
          </w:p>
          <w:p w14:paraId="7B9B3F47" w14:textId="7C88EB55"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4C14E174" w14:textId="1EBC157D" w:rsidTr="00BF7BA8">
        <w:trPr>
          <w:trHeight w:val="285"/>
        </w:trPr>
        <w:tc>
          <w:tcPr>
            <w:tcW w:w="542" w:type="dxa"/>
            <w:shd w:val="clear" w:color="auto" w:fill="auto"/>
          </w:tcPr>
          <w:p w14:paraId="1FC77D5F"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III</w:t>
            </w:r>
          </w:p>
        </w:tc>
        <w:tc>
          <w:tcPr>
            <w:tcW w:w="1267" w:type="dxa"/>
            <w:shd w:val="clear" w:color="auto" w:fill="auto"/>
          </w:tcPr>
          <w:p w14:paraId="432157DD"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4 axe</w:t>
            </w:r>
          </w:p>
        </w:tc>
        <w:tc>
          <w:tcPr>
            <w:tcW w:w="4820" w:type="dxa"/>
            <w:shd w:val="clear" w:color="auto" w:fill="auto"/>
          </w:tcPr>
          <w:p w14:paraId="71349585"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p>
        </w:tc>
        <w:tc>
          <w:tcPr>
            <w:tcW w:w="1417" w:type="dxa"/>
            <w:shd w:val="clear" w:color="auto" w:fill="auto"/>
          </w:tcPr>
          <w:p w14:paraId="09590029"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3667EDA7"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76647E66" w14:textId="4B80D204" w:rsidTr="00BF7BA8">
        <w:trPr>
          <w:trHeight w:val="453"/>
        </w:trPr>
        <w:tc>
          <w:tcPr>
            <w:tcW w:w="542" w:type="dxa"/>
            <w:shd w:val="clear" w:color="auto" w:fill="auto"/>
          </w:tcPr>
          <w:p w14:paraId="581A0B69"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7A34A70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820" w:type="dxa"/>
            <w:shd w:val="clear" w:color="auto" w:fill="auto"/>
          </w:tcPr>
          <w:p w14:paraId="50F91A0D"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23t, dar nu mai mult de 25t</w:t>
            </w:r>
          </w:p>
        </w:tc>
        <w:tc>
          <w:tcPr>
            <w:tcW w:w="1417" w:type="dxa"/>
            <w:shd w:val="clear" w:color="auto" w:fill="auto"/>
          </w:tcPr>
          <w:p w14:paraId="11C5EEC1" w14:textId="1D7A3B0B" w:rsidR="00BF7BA8" w:rsidRPr="00BF7BA8" w:rsidRDefault="00C2088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930</w:t>
            </w:r>
            <w:r w:rsidR="00BF7BA8" w:rsidRPr="00BF7BA8">
              <w:rPr>
                <w:rFonts w:ascii="Times New Roman" w:hAnsi="Times New Roman" w:cs="Times New Roman"/>
                <w:bCs/>
                <w:sz w:val="24"/>
                <w:szCs w:val="24"/>
                <w:lang w:val="it-IT"/>
              </w:rPr>
              <w:t xml:space="preserve"> lei</w:t>
            </w:r>
          </w:p>
          <w:p w14:paraId="7F694274" w14:textId="2BB91BB5"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46C685F7" w14:textId="78D612D5" w:rsidR="00BF7BA8" w:rsidRPr="00BF7BA8" w:rsidRDefault="00C2088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941</w:t>
            </w:r>
            <w:r w:rsidR="00BF7BA8" w:rsidRPr="00BF7BA8">
              <w:rPr>
                <w:rFonts w:ascii="Times New Roman" w:hAnsi="Times New Roman" w:cs="Times New Roman"/>
                <w:bCs/>
                <w:sz w:val="24"/>
                <w:szCs w:val="24"/>
                <w:lang w:val="it-IT"/>
              </w:rPr>
              <w:t xml:space="preserve"> lei</w:t>
            </w:r>
          </w:p>
          <w:p w14:paraId="04276543" w14:textId="211B8C64"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02615965" w14:textId="7F31A854" w:rsidTr="00BF7BA8">
        <w:trPr>
          <w:trHeight w:val="417"/>
        </w:trPr>
        <w:tc>
          <w:tcPr>
            <w:tcW w:w="542" w:type="dxa"/>
            <w:shd w:val="clear" w:color="auto" w:fill="auto"/>
          </w:tcPr>
          <w:p w14:paraId="0851FEB4"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4CA4E561"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820" w:type="dxa"/>
            <w:shd w:val="clear" w:color="auto" w:fill="auto"/>
          </w:tcPr>
          <w:p w14:paraId="6D009799"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25t, dar nu mai mult de 27t</w:t>
            </w:r>
          </w:p>
        </w:tc>
        <w:tc>
          <w:tcPr>
            <w:tcW w:w="1417" w:type="dxa"/>
            <w:shd w:val="clear" w:color="auto" w:fill="auto"/>
          </w:tcPr>
          <w:p w14:paraId="1EE87605" w14:textId="7CE8BB90" w:rsidR="00BF7BA8" w:rsidRPr="00BF7BA8" w:rsidRDefault="00C20888" w:rsidP="00925A10">
            <w:pPr>
              <w:spacing w:after="0" w:line="240" w:lineRule="auto"/>
              <w:rPr>
                <w:rFonts w:ascii="Times New Roman" w:hAnsi="Times New Roman" w:cs="Times New Roman"/>
                <w:bCs/>
                <w:sz w:val="24"/>
                <w:szCs w:val="24"/>
                <w:lang w:val="it-IT"/>
              </w:rPr>
            </w:pPr>
            <w:r>
              <w:rPr>
                <w:rFonts w:ascii="Times New Roman" w:hAnsi="Times New Roman" w:cs="Times New Roman"/>
                <w:bCs/>
                <w:sz w:val="24"/>
                <w:szCs w:val="24"/>
                <w:lang w:val="it-IT"/>
              </w:rPr>
              <w:t>941</w:t>
            </w:r>
            <w:r w:rsidR="00BF7BA8" w:rsidRPr="00BF7BA8">
              <w:rPr>
                <w:rFonts w:ascii="Times New Roman" w:hAnsi="Times New Roman" w:cs="Times New Roman"/>
                <w:bCs/>
                <w:sz w:val="24"/>
                <w:szCs w:val="24"/>
                <w:lang w:val="it-IT"/>
              </w:rPr>
              <w:t xml:space="preserve"> lei</w:t>
            </w:r>
          </w:p>
          <w:p w14:paraId="4AC4AEDC" w14:textId="3C1972EE" w:rsidR="00BF7BA8" w:rsidRPr="00BF7BA8" w:rsidRDefault="00BF7BA8" w:rsidP="00925A10">
            <w:pPr>
              <w:spacing w:after="0" w:line="240" w:lineRule="auto"/>
              <w:rPr>
                <w:rFonts w:ascii="Times New Roman" w:hAnsi="Times New Roman" w:cs="Times New Roman"/>
                <w:bCs/>
                <w:sz w:val="24"/>
                <w:szCs w:val="24"/>
                <w:lang w:val="it-IT"/>
              </w:rPr>
            </w:pPr>
          </w:p>
        </w:tc>
        <w:tc>
          <w:tcPr>
            <w:tcW w:w="1418" w:type="dxa"/>
            <w:shd w:val="clear" w:color="auto" w:fill="auto"/>
          </w:tcPr>
          <w:p w14:paraId="3E735DFE" w14:textId="0480391D"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C20888">
              <w:rPr>
                <w:rFonts w:ascii="Times New Roman" w:hAnsi="Times New Roman" w:cs="Times New Roman"/>
                <w:bCs/>
                <w:sz w:val="24"/>
                <w:szCs w:val="24"/>
                <w:lang w:val="it-IT"/>
              </w:rPr>
              <w:t>472</w:t>
            </w:r>
            <w:r w:rsidRPr="00BF7BA8">
              <w:rPr>
                <w:rFonts w:ascii="Times New Roman" w:hAnsi="Times New Roman" w:cs="Times New Roman"/>
                <w:bCs/>
                <w:sz w:val="24"/>
                <w:szCs w:val="24"/>
                <w:lang w:val="it-IT"/>
              </w:rPr>
              <w:t xml:space="preserve"> lei</w:t>
            </w:r>
          </w:p>
          <w:p w14:paraId="76750583" w14:textId="375ADA25"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77693828" w14:textId="204F387D" w:rsidTr="00BF7BA8">
        <w:trPr>
          <w:trHeight w:val="409"/>
        </w:trPr>
        <w:tc>
          <w:tcPr>
            <w:tcW w:w="542" w:type="dxa"/>
            <w:shd w:val="clear" w:color="auto" w:fill="auto"/>
          </w:tcPr>
          <w:p w14:paraId="6BAF3342"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3B4E5454"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820" w:type="dxa"/>
            <w:shd w:val="clear" w:color="auto" w:fill="auto"/>
          </w:tcPr>
          <w:p w14:paraId="4705F3E8" w14:textId="357C5B49"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Pr>
                <w:rFonts w:ascii="Times New Roman" w:hAnsi="Times New Roman" w:cs="Times New Roman"/>
                <w:color w:val="000000" w:themeColor="text1"/>
                <w:sz w:val="21"/>
                <w:szCs w:val="21"/>
                <w:lang w:val="it-IT"/>
              </w:rPr>
              <w:t xml:space="preserve">Masa de cel </w:t>
            </w:r>
            <w:r w:rsidRPr="00102F90">
              <w:rPr>
                <w:rFonts w:ascii="Times New Roman" w:hAnsi="Times New Roman" w:cs="Times New Roman"/>
                <w:color w:val="000000" w:themeColor="text1"/>
                <w:sz w:val="21"/>
                <w:szCs w:val="21"/>
                <w:lang w:val="it-IT"/>
              </w:rPr>
              <w:t xml:space="preserve"> putin de 27t, dar nu mai mult de 29t</w:t>
            </w:r>
          </w:p>
        </w:tc>
        <w:tc>
          <w:tcPr>
            <w:tcW w:w="1417" w:type="dxa"/>
            <w:shd w:val="clear" w:color="auto" w:fill="auto"/>
          </w:tcPr>
          <w:p w14:paraId="74434CC1" w14:textId="30051611"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C20888">
              <w:rPr>
                <w:rFonts w:ascii="Times New Roman" w:hAnsi="Times New Roman" w:cs="Times New Roman"/>
                <w:bCs/>
                <w:sz w:val="24"/>
                <w:szCs w:val="24"/>
                <w:lang w:val="it-IT"/>
              </w:rPr>
              <w:t>472</w:t>
            </w:r>
            <w:r w:rsidRPr="00BF7BA8">
              <w:rPr>
                <w:rFonts w:ascii="Times New Roman" w:hAnsi="Times New Roman" w:cs="Times New Roman"/>
                <w:bCs/>
                <w:sz w:val="24"/>
                <w:szCs w:val="24"/>
                <w:lang w:val="it-IT"/>
              </w:rPr>
              <w:t xml:space="preserve"> lei</w:t>
            </w:r>
          </w:p>
          <w:p w14:paraId="4A6AD982" w14:textId="5A9E3BBE"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5AED242C" w14:textId="172E28D4"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w:t>
            </w:r>
            <w:r w:rsidR="00C20888">
              <w:rPr>
                <w:rFonts w:ascii="Times New Roman" w:hAnsi="Times New Roman" w:cs="Times New Roman"/>
                <w:bCs/>
                <w:sz w:val="24"/>
                <w:szCs w:val="24"/>
                <w:lang w:val="it-IT"/>
              </w:rPr>
              <w:t>334</w:t>
            </w:r>
            <w:r w:rsidR="00BF7BA8" w:rsidRPr="00BF7BA8">
              <w:rPr>
                <w:rFonts w:ascii="Times New Roman" w:hAnsi="Times New Roman" w:cs="Times New Roman"/>
                <w:bCs/>
                <w:sz w:val="24"/>
                <w:szCs w:val="24"/>
                <w:lang w:val="it-IT"/>
              </w:rPr>
              <w:t xml:space="preserve"> lei</w:t>
            </w:r>
          </w:p>
          <w:p w14:paraId="00271BFC" w14:textId="336F946F"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1461407A" w14:textId="43395B79" w:rsidTr="00BF7BA8">
        <w:trPr>
          <w:trHeight w:val="415"/>
        </w:trPr>
        <w:tc>
          <w:tcPr>
            <w:tcW w:w="542" w:type="dxa"/>
            <w:shd w:val="clear" w:color="auto" w:fill="auto"/>
          </w:tcPr>
          <w:p w14:paraId="1A9C5DC8"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7BC67E45"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820" w:type="dxa"/>
            <w:shd w:val="clear" w:color="auto" w:fill="auto"/>
          </w:tcPr>
          <w:p w14:paraId="08E71B40"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29t, dar nu mai mult de 31t</w:t>
            </w:r>
          </w:p>
        </w:tc>
        <w:tc>
          <w:tcPr>
            <w:tcW w:w="1417" w:type="dxa"/>
            <w:shd w:val="clear" w:color="auto" w:fill="auto"/>
          </w:tcPr>
          <w:p w14:paraId="2BB8B3EF" w14:textId="331ED079"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w:t>
            </w:r>
            <w:r w:rsidR="00C20888">
              <w:rPr>
                <w:rFonts w:ascii="Times New Roman" w:hAnsi="Times New Roman" w:cs="Times New Roman"/>
                <w:bCs/>
                <w:sz w:val="24"/>
                <w:szCs w:val="24"/>
                <w:lang w:val="it-IT"/>
              </w:rPr>
              <w:t>334</w:t>
            </w:r>
            <w:r w:rsidR="00BF7BA8" w:rsidRPr="00BF7BA8">
              <w:rPr>
                <w:rFonts w:ascii="Times New Roman" w:hAnsi="Times New Roman" w:cs="Times New Roman"/>
                <w:bCs/>
                <w:sz w:val="24"/>
                <w:szCs w:val="24"/>
                <w:lang w:val="it-IT"/>
              </w:rPr>
              <w:t xml:space="preserve"> lei</w:t>
            </w:r>
          </w:p>
          <w:p w14:paraId="250D153B" w14:textId="188F884E"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572AA88E" w14:textId="1EA9E2BA" w:rsidR="00BF7BA8" w:rsidRPr="00BF7BA8" w:rsidRDefault="00860E9E" w:rsidP="00925A10">
            <w:pPr>
              <w:spacing w:after="0" w:line="240" w:lineRule="auto"/>
              <w:rPr>
                <w:rFonts w:ascii="Times New Roman" w:hAnsi="Times New Roman" w:cs="Times New Roman"/>
                <w:bCs/>
                <w:sz w:val="24"/>
                <w:szCs w:val="24"/>
                <w:lang w:val="it-IT"/>
              </w:rPr>
            </w:pPr>
            <w:r>
              <w:rPr>
                <w:rFonts w:ascii="Times New Roman" w:hAnsi="Times New Roman" w:cs="Times New Roman"/>
                <w:bCs/>
                <w:sz w:val="24"/>
                <w:szCs w:val="24"/>
                <w:lang w:val="it-IT"/>
              </w:rPr>
              <w:t>3.</w:t>
            </w:r>
            <w:r w:rsidR="00C20888">
              <w:rPr>
                <w:rFonts w:ascii="Times New Roman" w:hAnsi="Times New Roman" w:cs="Times New Roman"/>
                <w:bCs/>
                <w:sz w:val="24"/>
                <w:szCs w:val="24"/>
                <w:lang w:val="it-IT"/>
              </w:rPr>
              <w:t>467</w:t>
            </w:r>
            <w:r w:rsidR="00BF7BA8" w:rsidRPr="00BF7BA8">
              <w:rPr>
                <w:rFonts w:ascii="Times New Roman" w:hAnsi="Times New Roman" w:cs="Times New Roman"/>
                <w:bCs/>
                <w:sz w:val="24"/>
                <w:szCs w:val="24"/>
                <w:lang w:val="it-IT"/>
              </w:rPr>
              <w:t xml:space="preserve"> lei</w:t>
            </w:r>
          </w:p>
          <w:p w14:paraId="01F44E01" w14:textId="0366C490" w:rsidR="00BF7BA8" w:rsidRPr="00BF7BA8" w:rsidRDefault="00BF7BA8" w:rsidP="00925A10">
            <w:pPr>
              <w:spacing w:after="0" w:line="240" w:lineRule="auto"/>
              <w:rPr>
                <w:rFonts w:ascii="Times New Roman" w:hAnsi="Times New Roman" w:cs="Times New Roman"/>
                <w:bCs/>
                <w:sz w:val="24"/>
                <w:szCs w:val="24"/>
                <w:lang w:val="it-IT"/>
              </w:rPr>
            </w:pPr>
          </w:p>
        </w:tc>
      </w:tr>
      <w:tr w:rsidR="00BF7BA8" w:rsidRPr="00102F90" w14:paraId="045BED39" w14:textId="12B2739F" w:rsidTr="00BF7BA8">
        <w:trPr>
          <w:trHeight w:val="421"/>
        </w:trPr>
        <w:tc>
          <w:tcPr>
            <w:tcW w:w="542" w:type="dxa"/>
            <w:shd w:val="clear" w:color="auto" w:fill="auto"/>
          </w:tcPr>
          <w:p w14:paraId="71F34011"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1BEDC26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p>
        </w:tc>
        <w:tc>
          <w:tcPr>
            <w:tcW w:w="4820" w:type="dxa"/>
            <w:shd w:val="clear" w:color="auto" w:fill="auto"/>
          </w:tcPr>
          <w:p w14:paraId="0B482844"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31t, dar nu mai mult de 32t</w:t>
            </w:r>
          </w:p>
        </w:tc>
        <w:tc>
          <w:tcPr>
            <w:tcW w:w="1417" w:type="dxa"/>
            <w:shd w:val="clear" w:color="auto" w:fill="auto"/>
          </w:tcPr>
          <w:p w14:paraId="4EACC3BC" w14:textId="1ED9F481"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w:t>
            </w:r>
            <w:r w:rsidR="00C20888">
              <w:rPr>
                <w:rFonts w:ascii="Times New Roman" w:hAnsi="Times New Roman" w:cs="Times New Roman"/>
                <w:bCs/>
                <w:sz w:val="24"/>
                <w:szCs w:val="24"/>
                <w:lang w:val="it-IT"/>
              </w:rPr>
              <w:t>334</w:t>
            </w:r>
            <w:r w:rsidR="00BF7BA8" w:rsidRPr="00BF7BA8">
              <w:rPr>
                <w:rFonts w:ascii="Times New Roman" w:hAnsi="Times New Roman" w:cs="Times New Roman"/>
                <w:bCs/>
                <w:sz w:val="24"/>
                <w:szCs w:val="24"/>
                <w:lang w:val="it-IT"/>
              </w:rPr>
              <w:t xml:space="preserve"> lei</w:t>
            </w:r>
          </w:p>
          <w:p w14:paraId="6A3D5E51" w14:textId="4A85F43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5DE3E01C" w14:textId="66F782D7"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w:t>
            </w:r>
            <w:r w:rsidR="00C20888">
              <w:rPr>
                <w:rFonts w:ascii="Times New Roman" w:hAnsi="Times New Roman" w:cs="Times New Roman"/>
                <w:bCs/>
                <w:sz w:val="24"/>
                <w:szCs w:val="24"/>
                <w:lang w:val="it-IT"/>
              </w:rPr>
              <w:t>467</w:t>
            </w:r>
            <w:r w:rsidR="00BF7BA8" w:rsidRPr="00BF7BA8">
              <w:rPr>
                <w:rFonts w:ascii="Times New Roman" w:hAnsi="Times New Roman" w:cs="Times New Roman"/>
                <w:bCs/>
                <w:sz w:val="24"/>
                <w:szCs w:val="24"/>
                <w:lang w:val="it-IT"/>
              </w:rPr>
              <w:t xml:space="preserve"> lei</w:t>
            </w:r>
          </w:p>
          <w:p w14:paraId="4F582A4F" w14:textId="556CD075"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24CE8CC2" w14:textId="202E4BE4" w:rsidTr="00BF7BA8">
        <w:trPr>
          <w:trHeight w:val="413"/>
        </w:trPr>
        <w:tc>
          <w:tcPr>
            <w:tcW w:w="542" w:type="dxa"/>
            <w:shd w:val="clear" w:color="auto" w:fill="auto"/>
          </w:tcPr>
          <w:p w14:paraId="55A852FC"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35847EFD" w14:textId="2EB54128"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r>
              <w:rPr>
                <w:rFonts w:ascii="Times New Roman" w:hAnsi="Times New Roman" w:cs="Times New Roman"/>
                <w:color w:val="000000" w:themeColor="text1"/>
                <w:lang w:val="it-IT"/>
              </w:rPr>
              <w:t>.</w:t>
            </w:r>
          </w:p>
        </w:tc>
        <w:tc>
          <w:tcPr>
            <w:tcW w:w="4820" w:type="dxa"/>
            <w:shd w:val="clear" w:color="auto" w:fill="auto"/>
          </w:tcPr>
          <w:p w14:paraId="370889E6"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32 t</w:t>
            </w:r>
          </w:p>
        </w:tc>
        <w:tc>
          <w:tcPr>
            <w:tcW w:w="1417" w:type="dxa"/>
            <w:shd w:val="clear" w:color="auto" w:fill="auto"/>
          </w:tcPr>
          <w:p w14:paraId="0F9E9ABE" w14:textId="423C1156"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w:t>
            </w:r>
            <w:r w:rsidR="00C20888">
              <w:rPr>
                <w:rFonts w:ascii="Times New Roman" w:hAnsi="Times New Roman" w:cs="Times New Roman"/>
                <w:bCs/>
                <w:sz w:val="24"/>
                <w:szCs w:val="24"/>
                <w:lang w:val="it-IT"/>
              </w:rPr>
              <w:t>334</w:t>
            </w:r>
            <w:r w:rsidR="00BF7BA8" w:rsidRPr="00BF7BA8">
              <w:rPr>
                <w:rFonts w:ascii="Times New Roman" w:hAnsi="Times New Roman" w:cs="Times New Roman"/>
                <w:bCs/>
                <w:sz w:val="24"/>
                <w:szCs w:val="24"/>
                <w:lang w:val="it-IT"/>
              </w:rPr>
              <w:t xml:space="preserve"> lei</w:t>
            </w:r>
          </w:p>
          <w:p w14:paraId="5D9F1C29" w14:textId="0973233D"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592BCB45" w14:textId="4EEBB0C4"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w:t>
            </w:r>
            <w:r w:rsidR="00C20888">
              <w:rPr>
                <w:rFonts w:ascii="Times New Roman" w:hAnsi="Times New Roman" w:cs="Times New Roman"/>
                <w:bCs/>
                <w:sz w:val="24"/>
                <w:szCs w:val="24"/>
                <w:lang w:val="it-IT"/>
              </w:rPr>
              <w:t>467</w:t>
            </w:r>
            <w:r w:rsidR="00BF7BA8" w:rsidRPr="00BF7BA8">
              <w:rPr>
                <w:rFonts w:ascii="Times New Roman" w:hAnsi="Times New Roman" w:cs="Times New Roman"/>
                <w:bCs/>
                <w:sz w:val="24"/>
                <w:szCs w:val="24"/>
                <w:lang w:val="it-IT"/>
              </w:rPr>
              <w:t xml:space="preserve"> lei</w:t>
            </w:r>
          </w:p>
          <w:p w14:paraId="3C084868" w14:textId="0FF6C869"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bl>
    <w:p w14:paraId="106AC95C" w14:textId="77777777" w:rsidR="00E11D38" w:rsidRPr="00102F90" w:rsidRDefault="00E11D38" w:rsidP="00925A10">
      <w:pPr>
        <w:spacing w:after="0" w:line="240" w:lineRule="auto"/>
        <w:rPr>
          <w:rFonts w:ascii="Times New Roman" w:eastAsia="Times New Roman" w:hAnsi="Times New Roman" w:cs="Times New Roman"/>
          <w:color w:val="000000" w:themeColor="text1"/>
          <w:sz w:val="24"/>
          <w:szCs w:val="24"/>
          <w:lang w:eastAsia="ro-RO"/>
        </w:rPr>
      </w:pPr>
    </w:p>
    <w:p w14:paraId="6BBB960D" w14:textId="77777777" w:rsidR="00E11D38" w:rsidRPr="00102F90" w:rsidRDefault="00E11D38" w:rsidP="00925A10">
      <w:pPr>
        <w:spacing w:after="0" w:line="240" w:lineRule="auto"/>
        <w:rPr>
          <w:rFonts w:ascii="Times New Roman" w:eastAsia="Times New Roman" w:hAnsi="Times New Roman" w:cs="Times New Roman"/>
          <w:color w:val="000000" w:themeColor="text1"/>
          <w:sz w:val="24"/>
          <w:szCs w:val="24"/>
          <w:lang w:eastAsia="ro-RO"/>
        </w:rPr>
      </w:pPr>
    </w:p>
    <w:p w14:paraId="42E92525" w14:textId="77777777" w:rsidR="00C20888" w:rsidRDefault="00C20888" w:rsidP="00925A10">
      <w:pPr>
        <w:spacing w:after="0" w:line="240" w:lineRule="auto"/>
        <w:rPr>
          <w:rFonts w:ascii="Times New Roman" w:eastAsia="Times New Roman" w:hAnsi="Times New Roman" w:cs="Times New Roman"/>
          <w:color w:val="000000" w:themeColor="text1"/>
          <w:sz w:val="24"/>
          <w:szCs w:val="24"/>
          <w:lang w:eastAsia="ro-RO"/>
        </w:rPr>
      </w:pPr>
    </w:p>
    <w:p w14:paraId="0542E366" w14:textId="77777777" w:rsidR="00C20888" w:rsidRDefault="00C20888" w:rsidP="00925A10">
      <w:pPr>
        <w:spacing w:after="0" w:line="240" w:lineRule="auto"/>
        <w:rPr>
          <w:rFonts w:ascii="Times New Roman" w:eastAsia="Times New Roman" w:hAnsi="Times New Roman" w:cs="Times New Roman"/>
          <w:color w:val="000000" w:themeColor="text1"/>
          <w:sz w:val="24"/>
          <w:szCs w:val="24"/>
          <w:lang w:eastAsia="ro-RO"/>
        </w:rPr>
      </w:pPr>
    </w:p>
    <w:p w14:paraId="721A6331" w14:textId="77777777" w:rsidR="00C20888" w:rsidRDefault="00C20888" w:rsidP="00925A10">
      <w:pPr>
        <w:spacing w:after="0" w:line="240" w:lineRule="auto"/>
        <w:rPr>
          <w:rFonts w:ascii="Times New Roman" w:eastAsia="Times New Roman" w:hAnsi="Times New Roman" w:cs="Times New Roman"/>
          <w:color w:val="000000" w:themeColor="text1"/>
          <w:sz w:val="24"/>
          <w:szCs w:val="24"/>
          <w:lang w:eastAsia="ro-RO"/>
        </w:rPr>
      </w:pPr>
    </w:p>
    <w:p w14:paraId="027DFC4F" w14:textId="7EC6CAD2" w:rsidR="007D5229" w:rsidRDefault="007D5229" w:rsidP="00925A10">
      <w:pPr>
        <w:spacing w:after="0" w:line="240" w:lineRule="auto"/>
        <w:rPr>
          <w:rFonts w:ascii="Times New Roman" w:eastAsia="Times New Roman" w:hAnsi="Times New Roman" w:cs="Times New Roman"/>
          <w:color w:val="000000" w:themeColor="text1"/>
          <w:sz w:val="24"/>
          <w:szCs w:val="24"/>
          <w:lang w:eastAsia="ro-RO"/>
        </w:rPr>
      </w:pPr>
      <w:r w:rsidRPr="00102F90">
        <w:rPr>
          <w:rFonts w:ascii="Times New Roman" w:eastAsia="Times New Roman" w:hAnsi="Times New Roman" w:cs="Times New Roman"/>
          <w:color w:val="000000" w:themeColor="text1"/>
          <w:sz w:val="24"/>
          <w:szCs w:val="24"/>
          <w:lang w:eastAsia="ro-RO"/>
        </w:rPr>
        <w:t>(6)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p w14:paraId="795C5645" w14:textId="77777777" w:rsidR="00C20888" w:rsidRPr="00253E76" w:rsidRDefault="00C20888" w:rsidP="00925A10">
      <w:pPr>
        <w:spacing w:after="0" w:line="240" w:lineRule="auto"/>
        <w:rPr>
          <w:rFonts w:ascii="Times New Roman" w:eastAsia="Times New Roman" w:hAnsi="Times New Roman" w:cs="Times New Roman"/>
          <w:color w:val="000000" w:themeColor="text1"/>
          <w:sz w:val="24"/>
          <w:szCs w:val="24"/>
          <w:lang w:eastAsia="ro-RO"/>
        </w:rPr>
      </w:pPr>
    </w:p>
    <w:p w14:paraId="36451401" w14:textId="77777777" w:rsidR="007D5229"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ab/>
      </w:r>
    </w:p>
    <w:p w14:paraId="67EE52CF" w14:textId="77777777" w:rsidR="00C20888" w:rsidRDefault="00C20888" w:rsidP="00925A10">
      <w:pPr>
        <w:widowControl w:val="0"/>
        <w:tabs>
          <w:tab w:val="left" w:pos="1395"/>
        </w:tabs>
        <w:autoSpaceDE w:val="0"/>
        <w:autoSpaceDN w:val="0"/>
        <w:adjustRightInd w:val="0"/>
        <w:spacing w:after="0" w:line="240" w:lineRule="auto"/>
        <w:ind w:right="24"/>
        <w:rPr>
          <w:rFonts w:ascii="Times New Roman" w:hAnsi="Times New Roman" w:cs="Times New Roman"/>
          <w:color w:val="000000" w:themeColor="text1"/>
          <w:lang w:val="it-IT"/>
        </w:rPr>
      </w:pPr>
    </w:p>
    <w:p w14:paraId="3D91B350" w14:textId="77777777" w:rsidR="00C20888" w:rsidRDefault="00C20888" w:rsidP="00925A10">
      <w:pPr>
        <w:widowControl w:val="0"/>
        <w:tabs>
          <w:tab w:val="left" w:pos="1395"/>
        </w:tabs>
        <w:autoSpaceDE w:val="0"/>
        <w:autoSpaceDN w:val="0"/>
        <w:adjustRightInd w:val="0"/>
        <w:spacing w:after="0" w:line="240" w:lineRule="auto"/>
        <w:ind w:right="24"/>
        <w:rPr>
          <w:rFonts w:ascii="Times New Roman" w:hAnsi="Times New Roman" w:cs="Times New Roman"/>
          <w:color w:val="000000" w:themeColor="text1"/>
          <w:lang w:val="it-IT"/>
        </w:rPr>
      </w:pPr>
    </w:p>
    <w:p w14:paraId="3CEBCFDA" w14:textId="77777777" w:rsidR="00C20888" w:rsidRPr="00102F90" w:rsidRDefault="00C20888" w:rsidP="00925A10">
      <w:pPr>
        <w:widowControl w:val="0"/>
        <w:tabs>
          <w:tab w:val="left" w:pos="1395"/>
        </w:tabs>
        <w:autoSpaceDE w:val="0"/>
        <w:autoSpaceDN w:val="0"/>
        <w:adjustRightInd w:val="0"/>
        <w:spacing w:after="0" w:line="240" w:lineRule="auto"/>
        <w:ind w:right="24"/>
        <w:rPr>
          <w:rFonts w:ascii="Times New Roman" w:hAnsi="Times New Roman" w:cs="Times New Roman"/>
          <w:color w:val="000000" w:themeColor="text1"/>
          <w:lang w:val="it-IT"/>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677"/>
        <w:gridCol w:w="3261"/>
      </w:tblGrid>
      <w:tr w:rsidR="00102F90" w:rsidRPr="00102F90" w14:paraId="65BE34E5" w14:textId="77777777" w:rsidTr="00545E44">
        <w:trPr>
          <w:trHeight w:val="514"/>
        </w:trPr>
        <w:tc>
          <w:tcPr>
            <w:tcW w:w="1843" w:type="dxa"/>
            <w:shd w:val="clear" w:color="auto" w:fill="auto"/>
          </w:tcPr>
          <w:p w14:paraId="131D31C6" w14:textId="77777777" w:rsidR="007D5229" w:rsidRPr="00102F90"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Numarul axelor si masa totala maxima autorizata</w:t>
            </w:r>
          </w:p>
        </w:tc>
        <w:tc>
          <w:tcPr>
            <w:tcW w:w="7938" w:type="dxa"/>
            <w:gridSpan w:val="2"/>
            <w:shd w:val="clear" w:color="auto" w:fill="auto"/>
          </w:tcPr>
          <w:p w14:paraId="620B4761" w14:textId="77777777" w:rsidR="007D5229" w:rsidRPr="00102F90"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Impozitul in lei pentru vehiculele angajate exclusiv in operatiunile de transport </w:t>
            </w:r>
          </w:p>
        </w:tc>
      </w:tr>
      <w:tr w:rsidR="00102F90" w:rsidRPr="00102F90" w14:paraId="3CCE879B" w14:textId="77777777" w:rsidTr="00545E44">
        <w:trPr>
          <w:trHeight w:val="1044"/>
        </w:trPr>
        <w:tc>
          <w:tcPr>
            <w:tcW w:w="1843" w:type="dxa"/>
            <w:shd w:val="clear" w:color="auto" w:fill="auto"/>
          </w:tcPr>
          <w:p w14:paraId="4D001B2B" w14:textId="77777777" w:rsidR="007D5229" w:rsidRPr="00102F90"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b/>
                <w:color w:val="000000" w:themeColor="text1"/>
                <w:lang w:val="it-IT"/>
              </w:rPr>
            </w:pPr>
          </w:p>
        </w:tc>
        <w:tc>
          <w:tcPr>
            <w:tcW w:w="4677" w:type="dxa"/>
            <w:shd w:val="clear" w:color="auto" w:fill="auto"/>
          </w:tcPr>
          <w:p w14:paraId="181F22A1" w14:textId="77777777" w:rsidR="007D5229" w:rsidRPr="00102F90"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sistem de suspensie pneumatica sau un echivalent recunoscut</w:t>
            </w:r>
          </w:p>
        </w:tc>
        <w:tc>
          <w:tcPr>
            <w:tcW w:w="3261" w:type="dxa"/>
            <w:shd w:val="clear" w:color="auto" w:fill="auto"/>
          </w:tcPr>
          <w:p w14:paraId="7D804470" w14:textId="77777777" w:rsidR="007D5229" w:rsidRPr="00102F90"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alt sistem de suspensie</w:t>
            </w:r>
          </w:p>
        </w:tc>
      </w:tr>
    </w:tbl>
    <w:p w14:paraId="5A351628" w14:textId="77777777" w:rsidR="007D5229" w:rsidRPr="00102F90" w:rsidRDefault="007D5229"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highlight w:val="yellow"/>
          <w:lang w:val="it-IT"/>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76"/>
        <w:gridCol w:w="4677"/>
        <w:gridCol w:w="1588"/>
        <w:gridCol w:w="1673"/>
      </w:tblGrid>
      <w:tr w:rsidR="00102F90" w:rsidRPr="00102F90" w14:paraId="6955F76C" w14:textId="5AEC8786" w:rsidTr="00585BAB">
        <w:tc>
          <w:tcPr>
            <w:tcW w:w="567" w:type="dxa"/>
            <w:shd w:val="clear" w:color="auto" w:fill="auto"/>
          </w:tcPr>
          <w:p w14:paraId="419FD5F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w:t>
            </w:r>
          </w:p>
        </w:tc>
        <w:tc>
          <w:tcPr>
            <w:tcW w:w="1276" w:type="dxa"/>
            <w:shd w:val="clear" w:color="auto" w:fill="auto"/>
          </w:tcPr>
          <w:p w14:paraId="2BE16CD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2+1 axe</w:t>
            </w:r>
          </w:p>
        </w:tc>
        <w:tc>
          <w:tcPr>
            <w:tcW w:w="4677" w:type="dxa"/>
            <w:shd w:val="clear" w:color="auto" w:fill="auto"/>
          </w:tcPr>
          <w:p w14:paraId="0218EF0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588" w:type="dxa"/>
            <w:tcBorders>
              <w:bottom w:val="single" w:sz="4" w:space="0" w:color="auto"/>
            </w:tcBorders>
          </w:tcPr>
          <w:p w14:paraId="5CED2FB2" w14:textId="5CBD3091"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Borders>
              <w:bottom w:val="single" w:sz="4" w:space="0" w:color="auto"/>
            </w:tcBorders>
          </w:tcPr>
          <w:p w14:paraId="3F17FBB1" w14:textId="4E34DADD"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52224C48" w14:textId="161F913E" w:rsidTr="00585BAB">
        <w:tc>
          <w:tcPr>
            <w:tcW w:w="567" w:type="dxa"/>
            <w:shd w:val="clear" w:color="auto" w:fill="auto"/>
          </w:tcPr>
          <w:p w14:paraId="2201DF0D" w14:textId="0CC2E7E3"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3CD6B00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677" w:type="dxa"/>
            <w:shd w:val="clear" w:color="auto" w:fill="auto"/>
          </w:tcPr>
          <w:p w14:paraId="132B6F6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12t, dar nu mai mult de 14t</w:t>
            </w:r>
          </w:p>
        </w:tc>
        <w:tc>
          <w:tcPr>
            <w:tcW w:w="1588" w:type="dxa"/>
            <w:tcBorders>
              <w:right w:val="single" w:sz="4" w:space="0" w:color="auto"/>
            </w:tcBorders>
          </w:tcPr>
          <w:p w14:paraId="7D0430BA" w14:textId="5E27A455" w:rsidR="00E11D38" w:rsidRPr="00BF7BA8" w:rsidRDefault="00E11D38" w:rsidP="00C04590">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0</w:t>
            </w:r>
          </w:p>
        </w:tc>
        <w:tc>
          <w:tcPr>
            <w:tcW w:w="1673" w:type="dxa"/>
            <w:tcBorders>
              <w:right w:val="single" w:sz="4" w:space="0" w:color="auto"/>
            </w:tcBorders>
          </w:tcPr>
          <w:p w14:paraId="5413A621" w14:textId="38F986D6" w:rsidR="00E11D38" w:rsidRPr="00BF7BA8" w:rsidRDefault="00E11D38" w:rsidP="00C04590">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0</w:t>
            </w:r>
          </w:p>
        </w:tc>
      </w:tr>
      <w:tr w:rsidR="00102F90" w:rsidRPr="00102F90" w14:paraId="6A5E09B9" w14:textId="10D91915" w:rsidTr="00585BAB">
        <w:tc>
          <w:tcPr>
            <w:tcW w:w="567" w:type="dxa"/>
            <w:shd w:val="clear" w:color="auto" w:fill="auto"/>
          </w:tcPr>
          <w:p w14:paraId="523F620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649F84F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677" w:type="dxa"/>
            <w:shd w:val="clear" w:color="auto" w:fill="auto"/>
          </w:tcPr>
          <w:p w14:paraId="56BE1329"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14t, dar nu mai mult de 16t</w:t>
            </w:r>
          </w:p>
        </w:tc>
        <w:tc>
          <w:tcPr>
            <w:tcW w:w="1588" w:type="dxa"/>
          </w:tcPr>
          <w:p w14:paraId="04FA4F77" w14:textId="36458A82" w:rsidR="00E11D38" w:rsidRPr="00BF7BA8" w:rsidRDefault="00E11D38" w:rsidP="00C04590">
            <w:pPr>
              <w:spacing w:after="0" w:line="240" w:lineRule="auto"/>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0</w:t>
            </w:r>
          </w:p>
        </w:tc>
        <w:tc>
          <w:tcPr>
            <w:tcW w:w="1673" w:type="dxa"/>
          </w:tcPr>
          <w:p w14:paraId="73A3ECFA" w14:textId="24DF7605" w:rsidR="00E11D38" w:rsidRPr="00BF7BA8" w:rsidRDefault="00E11D38" w:rsidP="00C04590">
            <w:pPr>
              <w:spacing w:after="0" w:line="240" w:lineRule="auto"/>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0</w:t>
            </w:r>
          </w:p>
        </w:tc>
      </w:tr>
      <w:tr w:rsidR="00102F90" w:rsidRPr="00102F90" w14:paraId="0695816E" w14:textId="72C7356B" w:rsidTr="00585BAB">
        <w:tc>
          <w:tcPr>
            <w:tcW w:w="567" w:type="dxa"/>
            <w:shd w:val="clear" w:color="auto" w:fill="auto"/>
          </w:tcPr>
          <w:p w14:paraId="34A7F0A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9C6EB9D"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677" w:type="dxa"/>
            <w:shd w:val="clear" w:color="auto" w:fill="auto"/>
          </w:tcPr>
          <w:p w14:paraId="4F49B66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16t, dar nu mai mult de 18t</w:t>
            </w:r>
          </w:p>
        </w:tc>
        <w:tc>
          <w:tcPr>
            <w:tcW w:w="1588" w:type="dxa"/>
          </w:tcPr>
          <w:p w14:paraId="25472989" w14:textId="2BBF5AA9" w:rsidR="00E11D38" w:rsidRPr="00BF7BA8" w:rsidRDefault="00E11D38" w:rsidP="00C04590">
            <w:pPr>
              <w:spacing w:after="0" w:line="240" w:lineRule="auto"/>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0</w:t>
            </w:r>
          </w:p>
        </w:tc>
        <w:tc>
          <w:tcPr>
            <w:tcW w:w="1673" w:type="dxa"/>
          </w:tcPr>
          <w:p w14:paraId="5F593AC9" w14:textId="2A9B8690" w:rsidR="00E11D38" w:rsidRPr="00BF7BA8" w:rsidRDefault="00C04590" w:rsidP="00C04590">
            <w:pPr>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89</w:t>
            </w:r>
            <w:r w:rsidR="00E11D38" w:rsidRPr="00BF7BA8">
              <w:rPr>
                <w:rFonts w:ascii="Times New Roman" w:hAnsi="Times New Roman" w:cs="Times New Roman"/>
                <w:sz w:val="24"/>
                <w:szCs w:val="24"/>
                <w:lang w:val="it-IT"/>
              </w:rPr>
              <w:t xml:space="preserve"> lei</w:t>
            </w:r>
          </w:p>
        </w:tc>
      </w:tr>
      <w:tr w:rsidR="00102F90" w:rsidRPr="00102F90" w14:paraId="0F8520F8" w14:textId="7D312707" w:rsidTr="00585BAB">
        <w:tc>
          <w:tcPr>
            <w:tcW w:w="567" w:type="dxa"/>
            <w:shd w:val="clear" w:color="auto" w:fill="auto"/>
          </w:tcPr>
          <w:p w14:paraId="3093141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1576292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677" w:type="dxa"/>
            <w:shd w:val="clear" w:color="auto" w:fill="auto"/>
          </w:tcPr>
          <w:p w14:paraId="711631A8"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18t, dar nu mai mult de 20t</w:t>
            </w:r>
          </w:p>
        </w:tc>
        <w:tc>
          <w:tcPr>
            <w:tcW w:w="1588" w:type="dxa"/>
          </w:tcPr>
          <w:p w14:paraId="4FA94206" w14:textId="2B85F903" w:rsidR="00E11D38" w:rsidRPr="00BF7BA8" w:rsidRDefault="00C04590" w:rsidP="00C04590">
            <w:pPr>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89</w:t>
            </w:r>
            <w:r w:rsidR="00E11D38" w:rsidRPr="00BF7BA8">
              <w:rPr>
                <w:rFonts w:ascii="Times New Roman" w:hAnsi="Times New Roman" w:cs="Times New Roman"/>
                <w:sz w:val="24"/>
                <w:szCs w:val="24"/>
                <w:lang w:val="it-IT"/>
              </w:rPr>
              <w:t xml:space="preserve"> lei</w:t>
            </w:r>
          </w:p>
        </w:tc>
        <w:tc>
          <w:tcPr>
            <w:tcW w:w="1673" w:type="dxa"/>
          </w:tcPr>
          <w:p w14:paraId="61B33AF7" w14:textId="4DAEB27E" w:rsidR="00E11D38" w:rsidRPr="00BF7BA8" w:rsidRDefault="00C04590" w:rsidP="00C04590">
            <w:pPr>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208</w:t>
            </w:r>
            <w:r w:rsidR="00E11D38" w:rsidRPr="00BF7BA8">
              <w:rPr>
                <w:rFonts w:ascii="Times New Roman" w:hAnsi="Times New Roman" w:cs="Times New Roman"/>
                <w:sz w:val="24"/>
                <w:szCs w:val="24"/>
                <w:lang w:val="it-IT"/>
              </w:rPr>
              <w:t xml:space="preserve"> lei</w:t>
            </w:r>
          </w:p>
        </w:tc>
      </w:tr>
      <w:tr w:rsidR="00102F90" w:rsidRPr="00102F90" w14:paraId="7D52392B" w14:textId="33EA06A6" w:rsidTr="00585BAB">
        <w:tc>
          <w:tcPr>
            <w:tcW w:w="567" w:type="dxa"/>
            <w:shd w:val="clear" w:color="auto" w:fill="auto"/>
          </w:tcPr>
          <w:p w14:paraId="014E8298"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3BF4B30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p>
        </w:tc>
        <w:tc>
          <w:tcPr>
            <w:tcW w:w="4677" w:type="dxa"/>
            <w:shd w:val="clear" w:color="auto" w:fill="auto"/>
          </w:tcPr>
          <w:p w14:paraId="3585A52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20t, dar nu mai mult de 22t</w:t>
            </w:r>
          </w:p>
        </w:tc>
        <w:tc>
          <w:tcPr>
            <w:tcW w:w="1588" w:type="dxa"/>
          </w:tcPr>
          <w:p w14:paraId="3B616A03" w14:textId="420273C6" w:rsidR="00E11D38" w:rsidRPr="00BF7BA8" w:rsidRDefault="00C04590" w:rsidP="00C04590">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208</w:t>
            </w:r>
            <w:r w:rsidR="00E11D38" w:rsidRPr="00BF7BA8">
              <w:rPr>
                <w:rFonts w:ascii="Times New Roman" w:hAnsi="Times New Roman" w:cs="Times New Roman"/>
                <w:sz w:val="24"/>
                <w:szCs w:val="24"/>
                <w:lang w:val="it-IT"/>
              </w:rPr>
              <w:t xml:space="preserve"> lei</w:t>
            </w:r>
          </w:p>
        </w:tc>
        <w:tc>
          <w:tcPr>
            <w:tcW w:w="1673" w:type="dxa"/>
          </w:tcPr>
          <w:p w14:paraId="694718EB" w14:textId="26CF166B" w:rsidR="00E11D38" w:rsidRPr="00BF7BA8" w:rsidRDefault="00C04590" w:rsidP="00C04590">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484</w:t>
            </w:r>
            <w:r w:rsidR="00E11D38" w:rsidRPr="00BF7BA8">
              <w:rPr>
                <w:rFonts w:ascii="Times New Roman" w:hAnsi="Times New Roman" w:cs="Times New Roman"/>
                <w:sz w:val="24"/>
                <w:szCs w:val="24"/>
                <w:lang w:val="it-IT"/>
              </w:rPr>
              <w:t>lei</w:t>
            </w:r>
          </w:p>
          <w:p w14:paraId="340DDDE1" w14:textId="67C2CC00" w:rsidR="009322D4" w:rsidRPr="00BF7BA8" w:rsidRDefault="009322D4" w:rsidP="00C04590">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7AF5C603" w14:textId="1305D6D5" w:rsidTr="00585BAB">
        <w:trPr>
          <w:trHeight w:val="262"/>
        </w:trPr>
        <w:tc>
          <w:tcPr>
            <w:tcW w:w="567" w:type="dxa"/>
            <w:shd w:val="clear" w:color="auto" w:fill="auto"/>
          </w:tcPr>
          <w:p w14:paraId="566824E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745B81C2"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p>
        </w:tc>
        <w:tc>
          <w:tcPr>
            <w:tcW w:w="4677" w:type="dxa"/>
            <w:shd w:val="clear" w:color="auto" w:fill="auto"/>
          </w:tcPr>
          <w:p w14:paraId="758DEE4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22t, dar nu mai mult de 23t</w:t>
            </w:r>
          </w:p>
        </w:tc>
        <w:tc>
          <w:tcPr>
            <w:tcW w:w="1588" w:type="dxa"/>
          </w:tcPr>
          <w:p w14:paraId="080B7DA6" w14:textId="73205143" w:rsidR="00E11D38" w:rsidRPr="00BF7BA8" w:rsidRDefault="00860E9E" w:rsidP="00C04590">
            <w:pPr>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4</w:t>
            </w:r>
            <w:r w:rsidR="00C04590">
              <w:rPr>
                <w:rFonts w:ascii="Times New Roman" w:hAnsi="Times New Roman" w:cs="Times New Roman"/>
                <w:sz w:val="24"/>
                <w:szCs w:val="24"/>
                <w:lang w:val="it-IT"/>
              </w:rPr>
              <w:t>84</w:t>
            </w:r>
            <w:r w:rsidR="009322D4" w:rsidRPr="00BF7BA8">
              <w:rPr>
                <w:rFonts w:ascii="Times New Roman" w:hAnsi="Times New Roman" w:cs="Times New Roman"/>
                <w:sz w:val="24"/>
                <w:szCs w:val="24"/>
                <w:lang w:val="it-IT"/>
              </w:rPr>
              <w:t xml:space="preserve"> lei</w:t>
            </w:r>
          </w:p>
        </w:tc>
        <w:tc>
          <w:tcPr>
            <w:tcW w:w="1673" w:type="dxa"/>
          </w:tcPr>
          <w:p w14:paraId="620F77E7" w14:textId="39DA6B7B" w:rsidR="00E11D38" w:rsidRPr="00BF7BA8" w:rsidRDefault="00C04590" w:rsidP="00C04590">
            <w:pPr>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620</w:t>
            </w:r>
            <w:r w:rsidR="00E11D38" w:rsidRPr="00BF7BA8">
              <w:rPr>
                <w:rFonts w:ascii="Times New Roman" w:hAnsi="Times New Roman" w:cs="Times New Roman"/>
                <w:sz w:val="24"/>
                <w:szCs w:val="24"/>
                <w:lang w:val="it-IT"/>
              </w:rPr>
              <w:t xml:space="preserve"> lei</w:t>
            </w:r>
          </w:p>
        </w:tc>
      </w:tr>
      <w:tr w:rsidR="00102F90" w:rsidRPr="00102F90" w14:paraId="60E289B5" w14:textId="0677C08C" w:rsidTr="00585BAB">
        <w:tc>
          <w:tcPr>
            <w:tcW w:w="567" w:type="dxa"/>
            <w:shd w:val="clear" w:color="auto" w:fill="auto"/>
          </w:tcPr>
          <w:p w14:paraId="41BA6BC8"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7C5B9E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7.</w:t>
            </w:r>
          </w:p>
        </w:tc>
        <w:tc>
          <w:tcPr>
            <w:tcW w:w="4677" w:type="dxa"/>
            <w:shd w:val="clear" w:color="auto" w:fill="auto"/>
          </w:tcPr>
          <w:p w14:paraId="67791852"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23t, dar nu mai mult de 25t</w:t>
            </w:r>
          </w:p>
        </w:tc>
        <w:tc>
          <w:tcPr>
            <w:tcW w:w="1588" w:type="dxa"/>
          </w:tcPr>
          <w:p w14:paraId="18595435" w14:textId="1D561F0A" w:rsidR="00E11D38" w:rsidRPr="00BF7BA8" w:rsidRDefault="00C04590" w:rsidP="00C04590">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620</w:t>
            </w:r>
            <w:r w:rsidR="00E11D38" w:rsidRPr="00BF7BA8">
              <w:rPr>
                <w:rFonts w:ascii="Times New Roman" w:hAnsi="Times New Roman" w:cs="Times New Roman"/>
                <w:sz w:val="24"/>
                <w:szCs w:val="24"/>
                <w:lang w:val="it-IT"/>
              </w:rPr>
              <w:t xml:space="preserve"> lei</w:t>
            </w:r>
          </w:p>
        </w:tc>
        <w:tc>
          <w:tcPr>
            <w:tcW w:w="1673" w:type="dxa"/>
          </w:tcPr>
          <w:p w14:paraId="3B22765A" w14:textId="0B5A1625" w:rsidR="00E11D38" w:rsidRPr="00BF7BA8" w:rsidRDefault="00860E9E" w:rsidP="00C04590">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1.</w:t>
            </w:r>
            <w:r w:rsidR="00C04590">
              <w:rPr>
                <w:rFonts w:ascii="Times New Roman" w:hAnsi="Times New Roman" w:cs="Times New Roman"/>
                <w:sz w:val="24"/>
                <w:szCs w:val="24"/>
                <w:lang w:val="it-IT"/>
              </w:rPr>
              <w:t>130</w:t>
            </w:r>
            <w:r w:rsidR="00E11D38" w:rsidRPr="00BF7BA8">
              <w:rPr>
                <w:rFonts w:ascii="Times New Roman" w:hAnsi="Times New Roman" w:cs="Times New Roman"/>
                <w:sz w:val="24"/>
                <w:szCs w:val="24"/>
                <w:lang w:val="it-IT"/>
              </w:rPr>
              <w:t xml:space="preserve"> lei</w:t>
            </w:r>
          </w:p>
        </w:tc>
      </w:tr>
      <w:tr w:rsidR="00102F90" w:rsidRPr="00102F90" w14:paraId="18A64FB6" w14:textId="34233D14" w:rsidTr="00585BAB">
        <w:trPr>
          <w:trHeight w:val="182"/>
        </w:trPr>
        <w:tc>
          <w:tcPr>
            <w:tcW w:w="567" w:type="dxa"/>
            <w:vMerge w:val="restart"/>
            <w:shd w:val="clear" w:color="auto" w:fill="auto"/>
          </w:tcPr>
          <w:p w14:paraId="6DC9D119"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72679EF2" w14:textId="0539E631"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8</w:t>
            </w:r>
            <w:r w:rsidR="00545E44">
              <w:rPr>
                <w:rFonts w:ascii="Times New Roman" w:hAnsi="Times New Roman" w:cs="Times New Roman"/>
                <w:color w:val="000000" w:themeColor="text1"/>
                <w:lang w:val="it-IT"/>
              </w:rPr>
              <w:t>.</w:t>
            </w:r>
          </w:p>
        </w:tc>
        <w:tc>
          <w:tcPr>
            <w:tcW w:w="4677" w:type="dxa"/>
            <w:shd w:val="clear" w:color="auto" w:fill="auto"/>
          </w:tcPr>
          <w:p w14:paraId="0C49954A" w14:textId="17096300"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25</w:t>
            </w:r>
            <w:r w:rsidR="00545E44">
              <w:rPr>
                <w:rFonts w:ascii="Times New Roman" w:hAnsi="Times New Roman" w:cs="Times New Roman"/>
                <w:color w:val="000000" w:themeColor="text1"/>
                <w:sz w:val="20"/>
                <w:szCs w:val="20"/>
                <w:lang w:val="it-IT"/>
              </w:rPr>
              <w:t xml:space="preserve">t, </w:t>
            </w:r>
            <w:r w:rsidRPr="00102F90">
              <w:rPr>
                <w:rFonts w:ascii="Times New Roman" w:hAnsi="Times New Roman" w:cs="Times New Roman"/>
                <w:color w:val="000000" w:themeColor="text1"/>
                <w:sz w:val="20"/>
                <w:szCs w:val="20"/>
                <w:lang w:val="it-IT"/>
              </w:rPr>
              <w:t>dar nu mai mult de 28t</w:t>
            </w:r>
          </w:p>
        </w:tc>
        <w:tc>
          <w:tcPr>
            <w:tcW w:w="1588" w:type="dxa"/>
          </w:tcPr>
          <w:p w14:paraId="3E050CAB" w14:textId="1A102F5C" w:rsidR="00E11D38" w:rsidRPr="00BF7BA8" w:rsidRDefault="00860E9E" w:rsidP="00C04590">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1.</w:t>
            </w:r>
            <w:r w:rsidR="00C04590">
              <w:rPr>
                <w:rFonts w:ascii="Times New Roman" w:hAnsi="Times New Roman" w:cs="Times New Roman"/>
                <w:sz w:val="24"/>
                <w:szCs w:val="24"/>
                <w:lang w:val="it-IT"/>
              </w:rPr>
              <w:t>130</w:t>
            </w:r>
            <w:r w:rsidR="00742790" w:rsidRPr="00BF7BA8">
              <w:rPr>
                <w:rFonts w:ascii="Times New Roman" w:hAnsi="Times New Roman" w:cs="Times New Roman"/>
                <w:sz w:val="24"/>
                <w:szCs w:val="24"/>
                <w:lang w:val="it-IT"/>
              </w:rPr>
              <w:t xml:space="preserve"> </w:t>
            </w:r>
            <w:r w:rsidR="00E11D38" w:rsidRPr="00BF7BA8">
              <w:rPr>
                <w:rFonts w:ascii="Times New Roman" w:hAnsi="Times New Roman" w:cs="Times New Roman"/>
                <w:sz w:val="24"/>
                <w:szCs w:val="24"/>
                <w:lang w:val="it-IT"/>
              </w:rPr>
              <w:t>lei</w:t>
            </w:r>
          </w:p>
        </w:tc>
        <w:tc>
          <w:tcPr>
            <w:tcW w:w="1673" w:type="dxa"/>
          </w:tcPr>
          <w:p w14:paraId="6280804C" w14:textId="497BB91E" w:rsidR="00E11D38" w:rsidRPr="00BF7BA8" w:rsidRDefault="00E11D38" w:rsidP="00C04590">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9026A7" w:rsidRPr="00BF7BA8">
              <w:rPr>
                <w:rFonts w:ascii="Times New Roman" w:hAnsi="Times New Roman" w:cs="Times New Roman"/>
                <w:sz w:val="24"/>
                <w:szCs w:val="24"/>
                <w:lang w:val="it-IT"/>
              </w:rPr>
              <w:t>.</w:t>
            </w:r>
            <w:r w:rsidR="00C04590">
              <w:rPr>
                <w:rFonts w:ascii="Times New Roman" w:hAnsi="Times New Roman" w:cs="Times New Roman"/>
                <w:sz w:val="24"/>
                <w:szCs w:val="24"/>
                <w:lang w:val="it-IT"/>
              </w:rPr>
              <w:t>982</w:t>
            </w:r>
            <w:r w:rsidRPr="00BF7BA8">
              <w:rPr>
                <w:rFonts w:ascii="Times New Roman" w:hAnsi="Times New Roman" w:cs="Times New Roman"/>
                <w:sz w:val="24"/>
                <w:szCs w:val="24"/>
                <w:lang w:val="it-IT"/>
              </w:rPr>
              <w:t xml:space="preserve"> lei</w:t>
            </w:r>
          </w:p>
          <w:p w14:paraId="46EAEEB3" w14:textId="414A6858" w:rsidR="009322D4" w:rsidRPr="00BF7BA8" w:rsidRDefault="009322D4" w:rsidP="00C04590">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268F0F1C" w14:textId="3DD418FA" w:rsidTr="00585BAB">
        <w:trPr>
          <w:trHeight w:val="318"/>
        </w:trPr>
        <w:tc>
          <w:tcPr>
            <w:tcW w:w="567" w:type="dxa"/>
            <w:vMerge/>
            <w:shd w:val="clear" w:color="auto" w:fill="auto"/>
          </w:tcPr>
          <w:p w14:paraId="3F4CB2D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7C74AA27" w14:textId="19409036"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9</w:t>
            </w:r>
            <w:r w:rsidR="00545E44">
              <w:rPr>
                <w:rFonts w:ascii="Times New Roman" w:hAnsi="Times New Roman" w:cs="Times New Roman"/>
                <w:color w:val="000000" w:themeColor="text1"/>
                <w:lang w:val="it-IT"/>
              </w:rPr>
              <w:t>.</w:t>
            </w:r>
          </w:p>
        </w:tc>
        <w:tc>
          <w:tcPr>
            <w:tcW w:w="4677" w:type="dxa"/>
            <w:shd w:val="clear" w:color="auto" w:fill="auto"/>
          </w:tcPr>
          <w:p w14:paraId="22B09D2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de cel putin 28t</w:t>
            </w:r>
          </w:p>
        </w:tc>
        <w:tc>
          <w:tcPr>
            <w:tcW w:w="1588" w:type="dxa"/>
          </w:tcPr>
          <w:p w14:paraId="7076885C" w14:textId="13032B90" w:rsidR="00E11D38"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1.</w:t>
            </w:r>
            <w:r w:rsidR="00C04590">
              <w:rPr>
                <w:rFonts w:ascii="Times New Roman" w:hAnsi="Times New Roman" w:cs="Times New Roman"/>
                <w:sz w:val="24"/>
                <w:szCs w:val="24"/>
                <w:lang w:val="it-IT"/>
              </w:rPr>
              <w:t>130</w:t>
            </w:r>
            <w:r w:rsidR="00E11D38" w:rsidRPr="00BF7BA8">
              <w:rPr>
                <w:rFonts w:ascii="Times New Roman" w:hAnsi="Times New Roman" w:cs="Times New Roman"/>
                <w:sz w:val="24"/>
                <w:szCs w:val="24"/>
                <w:lang w:val="it-IT"/>
              </w:rPr>
              <w:t xml:space="preserve"> lei</w:t>
            </w:r>
          </w:p>
          <w:p w14:paraId="0D057AC7" w14:textId="5E91C2F8" w:rsidR="009322D4" w:rsidRPr="00BF7BA8" w:rsidRDefault="009322D4"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33ED82D9" w14:textId="654531FC"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9026A7" w:rsidRPr="00BF7BA8">
              <w:rPr>
                <w:rFonts w:ascii="Times New Roman" w:hAnsi="Times New Roman" w:cs="Times New Roman"/>
                <w:sz w:val="24"/>
                <w:szCs w:val="24"/>
                <w:lang w:val="it-IT"/>
              </w:rPr>
              <w:t>.</w:t>
            </w:r>
            <w:r w:rsidR="00C04590">
              <w:rPr>
                <w:rFonts w:ascii="Times New Roman" w:hAnsi="Times New Roman" w:cs="Times New Roman"/>
                <w:sz w:val="24"/>
                <w:szCs w:val="24"/>
                <w:lang w:val="it-IT"/>
              </w:rPr>
              <w:t>982</w:t>
            </w:r>
            <w:r w:rsidRPr="00BF7BA8">
              <w:rPr>
                <w:rFonts w:ascii="Times New Roman" w:hAnsi="Times New Roman" w:cs="Times New Roman"/>
                <w:sz w:val="24"/>
                <w:szCs w:val="24"/>
                <w:lang w:val="it-IT"/>
              </w:rPr>
              <w:t xml:space="preserve"> lei</w:t>
            </w:r>
          </w:p>
          <w:p w14:paraId="0CCF0165" w14:textId="18F19D7B" w:rsidR="009322D4" w:rsidRPr="00BF7BA8" w:rsidRDefault="009322D4"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77AB6DDE" w14:textId="7C75399C" w:rsidTr="00585BAB">
        <w:tc>
          <w:tcPr>
            <w:tcW w:w="567" w:type="dxa"/>
            <w:shd w:val="clear" w:color="auto" w:fill="auto"/>
          </w:tcPr>
          <w:p w14:paraId="59436FB9"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II</w:t>
            </w:r>
          </w:p>
        </w:tc>
        <w:tc>
          <w:tcPr>
            <w:tcW w:w="1276" w:type="dxa"/>
            <w:shd w:val="clear" w:color="auto" w:fill="auto"/>
          </w:tcPr>
          <w:p w14:paraId="0B22022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2+2 axe</w:t>
            </w:r>
          </w:p>
        </w:tc>
        <w:tc>
          <w:tcPr>
            <w:tcW w:w="4677" w:type="dxa"/>
            <w:shd w:val="clear" w:color="auto" w:fill="auto"/>
          </w:tcPr>
          <w:p w14:paraId="32B91B89"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p>
        </w:tc>
        <w:tc>
          <w:tcPr>
            <w:tcW w:w="1588" w:type="dxa"/>
          </w:tcPr>
          <w:p w14:paraId="132C9894" w14:textId="77777777"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382FFF2C" w14:textId="77777777"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3B5CC4B4" w14:textId="245D0B3C" w:rsidTr="00585BAB">
        <w:trPr>
          <w:trHeight w:val="258"/>
        </w:trPr>
        <w:tc>
          <w:tcPr>
            <w:tcW w:w="567" w:type="dxa"/>
            <w:shd w:val="clear" w:color="auto" w:fill="auto"/>
          </w:tcPr>
          <w:p w14:paraId="06A2D707"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301FD5C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677" w:type="dxa"/>
            <w:shd w:val="clear" w:color="auto" w:fill="auto"/>
          </w:tcPr>
          <w:p w14:paraId="5058E98A"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23t, dar nu mai mult de 25t</w:t>
            </w:r>
          </w:p>
        </w:tc>
        <w:tc>
          <w:tcPr>
            <w:tcW w:w="1588" w:type="dxa"/>
          </w:tcPr>
          <w:p w14:paraId="07D60084" w14:textId="4575365E"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F35C6D">
              <w:rPr>
                <w:rFonts w:ascii="Times New Roman" w:hAnsi="Times New Roman" w:cs="Times New Roman"/>
                <w:sz w:val="24"/>
                <w:szCs w:val="24"/>
                <w:lang w:val="it-IT"/>
              </w:rPr>
              <w:t>93</w:t>
            </w:r>
            <w:r w:rsidRPr="00BF7BA8">
              <w:rPr>
                <w:rFonts w:ascii="Times New Roman" w:hAnsi="Times New Roman" w:cs="Times New Roman"/>
                <w:sz w:val="24"/>
                <w:szCs w:val="24"/>
                <w:lang w:val="it-IT"/>
              </w:rPr>
              <w:t xml:space="preserve"> lei</w:t>
            </w:r>
          </w:p>
        </w:tc>
        <w:tc>
          <w:tcPr>
            <w:tcW w:w="1673" w:type="dxa"/>
          </w:tcPr>
          <w:p w14:paraId="2084C4E1" w14:textId="3CB388BE" w:rsidR="00E11D38"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w:t>
            </w:r>
            <w:r w:rsidR="00F35C6D">
              <w:rPr>
                <w:rFonts w:ascii="Times New Roman" w:hAnsi="Times New Roman" w:cs="Times New Roman"/>
                <w:sz w:val="24"/>
                <w:szCs w:val="24"/>
                <w:lang w:val="it-IT"/>
              </w:rPr>
              <w:t>52</w:t>
            </w:r>
            <w:r w:rsidR="002E60CC" w:rsidRPr="00BF7BA8">
              <w:rPr>
                <w:rFonts w:ascii="Times New Roman" w:hAnsi="Times New Roman" w:cs="Times New Roman"/>
                <w:sz w:val="24"/>
                <w:szCs w:val="24"/>
                <w:lang w:val="it-IT"/>
              </w:rPr>
              <w:t xml:space="preserve"> </w:t>
            </w:r>
            <w:r w:rsidR="00E11D38" w:rsidRPr="00BF7BA8">
              <w:rPr>
                <w:rFonts w:ascii="Times New Roman" w:hAnsi="Times New Roman" w:cs="Times New Roman"/>
                <w:sz w:val="24"/>
                <w:szCs w:val="24"/>
                <w:lang w:val="it-IT"/>
              </w:rPr>
              <w:t>lei</w:t>
            </w:r>
          </w:p>
        </w:tc>
      </w:tr>
      <w:tr w:rsidR="00102F90" w:rsidRPr="00102F90" w14:paraId="3A0E995D" w14:textId="2081BB8A" w:rsidTr="00585BAB">
        <w:trPr>
          <w:trHeight w:val="204"/>
        </w:trPr>
        <w:tc>
          <w:tcPr>
            <w:tcW w:w="567" w:type="dxa"/>
            <w:shd w:val="clear" w:color="auto" w:fill="auto"/>
          </w:tcPr>
          <w:p w14:paraId="70F3079A"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3677937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677" w:type="dxa"/>
            <w:shd w:val="clear" w:color="auto" w:fill="auto"/>
          </w:tcPr>
          <w:p w14:paraId="2460DABA"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25t, dar nu mai mult de 26t</w:t>
            </w:r>
          </w:p>
        </w:tc>
        <w:tc>
          <w:tcPr>
            <w:tcW w:w="1588" w:type="dxa"/>
          </w:tcPr>
          <w:p w14:paraId="6DF293F7" w14:textId="4E91BDA2" w:rsidR="00E11D38"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w:t>
            </w:r>
            <w:r w:rsidR="00F35C6D">
              <w:rPr>
                <w:rFonts w:ascii="Times New Roman" w:hAnsi="Times New Roman" w:cs="Times New Roman"/>
                <w:sz w:val="24"/>
                <w:szCs w:val="24"/>
                <w:lang w:val="it-IT"/>
              </w:rPr>
              <w:t>52</w:t>
            </w:r>
            <w:r w:rsidR="002E60CC" w:rsidRPr="00BF7BA8">
              <w:rPr>
                <w:rFonts w:ascii="Times New Roman" w:hAnsi="Times New Roman" w:cs="Times New Roman"/>
                <w:sz w:val="24"/>
                <w:szCs w:val="24"/>
                <w:lang w:val="it-IT"/>
              </w:rPr>
              <w:t xml:space="preserve"> </w:t>
            </w:r>
            <w:r w:rsidR="00E11D38" w:rsidRPr="00BF7BA8">
              <w:rPr>
                <w:rFonts w:ascii="Times New Roman" w:hAnsi="Times New Roman" w:cs="Times New Roman"/>
                <w:sz w:val="24"/>
                <w:szCs w:val="24"/>
                <w:lang w:val="it-IT"/>
              </w:rPr>
              <w:t>lei</w:t>
            </w:r>
          </w:p>
        </w:tc>
        <w:tc>
          <w:tcPr>
            <w:tcW w:w="1673" w:type="dxa"/>
          </w:tcPr>
          <w:p w14:paraId="66DE08E0" w14:textId="451C76B8" w:rsidR="00E11D38" w:rsidRPr="00BF7BA8" w:rsidRDefault="00F35C6D"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743</w:t>
            </w:r>
            <w:r w:rsidR="00E11D38" w:rsidRPr="00BF7BA8">
              <w:rPr>
                <w:rFonts w:ascii="Times New Roman" w:hAnsi="Times New Roman" w:cs="Times New Roman"/>
                <w:sz w:val="24"/>
                <w:szCs w:val="24"/>
                <w:lang w:val="it-IT"/>
              </w:rPr>
              <w:t xml:space="preserve"> lei</w:t>
            </w:r>
          </w:p>
          <w:p w14:paraId="2C0461C5" w14:textId="2B09762B" w:rsidR="009322D4" w:rsidRPr="00BF7BA8" w:rsidRDefault="009322D4"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172C9CD5" w14:textId="3F2784BA" w:rsidTr="00585BAB">
        <w:trPr>
          <w:trHeight w:val="260"/>
        </w:trPr>
        <w:tc>
          <w:tcPr>
            <w:tcW w:w="567" w:type="dxa"/>
            <w:shd w:val="clear" w:color="auto" w:fill="auto"/>
          </w:tcPr>
          <w:p w14:paraId="5D1E452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6D4F9DC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677" w:type="dxa"/>
            <w:shd w:val="clear" w:color="auto" w:fill="auto"/>
          </w:tcPr>
          <w:p w14:paraId="226455AD"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26t, dar nu mai mult de 28t</w:t>
            </w:r>
          </w:p>
        </w:tc>
        <w:tc>
          <w:tcPr>
            <w:tcW w:w="1588" w:type="dxa"/>
          </w:tcPr>
          <w:p w14:paraId="7E969255" w14:textId="4824DD2C" w:rsidR="00E11D38" w:rsidRPr="00BF7BA8" w:rsidRDefault="0087595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743</w:t>
            </w:r>
            <w:r w:rsidR="002E60CC" w:rsidRPr="00BF7BA8">
              <w:rPr>
                <w:rFonts w:ascii="Times New Roman" w:hAnsi="Times New Roman" w:cs="Times New Roman"/>
                <w:sz w:val="24"/>
                <w:szCs w:val="24"/>
                <w:lang w:val="it-IT"/>
              </w:rPr>
              <w:t xml:space="preserve"> </w:t>
            </w:r>
            <w:r w:rsidR="00E11D38" w:rsidRPr="00BF7BA8">
              <w:rPr>
                <w:rFonts w:ascii="Times New Roman" w:hAnsi="Times New Roman" w:cs="Times New Roman"/>
                <w:sz w:val="24"/>
                <w:szCs w:val="24"/>
                <w:lang w:val="it-IT"/>
              </w:rPr>
              <w:t>lei</w:t>
            </w:r>
          </w:p>
        </w:tc>
        <w:tc>
          <w:tcPr>
            <w:tcW w:w="1673" w:type="dxa"/>
          </w:tcPr>
          <w:p w14:paraId="25BE9B6A" w14:textId="6C54CAE7" w:rsidR="00E11D38" w:rsidRPr="00BF7BA8" w:rsidRDefault="0087595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1.090</w:t>
            </w:r>
            <w:r w:rsidR="00E11D38" w:rsidRPr="00BF7BA8">
              <w:rPr>
                <w:rFonts w:ascii="Times New Roman" w:hAnsi="Times New Roman" w:cs="Times New Roman"/>
                <w:sz w:val="24"/>
                <w:szCs w:val="24"/>
                <w:lang w:val="it-IT"/>
              </w:rPr>
              <w:t xml:space="preserve"> lei</w:t>
            </w:r>
          </w:p>
          <w:p w14:paraId="6A1BBC51" w14:textId="1C05859D" w:rsidR="009322D4" w:rsidRPr="00BF7BA8" w:rsidRDefault="009322D4"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1D524668" w14:textId="45146D15" w:rsidTr="00585BAB">
        <w:trPr>
          <w:trHeight w:val="291"/>
        </w:trPr>
        <w:tc>
          <w:tcPr>
            <w:tcW w:w="567" w:type="dxa"/>
            <w:shd w:val="clear" w:color="auto" w:fill="auto"/>
          </w:tcPr>
          <w:p w14:paraId="2589618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2707E0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677" w:type="dxa"/>
            <w:shd w:val="clear" w:color="auto" w:fill="auto"/>
          </w:tcPr>
          <w:p w14:paraId="50A056B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28t, dar nu mai mult de 29t</w:t>
            </w:r>
          </w:p>
        </w:tc>
        <w:tc>
          <w:tcPr>
            <w:tcW w:w="1588" w:type="dxa"/>
          </w:tcPr>
          <w:p w14:paraId="212F64D7" w14:textId="688C8DC5" w:rsidR="00E11D38" w:rsidRPr="00BF7BA8" w:rsidRDefault="0087595C" w:rsidP="00644AA5">
            <w:pPr>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1.090</w:t>
            </w:r>
            <w:r w:rsidR="00860E9E">
              <w:rPr>
                <w:rFonts w:ascii="Times New Roman" w:hAnsi="Times New Roman" w:cs="Times New Roman"/>
                <w:sz w:val="24"/>
                <w:szCs w:val="24"/>
                <w:lang w:val="it-IT"/>
              </w:rPr>
              <w:t xml:space="preserve"> </w:t>
            </w:r>
            <w:r w:rsidR="00E11D38" w:rsidRPr="00BF7BA8">
              <w:rPr>
                <w:rFonts w:ascii="Times New Roman" w:hAnsi="Times New Roman" w:cs="Times New Roman"/>
                <w:sz w:val="24"/>
                <w:szCs w:val="24"/>
                <w:lang w:val="it-IT"/>
              </w:rPr>
              <w:t>lei</w:t>
            </w:r>
          </w:p>
          <w:p w14:paraId="3E8084B9" w14:textId="1AE3A3A4" w:rsidR="009322D4" w:rsidRPr="00BF7BA8" w:rsidRDefault="009322D4" w:rsidP="00644AA5">
            <w:pPr>
              <w:spacing w:after="0" w:line="240" w:lineRule="auto"/>
              <w:jc w:val="center"/>
              <w:rPr>
                <w:rFonts w:ascii="Times New Roman" w:hAnsi="Times New Roman" w:cs="Times New Roman"/>
                <w:sz w:val="24"/>
                <w:szCs w:val="24"/>
                <w:lang w:val="it-IT"/>
              </w:rPr>
            </w:pPr>
          </w:p>
        </w:tc>
        <w:tc>
          <w:tcPr>
            <w:tcW w:w="1673" w:type="dxa"/>
          </w:tcPr>
          <w:p w14:paraId="784E948C" w14:textId="517EBA69" w:rsidR="00E11D38" w:rsidRPr="00BF7BA8" w:rsidRDefault="009322D4" w:rsidP="00644AA5">
            <w:pPr>
              <w:spacing w:after="0" w:line="240" w:lineRule="auto"/>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7595C">
              <w:rPr>
                <w:rFonts w:ascii="Times New Roman" w:hAnsi="Times New Roman" w:cs="Times New Roman"/>
                <w:sz w:val="24"/>
                <w:szCs w:val="24"/>
                <w:lang w:val="it-IT"/>
              </w:rPr>
              <w:t>317</w:t>
            </w:r>
            <w:r w:rsidR="00E11D38" w:rsidRPr="00BF7BA8">
              <w:rPr>
                <w:rFonts w:ascii="Times New Roman" w:hAnsi="Times New Roman" w:cs="Times New Roman"/>
                <w:sz w:val="24"/>
                <w:szCs w:val="24"/>
                <w:lang w:val="it-IT"/>
              </w:rPr>
              <w:t xml:space="preserve"> lei</w:t>
            </w:r>
          </w:p>
          <w:p w14:paraId="3BA9898F" w14:textId="2A09889F" w:rsidR="009322D4" w:rsidRPr="00BF7BA8" w:rsidRDefault="009322D4" w:rsidP="00644AA5">
            <w:pPr>
              <w:spacing w:after="0" w:line="240" w:lineRule="auto"/>
              <w:jc w:val="center"/>
              <w:rPr>
                <w:rFonts w:ascii="Times New Roman" w:hAnsi="Times New Roman" w:cs="Times New Roman"/>
                <w:sz w:val="24"/>
                <w:szCs w:val="24"/>
                <w:lang w:val="it-IT"/>
              </w:rPr>
            </w:pPr>
          </w:p>
        </w:tc>
      </w:tr>
      <w:tr w:rsidR="00102F90" w:rsidRPr="00102F90" w14:paraId="44048557" w14:textId="720EFF00" w:rsidTr="00585BAB">
        <w:trPr>
          <w:trHeight w:val="70"/>
        </w:trPr>
        <w:tc>
          <w:tcPr>
            <w:tcW w:w="567" w:type="dxa"/>
            <w:shd w:val="clear" w:color="auto" w:fill="auto"/>
          </w:tcPr>
          <w:p w14:paraId="7863B66E"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45A9213" w14:textId="4E1A0D2A"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r w:rsidR="00545E44">
              <w:rPr>
                <w:rFonts w:ascii="Times New Roman" w:hAnsi="Times New Roman" w:cs="Times New Roman"/>
                <w:color w:val="000000" w:themeColor="text1"/>
                <w:lang w:val="it-IT"/>
              </w:rPr>
              <w:t>.</w:t>
            </w:r>
          </w:p>
        </w:tc>
        <w:tc>
          <w:tcPr>
            <w:tcW w:w="4677" w:type="dxa"/>
            <w:shd w:val="clear" w:color="auto" w:fill="auto"/>
          </w:tcPr>
          <w:p w14:paraId="41A29CF9"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29t, dar nu mai mult de 31t</w:t>
            </w:r>
          </w:p>
        </w:tc>
        <w:tc>
          <w:tcPr>
            <w:tcW w:w="1588" w:type="dxa"/>
          </w:tcPr>
          <w:p w14:paraId="3DDFE981" w14:textId="03C0CCE4" w:rsidR="00E11D38" w:rsidRPr="00BF7BA8" w:rsidRDefault="009322D4"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7595C">
              <w:rPr>
                <w:rFonts w:ascii="Times New Roman" w:hAnsi="Times New Roman" w:cs="Times New Roman"/>
                <w:sz w:val="24"/>
                <w:szCs w:val="24"/>
                <w:lang w:val="it-IT"/>
              </w:rPr>
              <w:t>317</w:t>
            </w:r>
            <w:r w:rsidR="00E11D38" w:rsidRPr="00BF7BA8">
              <w:rPr>
                <w:rFonts w:ascii="Times New Roman" w:hAnsi="Times New Roman" w:cs="Times New Roman"/>
                <w:sz w:val="24"/>
                <w:szCs w:val="24"/>
                <w:lang w:val="it-IT"/>
              </w:rPr>
              <w:t xml:space="preserve"> lei</w:t>
            </w:r>
          </w:p>
          <w:p w14:paraId="6DF134ED" w14:textId="4ACAFE86" w:rsidR="009322D4" w:rsidRPr="00BF7BA8" w:rsidRDefault="009322D4"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57538091" w14:textId="6B5787CB" w:rsidR="00E11D38" w:rsidRPr="00BF7BA8" w:rsidRDefault="0087595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2.160</w:t>
            </w:r>
            <w:r w:rsidR="00E11D38" w:rsidRPr="00BF7BA8">
              <w:rPr>
                <w:rFonts w:ascii="Times New Roman" w:hAnsi="Times New Roman" w:cs="Times New Roman"/>
                <w:sz w:val="24"/>
                <w:szCs w:val="24"/>
                <w:lang w:val="it-IT"/>
              </w:rPr>
              <w:t xml:space="preserve"> lei</w:t>
            </w:r>
          </w:p>
          <w:p w14:paraId="44598ADA" w14:textId="68932E73" w:rsidR="009322D4" w:rsidRPr="00BF7BA8" w:rsidRDefault="009322D4"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75DD445A" w14:textId="3A309DBE" w:rsidTr="00585BAB">
        <w:trPr>
          <w:trHeight w:val="231"/>
        </w:trPr>
        <w:tc>
          <w:tcPr>
            <w:tcW w:w="567" w:type="dxa"/>
            <w:shd w:val="clear" w:color="auto" w:fill="auto"/>
          </w:tcPr>
          <w:p w14:paraId="7C7C235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41656893" w14:textId="5877F613"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r w:rsidR="00545E44">
              <w:rPr>
                <w:rFonts w:ascii="Times New Roman" w:hAnsi="Times New Roman" w:cs="Times New Roman"/>
                <w:color w:val="000000" w:themeColor="text1"/>
                <w:lang w:val="it-IT"/>
              </w:rPr>
              <w:t>.</w:t>
            </w:r>
          </w:p>
        </w:tc>
        <w:tc>
          <w:tcPr>
            <w:tcW w:w="4677" w:type="dxa"/>
            <w:shd w:val="clear" w:color="auto" w:fill="auto"/>
          </w:tcPr>
          <w:p w14:paraId="6A69957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31t, dar nu mai mult de 33t</w:t>
            </w:r>
          </w:p>
        </w:tc>
        <w:tc>
          <w:tcPr>
            <w:tcW w:w="1588" w:type="dxa"/>
          </w:tcPr>
          <w:p w14:paraId="4F6A96C3" w14:textId="07ED201B"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154EBC" w:rsidRPr="00BF7BA8">
              <w:rPr>
                <w:rFonts w:ascii="Times New Roman" w:hAnsi="Times New Roman" w:cs="Times New Roman"/>
                <w:sz w:val="24"/>
                <w:szCs w:val="24"/>
                <w:lang w:val="it-IT"/>
              </w:rPr>
              <w:t>.</w:t>
            </w:r>
            <w:r w:rsidR="0087595C">
              <w:rPr>
                <w:rFonts w:ascii="Times New Roman" w:hAnsi="Times New Roman" w:cs="Times New Roman"/>
                <w:sz w:val="24"/>
                <w:szCs w:val="24"/>
                <w:lang w:val="it-IT"/>
              </w:rPr>
              <w:t>317</w:t>
            </w:r>
            <w:r w:rsidR="002E60CC" w:rsidRPr="00BF7BA8">
              <w:rPr>
                <w:rFonts w:ascii="Times New Roman" w:hAnsi="Times New Roman" w:cs="Times New Roman"/>
                <w:sz w:val="24"/>
                <w:szCs w:val="24"/>
                <w:lang w:val="it-IT"/>
              </w:rPr>
              <w:t xml:space="preserve"> </w:t>
            </w:r>
            <w:r w:rsidRPr="00BF7BA8">
              <w:rPr>
                <w:rFonts w:ascii="Times New Roman" w:hAnsi="Times New Roman" w:cs="Times New Roman"/>
                <w:sz w:val="24"/>
                <w:szCs w:val="24"/>
                <w:lang w:val="it-IT"/>
              </w:rPr>
              <w:t>lei</w:t>
            </w:r>
          </w:p>
          <w:p w14:paraId="60586C41" w14:textId="7169CE76" w:rsidR="00154EBC" w:rsidRPr="00BF7BA8" w:rsidRDefault="00154EB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07CDCBEC" w14:textId="4945BB59" w:rsidR="00E11D38" w:rsidRPr="00BF7BA8" w:rsidRDefault="0087595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2.160</w:t>
            </w:r>
            <w:r w:rsidR="00154EBC" w:rsidRPr="00BF7BA8">
              <w:rPr>
                <w:rFonts w:ascii="Times New Roman" w:hAnsi="Times New Roman" w:cs="Times New Roman"/>
                <w:sz w:val="24"/>
                <w:szCs w:val="24"/>
                <w:lang w:val="it-IT"/>
              </w:rPr>
              <w:t xml:space="preserve"> lei</w:t>
            </w:r>
          </w:p>
          <w:p w14:paraId="762065FA" w14:textId="03227929" w:rsidR="00154EBC" w:rsidRPr="00BF7BA8" w:rsidRDefault="00154EB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62C6AA98" w14:textId="53F50D7F" w:rsidTr="00585BAB">
        <w:trPr>
          <w:trHeight w:val="231"/>
        </w:trPr>
        <w:tc>
          <w:tcPr>
            <w:tcW w:w="567" w:type="dxa"/>
            <w:shd w:val="clear" w:color="auto" w:fill="auto"/>
          </w:tcPr>
          <w:p w14:paraId="449432C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046C95FF" w14:textId="0D280D5F"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7</w:t>
            </w:r>
            <w:r w:rsidR="00545E44">
              <w:rPr>
                <w:rFonts w:ascii="Times New Roman" w:hAnsi="Times New Roman" w:cs="Times New Roman"/>
                <w:color w:val="000000" w:themeColor="text1"/>
                <w:lang w:val="it-IT"/>
              </w:rPr>
              <w:t>.</w:t>
            </w:r>
          </w:p>
        </w:tc>
        <w:tc>
          <w:tcPr>
            <w:tcW w:w="4677" w:type="dxa"/>
            <w:shd w:val="clear" w:color="auto" w:fill="auto"/>
          </w:tcPr>
          <w:p w14:paraId="54C316BA"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33t, dar nu mai mult de 36t</w:t>
            </w:r>
          </w:p>
        </w:tc>
        <w:tc>
          <w:tcPr>
            <w:tcW w:w="1588" w:type="dxa"/>
          </w:tcPr>
          <w:p w14:paraId="5D49FEB4" w14:textId="1331216C" w:rsidR="00154EBC" w:rsidRPr="00BF7BA8" w:rsidRDefault="0087595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3.001</w:t>
            </w:r>
            <w:r w:rsidR="00154EBC" w:rsidRPr="00BF7BA8">
              <w:rPr>
                <w:rFonts w:ascii="Times New Roman" w:hAnsi="Times New Roman" w:cs="Times New Roman"/>
                <w:sz w:val="24"/>
                <w:szCs w:val="24"/>
                <w:lang w:val="it-IT"/>
              </w:rPr>
              <w:t xml:space="preserve"> lei</w:t>
            </w:r>
          </w:p>
          <w:p w14:paraId="4F64299D" w14:textId="5C8EC9C6" w:rsidR="00154EBC" w:rsidRPr="00BF7BA8" w:rsidRDefault="00154EB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5718E979" w14:textId="5EDBE8C6" w:rsidR="00154EBC"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w:t>
            </w:r>
            <w:r w:rsidR="0087595C">
              <w:rPr>
                <w:rFonts w:ascii="Times New Roman" w:hAnsi="Times New Roman" w:cs="Times New Roman"/>
                <w:sz w:val="24"/>
                <w:szCs w:val="24"/>
                <w:lang w:val="it-IT"/>
              </w:rPr>
              <w:t>554</w:t>
            </w:r>
            <w:r w:rsidR="00154EBC" w:rsidRPr="00BF7BA8">
              <w:rPr>
                <w:rFonts w:ascii="Times New Roman" w:hAnsi="Times New Roman" w:cs="Times New Roman"/>
                <w:sz w:val="24"/>
                <w:szCs w:val="24"/>
                <w:lang w:val="it-IT"/>
              </w:rPr>
              <w:t xml:space="preserve"> lei</w:t>
            </w:r>
          </w:p>
          <w:p w14:paraId="7B13ADB4" w14:textId="6CDF8D64" w:rsidR="00154EBC" w:rsidRPr="00BF7BA8" w:rsidRDefault="00154EB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4DEA0DCE" w14:textId="3CFBDA29" w:rsidTr="00585BAB">
        <w:trPr>
          <w:trHeight w:val="438"/>
        </w:trPr>
        <w:tc>
          <w:tcPr>
            <w:tcW w:w="567" w:type="dxa"/>
            <w:shd w:val="clear" w:color="auto" w:fill="auto"/>
          </w:tcPr>
          <w:p w14:paraId="7A8B729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52B7245A" w14:textId="5495C084"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8</w:t>
            </w:r>
            <w:r w:rsidR="00545E44">
              <w:rPr>
                <w:rFonts w:ascii="Times New Roman" w:hAnsi="Times New Roman" w:cs="Times New Roman"/>
                <w:color w:val="000000" w:themeColor="text1"/>
                <w:lang w:val="it-IT"/>
              </w:rPr>
              <w:t>.</w:t>
            </w:r>
          </w:p>
        </w:tc>
        <w:tc>
          <w:tcPr>
            <w:tcW w:w="4677" w:type="dxa"/>
            <w:shd w:val="clear" w:color="auto" w:fill="auto"/>
          </w:tcPr>
          <w:p w14:paraId="56FA7E5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36t, dar nu mai mult de 38t</w:t>
            </w:r>
          </w:p>
        </w:tc>
        <w:tc>
          <w:tcPr>
            <w:tcW w:w="1588" w:type="dxa"/>
          </w:tcPr>
          <w:p w14:paraId="3AD6A7D6" w14:textId="357DEB24" w:rsidR="00E11D38" w:rsidRPr="00BF7BA8" w:rsidRDefault="0087595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3.001</w:t>
            </w:r>
            <w:r w:rsidR="00154EBC" w:rsidRPr="00BF7BA8">
              <w:rPr>
                <w:rFonts w:ascii="Times New Roman" w:hAnsi="Times New Roman" w:cs="Times New Roman"/>
                <w:sz w:val="24"/>
                <w:szCs w:val="24"/>
                <w:lang w:val="it-IT"/>
              </w:rPr>
              <w:t xml:space="preserve"> lei</w:t>
            </w:r>
          </w:p>
        </w:tc>
        <w:tc>
          <w:tcPr>
            <w:tcW w:w="1673" w:type="dxa"/>
          </w:tcPr>
          <w:p w14:paraId="46B6EC0C" w14:textId="3AB29D8B" w:rsidR="00154EBC"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w:t>
            </w:r>
            <w:r w:rsidR="0087595C">
              <w:rPr>
                <w:rFonts w:ascii="Times New Roman" w:hAnsi="Times New Roman" w:cs="Times New Roman"/>
                <w:sz w:val="24"/>
                <w:szCs w:val="24"/>
                <w:lang w:val="it-IT"/>
              </w:rPr>
              <w:t>554</w:t>
            </w:r>
            <w:r w:rsidR="00154EBC" w:rsidRPr="00BF7BA8">
              <w:rPr>
                <w:rFonts w:ascii="Times New Roman" w:hAnsi="Times New Roman" w:cs="Times New Roman"/>
                <w:sz w:val="24"/>
                <w:szCs w:val="24"/>
                <w:lang w:val="it-IT"/>
              </w:rPr>
              <w:t xml:space="preserve"> lei</w:t>
            </w:r>
          </w:p>
          <w:p w14:paraId="0A10EF3F" w14:textId="77777777" w:rsidR="00154EBC" w:rsidRPr="00BF7BA8" w:rsidRDefault="00154EB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p w14:paraId="24ED35D5" w14:textId="53D9E505"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6EABAFE8" w14:textId="3B36E52D" w:rsidTr="00585BAB">
        <w:tc>
          <w:tcPr>
            <w:tcW w:w="567" w:type="dxa"/>
            <w:shd w:val="clear" w:color="auto" w:fill="auto"/>
          </w:tcPr>
          <w:p w14:paraId="272080F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500312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9.</w:t>
            </w:r>
          </w:p>
        </w:tc>
        <w:tc>
          <w:tcPr>
            <w:tcW w:w="4677" w:type="dxa"/>
            <w:shd w:val="clear" w:color="auto" w:fill="auto"/>
          </w:tcPr>
          <w:p w14:paraId="1369E867"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 xml:space="preserve">Masa de cel putin 38 t </w:t>
            </w:r>
          </w:p>
        </w:tc>
        <w:tc>
          <w:tcPr>
            <w:tcW w:w="1588" w:type="dxa"/>
          </w:tcPr>
          <w:p w14:paraId="31306037" w14:textId="7152B2B0" w:rsidR="00A721CA" w:rsidRPr="00BF7BA8" w:rsidRDefault="0087595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3.001</w:t>
            </w:r>
            <w:r w:rsidR="00A721CA" w:rsidRPr="00BF7BA8">
              <w:rPr>
                <w:rFonts w:ascii="Times New Roman" w:hAnsi="Times New Roman" w:cs="Times New Roman"/>
                <w:sz w:val="24"/>
                <w:szCs w:val="24"/>
                <w:lang w:val="it-IT"/>
              </w:rPr>
              <w:t xml:space="preserve"> lei</w:t>
            </w:r>
          </w:p>
          <w:p w14:paraId="66DAA9F3" w14:textId="10A5FAB7"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078B7841" w14:textId="0C9DF7F0" w:rsidR="00A721CA"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w:t>
            </w:r>
            <w:r w:rsidR="0087595C">
              <w:rPr>
                <w:rFonts w:ascii="Times New Roman" w:hAnsi="Times New Roman" w:cs="Times New Roman"/>
                <w:sz w:val="24"/>
                <w:szCs w:val="24"/>
                <w:lang w:val="it-IT"/>
              </w:rPr>
              <w:t>554</w:t>
            </w:r>
            <w:r w:rsidR="00A721CA" w:rsidRPr="00BF7BA8">
              <w:rPr>
                <w:rFonts w:ascii="Times New Roman" w:hAnsi="Times New Roman" w:cs="Times New Roman"/>
                <w:sz w:val="24"/>
                <w:szCs w:val="24"/>
                <w:lang w:val="it-IT"/>
              </w:rPr>
              <w:t xml:space="preserve"> lei</w:t>
            </w:r>
          </w:p>
          <w:p w14:paraId="4402BD0C" w14:textId="4A8FFB79"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0BBA144E" w14:textId="381B5D10" w:rsidTr="00585BAB">
        <w:tc>
          <w:tcPr>
            <w:tcW w:w="567" w:type="dxa"/>
            <w:shd w:val="clear" w:color="auto" w:fill="auto"/>
          </w:tcPr>
          <w:p w14:paraId="4B8858FB"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III</w:t>
            </w:r>
          </w:p>
        </w:tc>
        <w:tc>
          <w:tcPr>
            <w:tcW w:w="1276" w:type="dxa"/>
            <w:shd w:val="clear" w:color="auto" w:fill="auto"/>
          </w:tcPr>
          <w:p w14:paraId="48CA7F3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2+3 axe</w:t>
            </w:r>
          </w:p>
        </w:tc>
        <w:tc>
          <w:tcPr>
            <w:tcW w:w="4677" w:type="dxa"/>
            <w:shd w:val="clear" w:color="auto" w:fill="auto"/>
          </w:tcPr>
          <w:p w14:paraId="1B7EEEEB"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p>
        </w:tc>
        <w:tc>
          <w:tcPr>
            <w:tcW w:w="1588" w:type="dxa"/>
          </w:tcPr>
          <w:p w14:paraId="176828B2" w14:textId="77777777"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0CCDF147" w14:textId="77777777"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76EF82EF" w14:textId="53ADE8B0" w:rsidTr="00585BAB">
        <w:tc>
          <w:tcPr>
            <w:tcW w:w="567" w:type="dxa"/>
            <w:shd w:val="clear" w:color="auto" w:fill="auto"/>
          </w:tcPr>
          <w:p w14:paraId="7CA9996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116FC11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677" w:type="dxa"/>
            <w:shd w:val="clear" w:color="auto" w:fill="auto"/>
          </w:tcPr>
          <w:p w14:paraId="074E745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36t, dar nu mai mult de 38t</w:t>
            </w:r>
          </w:p>
        </w:tc>
        <w:tc>
          <w:tcPr>
            <w:tcW w:w="1588" w:type="dxa"/>
          </w:tcPr>
          <w:p w14:paraId="2DC18484" w14:textId="233D582E" w:rsidR="00A721CA"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2.</w:t>
            </w:r>
            <w:r w:rsidR="0087595C">
              <w:rPr>
                <w:rFonts w:ascii="Times New Roman" w:hAnsi="Times New Roman" w:cs="Times New Roman"/>
                <w:sz w:val="24"/>
                <w:szCs w:val="24"/>
                <w:lang w:val="it-IT"/>
              </w:rPr>
              <w:t>388</w:t>
            </w:r>
            <w:r w:rsidR="00A721CA" w:rsidRPr="00BF7BA8">
              <w:rPr>
                <w:rFonts w:ascii="Times New Roman" w:hAnsi="Times New Roman" w:cs="Times New Roman"/>
                <w:sz w:val="24"/>
                <w:szCs w:val="24"/>
                <w:lang w:val="it-IT"/>
              </w:rPr>
              <w:t xml:space="preserve"> lei</w:t>
            </w:r>
          </w:p>
          <w:p w14:paraId="730B8F6A" w14:textId="10AF2541"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1225C2E4" w14:textId="036C93B6" w:rsidR="00A721CA"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3.</w:t>
            </w:r>
            <w:r w:rsidR="0087595C">
              <w:rPr>
                <w:rFonts w:ascii="Times New Roman" w:hAnsi="Times New Roman" w:cs="Times New Roman"/>
                <w:sz w:val="24"/>
                <w:szCs w:val="24"/>
                <w:lang w:val="it-IT"/>
              </w:rPr>
              <w:t>323</w:t>
            </w:r>
            <w:r w:rsidR="00A721CA" w:rsidRPr="00BF7BA8">
              <w:rPr>
                <w:rFonts w:ascii="Times New Roman" w:hAnsi="Times New Roman" w:cs="Times New Roman"/>
                <w:sz w:val="24"/>
                <w:szCs w:val="24"/>
                <w:lang w:val="it-IT"/>
              </w:rPr>
              <w:t xml:space="preserve"> lei</w:t>
            </w:r>
          </w:p>
          <w:p w14:paraId="51C4951B" w14:textId="2A34EF5A"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144FCB9A" w14:textId="7D991F98" w:rsidTr="00585BAB">
        <w:trPr>
          <w:trHeight w:val="246"/>
        </w:trPr>
        <w:tc>
          <w:tcPr>
            <w:tcW w:w="567" w:type="dxa"/>
            <w:shd w:val="clear" w:color="auto" w:fill="auto"/>
          </w:tcPr>
          <w:p w14:paraId="5D7EFCA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6BAEF61E"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677" w:type="dxa"/>
            <w:shd w:val="clear" w:color="auto" w:fill="auto"/>
          </w:tcPr>
          <w:p w14:paraId="3224D53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38t, dar nu mai mult de 40t</w:t>
            </w:r>
          </w:p>
        </w:tc>
        <w:tc>
          <w:tcPr>
            <w:tcW w:w="1588" w:type="dxa"/>
          </w:tcPr>
          <w:p w14:paraId="71DB085E" w14:textId="776B6D07" w:rsidR="00A721CA"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3.</w:t>
            </w:r>
            <w:r w:rsidR="0087595C">
              <w:rPr>
                <w:rFonts w:ascii="Times New Roman" w:hAnsi="Times New Roman" w:cs="Times New Roman"/>
                <w:sz w:val="24"/>
                <w:szCs w:val="24"/>
                <w:lang w:val="it-IT"/>
              </w:rPr>
              <w:t>323</w:t>
            </w:r>
            <w:r w:rsidR="00A721CA" w:rsidRPr="00BF7BA8">
              <w:rPr>
                <w:rFonts w:ascii="Times New Roman" w:hAnsi="Times New Roman" w:cs="Times New Roman"/>
                <w:sz w:val="24"/>
                <w:szCs w:val="24"/>
                <w:lang w:val="it-IT"/>
              </w:rPr>
              <w:t xml:space="preserve"> lei</w:t>
            </w:r>
          </w:p>
          <w:p w14:paraId="49F58E97" w14:textId="4BCF2723"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0BAEED84" w14:textId="6F42A36C" w:rsidR="00A721CA"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w:t>
            </w:r>
            <w:r w:rsidR="0087595C">
              <w:rPr>
                <w:rFonts w:ascii="Times New Roman" w:hAnsi="Times New Roman" w:cs="Times New Roman"/>
                <w:sz w:val="24"/>
                <w:szCs w:val="24"/>
                <w:lang w:val="it-IT"/>
              </w:rPr>
              <w:t>515</w:t>
            </w:r>
            <w:r w:rsidR="00A721CA" w:rsidRPr="00BF7BA8">
              <w:rPr>
                <w:rFonts w:ascii="Times New Roman" w:hAnsi="Times New Roman" w:cs="Times New Roman"/>
                <w:sz w:val="24"/>
                <w:szCs w:val="24"/>
                <w:lang w:val="it-IT"/>
              </w:rPr>
              <w:t xml:space="preserve"> lei</w:t>
            </w:r>
          </w:p>
          <w:p w14:paraId="765E14E8" w14:textId="651D4294"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2696A80D" w14:textId="125510E1" w:rsidTr="00585BAB">
        <w:trPr>
          <w:trHeight w:val="278"/>
        </w:trPr>
        <w:tc>
          <w:tcPr>
            <w:tcW w:w="567" w:type="dxa"/>
            <w:shd w:val="clear" w:color="auto" w:fill="auto"/>
          </w:tcPr>
          <w:p w14:paraId="5442919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18D7FBA4" w14:textId="10075AFA"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r w:rsidR="00545E44">
              <w:rPr>
                <w:rFonts w:ascii="Times New Roman" w:hAnsi="Times New Roman" w:cs="Times New Roman"/>
                <w:color w:val="000000" w:themeColor="text1"/>
                <w:lang w:val="it-IT"/>
              </w:rPr>
              <w:t>.</w:t>
            </w:r>
          </w:p>
        </w:tc>
        <w:tc>
          <w:tcPr>
            <w:tcW w:w="4677" w:type="dxa"/>
            <w:shd w:val="clear" w:color="auto" w:fill="auto"/>
          </w:tcPr>
          <w:p w14:paraId="30DD756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de cel putin 40t</w:t>
            </w:r>
          </w:p>
        </w:tc>
        <w:tc>
          <w:tcPr>
            <w:tcW w:w="1588" w:type="dxa"/>
          </w:tcPr>
          <w:p w14:paraId="6E31FDF9" w14:textId="6A844611" w:rsidR="00A721CA"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3.</w:t>
            </w:r>
            <w:r w:rsidR="0087595C">
              <w:rPr>
                <w:rFonts w:ascii="Times New Roman" w:hAnsi="Times New Roman" w:cs="Times New Roman"/>
                <w:sz w:val="24"/>
                <w:szCs w:val="24"/>
                <w:lang w:val="it-IT"/>
              </w:rPr>
              <w:t>323</w:t>
            </w:r>
            <w:r w:rsidR="00A721CA" w:rsidRPr="00BF7BA8">
              <w:rPr>
                <w:rFonts w:ascii="Times New Roman" w:hAnsi="Times New Roman" w:cs="Times New Roman"/>
                <w:sz w:val="24"/>
                <w:szCs w:val="24"/>
                <w:lang w:val="it-IT"/>
              </w:rPr>
              <w:t xml:space="preserve"> lei</w:t>
            </w:r>
          </w:p>
          <w:p w14:paraId="0A085FFC" w14:textId="2E9011F1"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2261B0A5" w14:textId="6F80E04D" w:rsidR="00A721CA" w:rsidRPr="00BF7BA8" w:rsidRDefault="00860E9E"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w:t>
            </w:r>
            <w:r w:rsidR="0087595C">
              <w:rPr>
                <w:rFonts w:ascii="Times New Roman" w:hAnsi="Times New Roman" w:cs="Times New Roman"/>
                <w:sz w:val="24"/>
                <w:szCs w:val="24"/>
                <w:lang w:val="it-IT"/>
              </w:rPr>
              <w:t>515</w:t>
            </w:r>
            <w:r w:rsidR="00A721CA" w:rsidRPr="00BF7BA8">
              <w:rPr>
                <w:rFonts w:ascii="Times New Roman" w:hAnsi="Times New Roman" w:cs="Times New Roman"/>
                <w:sz w:val="24"/>
                <w:szCs w:val="24"/>
                <w:lang w:val="it-IT"/>
              </w:rPr>
              <w:t xml:space="preserve"> lei</w:t>
            </w:r>
          </w:p>
          <w:p w14:paraId="6475404F" w14:textId="680D0CC9"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724BD353" w14:textId="0130F5DD" w:rsidTr="00585BAB">
        <w:tc>
          <w:tcPr>
            <w:tcW w:w="567" w:type="dxa"/>
            <w:shd w:val="clear" w:color="auto" w:fill="auto"/>
          </w:tcPr>
          <w:p w14:paraId="7CB9BFCE"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lastRenderedPageBreak/>
              <w:t>IV</w:t>
            </w:r>
          </w:p>
        </w:tc>
        <w:tc>
          <w:tcPr>
            <w:tcW w:w="1276" w:type="dxa"/>
            <w:shd w:val="clear" w:color="auto" w:fill="auto"/>
          </w:tcPr>
          <w:p w14:paraId="7D002DCE"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3+2 axe</w:t>
            </w:r>
          </w:p>
        </w:tc>
        <w:tc>
          <w:tcPr>
            <w:tcW w:w="4677" w:type="dxa"/>
            <w:shd w:val="clear" w:color="auto" w:fill="auto"/>
          </w:tcPr>
          <w:p w14:paraId="0AEA2E4D"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p>
        </w:tc>
        <w:tc>
          <w:tcPr>
            <w:tcW w:w="1588" w:type="dxa"/>
          </w:tcPr>
          <w:p w14:paraId="6A244574" w14:textId="7C39BDD7"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4E54C69F" w14:textId="7E46C67E"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2DB0604B" w14:textId="2554A977" w:rsidTr="00585BAB">
        <w:tc>
          <w:tcPr>
            <w:tcW w:w="567" w:type="dxa"/>
            <w:shd w:val="clear" w:color="auto" w:fill="auto"/>
          </w:tcPr>
          <w:p w14:paraId="61F70718"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5CD80BF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677" w:type="dxa"/>
            <w:shd w:val="clear" w:color="auto" w:fill="auto"/>
          </w:tcPr>
          <w:p w14:paraId="674F0FCA"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36t, dar nu mai mult de 38t</w:t>
            </w:r>
          </w:p>
        </w:tc>
        <w:tc>
          <w:tcPr>
            <w:tcW w:w="1588" w:type="dxa"/>
          </w:tcPr>
          <w:p w14:paraId="787A4A82" w14:textId="24891E4A" w:rsidR="00A721CA" w:rsidRPr="00BF7BA8" w:rsidRDefault="0087595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2.109</w:t>
            </w:r>
            <w:r w:rsidR="00A721CA" w:rsidRPr="00BF7BA8">
              <w:rPr>
                <w:rFonts w:ascii="Times New Roman" w:hAnsi="Times New Roman" w:cs="Times New Roman"/>
                <w:sz w:val="24"/>
                <w:szCs w:val="24"/>
                <w:lang w:val="it-IT"/>
              </w:rPr>
              <w:t xml:space="preserve"> lei</w:t>
            </w:r>
          </w:p>
          <w:p w14:paraId="0C49749D" w14:textId="57B06ABD"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5C9BD042" w14:textId="3B5BD06E" w:rsidR="00A721CA" w:rsidRPr="00BF7BA8" w:rsidRDefault="00A721CA"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2.</w:t>
            </w:r>
            <w:r w:rsidR="0087595C">
              <w:rPr>
                <w:rFonts w:ascii="Times New Roman" w:hAnsi="Times New Roman" w:cs="Times New Roman"/>
                <w:sz w:val="24"/>
                <w:szCs w:val="24"/>
                <w:lang w:val="it-IT"/>
              </w:rPr>
              <w:t>929</w:t>
            </w:r>
            <w:r w:rsidRPr="00BF7BA8">
              <w:rPr>
                <w:rFonts w:ascii="Times New Roman" w:hAnsi="Times New Roman" w:cs="Times New Roman"/>
                <w:sz w:val="24"/>
                <w:szCs w:val="24"/>
                <w:lang w:val="it-IT"/>
              </w:rPr>
              <w:t xml:space="preserve"> lei</w:t>
            </w:r>
          </w:p>
          <w:p w14:paraId="3BF60828" w14:textId="25FBA7D5"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2353C8AC" w14:textId="68A3BCC6" w:rsidTr="00585BAB">
        <w:tc>
          <w:tcPr>
            <w:tcW w:w="567" w:type="dxa"/>
            <w:shd w:val="clear" w:color="auto" w:fill="auto"/>
          </w:tcPr>
          <w:p w14:paraId="626AE46D"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39CA18DE"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677" w:type="dxa"/>
            <w:shd w:val="clear" w:color="auto" w:fill="auto"/>
          </w:tcPr>
          <w:p w14:paraId="1928CC6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38t, dar nu mai mult de 40t</w:t>
            </w:r>
          </w:p>
        </w:tc>
        <w:tc>
          <w:tcPr>
            <w:tcW w:w="1588" w:type="dxa"/>
          </w:tcPr>
          <w:p w14:paraId="5CA3BC37" w14:textId="4C57D3BE" w:rsidR="00A721CA" w:rsidRPr="00BF7BA8" w:rsidRDefault="00A721CA"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2.</w:t>
            </w:r>
            <w:r w:rsidR="0087595C">
              <w:rPr>
                <w:rFonts w:ascii="Times New Roman" w:hAnsi="Times New Roman" w:cs="Times New Roman"/>
                <w:sz w:val="24"/>
                <w:szCs w:val="24"/>
                <w:lang w:val="it-IT"/>
              </w:rPr>
              <w:t>929</w:t>
            </w:r>
            <w:r w:rsidRPr="00BF7BA8">
              <w:rPr>
                <w:rFonts w:ascii="Times New Roman" w:hAnsi="Times New Roman" w:cs="Times New Roman"/>
                <w:sz w:val="24"/>
                <w:szCs w:val="24"/>
                <w:lang w:val="it-IT"/>
              </w:rPr>
              <w:t xml:space="preserve"> lei</w:t>
            </w:r>
          </w:p>
          <w:p w14:paraId="4726B761" w14:textId="426261AF"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1523DA5B" w14:textId="6062FA4F" w:rsidR="00A721CA" w:rsidRPr="00BF7BA8" w:rsidRDefault="0087595C"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4.051</w:t>
            </w:r>
            <w:r w:rsidR="00A721CA" w:rsidRPr="00BF7BA8">
              <w:rPr>
                <w:rFonts w:ascii="Times New Roman" w:hAnsi="Times New Roman" w:cs="Times New Roman"/>
                <w:sz w:val="24"/>
                <w:szCs w:val="24"/>
                <w:lang w:val="it-IT"/>
              </w:rPr>
              <w:t xml:space="preserve"> lei</w:t>
            </w:r>
          </w:p>
          <w:p w14:paraId="6C8DD464" w14:textId="534A3F1B" w:rsidR="00E11D38" w:rsidRPr="00BF7BA8" w:rsidRDefault="00E11D38" w:rsidP="00644AA5">
            <w:pPr>
              <w:widowControl w:val="0"/>
              <w:tabs>
                <w:tab w:val="left" w:pos="7605"/>
              </w:tabs>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142F2730" w14:textId="1819DFB7" w:rsidTr="00585BAB">
        <w:tc>
          <w:tcPr>
            <w:tcW w:w="567" w:type="dxa"/>
            <w:shd w:val="clear" w:color="auto" w:fill="auto"/>
          </w:tcPr>
          <w:p w14:paraId="604622EF"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7DB70A5B"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677" w:type="dxa"/>
            <w:shd w:val="clear" w:color="auto" w:fill="auto"/>
          </w:tcPr>
          <w:p w14:paraId="72153599"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40t, dar nu mai mult de 44t</w:t>
            </w:r>
          </w:p>
        </w:tc>
        <w:tc>
          <w:tcPr>
            <w:tcW w:w="1588" w:type="dxa"/>
          </w:tcPr>
          <w:p w14:paraId="331BCCF7" w14:textId="5029A42E" w:rsidR="00A721CA" w:rsidRPr="00BF7BA8" w:rsidRDefault="0087595C"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4.051</w:t>
            </w:r>
            <w:r w:rsidR="00A721CA" w:rsidRPr="00BF7BA8">
              <w:rPr>
                <w:rFonts w:ascii="Times New Roman" w:hAnsi="Times New Roman" w:cs="Times New Roman"/>
                <w:sz w:val="24"/>
                <w:szCs w:val="24"/>
                <w:lang w:val="it-IT"/>
              </w:rPr>
              <w:t xml:space="preserve"> lei</w:t>
            </w:r>
          </w:p>
          <w:p w14:paraId="7F4F8148" w14:textId="2818655C"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65CB87BA" w14:textId="688C5FBC" w:rsidR="00A721CA" w:rsidRPr="00BF7BA8" w:rsidRDefault="0087595C"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5.993</w:t>
            </w:r>
            <w:r w:rsidR="00A721CA" w:rsidRPr="00BF7BA8">
              <w:rPr>
                <w:rFonts w:ascii="Times New Roman" w:hAnsi="Times New Roman" w:cs="Times New Roman"/>
                <w:sz w:val="24"/>
                <w:szCs w:val="24"/>
                <w:lang w:val="it-IT"/>
              </w:rPr>
              <w:t xml:space="preserve"> lei</w:t>
            </w:r>
          </w:p>
          <w:p w14:paraId="33A82BCC" w14:textId="6263C20D"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r>
      <w:tr w:rsidR="00A721CA" w:rsidRPr="00102F90" w14:paraId="1019778D" w14:textId="55A5136A" w:rsidTr="00585BAB">
        <w:tc>
          <w:tcPr>
            <w:tcW w:w="567" w:type="dxa"/>
            <w:shd w:val="clear" w:color="auto" w:fill="auto"/>
          </w:tcPr>
          <w:p w14:paraId="6FFF0592" w14:textId="77777777" w:rsidR="00A721CA" w:rsidRPr="00102F90" w:rsidRDefault="00A721CA"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585A787" w14:textId="77777777" w:rsidR="00A721CA" w:rsidRPr="00102F90" w:rsidRDefault="00A721CA"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677" w:type="dxa"/>
            <w:shd w:val="clear" w:color="auto" w:fill="auto"/>
          </w:tcPr>
          <w:p w14:paraId="1378B8B1" w14:textId="77777777" w:rsidR="00A721CA" w:rsidRPr="00102F90" w:rsidRDefault="00A721CA"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de cel putin 44 t</w:t>
            </w:r>
          </w:p>
        </w:tc>
        <w:tc>
          <w:tcPr>
            <w:tcW w:w="1588" w:type="dxa"/>
          </w:tcPr>
          <w:p w14:paraId="7ECFAFD5" w14:textId="6C41A621" w:rsidR="00A721CA" w:rsidRPr="00BF7BA8" w:rsidRDefault="0087595C"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4.051</w:t>
            </w:r>
            <w:r w:rsidR="00A721CA" w:rsidRPr="00BF7BA8">
              <w:rPr>
                <w:rFonts w:ascii="Times New Roman" w:hAnsi="Times New Roman" w:cs="Times New Roman"/>
                <w:sz w:val="24"/>
                <w:szCs w:val="24"/>
                <w:lang w:val="it-IT"/>
              </w:rPr>
              <w:t xml:space="preserve"> lei</w:t>
            </w:r>
          </w:p>
          <w:p w14:paraId="5EFD21D8" w14:textId="3D784500" w:rsidR="00A721CA" w:rsidRPr="00BF7BA8" w:rsidRDefault="00A721CA"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1BD8ACE7" w14:textId="2D8F4357" w:rsidR="00A721CA" w:rsidRPr="00BF7BA8" w:rsidRDefault="0087595C"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5.993</w:t>
            </w:r>
            <w:r w:rsidR="00A721CA" w:rsidRPr="00BF7BA8">
              <w:rPr>
                <w:rFonts w:ascii="Times New Roman" w:hAnsi="Times New Roman" w:cs="Times New Roman"/>
                <w:sz w:val="24"/>
                <w:szCs w:val="24"/>
                <w:lang w:val="it-IT"/>
              </w:rPr>
              <w:t xml:space="preserve"> lei</w:t>
            </w:r>
          </w:p>
          <w:p w14:paraId="38E6AF56" w14:textId="4AF53ED5" w:rsidR="00A721CA" w:rsidRPr="00BF7BA8" w:rsidRDefault="00A721CA"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403C2418" w14:textId="04E14A51" w:rsidTr="00585BAB">
        <w:trPr>
          <w:trHeight w:val="403"/>
        </w:trPr>
        <w:tc>
          <w:tcPr>
            <w:tcW w:w="567" w:type="dxa"/>
            <w:shd w:val="clear" w:color="auto" w:fill="auto"/>
          </w:tcPr>
          <w:p w14:paraId="3C0C20C8" w14:textId="2455EA6D"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V</w:t>
            </w:r>
          </w:p>
        </w:tc>
        <w:tc>
          <w:tcPr>
            <w:tcW w:w="1276" w:type="dxa"/>
            <w:shd w:val="clear" w:color="auto" w:fill="auto"/>
          </w:tcPr>
          <w:p w14:paraId="4F27567D"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3+3 axe</w:t>
            </w:r>
          </w:p>
        </w:tc>
        <w:tc>
          <w:tcPr>
            <w:tcW w:w="4677" w:type="dxa"/>
            <w:shd w:val="clear" w:color="auto" w:fill="auto"/>
          </w:tcPr>
          <w:p w14:paraId="332DD054"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p>
        </w:tc>
        <w:tc>
          <w:tcPr>
            <w:tcW w:w="1588" w:type="dxa"/>
          </w:tcPr>
          <w:p w14:paraId="46DABEE5" w14:textId="77777777"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51ECB142" w14:textId="77777777"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5F591406" w14:textId="005914C9" w:rsidTr="00585BAB">
        <w:tc>
          <w:tcPr>
            <w:tcW w:w="567" w:type="dxa"/>
            <w:shd w:val="clear" w:color="auto" w:fill="auto"/>
          </w:tcPr>
          <w:p w14:paraId="5E41764C"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106429B0"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677" w:type="dxa"/>
            <w:shd w:val="clear" w:color="auto" w:fill="auto"/>
          </w:tcPr>
          <w:p w14:paraId="6DA003E0"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36t, dar nu mai mult de 38t</w:t>
            </w:r>
          </w:p>
        </w:tc>
        <w:tc>
          <w:tcPr>
            <w:tcW w:w="1588" w:type="dxa"/>
          </w:tcPr>
          <w:p w14:paraId="2DAEDC5A" w14:textId="6C17241D" w:rsidR="00A721CA" w:rsidRPr="00BF7BA8" w:rsidRDefault="00860E9E"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1.</w:t>
            </w:r>
            <w:r w:rsidR="0087595C">
              <w:rPr>
                <w:rFonts w:ascii="Times New Roman" w:hAnsi="Times New Roman" w:cs="Times New Roman"/>
                <w:sz w:val="24"/>
                <w:szCs w:val="24"/>
                <w:lang w:val="it-IT"/>
              </w:rPr>
              <w:t>202</w:t>
            </w:r>
            <w:r w:rsidR="00A721CA" w:rsidRPr="00BF7BA8">
              <w:rPr>
                <w:rFonts w:ascii="Times New Roman" w:hAnsi="Times New Roman" w:cs="Times New Roman"/>
                <w:sz w:val="24"/>
                <w:szCs w:val="24"/>
                <w:lang w:val="it-IT"/>
              </w:rPr>
              <w:t xml:space="preserve"> lei</w:t>
            </w:r>
          </w:p>
          <w:p w14:paraId="5F3E5E91" w14:textId="49FBDFC0"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7302E36B" w14:textId="4ED15FA0" w:rsidR="00A721CA" w:rsidRPr="00BF7BA8" w:rsidRDefault="00A721CA"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7595C">
              <w:rPr>
                <w:rFonts w:ascii="Times New Roman" w:hAnsi="Times New Roman" w:cs="Times New Roman"/>
                <w:sz w:val="24"/>
                <w:szCs w:val="24"/>
                <w:lang w:val="it-IT"/>
              </w:rPr>
              <w:t>451</w:t>
            </w:r>
            <w:r w:rsidRPr="00BF7BA8">
              <w:rPr>
                <w:rFonts w:ascii="Times New Roman" w:hAnsi="Times New Roman" w:cs="Times New Roman"/>
                <w:sz w:val="24"/>
                <w:szCs w:val="24"/>
                <w:lang w:val="it-IT"/>
              </w:rPr>
              <w:t xml:space="preserve"> lei</w:t>
            </w:r>
          </w:p>
          <w:p w14:paraId="747F1465" w14:textId="360D93E5"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384F03A7" w14:textId="4A3E5B6E" w:rsidTr="00585BAB">
        <w:tc>
          <w:tcPr>
            <w:tcW w:w="567" w:type="dxa"/>
            <w:shd w:val="clear" w:color="auto" w:fill="auto"/>
          </w:tcPr>
          <w:p w14:paraId="77621998"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097CE03F"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677" w:type="dxa"/>
            <w:shd w:val="clear" w:color="auto" w:fill="auto"/>
          </w:tcPr>
          <w:p w14:paraId="16B38677"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38t, dar nu mai mult de 40t</w:t>
            </w:r>
          </w:p>
        </w:tc>
        <w:tc>
          <w:tcPr>
            <w:tcW w:w="1588" w:type="dxa"/>
          </w:tcPr>
          <w:p w14:paraId="35A3FEBA" w14:textId="514E56F7" w:rsidR="00A721CA" w:rsidRPr="00BF7BA8" w:rsidRDefault="00A721CA"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7595C">
              <w:rPr>
                <w:rFonts w:ascii="Times New Roman" w:hAnsi="Times New Roman" w:cs="Times New Roman"/>
                <w:sz w:val="24"/>
                <w:szCs w:val="24"/>
                <w:lang w:val="it-IT"/>
              </w:rPr>
              <w:t>451</w:t>
            </w:r>
            <w:r w:rsidRPr="00BF7BA8">
              <w:rPr>
                <w:rFonts w:ascii="Times New Roman" w:hAnsi="Times New Roman" w:cs="Times New Roman"/>
                <w:sz w:val="24"/>
                <w:szCs w:val="24"/>
                <w:lang w:val="it-IT"/>
              </w:rPr>
              <w:t xml:space="preserve"> lei</w:t>
            </w:r>
          </w:p>
          <w:p w14:paraId="0F287E91" w14:textId="7835D757"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366CB367" w14:textId="456B1367" w:rsidR="00A721CA" w:rsidRPr="00BF7BA8" w:rsidRDefault="00644AA5"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2.169</w:t>
            </w:r>
            <w:r w:rsidR="00A721CA" w:rsidRPr="00BF7BA8">
              <w:rPr>
                <w:rFonts w:ascii="Times New Roman" w:hAnsi="Times New Roman" w:cs="Times New Roman"/>
                <w:sz w:val="24"/>
                <w:szCs w:val="24"/>
                <w:lang w:val="it-IT"/>
              </w:rPr>
              <w:t xml:space="preserve"> lei</w:t>
            </w:r>
          </w:p>
          <w:p w14:paraId="55467309" w14:textId="449311B3"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5238EE11" w14:textId="0AB80593" w:rsidTr="00585BAB">
        <w:tc>
          <w:tcPr>
            <w:tcW w:w="567" w:type="dxa"/>
            <w:shd w:val="clear" w:color="auto" w:fill="auto"/>
          </w:tcPr>
          <w:p w14:paraId="4A4BF4A9" w14:textId="07D1078B"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5EF5CCD0"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677" w:type="dxa"/>
            <w:shd w:val="clear" w:color="auto" w:fill="auto"/>
          </w:tcPr>
          <w:p w14:paraId="16BF241A"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40t, dar nu mai mult de 44t</w:t>
            </w:r>
          </w:p>
        </w:tc>
        <w:tc>
          <w:tcPr>
            <w:tcW w:w="1588" w:type="dxa"/>
          </w:tcPr>
          <w:p w14:paraId="3081BC57" w14:textId="37D42FCF" w:rsidR="00A721CA" w:rsidRPr="00BF7BA8" w:rsidRDefault="00644AA5"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2.169</w:t>
            </w:r>
            <w:r w:rsidR="00A721CA" w:rsidRPr="00BF7BA8">
              <w:rPr>
                <w:rFonts w:ascii="Times New Roman" w:hAnsi="Times New Roman" w:cs="Times New Roman"/>
                <w:sz w:val="24"/>
                <w:szCs w:val="24"/>
                <w:lang w:val="it-IT"/>
              </w:rPr>
              <w:t xml:space="preserve"> lei</w:t>
            </w:r>
          </w:p>
          <w:p w14:paraId="61888487" w14:textId="78D6CC47"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6896027D" w14:textId="623AE66C" w:rsidR="00A721CA" w:rsidRPr="00BF7BA8" w:rsidRDefault="00860E9E"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3.</w:t>
            </w:r>
            <w:r w:rsidR="00644AA5">
              <w:rPr>
                <w:rFonts w:ascii="Times New Roman" w:hAnsi="Times New Roman" w:cs="Times New Roman"/>
                <w:sz w:val="24"/>
                <w:szCs w:val="24"/>
                <w:lang w:val="it-IT"/>
              </w:rPr>
              <w:t>450</w:t>
            </w:r>
            <w:r w:rsidR="00A721CA" w:rsidRPr="00BF7BA8">
              <w:rPr>
                <w:rFonts w:ascii="Times New Roman" w:hAnsi="Times New Roman" w:cs="Times New Roman"/>
                <w:sz w:val="24"/>
                <w:szCs w:val="24"/>
                <w:lang w:val="it-IT"/>
              </w:rPr>
              <w:t xml:space="preserve"> lei</w:t>
            </w:r>
          </w:p>
          <w:p w14:paraId="50BAA20E" w14:textId="591AEBD9"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r>
      <w:tr w:rsidR="00102F90" w:rsidRPr="00102F90" w14:paraId="57A65C04" w14:textId="22E7E222" w:rsidTr="00585BAB">
        <w:tc>
          <w:tcPr>
            <w:tcW w:w="567" w:type="dxa"/>
            <w:shd w:val="clear" w:color="auto" w:fill="auto"/>
          </w:tcPr>
          <w:p w14:paraId="6D11E0BC"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61E76EFA" w14:textId="2B50CD26"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r w:rsidR="00545E44">
              <w:rPr>
                <w:rFonts w:ascii="Times New Roman" w:hAnsi="Times New Roman" w:cs="Times New Roman"/>
                <w:color w:val="000000" w:themeColor="text1"/>
                <w:lang w:val="it-IT"/>
              </w:rPr>
              <w:t>.</w:t>
            </w:r>
          </w:p>
        </w:tc>
        <w:tc>
          <w:tcPr>
            <w:tcW w:w="4677" w:type="dxa"/>
            <w:shd w:val="clear" w:color="auto" w:fill="auto"/>
          </w:tcPr>
          <w:p w14:paraId="06994F34"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cel putin 44 t</w:t>
            </w:r>
          </w:p>
        </w:tc>
        <w:tc>
          <w:tcPr>
            <w:tcW w:w="1588" w:type="dxa"/>
          </w:tcPr>
          <w:p w14:paraId="772E21F3" w14:textId="08A6AF5B" w:rsidR="00A721CA" w:rsidRPr="00BF7BA8" w:rsidRDefault="00644AA5"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2.169</w:t>
            </w:r>
            <w:r w:rsidR="00A721CA" w:rsidRPr="00BF7BA8">
              <w:rPr>
                <w:rFonts w:ascii="Times New Roman" w:hAnsi="Times New Roman" w:cs="Times New Roman"/>
                <w:sz w:val="24"/>
                <w:szCs w:val="24"/>
                <w:lang w:val="it-IT"/>
              </w:rPr>
              <w:t xml:space="preserve"> lei</w:t>
            </w:r>
          </w:p>
          <w:p w14:paraId="3A4446F6" w14:textId="1F6E1DAD"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c>
          <w:tcPr>
            <w:tcW w:w="1673" w:type="dxa"/>
          </w:tcPr>
          <w:p w14:paraId="405BE975" w14:textId="7DA1DBAB" w:rsidR="00A721CA" w:rsidRPr="00BF7BA8" w:rsidRDefault="00860E9E"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3.</w:t>
            </w:r>
            <w:r w:rsidR="00644AA5">
              <w:rPr>
                <w:rFonts w:ascii="Times New Roman" w:hAnsi="Times New Roman" w:cs="Times New Roman"/>
                <w:sz w:val="24"/>
                <w:szCs w:val="24"/>
                <w:lang w:val="it-IT"/>
              </w:rPr>
              <w:t>450</w:t>
            </w:r>
            <w:r w:rsidR="00A721CA" w:rsidRPr="00BF7BA8">
              <w:rPr>
                <w:rFonts w:ascii="Times New Roman" w:hAnsi="Times New Roman" w:cs="Times New Roman"/>
                <w:sz w:val="24"/>
                <w:szCs w:val="24"/>
                <w:lang w:val="it-IT"/>
              </w:rPr>
              <w:t xml:space="preserve"> lei</w:t>
            </w:r>
          </w:p>
          <w:p w14:paraId="34DAED2C" w14:textId="6367C7F0" w:rsidR="00E11D38" w:rsidRPr="00BF7BA8" w:rsidRDefault="00E11D38" w:rsidP="00644AA5">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tc>
      </w:tr>
    </w:tbl>
    <w:p w14:paraId="2424E5BD" w14:textId="77777777" w:rsidR="007D5229" w:rsidRPr="00102F90" w:rsidRDefault="007D5229"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p w14:paraId="368E46CC" w14:textId="32E96E68" w:rsidR="007D5229" w:rsidRPr="00102F90" w:rsidRDefault="00545E44"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431FB" w:rsidRPr="00102F90">
        <w:rPr>
          <w:rFonts w:ascii="Times New Roman" w:hAnsi="Times New Roman" w:cs="Times New Roman"/>
          <w:color w:val="000000" w:themeColor="text1"/>
          <w:sz w:val="24"/>
          <w:szCs w:val="24"/>
        </w:rPr>
        <w:t>(7) În cazul unei remorci, al unei semiremorci sau rulote care nu face parte dintr-o combinaţie de autovehicule prevăzută la alin. (6), taxa asupra mijlocului de transport este egală cu suma corespunzătoare din tabelul următor:</w:t>
      </w:r>
    </w:p>
    <w:p w14:paraId="0B3ED05C" w14:textId="77777777" w:rsidR="004431FB" w:rsidRPr="00102F90" w:rsidRDefault="004431FB"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3"/>
        <w:gridCol w:w="2162"/>
      </w:tblGrid>
      <w:tr w:rsidR="00102F90" w:rsidRPr="00102F90" w14:paraId="09CE3B65" w14:textId="79B797EB" w:rsidTr="00E11D38">
        <w:trPr>
          <w:trHeight w:val="224"/>
        </w:trPr>
        <w:tc>
          <w:tcPr>
            <w:tcW w:w="5743" w:type="dxa"/>
            <w:shd w:val="clear" w:color="auto" w:fill="auto"/>
          </w:tcPr>
          <w:p w14:paraId="03CC2182"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Masa totala maxima autorizata</w:t>
            </w:r>
          </w:p>
        </w:tc>
        <w:tc>
          <w:tcPr>
            <w:tcW w:w="2162" w:type="dxa"/>
            <w:shd w:val="clear" w:color="auto" w:fill="auto"/>
          </w:tcPr>
          <w:p w14:paraId="492E21A9" w14:textId="7FD0DB79"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Taxa(Lei)</w:t>
            </w:r>
          </w:p>
        </w:tc>
      </w:tr>
      <w:tr w:rsidR="00102F90" w:rsidRPr="00102F90" w14:paraId="2AEAAD35" w14:textId="6694389D" w:rsidTr="00E11D38">
        <w:tc>
          <w:tcPr>
            <w:tcW w:w="5743" w:type="dxa"/>
            <w:shd w:val="clear" w:color="auto" w:fill="auto"/>
          </w:tcPr>
          <w:p w14:paraId="47C953DA" w14:textId="28DB539E" w:rsidR="00E11D38" w:rsidRPr="00BF7BA8" w:rsidRDefault="00545E44" w:rsidP="00925A10">
            <w:pPr>
              <w:widowControl w:val="0"/>
              <w:autoSpaceDE w:val="0"/>
              <w:autoSpaceDN w:val="0"/>
              <w:adjustRightInd w:val="0"/>
              <w:spacing w:after="0" w:line="240" w:lineRule="auto"/>
              <w:ind w:right="24"/>
              <w:rPr>
                <w:rFonts w:ascii="Times New Roman" w:hAnsi="Times New Roman" w:cs="Times New Roman"/>
                <w:bCs/>
                <w:color w:val="000000" w:themeColor="text1"/>
                <w:lang w:val="it-IT"/>
              </w:rPr>
            </w:pPr>
            <w:r w:rsidRPr="00BF7BA8">
              <w:rPr>
                <w:rFonts w:ascii="Times New Roman" w:hAnsi="Times New Roman" w:cs="Times New Roman"/>
                <w:bCs/>
                <w:color w:val="000000" w:themeColor="text1"/>
                <w:lang w:val="it-IT"/>
              </w:rPr>
              <w:t xml:space="preserve">             a)</w:t>
            </w:r>
            <w:r w:rsidR="00E11D38" w:rsidRPr="00BF7BA8">
              <w:rPr>
                <w:rFonts w:ascii="Times New Roman" w:hAnsi="Times New Roman" w:cs="Times New Roman"/>
                <w:bCs/>
                <w:color w:val="000000" w:themeColor="text1"/>
                <w:lang w:val="it-IT"/>
              </w:rPr>
              <w:t>Pana la 1t. inclusiv</w:t>
            </w:r>
          </w:p>
        </w:tc>
        <w:tc>
          <w:tcPr>
            <w:tcW w:w="2162" w:type="dxa"/>
            <w:shd w:val="clear" w:color="auto" w:fill="auto"/>
          </w:tcPr>
          <w:p w14:paraId="11A2BAF3" w14:textId="36A691EE" w:rsidR="00E11D38" w:rsidRPr="00BF7BA8" w:rsidRDefault="00644AA5" w:rsidP="00644AA5">
            <w:pPr>
              <w:widowControl w:val="0"/>
              <w:autoSpaceDE w:val="0"/>
              <w:autoSpaceDN w:val="0"/>
              <w:adjustRightInd w:val="0"/>
              <w:spacing w:after="0" w:line="240" w:lineRule="auto"/>
              <w:ind w:right="24"/>
              <w:jc w:val="center"/>
              <w:rPr>
                <w:rFonts w:ascii="Times New Roman" w:hAnsi="Times New Roman" w:cs="Times New Roman"/>
                <w:b/>
                <w:sz w:val="24"/>
                <w:szCs w:val="24"/>
                <w:lang w:val="it-IT"/>
              </w:rPr>
            </w:pPr>
            <w:r>
              <w:rPr>
                <w:rFonts w:ascii="Times New Roman" w:hAnsi="Times New Roman" w:cs="Times New Roman"/>
                <w:sz w:val="24"/>
                <w:szCs w:val="24"/>
              </w:rPr>
              <w:t>11</w:t>
            </w:r>
            <w:r w:rsidR="00E11D38" w:rsidRPr="00BF7BA8">
              <w:rPr>
                <w:rFonts w:ascii="Times New Roman" w:hAnsi="Times New Roman" w:cs="Times New Roman"/>
                <w:sz w:val="24"/>
                <w:szCs w:val="24"/>
              </w:rPr>
              <w:t xml:space="preserve"> lei</w:t>
            </w:r>
          </w:p>
        </w:tc>
      </w:tr>
      <w:tr w:rsidR="00102F90" w:rsidRPr="00102F90" w14:paraId="7E01CB79" w14:textId="231FD8B4" w:rsidTr="00E11D38">
        <w:trPr>
          <w:trHeight w:val="161"/>
        </w:trPr>
        <w:tc>
          <w:tcPr>
            <w:tcW w:w="5743" w:type="dxa"/>
            <w:shd w:val="clear" w:color="auto" w:fill="auto"/>
          </w:tcPr>
          <w:p w14:paraId="08039530" w14:textId="706412B3"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bCs/>
                <w:color w:val="000000" w:themeColor="text1"/>
                <w:lang w:val="it-IT"/>
              </w:rPr>
            </w:pPr>
            <w:r w:rsidRPr="00BF7BA8">
              <w:rPr>
                <w:rFonts w:ascii="Times New Roman" w:hAnsi="Times New Roman" w:cs="Times New Roman"/>
                <w:bCs/>
                <w:color w:val="000000" w:themeColor="text1"/>
                <w:lang w:val="it-IT"/>
              </w:rPr>
              <w:t xml:space="preserve">             b)Peste 1t.dar nu maui mult de 3t.</w:t>
            </w:r>
          </w:p>
        </w:tc>
        <w:tc>
          <w:tcPr>
            <w:tcW w:w="2162" w:type="dxa"/>
            <w:shd w:val="clear" w:color="auto" w:fill="auto"/>
          </w:tcPr>
          <w:p w14:paraId="0C7EF821" w14:textId="718A7035" w:rsidR="00E11D38" w:rsidRPr="00BF7BA8" w:rsidRDefault="00644AA5" w:rsidP="00644AA5">
            <w:pPr>
              <w:widowControl w:val="0"/>
              <w:autoSpaceDE w:val="0"/>
              <w:autoSpaceDN w:val="0"/>
              <w:adjustRightInd w:val="0"/>
              <w:spacing w:after="0" w:line="240" w:lineRule="auto"/>
              <w:ind w:right="24"/>
              <w:jc w:val="center"/>
              <w:rPr>
                <w:rFonts w:ascii="Times New Roman" w:hAnsi="Times New Roman" w:cs="Times New Roman"/>
                <w:b/>
                <w:sz w:val="24"/>
                <w:szCs w:val="24"/>
                <w:lang w:val="it-IT"/>
              </w:rPr>
            </w:pPr>
            <w:r>
              <w:rPr>
                <w:rFonts w:ascii="Times New Roman" w:hAnsi="Times New Roman" w:cs="Times New Roman"/>
                <w:sz w:val="24"/>
                <w:szCs w:val="24"/>
              </w:rPr>
              <w:t>46</w:t>
            </w:r>
            <w:r w:rsidR="00A721CA" w:rsidRPr="00BF7BA8">
              <w:rPr>
                <w:rFonts w:ascii="Times New Roman" w:hAnsi="Times New Roman" w:cs="Times New Roman"/>
                <w:sz w:val="24"/>
                <w:szCs w:val="24"/>
              </w:rPr>
              <w:t xml:space="preserve"> lei</w:t>
            </w:r>
          </w:p>
        </w:tc>
      </w:tr>
      <w:tr w:rsidR="00102F90" w:rsidRPr="00102F90" w14:paraId="4E115CB6" w14:textId="1FA88FFF" w:rsidTr="00E11D38">
        <w:tc>
          <w:tcPr>
            <w:tcW w:w="5743" w:type="dxa"/>
            <w:shd w:val="clear" w:color="auto" w:fill="auto"/>
          </w:tcPr>
          <w:p w14:paraId="25E7D7B8" w14:textId="4F6A7CA5" w:rsidR="00E11D38" w:rsidRPr="00BF7BA8" w:rsidRDefault="00545E44" w:rsidP="00925A10">
            <w:pPr>
              <w:widowControl w:val="0"/>
              <w:autoSpaceDE w:val="0"/>
              <w:autoSpaceDN w:val="0"/>
              <w:adjustRightInd w:val="0"/>
              <w:spacing w:after="0" w:line="240" w:lineRule="auto"/>
              <w:ind w:right="24"/>
              <w:rPr>
                <w:rFonts w:ascii="Times New Roman" w:hAnsi="Times New Roman" w:cs="Times New Roman"/>
                <w:bCs/>
                <w:color w:val="000000" w:themeColor="text1"/>
                <w:lang w:val="it-IT"/>
              </w:rPr>
            </w:pPr>
            <w:r w:rsidRPr="00BF7BA8">
              <w:rPr>
                <w:rFonts w:ascii="Times New Roman" w:hAnsi="Times New Roman" w:cs="Times New Roman"/>
                <w:bCs/>
                <w:color w:val="000000" w:themeColor="text1"/>
                <w:lang w:val="it-IT"/>
              </w:rPr>
              <w:t xml:space="preserve">             c)</w:t>
            </w:r>
            <w:r w:rsidR="00E11D38" w:rsidRPr="00BF7BA8">
              <w:rPr>
                <w:rFonts w:ascii="Times New Roman" w:hAnsi="Times New Roman" w:cs="Times New Roman"/>
                <w:bCs/>
                <w:color w:val="000000" w:themeColor="text1"/>
                <w:lang w:val="it-IT"/>
              </w:rPr>
              <w:t>Peste 3t. dar nu mai mult de 5t.</w:t>
            </w:r>
          </w:p>
        </w:tc>
        <w:tc>
          <w:tcPr>
            <w:tcW w:w="2162" w:type="dxa"/>
            <w:shd w:val="clear" w:color="auto" w:fill="auto"/>
          </w:tcPr>
          <w:p w14:paraId="4A4B83F0" w14:textId="66FF93F8" w:rsidR="00E11D38" w:rsidRPr="00BF7BA8" w:rsidRDefault="00644AA5" w:rsidP="00644AA5">
            <w:pPr>
              <w:widowControl w:val="0"/>
              <w:autoSpaceDE w:val="0"/>
              <w:autoSpaceDN w:val="0"/>
              <w:adjustRightInd w:val="0"/>
              <w:spacing w:after="0" w:line="240" w:lineRule="auto"/>
              <w:ind w:right="24"/>
              <w:jc w:val="center"/>
              <w:rPr>
                <w:rFonts w:ascii="Times New Roman" w:hAnsi="Times New Roman" w:cs="Times New Roman"/>
                <w:b/>
                <w:sz w:val="24"/>
                <w:szCs w:val="24"/>
                <w:lang w:val="it-IT"/>
              </w:rPr>
            </w:pPr>
            <w:r>
              <w:rPr>
                <w:rFonts w:ascii="Times New Roman" w:hAnsi="Times New Roman" w:cs="Times New Roman"/>
                <w:sz w:val="24"/>
                <w:szCs w:val="24"/>
              </w:rPr>
              <w:t>73</w:t>
            </w:r>
            <w:r w:rsidR="00A721CA" w:rsidRPr="00BF7BA8">
              <w:rPr>
                <w:rFonts w:ascii="Times New Roman" w:hAnsi="Times New Roman" w:cs="Times New Roman"/>
                <w:sz w:val="24"/>
                <w:szCs w:val="24"/>
              </w:rPr>
              <w:t xml:space="preserve"> lei</w:t>
            </w:r>
          </w:p>
        </w:tc>
      </w:tr>
      <w:tr w:rsidR="00102F90" w:rsidRPr="00102F90" w14:paraId="158B6D1F" w14:textId="0C53AF63" w:rsidTr="00E11D38">
        <w:trPr>
          <w:trHeight w:val="278"/>
        </w:trPr>
        <w:tc>
          <w:tcPr>
            <w:tcW w:w="5743" w:type="dxa"/>
            <w:shd w:val="clear" w:color="auto" w:fill="auto"/>
          </w:tcPr>
          <w:p w14:paraId="0B1E99BF" w14:textId="07859BE6" w:rsidR="00E11D38" w:rsidRPr="00BF7BA8" w:rsidRDefault="00545E44" w:rsidP="00925A10">
            <w:pPr>
              <w:widowControl w:val="0"/>
              <w:autoSpaceDE w:val="0"/>
              <w:autoSpaceDN w:val="0"/>
              <w:adjustRightInd w:val="0"/>
              <w:spacing w:after="0" w:line="240" w:lineRule="auto"/>
              <w:ind w:right="24"/>
              <w:rPr>
                <w:rFonts w:ascii="Times New Roman" w:hAnsi="Times New Roman" w:cs="Times New Roman"/>
                <w:bCs/>
                <w:color w:val="000000" w:themeColor="text1"/>
                <w:lang w:val="it-IT"/>
              </w:rPr>
            </w:pPr>
            <w:r w:rsidRPr="00BF7BA8">
              <w:rPr>
                <w:rFonts w:ascii="Times New Roman" w:hAnsi="Times New Roman" w:cs="Times New Roman"/>
                <w:bCs/>
                <w:color w:val="000000" w:themeColor="text1"/>
                <w:lang w:val="it-IT"/>
              </w:rPr>
              <w:t xml:space="preserve">             d)</w:t>
            </w:r>
            <w:r w:rsidR="00E11D38" w:rsidRPr="00BF7BA8">
              <w:rPr>
                <w:rFonts w:ascii="Times New Roman" w:hAnsi="Times New Roman" w:cs="Times New Roman"/>
                <w:bCs/>
                <w:color w:val="000000" w:themeColor="text1"/>
                <w:lang w:val="it-IT"/>
              </w:rPr>
              <w:t>Peste 5t.</w:t>
            </w:r>
          </w:p>
        </w:tc>
        <w:tc>
          <w:tcPr>
            <w:tcW w:w="2162" w:type="dxa"/>
            <w:shd w:val="clear" w:color="auto" w:fill="auto"/>
          </w:tcPr>
          <w:p w14:paraId="2FFCEFE2" w14:textId="75DC6E87" w:rsidR="00E11D38" w:rsidRPr="00BF7BA8" w:rsidRDefault="00860E9E" w:rsidP="00644AA5">
            <w:pPr>
              <w:widowControl w:val="0"/>
              <w:autoSpaceDE w:val="0"/>
              <w:autoSpaceDN w:val="0"/>
              <w:adjustRightInd w:val="0"/>
              <w:spacing w:after="0" w:line="240" w:lineRule="auto"/>
              <w:ind w:right="24"/>
              <w:jc w:val="center"/>
              <w:rPr>
                <w:rFonts w:ascii="Times New Roman" w:hAnsi="Times New Roman" w:cs="Times New Roman"/>
                <w:b/>
                <w:sz w:val="24"/>
                <w:szCs w:val="24"/>
                <w:lang w:val="it-IT"/>
              </w:rPr>
            </w:pPr>
            <w:r>
              <w:rPr>
                <w:rFonts w:ascii="Times New Roman" w:hAnsi="Times New Roman" w:cs="Times New Roman"/>
                <w:sz w:val="24"/>
                <w:szCs w:val="24"/>
              </w:rPr>
              <w:t>8</w:t>
            </w:r>
            <w:r w:rsidR="00644AA5">
              <w:rPr>
                <w:rFonts w:ascii="Times New Roman" w:hAnsi="Times New Roman" w:cs="Times New Roman"/>
                <w:sz w:val="24"/>
                <w:szCs w:val="24"/>
              </w:rPr>
              <w:t>9</w:t>
            </w:r>
            <w:r w:rsidR="00A721CA" w:rsidRPr="00BF7BA8">
              <w:rPr>
                <w:rFonts w:ascii="Times New Roman" w:hAnsi="Times New Roman" w:cs="Times New Roman"/>
                <w:sz w:val="24"/>
                <w:szCs w:val="24"/>
              </w:rPr>
              <w:t xml:space="preserve"> lei</w:t>
            </w:r>
          </w:p>
        </w:tc>
      </w:tr>
    </w:tbl>
    <w:p w14:paraId="20E604B2" w14:textId="77777777" w:rsidR="004431FB" w:rsidRPr="00102F90" w:rsidRDefault="004431FB"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p w14:paraId="334EF09D" w14:textId="2BBA87BE" w:rsidR="004431FB" w:rsidRPr="00102F90" w:rsidRDefault="00545E44"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431FB" w:rsidRPr="00102F90">
        <w:rPr>
          <w:rFonts w:ascii="Times New Roman" w:hAnsi="Times New Roman" w:cs="Times New Roman"/>
          <w:color w:val="000000" w:themeColor="text1"/>
          <w:sz w:val="24"/>
          <w:szCs w:val="24"/>
        </w:rPr>
        <w:t>(8) În cazul mijloacelor de transport pe apă, impozitul pe mijlocul de transport este egal cu suma corespunzătoare din tabelul următor:</w:t>
      </w:r>
    </w:p>
    <w:p w14:paraId="7671899A" w14:textId="77777777" w:rsidR="00B258C8" w:rsidRPr="00102F90" w:rsidRDefault="00B258C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tbl>
      <w:tblPr>
        <w:tblW w:w="0" w:type="auto"/>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8"/>
        <w:gridCol w:w="2130"/>
      </w:tblGrid>
      <w:tr w:rsidR="00102F90" w:rsidRPr="00102F90" w14:paraId="084C8C42" w14:textId="2B5078F3" w:rsidTr="00545E44">
        <w:tc>
          <w:tcPr>
            <w:tcW w:w="5748" w:type="dxa"/>
            <w:shd w:val="clear" w:color="auto" w:fill="auto"/>
          </w:tcPr>
          <w:p w14:paraId="7CB8DF97" w14:textId="793639F3"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Mijloace de transport pe apa</w:t>
            </w:r>
          </w:p>
        </w:tc>
        <w:tc>
          <w:tcPr>
            <w:tcW w:w="2130" w:type="dxa"/>
            <w:shd w:val="clear" w:color="auto" w:fill="auto"/>
          </w:tcPr>
          <w:p w14:paraId="5B668D6E" w14:textId="305A1C42"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Taxa (Lei)</w:t>
            </w:r>
          </w:p>
        </w:tc>
      </w:tr>
      <w:tr w:rsidR="00102F90" w:rsidRPr="00102F90" w14:paraId="2E1086C9" w14:textId="3A2C523E" w:rsidTr="00545E44">
        <w:tc>
          <w:tcPr>
            <w:tcW w:w="5748" w:type="dxa"/>
            <w:shd w:val="clear" w:color="auto" w:fill="auto"/>
          </w:tcPr>
          <w:p w14:paraId="7BAD648A"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Luntre-barci fara motor , folosite pentru pescuit si uz personal</w:t>
            </w:r>
          </w:p>
        </w:tc>
        <w:tc>
          <w:tcPr>
            <w:tcW w:w="2130" w:type="dxa"/>
            <w:shd w:val="clear" w:color="auto" w:fill="auto"/>
          </w:tcPr>
          <w:p w14:paraId="45F6F48C" w14:textId="4CE479AD" w:rsidR="00E11D38" w:rsidRPr="00BF7BA8" w:rsidRDefault="00F45F76"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30</w:t>
            </w:r>
            <w:r w:rsidR="00A721CA" w:rsidRPr="00BF7BA8">
              <w:rPr>
                <w:rFonts w:ascii="Times New Roman" w:hAnsi="Times New Roman" w:cs="Times New Roman"/>
                <w:sz w:val="24"/>
                <w:szCs w:val="24"/>
              </w:rPr>
              <w:t xml:space="preserve"> lei </w:t>
            </w:r>
          </w:p>
        </w:tc>
      </w:tr>
      <w:tr w:rsidR="00102F90" w:rsidRPr="00102F90" w14:paraId="665F5537" w14:textId="4C58F40A" w:rsidTr="00545E44">
        <w:tc>
          <w:tcPr>
            <w:tcW w:w="5748" w:type="dxa"/>
            <w:shd w:val="clear" w:color="auto" w:fill="auto"/>
          </w:tcPr>
          <w:p w14:paraId="4B0FA463"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Barci fara motor , folosite in alte scopuri </w:t>
            </w:r>
          </w:p>
        </w:tc>
        <w:tc>
          <w:tcPr>
            <w:tcW w:w="2130" w:type="dxa"/>
            <w:shd w:val="clear" w:color="auto" w:fill="auto"/>
          </w:tcPr>
          <w:p w14:paraId="32223BDD" w14:textId="0BC6B2B8" w:rsidR="00E11D38" w:rsidRPr="00BF7BA8" w:rsidRDefault="00860E9E" w:rsidP="00F45F76">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7</w:t>
            </w:r>
            <w:r w:rsidR="00F45F76">
              <w:rPr>
                <w:rFonts w:ascii="Times New Roman" w:hAnsi="Times New Roman" w:cs="Times New Roman"/>
                <w:sz w:val="24"/>
                <w:szCs w:val="24"/>
              </w:rPr>
              <w:t>9</w:t>
            </w:r>
            <w:r w:rsidR="00A721CA" w:rsidRPr="00BF7BA8">
              <w:rPr>
                <w:rFonts w:ascii="Times New Roman" w:hAnsi="Times New Roman" w:cs="Times New Roman"/>
                <w:sz w:val="24"/>
                <w:szCs w:val="24"/>
              </w:rPr>
              <w:t xml:space="preserve"> lei </w:t>
            </w:r>
          </w:p>
        </w:tc>
      </w:tr>
      <w:tr w:rsidR="00102F90" w:rsidRPr="00102F90" w14:paraId="49BC5EEA" w14:textId="38F74E9B" w:rsidTr="00545E44">
        <w:tc>
          <w:tcPr>
            <w:tcW w:w="5748" w:type="dxa"/>
            <w:shd w:val="clear" w:color="auto" w:fill="auto"/>
          </w:tcPr>
          <w:p w14:paraId="72550734"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Barci cu motor </w:t>
            </w:r>
          </w:p>
        </w:tc>
        <w:tc>
          <w:tcPr>
            <w:tcW w:w="2130" w:type="dxa"/>
            <w:shd w:val="clear" w:color="auto" w:fill="auto"/>
          </w:tcPr>
          <w:p w14:paraId="43024921" w14:textId="31B84965" w:rsidR="00E11D38" w:rsidRPr="00BF7BA8" w:rsidRDefault="00FB3D99" w:rsidP="00F45F76">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2</w:t>
            </w:r>
            <w:r w:rsidR="00F45F76">
              <w:rPr>
                <w:rFonts w:ascii="Times New Roman" w:hAnsi="Times New Roman" w:cs="Times New Roman"/>
                <w:sz w:val="24"/>
                <w:szCs w:val="24"/>
              </w:rPr>
              <w:t>95</w:t>
            </w:r>
            <w:r w:rsidR="00A721CA" w:rsidRPr="00BF7BA8">
              <w:rPr>
                <w:rFonts w:ascii="Times New Roman" w:hAnsi="Times New Roman" w:cs="Times New Roman"/>
                <w:sz w:val="24"/>
                <w:szCs w:val="24"/>
              </w:rPr>
              <w:t xml:space="preserve"> lei </w:t>
            </w:r>
          </w:p>
        </w:tc>
      </w:tr>
      <w:tr w:rsidR="00102F90" w:rsidRPr="00102F90" w14:paraId="60C755DC" w14:textId="52722AC7" w:rsidTr="00545E44">
        <w:tc>
          <w:tcPr>
            <w:tcW w:w="5748" w:type="dxa"/>
            <w:shd w:val="clear" w:color="auto" w:fill="auto"/>
          </w:tcPr>
          <w:p w14:paraId="5A920E5F"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Nave de sport si agrement </w:t>
            </w:r>
          </w:p>
        </w:tc>
        <w:tc>
          <w:tcPr>
            <w:tcW w:w="2130" w:type="dxa"/>
            <w:shd w:val="clear" w:color="auto" w:fill="auto"/>
          </w:tcPr>
          <w:p w14:paraId="303E4AC6" w14:textId="26170073" w:rsidR="00E11D38" w:rsidRPr="00BF7BA8" w:rsidRDefault="00A721CA" w:rsidP="00F45F76">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rPr>
              <w:t>1.</w:t>
            </w:r>
            <w:r w:rsidR="00F45F76">
              <w:rPr>
                <w:rFonts w:ascii="Times New Roman" w:hAnsi="Times New Roman" w:cs="Times New Roman"/>
                <w:sz w:val="24"/>
                <w:szCs w:val="24"/>
              </w:rPr>
              <w:t>574</w:t>
            </w:r>
            <w:r w:rsidRPr="00BF7BA8">
              <w:rPr>
                <w:rFonts w:ascii="Times New Roman" w:hAnsi="Times New Roman" w:cs="Times New Roman"/>
                <w:sz w:val="24"/>
                <w:szCs w:val="24"/>
              </w:rPr>
              <w:t xml:space="preserve"> lei </w:t>
            </w:r>
            <w:r w:rsidR="00073F43" w:rsidRPr="00BF7BA8">
              <w:rPr>
                <w:rFonts w:ascii="Times New Roman" w:hAnsi="Times New Roman" w:cs="Times New Roman"/>
                <w:sz w:val="24"/>
                <w:szCs w:val="24"/>
              </w:rPr>
              <w:t xml:space="preserve"> </w:t>
            </w:r>
          </w:p>
        </w:tc>
      </w:tr>
      <w:tr w:rsidR="00102F90" w:rsidRPr="00102F90" w14:paraId="324449FD" w14:textId="2C013D09" w:rsidTr="00545E44">
        <w:tc>
          <w:tcPr>
            <w:tcW w:w="5748" w:type="dxa"/>
            <w:shd w:val="clear" w:color="auto" w:fill="auto"/>
          </w:tcPr>
          <w:p w14:paraId="5A35C125"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Scutere pe ape </w:t>
            </w:r>
          </w:p>
        </w:tc>
        <w:tc>
          <w:tcPr>
            <w:tcW w:w="2130" w:type="dxa"/>
            <w:shd w:val="clear" w:color="auto" w:fill="auto"/>
          </w:tcPr>
          <w:p w14:paraId="5B3F9BAE" w14:textId="4A70D76C" w:rsidR="00E11D38" w:rsidRPr="00BF7BA8" w:rsidRDefault="00F45F76"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321</w:t>
            </w:r>
            <w:r w:rsidR="00A721CA" w:rsidRPr="00BF7BA8">
              <w:rPr>
                <w:rFonts w:ascii="Times New Roman" w:hAnsi="Times New Roman" w:cs="Times New Roman"/>
                <w:sz w:val="24"/>
                <w:szCs w:val="24"/>
              </w:rPr>
              <w:t xml:space="preserve"> lei </w:t>
            </w:r>
          </w:p>
        </w:tc>
      </w:tr>
      <w:tr w:rsidR="00102F90" w:rsidRPr="00102F90" w14:paraId="2095D592" w14:textId="7FF972F4" w:rsidTr="00545E44">
        <w:tc>
          <w:tcPr>
            <w:tcW w:w="5748" w:type="dxa"/>
            <w:shd w:val="clear" w:color="auto" w:fill="auto"/>
          </w:tcPr>
          <w:p w14:paraId="00D73858"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Remorchere si impimgatoare ; </w:t>
            </w:r>
          </w:p>
        </w:tc>
        <w:tc>
          <w:tcPr>
            <w:tcW w:w="2130" w:type="dxa"/>
            <w:shd w:val="clear" w:color="auto" w:fill="auto"/>
          </w:tcPr>
          <w:p w14:paraId="5B993BBE" w14:textId="77777777" w:rsidR="00E11D38" w:rsidRPr="00BF7BA8" w:rsidRDefault="00E11D38"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69315B83" w14:textId="070C3F64" w:rsidTr="00545E44">
        <w:tc>
          <w:tcPr>
            <w:tcW w:w="5748" w:type="dxa"/>
            <w:shd w:val="clear" w:color="auto" w:fill="auto"/>
          </w:tcPr>
          <w:p w14:paraId="2F2F1669"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a) pana la 500 cp , inclusiv </w:t>
            </w:r>
          </w:p>
        </w:tc>
        <w:tc>
          <w:tcPr>
            <w:tcW w:w="2130" w:type="dxa"/>
            <w:shd w:val="clear" w:color="auto" w:fill="auto"/>
          </w:tcPr>
          <w:p w14:paraId="3C7B81DA" w14:textId="6E1200E6" w:rsidR="00E11D38" w:rsidRPr="00BF7BA8" w:rsidRDefault="00FB3D99" w:rsidP="00F45F76">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7</w:t>
            </w:r>
            <w:r w:rsidR="00F45F76">
              <w:rPr>
                <w:rFonts w:ascii="Times New Roman" w:hAnsi="Times New Roman" w:cs="Times New Roman"/>
                <w:sz w:val="24"/>
                <w:szCs w:val="24"/>
              </w:rPr>
              <w:t>85</w:t>
            </w:r>
            <w:r w:rsidR="00A721CA" w:rsidRPr="00BF7BA8">
              <w:rPr>
                <w:rFonts w:ascii="Times New Roman" w:hAnsi="Times New Roman" w:cs="Times New Roman"/>
                <w:sz w:val="24"/>
                <w:szCs w:val="24"/>
              </w:rPr>
              <w:t xml:space="preserve"> lei </w:t>
            </w:r>
          </w:p>
        </w:tc>
      </w:tr>
      <w:tr w:rsidR="00102F90" w:rsidRPr="00102F90" w14:paraId="1336EC23" w14:textId="275437FB" w:rsidTr="00545E44">
        <w:tc>
          <w:tcPr>
            <w:tcW w:w="5748" w:type="dxa"/>
            <w:shd w:val="clear" w:color="auto" w:fill="auto"/>
          </w:tcPr>
          <w:p w14:paraId="2590B032"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b) peste 500 cp , si pana la 2.000 cp , inclusiv</w:t>
            </w:r>
          </w:p>
        </w:tc>
        <w:tc>
          <w:tcPr>
            <w:tcW w:w="2130" w:type="dxa"/>
            <w:shd w:val="clear" w:color="auto" w:fill="auto"/>
          </w:tcPr>
          <w:p w14:paraId="3AC42E74" w14:textId="3CC12466" w:rsidR="00E11D38" w:rsidRPr="00BF7BA8" w:rsidRDefault="00A721CA" w:rsidP="00F45F76">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rPr>
              <w:t>1.</w:t>
            </w:r>
            <w:r w:rsidR="00F45F76">
              <w:rPr>
                <w:rFonts w:ascii="Times New Roman" w:hAnsi="Times New Roman" w:cs="Times New Roman"/>
                <w:sz w:val="24"/>
                <w:szCs w:val="24"/>
              </w:rPr>
              <w:t>278</w:t>
            </w:r>
            <w:r w:rsidRPr="00BF7BA8">
              <w:rPr>
                <w:rFonts w:ascii="Times New Roman" w:hAnsi="Times New Roman" w:cs="Times New Roman"/>
                <w:sz w:val="24"/>
                <w:szCs w:val="24"/>
              </w:rPr>
              <w:t xml:space="preserve"> lei </w:t>
            </w:r>
          </w:p>
        </w:tc>
      </w:tr>
      <w:tr w:rsidR="00102F90" w:rsidRPr="00102F90" w14:paraId="57EC9DB0" w14:textId="0CCD8FA3" w:rsidTr="00545E44">
        <w:tc>
          <w:tcPr>
            <w:tcW w:w="5748" w:type="dxa"/>
            <w:shd w:val="clear" w:color="auto" w:fill="auto"/>
          </w:tcPr>
          <w:p w14:paraId="3D0DC5F1"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c) peste 2.000 cp , si pana la 4.000 cp , inclusiv</w:t>
            </w:r>
          </w:p>
        </w:tc>
        <w:tc>
          <w:tcPr>
            <w:tcW w:w="2130" w:type="dxa"/>
            <w:shd w:val="clear" w:color="auto" w:fill="auto"/>
          </w:tcPr>
          <w:p w14:paraId="546F967A" w14:textId="459C042B" w:rsidR="00E11D38" w:rsidRPr="00BF7BA8" w:rsidRDefault="00A721CA" w:rsidP="00F45F76">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rPr>
              <w:t>1.</w:t>
            </w:r>
            <w:r w:rsidR="00F45F76">
              <w:rPr>
                <w:rFonts w:ascii="Times New Roman" w:hAnsi="Times New Roman" w:cs="Times New Roman"/>
                <w:sz w:val="24"/>
                <w:szCs w:val="24"/>
              </w:rPr>
              <w:t>966</w:t>
            </w:r>
            <w:r w:rsidRPr="00BF7BA8">
              <w:rPr>
                <w:rFonts w:ascii="Times New Roman" w:hAnsi="Times New Roman" w:cs="Times New Roman"/>
                <w:sz w:val="24"/>
                <w:szCs w:val="24"/>
              </w:rPr>
              <w:t xml:space="preserve"> lei </w:t>
            </w:r>
            <w:r w:rsidR="00073F43" w:rsidRPr="00BF7BA8">
              <w:rPr>
                <w:rFonts w:ascii="Times New Roman" w:hAnsi="Times New Roman" w:cs="Times New Roman"/>
                <w:sz w:val="24"/>
                <w:szCs w:val="24"/>
              </w:rPr>
              <w:t xml:space="preserve">  </w:t>
            </w:r>
          </w:p>
        </w:tc>
      </w:tr>
      <w:tr w:rsidR="00102F90" w:rsidRPr="00102F90" w14:paraId="6BE10DB5" w14:textId="7B733DEF" w:rsidTr="00545E44">
        <w:tc>
          <w:tcPr>
            <w:tcW w:w="5748" w:type="dxa"/>
            <w:shd w:val="clear" w:color="auto" w:fill="auto"/>
          </w:tcPr>
          <w:p w14:paraId="2B6A3AD6"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d) peste 4.000 cp </w:t>
            </w:r>
          </w:p>
        </w:tc>
        <w:tc>
          <w:tcPr>
            <w:tcW w:w="2130" w:type="dxa"/>
            <w:shd w:val="clear" w:color="auto" w:fill="auto"/>
          </w:tcPr>
          <w:p w14:paraId="255FEBAD" w14:textId="57BD998D" w:rsidR="00E11D38" w:rsidRPr="00BF7BA8" w:rsidRDefault="00F45F76" w:rsidP="00F45F76">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3</w:t>
            </w:r>
            <w:r w:rsidR="00D1397A" w:rsidRPr="00BF7BA8">
              <w:rPr>
                <w:rFonts w:ascii="Times New Roman" w:hAnsi="Times New Roman" w:cs="Times New Roman"/>
                <w:sz w:val="24"/>
                <w:szCs w:val="24"/>
              </w:rPr>
              <w:t>.</w:t>
            </w:r>
            <w:r>
              <w:rPr>
                <w:rFonts w:ascii="Times New Roman" w:hAnsi="Times New Roman" w:cs="Times New Roman"/>
                <w:sz w:val="24"/>
                <w:szCs w:val="24"/>
              </w:rPr>
              <w:t xml:space="preserve">144 </w:t>
            </w:r>
            <w:r w:rsidR="00A721CA" w:rsidRPr="00BF7BA8">
              <w:rPr>
                <w:rFonts w:ascii="Times New Roman" w:hAnsi="Times New Roman" w:cs="Times New Roman"/>
                <w:sz w:val="24"/>
                <w:szCs w:val="24"/>
              </w:rPr>
              <w:t xml:space="preserve">lei </w:t>
            </w:r>
            <w:r w:rsidR="00073F43" w:rsidRPr="00BF7BA8">
              <w:rPr>
                <w:rFonts w:ascii="Times New Roman" w:hAnsi="Times New Roman" w:cs="Times New Roman"/>
                <w:sz w:val="24"/>
                <w:szCs w:val="24"/>
              </w:rPr>
              <w:t xml:space="preserve">  </w:t>
            </w:r>
          </w:p>
        </w:tc>
      </w:tr>
      <w:tr w:rsidR="00102F90" w:rsidRPr="00102F90" w14:paraId="07B5F6E6" w14:textId="401167C1" w:rsidTr="00545E44">
        <w:tc>
          <w:tcPr>
            <w:tcW w:w="5748" w:type="dxa"/>
            <w:shd w:val="clear" w:color="auto" w:fill="auto"/>
          </w:tcPr>
          <w:p w14:paraId="33D7CBFF"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Vapoare – pentru fiecare 1.000 tdw sau fractiune din aceasta </w:t>
            </w:r>
          </w:p>
        </w:tc>
        <w:tc>
          <w:tcPr>
            <w:tcW w:w="2130" w:type="dxa"/>
            <w:shd w:val="clear" w:color="auto" w:fill="auto"/>
          </w:tcPr>
          <w:p w14:paraId="78B9B732" w14:textId="05A3F130" w:rsidR="00E11D38" w:rsidRPr="00BF7BA8" w:rsidRDefault="00FB3D99" w:rsidP="00F45F76">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2</w:t>
            </w:r>
            <w:r w:rsidR="00F45F76">
              <w:rPr>
                <w:rFonts w:ascii="Times New Roman" w:hAnsi="Times New Roman" w:cs="Times New Roman"/>
                <w:sz w:val="24"/>
                <w:szCs w:val="24"/>
              </w:rPr>
              <w:t>53</w:t>
            </w:r>
            <w:r w:rsidR="00D1397A" w:rsidRPr="00BF7BA8">
              <w:rPr>
                <w:rFonts w:ascii="Times New Roman" w:hAnsi="Times New Roman" w:cs="Times New Roman"/>
                <w:sz w:val="24"/>
                <w:szCs w:val="24"/>
              </w:rPr>
              <w:t xml:space="preserve"> lei </w:t>
            </w:r>
          </w:p>
        </w:tc>
      </w:tr>
      <w:tr w:rsidR="00102F90" w:rsidRPr="00102F90" w14:paraId="07BD07AE" w14:textId="2CC6AD03" w:rsidTr="00545E44">
        <w:tc>
          <w:tcPr>
            <w:tcW w:w="5748" w:type="dxa"/>
            <w:shd w:val="clear" w:color="auto" w:fill="auto"/>
          </w:tcPr>
          <w:p w14:paraId="6ACD813C" w14:textId="77777777" w:rsidR="00E11D38" w:rsidRPr="00545E44"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545E44">
              <w:rPr>
                <w:rFonts w:ascii="Times New Roman" w:hAnsi="Times New Roman" w:cs="Times New Roman"/>
                <w:b/>
                <w:color w:val="000000" w:themeColor="text1"/>
                <w:lang w:val="it-IT"/>
              </w:rPr>
              <w:t>Ceamuri , slepuri si barje fluviale :</w:t>
            </w:r>
          </w:p>
        </w:tc>
        <w:tc>
          <w:tcPr>
            <w:tcW w:w="2130" w:type="dxa"/>
            <w:shd w:val="clear" w:color="auto" w:fill="auto"/>
          </w:tcPr>
          <w:p w14:paraId="68E3D707" w14:textId="77777777" w:rsidR="00E11D38" w:rsidRPr="00BF7BA8" w:rsidRDefault="00E11D38"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76C3239E" w14:textId="4EA2888D" w:rsidTr="00545E44">
        <w:tc>
          <w:tcPr>
            <w:tcW w:w="5748" w:type="dxa"/>
            <w:shd w:val="clear" w:color="auto" w:fill="auto"/>
          </w:tcPr>
          <w:p w14:paraId="79DC5368"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a) cu capacitate de incarcare pina la 1.500 t , inclusiv</w:t>
            </w:r>
          </w:p>
        </w:tc>
        <w:tc>
          <w:tcPr>
            <w:tcW w:w="2130" w:type="dxa"/>
            <w:shd w:val="clear" w:color="auto" w:fill="auto"/>
          </w:tcPr>
          <w:p w14:paraId="1478BBA3" w14:textId="2B290CB5" w:rsidR="00E11D38" w:rsidRPr="00BF7BA8" w:rsidRDefault="00FB3D99" w:rsidP="00F45F76">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2</w:t>
            </w:r>
            <w:r w:rsidR="00F45F76">
              <w:rPr>
                <w:rFonts w:ascii="Times New Roman" w:hAnsi="Times New Roman" w:cs="Times New Roman"/>
                <w:sz w:val="24"/>
                <w:szCs w:val="24"/>
              </w:rPr>
              <w:t>53</w:t>
            </w:r>
            <w:r w:rsidR="00D1397A" w:rsidRPr="00BF7BA8">
              <w:rPr>
                <w:rFonts w:ascii="Times New Roman" w:hAnsi="Times New Roman" w:cs="Times New Roman"/>
                <w:sz w:val="24"/>
                <w:szCs w:val="24"/>
              </w:rPr>
              <w:t xml:space="preserve"> lei </w:t>
            </w:r>
          </w:p>
        </w:tc>
      </w:tr>
      <w:tr w:rsidR="00102F90" w:rsidRPr="00102F90" w14:paraId="346D27FE" w14:textId="344F7E43" w:rsidTr="00545E44">
        <w:tc>
          <w:tcPr>
            <w:tcW w:w="5748" w:type="dxa"/>
            <w:shd w:val="clear" w:color="auto" w:fill="auto"/>
          </w:tcPr>
          <w:p w14:paraId="373A6893"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b) cu capacitate de incarcare de peste 1.500 t si pina la 3.000 t inclusiv</w:t>
            </w:r>
          </w:p>
        </w:tc>
        <w:tc>
          <w:tcPr>
            <w:tcW w:w="2130" w:type="dxa"/>
            <w:shd w:val="clear" w:color="auto" w:fill="auto"/>
          </w:tcPr>
          <w:p w14:paraId="56CA92C3" w14:textId="09F259B5" w:rsidR="00E11D38" w:rsidRPr="00BF7BA8" w:rsidRDefault="00D1397A" w:rsidP="00F45F76">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rPr>
              <w:t>3</w:t>
            </w:r>
            <w:r w:rsidR="00F45F76">
              <w:rPr>
                <w:rFonts w:ascii="Times New Roman" w:hAnsi="Times New Roman" w:cs="Times New Roman"/>
                <w:sz w:val="24"/>
                <w:szCs w:val="24"/>
              </w:rPr>
              <w:t>94</w:t>
            </w:r>
            <w:r w:rsidRPr="00BF7BA8">
              <w:rPr>
                <w:rFonts w:ascii="Times New Roman" w:hAnsi="Times New Roman" w:cs="Times New Roman"/>
                <w:sz w:val="24"/>
                <w:szCs w:val="24"/>
              </w:rPr>
              <w:t xml:space="preserve"> lei </w:t>
            </w:r>
          </w:p>
        </w:tc>
      </w:tr>
      <w:tr w:rsidR="00102F90" w:rsidRPr="00102F90" w14:paraId="5824099D" w14:textId="1D36722D" w:rsidTr="00545E44">
        <w:tc>
          <w:tcPr>
            <w:tcW w:w="5748" w:type="dxa"/>
            <w:shd w:val="clear" w:color="auto" w:fill="auto"/>
          </w:tcPr>
          <w:p w14:paraId="5AA41D5A"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c) cu capacitate de incarcare de peste 3.000 t </w:t>
            </w:r>
          </w:p>
        </w:tc>
        <w:tc>
          <w:tcPr>
            <w:tcW w:w="2130" w:type="dxa"/>
            <w:shd w:val="clear" w:color="auto" w:fill="auto"/>
          </w:tcPr>
          <w:p w14:paraId="6506FCFB" w14:textId="063D95B1" w:rsidR="00E11D38" w:rsidRPr="00BF7BA8" w:rsidRDefault="00F45F76"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635</w:t>
            </w:r>
            <w:r w:rsidR="00D1397A" w:rsidRPr="00BF7BA8">
              <w:rPr>
                <w:rFonts w:ascii="Times New Roman" w:hAnsi="Times New Roman" w:cs="Times New Roman"/>
                <w:sz w:val="24"/>
                <w:szCs w:val="24"/>
              </w:rPr>
              <w:t xml:space="preserve"> lei </w:t>
            </w:r>
          </w:p>
        </w:tc>
      </w:tr>
      <w:tr w:rsidR="00644AA5" w:rsidRPr="00102F90" w14:paraId="3A26A9C5" w14:textId="77777777" w:rsidTr="00545E44">
        <w:tc>
          <w:tcPr>
            <w:tcW w:w="5748" w:type="dxa"/>
            <w:shd w:val="clear" w:color="auto" w:fill="auto"/>
          </w:tcPr>
          <w:p w14:paraId="3589A0AD" w14:textId="77777777" w:rsidR="00644AA5" w:rsidRPr="00102F90" w:rsidRDefault="00644AA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2130" w:type="dxa"/>
            <w:shd w:val="clear" w:color="auto" w:fill="auto"/>
          </w:tcPr>
          <w:p w14:paraId="7BE5CE42" w14:textId="77777777" w:rsidR="00644AA5" w:rsidRDefault="00644AA5" w:rsidP="00860E9E">
            <w:pPr>
              <w:widowControl w:val="0"/>
              <w:autoSpaceDE w:val="0"/>
              <w:autoSpaceDN w:val="0"/>
              <w:adjustRightInd w:val="0"/>
              <w:spacing w:after="0" w:line="240" w:lineRule="auto"/>
              <w:ind w:right="24"/>
              <w:rPr>
                <w:rFonts w:ascii="Times New Roman" w:hAnsi="Times New Roman" w:cs="Times New Roman"/>
                <w:sz w:val="24"/>
                <w:szCs w:val="24"/>
              </w:rPr>
            </w:pPr>
          </w:p>
        </w:tc>
      </w:tr>
    </w:tbl>
    <w:p w14:paraId="0998E38F" w14:textId="77777777" w:rsidR="00545E44" w:rsidRDefault="00545E44"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p>
    <w:p w14:paraId="4151C3F6" w14:textId="1B8A4E18" w:rsidR="00102F90" w:rsidRDefault="004431FB"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lastRenderedPageBreak/>
        <w:t>(9) În înţelesul prezentului articol, capacitatea cilindrică sau masa totală maximă autorizată a unui mijloc de transport se stabileşte prin cartea de identitate a mijlocului de transport, prin factura de achiziţ</w:t>
      </w:r>
      <w:r w:rsidR="00102F90">
        <w:rPr>
          <w:rFonts w:ascii="Times New Roman" w:hAnsi="Times New Roman" w:cs="Times New Roman"/>
          <w:color w:val="000000" w:themeColor="text1"/>
          <w:sz w:val="24"/>
          <w:szCs w:val="24"/>
        </w:rPr>
        <w:t>ie sau un alt document similar.</w:t>
      </w:r>
    </w:p>
    <w:p w14:paraId="01772D6B" w14:textId="4ABB3788" w:rsidR="00102F90" w:rsidRDefault="002623AB" w:rsidP="00925A10">
      <w:pPr>
        <w:pStyle w:val="ListParagraph"/>
        <w:widowControl w:val="0"/>
        <w:numPr>
          <w:ilvl w:val="0"/>
          <w:numId w:val="4"/>
        </w:numPr>
        <w:autoSpaceDE w:val="0"/>
        <w:autoSpaceDN w:val="0"/>
        <w:adjustRightInd w:val="0"/>
        <w:spacing w:before="240" w:after="0" w:line="240" w:lineRule="auto"/>
        <w:ind w:right="24"/>
        <w:rPr>
          <w:rFonts w:ascii="Times New Roman" w:hAnsi="Times New Roman" w:cs="Times New Roman"/>
          <w:b/>
          <w:color w:val="000000" w:themeColor="text1"/>
          <w:sz w:val="28"/>
          <w:szCs w:val="28"/>
        </w:rPr>
      </w:pPr>
      <w:r w:rsidRPr="00102F90">
        <w:rPr>
          <w:rFonts w:ascii="Times New Roman" w:hAnsi="Times New Roman" w:cs="Times New Roman"/>
          <w:b/>
          <w:color w:val="000000" w:themeColor="text1"/>
          <w:sz w:val="28"/>
          <w:szCs w:val="28"/>
        </w:rPr>
        <w:t>Plata impozitului</w:t>
      </w:r>
    </w:p>
    <w:p w14:paraId="4E6C9337" w14:textId="31621544" w:rsidR="007E1F0E" w:rsidRPr="001806B8" w:rsidRDefault="002623AB"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sidRPr="00545E44">
        <w:rPr>
          <w:rFonts w:ascii="Times New Roman" w:hAnsi="Times New Roman" w:cs="Times New Roman"/>
          <w:color w:val="000000" w:themeColor="text1"/>
          <w:sz w:val="24"/>
          <w:szCs w:val="24"/>
        </w:rPr>
        <w:t>(1) Impozitul pe mijlocul de transport se plăteşte anual, în două rate egale, până la datele de 31 martie şi 30 septembrie inclusiv.</w:t>
      </w:r>
      <w:r w:rsidRPr="00545E44">
        <w:rPr>
          <w:rFonts w:ascii="Times New Roman" w:hAnsi="Times New Roman" w:cs="Times New Roman"/>
          <w:color w:val="000000" w:themeColor="text1"/>
          <w:sz w:val="24"/>
          <w:szCs w:val="24"/>
        </w:rPr>
        <w:br/>
        <w:t xml:space="preserve">(2) Pentru plata cu anticipaţie a impozitului pe mijlocul de transport, datorat pentru întregul an de către contribuabili, până la data de 31 martie </w:t>
      </w:r>
      <w:r w:rsidR="006753CE" w:rsidRPr="00545E44">
        <w:rPr>
          <w:rFonts w:ascii="Times New Roman" w:hAnsi="Times New Roman" w:cs="Times New Roman"/>
          <w:color w:val="000000" w:themeColor="text1"/>
          <w:sz w:val="24"/>
          <w:szCs w:val="24"/>
        </w:rPr>
        <w:t>2</w:t>
      </w:r>
      <w:r w:rsidR="00EF1E88">
        <w:rPr>
          <w:rFonts w:ascii="Times New Roman" w:hAnsi="Times New Roman" w:cs="Times New Roman"/>
          <w:color w:val="000000" w:themeColor="text1"/>
          <w:sz w:val="24"/>
          <w:szCs w:val="24"/>
        </w:rPr>
        <w:t>02</w:t>
      </w:r>
      <w:r w:rsidR="00FB3D99">
        <w:rPr>
          <w:rFonts w:ascii="Times New Roman" w:hAnsi="Times New Roman" w:cs="Times New Roman"/>
          <w:color w:val="000000" w:themeColor="text1"/>
          <w:sz w:val="24"/>
          <w:szCs w:val="24"/>
        </w:rPr>
        <w:t>4</w:t>
      </w:r>
      <w:r w:rsidRPr="00545E44">
        <w:rPr>
          <w:rFonts w:ascii="Times New Roman" w:hAnsi="Times New Roman" w:cs="Times New Roman"/>
          <w:color w:val="000000" w:themeColor="text1"/>
          <w:sz w:val="24"/>
          <w:szCs w:val="24"/>
        </w:rPr>
        <w:t xml:space="preserve"> inclusiv, se acordă o bonificaţie de până la </w:t>
      </w:r>
      <w:r w:rsidRPr="00545E44">
        <w:rPr>
          <w:rFonts w:ascii="Times New Roman" w:hAnsi="Times New Roman" w:cs="Times New Roman"/>
          <w:b/>
          <w:color w:val="000000" w:themeColor="text1"/>
          <w:sz w:val="24"/>
          <w:szCs w:val="24"/>
        </w:rPr>
        <w:t>10%</w:t>
      </w:r>
      <w:r w:rsidR="001806B8">
        <w:t xml:space="preserve"> </w:t>
      </w:r>
      <w:r w:rsidR="001806B8" w:rsidRPr="001806B8">
        <w:rPr>
          <w:rFonts w:ascii="Times New Roman" w:hAnsi="Times New Roman" w:cs="Times New Roman"/>
          <w:color w:val="000000" w:themeColor="text1"/>
          <w:sz w:val="24"/>
          <w:szCs w:val="24"/>
        </w:rPr>
        <w:t>persoanelor fizice.</w:t>
      </w:r>
      <w:r w:rsidRPr="001806B8">
        <w:rPr>
          <w:rFonts w:ascii="Times New Roman" w:hAnsi="Times New Roman" w:cs="Times New Roman"/>
          <w:color w:val="000000" w:themeColor="text1"/>
          <w:sz w:val="24"/>
          <w:szCs w:val="24"/>
        </w:rPr>
        <w:t xml:space="preserve"> </w:t>
      </w:r>
      <w:r w:rsidRPr="001806B8">
        <w:rPr>
          <w:rFonts w:ascii="Times New Roman" w:hAnsi="Times New Roman" w:cs="Times New Roman"/>
          <w:color w:val="000000" w:themeColor="text1"/>
          <w:sz w:val="24"/>
          <w:szCs w:val="24"/>
        </w:rPr>
        <w:t> </w:t>
      </w:r>
      <w:r w:rsidRPr="001806B8">
        <w:rPr>
          <w:rFonts w:ascii="Times New Roman" w:hAnsi="Times New Roman" w:cs="Times New Roman"/>
          <w:color w:val="000000" w:themeColor="text1"/>
          <w:sz w:val="24"/>
          <w:szCs w:val="24"/>
        </w:rPr>
        <w:t> </w:t>
      </w:r>
    </w:p>
    <w:p w14:paraId="365891A1" w14:textId="77777777" w:rsidR="004431FB" w:rsidRPr="00545E44" w:rsidRDefault="002623AB"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sidRPr="00545E44">
        <w:rPr>
          <w:rFonts w:ascii="Times New Roman" w:hAnsi="Times New Roman" w:cs="Times New Roman"/>
          <w:color w:val="000000" w:themeColor="text1"/>
          <w:sz w:val="24"/>
          <w:szCs w:val="24"/>
        </w:rPr>
        <w:t xml:space="preserve">(3) Impozitul anual pe mijlocul de transport, datorat aceluiaşi buget local de către contribuabili, persoane fizice şi juridice, de până la </w:t>
      </w:r>
      <w:r w:rsidRPr="00545E44">
        <w:rPr>
          <w:rFonts w:ascii="Times New Roman" w:hAnsi="Times New Roman" w:cs="Times New Roman"/>
          <w:b/>
          <w:color w:val="000000" w:themeColor="text1"/>
          <w:sz w:val="24"/>
          <w:szCs w:val="24"/>
        </w:rPr>
        <w:t>50 lei</w:t>
      </w:r>
      <w:r w:rsidRPr="00545E44">
        <w:rPr>
          <w:rFonts w:ascii="Times New Roman" w:hAnsi="Times New Roman" w:cs="Times New Roman"/>
          <w:color w:val="000000" w:themeColor="text1"/>
          <w:sz w:val="24"/>
          <w:szCs w:val="24"/>
        </w:rPr>
        <w:t xml:space="preserve"> inclusiv, se plăteşte integral până la primul termen de plată. În cazul în care contribuabilul deţine în proprietate mai multe mijloace de transport, pentru care impozitul este datorat bugetului local al aceleiaşi</w:t>
      </w:r>
      <w:r w:rsidR="004F2C51" w:rsidRPr="00545E44">
        <w:rPr>
          <w:rFonts w:ascii="Times New Roman" w:hAnsi="Times New Roman" w:cs="Times New Roman"/>
          <w:color w:val="000000" w:themeColor="text1"/>
          <w:sz w:val="24"/>
          <w:szCs w:val="24"/>
        </w:rPr>
        <w:t xml:space="preserve"> </w:t>
      </w:r>
      <w:r w:rsidRPr="00545E44">
        <w:rPr>
          <w:rFonts w:ascii="Times New Roman" w:hAnsi="Times New Roman" w:cs="Times New Roman"/>
          <w:color w:val="000000" w:themeColor="text1"/>
          <w:sz w:val="24"/>
          <w:szCs w:val="24"/>
        </w:rPr>
        <w:t xml:space="preserve">unităţi administrativ-teritoriale, suma de </w:t>
      </w:r>
      <w:r w:rsidRPr="00545E44">
        <w:rPr>
          <w:rFonts w:ascii="Times New Roman" w:hAnsi="Times New Roman" w:cs="Times New Roman"/>
          <w:b/>
          <w:color w:val="000000" w:themeColor="text1"/>
          <w:sz w:val="24"/>
          <w:szCs w:val="24"/>
        </w:rPr>
        <w:t>50 lei</w:t>
      </w:r>
      <w:r w:rsidRPr="00545E44">
        <w:rPr>
          <w:rFonts w:ascii="Times New Roman" w:hAnsi="Times New Roman" w:cs="Times New Roman"/>
          <w:color w:val="000000" w:themeColor="text1"/>
          <w:sz w:val="24"/>
          <w:szCs w:val="24"/>
        </w:rPr>
        <w:t xml:space="preserve"> se referă la impozitul pe mijlocul de transport cumulat al acestora.</w:t>
      </w:r>
    </w:p>
    <w:p w14:paraId="61FB8736" w14:textId="77777777" w:rsidR="009026A7" w:rsidRDefault="009026A7" w:rsidP="00925A10">
      <w:pPr>
        <w:widowControl w:val="0"/>
        <w:autoSpaceDE w:val="0"/>
        <w:autoSpaceDN w:val="0"/>
        <w:adjustRightInd w:val="0"/>
        <w:spacing w:after="0" w:line="240" w:lineRule="auto"/>
        <w:ind w:right="29"/>
        <w:rPr>
          <w:rFonts w:ascii="Times New Roman" w:hAnsi="Times New Roman" w:cs="Times New Roman"/>
          <w:b/>
          <w:color w:val="000000" w:themeColor="text1"/>
          <w:sz w:val="24"/>
          <w:szCs w:val="24"/>
        </w:rPr>
      </w:pPr>
    </w:p>
    <w:p w14:paraId="65CD57B3" w14:textId="77777777" w:rsidR="009026A7" w:rsidRDefault="009026A7" w:rsidP="00925A10">
      <w:pPr>
        <w:widowControl w:val="0"/>
        <w:autoSpaceDE w:val="0"/>
        <w:autoSpaceDN w:val="0"/>
        <w:adjustRightInd w:val="0"/>
        <w:spacing w:after="0" w:line="240" w:lineRule="auto"/>
        <w:ind w:right="29"/>
        <w:rPr>
          <w:rFonts w:ascii="Times New Roman" w:hAnsi="Times New Roman" w:cs="Times New Roman"/>
          <w:b/>
          <w:color w:val="000000" w:themeColor="text1"/>
          <w:sz w:val="24"/>
          <w:szCs w:val="24"/>
        </w:rPr>
      </w:pPr>
    </w:p>
    <w:p w14:paraId="11AA5D73" w14:textId="77777777" w:rsidR="009026A7" w:rsidRDefault="009026A7" w:rsidP="00925A10">
      <w:pPr>
        <w:widowControl w:val="0"/>
        <w:autoSpaceDE w:val="0"/>
        <w:autoSpaceDN w:val="0"/>
        <w:adjustRightInd w:val="0"/>
        <w:spacing w:after="0" w:line="240" w:lineRule="auto"/>
        <w:ind w:right="29"/>
        <w:rPr>
          <w:rFonts w:ascii="Times New Roman" w:hAnsi="Times New Roman" w:cs="Times New Roman"/>
          <w:b/>
          <w:color w:val="000000" w:themeColor="text1"/>
          <w:sz w:val="24"/>
          <w:szCs w:val="24"/>
        </w:rPr>
      </w:pPr>
    </w:p>
    <w:p w14:paraId="74FD5C0F" w14:textId="77777777" w:rsidR="00F45F76" w:rsidRDefault="009026A7"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6F4160" w:rsidRPr="00545E44">
        <w:rPr>
          <w:rFonts w:ascii="Times New Roman" w:hAnsi="Times New Roman" w:cs="Times New Roman"/>
          <w:b/>
          <w:color w:val="000000" w:themeColor="text1"/>
          <w:sz w:val="24"/>
          <w:szCs w:val="24"/>
        </w:rPr>
        <w:t>SUMELE FIXE DE LA IMPOZITUL P</w:t>
      </w:r>
      <w:r w:rsidR="00800519" w:rsidRPr="00545E44">
        <w:rPr>
          <w:rFonts w:ascii="Times New Roman" w:hAnsi="Times New Roman" w:cs="Times New Roman"/>
          <w:b/>
          <w:color w:val="000000" w:themeColor="text1"/>
          <w:sz w:val="24"/>
          <w:szCs w:val="24"/>
        </w:rPr>
        <w:t>E CLADIRI, IMPOZIT TEREN SI IMPOZIT MIJLOACE DE TRANSPORT S-AU  INDEXAT</w:t>
      </w:r>
      <w:r w:rsidR="006F4160" w:rsidRPr="00545E44">
        <w:rPr>
          <w:rFonts w:ascii="Times New Roman" w:hAnsi="Times New Roman" w:cs="Times New Roman"/>
          <w:b/>
          <w:color w:val="000000" w:themeColor="text1"/>
          <w:sz w:val="24"/>
          <w:szCs w:val="24"/>
        </w:rPr>
        <w:t xml:space="preserve"> CU RATA  INFLATIEI</w:t>
      </w:r>
      <w:r w:rsidR="00800519" w:rsidRPr="00545E44">
        <w:rPr>
          <w:rFonts w:ascii="Times New Roman" w:hAnsi="Times New Roman" w:cs="Times New Roman"/>
          <w:b/>
          <w:color w:val="000000" w:themeColor="text1"/>
          <w:sz w:val="24"/>
          <w:szCs w:val="24"/>
        </w:rPr>
        <w:t xml:space="preserve">  DE</w:t>
      </w:r>
      <w:r w:rsidR="00EF1E88">
        <w:rPr>
          <w:rFonts w:ascii="Times New Roman" w:hAnsi="Times New Roman" w:cs="Times New Roman"/>
          <w:b/>
          <w:color w:val="000000" w:themeColor="text1"/>
          <w:sz w:val="24"/>
          <w:szCs w:val="24"/>
        </w:rPr>
        <w:t xml:space="preserve"> </w:t>
      </w:r>
      <w:r w:rsidR="00F45F76">
        <w:rPr>
          <w:rFonts w:ascii="Times New Roman" w:hAnsi="Times New Roman" w:cs="Times New Roman"/>
          <w:b/>
          <w:color w:val="000000" w:themeColor="text1"/>
          <w:sz w:val="24"/>
          <w:szCs w:val="24"/>
        </w:rPr>
        <w:t>10.4</w:t>
      </w:r>
      <w:r w:rsidR="00FB3D99">
        <w:rPr>
          <w:rFonts w:ascii="Times New Roman" w:hAnsi="Times New Roman" w:cs="Times New Roman"/>
          <w:b/>
          <w:color w:val="000000" w:themeColor="text1"/>
          <w:sz w:val="24"/>
          <w:szCs w:val="24"/>
        </w:rPr>
        <w:t xml:space="preserve"> </w:t>
      </w:r>
      <w:r w:rsidR="00800519" w:rsidRPr="00545E44">
        <w:rPr>
          <w:rFonts w:ascii="Times New Roman" w:hAnsi="Times New Roman" w:cs="Times New Roman"/>
          <w:b/>
          <w:color w:val="000000" w:themeColor="text1"/>
          <w:sz w:val="24"/>
          <w:szCs w:val="24"/>
        </w:rPr>
        <w:t>%</w:t>
      </w:r>
      <w:r w:rsidR="00800519" w:rsidRPr="00545E44">
        <w:rPr>
          <w:rFonts w:ascii="Times New Roman" w:hAnsi="Times New Roman" w:cs="Times New Roman"/>
          <w:color w:val="000000" w:themeColor="text1"/>
          <w:sz w:val="24"/>
          <w:szCs w:val="24"/>
        </w:rPr>
        <w:t xml:space="preserve">. </w:t>
      </w:r>
    </w:p>
    <w:p w14:paraId="15B01914" w14:textId="6C927ABA" w:rsidR="006F4160" w:rsidRPr="00545E44" w:rsidRDefault="00800519"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sidRPr="007706F0">
        <w:rPr>
          <w:rFonts w:ascii="Times New Roman" w:hAnsi="Times New Roman" w:cs="Times New Roman"/>
        </w:rPr>
        <w:t>(</w:t>
      </w:r>
      <w:r w:rsidR="006F4160" w:rsidRPr="007706F0">
        <w:rPr>
          <w:rFonts w:ascii="Times New Roman" w:eastAsia="Calibri" w:hAnsi="Times New Roman" w:cs="Times New Roman"/>
        </w:rPr>
        <w:t xml:space="preserve"> </w:t>
      </w:r>
      <w:r w:rsidRPr="007706F0">
        <w:rPr>
          <w:rFonts w:ascii="Times New Roman" w:eastAsia="Calibri" w:hAnsi="Times New Roman" w:cs="Times New Roman"/>
        </w:rPr>
        <w:t>stabilita</w:t>
      </w:r>
      <w:r w:rsidR="009026A7" w:rsidRPr="007706F0">
        <w:rPr>
          <w:rFonts w:ascii="Times New Roman" w:eastAsia="Calibri" w:hAnsi="Times New Roman" w:cs="Times New Roman"/>
        </w:rPr>
        <w:t xml:space="preserve"> </w:t>
      </w:r>
      <w:r w:rsidR="00F45F76" w:rsidRPr="007706F0">
        <w:rPr>
          <w:rFonts w:ascii="Times New Roman" w:eastAsia="Calibri" w:hAnsi="Times New Roman" w:cs="Times New Roman"/>
        </w:rPr>
        <w:t>pe site-</w:t>
      </w:r>
      <w:r w:rsidRPr="007706F0">
        <w:rPr>
          <w:rFonts w:ascii="Times New Roman" w:eastAsia="Calibri" w:hAnsi="Times New Roman" w:cs="Times New Roman"/>
        </w:rPr>
        <w:t xml:space="preserve">ul </w:t>
      </w:r>
      <w:r w:rsidR="006F4160" w:rsidRPr="007706F0">
        <w:rPr>
          <w:rFonts w:ascii="Times New Roman" w:eastAsia="Calibri" w:hAnsi="Times New Roman" w:cs="Times New Roman"/>
        </w:rPr>
        <w:t xml:space="preserve">Ministerului Dezvoltarii Regionale si </w:t>
      </w:r>
      <w:r w:rsidRPr="007706F0">
        <w:rPr>
          <w:rFonts w:ascii="Times New Roman" w:eastAsia="Calibri" w:hAnsi="Times New Roman" w:cs="Times New Roman"/>
        </w:rPr>
        <w:t>Administratiei Publice).</w:t>
      </w:r>
    </w:p>
    <w:p w14:paraId="2EA8FC51" w14:textId="77777777" w:rsidR="00EF29ED" w:rsidRPr="00102F90" w:rsidRDefault="00EF29ED"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p>
    <w:p w14:paraId="23E46899" w14:textId="77777777" w:rsidR="00221190" w:rsidRDefault="00221190" w:rsidP="00925A10">
      <w:pPr>
        <w:widowControl w:val="0"/>
        <w:autoSpaceDE w:val="0"/>
        <w:autoSpaceDN w:val="0"/>
        <w:adjustRightInd w:val="0"/>
        <w:spacing w:before="240" w:after="0" w:line="240" w:lineRule="auto"/>
        <w:ind w:left="708" w:right="24"/>
        <w:rPr>
          <w:rFonts w:ascii="Times New Roman" w:hAnsi="Times New Roman" w:cs="Times New Roman"/>
          <w:b/>
          <w:color w:val="000000" w:themeColor="text1"/>
          <w:sz w:val="28"/>
          <w:szCs w:val="28"/>
        </w:rPr>
      </w:pPr>
      <w:r w:rsidRPr="00102F90">
        <w:rPr>
          <w:rFonts w:ascii="Times New Roman" w:hAnsi="Times New Roman" w:cs="Times New Roman"/>
          <w:b/>
          <w:color w:val="000000" w:themeColor="text1"/>
          <w:sz w:val="28"/>
          <w:szCs w:val="28"/>
          <w:lang w:val="it-IT"/>
        </w:rPr>
        <w:t xml:space="preserve">Capitolul IV: </w:t>
      </w:r>
      <w:r w:rsidRPr="00102F90">
        <w:rPr>
          <w:rFonts w:ascii="Times New Roman" w:hAnsi="Times New Roman" w:cs="Times New Roman"/>
          <w:b/>
          <w:color w:val="000000" w:themeColor="text1"/>
          <w:sz w:val="28"/>
          <w:szCs w:val="28"/>
        </w:rPr>
        <w:t>Taxa pentru eliberarea certificatelor, avizelor şi a autorizaţiilor</w:t>
      </w:r>
    </w:p>
    <w:p w14:paraId="4A7B32D2" w14:textId="77777777" w:rsidR="00F45F76" w:rsidRPr="00102F90" w:rsidRDefault="00F45F76" w:rsidP="00925A10">
      <w:pPr>
        <w:widowControl w:val="0"/>
        <w:autoSpaceDE w:val="0"/>
        <w:autoSpaceDN w:val="0"/>
        <w:adjustRightInd w:val="0"/>
        <w:spacing w:before="240" w:after="0" w:line="240" w:lineRule="auto"/>
        <w:ind w:left="708" w:right="24"/>
        <w:rPr>
          <w:rFonts w:ascii="Times New Roman" w:hAnsi="Times New Roman" w:cs="Times New Roman"/>
          <w:b/>
          <w:color w:val="000000" w:themeColor="text1"/>
          <w:sz w:val="28"/>
          <w:szCs w:val="28"/>
        </w:rPr>
      </w:pPr>
    </w:p>
    <w:p w14:paraId="0C8D7FC4" w14:textId="2DD95471" w:rsidR="00221190" w:rsidRPr="00545E44" w:rsidRDefault="00545E44"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b/>
          <w:color w:val="000000" w:themeColor="text1"/>
          <w:sz w:val="28"/>
          <w:szCs w:val="28"/>
        </w:rPr>
        <w:t xml:space="preserve">    </w:t>
      </w:r>
      <w:r w:rsidRPr="00545E44">
        <w:rPr>
          <w:rFonts w:ascii="Times New Roman" w:hAnsi="Times New Roman" w:cs="Times New Roman"/>
          <w:color w:val="000000" w:themeColor="text1"/>
          <w:sz w:val="28"/>
          <w:szCs w:val="28"/>
        </w:rPr>
        <w:t>(1)</w:t>
      </w:r>
      <w:r w:rsidR="00CE7F9E" w:rsidRPr="00545E44">
        <w:rPr>
          <w:rFonts w:ascii="Times New Roman" w:hAnsi="Times New Roman" w:cs="Times New Roman"/>
          <w:color w:val="000000" w:themeColor="text1"/>
          <w:sz w:val="24"/>
          <w:szCs w:val="24"/>
        </w:rPr>
        <w:t>Taxa pentru eliberarea certificatului de urbanism, în mediul urban, este egală cu suma stabilită conform tabelului următor:</w:t>
      </w:r>
    </w:p>
    <w:p w14:paraId="2B6B2EF0" w14:textId="77777777" w:rsidR="00CE7F9E" w:rsidRPr="00102F90" w:rsidRDefault="00CE7F9E"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3544"/>
      </w:tblGrid>
      <w:tr w:rsidR="00102F90" w:rsidRPr="00102F90" w14:paraId="2ECB05C0" w14:textId="5D9373EC" w:rsidTr="00102F90">
        <w:tc>
          <w:tcPr>
            <w:tcW w:w="6345" w:type="dxa"/>
            <w:shd w:val="clear" w:color="auto" w:fill="auto"/>
          </w:tcPr>
          <w:p w14:paraId="49F47186"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sz w:val="24"/>
                <w:szCs w:val="24"/>
                <w:lang w:val="it-IT"/>
              </w:rPr>
            </w:pPr>
            <w:r w:rsidRPr="00102F90">
              <w:rPr>
                <w:rFonts w:ascii="Times New Roman" w:hAnsi="Times New Roman" w:cs="Times New Roman"/>
                <w:b/>
                <w:color w:val="000000" w:themeColor="text1"/>
                <w:sz w:val="24"/>
                <w:szCs w:val="24"/>
                <w:lang w:val="it-IT"/>
              </w:rPr>
              <w:t>Suprafata pentru care se obtine certificatul de urbanism</w:t>
            </w:r>
          </w:p>
        </w:tc>
        <w:tc>
          <w:tcPr>
            <w:tcW w:w="3544" w:type="dxa"/>
            <w:shd w:val="clear" w:color="auto" w:fill="auto"/>
          </w:tcPr>
          <w:p w14:paraId="41B3EE55" w14:textId="2BF9E4EB"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sz w:val="24"/>
                <w:szCs w:val="24"/>
                <w:lang w:val="it-IT"/>
              </w:rPr>
            </w:pPr>
            <w:r w:rsidRPr="00102F90">
              <w:rPr>
                <w:rFonts w:ascii="Times New Roman" w:hAnsi="Times New Roman" w:cs="Times New Roman"/>
                <w:b/>
                <w:color w:val="000000" w:themeColor="text1"/>
                <w:sz w:val="24"/>
                <w:szCs w:val="24"/>
                <w:lang w:val="it-IT"/>
              </w:rPr>
              <w:t xml:space="preserve">                      Taxa(Lei)</w:t>
            </w:r>
          </w:p>
        </w:tc>
      </w:tr>
      <w:tr w:rsidR="00102F90" w:rsidRPr="00102F90" w14:paraId="4B031856" w14:textId="4535424F" w:rsidTr="00102F90">
        <w:tc>
          <w:tcPr>
            <w:tcW w:w="6345" w:type="dxa"/>
            <w:shd w:val="clear" w:color="auto" w:fill="auto"/>
          </w:tcPr>
          <w:p w14:paraId="3DA86C8B"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a) pana la 150 mp. inclusiv</w:t>
            </w:r>
          </w:p>
        </w:tc>
        <w:tc>
          <w:tcPr>
            <w:tcW w:w="3544" w:type="dxa"/>
            <w:shd w:val="clear" w:color="auto" w:fill="auto"/>
          </w:tcPr>
          <w:p w14:paraId="0158E984" w14:textId="3AA3C961" w:rsidR="00E11D38" w:rsidRPr="00BF7BA8" w:rsidRDefault="00E11D38" w:rsidP="00925A10">
            <w:pPr>
              <w:widowControl w:val="0"/>
              <w:autoSpaceDE w:val="0"/>
              <w:autoSpaceDN w:val="0"/>
              <w:adjustRightInd w:val="0"/>
              <w:spacing w:after="0" w:line="240" w:lineRule="auto"/>
              <w:ind w:right="24"/>
              <w:rPr>
                <w:sz w:val="24"/>
                <w:szCs w:val="24"/>
              </w:rPr>
            </w:pPr>
            <w:r w:rsidRPr="00BF7BA8">
              <w:rPr>
                <w:rFonts w:ascii="Times New Roman" w:hAnsi="Times New Roman" w:cs="Times New Roman"/>
                <w:color w:val="000000" w:themeColor="text1"/>
                <w:sz w:val="24"/>
                <w:szCs w:val="24"/>
                <w:lang w:val="it-IT"/>
              </w:rPr>
              <w:t>3</w:t>
            </w:r>
            <w:r w:rsidR="00073F43" w:rsidRPr="00BF7BA8">
              <w:rPr>
                <w:rFonts w:ascii="Times New Roman" w:hAnsi="Times New Roman" w:cs="Times New Roman"/>
                <w:color w:val="000000" w:themeColor="text1"/>
                <w:sz w:val="24"/>
                <w:szCs w:val="24"/>
                <w:lang w:val="it-IT"/>
              </w:rPr>
              <w:t xml:space="preserve"> lei</w:t>
            </w:r>
          </w:p>
        </w:tc>
      </w:tr>
      <w:tr w:rsidR="00102F90" w:rsidRPr="00102F90" w14:paraId="3EC2C410" w14:textId="01E71747" w:rsidTr="00102F90">
        <w:tc>
          <w:tcPr>
            <w:tcW w:w="6345" w:type="dxa"/>
            <w:shd w:val="clear" w:color="auto" w:fill="auto"/>
          </w:tcPr>
          <w:p w14:paraId="50C97B9A"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b) intre 151 mp. si 250 mp. inclusiv</w:t>
            </w:r>
          </w:p>
        </w:tc>
        <w:tc>
          <w:tcPr>
            <w:tcW w:w="3544" w:type="dxa"/>
            <w:shd w:val="clear" w:color="auto" w:fill="auto"/>
          </w:tcPr>
          <w:p w14:paraId="5C979883" w14:textId="6B4E0CDC" w:rsidR="00E11D38" w:rsidRPr="00BF7BA8" w:rsidRDefault="008419F2"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Pr>
                <w:rFonts w:ascii="Times New Roman" w:hAnsi="Times New Roman" w:cs="Times New Roman"/>
                <w:color w:val="000000" w:themeColor="text1"/>
                <w:sz w:val="24"/>
                <w:szCs w:val="24"/>
                <w:lang w:val="it-IT"/>
              </w:rPr>
              <w:t>6</w:t>
            </w:r>
            <w:r w:rsidR="00073F43" w:rsidRPr="00BF7BA8">
              <w:rPr>
                <w:rFonts w:ascii="Times New Roman" w:hAnsi="Times New Roman" w:cs="Times New Roman"/>
                <w:color w:val="000000" w:themeColor="text1"/>
                <w:sz w:val="24"/>
                <w:szCs w:val="24"/>
                <w:lang w:val="it-IT"/>
              </w:rPr>
              <w:t xml:space="preserve"> lei</w:t>
            </w:r>
          </w:p>
        </w:tc>
      </w:tr>
      <w:tr w:rsidR="00102F90" w:rsidRPr="00102F90" w14:paraId="140039C4" w14:textId="2BDF5EA4" w:rsidTr="00102F90">
        <w:tc>
          <w:tcPr>
            <w:tcW w:w="6345" w:type="dxa"/>
            <w:shd w:val="clear" w:color="auto" w:fill="auto"/>
          </w:tcPr>
          <w:p w14:paraId="50E877EC"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c) intre 251 mp. si 500 mp inclusiv</w:t>
            </w:r>
          </w:p>
        </w:tc>
        <w:tc>
          <w:tcPr>
            <w:tcW w:w="3544" w:type="dxa"/>
            <w:shd w:val="clear" w:color="auto" w:fill="auto"/>
          </w:tcPr>
          <w:p w14:paraId="014D77F9" w14:textId="1BB61B0E" w:rsidR="00E11D38" w:rsidRPr="00BF7BA8" w:rsidRDefault="008419F2"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Pr>
                <w:rFonts w:ascii="Times New Roman" w:hAnsi="Times New Roman" w:cs="Times New Roman"/>
                <w:color w:val="000000" w:themeColor="text1"/>
                <w:sz w:val="24"/>
                <w:szCs w:val="24"/>
                <w:lang w:val="it-IT"/>
              </w:rPr>
              <w:t>7</w:t>
            </w:r>
            <w:r w:rsidR="00073F43" w:rsidRPr="00BF7BA8">
              <w:rPr>
                <w:rFonts w:ascii="Times New Roman" w:hAnsi="Times New Roman" w:cs="Times New Roman"/>
                <w:color w:val="000000" w:themeColor="text1"/>
                <w:sz w:val="24"/>
                <w:szCs w:val="24"/>
                <w:lang w:val="it-IT"/>
              </w:rPr>
              <w:t xml:space="preserve"> lei</w:t>
            </w:r>
          </w:p>
        </w:tc>
      </w:tr>
      <w:tr w:rsidR="00102F90" w:rsidRPr="00102F90" w14:paraId="1C7DCC64" w14:textId="7F9F4496" w:rsidTr="00102F90">
        <w:tc>
          <w:tcPr>
            <w:tcW w:w="6345" w:type="dxa"/>
            <w:shd w:val="clear" w:color="auto" w:fill="auto"/>
          </w:tcPr>
          <w:p w14:paraId="67B4D16B"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d) intre 501 mp/ si 750 mp inclusiv</w:t>
            </w:r>
          </w:p>
        </w:tc>
        <w:tc>
          <w:tcPr>
            <w:tcW w:w="3544" w:type="dxa"/>
            <w:shd w:val="clear" w:color="auto" w:fill="auto"/>
          </w:tcPr>
          <w:p w14:paraId="1ED2EA93" w14:textId="7B2A8FAE" w:rsidR="00E11D38" w:rsidRPr="00BF7BA8" w:rsidRDefault="008419F2"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Pr>
                <w:rFonts w:ascii="Times New Roman" w:hAnsi="Times New Roman" w:cs="Times New Roman"/>
                <w:color w:val="000000" w:themeColor="text1"/>
                <w:sz w:val="24"/>
                <w:szCs w:val="24"/>
                <w:lang w:val="it-IT"/>
              </w:rPr>
              <w:t>8</w:t>
            </w:r>
            <w:r w:rsidR="00073F43" w:rsidRPr="00BF7BA8">
              <w:rPr>
                <w:rFonts w:ascii="Times New Roman" w:hAnsi="Times New Roman" w:cs="Times New Roman"/>
                <w:color w:val="000000" w:themeColor="text1"/>
                <w:sz w:val="24"/>
                <w:szCs w:val="24"/>
                <w:lang w:val="it-IT"/>
              </w:rPr>
              <w:t xml:space="preserve"> lei</w:t>
            </w:r>
          </w:p>
        </w:tc>
      </w:tr>
      <w:tr w:rsidR="00102F90" w:rsidRPr="00102F90" w14:paraId="04598DF9" w14:textId="40F9CDE4" w:rsidTr="00102F90">
        <w:tc>
          <w:tcPr>
            <w:tcW w:w="6345" w:type="dxa"/>
            <w:shd w:val="clear" w:color="auto" w:fill="auto"/>
          </w:tcPr>
          <w:p w14:paraId="2116DAA4"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e) intre 751 mp si 1.000 mp inclusiv</w:t>
            </w:r>
          </w:p>
        </w:tc>
        <w:tc>
          <w:tcPr>
            <w:tcW w:w="3544" w:type="dxa"/>
            <w:shd w:val="clear" w:color="auto" w:fill="auto"/>
          </w:tcPr>
          <w:p w14:paraId="04CE95E8" w14:textId="13B99DE1" w:rsidR="00E11D38" w:rsidRPr="00BF7BA8" w:rsidRDefault="008419F2"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Pr>
                <w:rFonts w:ascii="Times New Roman" w:hAnsi="Times New Roman" w:cs="Times New Roman"/>
                <w:color w:val="000000" w:themeColor="text1"/>
                <w:sz w:val="24"/>
                <w:szCs w:val="24"/>
                <w:lang w:val="it-IT"/>
              </w:rPr>
              <w:t>9</w:t>
            </w:r>
            <w:r w:rsidR="00073F43" w:rsidRPr="00BF7BA8">
              <w:rPr>
                <w:rFonts w:ascii="Times New Roman" w:hAnsi="Times New Roman" w:cs="Times New Roman"/>
                <w:color w:val="000000" w:themeColor="text1"/>
                <w:sz w:val="24"/>
                <w:szCs w:val="24"/>
                <w:lang w:val="it-IT"/>
              </w:rPr>
              <w:t xml:space="preserve"> lei</w:t>
            </w:r>
          </w:p>
        </w:tc>
      </w:tr>
      <w:tr w:rsidR="00102F90" w:rsidRPr="00102F90" w14:paraId="103DAA45" w14:textId="58930333" w:rsidTr="00102F90">
        <w:tc>
          <w:tcPr>
            <w:tcW w:w="6345" w:type="dxa"/>
            <w:shd w:val="clear" w:color="auto" w:fill="auto"/>
          </w:tcPr>
          <w:p w14:paraId="7AA82EC5"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f) peste 1.000 mp</w:t>
            </w:r>
          </w:p>
        </w:tc>
        <w:tc>
          <w:tcPr>
            <w:tcW w:w="3544" w:type="dxa"/>
            <w:shd w:val="clear" w:color="auto" w:fill="auto"/>
          </w:tcPr>
          <w:p w14:paraId="211726F1" w14:textId="08CF4444" w:rsidR="00E11D38" w:rsidRPr="00102F90" w:rsidRDefault="008419F2"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Pr>
                <w:rFonts w:ascii="Times New Roman" w:hAnsi="Times New Roman" w:cs="Times New Roman"/>
                <w:color w:val="000000" w:themeColor="text1"/>
                <w:sz w:val="24"/>
                <w:szCs w:val="24"/>
                <w:lang w:val="it-IT"/>
              </w:rPr>
              <w:t>9</w:t>
            </w:r>
            <w:r w:rsidR="00E11D38" w:rsidRPr="00102F90">
              <w:rPr>
                <w:rFonts w:ascii="Times New Roman" w:hAnsi="Times New Roman" w:cs="Times New Roman"/>
                <w:color w:val="000000" w:themeColor="text1"/>
                <w:sz w:val="24"/>
                <w:szCs w:val="24"/>
                <w:lang w:val="it-IT"/>
              </w:rPr>
              <w:t>+ 0,01 lei/mp ceea ce depaseste 1.000 mp</w:t>
            </w:r>
          </w:p>
        </w:tc>
      </w:tr>
    </w:tbl>
    <w:p w14:paraId="4C372B13" w14:textId="77777777" w:rsidR="0056010F" w:rsidRPr="00102F90" w:rsidRDefault="00615360"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 xml:space="preserve"> </w:t>
      </w:r>
    </w:p>
    <w:tbl>
      <w:tblPr>
        <w:tblStyle w:val="TableGrid"/>
        <w:tblW w:w="0" w:type="auto"/>
        <w:tblLook w:val="04A0" w:firstRow="1" w:lastRow="0" w:firstColumn="1" w:lastColumn="0" w:noHBand="0" w:noVBand="1"/>
      </w:tblPr>
      <w:tblGrid>
        <w:gridCol w:w="585"/>
        <w:gridCol w:w="5961"/>
        <w:gridCol w:w="3365"/>
      </w:tblGrid>
      <w:tr w:rsidR="002A1719" w:rsidRPr="002A1719" w14:paraId="48CE15A3" w14:textId="77777777" w:rsidTr="002A1719">
        <w:tc>
          <w:tcPr>
            <w:tcW w:w="562" w:type="dxa"/>
          </w:tcPr>
          <w:p w14:paraId="6AE13E78" w14:textId="3B2FAC0B" w:rsidR="002A1719" w:rsidRPr="002A1719" w:rsidRDefault="002A1719" w:rsidP="00925A10">
            <w:pPr>
              <w:widowControl w:val="0"/>
              <w:autoSpaceDE w:val="0"/>
              <w:autoSpaceDN w:val="0"/>
              <w:adjustRightInd w:val="0"/>
              <w:ind w:right="29"/>
              <w:rPr>
                <w:rFonts w:ascii="Times New Roman" w:hAnsi="Times New Roman" w:cs="Times New Roman"/>
                <w:b/>
                <w:bCs/>
                <w:color w:val="000000" w:themeColor="text1"/>
                <w:sz w:val="24"/>
                <w:szCs w:val="24"/>
              </w:rPr>
            </w:pPr>
            <w:r w:rsidRPr="002A1719">
              <w:rPr>
                <w:rFonts w:ascii="Times New Roman" w:hAnsi="Times New Roman" w:cs="Times New Roman"/>
                <w:b/>
                <w:bCs/>
                <w:color w:val="000000" w:themeColor="text1"/>
                <w:sz w:val="24"/>
                <w:szCs w:val="24"/>
              </w:rPr>
              <w:t>Nr. crt</w:t>
            </w:r>
          </w:p>
        </w:tc>
        <w:tc>
          <w:tcPr>
            <w:tcW w:w="5976" w:type="dxa"/>
          </w:tcPr>
          <w:p w14:paraId="0BDDFB43" w14:textId="4C67B442" w:rsidR="002A1719" w:rsidRPr="002A1719" w:rsidRDefault="002A1719" w:rsidP="00925A10">
            <w:pPr>
              <w:widowControl w:val="0"/>
              <w:autoSpaceDE w:val="0"/>
              <w:autoSpaceDN w:val="0"/>
              <w:adjustRightInd w:val="0"/>
              <w:ind w:right="29"/>
              <w:rPr>
                <w:rFonts w:ascii="Times New Roman" w:hAnsi="Times New Roman" w:cs="Times New Roman"/>
                <w:b/>
                <w:bCs/>
                <w:color w:val="000000" w:themeColor="text1"/>
                <w:sz w:val="24"/>
                <w:szCs w:val="24"/>
              </w:rPr>
            </w:pPr>
            <w:r w:rsidRPr="002A1719">
              <w:rPr>
                <w:rFonts w:ascii="Times New Roman" w:hAnsi="Times New Roman" w:cs="Times New Roman"/>
                <w:b/>
                <w:bCs/>
                <w:color w:val="000000" w:themeColor="text1"/>
                <w:sz w:val="24"/>
                <w:szCs w:val="24"/>
              </w:rPr>
              <w:t>Denumire taxa</w:t>
            </w:r>
          </w:p>
        </w:tc>
        <w:tc>
          <w:tcPr>
            <w:tcW w:w="3373" w:type="dxa"/>
          </w:tcPr>
          <w:p w14:paraId="5DFCE373" w14:textId="637BE182" w:rsidR="002A1719" w:rsidRPr="002A1719" w:rsidRDefault="002A1719" w:rsidP="00925A10">
            <w:pPr>
              <w:widowControl w:val="0"/>
              <w:autoSpaceDE w:val="0"/>
              <w:autoSpaceDN w:val="0"/>
              <w:adjustRightInd w:val="0"/>
              <w:ind w:right="29"/>
              <w:rPr>
                <w:rFonts w:ascii="Times New Roman" w:hAnsi="Times New Roman" w:cs="Times New Roman"/>
                <w:b/>
                <w:bCs/>
                <w:color w:val="000000" w:themeColor="text1"/>
                <w:sz w:val="24"/>
                <w:szCs w:val="24"/>
              </w:rPr>
            </w:pPr>
            <w:r w:rsidRPr="002A1719">
              <w:rPr>
                <w:rFonts w:ascii="Times New Roman" w:hAnsi="Times New Roman" w:cs="Times New Roman"/>
                <w:b/>
                <w:bCs/>
                <w:color w:val="000000" w:themeColor="text1"/>
                <w:sz w:val="24"/>
                <w:szCs w:val="24"/>
              </w:rPr>
              <w:t>Taxa (Lei)</w:t>
            </w:r>
          </w:p>
        </w:tc>
      </w:tr>
      <w:tr w:rsidR="002A1719" w:rsidRPr="00102F90" w14:paraId="7B62F6EE" w14:textId="77777777" w:rsidTr="002A1719">
        <w:trPr>
          <w:trHeight w:val="428"/>
        </w:trPr>
        <w:tc>
          <w:tcPr>
            <w:tcW w:w="562" w:type="dxa"/>
          </w:tcPr>
          <w:p w14:paraId="063FF882" w14:textId="2EE416C1" w:rsidR="002A1719"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5976" w:type="dxa"/>
          </w:tcPr>
          <w:p w14:paraId="320C8197" w14:textId="209FD611"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 xml:space="preserve">Taxa certificat urbanism pentru bransamente  </w:t>
            </w:r>
          </w:p>
        </w:tc>
        <w:tc>
          <w:tcPr>
            <w:tcW w:w="3373" w:type="dxa"/>
          </w:tcPr>
          <w:p w14:paraId="24D4439E" w14:textId="055AC0CF" w:rsidR="002A1719" w:rsidRPr="00BF7BA8" w:rsidRDefault="002A1719" w:rsidP="008419F2">
            <w:pPr>
              <w:widowControl w:val="0"/>
              <w:autoSpaceDE w:val="0"/>
              <w:autoSpaceDN w:val="0"/>
              <w:adjustRightInd w:val="0"/>
              <w:ind w:right="29"/>
              <w:rPr>
                <w:rFonts w:ascii="Times New Roman" w:hAnsi="Times New Roman" w:cs="Times New Roman"/>
                <w:sz w:val="24"/>
                <w:szCs w:val="24"/>
              </w:rPr>
            </w:pPr>
            <w:r w:rsidRPr="00BF7BA8">
              <w:rPr>
                <w:rFonts w:ascii="Times New Roman" w:hAnsi="Times New Roman" w:cs="Times New Roman"/>
                <w:sz w:val="24"/>
                <w:szCs w:val="24"/>
              </w:rPr>
              <w:t>1</w:t>
            </w:r>
            <w:r w:rsidR="008419F2">
              <w:rPr>
                <w:rFonts w:ascii="Times New Roman" w:hAnsi="Times New Roman" w:cs="Times New Roman"/>
                <w:sz w:val="24"/>
                <w:szCs w:val="24"/>
              </w:rPr>
              <w:t>8</w:t>
            </w:r>
            <w:r w:rsidRPr="00BF7BA8">
              <w:rPr>
                <w:rFonts w:ascii="Times New Roman" w:hAnsi="Times New Roman" w:cs="Times New Roman"/>
                <w:sz w:val="24"/>
                <w:szCs w:val="24"/>
              </w:rPr>
              <w:t xml:space="preserve"> lei</w:t>
            </w:r>
          </w:p>
        </w:tc>
      </w:tr>
      <w:tr w:rsidR="002A1719" w:rsidRPr="00102F90" w14:paraId="6BB36562" w14:textId="77777777" w:rsidTr="002A1719">
        <w:tc>
          <w:tcPr>
            <w:tcW w:w="562" w:type="dxa"/>
          </w:tcPr>
          <w:p w14:paraId="69B2F9E5" w14:textId="4107FA45" w:rsidR="002A1719"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5976" w:type="dxa"/>
          </w:tcPr>
          <w:p w14:paraId="753F75FE" w14:textId="005E69A8"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prelungirea unui certificat de urbanism este egală cu 30% din cuantumul taxei pentru eliberarea certificatului sau a autorizaţiei iniţiale.</w:t>
            </w:r>
          </w:p>
        </w:tc>
        <w:tc>
          <w:tcPr>
            <w:tcW w:w="3373" w:type="dxa"/>
          </w:tcPr>
          <w:p w14:paraId="1E9E8C02" w14:textId="0CAC69BF" w:rsidR="002A1719" w:rsidRPr="00BF7BA8" w:rsidRDefault="002A1719" w:rsidP="00925A10">
            <w:pPr>
              <w:widowControl w:val="0"/>
              <w:autoSpaceDE w:val="0"/>
              <w:autoSpaceDN w:val="0"/>
              <w:adjustRightInd w:val="0"/>
              <w:ind w:right="29"/>
              <w:rPr>
                <w:rFonts w:ascii="Times New Roman" w:hAnsi="Times New Roman" w:cs="Times New Roman"/>
                <w:sz w:val="24"/>
                <w:szCs w:val="24"/>
              </w:rPr>
            </w:pPr>
            <w:r w:rsidRPr="00BF7BA8">
              <w:rPr>
                <w:rFonts w:ascii="Times New Roman" w:hAnsi="Times New Roman" w:cs="Times New Roman"/>
                <w:sz w:val="24"/>
                <w:szCs w:val="24"/>
              </w:rPr>
              <w:t>-</w:t>
            </w:r>
          </w:p>
        </w:tc>
      </w:tr>
      <w:tr w:rsidR="002A1719" w:rsidRPr="00102F90" w14:paraId="628E4B4E" w14:textId="77777777" w:rsidTr="002A1719">
        <w:tc>
          <w:tcPr>
            <w:tcW w:w="562" w:type="dxa"/>
          </w:tcPr>
          <w:p w14:paraId="627FBDFB" w14:textId="43817952"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5976" w:type="dxa"/>
          </w:tcPr>
          <w:p w14:paraId="493ECE75" w14:textId="65E9557D"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 xml:space="preserve">Taxa pentru avizarea certificatului de urbanism de către comisia de urbanism şi amenajarea teritoriului, de către primari sau de structurile de specialitate </w:t>
            </w:r>
          </w:p>
        </w:tc>
        <w:tc>
          <w:tcPr>
            <w:tcW w:w="3373" w:type="dxa"/>
          </w:tcPr>
          <w:p w14:paraId="09832F35" w14:textId="69AD09C9" w:rsidR="002A1719" w:rsidRPr="00BF7BA8" w:rsidRDefault="008419F2" w:rsidP="00FB3D99">
            <w:pPr>
              <w:widowControl w:val="0"/>
              <w:autoSpaceDE w:val="0"/>
              <w:autoSpaceDN w:val="0"/>
              <w:adjustRightInd w:val="0"/>
              <w:ind w:right="29"/>
              <w:rPr>
                <w:rFonts w:ascii="Times New Roman" w:hAnsi="Times New Roman" w:cs="Times New Roman"/>
                <w:sz w:val="24"/>
                <w:szCs w:val="24"/>
              </w:rPr>
            </w:pPr>
            <w:r>
              <w:rPr>
                <w:rFonts w:ascii="Times New Roman" w:hAnsi="Times New Roman" w:cs="Times New Roman"/>
                <w:sz w:val="24"/>
                <w:szCs w:val="24"/>
              </w:rPr>
              <w:t>20</w:t>
            </w:r>
            <w:r w:rsidR="002A1719" w:rsidRPr="00BF7BA8">
              <w:rPr>
                <w:rFonts w:ascii="Times New Roman" w:hAnsi="Times New Roman" w:cs="Times New Roman"/>
                <w:sz w:val="24"/>
                <w:szCs w:val="24"/>
              </w:rPr>
              <w:t xml:space="preserve"> lei</w:t>
            </w:r>
          </w:p>
        </w:tc>
      </w:tr>
      <w:tr w:rsidR="002A1719" w:rsidRPr="00102F90" w14:paraId="33047D8C" w14:textId="77777777" w:rsidTr="002A1719">
        <w:trPr>
          <w:trHeight w:val="1009"/>
        </w:trPr>
        <w:tc>
          <w:tcPr>
            <w:tcW w:w="562" w:type="dxa"/>
          </w:tcPr>
          <w:p w14:paraId="24CF9619" w14:textId="26EE256C"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5976" w:type="dxa"/>
          </w:tcPr>
          <w:p w14:paraId="0322FC41" w14:textId="4B5C1714"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unei autorizaţii de construire pentru o clădire rezidenţială sau clădire-anexă este egală cu 0,5% din valoarea autorizată a lucrărilor de construcţii.</w:t>
            </w:r>
          </w:p>
        </w:tc>
        <w:tc>
          <w:tcPr>
            <w:tcW w:w="3373" w:type="dxa"/>
          </w:tcPr>
          <w:p w14:paraId="703405A1" w14:textId="4D616B33"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3815091A" w14:textId="77777777" w:rsidTr="002A1719">
        <w:trPr>
          <w:trHeight w:val="1075"/>
        </w:trPr>
        <w:tc>
          <w:tcPr>
            <w:tcW w:w="562" w:type="dxa"/>
          </w:tcPr>
          <w:p w14:paraId="793A50A3" w14:textId="2D34CC57"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w:t>
            </w:r>
          </w:p>
        </w:tc>
        <w:tc>
          <w:tcPr>
            <w:tcW w:w="5976" w:type="dxa"/>
          </w:tcPr>
          <w:p w14:paraId="33EBE1F3" w14:textId="457ED16B"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autorizaţiei de construire pentru alte construcţii decât cele menţionate la alin. (5) este egală cu 1% din valoarea autorizată a lucrărilor de construcţie, inclusiv valoarea instalaţiilor aferente.</w:t>
            </w:r>
          </w:p>
        </w:tc>
        <w:tc>
          <w:tcPr>
            <w:tcW w:w="3373" w:type="dxa"/>
          </w:tcPr>
          <w:p w14:paraId="7B47EB75" w14:textId="2D5A60D1"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1B25C2C2" w14:textId="77777777" w:rsidTr="002A1719">
        <w:tc>
          <w:tcPr>
            <w:tcW w:w="562" w:type="dxa"/>
          </w:tcPr>
          <w:p w14:paraId="6FDC3923" w14:textId="29870594"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976" w:type="dxa"/>
          </w:tcPr>
          <w:p w14:paraId="5E76161F" w14:textId="7F7E40C0"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prelungirea unei autorizaţii de construire este egală cu 30% din cuantumul taxei pentru eliberarea certificatului sau a autorizaţiei iniţiale.</w:t>
            </w:r>
          </w:p>
        </w:tc>
        <w:tc>
          <w:tcPr>
            <w:tcW w:w="3373" w:type="dxa"/>
          </w:tcPr>
          <w:p w14:paraId="733B7E26" w14:textId="7F40EADE"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7BE4BE33" w14:textId="77777777" w:rsidTr="002A1719">
        <w:tc>
          <w:tcPr>
            <w:tcW w:w="562" w:type="dxa"/>
          </w:tcPr>
          <w:p w14:paraId="1697F4FB" w14:textId="1AD6081B"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5976" w:type="dxa"/>
          </w:tcPr>
          <w:p w14:paraId="19CF1FA6" w14:textId="58E9C276"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autorizaţiei de desfiinţare, totală sau parţială, a unei construcţii este egală cu 0,1% din valoarea impozabilă stabilită pentru determinarea impozitului pe clădiri, aferentă părţii desfiinţate.</w:t>
            </w:r>
          </w:p>
        </w:tc>
        <w:tc>
          <w:tcPr>
            <w:tcW w:w="3373" w:type="dxa"/>
          </w:tcPr>
          <w:p w14:paraId="39FDF61A" w14:textId="787F48A5"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7BC26AFA" w14:textId="77777777" w:rsidTr="002A1719">
        <w:trPr>
          <w:trHeight w:val="2354"/>
        </w:trPr>
        <w:tc>
          <w:tcPr>
            <w:tcW w:w="562" w:type="dxa"/>
          </w:tcPr>
          <w:p w14:paraId="6EA2B356" w14:textId="084233D7"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5976" w:type="dxa"/>
          </w:tcPr>
          <w:p w14:paraId="2DD48E29" w14:textId="2A7FEA09"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valoarea de 1</w:t>
            </w:r>
            <w:r>
              <w:rPr>
                <w:rFonts w:ascii="Times New Roman" w:hAnsi="Times New Roman" w:cs="Times New Roman"/>
                <w:color w:val="000000" w:themeColor="text1"/>
                <w:sz w:val="24"/>
                <w:szCs w:val="24"/>
              </w:rPr>
              <w:t>7</w:t>
            </w:r>
            <w:r w:rsidRPr="00102F90">
              <w:rPr>
                <w:rFonts w:ascii="Times New Roman" w:hAnsi="Times New Roman" w:cs="Times New Roman"/>
                <w:color w:val="000000" w:themeColor="text1"/>
                <w:sz w:val="24"/>
                <w:szCs w:val="24"/>
              </w:rPr>
              <w:t xml:space="preserve"> lei.</w:t>
            </w:r>
          </w:p>
        </w:tc>
        <w:tc>
          <w:tcPr>
            <w:tcW w:w="3373" w:type="dxa"/>
          </w:tcPr>
          <w:p w14:paraId="4E5E8D8A" w14:textId="4FD210C4" w:rsidR="002A1719" w:rsidRPr="00102F90" w:rsidRDefault="008419F2" w:rsidP="00FB3D99">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sz w:val="24"/>
                <w:szCs w:val="24"/>
              </w:rPr>
              <w:t>21</w:t>
            </w:r>
            <w:r w:rsidR="002A1719" w:rsidRPr="00BF7BA8">
              <w:rPr>
                <w:rFonts w:ascii="Times New Roman" w:hAnsi="Times New Roman" w:cs="Times New Roman"/>
                <w:sz w:val="24"/>
                <w:szCs w:val="24"/>
              </w:rPr>
              <w:t xml:space="preserve"> lei mp</w:t>
            </w:r>
          </w:p>
        </w:tc>
      </w:tr>
      <w:tr w:rsidR="002A1719" w:rsidRPr="00102F90" w14:paraId="3E50D24E" w14:textId="77777777" w:rsidTr="002A1719">
        <w:trPr>
          <w:trHeight w:val="1408"/>
        </w:trPr>
        <w:tc>
          <w:tcPr>
            <w:tcW w:w="562" w:type="dxa"/>
          </w:tcPr>
          <w:p w14:paraId="53C6AD0A" w14:textId="07E53E85"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5976" w:type="dxa"/>
          </w:tcPr>
          <w:p w14:paraId="0F4E01AE" w14:textId="6291A148"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tc>
        <w:tc>
          <w:tcPr>
            <w:tcW w:w="3373" w:type="dxa"/>
          </w:tcPr>
          <w:p w14:paraId="3EA33299" w14:textId="7B22BC7B"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64679CEF" w14:textId="77777777" w:rsidTr="007706F0">
        <w:trPr>
          <w:trHeight w:val="1098"/>
        </w:trPr>
        <w:tc>
          <w:tcPr>
            <w:tcW w:w="562" w:type="dxa"/>
          </w:tcPr>
          <w:p w14:paraId="1A86C382" w14:textId="0613C9F9"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5976" w:type="dxa"/>
          </w:tcPr>
          <w:p w14:paraId="71D3E715" w14:textId="0C24CC66"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autorizaţiei de amenajare de tabere de corturi, căsuţe sau rulote ori campinguri este egală cu 2% din valoarea autorizată a lucrărilor de construcţie.</w:t>
            </w:r>
          </w:p>
        </w:tc>
        <w:tc>
          <w:tcPr>
            <w:tcW w:w="3373" w:type="dxa"/>
          </w:tcPr>
          <w:p w14:paraId="6954F2B5" w14:textId="7EA5C79F"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5CA89FC2" w14:textId="77777777" w:rsidTr="002A1719">
        <w:tc>
          <w:tcPr>
            <w:tcW w:w="562" w:type="dxa"/>
          </w:tcPr>
          <w:p w14:paraId="0D1C08ED" w14:textId="3C98B6CE"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5976" w:type="dxa"/>
          </w:tcPr>
          <w:p w14:paraId="49208BFB" w14:textId="1D5FC3D0"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autorizarea amplasării de chioşcuri, containere, tonete, cabine, spaţii de expunere, corpuri şi panouri de afişaj, firme şi reclame situate pe căile şi în spaţiile publice este de 8 lei, pentru fiecare metru pătrat de suprafaţă ocupată de construcţie.</w:t>
            </w:r>
          </w:p>
        </w:tc>
        <w:tc>
          <w:tcPr>
            <w:tcW w:w="3373" w:type="dxa"/>
          </w:tcPr>
          <w:p w14:paraId="00A6F8A6" w14:textId="41B6B84F" w:rsidR="002A1719" w:rsidRPr="00102F90" w:rsidRDefault="00616935"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2A1719" w:rsidRPr="00102F90">
              <w:rPr>
                <w:rFonts w:ascii="Times New Roman" w:hAnsi="Times New Roman" w:cs="Times New Roman"/>
                <w:color w:val="000000" w:themeColor="text1"/>
                <w:sz w:val="24"/>
                <w:szCs w:val="24"/>
              </w:rPr>
              <w:t xml:space="preserve"> lei mp</w:t>
            </w:r>
          </w:p>
        </w:tc>
      </w:tr>
      <w:tr w:rsidR="002A1719" w:rsidRPr="00102F90" w14:paraId="61948D89" w14:textId="77777777" w:rsidTr="002A1719">
        <w:tc>
          <w:tcPr>
            <w:tcW w:w="562" w:type="dxa"/>
          </w:tcPr>
          <w:p w14:paraId="193F5621" w14:textId="5A8D2775"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5976" w:type="dxa"/>
          </w:tcPr>
          <w:p w14:paraId="1B7563DE" w14:textId="49A9DF11"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unei autorizaţii privind lucrările de racorduri şi branşamente la reţele publice de apă, canalizare, gaze, termice, energie electrică, telefonie şi televiziune prin cablu se stabileşte de consiliul local şi este de 1</w:t>
            </w:r>
            <w:r>
              <w:rPr>
                <w:rFonts w:ascii="Times New Roman" w:hAnsi="Times New Roman" w:cs="Times New Roman"/>
                <w:color w:val="000000" w:themeColor="text1"/>
                <w:sz w:val="24"/>
                <w:szCs w:val="24"/>
              </w:rPr>
              <w:t>4</w:t>
            </w:r>
            <w:r w:rsidRPr="00102F90">
              <w:rPr>
                <w:rFonts w:ascii="Times New Roman" w:hAnsi="Times New Roman" w:cs="Times New Roman"/>
                <w:color w:val="000000" w:themeColor="text1"/>
                <w:sz w:val="24"/>
                <w:szCs w:val="24"/>
              </w:rPr>
              <w:t xml:space="preserve"> lei, pentru fiecare racord.</w:t>
            </w:r>
          </w:p>
        </w:tc>
        <w:tc>
          <w:tcPr>
            <w:tcW w:w="3373" w:type="dxa"/>
          </w:tcPr>
          <w:p w14:paraId="0184FC77" w14:textId="64D278EE" w:rsidR="002A1719" w:rsidRPr="00102F90" w:rsidRDefault="002A1719" w:rsidP="00616935">
            <w:pPr>
              <w:widowControl w:val="0"/>
              <w:autoSpaceDE w:val="0"/>
              <w:autoSpaceDN w:val="0"/>
              <w:adjustRightInd w:val="0"/>
              <w:ind w:right="29"/>
              <w:rPr>
                <w:rFonts w:ascii="Times New Roman" w:hAnsi="Times New Roman" w:cs="Times New Roman"/>
                <w:color w:val="000000" w:themeColor="text1"/>
                <w:sz w:val="24"/>
                <w:szCs w:val="24"/>
              </w:rPr>
            </w:pPr>
            <w:r w:rsidRPr="00BF7BA8">
              <w:rPr>
                <w:rFonts w:ascii="Times New Roman" w:hAnsi="Times New Roman" w:cs="Times New Roman"/>
                <w:sz w:val="24"/>
                <w:szCs w:val="24"/>
              </w:rPr>
              <w:t>1</w:t>
            </w:r>
            <w:r w:rsidR="00616935">
              <w:rPr>
                <w:rFonts w:ascii="Times New Roman" w:hAnsi="Times New Roman" w:cs="Times New Roman"/>
                <w:sz w:val="24"/>
                <w:szCs w:val="24"/>
              </w:rPr>
              <w:t>8</w:t>
            </w:r>
            <w:r w:rsidRPr="00BF7BA8">
              <w:rPr>
                <w:rFonts w:ascii="Times New Roman" w:hAnsi="Times New Roman" w:cs="Times New Roman"/>
                <w:sz w:val="24"/>
                <w:szCs w:val="24"/>
              </w:rPr>
              <w:t xml:space="preserve"> lei</w:t>
            </w:r>
          </w:p>
        </w:tc>
      </w:tr>
      <w:tr w:rsidR="001806B8" w:rsidRPr="001806B8" w14:paraId="2CC2EFAB" w14:textId="77777777" w:rsidTr="002A1719">
        <w:trPr>
          <w:trHeight w:val="1192"/>
        </w:trPr>
        <w:tc>
          <w:tcPr>
            <w:tcW w:w="562" w:type="dxa"/>
          </w:tcPr>
          <w:p w14:paraId="4E831ACC" w14:textId="747C2BC3" w:rsidR="002A1719" w:rsidRPr="001806B8" w:rsidRDefault="002A17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13</w:t>
            </w:r>
          </w:p>
        </w:tc>
        <w:tc>
          <w:tcPr>
            <w:tcW w:w="5976" w:type="dxa"/>
          </w:tcPr>
          <w:p w14:paraId="6A96F43D" w14:textId="1EC03DE1" w:rsidR="002A1719" w:rsidRPr="001806B8" w:rsidRDefault="002A17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Taxa pentru eliberarea certificatului de atestare a edificarii constructiei executata in baza unei autorizatii de construire sau fara autorizatie de construire</w:t>
            </w:r>
            <w:r w:rsidRPr="001806B8">
              <w:rPr>
                <w:rFonts w:ascii="Times New Roman" w:hAnsi="Times New Roman" w:cs="Times New Roman"/>
                <w:sz w:val="24"/>
                <w:szCs w:val="24"/>
                <w:lang w:val="en-US"/>
              </w:rPr>
              <w:t>:</w:t>
            </w:r>
          </w:p>
        </w:tc>
        <w:tc>
          <w:tcPr>
            <w:tcW w:w="3373" w:type="dxa"/>
          </w:tcPr>
          <w:p w14:paraId="0F01E719" w14:textId="38D572B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–100 lei/unitate locativa</w:t>
            </w:r>
          </w:p>
          <w:p w14:paraId="3C24BA20" w14:textId="2689D25A"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 350 lei/unitate locativa</w:t>
            </w:r>
          </w:p>
        </w:tc>
      </w:tr>
      <w:tr w:rsidR="001806B8" w:rsidRPr="001806B8" w14:paraId="742E7B58" w14:textId="77777777" w:rsidTr="007706F0">
        <w:trPr>
          <w:trHeight w:val="689"/>
        </w:trPr>
        <w:tc>
          <w:tcPr>
            <w:tcW w:w="562" w:type="dxa"/>
          </w:tcPr>
          <w:p w14:paraId="435629CA" w14:textId="0C750AA5" w:rsidR="002A1719" w:rsidRPr="001806B8" w:rsidRDefault="002A17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14</w:t>
            </w:r>
          </w:p>
        </w:tc>
        <w:tc>
          <w:tcPr>
            <w:tcW w:w="5976" w:type="dxa"/>
          </w:tcPr>
          <w:p w14:paraId="34F6BA21" w14:textId="45335B2F" w:rsidR="002A1719" w:rsidRPr="001806B8" w:rsidRDefault="002A17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Taxa pentru eliberarea certificatului de nomenclatură stradală şi adresă (termen 30 zile)</w:t>
            </w:r>
          </w:p>
        </w:tc>
        <w:tc>
          <w:tcPr>
            <w:tcW w:w="3373" w:type="dxa"/>
          </w:tcPr>
          <w:p w14:paraId="784F53A2" w14:textId="5FDB2878" w:rsidR="002A1719" w:rsidRPr="001806B8" w:rsidRDefault="007706F0" w:rsidP="00FB3D99">
            <w:pPr>
              <w:widowControl w:val="0"/>
              <w:autoSpaceDE w:val="0"/>
              <w:autoSpaceDN w:val="0"/>
              <w:adjustRightInd w:val="0"/>
              <w:ind w:right="29"/>
              <w:rPr>
                <w:rFonts w:ascii="Times New Roman" w:hAnsi="Times New Roman" w:cs="Times New Roman"/>
                <w:sz w:val="24"/>
                <w:szCs w:val="24"/>
                <w:lang w:val="en-US"/>
              </w:rPr>
            </w:pPr>
            <w:r>
              <w:rPr>
                <w:rFonts w:ascii="Times New Roman" w:hAnsi="Times New Roman" w:cs="Times New Roman"/>
                <w:sz w:val="24"/>
                <w:szCs w:val="24"/>
                <w:lang w:val="en-US"/>
              </w:rPr>
              <w:t>2</w:t>
            </w:r>
            <w:r w:rsidR="00FB3D99" w:rsidRPr="001806B8">
              <w:rPr>
                <w:rFonts w:ascii="Times New Roman" w:hAnsi="Times New Roman" w:cs="Times New Roman"/>
                <w:sz w:val="24"/>
                <w:szCs w:val="24"/>
                <w:lang w:val="en-US"/>
              </w:rPr>
              <w:t>0</w:t>
            </w:r>
            <w:r w:rsidR="002A1719" w:rsidRPr="001806B8">
              <w:rPr>
                <w:rFonts w:ascii="Times New Roman" w:hAnsi="Times New Roman" w:cs="Times New Roman"/>
                <w:sz w:val="24"/>
                <w:szCs w:val="24"/>
                <w:lang w:val="en-US"/>
              </w:rPr>
              <w:t xml:space="preserve"> lei</w:t>
            </w:r>
          </w:p>
        </w:tc>
      </w:tr>
      <w:tr w:rsidR="001806B8" w:rsidRPr="001806B8" w14:paraId="20DD63F8" w14:textId="77777777" w:rsidTr="002A1719">
        <w:trPr>
          <w:trHeight w:val="763"/>
        </w:trPr>
        <w:tc>
          <w:tcPr>
            <w:tcW w:w="562" w:type="dxa"/>
          </w:tcPr>
          <w:p w14:paraId="74BD33ED" w14:textId="2D5AFFD6"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15</w:t>
            </w:r>
          </w:p>
        </w:tc>
        <w:tc>
          <w:tcPr>
            <w:tcW w:w="5976" w:type="dxa"/>
          </w:tcPr>
          <w:p w14:paraId="32845C93" w14:textId="17157F4D"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de urgenta pentru eliberarea certificatului de nomenclatură stradală şi adresă (urgenta:  24 ore).</w:t>
            </w:r>
          </w:p>
          <w:p w14:paraId="107AF317"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rPr>
            </w:pPr>
          </w:p>
        </w:tc>
        <w:tc>
          <w:tcPr>
            <w:tcW w:w="3373" w:type="dxa"/>
          </w:tcPr>
          <w:p w14:paraId="1C8C6ABB" w14:textId="2E6D06D2"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–50 lei</w:t>
            </w:r>
          </w:p>
          <w:p w14:paraId="2EC23E1C" w14:textId="6C4B5AB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 100 lei</w:t>
            </w:r>
          </w:p>
          <w:p w14:paraId="57CC7E10" w14:textId="3BF3F402"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p>
        </w:tc>
      </w:tr>
      <w:tr w:rsidR="001806B8" w:rsidRPr="001806B8" w14:paraId="5AFA39A9" w14:textId="77777777" w:rsidTr="002A1719">
        <w:trPr>
          <w:trHeight w:val="663"/>
        </w:trPr>
        <w:tc>
          <w:tcPr>
            <w:tcW w:w="562" w:type="dxa"/>
          </w:tcPr>
          <w:p w14:paraId="0FCFC566" w14:textId="4BCD5B51"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16</w:t>
            </w:r>
          </w:p>
        </w:tc>
        <w:tc>
          <w:tcPr>
            <w:tcW w:w="5976" w:type="dxa"/>
          </w:tcPr>
          <w:p w14:paraId="449E3AEF" w14:textId="1442CD64"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analiza conformitate dosar CU</w:t>
            </w:r>
          </w:p>
        </w:tc>
        <w:tc>
          <w:tcPr>
            <w:tcW w:w="3373" w:type="dxa"/>
          </w:tcPr>
          <w:p w14:paraId="14FFB653" w14:textId="426AE428"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–200 lei/ dosar</w:t>
            </w:r>
          </w:p>
          <w:p w14:paraId="4003DEFF" w14:textId="569981D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–400 lei/dosar</w:t>
            </w:r>
          </w:p>
          <w:p w14:paraId="0547BBC5" w14:textId="26126834"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p>
        </w:tc>
      </w:tr>
      <w:tr w:rsidR="001806B8" w:rsidRPr="001806B8" w14:paraId="506FCF19" w14:textId="77777777" w:rsidTr="002A1719">
        <w:trPr>
          <w:trHeight w:val="591"/>
        </w:trPr>
        <w:tc>
          <w:tcPr>
            <w:tcW w:w="562" w:type="dxa"/>
          </w:tcPr>
          <w:p w14:paraId="68D5A314" w14:textId="33106925"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lastRenderedPageBreak/>
              <w:t>17</w:t>
            </w:r>
          </w:p>
        </w:tc>
        <w:tc>
          <w:tcPr>
            <w:tcW w:w="5976" w:type="dxa"/>
          </w:tcPr>
          <w:p w14:paraId="754D105D" w14:textId="61CE22F5"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analiza conformitate dosar bransamente CU</w:t>
            </w:r>
          </w:p>
          <w:p w14:paraId="255F98B2"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p>
          <w:p w14:paraId="78B78479"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p>
        </w:tc>
        <w:tc>
          <w:tcPr>
            <w:tcW w:w="3373" w:type="dxa"/>
          </w:tcPr>
          <w:p w14:paraId="334436F3" w14:textId="358DE9EB"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 300 lei</w:t>
            </w:r>
          </w:p>
          <w:p w14:paraId="33620FCB" w14:textId="69653B6F"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 400 lei</w:t>
            </w:r>
          </w:p>
        </w:tc>
      </w:tr>
      <w:tr w:rsidR="001806B8" w:rsidRPr="001806B8" w14:paraId="136BF35D" w14:textId="77777777" w:rsidTr="007706F0">
        <w:trPr>
          <w:trHeight w:val="714"/>
        </w:trPr>
        <w:tc>
          <w:tcPr>
            <w:tcW w:w="562" w:type="dxa"/>
          </w:tcPr>
          <w:p w14:paraId="757D8F88" w14:textId="2464442F"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18</w:t>
            </w:r>
          </w:p>
        </w:tc>
        <w:tc>
          <w:tcPr>
            <w:tcW w:w="5976" w:type="dxa"/>
          </w:tcPr>
          <w:p w14:paraId="543CF85B" w14:textId="04AA684E"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analiza conformitate dosar AC bransamente </w:t>
            </w:r>
          </w:p>
        </w:tc>
        <w:tc>
          <w:tcPr>
            <w:tcW w:w="3373" w:type="dxa"/>
          </w:tcPr>
          <w:p w14:paraId="0E2842C6" w14:textId="20539B50"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 300 lei</w:t>
            </w:r>
          </w:p>
          <w:p w14:paraId="4210A3E2" w14:textId="427A15B8"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 400 lei</w:t>
            </w:r>
          </w:p>
        </w:tc>
      </w:tr>
      <w:tr w:rsidR="001806B8" w:rsidRPr="001806B8" w14:paraId="22476E7F" w14:textId="77777777" w:rsidTr="002A1719">
        <w:trPr>
          <w:trHeight w:val="700"/>
        </w:trPr>
        <w:tc>
          <w:tcPr>
            <w:tcW w:w="562" w:type="dxa"/>
          </w:tcPr>
          <w:p w14:paraId="0B23B542" w14:textId="347ADC61"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19</w:t>
            </w:r>
          </w:p>
        </w:tc>
        <w:tc>
          <w:tcPr>
            <w:tcW w:w="5976" w:type="dxa"/>
          </w:tcPr>
          <w:p w14:paraId="6012B6E9" w14:textId="5289C9AA"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analiza conformitate dosar drum;</w:t>
            </w:r>
          </w:p>
        </w:tc>
        <w:tc>
          <w:tcPr>
            <w:tcW w:w="3373" w:type="dxa"/>
          </w:tcPr>
          <w:p w14:paraId="177FD877" w14:textId="7285FA14"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–100 lei</w:t>
            </w:r>
          </w:p>
          <w:p w14:paraId="48FFF6DD" w14:textId="65C08A03"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–150 lei</w:t>
            </w:r>
          </w:p>
        </w:tc>
      </w:tr>
      <w:tr w:rsidR="001806B8" w:rsidRPr="001806B8" w14:paraId="69DE66AB" w14:textId="77777777" w:rsidTr="002A1719">
        <w:trPr>
          <w:trHeight w:val="710"/>
        </w:trPr>
        <w:tc>
          <w:tcPr>
            <w:tcW w:w="562" w:type="dxa"/>
          </w:tcPr>
          <w:p w14:paraId="7178C20E" w14:textId="27D02D6D"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20</w:t>
            </w:r>
          </w:p>
        </w:tc>
        <w:tc>
          <w:tcPr>
            <w:tcW w:w="5976" w:type="dxa"/>
          </w:tcPr>
          <w:p w14:paraId="35192422" w14:textId="746E523F"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analiza conformitate dosar autorizare</w:t>
            </w:r>
            <w:r w:rsidR="00585BAB" w:rsidRPr="001806B8">
              <w:rPr>
                <w:rFonts w:ascii="Times New Roman" w:hAnsi="Times New Roman" w:cs="Times New Roman"/>
                <w:sz w:val="24"/>
                <w:szCs w:val="24"/>
                <w:lang w:val="it-IT"/>
              </w:rPr>
              <w:t xml:space="preserve"> </w:t>
            </w:r>
            <w:r w:rsidRPr="001806B8">
              <w:rPr>
                <w:rFonts w:ascii="Times New Roman" w:hAnsi="Times New Roman" w:cs="Times New Roman"/>
                <w:sz w:val="24"/>
                <w:szCs w:val="24"/>
                <w:lang w:val="it-IT"/>
              </w:rPr>
              <w:t>( AC, AD, DTOE)</w:t>
            </w:r>
          </w:p>
        </w:tc>
        <w:tc>
          <w:tcPr>
            <w:tcW w:w="3373" w:type="dxa"/>
          </w:tcPr>
          <w:p w14:paraId="5D64B6D8" w14:textId="4E2AE50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–400 lei</w:t>
            </w:r>
          </w:p>
          <w:p w14:paraId="208BFC61" w14:textId="2E020C2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 500 lei</w:t>
            </w:r>
          </w:p>
        </w:tc>
      </w:tr>
      <w:tr w:rsidR="001806B8" w:rsidRPr="001806B8" w14:paraId="707361DF" w14:textId="77777777" w:rsidTr="007706F0">
        <w:trPr>
          <w:trHeight w:val="687"/>
        </w:trPr>
        <w:tc>
          <w:tcPr>
            <w:tcW w:w="562" w:type="dxa"/>
          </w:tcPr>
          <w:p w14:paraId="274672CF" w14:textId="4A6EF389"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21</w:t>
            </w:r>
          </w:p>
        </w:tc>
        <w:tc>
          <w:tcPr>
            <w:tcW w:w="5976" w:type="dxa"/>
          </w:tcPr>
          <w:p w14:paraId="58AC785B" w14:textId="17B91ED5"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aviz altul decat  PUZ </w:t>
            </w:r>
          </w:p>
          <w:p w14:paraId="32F6D9B5"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p>
        </w:tc>
        <w:tc>
          <w:tcPr>
            <w:tcW w:w="3373" w:type="dxa"/>
          </w:tcPr>
          <w:p w14:paraId="430AB20C" w14:textId="3EFB492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1.000 lei</w:t>
            </w:r>
          </w:p>
        </w:tc>
      </w:tr>
      <w:tr w:rsidR="001806B8" w:rsidRPr="001806B8" w14:paraId="0618F004" w14:textId="77777777" w:rsidTr="007706F0">
        <w:trPr>
          <w:trHeight w:val="698"/>
        </w:trPr>
        <w:tc>
          <w:tcPr>
            <w:tcW w:w="562" w:type="dxa"/>
          </w:tcPr>
          <w:p w14:paraId="600E1EC8" w14:textId="065D1456"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22</w:t>
            </w:r>
          </w:p>
        </w:tc>
        <w:tc>
          <w:tcPr>
            <w:tcW w:w="5976" w:type="dxa"/>
          </w:tcPr>
          <w:p w14:paraId="21295ADC" w14:textId="1D81B5A6"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aviz preliminar PUZ </w:t>
            </w:r>
          </w:p>
          <w:p w14:paraId="37AFFDCD"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p>
        </w:tc>
        <w:tc>
          <w:tcPr>
            <w:tcW w:w="3373" w:type="dxa"/>
          </w:tcPr>
          <w:p w14:paraId="75A86069" w14:textId="76413781"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1.500 lei</w:t>
            </w:r>
          </w:p>
        </w:tc>
      </w:tr>
      <w:tr w:rsidR="001806B8" w:rsidRPr="001806B8" w14:paraId="62E99D62" w14:textId="77777777" w:rsidTr="007706F0">
        <w:trPr>
          <w:trHeight w:val="694"/>
        </w:trPr>
        <w:tc>
          <w:tcPr>
            <w:tcW w:w="562" w:type="dxa"/>
          </w:tcPr>
          <w:p w14:paraId="11996955" w14:textId="51C11725"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23</w:t>
            </w:r>
          </w:p>
        </w:tc>
        <w:tc>
          <w:tcPr>
            <w:tcW w:w="5976" w:type="dxa"/>
          </w:tcPr>
          <w:p w14:paraId="0D8E7072" w14:textId="3BE1E9EE"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HCL PUZ </w:t>
            </w:r>
          </w:p>
        </w:tc>
        <w:tc>
          <w:tcPr>
            <w:tcW w:w="3373" w:type="dxa"/>
          </w:tcPr>
          <w:p w14:paraId="2C7C6CE7" w14:textId="527D67F8"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10.000 lei</w:t>
            </w:r>
          </w:p>
        </w:tc>
      </w:tr>
      <w:tr w:rsidR="007706F0" w:rsidRPr="001806B8" w14:paraId="4D07C336" w14:textId="77777777" w:rsidTr="007706F0">
        <w:trPr>
          <w:trHeight w:val="564"/>
        </w:trPr>
        <w:tc>
          <w:tcPr>
            <w:tcW w:w="562" w:type="dxa"/>
          </w:tcPr>
          <w:p w14:paraId="4DE4DB60" w14:textId="3DD8BC05" w:rsidR="007706F0" w:rsidRPr="001806B8" w:rsidRDefault="007706F0" w:rsidP="00925A10">
            <w:pPr>
              <w:widowControl w:val="0"/>
              <w:autoSpaceDE w:val="0"/>
              <w:autoSpaceDN w:val="0"/>
              <w:adjustRightInd w:val="0"/>
              <w:ind w:right="29"/>
              <w:rPr>
                <w:rFonts w:ascii="Times New Roman" w:hAnsi="Times New Roman" w:cs="Times New Roman"/>
                <w:sz w:val="24"/>
                <w:szCs w:val="24"/>
                <w:lang w:val="it-IT"/>
              </w:rPr>
            </w:pPr>
            <w:r>
              <w:rPr>
                <w:rFonts w:ascii="Times New Roman" w:hAnsi="Times New Roman" w:cs="Times New Roman"/>
                <w:sz w:val="24"/>
                <w:szCs w:val="24"/>
                <w:lang w:val="it-IT"/>
              </w:rPr>
              <w:t>24</w:t>
            </w:r>
          </w:p>
        </w:tc>
        <w:tc>
          <w:tcPr>
            <w:tcW w:w="5976" w:type="dxa"/>
          </w:tcPr>
          <w:p w14:paraId="5FC0E291" w14:textId="2BC84B71" w:rsidR="007706F0" w:rsidRPr="001806B8" w:rsidRDefault="007706F0" w:rsidP="00925A10">
            <w:pPr>
              <w:widowControl w:val="0"/>
              <w:autoSpaceDE w:val="0"/>
              <w:autoSpaceDN w:val="0"/>
              <w:adjustRightInd w:val="0"/>
              <w:ind w:right="29"/>
              <w:rPr>
                <w:rFonts w:ascii="Times New Roman" w:hAnsi="Times New Roman" w:cs="Times New Roman"/>
                <w:sz w:val="24"/>
                <w:szCs w:val="24"/>
                <w:lang w:val="it-IT"/>
              </w:rPr>
            </w:pPr>
            <w:r>
              <w:rPr>
                <w:rFonts w:ascii="Times New Roman" w:hAnsi="Times New Roman" w:cs="Times New Roman"/>
                <w:sz w:val="24"/>
                <w:szCs w:val="24"/>
                <w:lang w:val="it-IT"/>
              </w:rPr>
              <w:t>Taxa aviz (oportunitate)</w:t>
            </w:r>
          </w:p>
        </w:tc>
        <w:tc>
          <w:tcPr>
            <w:tcW w:w="3373" w:type="dxa"/>
          </w:tcPr>
          <w:p w14:paraId="05C0B5B6" w14:textId="3E02F815" w:rsidR="007706F0" w:rsidRPr="001806B8" w:rsidRDefault="007706F0" w:rsidP="00925A10">
            <w:pPr>
              <w:widowControl w:val="0"/>
              <w:autoSpaceDE w:val="0"/>
              <w:autoSpaceDN w:val="0"/>
              <w:adjustRightInd w:val="0"/>
              <w:ind w:right="29"/>
              <w:rPr>
                <w:rFonts w:ascii="Times New Roman" w:hAnsi="Times New Roman" w:cs="Times New Roman"/>
                <w:sz w:val="24"/>
                <w:szCs w:val="24"/>
                <w:lang w:val="en-US"/>
              </w:rPr>
            </w:pPr>
            <w:r>
              <w:rPr>
                <w:rFonts w:ascii="Times New Roman" w:hAnsi="Times New Roman" w:cs="Times New Roman"/>
                <w:sz w:val="24"/>
                <w:szCs w:val="24"/>
                <w:lang w:val="en-US"/>
              </w:rPr>
              <w:t>1.000</w:t>
            </w:r>
          </w:p>
        </w:tc>
      </w:tr>
      <w:tr w:rsidR="001806B8" w:rsidRPr="001806B8" w14:paraId="55F34006" w14:textId="77777777" w:rsidTr="007706F0">
        <w:trPr>
          <w:trHeight w:val="733"/>
        </w:trPr>
        <w:tc>
          <w:tcPr>
            <w:tcW w:w="562" w:type="dxa"/>
          </w:tcPr>
          <w:p w14:paraId="270A1D8C" w14:textId="47AAA7E3" w:rsidR="002A1719" w:rsidRPr="001806B8" w:rsidRDefault="002A1719" w:rsidP="007706F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w:t>
            </w:r>
            <w:r w:rsidR="007706F0">
              <w:rPr>
                <w:rFonts w:ascii="Times New Roman" w:hAnsi="Times New Roman" w:cs="Times New Roman"/>
                <w:sz w:val="24"/>
                <w:szCs w:val="24"/>
                <w:lang w:val="it-IT"/>
              </w:rPr>
              <w:t>5</w:t>
            </w:r>
          </w:p>
        </w:tc>
        <w:tc>
          <w:tcPr>
            <w:tcW w:w="5976" w:type="dxa"/>
          </w:tcPr>
          <w:p w14:paraId="3B7ACF7F" w14:textId="77A1DA5A"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adeverinta cadastru </w:t>
            </w:r>
          </w:p>
        </w:tc>
        <w:tc>
          <w:tcPr>
            <w:tcW w:w="3373" w:type="dxa"/>
          </w:tcPr>
          <w:p w14:paraId="7177029E" w14:textId="1801031E"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50 lei</w:t>
            </w:r>
          </w:p>
        </w:tc>
      </w:tr>
      <w:tr w:rsidR="001806B8" w:rsidRPr="001806B8" w14:paraId="0ABFBF5A" w14:textId="77777777" w:rsidTr="007706F0">
        <w:trPr>
          <w:trHeight w:val="716"/>
        </w:trPr>
        <w:tc>
          <w:tcPr>
            <w:tcW w:w="562" w:type="dxa"/>
          </w:tcPr>
          <w:p w14:paraId="3CB0D44C" w14:textId="4BCB61F7" w:rsidR="002A1719" w:rsidRPr="001806B8" w:rsidRDefault="002A1719" w:rsidP="007706F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w:t>
            </w:r>
            <w:r w:rsidR="007706F0">
              <w:rPr>
                <w:rFonts w:ascii="Times New Roman" w:hAnsi="Times New Roman" w:cs="Times New Roman"/>
                <w:sz w:val="24"/>
                <w:szCs w:val="24"/>
                <w:lang w:val="it-IT"/>
              </w:rPr>
              <w:t>6</w:t>
            </w:r>
          </w:p>
        </w:tc>
        <w:tc>
          <w:tcPr>
            <w:tcW w:w="5976" w:type="dxa"/>
          </w:tcPr>
          <w:p w14:paraId="5E727663" w14:textId="61A9034F"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aviz drum  </w:t>
            </w:r>
          </w:p>
        </w:tc>
        <w:tc>
          <w:tcPr>
            <w:tcW w:w="3373" w:type="dxa"/>
          </w:tcPr>
          <w:p w14:paraId="6834A807" w14:textId="7093D1EB"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200 lei </w:t>
            </w:r>
            <w:r w:rsidRPr="001806B8">
              <w:rPr>
                <w:rFonts w:ascii="Times New Roman" w:hAnsi="Times New Roman" w:cs="Times New Roman"/>
                <w:sz w:val="24"/>
                <w:szCs w:val="24"/>
                <w:lang w:val="it-IT"/>
              </w:rPr>
              <w:t>unitate locativa</w:t>
            </w:r>
          </w:p>
        </w:tc>
      </w:tr>
      <w:tr w:rsidR="001806B8" w:rsidRPr="001806B8" w14:paraId="5570B6FC" w14:textId="77777777" w:rsidTr="007706F0">
        <w:trPr>
          <w:trHeight w:val="683"/>
        </w:trPr>
        <w:tc>
          <w:tcPr>
            <w:tcW w:w="562" w:type="dxa"/>
          </w:tcPr>
          <w:p w14:paraId="6843EDC1" w14:textId="6A34F1E6" w:rsidR="002A1719" w:rsidRPr="001806B8" w:rsidRDefault="002A1719" w:rsidP="007706F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w:t>
            </w:r>
            <w:r w:rsidR="007706F0">
              <w:rPr>
                <w:rFonts w:ascii="Times New Roman" w:hAnsi="Times New Roman" w:cs="Times New Roman"/>
                <w:sz w:val="24"/>
                <w:szCs w:val="24"/>
                <w:lang w:val="it-IT"/>
              </w:rPr>
              <w:t>7</w:t>
            </w:r>
          </w:p>
        </w:tc>
        <w:tc>
          <w:tcPr>
            <w:tcW w:w="5976" w:type="dxa"/>
          </w:tcPr>
          <w:p w14:paraId="356E8CB8" w14:textId="0659B8E3"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extras PUG color pentru cultura</w:t>
            </w:r>
          </w:p>
          <w:p w14:paraId="7F7985FD"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p>
        </w:tc>
        <w:tc>
          <w:tcPr>
            <w:tcW w:w="3373" w:type="dxa"/>
          </w:tcPr>
          <w:p w14:paraId="7AAA558A" w14:textId="374DFFE0" w:rsidR="002A1719" w:rsidRPr="001806B8" w:rsidRDefault="002A1719" w:rsidP="00925A10">
            <w:pPr>
              <w:pStyle w:val="NoSpacing"/>
              <w:rPr>
                <w:rFonts w:ascii="Times New Roman" w:hAnsi="Times New Roman" w:cs="Times New Roman"/>
                <w:sz w:val="24"/>
                <w:szCs w:val="24"/>
                <w:lang w:val="en-US"/>
              </w:rPr>
            </w:pPr>
            <w:r w:rsidRPr="001806B8">
              <w:rPr>
                <w:rFonts w:ascii="Times New Roman" w:hAnsi="Times New Roman" w:cs="Times New Roman"/>
                <w:sz w:val="24"/>
                <w:szCs w:val="24"/>
                <w:lang w:val="en-US"/>
              </w:rPr>
              <w:t>PF –100 lei</w:t>
            </w:r>
          </w:p>
          <w:p w14:paraId="74163CFC" w14:textId="6D759422" w:rsidR="002A1719" w:rsidRPr="001806B8" w:rsidRDefault="002A1719" w:rsidP="00925A10">
            <w:pPr>
              <w:pStyle w:val="NoSpacing"/>
              <w:rPr>
                <w:lang w:val="en-US"/>
              </w:rPr>
            </w:pPr>
            <w:r w:rsidRPr="001806B8">
              <w:rPr>
                <w:rFonts w:ascii="Times New Roman" w:hAnsi="Times New Roman" w:cs="Times New Roman"/>
                <w:sz w:val="24"/>
                <w:szCs w:val="24"/>
                <w:lang w:val="en-US"/>
              </w:rPr>
              <w:t>PJ - 200 lei</w:t>
            </w:r>
          </w:p>
        </w:tc>
      </w:tr>
      <w:tr w:rsidR="001806B8" w:rsidRPr="001806B8" w14:paraId="4F953958" w14:textId="77777777" w:rsidTr="002A1719">
        <w:trPr>
          <w:trHeight w:val="708"/>
        </w:trPr>
        <w:tc>
          <w:tcPr>
            <w:tcW w:w="562" w:type="dxa"/>
          </w:tcPr>
          <w:p w14:paraId="04B8D37F" w14:textId="4F3FDBC5" w:rsidR="002A1719" w:rsidRPr="001806B8" w:rsidRDefault="002A1719" w:rsidP="007706F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w:t>
            </w:r>
            <w:r w:rsidR="007706F0">
              <w:rPr>
                <w:rFonts w:ascii="Times New Roman" w:hAnsi="Times New Roman" w:cs="Times New Roman"/>
                <w:sz w:val="24"/>
                <w:szCs w:val="24"/>
                <w:lang w:val="it-IT"/>
              </w:rPr>
              <w:t>8</w:t>
            </w:r>
          </w:p>
        </w:tc>
        <w:tc>
          <w:tcPr>
            <w:tcW w:w="5976" w:type="dxa"/>
          </w:tcPr>
          <w:p w14:paraId="416A6D4C" w14:textId="75F9B581"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aviz amplasament </w:t>
            </w:r>
          </w:p>
        </w:tc>
        <w:tc>
          <w:tcPr>
            <w:tcW w:w="3373" w:type="dxa"/>
          </w:tcPr>
          <w:p w14:paraId="2AEFE0F1" w14:textId="540DA6F8"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100 lei / unitate locativa</w:t>
            </w:r>
          </w:p>
        </w:tc>
      </w:tr>
      <w:tr w:rsidR="001806B8" w:rsidRPr="001806B8" w14:paraId="36166A4C" w14:textId="77777777" w:rsidTr="00585BAB">
        <w:trPr>
          <w:trHeight w:val="644"/>
        </w:trPr>
        <w:tc>
          <w:tcPr>
            <w:tcW w:w="562" w:type="dxa"/>
          </w:tcPr>
          <w:p w14:paraId="3F8EA703" w14:textId="06671DB7" w:rsidR="002A1719" w:rsidRPr="001806B8" w:rsidRDefault="002A1719" w:rsidP="007706F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w:t>
            </w:r>
            <w:r w:rsidR="007706F0">
              <w:rPr>
                <w:rFonts w:ascii="Times New Roman" w:hAnsi="Times New Roman" w:cs="Times New Roman"/>
                <w:sz w:val="24"/>
                <w:szCs w:val="24"/>
                <w:lang w:val="it-IT"/>
              </w:rPr>
              <w:t>9</w:t>
            </w:r>
          </w:p>
        </w:tc>
        <w:tc>
          <w:tcPr>
            <w:tcW w:w="5976" w:type="dxa"/>
          </w:tcPr>
          <w:p w14:paraId="68D6B11F" w14:textId="07B5073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Taxa pentru receptie locuinta </w:t>
            </w:r>
          </w:p>
        </w:tc>
        <w:tc>
          <w:tcPr>
            <w:tcW w:w="3373" w:type="dxa"/>
          </w:tcPr>
          <w:p w14:paraId="209B3BB9" w14:textId="39BEB183" w:rsidR="002A1719" w:rsidRPr="001806B8" w:rsidRDefault="002A1719" w:rsidP="00925A10">
            <w:pPr>
              <w:pStyle w:val="NoSpacing"/>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PF – 500 lei/ </w:t>
            </w:r>
            <w:r w:rsidR="00925A10" w:rsidRPr="001806B8">
              <w:rPr>
                <w:rFonts w:ascii="Times New Roman" w:hAnsi="Times New Roman" w:cs="Times New Roman"/>
                <w:sz w:val="24"/>
                <w:szCs w:val="24"/>
                <w:lang w:val="en-US"/>
              </w:rPr>
              <w:t>unitate locativa</w:t>
            </w:r>
          </w:p>
          <w:p w14:paraId="7B9CC9B9" w14:textId="37F4DCCB" w:rsidR="002A1719" w:rsidRPr="001806B8" w:rsidRDefault="002A1719" w:rsidP="00925A10">
            <w:pPr>
              <w:pStyle w:val="NoSpacing"/>
              <w:rPr>
                <w:rFonts w:ascii="Times New Roman" w:hAnsi="Times New Roman" w:cs="Times New Roman"/>
                <w:sz w:val="24"/>
                <w:szCs w:val="24"/>
                <w:lang w:val="en-US"/>
              </w:rPr>
            </w:pPr>
            <w:r w:rsidRPr="001806B8">
              <w:rPr>
                <w:rFonts w:ascii="Times New Roman" w:hAnsi="Times New Roman" w:cs="Times New Roman"/>
                <w:sz w:val="24"/>
                <w:szCs w:val="24"/>
                <w:lang w:val="en-US"/>
              </w:rPr>
              <w:t>PF - 1000 lei/ unitate locativa</w:t>
            </w:r>
          </w:p>
          <w:p w14:paraId="0F55DA7E" w14:textId="2485B3B2" w:rsidR="002A1719" w:rsidRPr="001806B8" w:rsidRDefault="002A1719" w:rsidP="00925A10">
            <w:pPr>
              <w:widowControl w:val="0"/>
              <w:autoSpaceDE w:val="0"/>
              <w:autoSpaceDN w:val="0"/>
              <w:adjustRightInd w:val="0"/>
              <w:ind w:right="29"/>
              <w:rPr>
                <w:rFonts w:ascii="Times New Roman" w:hAnsi="Times New Roman" w:cs="Times New Roman"/>
                <w:b/>
                <w:sz w:val="24"/>
                <w:szCs w:val="24"/>
                <w:lang w:val="en-US"/>
              </w:rPr>
            </w:pPr>
          </w:p>
        </w:tc>
      </w:tr>
      <w:tr w:rsidR="001806B8" w:rsidRPr="001806B8" w14:paraId="3E6B632F" w14:textId="77777777" w:rsidTr="002A1719">
        <w:trPr>
          <w:trHeight w:val="548"/>
        </w:trPr>
        <w:tc>
          <w:tcPr>
            <w:tcW w:w="562" w:type="dxa"/>
          </w:tcPr>
          <w:p w14:paraId="38C1A0D5" w14:textId="38E8833A" w:rsidR="002A1719" w:rsidRPr="001806B8" w:rsidRDefault="007706F0" w:rsidP="00925A10">
            <w:pPr>
              <w:widowControl w:val="0"/>
              <w:autoSpaceDE w:val="0"/>
              <w:autoSpaceDN w:val="0"/>
              <w:adjustRightInd w:val="0"/>
              <w:ind w:right="29"/>
              <w:rPr>
                <w:rFonts w:ascii="Times New Roman" w:hAnsi="Times New Roman" w:cs="Times New Roman"/>
                <w:sz w:val="24"/>
                <w:szCs w:val="24"/>
                <w:lang w:val="it-IT"/>
              </w:rPr>
            </w:pPr>
            <w:r>
              <w:rPr>
                <w:rFonts w:ascii="Times New Roman" w:hAnsi="Times New Roman" w:cs="Times New Roman"/>
                <w:sz w:val="24"/>
                <w:szCs w:val="24"/>
                <w:lang w:val="it-IT"/>
              </w:rPr>
              <w:t>20</w:t>
            </w:r>
          </w:p>
        </w:tc>
        <w:tc>
          <w:tcPr>
            <w:tcW w:w="5976" w:type="dxa"/>
          </w:tcPr>
          <w:p w14:paraId="2C369521" w14:textId="279EA43B"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intocmire dosar (fond funciar, titlu proprietate, ordinul prefectului, Legea 17/2004)</w:t>
            </w:r>
          </w:p>
        </w:tc>
        <w:tc>
          <w:tcPr>
            <w:tcW w:w="3373" w:type="dxa"/>
          </w:tcPr>
          <w:p w14:paraId="4503D0BB" w14:textId="4E3A0DB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250 lei/dosar</w:t>
            </w:r>
          </w:p>
        </w:tc>
      </w:tr>
    </w:tbl>
    <w:p w14:paraId="283277A5" w14:textId="77777777" w:rsidR="00616935" w:rsidRDefault="00616935" w:rsidP="00925A10">
      <w:pPr>
        <w:widowControl w:val="0"/>
        <w:autoSpaceDE w:val="0"/>
        <w:autoSpaceDN w:val="0"/>
        <w:adjustRightInd w:val="0"/>
        <w:ind w:right="29"/>
        <w:rPr>
          <w:rFonts w:ascii="Times New Roman" w:hAnsi="Times New Roman" w:cs="Times New Roman"/>
          <w:sz w:val="24"/>
          <w:szCs w:val="24"/>
          <w:lang w:val="it-IT"/>
        </w:rPr>
      </w:pPr>
    </w:p>
    <w:p w14:paraId="55F7566A" w14:textId="7F47D5CA" w:rsidR="00616935" w:rsidRDefault="000A1725" w:rsidP="00616935">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Dosarele incomplete se returneaza si la redepunere se percep din nou taxe</w:t>
      </w:r>
      <w:r w:rsidR="00616935">
        <w:rPr>
          <w:rFonts w:ascii="Times New Roman" w:hAnsi="Times New Roman" w:cs="Times New Roman"/>
          <w:sz w:val="24"/>
          <w:szCs w:val="24"/>
          <w:lang w:val="it-IT"/>
        </w:rPr>
        <w:t>le mai putin cea de autorizare.</w:t>
      </w:r>
    </w:p>
    <w:p w14:paraId="14A48DD4" w14:textId="77777777" w:rsidR="007706F0" w:rsidRPr="00616935" w:rsidRDefault="007706F0" w:rsidP="00616935">
      <w:pPr>
        <w:widowControl w:val="0"/>
        <w:autoSpaceDE w:val="0"/>
        <w:autoSpaceDN w:val="0"/>
        <w:adjustRightInd w:val="0"/>
        <w:ind w:right="29"/>
        <w:rPr>
          <w:rFonts w:ascii="Times New Roman" w:hAnsi="Times New Roman" w:cs="Times New Roman"/>
          <w:sz w:val="24"/>
          <w:szCs w:val="24"/>
          <w:lang w:val="it-IT"/>
        </w:rPr>
      </w:pPr>
    </w:p>
    <w:p w14:paraId="226E8AAC" w14:textId="78562840" w:rsidR="00CE7F9E" w:rsidRDefault="00EF29ED" w:rsidP="00925A10">
      <w:pPr>
        <w:widowControl w:val="0"/>
        <w:autoSpaceDE w:val="0"/>
        <w:autoSpaceDN w:val="0"/>
        <w:adjustRightInd w:val="0"/>
        <w:spacing w:after="0" w:line="240" w:lineRule="auto"/>
        <w:ind w:right="29"/>
        <w:rPr>
          <w:rFonts w:ascii="Times New Roman" w:hAnsi="Times New Roman" w:cs="Times New Roman"/>
          <w:b/>
          <w:sz w:val="28"/>
          <w:szCs w:val="28"/>
        </w:rPr>
      </w:pPr>
      <w:r w:rsidRPr="001806B8">
        <w:rPr>
          <w:rFonts w:ascii="Times New Roman" w:hAnsi="Times New Roman" w:cs="Times New Roman"/>
          <w:b/>
          <w:sz w:val="28"/>
          <w:szCs w:val="28"/>
        </w:rPr>
        <w:t xml:space="preserve"> </w:t>
      </w:r>
      <w:r w:rsidR="006D6703" w:rsidRPr="001806B8">
        <w:rPr>
          <w:rFonts w:ascii="Times New Roman" w:hAnsi="Times New Roman" w:cs="Times New Roman"/>
          <w:b/>
          <w:sz w:val="28"/>
          <w:szCs w:val="28"/>
        </w:rPr>
        <w:t>CAPITOLUL V: Taxa pentru eliberarea autorizaţiilor pentru desfăşurarea unor activităţi</w:t>
      </w:r>
    </w:p>
    <w:p w14:paraId="07E1ACED" w14:textId="77777777" w:rsidR="007706F0" w:rsidRPr="001806B8" w:rsidRDefault="007706F0" w:rsidP="00925A10">
      <w:pPr>
        <w:widowControl w:val="0"/>
        <w:autoSpaceDE w:val="0"/>
        <w:autoSpaceDN w:val="0"/>
        <w:adjustRightInd w:val="0"/>
        <w:spacing w:after="0" w:line="240" w:lineRule="auto"/>
        <w:ind w:right="29"/>
        <w:rPr>
          <w:rFonts w:ascii="Times New Roman" w:hAnsi="Times New Roman" w:cs="Times New Roman"/>
          <w:sz w:val="24"/>
          <w:szCs w:val="24"/>
        </w:rPr>
      </w:pPr>
    </w:p>
    <w:p w14:paraId="4D1D9087" w14:textId="77777777" w:rsidR="005B0552" w:rsidRPr="001806B8" w:rsidRDefault="005B0552" w:rsidP="00925A10">
      <w:pPr>
        <w:widowControl w:val="0"/>
        <w:autoSpaceDE w:val="0"/>
        <w:autoSpaceDN w:val="0"/>
        <w:adjustRightInd w:val="0"/>
        <w:spacing w:after="0" w:line="240" w:lineRule="auto"/>
        <w:ind w:right="29"/>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38"/>
        <w:gridCol w:w="6685"/>
        <w:gridCol w:w="2288"/>
      </w:tblGrid>
      <w:tr w:rsidR="001806B8" w:rsidRPr="001806B8" w14:paraId="7365A81A" w14:textId="77777777" w:rsidTr="003E5019">
        <w:tc>
          <w:tcPr>
            <w:tcW w:w="562" w:type="dxa"/>
          </w:tcPr>
          <w:p w14:paraId="3234347D" w14:textId="7FD0C7F4" w:rsidR="003E5019" w:rsidRPr="001806B8" w:rsidRDefault="003E5019" w:rsidP="00925A10">
            <w:pPr>
              <w:widowControl w:val="0"/>
              <w:autoSpaceDE w:val="0"/>
              <w:autoSpaceDN w:val="0"/>
              <w:adjustRightInd w:val="0"/>
              <w:ind w:right="29"/>
              <w:rPr>
                <w:rFonts w:ascii="Times New Roman" w:hAnsi="Times New Roman" w:cs="Times New Roman"/>
                <w:b/>
                <w:sz w:val="24"/>
                <w:szCs w:val="24"/>
              </w:rPr>
            </w:pPr>
            <w:r w:rsidRPr="001806B8">
              <w:rPr>
                <w:rFonts w:ascii="Times New Roman" w:hAnsi="Times New Roman" w:cs="Times New Roman"/>
                <w:b/>
                <w:sz w:val="24"/>
                <w:szCs w:val="24"/>
              </w:rPr>
              <w:t>Nr.crt.</w:t>
            </w:r>
          </w:p>
        </w:tc>
        <w:tc>
          <w:tcPr>
            <w:tcW w:w="6987" w:type="dxa"/>
          </w:tcPr>
          <w:p w14:paraId="634A9DBC" w14:textId="0A5735ED" w:rsidR="003E5019" w:rsidRPr="001806B8" w:rsidRDefault="003E5019" w:rsidP="00925A10">
            <w:pPr>
              <w:widowControl w:val="0"/>
              <w:autoSpaceDE w:val="0"/>
              <w:autoSpaceDN w:val="0"/>
              <w:adjustRightInd w:val="0"/>
              <w:ind w:right="29"/>
              <w:rPr>
                <w:rFonts w:ascii="Times New Roman" w:hAnsi="Times New Roman" w:cs="Times New Roman"/>
                <w:b/>
                <w:sz w:val="24"/>
                <w:szCs w:val="24"/>
              </w:rPr>
            </w:pPr>
            <w:r w:rsidRPr="001806B8">
              <w:rPr>
                <w:rFonts w:ascii="Times New Roman" w:hAnsi="Times New Roman" w:cs="Times New Roman"/>
                <w:b/>
                <w:sz w:val="24"/>
                <w:szCs w:val="24"/>
              </w:rPr>
              <w:t>Denumire taxa</w:t>
            </w:r>
          </w:p>
        </w:tc>
        <w:tc>
          <w:tcPr>
            <w:tcW w:w="2362" w:type="dxa"/>
          </w:tcPr>
          <w:p w14:paraId="40920DF0" w14:textId="304ADF60" w:rsidR="003E5019" w:rsidRPr="001806B8" w:rsidRDefault="003E5019" w:rsidP="00925A10">
            <w:pPr>
              <w:widowControl w:val="0"/>
              <w:autoSpaceDE w:val="0"/>
              <w:autoSpaceDN w:val="0"/>
              <w:adjustRightInd w:val="0"/>
              <w:ind w:right="29"/>
              <w:rPr>
                <w:rFonts w:ascii="Times New Roman" w:hAnsi="Times New Roman" w:cs="Times New Roman"/>
                <w:b/>
                <w:sz w:val="24"/>
                <w:szCs w:val="24"/>
              </w:rPr>
            </w:pPr>
            <w:r w:rsidRPr="001806B8">
              <w:rPr>
                <w:rFonts w:ascii="Times New Roman" w:hAnsi="Times New Roman" w:cs="Times New Roman"/>
                <w:b/>
                <w:sz w:val="24"/>
                <w:szCs w:val="24"/>
              </w:rPr>
              <w:t>Taxa (Lei)</w:t>
            </w:r>
          </w:p>
        </w:tc>
      </w:tr>
      <w:tr w:rsidR="001806B8" w:rsidRPr="001806B8" w14:paraId="017D25C8" w14:textId="77777777" w:rsidTr="003E5019">
        <w:trPr>
          <w:trHeight w:val="566"/>
        </w:trPr>
        <w:tc>
          <w:tcPr>
            <w:tcW w:w="562" w:type="dxa"/>
          </w:tcPr>
          <w:p w14:paraId="663C875C" w14:textId="00E4BF2A"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1</w:t>
            </w:r>
          </w:p>
        </w:tc>
        <w:tc>
          <w:tcPr>
            <w:tcW w:w="6987" w:type="dxa"/>
          </w:tcPr>
          <w:p w14:paraId="04BA5178" w14:textId="3B496D00"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Taxa pentru eliberarea autorizaţiilor de funcţionare</w:t>
            </w:r>
          </w:p>
        </w:tc>
        <w:tc>
          <w:tcPr>
            <w:tcW w:w="2362" w:type="dxa"/>
          </w:tcPr>
          <w:p w14:paraId="7AD40F41" w14:textId="107A4D56"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200 lei</w:t>
            </w:r>
          </w:p>
        </w:tc>
      </w:tr>
      <w:tr w:rsidR="001806B8" w:rsidRPr="001806B8" w14:paraId="475B82AB" w14:textId="77777777" w:rsidTr="003E5019">
        <w:tc>
          <w:tcPr>
            <w:tcW w:w="562" w:type="dxa"/>
          </w:tcPr>
          <w:p w14:paraId="1AECBB0D" w14:textId="62864C3A"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2</w:t>
            </w:r>
          </w:p>
        </w:tc>
        <w:tc>
          <w:tcPr>
            <w:tcW w:w="6987" w:type="dxa"/>
          </w:tcPr>
          <w:p w14:paraId="47A70AA4" w14:textId="1F6CA1C9"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 xml:space="preserve">Taxa pentru eliberarea atestatului de producător </w:t>
            </w:r>
          </w:p>
          <w:p w14:paraId="26FF92A0" w14:textId="50C3F69B"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 xml:space="preserve">Taxa pentru eliberarea carnetului de comercializare a produselor din sectorul agricol </w:t>
            </w:r>
          </w:p>
        </w:tc>
        <w:tc>
          <w:tcPr>
            <w:tcW w:w="2362" w:type="dxa"/>
          </w:tcPr>
          <w:p w14:paraId="4FEFC22E" w14:textId="36E67FA4" w:rsidR="003E5019" w:rsidRPr="001806B8" w:rsidRDefault="00616935" w:rsidP="00925A10">
            <w:pPr>
              <w:widowControl w:val="0"/>
              <w:autoSpaceDE w:val="0"/>
              <w:autoSpaceDN w:val="0"/>
              <w:adjustRightInd w:val="0"/>
              <w:ind w:right="29"/>
              <w:rPr>
                <w:rFonts w:ascii="Times New Roman" w:hAnsi="Times New Roman" w:cs="Times New Roman"/>
                <w:sz w:val="24"/>
                <w:szCs w:val="24"/>
              </w:rPr>
            </w:pPr>
            <w:r>
              <w:rPr>
                <w:rFonts w:ascii="Times New Roman" w:hAnsi="Times New Roman" w:cs="Times New Roman"/>
                <w:sz w:val="24"/>
                <w:szCs w:val="24"/>
              </w:rPr>
              <w:t>107</w:t>
            </w:r>
            <w:r w:rsidR="003E5019" w:rsidRPr="001806B8">
              <w:rPr>
                <w:rFonts w:ascii="Times New Roman" w:hAnsi="Times New Roman" w:cs="Times New Roman"/>
                <w:sz w:val="24"/>
                <w:szCs w:val="24"/>
              </w:rPr>
              <w:t xml:space="preserve"> lei</w:t>
            </w:r>
          </w:p>
          <w:p w14:paraId="35A8C563" w14:textId="0CD6F399" w:rsidR="003E5019" w:rsidRPr="001806B8" w:rsidRDefault="00616935" w:rsidP="00925A10">
            <w:pPr>
              <w:widowControl w:val="0"/>
              <w:autoSpaceDE w:val="0"/>
              <w:autoSpaceDN w:val="0"/>
              <w:adjustRightInd w:val="0"/>
              <w:ind w:right="29"/>
              <w:rPr>
                <w:rFonts w:ascii="Times New Roman" w:hAnsi="Times New Roman" w:cs="Times New Roman"/>
                <w:sz w:val="24"/>
                <w:szCs w:val="24"/>
              </w:rPr>
            </w:pPr>
            <w:r>
              <w:rPr>
                <w:rFonts w:ascii="Times New Roman" w:hAnsi="Times New Roman" w:cs="Times New Roman"/>
                <w:sz w:val="24"/>
                <w:szCs w:val="24"/>
              </w:rPr>
              <w:t xml:space="preserve"> 20</w:t>
            </w:r>
            <w:r w:rsidR="003E5019" w:rsidRPr="001806B8">
              <w:rPr>
                <w:rFonts w:ascii="Times New Roman" w:hAnsi="Times New Roman" w:cs="Times New Roman"/>
                <w:sz w:val="24"/>
                <w:szCs w:val="24"/>
              </w:rPr>
              <w:t xml:space="preserve"> lei</w:t>
            </w:r>
          </w:p>
        </w:tc>
      </w:tr>
      <w:tr w:rsidR="003E5019" w:rsidRPr="001806B8" w14:paraId="14449030" w14:textId="77777777" w:rsidTr="00616935">
        <w:trPr>
          <w:trHeight w:val="70"/>
        </w:trPr>
        <w:tc>
          <w:tcPr>
            <w:tcW w:w="562" w:type="dxa"/>
          </w:tcPr>
          <w:p w14:paraId="0CE42117" w14:textId="55274016"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lastRenderedPageBreak/>
              <w:t>3</w:t>
            </w:r>
          </w:p>
        </w:tc>
        <w:tc>
          <w:tcPr>
            <w:tcW w:w="6987" w:type="dxa"/>
          </w:tcPr>
          <w:p w14:paraId="4269AAB0" w14:textId="0AD05FFD" w:rsidR="003E5019" w:rsidRPr="001806B8" w:rsidRDefault="003E5019" w:rsidP="00925A10">
            <w:pPr>
              <w:widowControl w:val="0"/>
              <w:autoSpaceDE w:val="0"/>
              <w:autoSpaceDN w:val="0"/>
              <w:adjustRightInd w:val="0"/>
              <w:ind w:right="29"/>
              <w:rPr>
                <w:rFonts w:ascii="Times New Roman" w:hAnsi="Times New Roman" w:cs="Times New Roman"/>
                <w:b/>
                <w:i/>
                <w:sz w:val="24"/>
                <w:szCs w:val="24"/>
              </w:rPr>
            </w:pPr>
            <w:r w:rsidRPr="001806B8">
              <w:rPr>
                <w:rFonts w:ascii="Times New Roman" w:hAnsi="Times New Roman" w:cs="Times New Roman"/>
                <w:sz w:val="24"/>
                <w:szCs w:val="24"/>
              </w:rPr>
              <w:t xml:space="preserve">Persoanele a căror activitate se încadrează în grupele 561 - Restaurante, 563 - Baruri şi alte activităţi de servire a băuturilor şi 932 - Alte activităţi recreative şi distractive potrivit Clasificării activităţilor din economia naţională - CAEN, actualizată prin </w:t>
            </w:r>
            <w:bookmarkStart w:id="0" w:name="REF145"/>
            <w:bookmarkEnd w:id="0"/>
            <w:r w:rsidRPr="001806B8">
              <w:rPr>
                <w:rStyle w:val="panchor"/>
                <w:rFonts w:ascii="Times New Roman" w:hAnsi="Times New Roman" w:cs="Times New Roman"/>
                <w:sz w:val="24"/>
                <w:szCs w:val="24"/>
              </w:rPr>
              <w:t>Ordinul preşedintelui Institutului Naţional de Statistică nr. 337/2007</w:t>
            </w:r>
            <w:r w:rsidRPr="001806B8">
              <w:rPr>
                <w:rFonts w:ascii="Times New Roman" w:hAnsi="Times New Roman" w:cs="Times New Roman"/>
                <w:sz w:val="24"/>
                <w:szCs w:val="24"/>
              </w:rPr>
              <w:t xml:space="preserve"> privind actualizarea Clasificării activităţilor din economia naţională - CAEN, datorează bugetului local al comunei, o taxă pentru eliberarea/vizarea anuală a autorizaţiei privind desfăşurarea activităţii de alimentaţie publică, în funcţie de suprafaţa aferentă activităţilor respective, în sumă de:</w:t>
            </w:r>
            <w:r w:rsidRPr="001806B8">
              <w:rPr>
                <w:rFonts w:ascii="Times New Roman" w:hAnsi="Times New Roman" w:cs="Times New Roman"/>
                <w:sz w:val="24"/>
                <w:szCs w:val="24"/>
              </w:rPr>
              <w:br/>
            </w:r>
            <w:r w:rsidRPr="001806B8">
              <w:rPr>
                <w:rFonts w:ascii="Times New Roman" w:hAnsi="Times New Roman" w:cs="Times New Roman"/>
                <w:sz w:val="24"/>
                <w:szCs w:val="24"/>
              </w:rPr>
              <w:t> </w:t>
            </w:r>
            <w:r w:rsidRPr="001806B8">
              <w:rPr>
                <w:rFonts w:ascii="Times New Roman" w:hAnsi="Times New Roman" w:cs="Times New Roman"/>
                <w:sz w:val="24"/>
                <w:szCs w:val="24"/>
              </w:rPr>
              <w:t> </w:t>
            </w:r>
          </w:p>
          <w:p w14:paraId="18A585F8" w14:textId="77777777"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p>
        </w:tc>
        <w:tc>
          <w:tcPr>
            <w:tcW w:w="2362" w:type="dxa"/>
          </w:tcPr>
          <w:p w14:paraId="51707B06" w14:textId="56FDB77F" w:rsidR="003E5019" w:rsidRPr="001806B8" w:rsidRDefault="003E5019" w:rsidP="00925A10">
            <w:pPr>
              <w:widowControl w:val="0"/>
              <w:autoSpaceDE w:val="0"/>
              <w:autoSpaceDN w:val="0"/>
              <w:adjustRightInd w:val="0"/>
              <w:spacing w:before="240"/>
              <w:ind w:right="29"/>
              <w:rPr>
                <w:rFonts w:ascii="Times New Roman" w:hAnsi="Times New Roman" w:cs="Times New Roman"/>
                <w:sz w:val="24"/>
                <w:szCs w:val="24"/>
              </w:rPr>
            </w:pPr>
            <w:r w:rsidRPr="001806B8">
              <w:rPr>
                <w:rFonts w:ascii="Times New Roman" w:hAnsi="Times New Roman" w:cs="Times New Roman"/>
                <w:sz w:val="24"/>
                <w:szCs w:val="24"/>
              </w:rPr>
              <w:t>a)</w:t>
            </w:r>
            <w:r w:rsidR="00925A10" w:rsidRPr="001806B8">
              <w:rPr>
                <w:rFonts w:ascii="Times New Roman" w:hAnsi="Times New Roman" w:cs="Times New Roman"/>
                <w:sz w:val="24"/>
                <w:szCs w:val="24"/>
              </w:rPr>
              <w:t xml:space="preserve"> </w:t>
            </w:r>
            <w:r w:rsidRPr="001806B8">
              <w:rPr>
                <w:rFonts w:ascii="Times New Roman" w:hAnsi="Times New Roman" w:cs="Times New Roman"/>
                <w:sz w:val="24"/>
                <w:szCs w:val="24"/>
              </w:rPr>
              <w:t>2.</w:t>
            </w:r>
            <w:r w:rsidR="00616935">
              <w:rPr>
                <w:rFonts w:ascii="Times New Roman" w:hAnsi="Times New Roman" w:cs="Times New Roman"/>
                <w:sz w:val="24"/>
                <w:szCs w:val="24"/>
              </w:rPr>
              <w:t xml:space="preserve">676 </w:t>
            </w:r>
            <w:r w:rsidRPr="001806B8">
              <w:rPr>
                <w:rFonts w:ascii="Times New Roman" w:hAnsi="Times New Roman" w:cs="Times New Roman"/>
                <w:sz w:val="24"/>
                <w:szCs w:val="24"/>
              </w:rPr>
              <w:t>lei, pentru o suprafaţă de până la 500 m², inclusiv;</w:t>
            </w:r>
          </w:p>
          <w:p w14:paraId="5F69310E" w14:textId="77777777" w:rsidR="003E5019" w:rsidRPr="001806B8" w:rsidRDefault="003E5019" w:rsidP="00925A10">
            <w:pPr>
              <w:widowControl w:val="0"/>
              <w:autoSpaceDE w:val="0"/>
              <w:autoSpaceDN w:val="0"/>
              <w:adjustRightInd w:val="0"/>
              <w:spacing w:before="240"/>
              <w:ind w:right="29"/>
              <w:rPr>
                <w:rFonts w:ascii="Times New Roman" w:hAnsi="Times New Roman" w:cs="Times New Roman"/>
                <w:sz w:val="24"/>
                <w:szCs w:val="24"/>
              </w:rPr>
            </w:pPr>
          </w:p>
          <w:p w14:paraId="618BC11F" w14:textId="49A709DE" w:rsidR="003E5019" w:rsidRPr="001806B8" w:rsidRDefault="003E5019" w:rsidP="00925A10">
            <w:pPr>
              <w:widowControl w:val="0"/>
              <w:autoSpaceDE w:val="0"/>
              <w:autoSpaceDN w:val="0"/>
              <w:adjustRightInd w:val="0"/>
              <w:spacing w:before="240"/>
              <w:ind w:right="29"/>
              <w:rPr>
                <w:rFonts w:ascii="Times New Roman" w:hAnsi="Times New Roman" w:cs="Times New Roman"/>
                <w:sz w:val="24"/>
                <w:szCs w:val="24"/>
              </w:rPr>
            </w:pPr>
            <w:r w:rsidRPr="001806B8">
              <w:rPr>
                <w:rFonts w:ascii="Times New Roman" w:hAnsi="Times New Roman" w:cs="Times New Roman"/>
                <w:sz w:val="24"/>
                <w:szCs w:val="24"/>
              </w:rPr>
              <w:t xml:space="preserve">  b) </w:t>
            </w:r>
            <w:r w:rsidR="00616935">
              <w:rPr>
                <w:rFonts w:ascii="Times New Roman" w:hAnsi="Times New Roman" w:cs="Times New Roman"/>
                <w:sz w:val="24"/>
                <w:szCs w:val="24"/>
              </w:rPr>
              <w:t xml:space="preserve">5.352 lei, pentru o suprafaţă </w:t>
            </w:r>
            <w:r w:rsidRPr="001806B8">
              <w:rPr>
                <w:rFonts w:ascii="Times New Roman" w:hAnsi="Times New Roman" w:cs="Times New Roman"/>
                <w:sz w:val="24"/>
                <w:szCs w:val="24"/>
              </w:rPr>
              <w:t xml:space="preserve"> mai mare de 500 m².</w:t>
            </w:r>
          </w:p>
          <w:p w14:paraId="21113D2F" w14:textId="499AC47B" w:rsidR="003E5019" w:rsidRPr="001806B8" w:rsidRDefault="003E5019" w:rsidP="00925A10">
            <w:pPr>
              <w:widowControl w:val="0"/>
              <w:autoSpaceDE w:val="0"/>
              <w:autoSpaceDN w:val="0"/>
              <w:adjustRightInd w:val="0"/>
              <w:ind w:left="360" w:right="29"/>
              <w:rPr>
                <w:rFonts w:ascii="Times New Roman" w:hAnsi="Times New Roman" w:cs="Times New Roman"/>
                <w:sz w:val="24"/>
                <w:szCs w:val="24"/>
              </w:rPr>
            </w:pPr>
          </w:p>
        </w:tc>
      </w:tr>
    </w:tbl>
    <w:p w14:paraId="023E5AEC" w14:textId="77777777" w:rsidR="005B0552" w:rsidRPr="001806B8" w:rsidRDefault="005B0552" w:rsidP="00925A10">
      <w:pPr>
        <w:widowControl w:val="0"/>
        <w:autoSpaceDE w:val="0"/>
        <w:autoSpaceDN w:val="0"/>
        <w:adjustRightInd w:val="0"/>
        <w:spacing w:after="0" w:line="240" w:lineRule="auto"/>
        <w:ind w:right="29"/>
        <w:rPr>
          <w:rFonts w:ascii="Times New Roman" w:hAnsi="Times New Roman" w:cs="Times New Roman"/>
          <w:b/>
          <w:sz w:val="24"/>
          <w:szCs w:val="24"/>
        </w:rPr>
      </w:pPr>
    </w:p>
    <w:p w14:paraId="2D32B4FA" w14:textId="77777777" w:rsidR="005B0552" w:rsidRPr="001806B8" w:rsidRDefault="005B0552" w:rsidP="00925A10">
      <w:pPr>
        <w:widowControl w:val="0"/>
        <w:autoSpaceDE w:val="0"/>
        <w:autoSpaceDN w:val="0"/>
        <w:adjustRightInd w:val="0"/>
        <w:spacing w:after="0" w:line="240" w:lineRule="auto"/>
        <w:ind w:right="29"/>
        <w:rPr>
          <w:rFonts w:ascii="Times New Roman" w:hAnsi="Times New Roman" w:cs="Times New Roman"/>
          <w:b/>
          <w:sz w:val="24"/>
          <w:szCs w:val="24"/>
        </w:rPr>
      </w:pPr>
    </w:p>
    <w:p w14:paraId="1C5BCAED" w14:textId="6CFC04F6" w:rsidR="000C18C5" w:rsidRDefault="00B748EF"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4"/>
          <w:szCs w:val="24"/>
        </w:rPr>
        <w:t xml:space="preserve">    </w:t>
      </w:r>
      <w:r w:rsidR="00EF29ED" w:rsidRPr="001806B8">
        <w:rPr>
          <w:rFonts w:ascii="Times New Roman" w:hAnsi="Times New Roman" w:cs="Times New Roman"/>
          <w:b/>
          <w:sz w:val="28"/>
          <w:szCs w:val="28"/>
          <w:lang w:val="it-IT"/>
        </w:rPr>
        <w:t xml:space="preserve">  </w:t>
      </w:r>
      <w:r w:rsidR="000C18C5" w:rsidRPr="001806B8">
        <w:rPr>
          <w:rFonts w:ascii="Times New Roman" w:hAnsi="Times New Roman" w:cs="Times New Roman"/>
          <w:b/>
          <w:sz w:val="28"/>
          <w:szCs w:val="28"/>
          <w:lang w:val="it-IT"/>
        </w:rPr>
        <w:t>Capitolul VI: Taxa pentru folosirea mijloacelor de reclama si publicitate</w:t>
      </w:r>
    </w:p>
    <w:p w14:paraId="655416F1" w14:textId="77777777" w:rsidR="00616935" w:rsidRPr="001806B8" w:rsidRDefault="00616935" w:rsidP="00925A10">
      <w:pPr>
        <w:widowControl w:val="0"/>
        <w:autoSpaceDE w:val="0"/>
        <w:autoSpaceDN w:val="0"/>
        <w:adjustRightInd w:val="0"/>
        <w:spacing w:after="0" w:line="240" w:lineRule="auto"/>
        <w:ind w:right="29"/>
        <w:rPr>
          <w:rFonts w:ascii="Times New Roman" w:hAnsi="Times New Roman" w:cs="Times New Roman"/>
          <w:b/>
          <w:i/>
          <w:sz w:val="24"/>
          <w:szCs w:val="24"/>
        </w:rPr>
      </w:pPr>
    </w:p>
    <w:p w14:paraId="452E0D80" w14:textId="77777777" w:rsidR="000C18C5" w:rsidRPr="001806B8" w:rsidRDefault="000C18C5" w:rsidP="00925A10">
      <w:pPr>
        <w:widowControl w:val="0"/>
        <w:autoSpaceDE w:val="0"/>
        <w:autoSpaceDN w:val="0"/>
        <w:adjustRightInd w:val="0"/>
        <w:spacing w:after="0" w:line="240" w:lineRule="auto"/>
        <w:ind w:right="29"/>
        <w:rPr>
          <w:rFonts w:ascii="Times New Roman" w:hAnsi="Times New Roman" w:cs="Times New Roman"/>
          <w:sz w:val="24"/>
          <w:szCs w:val="24"/>
        </w:rPr>
      </w:pPr>
      <w:r w:rsidRPr="001806B8">
        <w:rPr>
          <w:rFonts w:ascii="Times New Roman" w:hAnsi="Times New Roman" w:cs="Times New Roman"/>
          <w:sz w:val="24"/>
          <w:szCs w:val="24"/>
        </w:rPr>
        <w:t xml:space="preserve">(1) Taxa pentru serviciile de reclamă şi publicitate este de </w:t>
      </w:r>
      <w:r w:rsidR="00655A08" w:rsidRPr="001806B8">
        <w:rPr>
          <w:rFonts w:ascii="Times New Roman" w:hAnsi="Times New Roman" w:cs="Times New Roman"/>
          <w:b/>
          <w:sz w:val="24"/>
          <w:szCs w:val="24"/>
        </w:rPr>
        <w:t>3%</w:t>
      </w:r>
      <w:r w:rsidR="008A6B5A" w:rsidRPr="001806B8">
        <w:rPr>
          <w:rFonts w:ascii="Times New Roman" w:hAnsi="Times New Roman" w:cs="Times New Roman"/>
          <w:sz w:val="24"/>
          <w:szCs w:val="24"/>
        </w:rPr>
        <w:t xml:space="preserve"> </w:t>
      </w:r>
      <w:r w:rsidRPr="001806B8">
        <w:rPr>
          <w:rFonts w:ascii="Times New Roman" w:hAnsi="Times New Roman" w:cs="Times New Roman"/>
          <w:sz w:val="24"/>
          <w:szCs w:val="24"/>
        </w:rPr>
        <w:t>din valoarea contractul</w:t>
      </w:r>
      <w:r w:rsidR="002E0F34" w:rsidRPr="001806B8">
        <w:rPr>
          <w:rFonts w:ascii="Times New Roman" w:hAnsi="Times New Roman" w:cs="Times New Roman"/>
          <w:sz w:val="24"/>
          <w:szCs w:val="24"/>
        </w:rPr>
        <w:t>ui</w:t>
      </w:r>
      <w:r w:rsidRPr="001806B8">
        <w:rPr>
          <w:rFonts w:ascii="Times New Roman" w:hAnsi="Times New Roman" w:cs="Times New Roman"/>
          <w:sz w:val="24"/>
          <w:szCs w:val="24"/>
        </w:rPr>
        <w:t xml:space="preserve"> de prestări de servicii de reclamă şi publicitate</w:t>
      </w:r>
      <w:r w:rsidR="002E0F34" w:rsidRPr="001806B8">
        <w:rPr>
          <w:rFonts w:ascii="Times New Roman" w:hAnsi="Times New Roman" w:cs="Times New Roman"/>
          <w:sz w:val="24"/>
          <w:szCs w:val="24"/>
        </w:rPr>
        <w:t>.</w:t>
      </w:r>
    </w:p>
    <w:p w14:paraId="25E53F09" w14:textId="77777777" w:rsidR="002F3A5F" w:rsidRPr="001806B8" w:rsidRDefault="002E0F34" w:rsidP="00925A10">
      <w:pPr>
        <w:widowControl w:val="0"/>
        <w:autoSpaceDE w:val="0"/>
        <w:autoSpaceDN w:val="0"/>
        <w:adjustRightInd w:val="0"/>
        <w:spacing w:after="0" w:line="240" w:lineRule="auto"/>
        <w:ind w:right="29"/>
        <w:rPr>
          <w:rFonts w:ascii="Times New Roman" w:hAnsi="Times New Roman" w:cs="Times New Roman"/>
          <w:sz w:val="24"/>
          <w:szCs w:val="24"/>
        </w:rPr>
      </w:pPr>
      <w:r w:rsidRPr="001806B8">
        <w:rPr>
          <w:rFonts w:ascii="Times New Roman" w:hAnsi="Times New Roman" w:cs="Times New Roman"/>
          <w:sz w:val="24"/>
          <w:szCs w:val="24"/>
        </w:rPr>
        <w:t>(2)Taxa pentru afişaj în scop de reclamă şi publicitate se calculează anual prin înmulţirea numărului de metri pătraţi sau a fracţiunii de metru pătrat a suprafeţeiafişajului pentru reclamă sau publicitate cu suma stabilită, astfel:</w:t>
      </w:r>
    </w:p>
    <w:p w14:paraId="12C8BB33" w14:textId="50E8F8FB" w:rsidR="002E0F34" w:rsidRPr="001806B8" w:rsidRDefault="00F331BE" w:rsidP="00925A10">
      <w:pPr>
        <w:widowControl w:val="0"/>
        <w:autoSpaceDE w:val="0"/>
        <w:autoSpaceDN w:val="0"/>
        <w:adjustRightInd w:val="0"/>
        <w:spacing w:after="0" w:line="240" w:lineRule="auto"/>
        <w:ind w:right="29"/>
        <w:rPr>
          <w:rFonts w:ascii="Times New Roman" w:hAnsi="Times New Roman" w:cs="Times New Roman"/>
          <w:sz w:val="24"/>
          <w:szCs w:val="24"/>
        </w:rPr>
      </w:pPr>
      <w:r w:rsidRPr="001806B8">
        <w:rPr>
          <w:rFonts w:ascii="Times New Roman" w:hAnsi="Times New Roman" w:cs="Times New Roman"/>
          <w:i/>
          <w:sz w:val="24"/>
          <w:szCs w:val="24"/>
        </w:rPr>
        <w:t xml:space="preserve">       </w:t>
      </w:r>
      <w:r w:rsidR="002E0F34" w:rsidRPr="001806B8">
        <w:rPr>
          <w:rFonts w:ascii="Times New Roman" w:hAnsi="Times New Roman" w:cs="Times New Roman"/>
          <w:sz w:val="24"/>
          <w:szCs w:val="24"/>
        </w:rPr>
        <w:t xml:space="preserve">a) în cazul unui afişaj situat în locul în care persoana derulează o activitate economică, suma este de </w:t>
      </w:r>
      <w:r w:rsidR="007706F0" w:rsidRPr="007706F0">
        <w:rPr>
          <w:rFonts w:ascii="Times New Roman" w:hAnsi="Times New Roman" w:cs="Times New Roman"/>
          <w:b/>
          <w:sz w:val="24"/>
          <w:szCs w:val="24"/>
        </w:rPr>
        <w:t>43</w:t>
      </w:r>
      <w:r w:rsidR="00B74CF5" w:rsidRPr="007706F0">
        <w:rPr>
          <w:rFonts w:ascii="Times New Roman" w:hAnsi="Times New Roman" w:cs="Times New Roman"/>
          <w:b/>
          <w:sz w:val="24"/>
          <w:szCs w:val="24"/>
        </w:rPr>
        <w:t xml:space="preserve"> lei</w:t>
      </w:r>
      <w:r w:rsidR="00F503E5" w:rsidRPr="007706F0">
        <w:rPr>
          <w:rFonts w:ascii="Times New Roman" w:hAnsi="Times New Roman" w:cs="Times New Roman"/>
          <w:b/>
          <w:sz w:val="24"/>
          <w:szCs w:val="24"/>
        </w:rPr>
        <w:t>;</w:t>
      </w:r>
      <w:r w:rsidR="002E0F34" w:rsidRPr="001806B8">
        <w:rPr>
          <w:rFonts w:ascii="Times New Roman" w:hAnsi="Times New Roman" w:cs="Times New Roman"/>
          <w:sz w:val="24"/>
          <w:szCs w:val="24"/>
        </w:rPr>
        <w:br/>
      </w:r>
      <w:r w:rsidR="002E0F34" w:rsidRPr="001806B8">
        <w:rPr>
          <w:rFonts w:ascii="Times New Roman" w:hAnsi="Times New Roman" w:cs="Times New Roman"/>
          <w:sz w:val="24"/>
          <w:szCs w:val="24"/>
        </w:rPr>
        <w:t> </w:t>
      </w:r>
      <w:r w:rsidR="002E0F34" w:rsidRPr="001806B8">
        <w:rPr>
          <w:rFonts w:ascii="Times New Roman" w:hAnsi="Times New Roman" w:cs="Times New Roman"/>
          <w:sz w:val="24"/>
          <w:szCs w:val="24"/>
        </w:rPr>
        <w:t> </w:t>
      </w:r>
      <w:r w:rsidR="002E0F34" w:rsidRPr="001806B8">
        <w:rPr>
          <w:rFonts w:ascii="Times New Roman" w:hAnsi="Times New Roman" w:cs="Times New Roman"/>
          <w:sz w:val="24"/>
          <w:szCs w:val="24"/>
        </w:rPr>
        <w:t xml:space="preserve">b) în cazul oricărui altui panou, afişaj sau oricărei altei structuri de afişaj pentru reclamă şi publicitate, suma este de </w:t>
      </w:r>
      <w:r w:rsidR="007706F0" w:rsidRPr="007706F0">
        <w:rPr>
          <w:rFonts w:ascii="Times New Roman" w:hAnsi="Times New Roman" w:cs="Times New Roman"/>
          <w:b/>
          <w:sz w:val="24"/>
          <w:szCs w:val="24"/>
        </w:rPr>
        <w:t>31</w:t>
      </w:r>
      <w:r w:rsidR="00B74CF5" w:rsidRPr="007706F0">
        <w:rPr>
          <w:rFonts w:ascii="Times New Roman" w:hAnsi="Times New Roman" w:cs="Times New Roman"/>
          <w:b/>
          <w:sz w:val="24"/>
          <w:szCs w:val="24"/>
        </w:rPr>
        <w:t xml:space="preserve"> lei</w:t>
      </w:r>
      <w:r w:rsidR="00F503E5" w:rsidRPr="007706F0">
        <w:rPr>
          <w:rFonts w:ascii="Times New Roman" w:hAnsi="Times New Roman" w:cs="Times New Roman"/>
          <w:b/>
          <w:sz w:val="24"/>
          <w:szCs w:val="24"/>
        </w:rPr>
        <w:t>;</w:t>
      </w:r>
    </w:p>
    <w:p w14:paraId="6C8CAA25" w14:textId="77777777" w:rsidR="007B3D9F" w:rsidRPr="001806B8" w:rsidRDefault="007B3D9F" w:rsidP="00925A10">
      <w:pPr>
        <w:widowControl w:val="0"/>
        <w:autoSpaceDE w:val="0"/>
        <w:autoSpaceDN w:val="0"/>
        <w:adjustRightInd w:val="0"/>
        <w:spacing w:after="0" w:line="240" w:lineRule="auto"/>
        <w:ind w:right="29"/>
        <w:rPr>
          <w:rFonts w:ascii="Times New Roman" w:hAnsi="Times New Roman" w:cs="Times New Roman"/>
          <w:b/>
          <w:sz w:val="24"/>
          <w:szCs w:val="24"/>
          <w:lang w:val="it-IT"/>
        </w:rPr>
      </w:pPr>
    </w:p>
    <w:p w14:paraId="1ADF2B9F" w14:textId="3EF59736" w:rsidR="002E0F34" w:rsidRPr="001806B8" w:rsidRDefault="00F331BE"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4"/>
          <w:szCs w:val="24"/>
          <w:lang w:val="it-IT"/>
        </w:rPr>
        <w:t xml:space="preserve">   </w:t>
      </w:r>
      <w:r w:rsidR="00EF29ED" w:rsidRPr="001806B8">
        <w:rPr>
          <w:rFonts w:ascii="Times New Roman" w:hAnsi="Times New Roman" w:cs="Times New Roman"/>
          <w:b/>
          <w:sz w:val="28"/>
          <w:szCs w:val="28"/>
          <w:lang w:val="it-IT"/>
        </w:rPr>
        <w:t xml:space="preserve">  </w:t>
      </w:r>
      <w:r w:rsidR="009026A7" w:rsidRPr="001806B8">
        <w:rPr>
          <w:rFonts w:ascii="Times New Roman" w:hAnsi="Times New Roman" w:cs="Times New Roman"/>
          <w:b/>
          <w:sz w:val="28"/>
          <w:szCs w:val="28"/>
          <w:lang w:val="it-IT"/>
        </w:rPr>
        <w:t xml:space="preserve"> </w:t>
      </w:r>
      <w:r w:rsidR="002E0F34" w:rsidRPr="001806B8">
        <w:rPr>
          <w:rFonts w:ascii="Times New Roman" w:hAnsi="Times New Roman" w:cs="Times New Roman"/>
          <w:b/>
          <w:sz w:val="28"/>
          <w:szCs w:val="28"/>
          <w:lang w:val="it-IT"/>
        </w:rPr>
        <w:t xml:space="preserve">Capitolul VII: </w:t>
      </w:r>
      <w:r w:rsidR="002E0F34" w:rsidRPr="001806B8">
        <w:rPr>
          <w:rFonts w:ascii="Times New Roman" w:hAnsi="Times New Roman" w:cs="Times New Roman"/>
          <w:b/>
          <w:sz w:val="28"/>
          <w:szCs w:val="28"/>
        </w:rPr>
        <w:t>Impozitul pe spectacole</w:t>
      </w:r>
    </w:p>
    <w:p w14:paraId="75E063B6" w14:textId="36F614E7" w:rsidR="002F3A5F" w:rsidRPr="001806B8" w:rsidRDefault="00F331BE" w:rsidP="00925A10">
      <w:pPr>
        <w:widowControl w:val="0"/>
        <w:autoSpaceDE w:val="0"/>
        <w:autoSpaceDN w:val="0"/>
        <w:adjustRightInd w:val="0"/>
        <w:spacing w:after="0" w:line="240" w:lineRule="auto"/>
        <w:ind w:right="29"/>
        <w:rPr>
          <w:rFonts w:ascii="Times New Roman" w:hAnsi="Times New Roman" w:cs="Times New Roman"/>
          <w:sz w:val="24"/>
          <w:szCs w:val="24"/>
        </w:rPr>
      </w:pPr>
      <w:r w:rsidRPr="001806B8">
        <w:rPr>
          <w:rFonts w:ascii="Times New Roman" w:hAnsi="Times New Roman" w:cs="Times New Roman"/>
          <w:sz w:val="24"/>
          <w:szCs w:val="24"/>
        </w:rPr>
        <w:t xml:space="preserve">(1) </w:t>
      </w:r>
      <w:r w:rsidR="002E0F34" w:rsidRPr="001806B8">
        <w:rPr>
          <w:rFonts w:ascii="Times New Roman" w:hAnsi="Times New Roman" w:cs="Times New Roman"/>
          <w:sz w:val="24"/>
          <w:szCs w:val="24"/>
        </w:rPr>
        <w:t>Impozitul pe spectacole se calculează prin aplicarea cotei de impozit după cum urmează:</w:t>
      </w:r>
    </w:p>
    <w:p w14:paraId="5C6B894B" w14:textId="0EBECF1B" w:rsidR="002E0F34" w:rsidRPr="001806B8" w:rsidRDefault="00F331BE" w:rsidP="00925A10">
      <w:pPr>
        <w:widowControl w:val="0"/>
        <w:autoSpaceDE w:val="0"/>
        <w:autoSpaceDN w:val="0"/>
        <w:adjustRightInd w:val="0"/>
        <w:spacing w:after="0" w:line="240" w:lineRule="auto"/>
        <w:ind w:right="29"/>
      </w:pPr>
      <w:r w:rsidRPr="001806B8">
        <w:rPr>
          <w:rFonts w:ascii="Times New Roman" w:hAnsi="Times New Roman" w:cs="Times New Roman"/>
          <w:sz w:val="24"/>
          <w:szCs w:val="24"/>
        </w:rPr>
        <w:t xml:space="preserve">    </w:t>
      </w:r>
      <w:r w:rsidR="002E0F34" w:rsidRPr="001806B8">
        <w:t> </w:t>
      </w:r>
      <w:r w:rsidR="002E0F34" w:rsidRPr="001806B8">
        <w:rPr>
          <w:rFonts w:ascii="Times New Roman" w:hAnsi="Times New Roman" w:cs="Times New Roman"/>
          <w:sz w:val="24"/>
          <w:szCs w:val="24"/>
        </w:rPr>
        <w:t xml:space="preserve">a) până la </w:t>
      </w:r>
      <w:r w:rsidR="002E0F34" w:rsidRPr="001806B8">
        <w:rPr>
          <w:rFonts w:ascii="Times New Roman" w:hAnsi="Times New Roman" w:cs="Times New Roman"/>
          <w:b/>
          <w:sz w:val="24"/>
          <w:szCs w:val="24"/>
        </w:rPr>
        <w:t>2%,</w:t>
      </w:r>
      <w:r w:rsidR="002E0F34" w:rsidRPr="001806B8">
        <w:rPr>
          <w:rFonts w:ascii="Times New Roman" w:hAnsi="Times New Roman" w:cs="Times New Roman"/>
          <w:sz w:val="24"/>
          <w:szCs w:val="24"/>
        </w:rPr>
        <w:t xml:space="preserve"> în cazul unui spectacol de teatru, de exemplu o piesă de teatru, balet, operă, operetă, concert filarmonic sau altă manifestare muzicală, prezentarea unui film la cinematograf, un spectacol de circ sau orice competiţie sportivă internă sau internaţională;</w:t>
      </w:r>
      <w:r w:rsidR="002E0F34" w:rsidRPr="001806B8">
        <w:rPr>
          <w:rFonts w:ascii="Times New Roman" w:hAnsi="Times New Roman" w:cs="Times New Roman"/>
          <w:sz w:val="24"/>
          <w:szCs w:val="24"/>
        </w:rPr>
        <w:br/>
      </w:r>
      <w:r w:rsidR="002E0F34" w:rsidRPr="001806B8">
        <w:t> </w:t>
      </w:r>
      <w:r w:rsidRPr="001806B8">
        <w:t xml:space="preserve">  </w:t>
      </w:r>
      <w:r w:rsidR="005D00A4" w:rsidRPr="001806B8">
        <w:rPr>
          <w:rFonts w:ascii="Times New Roman" w:hAnsi="Times New Roman" w:cs="Times New Roman"/>
          <w:sz w:val="24"/>
          <w:szCs w:val="24"/>
        </w:rPr>
        <w:t xml:space="preserve">  </w:t>
      </w:r>
      <w:r w:rsidR="002E0F34" w:rsidRPr="001806B8">
        <w:rPr>
          <w:rFonts w:ascii="Times New Roman" w:hAnsi="Times New Roman" w:cs="Times New Roman"/>
          <w:sz w:val="24"/>
          <w:szCs w:val="24"/>
        </w:rPr>
        <w:t xml:space="preserve">b) până la </w:t>
      </w:r>
      <w:r w:rsidR="002E0F34" w:rsidRPr="001806B8">
        <w:rPr>
          <w:rFonts w:ascii="Times New Roman" w:hAnsi="Times New Roman" w:cs="Times New Roman"/>
          <w:b/>
          <w:sz w:val="24"/>
          <w:szCs w:val="24"/>
        </w:rPr>
        <w:t>5%</w:t>
      </w:r>
      <w:r w:rsidR="002F3A5F" w:rsidRPr="001806B8">
        <w:rPr>
          <w:rFonts w:ascii="Times New Roman" w:hAnsi="Times New Roman" w:cs="Times New Roman"/>
          <w:sz w:val="24"/>
          <w:szCs w:val="24"/>
        </w:rPr>
        <w:t>,</w:t>
      </w:r>
      <w:r w:rsidR="002E0F34" w:rsidRPr="001806B8">
        <w:rPr>
          <w:rFonts w:ascii="Times New Roman" w:hAnsi="Times New Roman" w:cs="Times New Roman"/>
          <w:sz w:val="24"/>
          <w:szCs w:val="24"/>
        </w:rPr>
        <w:t xml:space="preserve"> în cazul oricărei altei manifestări artistice decât cele enumerate la lit. a).</w:t>
      </w:r>
    </w:p>
    <w:p w14:paraId="247EE767" w14:textId="77777777" w:rsidR="0085634B" w:rsidRPr="001806B8" w:rsidRDefault="0085634B" w:rsidP="00925A10">
      <w:pPr>
        <w:pStyle w:val="ListParagraph"/>
        <w:widowControl w:val="0"/>
        <w:autoSpaceDE w:val="0"/>
        <w:autoSpaceDN w:val="0"/>
        <w:adjustRightInd w:val="0"/>
        <w:spacing w:after="0" w:line="240" w:lineRule="auto"/>
        <w:ind w:right="29"/>
        <w:rPr>
          <w:rFonts w:ascii="Times New Roman" w:hAnsi="Times New Roman" w:cs="Times New Roman"/>
          <w:sz w:val="24"/>
          <w:szCs w:val="24"/>
        </w:rPr>
      </w:pPr>
    </w:p>
    <w:p w14:paraId="5CA9CF58" w14:textId="592DC550" w:rsidR="009026A7" w:rsidRPr="001806B8" w:rsidRDefault="00EF29ED"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r w:rsidRPr="001806B8">
        <w:rPr>
          <w:rFonts w:ascii="Times New Roman" w:hAnsi="Times New Roman" w:cs="Times New Roman"/>
          <w:b/>
          <w:sz w:val="28"/>
          <w:szCs w:val="28"/>
          <w:lang w:val="it-IT"/>
        </w:rPr>
        <w:t xml:space="preserve"> </w:t>
      </w:r>
      <w:r w:rsidR="009026A7" w:rsidRPr="001806B8">
        <w:rPr>
          <w:rFonts w:ascii="Times New Roman" w:hAnsi="Times New Roman" w:cs="Times New Roman"/>
          <w:b/>
          <w:sz w:val="28"/>
          <w:szCs w:val="28"/>
          <w:lang w:val="it-IT"/>
        </w:rPr>
        <w:t xml:space="preserve"> </w:t>
      </w:r>
    </w:p>
    <w:p w14:paraId="7984590D" w14:textId="77777777"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p>
    <w:p w14:paraId="08BE06A7" w14:textId="6559521D" w:rsidR="003F6E9A" w:rsidRDefault="009026A7"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r w:rsidRPr="001806B8">
        <w:rPr>
          <w:rFonts w:ascii="Times New Roman" w:hAnsi="Times New Roman" w:cs="Times New Roman"/>
          <w:b/>
          <w:sz w:val="28"/>
          <w:szCs w:val="28"/>
          <w:lang w:val="it-IT"/>
        </w:rPr>
        <w:t xml:space="preserve"> </w:t>
      </w:r>
      <w:r w:rsidR="00EF29ED" w:rsidRPr="001806B8">
        <w:rPr>
          <w:rFonts w:ascii="Times New Roman" w:hAnsi="Times New Roman" w:cs="Times New Roman"/>
          <w:b/>
          <w:sz w:val="28"/>
          <w:szCs w:val="28"/>
          <w:lang w:val="it-IT"/>
        </w:rPr>
        <w:t xml:space="preserve"> </w:t>
      </w:r>
      <w:r w:rsidR="000112D5" w:rsidRPr="001806B8">
        <w:rPr>
          <w:rFonts w:ascii="Times New Roman" w:hAnsi="Times New Roman" w:cs="Times New Roman"/>
          <w:b/>
          <w:sz w:val="28"/>
          <w:szCs w:val="28"/>
          <w:lang w:val="it-IT"/>
        </w:rPr>
        <w:t>Capitolul</w:t>
      </w:r>
      <w:r w:rsidR="00613584" w:rsidRPr="001806B8">
        <w:rPr>
          <w:rFonts w:ascii="Times New Roman" w:hAnsi="Times New Roman" w:cs="Times New Roman"/>
          <w:b/>
          <w:sz w:val="28"/>
          <w:szCs w:val="28"/>
          <w:lang w:val="it-IT"/>
        </w:rPr>
        <w:t xml:space="preserve"> VIII</w:t>
      </w:r>
      <w:r w:rsidR="00B260C2" w:rsidRPr="001806B8">
        <w:rPr>
          <w:rFonts w:ascii="Times New Roman" w:hAnsi="Times New Roman" w:cs="Times New Roman"/>
          <w:b/>
          <w:sz w:val="28"/>
          <w:szCs w:val="28"/>
          <w:lang w:val="it-IT"/>
        </w:rPr>
        <w:t>: A</w:t>
      </w:r>
      <w:r w:rsidR="003F6E9A" w:rsidRPr="001806B8">
        <w:rPr>
          <w:rFonts w:ascii="Times New Roman" w:hAnsi="Times New Roman" w:cs="Times New Roman"/>
          <w:b/>
          <w:sz w:val="28"/>
          <w:szCs w:val="28"/>
          <w:lang w:val="it-IT"/>
        </w:rPr>
        <w:t>lte taxe locale</w:t>
      </w:r>
    </w:p>
    <w:p w14:paraId="77B3A855" w14:textId="77777777" w:rsidR="007706F0" w:rsidRPr="001806B8" w:rsidRDefault="007706F0"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p>
    <w:p w14:paraId="31B3543F" w14:textId="5191C480" w:rsidR="003F6E9A" w:rsidRPr="001806B8" w:rsidRDefault="003F6E9A"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p>
    <w:tbl>
      <w:tblPr>
        <w:tblStyle w:val="TableGrid"/>
        <w:tblW w:w="9351" w:type="dxa"/>
        <w:tblLayout w:type="fixed"/>
        <w:tblLook w:val="04A0" w:firstRow="1" w:lastRow="0" w:firstColumn="1" w:lastColumn="0" w:noHBand="0" w:noVBand="1"/>
      </w:tblPr>
      <w:tblGrid>
        <w:gridCol w:w="846"/>
        <w:gridCol w:w="6379"/>
        <w:gridCol w:w="2126"/>
      </w:tblGrid>
      <w:tr w:rsidR="001806B8" w:rsidRPr="001806B8" w14:paraId="44969624" w14:textId="7674C987" w:rsidTr="0015432F">
        <w:trPr>
          <w:trHeight w:val="132"/>
        </w:trPr>
        <w:tc>
          <w:tcPr>
            <w:tcW w:w="846" w:type="dxa"/>
          </w:tcPr>
          <w:p w14:paraId="68A9D327" w14:textId="77777777" w:rsidR="009533EC" w:rsidRPr="001806B8" w:rsidRDefault="009533EC" w:rsidP="00925A10">
            <w:pPr>
              <w:widowControl w:val="0"/>
              <w:autoSpaceDE w:val="0"/>
              <w:autoSpaceDN w:val="0"/>
              <w:adjustRightInd w:val="0"/>
              <w:ind w:left="284" w:right="24"/>
              <w:rPr>
                <w:rFonts w:ascii="Times New Roman" w:hAnsi="Times New Roman" w:cs="Times New Roman"/>
                <w:b/>
                <w:sz w:val="20"/>
                <w:szCs w:val="20"/>
                <w:lang w:val="it-IT"/>
              </w:rPr>
            </w:pPr>
            <w:r w:rsidRPr="001806B8">
              <w:rPr>
                <w:rFonts w:ascii="Times New Roman" w:hAnsi="Times New Roman" w:cs="Times New Roman"/>
                <w:b/>
                <w:sz w:val="20"/>
                <w:szCs w:val="20"/>
                <w:lang w:val="it-IT"/>
              </w:rPr>
              <w:t>Nr.</w:t>
            </w:r>
          </w:p>
          <w:p w14:paraId="10C97BB3" w14:textId="1CEDC4F6" w:rsidR="009533EC" w:rsidRPr="001806B8" w:rsidRDefault="009533EC" w:rsidP="00925A10">
            <w:pPr>
              <w:widowControl w:val="0"/>
              <w:autoSpaceDE w:val="0"/>
              <w:autoSpaceDN w:val="0"/>
              <w:adjustRightInd w:val="0"/>
              <w:ind w:left="284" w:right="24"/>
              <w:rPr>
                <w:rFonts w:ascii="Times New Roman" w:hAnsi="Times New Roman" w:cs="Times New Roman"/>
                <w:b/>
                <w:sz w:val="24"/>
                <w:szCs w:val="24"/>
                <w:lang w:val="it-IT"/>
              </w:rPr>
            </w:pPr>
            <w:r w:rsidRPr="001806B8">
              <w:rPr>
                <w:rFonts w:ascii="Times New Roman" w:hAnsi="Times New Roman" w:cs="Times New Roman"/>
                <w:b/>
                <w:sz w:val="20"/>
                <w:szCs w:val="20"/>
                <w:lang w:val="it-IT"/>
              </w:rPr>
              <w:t>crt.</w:t>
            </w:r>
          </w:p>
        </w:tc>
        <w:tc>
          <w:tcPr>
            <w:tcW w:w="6379" w:type="dxa"/>
          </w:tcPr>
          <w:p w14:paraId="27DBCE3C" w14:textId="77777777" w:rsidR="009533EC" w:rsidRPr="001806B8" w:rsidRDefault="009533EC" w:rsidP="00925A10">
            <w:pPr>
              <w:widowControl w:val="0"/>
              <w:autoSpaceDE w:val="0"/>
              <w:autoSpaceDN w:val="0"/>
              <w:adjustRightInd w:val="0"/>
              <w:ind w:left="284" w:right="24"/>
              <w:rPr>
                <w:rFonts w:ascii="Times New Roman" w:hAnsi="Times New Roman" w:cs="Times New Roman"/>
                <w:b/>
                <w:sz w:val="24"/>
                <w:szCs w:val="24"/>
                <w:lang w:val="it-IT"/>
              </w:rPr>
            </w:pPr>
            <w:r w:rsidRPr="001806B8">
              <w:rPr>
                <w:rFonts w:ascii="Times New Roman" w:hAnsi="Times New Roman" w:cs="Times New Roman"/>
                <w:b/>
                <w:sz w:val="24"/>
                <w:szCs w:val="24"/>
                <w:lang w:val="it-IT"/>
              </w:rPr>
              <w:t>Consiliul Local al Comunei TUNARI</w:t>
            </w:r>
          </w:p>
          <w:p w14:paraId="5B311392" w14:textId="3D3B5294" w:rsidR="009533EC" w:rsidRPr="001806B8" w:rsidRDefault="009533EC" w:rsidP="00925A10">
            <w:pPr>
              <w:widowControl w:val="0"/>
              <w:autoSpaceDE w:val="0"/>
              <w:autoSpaceDN w:val="0"/>
              <w:adjustRightInd w:val="0"/>
              <w:ind w:left="284" w:right="24"/>
              <w:rPr>
                <w:rFonts w:ascii="Times New Roman" w:hAnsi="Times New Roman" w:cs="Times New Roman"/>
                <w:b/>
                <w:sz w:val="24"/>
                <w:szCs w:val="24"/>
              </w:rPr>
            </w:pPr>
            <w:r w:rsidRPr="001806B8">
              <w:rPr>
                <w:rFonts w:ascii="Times New Roman" w:hAnsi="Times New Roman" w:cs="Times New Roman"/>
                <w:b/>
                <w:sz w:val="24"/>
                <w:szCs w:val="24"/>
                <w:lang w:val="it-IT"/>
              </w:rPr>
              <w:t xml:space="preserve"> instituie urmatoarele taxe</w:t>
            </w:r>
          </w:p>
          <w:p w14:paraId="578C311C" w14:textId="77777777" w:rsidR="009533EC" w:rsidRPr="001806B8" w:rsidRDefault="009533EC" w:rsidP="00925A10">
            <w:pPr>
              <w:widowControl w:val="0"/>
              <w:autoSpaceDE w:val="0"/>
              <w:autoSpaceDN w:val="0"/>
              <w:adjustRightInd w:val="0"/>
              <w:ind w:right="24"/>
              <w:rPr>
                <w:rFonts w:ascii="Times New Roman" w:hAnsi="Times New Roman" w:cs="Times New Roman"/>
                <w:b/>
                <w:sz w:val="24"/>
                <w:szCs w:val="24"/>
                <w:lang w:val="it-IT"/>
              </w:rPr>
            </w:pPr>
          </w:p>
        </w:tc>
        <w:tc>
          <w:tcPr>
            <w:tcW w:w="2126" w:type="dxa"/>
          </w:tcPr>
          <w:p w14:paraId="35803DE1" w14:textId="77777777" w:rsidR="009533EC" w:rsidRPr="001806B8" w:rsidRDefault="009533EC" w:rsidP="00925A10">
            <w:pPr>
              <w:widowControl w:val="0"/>
              <w:autoSpaceDE w:val="0"/>
              <w:autoSpaceDN w:val="0"/>
              <w:adjustRightInd w:val="0"/>
              <w:ind w:right="24"/>
              <w:rPr>
                <w:rFonts w:ascii="Times New Roman" w:hAnsi="Times New Roman" w:cs="Times New Roman"/>
                <w:b/>
                <w:sz w:val="24"/>
                <w:szCs w:val="24"/>
                <w:lang w:val="it-IT"/>
              </w:rPr>
            </w:pPr>
          </w:p>
          <w:p w14:paraId="3844DB1C" w14:textId="4A2DF295" w:rsidR="009533EC" w:rsidRPr="001806B8" w:rsidRDefault="009533EC" w:rsidP="00925A10">
            <w:pPr>
              <w:widowControl w:val="0"/>
              <w:autoSpaceDE w:val="0"/>
              <w:autoSpaceDN w:val="0"/>
              <w:adjustRightInd w:val="0"/>
              <w:ind w:right="24"/>
              <w:rPr>
                <w:rFonts w:ascii="Times New Roman" w:hAnsi="Times New Roman" w:cs="Times New Roman"/>
                <w:b/>
                <w:sz w:val="24"/>
                <w:szCs w:val="24"/>
                <w:lang w:val="it-IT"/>
              </w:rPr>
            </w:pPr>
            <w:r w:rsidRPr="001806B8">
              <w:rPr>
                <w:rFonts w:ascii="Times New Roman" w:hAnsi="Times New Roman" w:cs="Times New Roman"/>
                <w:b/>
                <w:sz w:val="24"/>
                <w:szCs w:val="24"/>
                <w:lang w:val="it-IT"/>
              </w:rPr>
              <w:t>Taxa</w:t>
            </w:r>
          </w:p>
        </w:tc>
      </w:tr>
      <w:tr w:rsidR="001806B8" w:rsidRPr="001806B8" w14:paraId="677AABD2" w14:textId="77777777" w:rsidTr="0015432F">
        <w:trPr>
          <w:trHeight w:val="565"/>
        </w:trPr>
        <w:tc>
          <w:tcPr>
            <w:tcW w:w="846" w:type="dxa"/>
          </w:tcPr>
          <w:p w14:paraId="0A9119D5" w14:textId="6624E355"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w:t>
            </w:r>
          </w:p>
        </w:tc>
        <w:tc>
          <w:tcPr>
            <w:tcW w:w="6379" w:type="dxa"/>
          </w:tcPr>
          <w:p w14:paraId="2B64E698" w14:textId="57A2F74A" w:rsidR="009533EC" w:rsidRPr="001806B8" w:rsidRDefault="009533EC" w:rsidP="00F503E5">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w:t>
            </w:r>
            <w:r w:rsidR="00F503E5" w:rsidRPr="001806B8">
              <w:rPr>
                <w:rFonts w:ascii="Times New Roman" w:hAnsi="Times New Roman" w:cs="Times New Roman"/>
                <w:sz w:val="24"/>
                <w:szCs w:val="24"/>
                <w:lang w:val="it-IT"/>
              </w:rPr>
              <w:t>deplasare oficiere</w:t>
            </w:r>
            <w:r w:rsidRPr="001806B8">
              <w:rPr>
                <w:rFonts w:ascii="Times New Roman" w:hAnsi="Times New Roman" w:cs="Times New Roman"/>
                <w:sz w:val="24"/>
                <w:szCs w:val="24"/>
                <w:lang w:val="it-IT"/>
              </w:rPr>
              <w:t xml:space="preserve"> casatorie in alt loc decat sediul institutiei</w:t>
            </w:r>
          </w:p>
        </w:tc>
        <w:tc>
          <w:tcPr>
            <w:tcW w:w="2126" w:type="dxa"/>
          </w:tcPr>
          <w:p w14:paraId="58EF180E" w14:textId="6F78D9AA" w:rsidR="009533EC" w:rsidRPr="001806B8" w:rsidRDefault="006A1A40"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w:t>
            </w:r>
            <w:r w:rsidR="003E5019" w:rsidRPr="001806B8">
              <w:rPr>
                <w:rFonts w:ascii="Times New Roman" w:hAnsi="Times New Roman" w:cs="Times New Roman"/>
                <w:sz w:val="24"/>
                <w:szCs w:val="24"/>
                <w:lang w:val="it-IT"/>
              </w:rPr>
              <w:t>.</w:t>
            </w:r>
            <w:r w:rsidR="009533EC" w:rsidRPr="001806B8">
              <w:rPr>
                <w:rFonts w:ascii="Times New Roman" w:hAnsi="Times New Roman" w:cs="Times New Roman"/>
                <w:sz w:val="24"/>
                <w:szCs w:val="24"/>
                <w:lang w:val="it-IT"/>
              </w:rPr>
              <w:t>000 lei</w:t>
            </w:r>
          </w:p>
        </w:tc>
      </w:tr>
      <w:tr w:rsidR="001806B8" w:rsidRPr="001806B8" w14:paraId="26BD269A" w14:textId="77777777" w:rsidTr="0015432F">
        <w:trPr>
          <w:trHeight w:val="565"/>
        </w:trPr>
        <w:tc>
          <w:tcPr>
            <w:tcW w:w="846" w:type="dxa"/>
          </w:tcPr>
          <w:p w14:paraId="29EE449D" w14:textId="30321523"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w:t>
            </w:r>
          </w:p>
        </w:tc>
        <w:tc>
          <w:tcPr>
            <w:tcW w:w="6379" w:type="dxa"/>
          </w:tcPr>
          <w:p w14:paraId="71CE0293" w14:textId="7B98A491"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pentru indeplinirea procedurii de divort pe cale administrativa </w:t>
            </w:r>
          </w:p>
        </w:tc>
        <w:tc>
          <w:tcPr>
            <w:tcW w:w="2126" w:type="dxa"/>
          </w:tcPr>
          <w:p w14:paraId="0745BEC3" w14:textId="344991DB" w:rsidR="009533EC" w:rsidRPr="001806B8" w:rsidRDefault="00F503E5"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605</w:t>
            </w:r>
            <w:r w:rsidR="009533EC" w:rsidRPr="001806B8">
              <w:rPr>
                <w:rFonts w:ascii="Times New Roman" w:hAnsi="Times New Roman" w:cs="Times New Roman"/>
                <w:sz w:val="24"/>
                <w:szCs w:val="24"/>
                <w:lang w:val="it-IT"/>
              </w:rPr>
              <w:t xml:space="preserve"> lei</w:t>
            </w:r>
          </w:p>
        </w:tc>
      </w:tr>
      <w:tr w:rsidR="001806B8" w:rsidRPr="001806B8" w14:paraId="3B9CF632" w14:textId="77777777" w:rsidTr="0015432F">
        <w:trPr>
          <w:trHeight w:val="565"/>
        </w:trPr>
        <w:tc>
          <w:tcPr>
            <w:tcW w:w="846" w:type="dxa"/>
          </w:tcPr>
          <w:p w14:paraId="6D62AD41" w14:textId="5FC0137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w:t>
            </w:r>
          </w:p>
        </w:tc>
        <w:tc>
          <w:tcPr>
            <w:tcW w:w="6379" w:type="dxa"/>
          </w:tcPr>
          <w:p w14:paraId="0325B1E1" w14:textId="68E0A8D8" w:rsidR="009533EC" w:rsidRPr="001806B8" w:rsidRDefault="009533EC" w:rsidP="00F503E5">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w:t>
            </w:r>
            <w:r w:rsidR="00F503E5" w:rsidRPr="001806B8">
              <w:rPr>
                <w:rFonts w:ascii="Times New Roman" w:hAnsi="Times New Roman" w:cs="Times New Roman"/>
                <w:sz w:val="24"/>
                <w:szCs w:val="24"/>
                <w:lang w:val="it-IT"/>
              </w:rPr>
              <w:t>deplasare oficiere</w:t>
            </w:r>
            <w:r w:rsidRPr="001806B8">
              <w:rPr>
                <w:rFonts w:ascii="Times New Roman" w:hAnsi="Times New Roman" w:cs="Times New Roman"/>
                <w:sz w:val="24"/>
                <w:szCs w:val="24"/>
                <w:lang w:val="it-IT"/>
              </w:rPr>
              <w:t xml:space="preserve"> casatorie</w:t>
            </w:r>
            <w:r w:rsidR="00F503E5" w:rsidRPr="001806B8">
              <w:rPr>
                <w:rFonts w:ascii="Times New Roman" w:hAnsi="Times New Roman" w:cs="Times New Roman"/>
                <w:sz w:val="24"/>
                <w:szCs w:val="24"/>
                <w:lang w:val="it-IT"/>
              </w:rPr>
              <w:t xml:space="preserve"> </w:t>
            </w:r>
            <w:r w:rsidRPr="001806B8">
              <w:rPr>
                <w:rFonts w:ascii="Times New Roman" w:hAnsi="Times New Roman" w:cs="Times New Roman"/>
                <w:sz w:val="24"/>
                <w:szCs w:val="24"/>
                <w:lang w:val="it-IT"/>
              </w:rPr>
              <w:t>in zile nelucratoare (sambata, duminica si sarbatori legale)</w:t>
            </w:r>
          </w:p>
        </w:tc>
        <w:tc>
          <w:tcPr>
            <w:tcW w:w="2126" w:type="dxa"/>
          </w:tcPr>
          <w:p w14:paraId="5825C254" w14:textId="3FE78DAC" w:rsidR="009533EC" w:rsidRPr="001806B8" w:rsidRDefault="002B59CD"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w:t>
            </w:r>
            <w:r w:rsidR="009533EC" w:rsidRPr="001806B8">
              <w:rPr>
                <w:rFonts w:ascii="Times New Roman" w:hAnsi="Times New Roman" w:cs="Times New Roman"/>
                <w:sz w:val="24"/>
                <w:szCs w:val="24"/>
                <w:lang w:val="it-IT"/>
              </w:rPr>
              <w:t>00 lei</w:t>
            </w:r>
          </w:p>
        </w:tc>
      </w:tr>
      <w:tr w:rsidR="001806B8" w:rsidRPr="001806B8" w14:paraId="7E8B87DB" w14:textId="77777777" w:rsidTr="0015432F">
        <w:trPr>
          <w:trHeight w:val="565"/>
        </w:trPr>
        <w:tc>
          <w:tcPr>
            <w:tcW w:w="846" w:type="dxa"/>
          </w:tcPr>
          <w:p w14:paraId="1CC49A52" w14:textId="66B7DE86"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4</w:t>
            </w:r>
          </w:p>
        </w:tc>
        <w:tc>
          <w:tcPr>
            <w:tcW w:w="6379" w:type="dxa"/>
          </w:tcPr>
          <w:p w14:paraId="501F5BE7" w14:textId="0DBA4542" w:rsidR="009533EC" w:rsidRPr="001806B8" w:rsidRDefault="009533EC" w:rsidP="00F503E5">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w:t>
            </w:r>
            <w:r w:rsidR="00F503E5" w:rsidRPr="001806B8">
              <w:rPr>
                <w:rFonts w:ascii="Times New Roman" w:hAnsi="Times New Roman" w:cs="Times New Roman"/>
                <w:sz w:val="24"/>
                <w:szCs w:val="24"/>
              </w:rPr>
              <w:t>acord oficiere</w:t>
            </w:r>
            <w:r w:rsidRPr="001806B8">
              <w:rPr>
                <w:rFonts w:ascii="Times New Roman" w:hAnsi="Times New Roman" w:cs="Times New Roman"/>
                <w:sz w:val="24"/>
                <w:szCs w:val="24"/>
              </w:rPr>
              <w:t xml:space="preserve"> casatorie inainte de termenul legal de 10 zile cu aprobarea primarului </w:t>
            </w:r>
          </w:p>
        </w:tc>
        <w:tc>
          <w:tcPr>
            <w:tcW w:w="2126" w:type="dxa"/>
          </w:tcPr>
          <w:p w14:paraId="5E159F42" w14:textId="46B104B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500 lei</w:t>
            </w:r>
          </w:p>
        </w:tc>
      </w:tr>
      <w:tr w:rsidR="001806B8" w:rsidRPr="001806B8" w14:paraId="7071ADF0" w14:textId="77777777" w:rsidTr="0015432F">
        <w:trPr>
          <w:trHeight w:val="565"/>
        </w:trPr>
        <w:tc>
          <w:tcPr>
            <w:tcW w:w="846" w:type="dxa"/>
          </w:tcPr>
          <w:p w14:paraId="4C0F86A2" w14:textId="36E0A527"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5</w:t>
            </w:r>
          </w:p>
        </w:tc>
        <w:tc>
          <w:tcPr>
            <w:tcW w:w="6379" w:type="dxa"/>
          </w:tcPr>
          <w:p w14:paraId="5CFA4631" w14:textId="12A3AAB0" w:rsidR="009533EC" w:rsidRPr="001806B8" w:rsidRDefault="00F503E5"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pentru oficierea casatorie</w:t>
            </w:r>
            <w:r w:rsidR="009533EC" w:rsidRPr="001806B8">
              <w:rPr>
                <w:rFonts w:ascii="Times New Roman" w:hAnsi="Times New Roman" w:cs="Times New Roman"/>
                <w:sz w:val="24"/>
                <w:szCs w:val="24"/>
              </w:rPr>
              <w:t xml:space="preserve"> pentru persoanele care nu au domiciliu/resedinta pe raza localitatii</w:t>
            </w:r>
          </w:p>
        </w:tc>
        <w:tc>
          <w:tcPr>
            <w:tcW w:w="2126" w:type="dxa"/>
          </w:tcPr>
          <w:p w14:paraId="08639C59" w14:textId="3033A806"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w:t>
            </w:r>
            <w:r w:rsidR="003E5019" w:rsidRPr="001806B8">
              <w:rPr>
                <w:rFonts w:ascii="Times New Roman" w:hAnsi="Times New Roman" w:cs="Times New Roman"/>
                <w:sz w:val="24"/>
                <w:szCs w:val="24"/>
                <w:lang w:val="it-IT"/>
              </w:rPr>
              <w:t>.</w:t>
            </w:r>
            <w:r w:rsidRPr="001806B8">
              <w:rPr>
                <w:rFonts w:ascii="Times New Roman" w:hAnsi="Times New Roman" w:cs="Times New Roman"/>
                <w:sz w:val="24"/>
                <w:szCs w:val="24"/>
                <w:lang w:val="it-IT"/>
              </w:rPr>
              <w:t>000 lei</w:t>
            </w:r>
          </w:p>
        </w:tc>
      </w:tr>
      <w:tr w:rsidR="001806B8" w:rsidRPr="001806B8" w14:paraId="14C09C79" w14:textId="2B97E196" w:rsidTr="0015432F">
        <w:trPr>
          <w:trHeight w:val="565"/>
        </w:trPr>
        <w:tc>
          <w:tcPr>
            <w:tcW w:w="846" w:type="dxa"/>
          </w:tcPr>
          <w:p w14:paraId="2106BF0C" w14:textId="632CA747"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lastRenderedPageBreak/>
              <w:t>6</w:t>
            </w:r>
          </w:p>
        </w:tc>
        <w:tc>
          <w:tcPr>
            <w:tcW w:w="6379" w:type="dxa"/>
          </w:tcPr>
          <w:p w14:paraId="4E433072" w14:textId="0AACC4CE"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pentru eliberarea duplicatelor de pe certificatele de stare civila: </w:t>
            </w:r>
          </w:p>
          <w:p w14:paraId="321C41B4" w14:textId="02A65EE2"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urgenta (3 zile lucratoare):</w:t>
            </w:r>
          </w:p>
        </w:tc>
        <w:tc>
          <w:tcPr>
            <w:tcW w:w="2126" w:type="dxa"/>
          </w:tcPr>
          <w:p w14:paraId="13148132" w14:textId="46A643B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15 lei</w:t>
            </w:r>
          </w:p>
          <w:p w14:paraId="14AD0D38"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01116E49" w14:textId="431A2E0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100 lei</w:t>
            </w:r>
          </w:p>
        </w:tc>
      </w:tr>
      <w:tr w:rsidR="001806B8" w:rsidRPr="001806B8" w14:paraId="64D981DC" w14:textId="77777777" w:rsidTr="005B13D7">
        <w:trPr>
          <w:trHeight w:val="856"/>
        </w:trPr>
        <w:tc>
          <w:tcPr>
            <w:tcW w:w="846" w:type="dxa"/>
          </w:tcPr>
          <w:p w14:paraId="0191324C" w14:textId="4FB81927"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7</w:t>
            </w:r>
          </w:p>
        </w:tc>
        <w:tc>
          <w:tcPr>
            <w:tcW w:w="6379" w:type="dxa"/>
          </w:tcPr>
          <w:p w14:paraId="2ED286E2" w14:textId="1ADBE948"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pt. indeplinirea procedurii de schimbare a numelui de familie si/sau a prenumelui</w:t>
            </w:r>
          </w:p>
        </w:tc>
        <w:tc>
          <w:tcPr>
            <w:tcW w:w="2126" w:type="dxa"/>
          </w:tcPr>
          <w:p w14:paraId="5D8D4951" w14:textId="2B114294"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100 lei</w:t>
            </w:r>
          </w:p>
        </w:tc>
      </w:tr>
      <w:tr w:rsidR="001806B8" w:rsidRPr="001806B8" w14:paraId="3A37706D" w14:textId="77777777" w:rsidTr="0015432F">
        <w:trPr>
          <w:trHeight w:val="838"/>
        </w:trPr>
        <w:tc>
          <w:tcPr>
            <w:tcW w:w="846" w:type="dxa"/>
          </w:tcPr>
          <w:p w14:paraId="3FB4CB38" w14:textId="64A9DFBB"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8</w:t>
            </w:r>
          </w:p>
        </w:tc>
        <w:tc>
          <w:tcPr>
            <w:tcW w:w="6379" w:type="dxa"/>
          </w:tcPr>
          <w:p w14:paraId="6250C75C" w14:textId="579B0279"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pentru eliberare la cerere a formularului Anexa 24</w:t>
            </w:r>
          </w:p>
          <w:p w14:paraId="368DFA63" w14:textId="3A97351A"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 Cerere pentru deschiderea procedurii succesorale </w:t>
            </w:r>
          </w:p>
        </w:tc>
        <w:tc>
          <w:tcPr>
            <w:tcW w:w="2126" w:type="dxa"/>
          </w:tcPr>
          <w:p w14:paraId="7FCB6D92" w14:textId="12EFA4E3"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20 lei</w:t>
            </w:r>
          </w:p>
        </w:tc>
      </w:tr>
      <w:tr w:rsidR="001806B8" w:rsidRPr="001806B8" w14:paraId="6E0AB838" w14:textId="6F3F817F" w:rsidTr="0015432F">
        <w:trPr>
          <w:trHeight w:val="1271"/>
        </w:trPr>
        <w:tc>
          <w:tcPr>
            <w:tcW w:w="846" w:type="dxa"/>
          </w:tcPr>
          <w:p w14:paraId="0D08634B" w14:textId="70BAC4B4"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9</w:t>
            </w:r>
          </w:p>
        </w:tc>
        <w:tc>
          <w:tcPr>
            <w:tcW w:w="6379" w:type="dxa"/>
          </w:tcPr>
          <w:p w14:paraId="375103EA" w14:textId="5F5360CE"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Pentru eliberarea de copii heliografice de pe planuri cadastrale sau de pe alte asemenea planuri, deţinute de consiliile locale</w:t>
            </w:r>
          </w:p>
          <w:p w14:paraId="46D36E24"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165E1C63" w14:textId="0841DCBA" w:rsidR="009533EC" w:rsidRPr="001806B8" w:rsidRDefault="00EA2599"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xml:space="preserve"> –50 lei</w:t>
            </w:r>
          </w:p>
          <w:p w14:paraId="4B261D4F"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383540FB" w14:textId="04F6450B" w:rsidR="009533EC" w:rsidRPr="001806B8" w:rsidRDefault="00EA2599"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- 100 lei</w:t>
            </w:r>
          </w:p>
        </w:tc>
      </w:tr>
      <w:tr w:rsidR="001806B8" w:rsidRPr="001806B8" w14:paraId="0E74F528" w14:textId="309E9102" w:rsidTr="0015432F">
        <w:trPr>
          <w:trHeight w:val="853"/>
        </w:trPr>
        <w:tc>
          <w:tcPr>
            <w:tcW w:w="846" w:type="dxa"/>
          </w:tcPr>
          <w:p w14:paraId="49D9D95F" w14:textId="5769BF08"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10</w:t>
            </w:r>
          </w:p>
        </w:tc>
        <w:tc>
          <w:tcPr>
            <w:tcW w:w="6379" w:type="dxa"/>
          </w:tcPr>
          <w:p w14:paraId="7A9F7A53" w14:textId="3AF31A1A"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pentru folosirea locurilor publice, altele decit cele din piete si t</w:t>
            </w:r>
            <w:r w:rsidR="0015432F" w:rsidRPr="001806B8">
              <w:rPr>
                <w:rFonts w:ascii="Times New Roman" w:hAnsi="Times New Roman" w:cs="Times New Roman"/>
                <w:sz w:val="24"/>
                <w:szCs w:val="24"/>
              </w:rPr>
              <w:t>a</w:t>
            </w:r>
            <w:r w:rsidRPr="001806B8">
              <w:rPr>
                <w:rFonts w:ascii="Times New Roman" w:hAnsi="Times New Roman" w:cs="Times New Roman"/>
                <w:sz w:val="24"/>
                <w:szCs w:val="24"/>
              </w:rPr>
              <w:t xml:space="preserve">rguri, precum si pentru spatiile din fata magazinelor sau atelierelor de prestari servicii </w:t>
            </w:r>
          </w:p>
          <w:p w14:paraId="38A77BED"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0C4A0380" w14:textId="1B3D266C" w:rsidR="009533EC" w:rsidRPr="001806B8" w:rsidRDefault="0015432F"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w:t>
            </w:r>
            <w:r w:rsidR="009533EC" w:rsidRPr="001806B8">
              <w:rPr>
                <w:rFonts w:ascii="Times New Roman" w:hAnsi="Times New Roman" w:cs="Times New Roman"/>
                <w:sz w:val="24"/>
                <w:szCs w:val="24"/>
                <w:lang w:val="it-IT"/>
              </w:rPr>
              <w:t>5 lei/zi mp</w:t>
            </w:r>
          </w:p>
        </w:tc>
      </w:tr>
      <w:tr w:rsidR="001806B8" w:rsidRPr="001806B8" w14:paraId="1FF5E46A" w14:textId="4F53B0C3" w:rsidTr="0015432F">
        <w:trPr>
          <w:trHeight w:val="565"/>
        </w:trPr>
        <w:tc>
          <w:tcPr>
            <w:tcW w:w="846" w:type="dxa"/>
          </w:tcPr>
          <w:p w14:paraId="30D1D4BD" w14:textId="22D82A0C"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11</w:t>
            </w:r>
          </w:p>
        </w:tc>
        <w:tc>
          <w:tcPr>
            <w:tcW w:w="6379" w:type="dxa"/>
          </w:tcPr>
          <w:p w14:paraId="039C05FF" w14:textId="4574E714"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pentru folosirea locurilor publice de desfacere din piete si targuri : </w:t>
            </w:r>
          </w:p>
          <w:p w14:paraId="37A50039"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1F1B6EFA" w14:textId="77777777" w:rsidR="0015432F"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pentru PF (producatori) –</w:t>
            </w:r>
          </w:p>
          <w:p w14:paraId="78494BB7" w14:textId="4BF77996"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b/>
                <w:sz w:val="24"/>
                <w:szCs w:val="24"/>
              </w:rPr>
              <w:t>2 lei/zi mp;</w:t>
            </w:r>
          </w:p>
          <w:p w14:paraId="5006624C" w14:textId="52BAB8A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rPr>
              <w:t xml:space="preserve">pentru PFA si PJ – </w:t>
            </w:r>
            <w:r w:rsidRPr="001806B8">
              <w:rPr>
                <w:rFonts w:ascii="Times New Roman" w:hAnsi="Times New Roman" w:cs="Times New Roman"/>
                <w:b/>
                <w:sz w:val="24"/>
                <w:szCs w:val="24"/>
              </w:rPr>
              <w:t>3 lei/zi mp.</w:t>
            </w:r>
          </w:p>
        </w:tc>
      </w:tr>
      <w:tr w:rsidR="001806B8" w:rsidRPr="001806B8" w14:paraId="1998C0A0" w14:textId="18D4E97D" w:rsidTr="0015432F">
        <w:trPr>
          <w:trHeight w:val="882"/>
        </w:trPr>
        <w:tc>
          <w:tcPr>
            <w:tcW w:w="846" w:type="dxa"/>
          </w:tcPr>
          <w:p w14:paraId="008448CE" w14:textId="32407C40"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12</w:t>
            </w:r>
          </w:p>
        </w:tc>
        <w:tc>
          <w:tcPr>
            <w:tcW w:w="6379" w:type="dxa"/>
          </w:tcPr>
          <w:p w14:paraId="74256507" w14:textId="7CDB34C4"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pentru eliberarea adeverintelor C.I. :     </w:t>
            </w:r>
          </w:p>
          <w:p w14:paraId="4E0ED7CD" w14:textId="24DFBF36"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r w:rsidRPr="001806B8">
              <w:rPr>
                <w:rFonts w:ascii="Times New Roman" w:hAnsi="Times New Roman" w:cs="Times New Roman"/>
                <w:sz w:val="24"/>
                <w:szCs w:val="24"/>
              </w:rPr>
              <w:t xml:space="preserve">                                     </w:t>
            </w:r>
          </w:p>
        </w:tc>
        <w:tc>
          <w:tcPr>
            <w:tcW w:w="2126" w:type="dxa"/>
          </w:tcPr>
          <w:p w14:paraId="347598C7" w14:textId="06ABDE92"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 lei</w:t>
            </w:r>
          </w:p>
          <w:p w14:paraId="2A79B16F" w14:textId="424DB379"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r>
      <w:tr w:rsidR="001806B8" w:rsidRPr="001806B8" w14:paraId="4B9EE473" w14:textId="77777777" w:rsidTr="0015432F">
        <w:trPr>
          <w:trHeight w:val="565"/>
        </w:trPr>
        <w:tc>
          <w:tcPr>
            <w:tcW w:w="846" w:type="dxa"/>
          </w:tcPr>
          <w:p w14:paraId="39D9E988" w14:textId="58F74660"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13</w:t>
            </w:r>
          </w:p>
        </w:tc>
        <w:tc>
          <w:tcPr>
            <w:tcW w:w="6379" w:type="dxa"/>
          </w:tcPr>
          <w:p w14:paraId="35690FBE" w14:textId="5FA1DBE9"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eliberare istoric rol fiscal</w:t>
            </w:r>
            <w:r w:rsidR="006A1A40" w:rsidRPr="001806B8">
              <w:rPr>
                <w:rFonts w:ascii="Times New Roman" w:hAnsi="Times New Roman" w:cs="Times New Roman"/>
                <w:sz w:val="24"/>
                <w:szCs w:val="24"/>
              </w:rPr>
              <w:t xml:space="preserve"> în termen de 10 zile</w:t>
            </w:r>
          </w:p>
        </w:tc>
        <w:tc>
          <w:tcPr>
            <w:tcW w:w="2126" w:type="dxa"/>
          </w:tcPr>
          <w:p w14:paraId="1A8DC3D8" w14:textId="323705C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150 lei</w:t>
            </w:r>
          </w:p>
        </w:tc>
      </w:tr>
      <w:tr w:rsidR="001806B8" w:rsidRPr="001806B8" w14:paraId="413D57BE" w14:textId="2AB28860" w:rsidTr="0015432F">
        <w:trPr>
          <w:trHeight w:val="565"/>
        </w:trPr>
        <w:tc>
          <w:tcPr>
            <w:tcW w:w="846" w:type="dxa"/>
          </w:tcPr>
          <w:p w14:paraId="06B1BD76" w14:textId="220DFD0D"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14</w:t>
            </w:r>
          </w:p>
        </w:tc>
        <w:tc>
          <w:tcPr>
            <w:tcW w:w="6379" w:type="dxa"/>
          </w:tcPr>
          <w:p w14:paraId="00B1C443" w14:textId="77E0D0A8"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de urgenta pentru eliberarea adeverintelor teren intravilan</w:t>
            </w:r>
          </w:p>
          <w:p w14:paraId="50B466EA"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74DAD8EB" w14:textId="389DAEB4" w:rsidR="009533EC" w:rsidRPr="001806B8" w:rsidRDefault="0015432F"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xml:space="preserve">   –  20 lei</w:t>
            </w:r>
          </w:p>
          <w:p w14:paraId="23D87966" w14:textId="5409D632"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urgenta- 40 lei</w:t>
            </w:r>
          </w:p>
          <w:p w14:paraId="06975D1F" w14:textId="5C48A95C" w:rsidR="009533EC" w:rsidRPr="001806B8" w:rsidRDefault="00EA2599"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 50 lei</w:t>
            </w:r>
          </w:p>
          <w:p w14:paraId="33DD0609" w14:textId="186B255E"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urgenta - 100 lei</w:t>
            </w:r>
          </w:p>
        </w:tc>
      </w:tr>
      <w:tr w:rsidR="001806B8" w:rsidRPr="001806B8" w14:paraId="694DB0F9" w14:textId="46B5C9C3" w:rsidTr="0015432F">
        <w:trPr>
          <w:trHeight w:val="485"/>
        </w:trPr>
        <w:tc>
          <w:tcPr>
            <w:tcW w:w="846" w:type="dxa"/>
          </w:tcPr>
          <w:p w14:paraId="76B46A65" w14:textId="722B0E0A"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15</w:t>
            </w:r>
          </w:p>
        </w:tc>
        <w:tc>
          <w:tcPr>
            <w:tcW w:w="6379" w:type="dxa"/>
          </w:tcPr>
          <w:p w14:paraId="2C744BD0" w14:textId="6BBE183A"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de urgenta pentru eliberarea certificatelor fiscale PF, pe loc:</w:t>
            </w:r>
          </w:p>
          <w:p w14:paraId="6D9291A2"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1A068A9E" w14:textId="61853B86"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2AE9E046" w14:textId="4F495C3F"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 lei</w:t>
            </w:r>
          </w:p>
        </w:tc>
      </w:tr>
      <w:tr w:rsidR="001806B8" w:rsidRPr="001806B8" w14:paraId="4132DE74" w14:textId="6A43B3FC" w:rsidTr="0015432F">
        <w:trPr>
          <w:trHeight w:val="656"/>
        </w:trPr>
        <w:tc>
          <w:tcPr>
            <w:tcW w:w="846" w:type="dxa"/>
          </w:tcPr>
          <w:p w14:paraId="1A93D703" w14:textId="7227AA40"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16</w:t>
            </w:r>
          </w:p>
        </w:tc>
        <w:tc>
          <w:tcPr>
            <w:tcW w:w="6379" w:type="dxa"/>
          </w:tcPr>
          <w:p w14:paraId="03C80D34" w14:textId="02629251"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de urgenta pentru eliberarea certificatelor fiscale PJ , pe loc:</w:t>
            </w:r>
          </w:p>
          <w:p w14:paraId="3508EDAC"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0502FD51"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3292B4E7" w14:textId="4F5322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200 lei</w:t>
            </w:r>
          </w:p>
        </w:tc>
      </w:tr>
      <w:tr w:rsidR="001806B8" w:rsidRPr="001806B8" w14:paraId="4DD3F27F" w14:textId="77B674A6" w:rsidTr="0015432F">
        <w:trPr>
          <w:trHeight w:val="698"/>
        </w:trPr>
        <w:tc>
          <w:tcPr>
            <w:tcW w:w="846" w:type="dxa"/>
          </w:tcPr>
          <w:p w14:paraId="54052AAE" w14:textId="3E0D5D8A" w:rsidR="009533EC" w:rsidRPr="001806B8" w:rsidRDefault="00EA2599"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17</w:t>
            </w:r>
          </w:p>
        </w:tc>
        <w:tc>
          <w:tcPr>
            <w:tcW w:w="6379" w:type="dxa"/>
          </w:tcPr>
          <w:p w14:paraId="2FEE0A33" w14:textId="4A3F1633" w:rsidR="009533EC" w:rsidRPr="001806B8" w:rsidRDefault="00EA086C" w:rsidP="00EA086C">
            <w:pPr>
              <w:widowControl w:val="0"/>
              <w:autoSpaceDE w:val="0"/>
              <w:autoSpaceDN w:val="0"/>
              <w:adjustRightInd w:val="0"/>
              <w:ind w:right="24"/>
              <w:rPr>
                <w:rFonts w:ascii="Times New Roman" w:hAnsi="Times New Roman" w:cs="Times New Roman"/>
                <w:sz w:val="24"/>
                <w:szCs w:val="24"/>
              </w:rPr>
            </w:pPr>
            <w:r>
              <w:rPr>
                <w:rFonts w:ascii="Times New Roman" w:hAnsi="Times New Roman" w:cs="Times New Roman"/>
                <w:sz w:val="24"/>
                <w:szCs w:val="24"/>
              </w:rPr>
              <w:t>Taxa inmatriculare utilaje</w:t>
            </w:r>
          </w:p>
        </w:tc>
        <w:tc>
          <w:tcPr>
            <w:tcW w:w="2126" w:type="dxa"/>
          </w:tcPr>
          <w:p w14:paraId="70C7BADB" w14:textId="45013414" w:rsidR="009533EC" w:rsidRPr="001806B8" w:rsidRDefault="00EA086C" w:rsidP="00925A10">
            <w:pPr>
              <w:widowControl w:val="0"/>
              <w:autoSpaceDE w:val="0"/>
              <w:autoSpaceDN w:val="0"/>
              <w:adjustRightInd w:val="0"/>
              <w:ind w:right="24"/>
              <w:rPr>
                <w:rFonts w:ascii="Times New Roman" w:hAnsi="Times New Roman" w:cs="Times New Roman"/>
                <w:sz w:val="24"/>
                <w:szCs w:val="24"/>
              </w:rPr>
            </w:pPr>
            <w:r>
              <w:rPr>
                <w:rFonts w:ascii="Times New Roman" w:hAnsi="Times New Roman" w:cs="Times New Roman"/>
                <w:sz w:val="24"/>
                <w:szCs w:val="24"/>
              </w:rPr>
              <w:t>350 lei</w:t>
            </w:r>
          </w:p>
          <w:p w14:paraId="5A0A07A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r>
      <w:tr w:rsidR="001806B8" w:rsidRPr="001806B8" w14:paraId="47E52298" w14:textId="561BB48F" w:rsidTr="0015432F">
        <w:trPr>
          <w:trHeight w:val="565"/>
        </w:trPr>
        <w:tc>
          <w:tcPr>
            <w:tcW w:w="846" w:type="dxa"/>
          </w:tcPr>
          <w:p w14:paraId="5E6DCC03" w14:textId="6A128C4F" w:rsidR="009533EC" w:rsidRPr="001806B8" w:rsidRDefault="00EA2599"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18</w:t>
            </w:r>
          </w:p>
        </w:tc>
        <w:tc>
          <w:tcPr>
            <w:tcW w:w="6379" w:type="dxa"/>
          </w:tcPr>
          <w:p w14:paraId="5473C029" w14:textId="475675D1"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w:t>
            </w:r>
            <w:r w:rsidR="005B13D7">
              <w:rPr>
                <w:rFonts w:ascii="Times New Roman" w:hAnsi="Times New Roman" w:cs="Times New Roman"/>
                <w:sz w:val="24"/>
                <w:szCs w:val="24"/>
              </w:rPr>
              <w:t xml:space="preserve">inmatriculare moped </w:t>
            </w:r>
            <w:r w:rsidRPr="001806B8">
              <w:rPr>
                <w:rFonts w:ascii="Times New Roman" w:hAnsi="Times New Roman" w:cs="Times New Roman"/>
                <w:sz w:val="24"/>
                <w:szCs w:val="24"/>
              </w:rPr>
              <w:t xml:space="preserve">  </w:t>
            </w:r>
          </w:p>
          <w:p w14:paraId="2F99D35D"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3B4E5A25" w14:textId="29E657DF" w:rsidR="009533EC" w:rsidRPr="001806B8" w:rsidRDefault="005B13D7" w:rsidP="00925A10">
            <w:pPr>
              <w:widowControl w:val="0"/>
              <w:autoSpaceDE w:val="0"/>
              <w:autoSpaceDN w:val="0"/>
              <w:adjustRightInd w:val="0"/>
              <w:ind w:right="24"/>
              <w:rPr>
                <w:rFonts w:ascii="Times New Roman" w:hAnsi="Times New Roman" w:cs="Times New Roman"/>
                <w:sz w:val="24"/>
                <w:szCs w:val="24"/>
                <w:lang w:val="it-IT"/>
              </w:rPr>
            </w:pPr>
            <w:r>
              <w:rPr>
                <w:rFonts w:ascii="Times New Roman" w:hAnsi="Times New Roman" w:cs="Times New Roman"/>
                <w:sz w:val="24"/>
                <w:szCs w:val="24"/>
              </w:rPr>
              <w:t>40 lei</w:t>
            </w:r>
          </w:p>
        </w:tc>
      </w:tr>
      <w:tr w:rsidR="005B13D7" w:rsidRPr="001806B8" w14:paraId="17BA7EE1" w14:textId="77777777" w:rsidTr="0015432F">
        <w:trPr>
          <w:trHeight w:val="565"/>
        </w:trPr>
        <w:tc>
          <w:tcPr>
            <w:tcW w:w="846" w:type="dxa"/>
          </w:tcPr>
          <w:p w14:paraId="6E299F68" w14:textId="68A22BF8" w:rsidR="005B13D7" w:rsidRPr="001806B8" w:rsidRDefault="005B13D7" w:rsidP="00925A10">
            <w:pPr>
              <w:widowControl w:val="0"/>
              <w:autoSpaceDE w:val="0"/>
              <w:autoSpaceDN w:val="0"/>
              <w:adjustRightInd w:val="0"/>
              <w:ind w:right="24"/>
              <w:rPr>
                <w:rFonts w:ascii="Times New Roman" w:hAnsi="Times New Roman" w:cs="Times New Roman"/>
                <w:sz w:val="24"/>
                <w:szCs w:val="24"/>
              </w:rPr>
            </w:pPr>
            <w:r>
              <w:rPr>
                <w:rFonts w:ascii="Times New Roman" w:hAnsi="Times New Roman" w:cs="Times New Roman"/>
                <w:sz w:val="24"/>
                <w:szCs w:val="24"/>
              </w:rPr>
              <w:t>18.1</w:t>
            </w:r>
          </w:p>
        </w:tc>
        <w:tc>
          <w:tcPr>
            <w:tcW w:w="6379" w:type="dxa"/>
          </w:tcPr>
          <w:p w14:paraId="4DD55A42" w14:textId="5F4AD7B6" w:rsidR="005B13D7" w:rsidRPr="001806B8" w:rsidRDefault="005B13D7" w:rsidP="00925A10">
            <w:pPr>
              <w:widowControl w:val="0"/>
              <w:autoSpaceDE w:val="0"/>
              <w:autoSpaceDN w:val="0"/>
              <w:adjustRightInd w:val="0"/>
              <w:ind w:right="24"/>
              <w:rPr>
                <w:rFonts w:ascii="Times New Roman" w:hAnsi="Times New Roman" w:cs="Times New Roman"/>
                <w:sz w:val="24"/>
                <w:szCs w:val="24"/>
              </w:rPr>
            </w:pPr>
            <w:r>
              <w:rPr>
                <w:rFonts w:ascii="Times New Roman" w:hAnsi="Times New Roman" w:cs="Times New Roman"/>
                <w:sz w:val="24"/>
                <w:szCs w:val="24"/>
              </w:rPr>
              <w:t>Taxa talon</w:t>
            </w:r>
          </w:p>
        </w:tc>
        <w:tc>
          <w:tcPr>
            <w:tcW w:w="2126" w:type="dxa"/>
          </w:tcPr>
          <w:p w14:paraId="0CF46B06" w14:textId="55423B7B" w:rsidR="005B13D7" w:rsidRDefault="005B13D7" w:rsidP="00925A10">
            <w:pPr>
              <w:widowControl w:val="0"/>
              <w:autoSpaceDE w:val="0"/>
              <w:autoSpaceDN w:val="0"/>
              <w:adjustRightInd w:val="0"/>
              <w:ind w:right="24"/>
              <w:rPr>
                <w:rFonts w:ascii="Times New Roman" w:hAnsi="Times New Roman" w:cs="Times New Roman"/>
                <w:sz w:val="24"/>
                <w:szCs w:val="24"/>
              </w:rPr>
            </w:pPr>
            <w:r>
              <w:rPr>
                <w:rFonts w:ascii="Times New Roman" w:hAnsi="Times New Roman" w:cs="Times New Roman"/>
                <w:sz w:val="24"/>
                <w:szCs w:val="24"/>
              </w:rPr>
              <w:t>10 lei</w:t>
            </w:r>
          </w:p>
        </w:tc>
      </w:tr>
      <w:tr w:rsidR="005B13D7" w:rsidRPr="001806B8" w14:paraId="10CAA92C" w14:textId="77777777" w:rsidTr="0015432F">
        <w:trPr>
          <w:trHeight w:val="565"/>
        </w:trPr>
        <w:tc>
          <w:tcPr>
            <w:tcW w:w="846" w:type="dxa"/>
          </w:tcPr>
          <w:p w14:paraId="60A4E760" w14:textId="49C8B076" w:rsidR="005B13D7" w:rsidRDefault="005B13D7" w:rsidP="00925A10">
            <w:pPr>
              <w:widowControl w:val="0"/>
              <w:autoSpaceDE w:val="0"/>
              <w:autoSpaceDN w:val="0"/>
              <w:adjustRightInd w:val="0"/>
              <w:ind w:right="24"/>
              <w:rPr>
                <w:rFonts w:ascii="Times New Roman" w:hAnsi="Times New Roman" w:cs="Times New Roman"/>
                <w:sz w:val="24"/>
                <w:szCs w:val="24"/>
              </w:rPr>
            </w:pPr>
            <w:r>
              <w:rPr>
                <w:rFonts w:ascii="Times New Roman" w:hAnsi="Times New Roman" w:cs="Times New Roman"/>
                <w:sz w:val="24"/>
                <w:szCs w:val="24"/>
              </w:rPr>
              <w:t>18.2</w:t>
            </w:r>
          </w:p>
        </w:tc>
        <w:tc>
          <w:tcPr>
            <w:tcW w:w="6379" w:type="dxa"/>
          </w:tcPr>
          <w:p w14:paraId="314D2A0A" w14:textId="64B83785" w:rsidR="005B13D7" w:rsidRDefault="005B13D7" w:rsidP="00925A10">
            <w:pPr>
              <w:widowControl w:val="0"/>
              <w:autoSpaceDE w:val="0"/>
              <w:autoSpaceDN w:val="0"/>
              <w:adjustRightInd w:val="0"/>
              <w:ind w:right="24"/>
              <w:rPr>
                <w:rFonts w:ascii="Times New Roman" w:hAnsi="Times New Roman" w:cs="Times New Roman"/>
                <w:sz w:val="24"/>
                <w:szCs w:val="24"/>
              </w:rPr>
            </w:pPr>
            <w:r>
              <w:rPr>
                <w:rFonts w:ascii="Times New Roman" w:hAnsi="Times New Roman" w:cs="Times New Roman"/>
                <w:sz w:val="24"/>
                <w:szCs w:val="24"/>
              </w:rPr>
              <w:t>Taxa placute nr. galbene</w:t>
            </w:r>
          </w:p>
        </w:tc>
        <w:tc>
          <w:tcPr>
            <w:tcW w:w="2126" w:type="dxa"/>
          </w:tcPr>
          <w:p w14:paraId="78528524" w14:textId="0A36DDE9" w:rsidR="005B13D7" w:rsidRDefault="005B13D7" w:rsidP="00925A10">
            <w:pPr>
              <w:widowControl w:val="0"/>
              <w:autoSpaceDE w:val="0"/>
              <w:autoSpaceDN w:val="0"/>
              <w:adjustRightInd w:val="0"/>
              <w:ind w:right="24"/>
              <w:rPr>
                <w:rFonts w:ascii="Times New Roman" w:hAnsi="Times New Roman" w:cs="Times New Roman"/>
                <w:sz w:val="24"/>
                <w:szCs w:val="24"/>
              </w:rPr>
            </w:pPr>
            <w:r>
              <w:rPr>
                <w:rFonts w:ascii="Times New Roman" w:hAnsi="Times New Roman" w:cs="Times New Roman"/>
                <w:sz w:val="24"/>
                <w:szCs w:val="24"/>
              </w:rPr>
              <w:t>40 lei</w:t>
            </w:r>
          </w:p>
        </w:tc>
      </w:tr>
      <w:tr w:rsidR="001806B8" w:rsidRPr="001806B8" w14:paraId="447B701A" w14:textId="67FB5F7E" w:rsidTr="0015432F">
        <w:trPr>
          <w:trHeight w:val="565"/>
        </w:trPr>
        <w:tc>
          <w:tcPr>
            <w:tcW w:w="846" w:type="dxa"/>
          </w:tcPr>
          <w:p w14:paraId="5331E0B2" w14:textId="0C087197" w:rsidR="009533EC" w:rsidRPr="001806B8" w:rsidRDefault="00EA2599"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19</w:t>
            </w:r>
          </w:p>
        </w:tc>
        <w:tc>
          <w:tcPr>
            <w:tcW w:w="6379" w:type="dxa"/>
          </w:tcPr>
          <w:p w14:paraId="6BA27B75" w14:textId="35387D76"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aviz functionare </w:t>
            </w:r>
            <w:r w:rsidRPr="001806B8">
              <w:rPr>
                <w:rFonts w:ascii="Times New Roman" w:hAnsi="Times New Roman" w:cs="Times New Roman"/>
                <w:sz w:val="24"/>
                <w:szCs w:val="24"/>
                <w:lang w:val="en-US"/>
              </w:rPr>
              <w:t>supermarket :</w:t>
            </w:r>
          </w:p>
          <w:p w14:paraId="53671CA8" w14:textId="5E394B4B"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lang w:val="en-US"/>
              </w:rPr>
              <w:t xml:space="preserve">                          - mai mic de 500 m</w:t>
            </w:r>
            <w:r w:rsidRPr="001806B8">
              <w:rPr>
                <w:rFonts w:ascii="Times New Roman" w:hAnsi="Times New Roman" w:cs="Times New Roman"/>
                <w:sz w:val="24"/>
                <w:szCs w:val="24"/>
                <w:vertAlign w:val="superscript"/>
                <w:lang w:val="en-US"/>
              </w:rPr>
              <w:t>2</w:t>
            </w:r>
            <w:r w:rsidRPr="001806B8">
              <w:rPr>
                <w:rFonts w:ascii="Times New Roman" w:hAnsi="Times New Roman" w:cs="Times New Roman"/>
                <w:sz w:val="24"/>
                <w:szCs w:val="24"/>
              </w:rPr>
              <w:t xml:space="preserve"> (inclusiv) </w:t>
            </w:r>
          </w:p>
          <w:p w14:paraId="513E7E9B" w14:textId="19BEDE92"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                          - mai mare de 500 m</w:t>
            </w:r>
            <w:r w:rsidRPr="001806B8">
              <w:rPr>
                <w:rFonts w:ascii="Times New Roman" w:hAnsi="Times New Roman" w:cs="Times New Roman"/>
                <w:sz w:val="24"/>
                <w:szCs w:val="24"/>
                <w:vertAlign w:val="superscript"/>
              </w:rPr>
              <w:t xml:space="preserve">      </w:t>
            </w:r>
            <w:r w:rsidRPr="001806B8">
              <w:rPr>
                <w:rFonts w:ascii="Times New Roman" w:hAnsi="Times New Roman" w:cs="Times New Roman"/>
                <w:sz w:val="24"/>
                <w:szCs w:val="24"/>
              </w:rPr>
              <w:t xml:space="preserve">              </w:t>
            </w:r>
          </w:p>
        </w:tc>
        <w:tc>
          <w:tcPr>
            <w:tcW w:w="2126" w:type="dxa"/>
          </w:tcPr>
          <w:p w14:paraId="5919AFB3" w14:textId="495C712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2DA2607C" w14:textId="181B87EB"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1.500 lei/an</w:t>
            </w:r>
          </w:p>
          <w:p w14:paraId="658BEFCD" w14:textId="11D5B4CB"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rPr>
              <w:t>2.500 lei/an</w:t>
            </w:r>
          </w:p>
        </w:tc>
      </w:tr>
      <w:tr w:rsidR="001806B8" w:rsidRPr="001806B8" w14:paraId="1436DA06" w14:textId="77777777" w:rsidTr="005B13D7">
        <w:trPr>
          <w:trHeight w:val="725"/>
        </w:trPr>
        <w:tc>
          <w:tcPr>
            <w:tcW w:w="846" w:type="dxa"/>
          </w:tcPr>
          <w:p w14:paraId="1E190FCF" w14:textId="35578A51" w:rsidR="009533EC" w:rsidRPr="001806B8" w:rsidRDefault="00EA2599"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20</w:t>
            </w:r>
          </w:p>
        </w:tc>
        <w:tc>
          <w:tcPr>
            <w:tcW w:w="6379" w:type="dxa"/>
          </w:tcPr>
          <w:p w14:paraId="06E38D8D" w14:textId="3B85FBC9"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inchiriere taraba piata</w:t>
            </w:r>
          </w:p>
        </w:tc>
        <w:tc>
          <w:tcPr>
            <w:tcW w:w="2126" w:type="dxa"/>
          </w:tcPr>
          <w:p w14:paraId="62B9FD4A" w14:textId="18DE3C6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100 lei/taraba/luna</w:t>
            </w:r>
          </w:p>
        </w:tc>
      </w:tr>
      <w:tr w:rsidR="001806B8" w:rsidRPr="001806B8" w14:paraId="71DFB646" w14:textId="77777777" w:rsidTr="0015432F">
        <w:trPr>
          <w:trHeight w:val="422"/>
        </w:trPr>
        <w:tc>
          <w:tcPr>
            <w:tcW w:w="846" w:type="dxa"/>
          </w:tcPr>
          <w:p w14:paraId="4CDB7DB4" w14:textId="1DC70E60" w:rsidR="009533EC" w:rsidRPr="001806B8" w:rsidRDefault="00EA2599"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lastRenderedPageBreak/>
              <w:t>21</w:t>
            </w:r>
          </w:p>
        </w:tc>
        <w:tc>
          <w:tcPr>
            <w:tcW w:w="6379" w:type="dxa"/>
          </w:tcPr>
          <w:p w14:paraId="6172EB65" w14:textId="2981732E"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inchiriere magazin piata – </w:t>
            </w:r>
            <w:r w:rsidR="003E5019" w:rsidRPr="001806B8">
              <w:rPr>
                <w:rFonts w:ascii="Times New Roman" w:hAnsi="Times New Roman" w:cs="Times New Roman"/>
                <w:sz w:val="24"/>
                <w:szCs w:val="24"/>
              </w:rPr>
              <w:t xml:space="preserve">    </w:t>
            </w:r>
            <w:r w:rsidRPr="001806B8">
              <w:rPr>
                <w:rFonts w:ascii="Times New Roman" w:hAnsi="Times New Roman" w:cs="Times New Roman"/>
                <w:sz w:val="24"/>
                <w:szCs w:val="24"/>
              </w:rPr>
              <w:t xml:space="preserve"> </w:t>
            </w:r>
            <w:r w:rsidR="00EA2599" w:rsidRPr="001806B8">
              <w:rPr>
                <w:rFonts w:ascii="Times New Roman" w:hAnsi="Times New Roman" w:cs="Times New Roman"/>
                <w:sz w:val="24"/>
                <w:szCs w:val="24"/>
              </w:rPr>
              <w:t xml:space="preserve">spatiu comercial </w:t>
            </w:r>
            <w:r w:rsidRPr="001806B8">
              <w:rPr>
                <w:rFonts w:ascii="Times New Roman" w:hAnsi="Times New Roman" w:cs="Times New Roman"/>
                <w:sz w:val="24"/>
                <w:szCs w:val="24"/>
              </w:rPr>
              <w:t>1,2,3,4,6</w:t>
            </w:r>
          </w:p>
          <w:p w14:paraId="4CB4F356" w14:textId="2C7559D6" w:rsidR="00396262" w:rsidRPr="001806B8" w:rsidRDefault="00396262" w:rsidP="00925A10">
            <w:pPr>
              <w:pStyle w:val="ListParagraph"/>
              <w:widowControl w:val="0"/>
              <w:numPr>
                <w:ilvl w:val="0"/>
                <w:numId w:val="23"/>
              </w:numPr>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spatiu comercial 5</w:t>
            </w:r>
          </w:p>
          <w:p w14:paraId="72840B6F" w14:textId="10BD6413" w:rsidR="00396262" w:rsidRPr="001806B8" w:rsidRDefault="00396262" w:rsidP="00925A10">
            <w:pPr>
              <w:pStyle w:val="ListParagraph"/>
              <w:widowControl w:val="0"/>
              <w:autoSpaceDE w:val="0"/>
              <w:autoSpaceDN w:val="0"/>
              <w:adjustRightInd w:val="0"/>
              <w:ind w:left="3240" w:right="24"/>
              <w:rPr>
                <w:rFonts w:ascii="Times New Roman" w:hAnsi="Times New Roman" w:cs="Times New Roman"/>
                <w:sz w:val="24"/>
                <w:szCs w:val="24"/>
              </w:rPr>
            </w:pPr>
          </w:p>
        </w:tc>
        <w:tc>
          <w:tcPr>
            <w:tcW w:w="2126" w:type="dxa"/>
          </w:tcPr>
          <w:p w14:paraId="5C959B60" w14:textId="2D6D257A"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250 lei/luna</w:t>
            </w:r>
          </w:p>
          <w:p w14:paraId="4E34EA36" w14:textId="6D93161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300 lei/luna</w:t>
            </w:r>
          </w:p>
          <w:p w14:paraId="4EB787C0" w14:textId="113C97BB"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r>
      <w:tr w:rsidR="001806B8" w:rsidRPr="001806B8" w14:paraId="79068D07" w14:textId="4AB6679D" w:rsidTr="0015432F">
        <w:trPr>
          <w:trHeight w:val="422"/>
        </w:trPr>
        <w:tc>
          <w:tcPr>
            <w:tcW w:w="846" w:type="dxa"/>
          </w:tcPr>
          <w:p w14:paraId="0BB94FDD" w14:textId="29350A10"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22</w:t>
            </w:r>
          </w:p>
        </w:tc>
        <w:tc>
          <w:tcPr>
            <w:tcW w:w="6379" w:type="dxa"/>
          </w:tcPr>
          <w:p w14:paraId="49E57407" w14:textId="1B7251D0"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pentru eliberarea/vizarea autorizatiei de taxi  </w:t>
            </w:r>
          </w:p>
        </w:tc>
        <w:tc>
          <w:tcPr>
            <w:tcW w:w="2126" w:type="dxa"/>
          </w:tcPr>
          <w:p w14:paraId="02A11746" w14:textId="718104F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500 lei</w:t>
            </w:r>
          </w:p>
        </w:tc>
      </w:tr>
      <w:tr w:rsidR="001806B8" w:rsidRPr="001806B8" w14:paraId="5BBD16F9" w14:textId="0B34930C" w:rsidTr="0015432F">
        <w:trPr>
          <w:trHeight w:val="412"/>
        </w:trPr>
        <w:tc>
          <w:tcPr>
            <w:tcW w:w="846" w:type="dxa"/>
          </w:tcPr>
          <w:p w14:paraId="3CF1BB26" w14:textId="28871E14"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23</w:t>
            </w:r>
          </w:p>
        </w:tc>
        <w:tc>
          <w:tcPr>
            <w:tcW w:w="6379" w:type="dxa"/>
          </w:tcPr>
          <w:p w14:paraId="122D006E" w14:textId="5F3986B5"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inchiriere constructie </w:t>
            </w:r>
          </w:p>
          <w:p w14:paraId="35EB88AB"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27E6C916" w14:textId="5894F4EF"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rPr>
              <w:t>10 lei mp/luna.</w:t>
            </w:r>
          </w:p>
        </w:tc>
      </w:tr>
      <w:tr w:rsidR="001806B8" w:rsidRPr="001806B8" w14:paraId="24578480" w14:textId="63218E7F" w:rsidTr="0015432F">
        <w:trPr>
          <w:trHeight w:val="565"/>
        </w:trPr>
        <w:tc>
          <w:tcPr>
            <w:tcW w:w="846" w:type="dxa"/>
          </w:tcPr>
          <w:p w14:paraId="087E50AF" w14:textId="3E484BDD"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24</w:t>
            </w:r>
          </w:p>
        </w:tc>
        <w:tc>
          <w:tcPr>
            <w:tcW w:w="6379" w:type="dxa"/>
          </w:tcPr>
          <w:p w14:paraId="2CD26A35" w14:textId="20A58224"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de intarziere pentru </w:t>
            </w:r>
            <w:r w:rsidRPr="001806B8">
              <w:rPr>
                <w:rFonts w:ascii="Times New Roman" w:hAnsi="Times New Roman" w:cs="Times New Roman"/>
                <w:sz w:val="24"/>
                <w:szCs w:val="24"/>
                <w:lang w:val="it-IT"/>
              </w:rPr>
              <w:t xml:space="preserve">depunerea declaratiilor peste termenul de 30 zile de la data dobandirii bunurilor mobile si imobile </w:t>
            </w:r>
          </w:p>
        </w:tc>
        <w:tc>
          <w:tcPr>
            <w:tcW w:w="2126" w:type="dxa"/>
          </w:tcPr>
          <w:p w14:paraId="7F41FEAB" w14:textId="2D532845"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xml:space="preserve"> –500 lei</w:t>
            </w:r>
          </w:p>
          <w:p w14:paraId="1F4139EA" w14:textId="75A2BE62"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–2.000 lei</w:t>
            </w:r>
          </w:p>
        </w:tc>
      </w:tr>
      <w:tr w:rsidR="001806B8" w:rsidRPr="001806B8" w14:paraId="5C50AB64" w14:textId="77777777" w:rsidTr="0015432F">
        <w:trPr>
          <w:trHeight w:val="565"/>
        </w:trPr>
        <w:tc>
          <w:tcPr>
            <w:tcW w:w="846" w:type="dxa"/>
          </w:tcPr>
          <w:p w14:paraId="5D07DD19" w14:textId="56836319"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25</w:t>
            </w:r>
          </w:p>
        </w:tc>
        <w:tc>
          <w:tcPr>
            <w:tcW w:w="6379" w:type="dxa"/>
          </w:tcPr>
          <w:p w14:paraId="0EF65A7F" w14:textId="70EA067D"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adeverinta arendare</w:t>
            </w:r>
          </w:p>
        </w:tc>
        <w:tc>
          <w:tcPr>
            <w:tcW w:w="2126" w:type="dxa"/>
          </w:tcPr>
          <w:p w14:paraId="7F20EA1B" w14:textId="7D8D914C"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xml:space="preserve"> –50 lei</w:t>
            </w:r>
          </w:p>
          <w:p w14:paraId="1BFA6A05" w14:textId="777653C0"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–100 lei</w:t>
            </w:r>
          </w:p>
        </w:tc>
      </w:tr>
      <w:tr w:rsidR="001806B8" w:rsidRPr="001806B8" w14:paraId="6987E5F3" w14:textId="77777777" w:rsidTr="0015432F">
        <w:trPr>
          <w:trHeight w:val="565"/>
        </w:trPr>
        <w:tc>
          <w:tcPr>
            <w:tcW w:w="846" w:type="dxa"/>
          </w:tcPr>
          <w:p w14:paraId="25B7CE68" w14:textId="3F0F724E"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26</w:t>
            </w:r>
          </w:p>
        </w:tc>
        <w:tc>
          <w:tcPr>
            <w:tcW w:w="6379" w:type="dxa"/>
          </w:tcPr>
          <w:p w14:paraId="1DA51A9D" w14:textId="11B9F34F"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adeverinta subventie motorina </w:t>
            </w:r>
          </w:p>
        </w:tc>
        <w:tc>
          <w:tcPr>
            <w:tcW w:w="2126" w:type="dxa"/>
          </w:tcPr>
          <w:p w14:paraId="61FAB1E7" w14:textId="0B5D5C5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100 lei</w:t>
            </w:r>
          </w:p>
        </w:tc>
      </w:tr>
      <w:tr w:rsidR="001806B8" w:rsidRPr="001806B8" w14:paraId="6CEEB003" w14:textId="77777777" w:rsidTr="0015432F">
        <w:trPr>
          <w:trHeight w:val="565"/>
        </w:trPr>
        <w:tc>
          <w:tcPr>
            <w:tcW w:w="846" w:type="dxa"/>
          </w:tcPr>
          <w:p w14:paraId="29FBB441" w14:textId="0E1DA709"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27</w:t>
            </w:r>
          </w:p>
        </w:tc>
        <w:tc>
          <w:tcPr>
            <w:tcW w:w="6379" w:type="dxa"/>
          </w:tcPr>
          <w:p w14:paraId="6F3D7B46" w14:textId="177621CF"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adeverinta APIA </w:t>
            </w:r>
          </w:p>
        </w:tc>
        <w:tc>
          <w:tcPr>
            <w:tcW w:w="2126" w:type="dxa"/>
          </w:tcPr>
          <w:p w14:paraId="25B70C50" w14:textId="19BE1732"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- 50 lei</w:t>
            </w:r>
          </w:p>
          <w:p w14:paraId="24AF1CC0" w14:textId="29FDCC67"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 100 lei</w:t>
            </w:r>
          </w:p>
        </w:tc>
      </w:tr>
      <w:tr w:rsidR="001806B8" w:rsidRPr="001806B8" w14:paraId="74330036" w14:textId="3E448487" w:rsidTr="005B13D7">
        <w:trPr>
          <w:trHeight w:val="528"/>
        </w:trPr>
        <w:tc>
          <w:tcPr>
            <w:tcW w:w="846" w:type="dxa"/>
          </w:tcPr>
          <w:p w14:paraId="5F700EC8" w14:textId="3128DCC4"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28</w:t>
            </w:r>
          </w:p>
        </w:tc>
        <w:tc>
          <w:tcPr>
            <w:tcW w:w="6379" w:type="dxa"/>
          </w:tcPr>
          <w:p w14:paraId="514066E6" w14:textId="383EE1FA"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lang w:val="it-IT"/>
              </w:rPr>
              <w:t xml:space="preserve">Taxa de salubrizare </w:t>
            </w:r>
          </w:p>
        </w:tc>
        <w:tc>
          <w:tcPr>
            <w:tcW w:w="2126" w:type="dxa"/>
          </w:tcPr>
          <w:p w14:paraId="2EB86CCF" w14:textId="73F1FA3E" w:rsidR="009533EC" w:rsidRPr="001806B8" w:rsidRDefault="005B13D7" w:rsidP="00925A10">
            <w:pPr>
              <w:widowControl w:val="0"/>
              <w:autoSpaceDE w:val="0"/>
              <w:autoSpaceDN w:val="0"/>
              <w:adjustRightInd w:val="0"/>
              <w:ind w:right="24"/>
              <w:rPr>
                <w:rFonts w:ascii="Times New Roman" w:hAnsi="Times New Roman" w:cs="Times New Roman"/>
                <w:sz w:val="24"/>
                <w:szCs w:val="24"/>
                <w:lang w:val="it-IT"/>
              </w:rPr>
            </w:pPr>
            <w:r>
              <w:rPr>
                <w:rFonts w:ascii="Times New Roman" w:hAnsi="Times New Roman" w:cs="Times New Roman"/>
                <w:sz w:val="24"/>
                <w:szCs w:val="24"/>
                <w:lang w:val="it-IT"/>
              </w:rPr>
              <w:t>17 lei/luna</w:t>
            </w:r>
          </w:p>
        </w:tc>
      </w:tr>
      <w:tr w:rsidR="001806B8" w:rsidRPr="001806B8" w14:paraId="6BB89366" w14:textId="538A61DC" w:rsidTr="0015432F">
        <w:trPr>
          <w:trHeight w:val="565"/>
        </w:trPr>
        <w:tc>
          <w:tcPr>
            <w:tcW w:w="846" w:type="dxa"/>
          </w:tcPr>
          <w:p w14:paraId="731C3FEC" w14:textId="21AA3338"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29</w:t>
            </w:r>
          </w:p>
        </w:tc>
        <w:tc>
          <w:tcPr>
            <w:tcW w:w="6379" w:type="dxa"/>
          </w:tcPr>
          <w:p w14:paraId="5BC81506" w14:textId="68F3FC2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speciala de salubrizare persoane fizice </w:t>
            </w:r>
          </w:p>
        </w:tc>
        <w:tc>
          <w:tcPr>
            <w:tcW w:w="2126" w:type="dxa"/>
          </w:tcPr>
          <w:p w14:paraId="25DB5E2C" w14:textId="4929362C" w:rsidR="009533EC" w:rsidRPr="001806B8" w:rsidRDefault="005B13D7" w:rsidP="005B13D7">
            <w:pPr>
              <w:widowControl w:val="0"/>
              <w:autoSpaceDE w:val="0"/>
              <w:autoSpaceDN w:val="0"/>
              <w:adjustRightInd w:val="0"/>
              <w:ind w:right="24"/>
              <w:rPr>
                <w:rFonts w:ascii="Times New Roman" w:hAnsi="Times New Roman" w:cs="Times New Roman"/>
                <w:sz w:val="24"/>
                <w:szCs w:val="24"/>
                <w:lang w:val="it-IT"/>
              </w:rPr>
            </w:pPr>
            <w:r>
              <w:rPr>
                <w:rFonts w:ascii="Times New Roman" w:hAnsi="Times New Roman" w:cs="Times New Roman"/>
                <w:sz w:val="24"/>
                <w:szCs w:val="24"/>
                <w:lang w:val="it-IT"/>
              </w:rPr>
              <w:t>30</w:t>
            </w:r>
            <w:r w:rsidR="009533EC" w:rsidRPr="001806B8">
              <w:rPr>
                <w:rFonts w:ascii="Times New Roman" w:hAnsi="Times New Roman" w:cs="Times New Roman"/>
                <w:sz w:val="24"/>
                <w:szCs w:val="24"/>
                <w:lang w:val="it-IT"/>
              </w:rPr>
              <w:t xml:space="preserve"> lei/</w:t>
            </w:r>
            <w:r>
              <w:rPr>
                <w:rFonts w:ascii="Times New Roman" w:hAnsi="Times New Roman" w:cs="Times New Roman"/>
                <w:sz w:val="24"/>
                <w:szCs w:val="24"/>
                <w:lang w:val="it-IT"/>
              </w:rPr>
              <w:t>luna</w:t>
            </w:r>
          </w:p>
        </w:tc>
      </w:tr>
      <w:tr w:rsidR="001806B8" w:rsidRPr="001806B8" w14:paraId="5B7BEF41" w14:textId="6A348832" w:rsidTr="0015432F">
        <w:trPr>
          <w:trHeight w:val="565"/>
        </w:trPr>
        <w:tc>
          <w:tcPr>
            <w:tcW w:w="846" w:type="dxa"/>
          </w:tcPr>
          <w:p w14:paraId="655B1347" w14:textId="386E7A1B"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30</w:t>
            </w:r>
          </w:p>
        </w:tc>
        <w:tc>
          <w:tcPr>
            <w:tcW w:w="6379" w:type="dxa"/>
          </w:tcPr>
          <w:p w14:paraId="3B6F38F2" w14:textId="1DCD3AF2" w:rsidR="009533EC" w:rsidRPr="001806B8" w:rsidRDefault="009533EC" w:rsidP="00925A10">
            <w:pPr>
              <w:widowControl w:val="0"/>
              <w:autoSpaceDE w:val="0"/>
              <w:autoSpaceDN w:val="0"/>
              <w:adjustRightInd w:val="0"/>
              <w:ind w:right="24"/>
              <w:rPr>
                <w:rFonts w:ascii="Times New Roman" w:hAnsi="Times New Roman" w:cs="Times New Roman"/>
                <w:sz w:val="24"/>
                <w:szCs w:val="24"/>
                <w:vertAlign w:val="superscript"/>
                <w:lang w:val="it-IT"/>
              </w:rPr>
            </w:pPr>
            <w:r w:rsidRPr="001806B8">
              <w:rPr>
                <w:rFonts w:ascii="Times New Roman" w:hAnsi="Times New Roman" w:cs="Times New Roman"/>
                <w:sz w:val="24"/>
                <w:szCs w:val="24"/>
                <w:lang w:val="it-IT"/>
              </w:rPr>
              <w:t xml:space="preserve">Taxa speciala de salubrizare persoane juridice </w:t>
            </w:r>
          </w:p>
          <w:p w14:paraId="1067C903"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Pr>
          <w:p w14:paraId="78973291" w14:textId="4C39A3C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200 lei/m</w:t>
            </w:r>
            <w:r w:rsidRPr="001806B8">
              <w:rPr>
                <w:rFonts w:ascii="Times New Roman" w:hAnsi="Times New Roman" w:cs="Times New Roman"/>
                <w:sz w:val="24"/>
                <w:szCs w:val="24"/>
                <w:vertAlign w:val="superscript"/>
                <w:lang w:val="it-IT"/>
              </w:rPr>
              <w:t>3</w:t>
            </w:r>
          </w:p>
        </w:tc>
      </w:tr>
      <w:tr w:rsidR="001806B8" w:rsidRPr="001806B8" w14:paraId="5F5614DE" w14:textId="77777777" w:rsidTr="0015432F">
        <w:trPr>
          <w:trHeight w:val="565"/>
        </w:trPr>
        <w:tc>
          <w:tcPr>
            <w:tcW w:w="846" w:type="dxa"/>
          </w:tcPr>
          <w:p w14:paraId="722859F4" w14:textId="562257F8"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31</w:t>
            </w:r>
          </w:p>
        </w:tc>
        <w:tc>
          <w:tcPr>
            <w:tcW w:w="6379" w:type="dxa"/>
          </w:tcPr>
          <w:p w14:paraId="5C546510" w14:textId="71FF81ED"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Taxa curatare drum cu peria (pentru autorizatii)</w:t>
            </w:r>
          </w:p>
        </w:tc>
        <w:tc>
          <w:tcPr>
            <w:tcW w:w="2126" w:type="dxa"/>
          </w:tcPr>
          <w:p w14:paraId="2CB60E79" w14:textId="1F58EB6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150 lei/unitate locativa</w:t>
            </w:r>
          </w:p>
        </w:tc>
      </w:tr>
      <w:tr w:rsidR="001806B8" w:rsidRPr="001806B8" w14:paraId="64B4E66B" w14:textId="1EBC8346" w:rsidTr="0015432F">
        <w:trPr>
          <w:trHeight w:val="565"/>
        </w:trPr>
        <w:tc>
          <w:tcPr>
            <w:tcW w:w="846" w:type="dxa"/>
          </w:tcPr>
          <w:p w14:paraId="0292017F" w14:textId="537C8357" w:rsidR="009533EC" w:rsidRPr="001806B8" w:rsidRDefault="002B59CD"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32</w:t>
            </w:r>
          </w:p>
        </w:tc>
        <w:tc>
          <w:tcPr>
            <w:tcW w:w="6379" w:type="dxa"/>
          </w:tcPr>
          <w:p w14:paraId="450C1541" w14:textId="1684DFFF"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eliberare duplicat document </w:t>
            </w:r>
          </w:p>
          <w:p w14:paraId="3B5D5496"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Pr>
          <w:p w14:paraId="65A3CDAD" w14:textId="38CC83B2"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xml:space="preserve"> –50 lei</w:t>
            </w:r>
          </w:p>
          <w:p w14:paraId="0682D869" w14:textId="2CF4E772"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–100 lei</w:t>
            </w:r>
          </w:p>
        </w:tc>
      </w:tr>
      <w:tr w:rsidR="001806B8" w:rsidRPr="001806B8" w14:paraId="014636F1" w14:textId="70675616" w:rsidTr="0015432F">
        <w:trPr>
          <w:trHeight w:val="565"/>
        </w:trPr>
        <w:tc>
          <w:tcPr>
            <w:tcW w:w="846" w:type="dxa"/>
          </w:tcPr>
          <w:p w14:paraId="3AE9A3E8" w14:textId="5718BF1C" w:rsidR="009533EC" w:rsidRPr="001806B8" w:rsidRDefault="002B59CD"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33</w:t>
            </w:r>
          </w:p>
        </w:tc>
        <w:tc>
          <w:tcPr>
            <w:tcW w:w="6379" w:type="dxa"/>
          </w:tcPr>
          <w:p w14:paraId="536F95F8" w14:textId="3650200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Taxa speciala pentru eliberarea de copii ale unor acte necesare populatiei existente in arhiva Primariei comunei Tunari:</w:t>
            </w:r>
          </w:p>
          <w:p w14:paraId="03022AAF"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607AD53C"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7AD92455" w14:textId="6332C6DE"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pe suport de hartie format A4 – 2 lei/pagina</w:t>
            </w:r>
          </w:p>
          <w:p w14:paraId="6340C418"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7753B787" w14:textId="510A2267" w:rsidR="009533EC" w:rsidRPr="001806B8" w:rsidRDefault="009533EC" w:rsidP="00925A10">
            <w:pPr>
              <w:widowControl w:val="0"/>
              <w:autoSpaceDE w:val="0"/>
              <w:autoSpaceDN w:val="0"/>
              <w:adjustRightInd w:val="0"/>
              <w:ind w:left="780"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pe suport de hartie format A4 “conform cu originalul”  </w:t>
            </w:r>
          </w:p>
          <w:p w14:paraId="2FF83D1E"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61B4B08D" w14:textId="2E042A63"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pe suport de hartie format A3 </w:t>
            </w:r>
          </w:p>
          <w:p w14:paraId="2D7877FB"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6BE5EA76" w14:textId="210E4AFB"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pe suport de hartie format A3 “conform cu originalul”  </w:t>
            </w:r>
          </w:p>
          <w:p w14:paraId="4BD4C610" w14:textId="22E3A8B7" w:rsidR="009533EC" w:rsidRPr="001806B8" w:rsidRDefault="009533EC" w:rsidP="00925A10">
            <w:pPr>
              <w:widowControl w:val="0"/>
              <w:autoSpaceDE w:val="0"/>
              <w:autoSpaceDN w:val="0"/>
              <w:adjustRightInd w:val="0"/>
              <w:ind w:right="24"/>
              <w:rPr>
                <w:rFonts w:ascii="Times New Roman" w:hAnsi="Times New Roman" w:cs="Times New Roman"/>
                <w:b/>
                <w:sz w:val="24"/>
                <w:szCs w:val="24"/>
                <w:lang w:val="it-IT"/>
              </w:rPr>
            </w:pPr>
            <w:r w:rsidRPr="001806B8">
              <w:rPr>
                <w:rFonts w:ascii="Times New Roman" w:hAnsi="Times New Roman" w:cs="Times New Roman"/>
                <w:b/>
                <w:sz w:val="24"/>
                <w:szCs w:val="24"/>
                <w:lang w:val="it-IT"/>
              </w:rPr>
              <w:t xml:space="preserve">       In cazul in care solicitantul doreste confirmarea autenticitatii copiilor cu actele originale de catre secretarul Primariei Tunari, taxa pentru eliberarea copiilor este de:</w:t>
            </w:r>
          </w:p>
          <w:p w14:paraId="0EADCE8C"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Pr>
          <w:p w14:paraId="23CE7F9B" w14:textId="5D37791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21FC7625" w14:textId="7B1BA155"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 lei</w:t>
            </w:r>
          </w:p>
          <w:p w14:paraId="5BCA3281"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7700581A"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7E08589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 lei/pag.</w:t>
            </w:r>
          </w:p>
          <w:p w14:paraId="746615D6"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0B60A9E2" w14:textId="7214943C"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 lei/pag.</w:t>
            </w:r>
          </w:p>
          <w:p w14:paraId="70DAD57A"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462969DA"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4 lei/pag.</w:t>
            </w:r>
          </w:p>
          <w:p w14:paraId="3C5F4BD6"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50B3661A" w14:textId="6649BED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15 lei/pag.</w:t>
            </w:r>
          </w:p>
          <w:p w14:paraId="0D60D501"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56D84DDF"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3CD98EC0" w14:textId="0879C3C5"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15 lei/pag.</w:t>
            </w:r>
          </w:p>
        </w:tc>
      </w:tr>
      <w:tr w:rsidR="001806B8" w:rsidRPr="001806B8" w14:paraId="20F6BBBC" w14:textId="10B4B43E" w:rsidTr="0015432F">
        <w:trPr>
          <w:trHeight w:val="565"/>
        </w:trPr>
        <w:tc>
          <w:tcPr>
            <w:tcW w:w="846" w:type="dxa"/>
          </w:tcPr>
          <w:p w14:paraId="6854DB09" w14:textId="43D21B8F" w:rsidR="009533EC" w:rsidRPr="001806B8" w:rsidRDefault="002B59CD"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34</w:t>
            </w:r>
          </w:p>
        </w:tc>
        <w:tc>
          <w:tcPr>
            <w:tcW w:w="6379" w:type="dxa"/>
          </w:tcPr>
          <w:p w14:paraId="6A6DA7F1" w14:textId="3041D353"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Taxa servitute retele subterane (cabluri, conducte, alte instalatii in sistem ingropat, semiingropat) </w:t>
            </w:r>
          </w:p>
          <w:p w14:paraId="3A330A8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Pr>
          <w:p w14:paraId="53272D03" w14:textId="279B0E29"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 lei/ml/an;</w:t>
            </w:r>
          </w:p>
        </w:tc>
      </w:tr>
      <w:tr w:rsidR="001806B8" w:rsidRPr="001806B8" w14:paraId="3145C205" w14:textId="6CCDA037" w:rsidTr="0015432F">
        <w:trPr>
          <w:trHeight w:val="565"/>
        </w:trPr>
        <w:tc>
          <w:tcPr>
            <w:tcW w:w="846" w:type="dxa"/>
          </w:tcPr>
          <w:p w14:paraId="035C1858" w14:textId="2F869D9B" w:rsidR="009533EC" w:rsidRPr="001806B8" w:rsidRDefault="002B59CD"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35</w:t>
            </w:r>
          </w:p>
        </w:tc>
        <w:tc>
          <w:tcPr>
            <w:tcW w:w="6379" w:type="dxa"/>
          </w:tcPr>
          <w:p w14:paraId="600DBCB3" w14:textId="1A63D7D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it-IT"/>
              </w:rPr>
              <w:t xml:space="preserve"> Taxa acces autovehicule pe strazile comunei cu masa maxima autorizata peste 7,5 t</w:t>
            </w:r>
            <w:r w:rsidRPr="001806B8">
              <w:rPr>
                <w:rFonts w:ascii="Times New Roman" w:hAnsi="Times New Roman" w:cs="Times New Roman"/>
                <w:sz w:val="24"/>
                <w:szCs w:val="24"/>
                <w:lang w:val="en-US"/>
              </w:rPr>
              <w:t>:</w:t>
            </w:r>
          </w:p>
          <w:p w14:paraId="0A0D1B43" w14:textId="5DB838E2"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w:t>
            </w:r>
          </w:p>
          <w:p w14:paraId="4A2EF44F" w14:textId="0C324A7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Exceptii:</w:t>
            </w:r>
          </w:p>
          <w:p w14:paraId="065F5897" w14:textId="77777777" w:rsidR="009533EC" w:rsidRPr="001806B8" w:rsidRDefault="009533EC" w:rsidP="00925A10">
            <w:pPr>
              <w:pStyle w:val="ListParagraph"/>
              <w:widowControl w:val="0"/>
              <w:numPr>
                <w:ilvl w:val="0"/>
                <w:numId w:val="13"/>
              </w:numPr>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Autovehiculele utilizate de agentii economici care au contracte incheiate cu Primaria comunei Tunari;</w:t>
            </w:r>
          </w:p>
          <w:p w14:paraId="12D63CD3" w14:textId="77777777" w:rsidR="009533EC" w:rsidRPr="001806B8" w:rsidRDefault="009533EC" w:rsidP="00925A10">
            <w:pPr>
              <w:pStyle w:val="ListParagraph"/>
              <w:widowControl w:val="0"/>
              <w:numPr>
                <w:ilvl w:val="0"/>
                <w:numId w:val="13"/>
              </w:numPr>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Persoanele fizice si persoanele juridice cu domiciliul/sediul in comuna Tunari;</w:t>
            </w:r>
          </w:p>
          <w:p w14:paraId="3FE82552" w14:textId="77777777" w:rsidR="009533EC" w:rsidRPr="001806B8" w:rsidRDefault="009533EC" w:rsidP="00925A10">
            <w:pPr>
              <w:pStyle w:val="ListParagraph"/>
              <w:widowControl w:val="0"/>
              <w:numPr>
                <w:ilvl w:val="0"/>
                <w:numId w:val="13"/>
              </w:numPr>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Nu se permite accesul acestora duminica.</w:t>
            </w:r>
          </w:p>
          <w:p w14:paraId="7697026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Pr>
          <w:p w14:paraId="39AAD8AC" w14:textId="342C4D8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77EECFB3" w14:textId="22A7116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7,5t –10t</w:t>
            </w:r>
          </w:p>
          <w:p w14:paraId="35CF925E" w14:textId="7E5382B1"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22 lei/zi</w:t>
            </w:r>
          </w:p>
          <w:p w14:paraId="772EE947"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p>
          <w:p w14:paraId="3FF4F798" w14:textId="64C9BE2E"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10t - 26t</w:t>
            </w:r>
          </w:p>
          <w:p w14:paraId="1B74FEAD" w14:textId="2A91CA8C"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43 lei/zi</w:t>
            </w:r>
          </w:p>
          <w:p w14:paraId="725AF0F6"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p>
          <w:p w14:paraId="5956D9F6" w14:textId="36141C8D"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26t - 40t</w:t>
            </w:r>
          </w:p>
          <w:p w14:paraId="1A43ACB8" w14:textId="3C980FD6"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en-US"/>
              </w:rPr>
              <w:t>64 lei/zi</w:t>
            </w:r>
          </w:p>
        </w:tc>
      </w:tr>
      <w:tr w:rsidR="009533EC" w:rsidRPr="001806B8" w14:paraId="13C39BA5" w14:textId="339DD953" w:rsidTr="0015432F">
        <w:trPr>
          <w:trHeight w:val="565"/>
        </w:trPr>
        <w:tc>
          <w:tcPr>
            <w:tcW w:w="846" w:type="dxa"/>
            <w:tcBorders>
              <w:bottom w:val="single" w:sz="4" w:space="0" w:color="auto"/>
            </w:tcBorders>
          </w:tcPr>
          <w:p w14:paraId="534CC0F3" w14:textId="64BF5644" w:rsidR="009533EC" w:rsidRPr="001806B8" w:rsidRDefault="002B59CD"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lastRenderedPageBreak/>
              <w:t>36</w:t>
            </w:r>
          </w:p>
        </w:tc>
        <w:tc>
          <w:tcPr>
            <w:tcW w:w="6379" w:type="dxa"/>
            <w:tcBorders>
              <w:bottom w:val="single" w:sz="4" w:space="0" w:color="auto"/>
            </w:tcBorders>
          </w:tcPr>
          <w:p w14:paraId="55E79684" w14:textId="7F1E9526"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Taxa parcare:</w:t>
            </w:r>
          </w:p>
          <w:p w14:paraId="308634D9" w14:textId="367B2FC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 in cazul parcarilor de resedinta </w:t>
            </w:r>
          </w:p>
          <w:p w14:paraId="27A63C1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 in cazul utilizarii temporare a locurilor publice pentru parcare auto: </w:t>
            </w:r>
          </w:p>
          <w:p w14:paraId="2F5B9D8A" w14:textId="100D7339"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-Autoveh.cu masa maxima autorizata pana la 3,5 t  - 2 lei/ora</w:t>
            </w:r>
          </w:p>
          <w:p w14:paraId="68B77B8A" w14:textId="462DFF9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w:t>
            </w:r>
            <w:r w:rsidRPr="001806B8">
              <w:rPr>
                <w:rFonts w:ascii="Times New Roman" w:hAnsi="Times New Roman" w:cs="Times New Roman"/>
                <w:sz w:val="24"/>
                <w:szCs w:val="24"/>
              </w:rPr>
              <w:t xml:space="preserve"> </w:t>
            </w:r>
            <w:r w:rsidRPr="001806B8">
              <w:rPr>
                <w:rFonts w:ascii="Times New Roman" w:hAnsi="Times New Roman" w:cs="Times New Roman"/>
                <w:sz w:val="24"/>
                <w:szCs w:val="24"/>
                <w:lang w:val="en-US"/>
              </w:rPr>
              <w:t xml:space="preserve">Autoveh. cu masa maxima autorizata peste  3,5 t  - 5 lei/ora </w:t>
            </w:r>
          </w:p>
          <w:p w14:paraId="1CE5D84C"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Borders>
              <w:bottom w:val="single" w:sz="4" w:space="0" w:color="auto"/>
            </w:tcBorders>
          </w:tcPr>
          <w:p w14:paraId="005E73BF"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6DFE9E5C" w14:textId="68C0548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200 lei/an</w:t>
            </w:r>
          </w:p>
          <w:p w14:paraId="5C0E2B3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269C466E"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35F2ADC3"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 lei/h</w:t>
            </w:r>
          </w:p>
          <w:p w14:paraId="50A620A6"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38A7ADCE" w14:textId="103F65C3"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 lei/h</w:t>
            </w:r>
          </w:p>
        </w:tc>
      </w:tr>
    </w:tbl>
    <w:p w14:paraId="29B5EC5E" w14:textId="77777777" w:rsidR="005D00A4" w:rsidRPr="001806B8" w:rsidRDefault="005D00A4" w:rsidP="00925A10">
      <w:pPr>
        <w:widowControl w:val="0"/>
        <w:autoSpaceDE w:val="0"/>
        <w:autoSpaceDN w:val="0"/>
        <w:adjustRightInd w:val="0"/>
        <w:spacing w:after="0" w:line="240" w:lineRule="auto"/>
        <w:ind w:right="24"/>
        <w:rPr>
          <w:rFonts w:ascii="Times New Roman" w:hAnsi="Times New Roman" w:cs="Times New Roman"/>
          <w:sz w:val="24"/>
          <w:szCs w:val="24"/>
        </w:rPr>
      </w:pPr>
    </w:p>
    <w:p w14:paraId="066FEE1E" w14:textId="2C14816D" w:rsidR="0045252B" w:rsidRDefault="00867FC1" w:rsidP="00925A10">
      <w:pPr>
        <w:widowControl w:val="0"/>
        <w:autoSpaceDE w:val="0"/>
        <w:autoSpaceDN w:val="0"/>
        <w:adjustRightInd w:val="0"/>
        <w:spacing w:after="0" w:line="240" w:lineRule="auto"/>
        <w:ind w:right="24"/>
        <w:rPr>
          <w:rFonts w:ascii="Times New Roman" w:hAnsi="Times New Roman" w:cs="Times New Roman"/>
          <w:b/>
          <w:sz w:val="24"/>
          <w:szCs w:val="24"/>
        </w:rPr>
      </w:pPr>
      <w:r w:rsidRPr="001806B8">
        <w:rPr>
          <w:rFonts w:ascii="Times New Roman" w:hAnsi="Times New Roman" w:cs="Times New Roman"/>
          <w:sz w:val="24"/>
          <w:szCs w:val="24"/>
        </w:rPr>
        <w:t xml:space="preserve">   </w:t>
      </w:r>
      <w:r w:rsidR="005D00A4" w:rsidRPr="001806B8">
        <w:rPr>
          <w:rFonts w:ascii="Times New Roman" w:hAnsi="Times New Roman" w:cs="Times New Roman"/>
          <w:b/>
          <w:sz w:val="24"/>
          <w:szCs w:val="24"/>
        </w:rPr>
        <w:t>Taxa pe cladiri si teren pentru contractele de inchiriere/concesiune mai mici de un an au termen de plata 25  a lunii urmatoare.</w:t>
      </w:r>
    </w:p>
    <w:p w14:paraId="4339ADB6" w14:textId="77777777" w:rsidR="005D00A4" w:rsidRPr="001806B8" w:rsidRDefault="005D00A4" w:rsidP="00925A10">
      <w:pPr>
        <w:widowControl w:val="0"/>
        <w:autoSpaceDE w:val="0"/>
        <w:autoSpaceDN w:val="0"/>
        <w:adjustRightInd w:val="0"/>
        <w:spacing w:after="0" w:line="240" w:lineRule="auto"/>
        <w:ind w:right="24"/>
        <w:rPr>
          <w:rFonts w:ascii="Times New Roman" w:hAnsi="Times New Roman" w:cs="Times New Roman"/>
          <w:sz w:val="24"/>
          <w:szCs w:val="24"/>
        </w:rPr>
      </w:pPr>
    </w:p>
    <w:p w14:paraId="6FB4B775" w14:textId="515754AF" w:rsidR="003F6E9A" w:rsidRDefault="006F4160"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r w:rsidRPr="001806B8">
        <w:rPr>
          <w:rFonts w:ascii="Times New Roman" w:hAnsi="Times New Roman" w:cs="Times New Roman"/>
          <w:sz w:val="24"/>
          <w:szCs w:val="24"/>
        </w:rPr>
        <w:t xml:space="preserve">   </w:t>
      </w:r>
      <w:r w:rsidR="00EF29ED" w:rsidRPr="001806B8">
        <w:rPr>
          <w:rFonts w:ascii="Times New Roman" w:hAnsi="Times New Roman" w:cs="Times New Roman"/>
          <w:b/>
          <w:sz w:val="24"/>
          <w:szCs w:val="24"/>
          <w:lang w:val="it-IT"/>
        </w:rPr>
        <w:t xml:space="preserve"> </w:t>
      </w:r>
      <w:r w:rsidR="00185408" w:rsidRPr="001806B8">
        <w:rPr>
          <w:rFonts w:ascii="Times New Roman" w:hAnsi="Times New Roman" w:cs="Times New Roman"/>
          <w:b/>
          <w:sz w:val="28"/>
          <w:szCs w:val="28"/>
          <w:lang w:val="it-IT"/>
        </w:rPr>
        <w:t xml:space="preserve">Capitolul </w:t>
      </w:r>
      <w:r w:rsidR="00613584" w:rsidRPr="001806B8">
        <w:rPr>
          <w:rFonts w:ascii="Times New Roman" w:hAnsi="Times New Roman" w:cs="Times New Roman"/>
          <w:b/>
          <w:sz w:val="28"/>
          <w:szCs w:val="28"/>
          <w:lang w:val="it-IT"/>
        </w:rPr>
        <w:t>IX</w:t>
      </w:r>
      <w:r w:rsidR="003F6E9A" w:rsidRPr="001806B8">
        <w:rPr>
          <w:rFonts w:ascii="Times New Roman" w:hAnsi="Times New Roman" w:cs="Times New Roman"/>
          <w:b/>
          <w:sz w:val="28"/>
          <w:szCs w:val="28"/>
          <w:lang w:val="it-IT"/>
        </w:rPr>
        <w:t>: Scutiri</w:t>
      </w:r>
    </w:p>
    <w:p w14:paraId="53E85344" w14:textId="77777777" w:rsidR="00616935" w:rsidRPr="001806B8" w:rsidRDefault="00616935"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p>
    <w:p w14:paraId="3CBD6358" w14:textId="13212D12" w:rsidR="00073F43" w:rsidRPr="001806B8" w:rsidRDefault="00F331BE"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E10C29" w:rsidRPr="001806B8">
        <w:rPr>
          <w:rFonts w:ascii="Times New Roman" w:hAnsi="Times New Roman" w:cs="Times New Roman"/>
          <w:b/>
          <w:sz w:val="24"/>
          <w:szCs w:val="24"/>
          <w:lang w:val="it-IT"/>
        </w:rPr>
        <w:t xml:space="preserve"> </w:t>
      </w:r>
      <w:r w:rsidR="003F6E9A" w:rsidRPr="001806B8">
        <w:rPr>
          <w:rFonts w:ascii="Times New Roman" w:hAnsi="Times New Roman" w:cs="Times New Roman"/>
          <w:sz w:val="24"/>
          <w:szCs w:val="24"/>
          <w:lang w:val="it-IT"/>
        </w:rPr>
        <w:t xml:space="preserve">Scutirile de la plata taxelor si impozitelor locale se acorda </w:t>
      </w:r>
      <w:r w:rsidR="00312738" w:rsidRPr="001806B8">
        <w:rPr>
          <w:rFonts w:ascii="Times New Roman" w:hAnsi="Times New Roman" w:cs="Times New Roman"/>
          <w:sz w:val="24"/>
          <w:szCs w:val="24"/>
          <w:lang w:val="it-IT"/>
        </w:rPr>
        <w:t xml:space="preserve">pe baza cererii beneficiarilor, </w:t>
      </w:r>
      <w:r w:rsidR="003F6E9A" w:rsidRPr="001806B8">
        <w:rPr>
          <w:rFonts w:ascii="Times New Roman" w:hAnsi="Times New Roman" w:cs="Times New Roman"/>
          <w:sz w:val="24"/>
          <w:szCs w:val="24"/>
          <w:lang w:val="it-IT"/>
        </w:rPr>
        <w:t xml:space="preserve">conform normelor legislative in vigoare, proportional cu perioada ramasa pana la sfarsitul anului de la data </w:t>
      </w:r>
      <w:r w:rsidR="00396262" w:rsidRPr="001806B8">
        <w:rPr>
          <w:rFonts w:ascii="Times New Roman" w:hAnsi="Times New Roman" w:cs="Times New Roman"/>
          <w:sz w:val="24"/>
          <w:szCs w:val="24"/>
          <w:lang w:val="it-IT"/>
        </w:rPr>
        <w:t>a</w:t>
      </w:r>
      <w:r w:rsidR="003F6E9A" w:rsidRPr="001806B8">
        <w:rPr>
          <w:rFonts w:ascii="Times New Roman" w:hAnsi="Times New Roman" w:cs="Times New Roman"/>
          <w:sz w:val="24"/>
          <w:szCs w:val="24"/>
          <w:lang w:val="it-IT"/>
        </w:rPr>
        <w:t>probarii prin acte doveditoare a situatiei respective.</w:t>
      </w:r>
      <w:r w:rsidR="0045252B" w:rsidRPr="001806B8">
        <w:rPr>
          <w:rFonts w:ascii="Times New Roman" w:hAnsi="Times New Roman" w:cs="Times New Roman"/>
          <w:sz w:val="24"/>
          <w:szCs w:val="24"/>
          <w:lang w:val="it-IT"/>
        </w:rPr>
        <w:t xml:space="preserve"> Persoanele cu handicap gradul grav, accentuat + grad I de invaliditate sunt scutite de impozite la cladiri si teren intravilan de la domiciliu.</w:t>
      </w:r>
    </w:p>
    <w:p w14:paraId="141B4305" w14:textId="30C6969D" w:rsidR="0045252B" w:rsidRPr="001806B8" w:rsidRDefault="00073F43"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45252B" w:rsidRPr="001806B8">
        <w:rPr>
          <w:rFonts w:ascii="Times New Roman" w:hAnsi="Times New Roman" w:cs="Times New Roman"/>
          <w:sz w:val="24"/>
          <w:szCs w:val="24"/>
          <w:lang w:val="it-IT"/>
        </w:rPr>
        <w:t>Art. 284. Veteranii de razboi, PF persecutate politic, deportate, prizonieri,vaduve de razboi necasatorite, vaduvele veteranilor de razboi necasatorite sunt scutite de impozitele pe cladiri, teren intravilan si 1 mijloc de transport.</w:t>
      </w:r>
    </w:p>
    <w:p w14:paraId="0E0B5576" w14:textId="77777777" w:rsidR="0020157D" w:rsidRPr="001806B8" w:rsidRDefault="0020157D"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74E6D8C0" w14:textId="77777777" w:rsidR="0045252B" w:rsidRPr="001806B8" w:rsidRDefault="0045252B"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Legea 341/2004 – revolutionarii sint scutiti</w:t>
      </w:r>
      <w:r w:rsidR="007B3D9F" w:rsidRPr="001806B8">
        <w:rPr>
          <w:rFonts w:ascii="Times New Roman" w:hAnsi="Times New Roman" w:cs="Times New Roman"/>
          <w:sz w:val="24"/>
          <w:szCs w:val="24"/>
          <w:lang w:val="it-IT"/>
        </w:rPr>
        <w:t xml:space="preserve"> pe impozitele de cladiri, teren intravilan si 1 mijloc de transport</w:t>
      </w:r>
      <w:r w:rsidR="00E77310" w:rsidRPr="001806B8">
        <w:rPr>
          <w:rFonts w:ascii="Times New Roman" w:hAnsi="Times New Roman" w:cs="Times New Roman"/>
          <w:sz w:val="24"/>
          <w:szCs w:val="24"/>
          <w:lang w:val="it-IT"/>
        </w:rPr>
        <w:t xml:space="preserve"> in conditiile prevazute de acest act normativ</w:t>
      </w:r>
      <w:r w:rsidR="007B3D9F" w:rsidRPr="001806B8">
        <w:rPr>
          <w:rFonts w:ascii="Times New Roman" w:hAnsi="Times New Roman" w:cs="Times New Roman"/>
          <w:sz w:val="24"/>
          <w:szCs w:val="24"/>
          <w:lang w:val="it-IT"/>
        </w:rPr>
        <w:t>.</w:t>
      </w:r>
    </w:p>
    <w:p w14:paraId="6E920E33" w14:textId="77777777" w:rsidR="005777D1" w:rsidRPr="001806B8" w:rsidRDefault="005777D1"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571637F5" w14:textId="1C183E75" w:rsidR="00DC1947" w:rsidRPr="001806B8" w:rsidRDefault="00073F43"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F331BE" w:rsidRPr="001806B8">
        <w:rPr>
          <w:rFonts w:ascii="Times New Roman" w:hAnsi="Times New Roman" w:cs="Times New Roman"/>
          <w:sz w:val="24"/>
          <w:szCs w:val="24"/>
          <w:lang w:val="it-IT"/>
        </w:rPr>
        <w:t xml:space="preserve"> </w:t>
      </w:r>
      <w:r w:rsidR="00DC1947" w:rsidRPr="001806B8">
        <w:rPr>
          <w:rFonts w:ascii="Times New Roman" w:hAnsi="Times New Roman" w:cs="Times New Roman"/>
          <w:sz w:val="24"/>
          <w:szCs w:val="24"/>
          <w:lang w:val="it-IT"/>
        </w:rPr>
        <w:t xml:space="preserve"> Scutiri de la plata taxei de salubrizare:</w:t>
      </w:r>
    </w:p>
    <w:p w14:paraId="0A6D95BD" w14:textId="557114A7" w:rsidR="00DC1947" w:rsidRPr="001806B8" w:rsidRDefault="00DC1947" w:rsidP="00925A10">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 persoanele cu varsta peste 65 de ani si venituri sub 700 lei;</w:t>
      </w:r>
    </w:p>
    <w:p w14:paraId="29161E12" w14:textId="77777777" w:rsidR="00DC1947" w:rsidRPr="001806B8" w:rsidRDefault="00DC1947" w:rsidP="00925A10">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100% persoanele </w:t>
      </w:r>
      <w:r w:rsidR="00BD3B28" w:rsidRPr="001806B8">
        <w:rPr>
          <w:rFonts w:ascii="Times New Roman" w:hAnsi="Times New Roman" w:cs="Times New Roman"/>
          <w:sz w:val="24"/>
          <w:szCs w:val="24"/>
          <w:lang w:val="it-IT"/>
        </w:rPr>
        <w:t xml:space="preserve">cu handicap gradul grav si </w:t>
      </w:r>
      <w:r w:rsidRPr="001806B8">
        <w:rPr>
          <w:rFonts w:ascii="Times New Roman" w:hAnsi="Times New Roman" w:cs="Times New Roman"/>
          <w:sz w:val="24"/>
          <w:szCs w:val="24"/>
          <w:lang w:val="it-IT"/>
        </w:rPr>
        <w:t xml:space="preserve"> accentuat</w:t>
      </w:r>
      <w:r w:rsidR="00BD3B28" w:rsidRPr="001806B8">
        <w:rPr>
          <w:rFonts w:ascii="Times New Roman" w:hAnsi="Times New Roman" w:cs="Times New Roman"/>
          <w:sz w:val="24"/>
          <w:szCs w:val="24"/>
          <w:lang w:val="it-IT"/>
        </w:rPr>
        <w:t>;</w:t>
      </w:r>
    </w:p>
    <w:p w14:paraId="508C6B09" w14:textId="77777777" w:rsidR="00DC1947" w:rsidRPr="001806B8" w:rsidRDefault="00BD3B28" w:rsidP="00925A10">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100% pentru copii pana la 18 ani;</w:t>
      </w:r>
    </w:p>
    <w:p w14:paraId="35F31196" w14:textId="77777777" w:rsidR="00BD3B28" w:rsidRPr="001806B8" w:rsidRDefault="00BD3B28" w:rsidP="00925A10">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 pentru persoanele care depasesc 6 membri/familie;</w:t>
      </w:r>
    </w:p>
    <w:p w14:paraId="48F66EC0" w14:textId="77777777" w:rsidR="00BD3B28" w:rsidRPr="001806B8" w:rsidRDefault="00BD3B28" w:rsidP="00925A10">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 pentru angajatii serviciului salubrizare.</w:t>
      </w:r>
    </w:p>
    <w:p w14:paraId="701044BA" w14:textId="261250B0" w:rsidR="003F6E9A" w:rsidRPr="001806B8" w:rsidRDefault="00C74671"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40EC7495" w14:textId="5419BECD" w:rsidR="003F6E9A" w:rsidRDefault="00EF29ED" w:rsidP="00925A10">
      <w:pPr>
        <w:widowControl w:val="0"/>
        <w:autoSpaceDE w:val="0"/>
        <w:autoSpaceDN w:val="0"/>
        <w:adjustRightInd w:val="0"/>
        <w:spacing w:after="0" w:line="240" w:lineRule="auto"/>
        <w:ind w:left="360" w:right="24"/>
        <w:rPr>
          <w:rFonts w:ascii="Times New Roman" w:hAnsi="Times New Roman" w:cs="Times New Roman"/>
          <w:b/>
          <w:sz w:val="28"/>
          <w:szCs w:val="28"/>
          <w:lang w:val="it-IT"/>
        </w:rPr>
      </w:pPr>
      <w:r w:rsidRPr="001806B8">
        <w:rPr>
          <w:rFonts w:ascii="Times New Roman" w:hAnsi="Times New Roman" w:cs="Times New Roman"/>
          <w:b/>
          <w:sz w:val="28"/>
          <w:szCs w:val="28"/>
          <w:lang w:val="it-IT"/>
        </w:rPr>
        <w:t xml:space="preserve"> </w:t>
      </w:r>
      <w:r w:rsidR="003F6E9A" w:rsidRPr="001806B8">
        <w:rPr>
          <w:rFonts w:ascii="Times New Roman" w:hAnsi="Times New Roman" w:cs="Times New Roman"/>
          <w:b/>
          <w:sz w:val="28"/>
          <w:szCs w:val="28"/>
          <w:lang w:val="it-IT"/>
        </w:rPr>
        <w:t>Capitolul X: Sanctiuni</w:t>
      </w:r>
    </w:p>
    <w:p w14:paraId="12CF2DF3" w14:textId="77777777" w:rsidR="00616935" w:rsidRPr="001806B8" w:rsidRDefault="00616935" w:rsidP="00925A10">
      <w:pPr>
        <w:widowControl w:val="0"/>
        <w:autoSpaceDE w:val="0"/>
        <w:autoSpaceDN w:val="0"/>
        <w:adjustRightInd w:val="0"/>
        <w:spacing w:after="0" w:line="240" w:lineRule="auto"/>
        <w:ind w:left="360" w:right="24"/>
        <w:rPr>
          <w:rFonts w:ascii="Times New Roman" w:hAnsi="Times New Roman" w:cs="Times New Roman"/>
          <w:b/>
          <w:sz w:val="28"/>
          <w:szCs w:val="28"/>
          <w:lang w:val="it-IT"/>
        </w:rPr>
      </w:pPr>
    </w:p>
    <w:p w14:paraId="246AC61F" w14:textId="77777777" w:rsidR="00F331BE" w:rsidRPr="001806B8" w:rsidRDefault="00F331BE" w:rsidP="00925A10">
      <w:pPr>
        <w:widowControl w:val="0"/>
        <w:autoSpaceDE w:val="0"/>
        <w:autoSpaceDN w:val="0"/>
        <w:adjustRightInd w:val="0"/>
        <w:spacing w:after="0" w:line="240" w:lineRule="auto"/>
        <w:ind w:left="360" w:right="24"/>
        <w:rPr>
          <w:rFonts w:ascii="Times New Roman" w:hAnsi="Times New Roman" w:cs="Times New Roman"/>
          <w:b/>
          <w:sz w:val="24"/>
          <w:szCs w:val="24"/>
          <w:lang w:val="it-IT"/>
        </w:rPr>
      </w:pPr>
      <w:r w:rsidRPr="001806B8">
        <w:rPr>
          <w:rFonts w:ascii="Times New Roman" w:hAnsi="Times New Roman" w:cs="Times New Roman"/>
          <w:b/>
          <w:sz w:val="24"/>
          <w:szCs w:val="24"/>
          <w:lang w:val="it-IT"/>
        </w:rPr>
        <w:t xml:space="preserve">    </w:t>
      </w:r>
      <w:r w:rsidR="005D00A4" w:rsidRPr="001806B8">
        <w:rPr>
          <w:rFonts w:ascii="Times New Roman" w:hAnsi="Times New Roman" w:cs="Times New Roman"/>
          <w:b/>
          <w:sz w:val="24"/>
          <w:szCs w:val="24"/>
          <w:lang w:val="it-IT"/>
        </w:rPr>
        <w:t xml:space="preserve">  </w:t>
      </w:r>
      <w:r w:rsidR="003F6E9A" w:rsidRPr="001806B8">
        <w:rPr>
          <w:rFonts w:ascii="Times New Roman" w:hAnsi="Times New Roman" w:cs="Times New Roman"/>
          <w:sz w:val="24"/>
          <w:szCs w:val="24"/>
          <w:lang w:val="it-IT"/>
        </w:rPr>
        <w:t>In cazul depunerii peste termen a declaratiilor de impunere se stabilesc amenzi astfel:</w:t>
      </w:r>
    </w:p>
    <w:p w14:paraId="6BBC86C6" w14:textId="77777777" w:rsidR="009026A7" w:rsidRPr="001806B8" w:rsidRDefault="00B40C82" w:rsidP="00925A10">
      <w:pPr>
        <w:widowControl w:val="0"/>
        <w:autoSpaceDE w:val="0"/>
        <w:autoSpaceDN w:val="0"/>
        <w:adjustRightInd w:val="0"/>
        <w:spacing w:after="0" w:line="240" w:lineRule="auto"/>
        <w:ind w:left="360"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w:t>
      </w:r>
      <w:r w:rsidR="00F331BE"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 xml:space="preserve">persoanele fizice , </w:t>
      </w:r>
      <w:r w:rsidR="003F6E9A" w:rsidRPr="001806B8">
        <w:rPr>
          <w:rFonts w:ascii="Times New Roman" w:hAnsi="Times New Roman" w:cs="Times New Roman"/>
          <w:sz w:val="24"/>
          <w:szCs w:val="24"/>
        </w:rPr>
        <w:t>se sancţionează cu  amendă de la 70 lei la 279 lei,</w:t>
      </w:r>
      <w:r w:rsidR="003F6E9A" w:rsidRPr="001806B8">
        <w:rPr>
          <w:rFonts w:ascii="Times New Roman" w:hAnsi="Times New Roman" w:cs="Times New Roman"/>
          <w:sz w:val="24"/>
          <w:szCs w:val="24"/>
          <w:lang w:val="it-IT"/>
        </w:rPr>
        <w:t xml:space="preserve"> cu posibilitatea achitarii </w:t>
      </w:r>
    </w:p>
    <w:p w14:paraId="185411A6" w14:textId="3A8B3AD0" w:rsidR="005777D1" w:rsidRPr="001806B8" w:rsidRDefault="003F6E9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in 48 ore a jumatate din minimum prevazut de Codul Fiscal (70:2=35lei)</w:t>
      </w:r>
    </w:p>
    <w:p w14:paraId="75C03504" w14:textId="17C91BA1" w:rsidR="003F6E9A" w:rsidRPr="001806B8" w:rsidRDefault="00F331BE" w:rsidP="00925A10">
      <w:pPr>
        <w:spacing w:after="0" w:line="240" w:lineRule="auto"/>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B40C82"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w:t>
      </w:r>
      <w:r w:rsidRPr="001806B8">
        <w:rPr>
          <w:rFonts w:ascii="Times New Roman" w:hAnsi="Times New Roman" w:cs="Times New Roman"/>
          <w:sz w:val="24"/>
          <w:szCs w:val="24"/>
          <w:lang w:val="it-IT"/>
        </w:rPr>
        <w:t xml:space="preserve"> </w:t>
      </w:r>
      <w:r w:rsidR="009026A7" w:rsidRPr="001806B8">
        <w:rPr>
          <w:rFonts w:ascii="Times New Roman" w:hAnsi="Times New Roman" w:cs="Times New Roman"/>
          <w:sz w:val="24"/>
          <w:szCs w:val="24"/>
          <w:lang w:val="it-IT"/>
        </w:rPr>
        <w:t>persoane juridice</w:t>
      </w:r>
      <w:r w:rsidR="003F6E9A" w:rsidRPr="001806B8">
        <w:rPr>
          <w:rFonts w:ascii="Times New Roman" w:hAnsi="Times New Roman" w:cs="Times New Roman"/>
          <w:sz w:val="24"/>
          <w:szCs w:val="24"/>
          <w:lang w:val="it-IT"/>
        </w:rPr>
        <w:t xml:space="preserve">, </w:t>
      </w:r>
      <w:r w:rsidR="009026A7" w:rsidRPr="001806B8">
        <w:rPr>
          <w:rFonts w:ascii="Times New Roman" w:hAnsi="Times New Roman" w:cs="Times New Roman"/>
          <w:sz w:val="24"/>
          <w:szCs w:val="24"/>
        </w:rPr>
        <w:t>se sancţionează cu</w:t>
      </w:r>
      <w:r w:rsidR="003F6E9A" w:rsidRPr="001806B8">
        <w:rPr>
          <w:rFonts w:ascii="Times New Roman" w:hAnsi="Times New Roman" w:cs="Times New Roman"/>
          <w:sz w:val="24"/>
          <w:szCs w:val="24"/>
        </w:rPr>
        <w:t xml:space="preserve"> amendă de la </w:t>
      </w:r>
      <w:r w:rsidR="00DB6144" w:rsidRPr="001806B8">
        <w:rPr>
          <w:rFonts w:ascii="Times New Roman" w:hAnsi="Times New Roman" w:cs="Times New Roman"/>
          <w:sz w:val="24"/>
          <w:szCs w:val="24"/>
        </w:rPr>
        <w:t>21</w:t>
      </w:r>
      <w:r w:rsidR="003F6E9A" w:rsidRPr="001806B8">
        <w:rPr>
          <w:rFonts w:ascii="Times New Roman" w:hAnsi="Times New Roman" w:cs="Times New Roman"/>
          <w:sz w:val="24"/>
          <w:szCs w:val="24"/>
        </w:rPr>
        <w:t xml:space="preserve">0 lei la </w:t>
      </w:r>
      <w:r w:rsidR="00DB6144" w:rsidRPr="001806B8">
        <w:rPr>
          <w:rFonts w:ascii="Times New Roman" w:hAnsi="Times New Roman" w:cs="Times New Roman"/>
          <w:sz w:val="24"/>
          <w:szCs w:val="24"/>
        </w:rPr>
        <w:t>837</w:t>
      </w:r>
      <w:r w:rsidR="003F6E9A" w:rsidRPr="001806B8">
        <w:rPr>
          <w:rFonts w:ascii="Times New Roman" w:hAnsi="Times New Roman" w:cs="Times New Roman"/>
          <w:sz w:val="24"/>
          <w:szCs w:val="24"/>
        </w:rPr>
        <w:t xml:space="preserve"> lei</w:t>
      </w:r>
      <w:r w:rsidR="009026A7" w:rsidRPr="001806B8">
        <w:rPr>
          <w:rFonts w:ascii="Times New Roman" w:hAnsi="Times New Roman" w:cs="Times New Roman"/>
          <w:sz w:val="24"/>
          <w:szCs w:val="24"/>
          <w:lang w:val="it-IT"/>
        </w:rPr>
        <w:t xml:space="preserve">, cu posibilitatea achitarii      in </w:t>
      </w:r>
      <w:r w:rsidR="003F6E9A" w:rsidRPr="001806B8">
        <w:rPr>
          <w:rFonts w:ascii="Times New Roman" w:hAnsi="Times New Roman" w:cs="Times New Roman"/>
          <w:sz w:val="24"/>
          <w:szCs w:val="24"/>
          <w:lang w:val="it-IT"/>
        </w:rPr>
        <w:t>48 ore a jumatate din mini</w:t>
      </w:r>
      <w:r w:rsidR="00DB6144" w:rsidRPr="001806B8">
        <w:rPr>
          <w:rFonts w:ascii="Times New Roman" w:hAnsi="Times New Roman" w:cs="Times New Roman"/>
          <w:sz w:val="24"/>
          <w:szCs w:val="24"/>
          <w:lang w:val="it-IT"/>
        </w:rPr>
        <w:t>mum prevazut de Codul Fiscal (210:2=105</w:t>
      </w:r>
      <w:r w:rsidR="003F6E9A" w:rsidRPr="001806B8">
        <w:rPr>
          <w:rFonts w:ascii="Times New Roman" w:hAnsi="Times New Roman" w:cs="Times New Roman"/>
          <w:sz w:val="24"/>
          <w:szCs w:val="24"/>
          <w:lang w:val="it-IT"/>
        </w:rPr>
        <w:t>lei)</w:t>
      </w:r>
    </w:p>
    <w:p w14:paraId="09316525" w14:textId="77777777"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69BEDD5A" w14:textId="33493A6B" w:rsidR="003F6E9A"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In cazul nedepunerii declaratiilor de impunere se stabilesc amenzi astfel:</w:t>
      </w:r>
    </w:p>
    <w:p w14:paraId="16AB767F" w14:textId="07999546"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 xml:space="preserve">persoanele fizice , </w:t>
      </w:r>
      <w:r w:rsidR="003F6E9A" w:rsidRPr="001806B8">
        <w:rPr>
          <w:rFonts w:ascii="Times New Roman" w:hAnsi="Times New Roman" w:cs="Times New Roman"/>
          <w:sz w:val="24"/>
          <w:szCs w:val="24"/>
        </w:rPr>
        <w:t>se sancţionează cu  amendă de la 279 lei la 696 lei</w:t>
      </w:r>
      <w:r w:rsidR="003F6E9A" w:rsidRPr="001806B8">
        <w:rPr>
          <w:rFonts w:ascii="Times New Roman" w:hAnsi="Times New Roman" w:cs="Times New Roman"/>
          <w:sz w:val="24"/>
          <w:szCs w:val="24"/>
          <w:lang w:val="it-IT"/>
        </w:rPr>
        <w:t xml:space="preserve"> cu posibilitatea achitarii</w:t>
      </w:r>
    </w:p>
    <w:p w14:paraId="0B60B74E" w14:textId="4AED993D" w:rsidR="005777D1" w:rsidRPr="001806B8" w:rsidRDefault="003F6E9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in 48 ore a jumatate din minimum prevazut de Codul Fiscal (279:2=139,5lei)</w:t>
      </w:r>
    </w:p>
    <w:p w14:paraId="1864F585" w14:textId="743CF7FA" w:rsidR="005777D1"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pentru persoane juridice ,</w:t>
      </w:r>
      <w:r w:rsidR="003F6E9A" w:rsidRPr="001806B8">
        <w:rPr>
          <w:rFonts w:ascii="Times New Roman" w:hAnsi="Times New Roman" w:cs="Times New Roman"/>
          <w:sz w:val="24"/>
          <w:szCs w:val="24"/>
        </w:rPr>
        <w:t xml:space="preserve">se sancţionează cu  amendă de la </w:t>
      </w:r>
      <w:r w:rsidR="00DB6144" w:rsidRPr="001806B8">
        <w:rPr>
          <w:rFonts w:ascii="Times New Roman" w:hAnsi="Times New Roman" w:cs="Times New Roman"/>
          <w:sz w:val="24"/>
          <w:szCs w:val="24"/>
        </w:rPr>
        <w:t>837</w:t>
      </w:r>
      <w:r w:rsidR="003F6E9A" w:rsidRPr="001806B8">
        <w:rPr>
          <w:rFonts w:ascii="Times New Roman" w:hAnsi="Times New Roman" w:cs="Times New Roman"/>
          <w:sz w:val="24"/>
          <w:szCs w:val="24"/>
        </w:rPr>
        <w:t xml:space="preserve"> lei la </w:t>
      </w:r>
      <w:r w:rsidR="00DB6144" w:rsidRPr="001806B8">
        <w:rPr>
          <w:rFonts w:ascii="Times New Roman" w:hAnsi="Times New Roman" w:cs="Times New Roman"/>
          <w:sz w:val="24"/>
          <w:szCs w:val="24"/>
        </w:rPr>
        <w:t xml:space="preserve">2079 </w:t>
      </w:r>
      <w:r w:rsidR="003F6E9A" w:rsidRPr="001806B8">
        <w:rPr>
          <w:rFonts w:ascii="Times New Roman" w:hAnsi="Times New Roman" w:cs="Times New Roman"/>
          <w:sz w:val="24"/>
          <w:szCs w:val="24"/>
        </w:rPr>
        <w:t>lei</w:t>
      </w:r>
      <w:r w:rsidR="003F6E9A" w:rsidRPr="001806B8">
        <w:rPr>
          <w:rFonts w:ascii="Times New Roman" w:hAnsi="Times New Roman" w:cs="Times New Roman"/>
          <w:sz w:val="24"/>
          <w:szCs w:val="24"/>
          <w:lang w:val="it-IT"/>
        </w:rPr>
        <w:t>, cu posibilitatea achitarii in 48 ore a jumatate din minimum prevazut de Codul Fiscal (</w:t>
      </w:r>
      <w:r w:rsidR="00DB6144" w:rsidRPr="001806B8">
        <w:rPr>
          <w:rFonts w:ascii="Times New Roman" w:hAnsi="Times New Roman" w:cs="Times New Roman"/>
          <w:sz w:val="24"/>
          <w:szCs w:val="24"/>
          <w:lang w:val="it-IT"/>
        </w:rPr>
        <w:t>837</w:t>
      </w:r>
      <w:r w:rsidR="003F6E9A" w:rsidRPr="001806B8">
        <w:rPr>
          <w:rFonts w:ascii="Times New Roman" w:hAnsi="Times New Roman" w:cs="Times New Roman"/>
          <w:sz w:val="24"/>
          <w:szCs w:val="24"/>
          <w:lang w:val="it-IT"/>
        </w:rPr>
        <w:t>:2=</w:t>
      </w:r>
      <w:r w:rsidR="00DB6144" w:rsidRPr="001806B8">
        <w:rPr>
          <w:rFonts w:ascii="Times New Roman" w:hAnsi="Times New Roman" w:cs="Times New Roman"/>
          <w:sz w:val="24"/>
          <w:szCs w:val="24"/>
          <w:lang w:val="it-IT"/>
        </w:rPr>
        <w:t>414</w:t>
      </w:r>
      <w:r w:rsidR="003F6E9A" w:rsidRPr="001806B8">
        <w:rPr>
          <w:rFonts w:ascii="Times New Roman" w:hAnsi="Times New Roman" w:cs="Times New Roman"/>
          <w:sz w:val="24"/>
          <w:szCs w:val="24"/>
          <w:lang w:val="it-IT"/>
        </w:rPr>
        <w:t>)</w:t>
      </w:r>
    </w:p>
    <w:p w14:paraId="2A005F9E" w14:textId="77777777"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7F347211" w14:textId="6B610B49" w:rsidR="003F6E9A"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rPr>
      </w:pPr>
      <w:r w:rsidRPr="001806B8">
        <w:rPr>
          <w:rFonts w:ascii="Times New Roman" w:hAnsi="Times New Roman" w:cs="Times New Roman"/>
          <w:sz w:val="24"/>
          <w:szCs w:val="24"/>
        </w:rPr>
        <w:t xml:space="preserve">         </w:t>
      </w:r>
      <w:r w:rsidR="00DB6144" w:rsidRPr="001806B8">
        <w:rPr>
          <w:rFonts w:ascii="Times New Roman" w:hAnsi="Times New Roman" w:cs="Times New Roman"/>
          <w:sz w:val="24"/>
          <w:szCs w:val="24"/>
        </w:rPr>
        <w:t>Încălcarea normelor tehnice privind tipărirea, înregistrarea, vânzarea, evidenţa</w:t>
      </w:r>
      <w:r w:rsidR="008C7239" w:rsidRPr="001806B8">
        <w:rPr>
          <w:rFonts w:ascii="Times New Roman" w:hAnsi="Times New Roman" w:cs="Times New Roman"/>
          <w:sz w:val="24"/>
          <w:szCs w:val="24"/>
        </w:rPr>
        <w:t xml:space="preserve"> </w:t>
      </w:r>
      <w:r w:rsidR="00DB6144" w:rsidRPr="001806B8">
        <w:rPr>
          <w:rFonts w:ascii="Times New Roman" w:hAnsi="Times New Roman" w:cs="Times New Roman"/>
          <w:sz w:val="24"/>
          <w:szCs w:val="24"/>
        </w:rPr>
        <w:t>şi gestionarea, după caz, a abonamentelor şi a biletelor de intrare la spectacole constituie contravenţieşi se sancţionează cu</w:t>
      </w:r>
      <w:r w:rsidR="00EE61E8" w:rsidRPr="001806B8">
        <w:rPr>
          <w:rFonts w:ascii="Times New Roman" w:hAnsi="Times New Roman" w:cs="Times New Roman"/>
          <w:sz w:val="24"/>
          <w:szCs w:val="24"/>
        </w:rPr>
        <w:t>:</w:t>
      </w:r>
      <w:r w:rsidR="00DB6144" w:rsidRPr="001806B8">
        <w:rPr>
          <w:rFonts w:ascii="Times New Roman" w:hAnsi="Times New Roman" w:cs="Times New Roman"/>
          <w:sz w:val="24"/>
          <w:szCs w:val="24"/>
        </w:rPr>
        <w:t xml:space="preserve"> amendă de la 325 lei la 1.578 lei.</w:t>
      </w:r>
    </w:p>
    <w:p w14:paraId="6AFB0319" w14:textId="29721A5E" w:rsidR="005777D1"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EE61E8" w:rsidRPr="001806B8">
        <w:rPr>
          <w:rFonts w:ascii="Times New Roman" w:hAnsi="Times New Roman" w:cs="Times New Roman"/>
          <w:sz w:val="24"/>
          <w:szCs w:val="24"/>
          <w:lang w:val="it-IT"/>
        </w:rPr>
        <w:t xml:space="preserve">persoanele fizice , </w:t>
      </w:r>
      <w:r w:rsidR="00EE61E8" w:rsidRPr="001806B8">
        <w:rPr>
          <w:rFonts w:ascii="Times New Roman" w:hAnsi="Times New Roman" w:cs="Times New Roman"/>
          <w:sz w:val="24"/>
          <w:szCs w:val="24"/>
        </w:rPr>
        <w:t>se sancţionează cu  amendă de la 325 lei la 1578 lei</w:t>
      </w:r>
      <w:r w:rsidR="00EE61E8" w:rsidRPr="001806B8">
        <w:rPr>
          <w:rFonts w:ascii="Times New Roman" w:hAnsi="Times New Roman" w:cs="Times New Roman"/>
          <w:sz w:val="24"/>
          <w:szCs w:val="24"/>
          <w:lang w:val="it-IT"/>
        </w:rPr>
        <w:t xml:space="preserve"> cu posibilitatea achitarii in 48 ore a jumatate din minimum prevazut de Codul Fiscal (325:2=165,5lei)</w:t>
      </w:r>
    </w:p>
    <w:p w14:paraId="47A2C768" w14:textId="5EEF9CA0" w:rsidR="00616935" w:rsidRPr="005B13D7"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b/>
          <w:sz w:val="24"/>
          <w:szCs w:val="24"/>
          <w:lang w:val="it-IT"/>
        </w:rPr>
        <w:t xml:space="preserve">       </w:t>
      </w:r>
      <w:r w:rsidR="00EE61E8" w:rsidRPr="001806B8">
        <w:rPr>
          <w:rFonts w:ascii="Times New Roman" w:hAnsi="Times New Roman" w:cs="Times New Roman"/>
          <w:sz w:val="24"/>
          <w:szCs w:val="24"/>
          <w:lang w:val="it-IT"/>
        </w:rPr>
        <w:t>-pentru persoane juridice ,</w:t>
      </w:r>
      <w:r w:rsidR="00EE61E8" w:rsidRPr="001806B8">
        <w:rPr>
          <w:rFonts w:ascii="Times New Roman" w:hAnsi="Times New Roman" w:cs="Times New Roman"/>
          <w:sz w:val="24"/>
          <w:szCs w:val="24"/>
        </w:rPr>
        <w:t>se sancţionează cu  amendă de la 975 lei la 4734 lei</w:t>
      </w:r>
      <w:r w:rsidR="00EE61E8" w:rsidRPr="001806B8">
        <w:rPr>
          <w:rFonts w:ascii="Times New Roman" w:hAnsi="Times New Roman" w:cs="Times New Roman"/>
          <w:sz w:val="24"/>
          <w:szCs w:val="24"/>
          <w:lang w:val="it-IT"/>
        </w:rPr>
        <w:t>, cu posibilitatea achitarii in 48 ore a jumatate din minimum prevazut de Codul Fiscal (975:2=487,5lei)</w:t>
      </w:r>
    </w:p>
    <w:p w14:paraId="4AC8B680" w14:textId="77777777" w:rsidR="00616935" w:rsidRDefault="00616935"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p>
    <w:p w14:paraId="110E1E8D" w14:textId="77777777" w:rsidR="00616935" w:rsidRPr="001806B8" w:rsidRDefault="00616935"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p>
    <w:p w14:paraId="64A3E1DA" w14:textId="77777777"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p>
    <w:p w14:paraId="7C922260" w14:textId="523F2502" w:rsidR="00594473" w:rsidRPr="00616935" w:rsidRDefault="00594473" w:rsidP="00616935">
      <w:pPr>
        <w:pStyle w:val="NoSpacing"/>
        <w:rPr>
          <w:b/>
          <w:lang w:val="it-IT"/>
        </w:rPr>
      </w:pPr>
      <w:r w:rsidRPr="00616935">
        <w:rPr>
          <w:b/>
          <w:lang w:val="it-IT"/>
        </w:rPr>
        <w:t>CONTURI</w:t>
      </w:r>
      <w:r w:rsidR="000E58CB" w:rsidRPr="00616935">
        <w:rPr>
          <w:b/>
          <w:lang w:val="it-IT"/>
        </w:rPr>
        <w:t xml:space="preserve"> </w:t>
      </w:r>
      <w:r w:rsidRPr="00616935">
        <w:rPr>
          <w:b/>
          <w:lang w:val="it-IT"/>
        </w:rPr>
        <w:t xml:space="preserve"> PENTRU PLATA TAXELOR SI IMPOZITELOR LOCALE</w:t>
      </w:r>
    </w:p>
    <w:p w14:paraId="0D3DAEB2" w14:textId="201AC799" w:rsidR="00594473" w:rsidRPr="00616935" w:rsidRDefault="000E58CB" w:rsidP="00616935">
      <w:pPr>
        <w:pStyle w:val="NoSpacing"/>
        <w:rPr>
          <w:b/>
          <w:lang w:val="it-IT"/>
        </w:rPr>
      </w:pPr>
      <w:r w:rsidRPr="00616935">
        <w:rPr>
          <w:b/>
          <w:lang w:val="it-IT"/>
        </w:rPr>
        <w:t>Beneficiar: COMUNA TUNARI</w:t>
      </w:r>
    </w:p>
    <w:p w14:paraId="3771BDFB" w14:textId="3E67F2E0" w:rsidR="000E58CB" w:rsidRPr="00616935" w:rsidRDefault="000E58CB" w:rsidP="00616935">
      <w:pPr>
        <w:pStyle w:val="NoSpacing"/>
        <w:rPr>
          <w:b/>
          <w:lang w:val="it-IT"/>
        </w:rPr>
      </w:pPr>
      <w:r w:rsidRPr="00616935">
        <w:rPr>
          <w:b/>
          <w:lang w:val="it-IT"/>
        </w:rPr>
        <w:t>COD FISCAL: 4505618</w:t>
      </w:r>
    </w:p>
    <w:p w14:paraId="34DD615A" w14:textId="2BEC9BB4" w:rsidR="000E58CB" w:rsidRPr="00616935" w:rsidRDefault="000E58CB" w:rsidP="00616935">
      <w:pPr>
        <w:pStyle w:val="NoSpacing"/>
        <w:rPr>
          <w:b/>
          <w:lang w:val="it-IT"/>
        </w:rPr>
      </w:pPr>
      <w:r w:rsidRPr="00616935">
        <w:rPr>
          <w:b/>
          <w:lang w:val="it-IT"/>
        </w:rPr>
        <w:t>Trezoreria Ilfov</w:t>
      </w:r>
    </w:p>
    <w:p w14:paraId="109FCFF4" w14:textId="77777777" w:rsidR="00594473" w:rsidRPr="005B13D7" w:rsidRDefault="00594473" w:rsidP="00616935">
      <w:pPr>
        <w:pStyle w:val="NoSpacing"/>
        <w:rPr>
          <w:lang w:val="it-IT"/>
        </w:rPr>
      </w:pPr>
    </w:p>
    <w:p w14:paraId="5DF98161" w14:textId="1FB8DEE2" w:rsidR="00594473" w:rsidRPr="005B13D7" w:rsidRDefault="00594473" w:rsidP="00616935">
      <w:pPr>
        <w:pStyle w:val="NoSpacing"/>
        <w:rPr>
          <w:lang w:val="it-IT"/>
        </w:rPr>
      </w:pPr>
      <w:r w:rsidRPr="005B13D7">
        <w:rPr>
          <w:lang w:val="it-IT"/>
        </w:rPr>
        <w:t>IMPOZIT CLADIRI PERSOANE FIZICE</w:t>
      </w:r>
      <w:r w:rsidR="000E58CB" w:rsidRPr="005B13D7">
        <w:rPr>
          <w:lang w:val="it-IT"/>
        </w:rPr>
        <w:t xml:space="preserve">            </w:t>
      </w:r>
      <w:r w:rsidRPr="005B13D7">
        <w:rPr>
          <w:lang w:val="it-IT"/>
        </w:rPr>
        <w:t xml:space="preserve"> </w:t>
      </w:r>
      <w:r w:rsidR="000E58CB" w:rsidRPr="005B13D7">
        <w:rPr>
          <w:lang w:val="it-IT"/>
        </w:rPr>
        <w:t xml:space="preserve"> </w:t>
      </w:r>
      <w:r w:rsidRPr="005B13D7">
        <w:rPr>
          <w:lang w:val="it-IT"/>
        </w:rPr>
        <w:t>RO90TREZ4212107020101XXX</w:t>
      </w:r>
    </w:p>
    <w:p w14:paraId="47E559DA" w14:textId="124B4F1C" w:rsidR="00594473" w:rsidRPr="005B13D7" w:rsidRDefault="00594473" w:rsidP="00616935">
      <w:pPr>
        <w:pStyle w:val="NoSpacing"/>
        <w:rPr>
          <w:lang w:val="it-IT"/>
        </w:rPr>
      </w:pPr>
      <w:r w:rsidRPr="005B13D7">
        <w:rPr>
          <w:lang w:val="it-IT"/>
        </w:rPr>
        <w:t>IMPOZIT TEREN PERSOANE FIZICE</w:t>
      </w:r>
      <w:r w:rsidR="000E58CB" w:rsidRPr="005B13D7">
        <w:rPr>
          <w:lang w:val="it-IT"/>
        </w:rPr>
        <w:t xml:space="preserve">                </w:t>
      </w:r>
      <w:r w:rsidRPr="005B13D7">
        <w:rPr>
          <w:lang w:val="it-IT"/>
        </w:rPr>
        <w:t xml:space="preserve"> RO37TREZ4212107020201XXX</w:t>
      </w:r>
    </w:p>
    <w:p w14:paraId="19546232" w14:textId="19C5AFB3" w:rsidR="00594473" w:rsidRPr="005B13D7" w:rsidRDefault="00594473" w:rsidP="00616935">
      <w:pPr>
        <w:pStyle w:val="NoSpacing"/>
        <w:rPr>
          <w:lang w:val="it-IT"/>
        </w:rPr>
      </w:pPr>
      <w:r w:rsidRPr="005B13D7">
        <w:rPr>
          <w:lang w:val="it-IT"/>
        </w:rPr>
        <w:t>IMPOZIT AUTO PERSOANE FIZICE</w:t>
      </w:r>
      <w:r w:rsidR="000E58CB" w:rsidRPr="005B13D7">
        <w:rPr>
          <w:lang w:val="it-IT"/>
        </w:rPr>
        <w:t xml:space="preserve">                  </w:t>
      </w:r>
      <w:r w:rsidR="00616935" w:rsidRPr="005B13D7">
        <w:rPr>
          <w:lang w:val="it-IT"/>
        </w:rPr>
        <w:t xml:space="preserve"> RO12TREZ4212116020201XXX</w:t>
      </w:r>
      <w:r w:rsidR="000E58CB" w:rsidRPr="005B13D7">
        <w:rPr>
          <w:lang w:val="it-IT"/>
        </w:rPr>
        <w:t xml:space="preserve"> </w:t>
      </w:r>
    </w:p>
    <w:p w14:paraId="63DA55EC" w14:textId="77777777" w:rsidR="0020157D" w:rsidRPr="005B13D7" w:rsidRDefault="0020157D" w:rsidP="00616935">
      <w:pPr>
        <w:pStyle w:val="NoSpacing"/>
        <w:rPr>
          <w:lang w:val="it-IT"/>
        </w:rPr>
      </w:pPr>
    </w:p>
    <w:p w14:paraId="6AACEAF6" w14:textId="3FA7513C" w:rsidR="00594473" w:rsidRPr="005B13D7" w:rsidRDefault="00594473" w:rsidP="00616935">
      <w:pPr>
        <w:pStyle w:val="NoSpacing"/>
        <w:rPr>
          <w:lang w:val="it-IT"/>
        </w:rPr>
      </w:pPr>
      <w:r w:rsidRPr="005B13D7">
        <w:rPr>
          <w:lang w:val="it-IT"/>
        </w:rPr>
        <w:t>IMPOZIT CLADIRI PERSOANE JURIDICE</w:t>
      </w:r>
      <w:r w:rsidR="000E58CB" w:rsidRPr="005B13D7">
        <w:rPr>
          <w:lang w:val="it-IT"/>
        </w:rPr>
        <w:t xml:space="preserve"> </w:t>
      </w:r>
      <w:r w:rsidRPr="005B13D7">
        <w:rPr>
          <w:lang w:val="it-IT"/>
        </w:rPr>
        <w:t xml:space="preserve"> </w:t>
      </w:r>
      <w:r w:rsidR="000E58CB" w:rsidRPr="005B13D7">
        <w:rPr>
          <w:lang w:val="it-IT"/>
        </w:rPr>
        <w:t xml:space="preserve">       </w:t>
      </w:r>
      <w:r w:rsidRPr="005B13D7">
        <w:rPr>
          <w:lang w:val="it-IT"/>
        </w:rPr>
        <w:t>RO40TREZ4212107020102XXX</w:t>
      </w:r>
    </w:p>
    <w:p w14:paraId="63E711F5" w14:textId="10E44444" w:rsidR="00594473" w:rsidRPr="005B13D7" w:rsidRDefault="00594473" w:rsidP="00616935">
      <w:pPr>
        <w:pStyle w:val="NoSpacing"/>
        <w:rPr>
          <w:lang w:val="it-IT"/>
        </w:rPr>
      </w:pPr>
      <w:r w:rsidRPr="005B13D7">
        <w:rPr>
          <w:lang w:val="it-IT"/>
        </w:rPr>
        <w:t>IMPOZIT TEREN PERSOANE JURIDICE</w:t>
      </w:r>
      <w:r w:rsidR="000E58CB" w:rsidRPr="005B13D7">
        <w:rPr>
          <w:lang w:val="it-IT"/>
        </w:rPr>
        <w:t xml:space="preserve">           </w:t>
      </w:r>
      <w:r w:rsidRPr="005B13D7">
        <w:rPr>
          <w:lang w:val="it-IT"/>
        </w:rPr>
        <w:t xml:space="preserve"> RO84TREZ4212107020202XXX</w:t>
      </w:r>
    </w:p>
    <w:p w14:paraId="70C5AEBB" w14:textId="201B9389" w:rsidR="00594473" w:rsidRPr="005B13D7" w:rsidRDefault="00594473" w:rsidP="00616935">
      <w:pPr>
        <w:pStyle w:val="NoSpacing"/>
        <w:rPr>
          <w:lang w:val="it-IT"/>
        </w:rPr>
      </w:pPr>
      <w:r w:rsidRPr="005B13D7">
        <w:rPr>
          <w:lang w:val="it-IT"/>
        </w:rPr>
        <w:t>IMPOZIT AUTO PERSOANE JURIDICE</w:t>
      </w:r>
      <w:r w:rsidR="000E58CB" w:rsidRPr="005B13D7">
        <w:rPr>
          <w:lang w:val="it-IT"/>
        </w:rPr>
        <w:t xml:space="preserve">             </w:t>
      </w:r>
      <w:r w:rsidRPr="005B13D7">
        <w:rPr>
          <w:lang w:val="it-IT"/>
        </w:rPr>
        <w:t xml:space="preserve"> RO59TREZ4212116020202XXX</w:t>
      </w:r>
    </w:p>
    <w:p w14:paraId="4A1F3891" w14:textId="77777777" w:rsidR="0020157D" w:rsidRPr="005B13D7" w:rsidRDefault="0020157D" w:rsidP="00616935">
      <w:pPr>
        <w:pStyle w:val="NoSpacing"/>
        <w:rPr>
          <w:lang w:val="it-IT"/>
        </w:rPr>
      </w:pPr>
    </w:p>
    <w:p w14:paraId="138CBF56" w14:textId="5CF7B666" w:rsidR="00594473" w:rsidRPr="005B13D7" w:rsidRDefault="00594473" w:rsidP="00616935">
      <w:pPr>
        <w:pStyle w:val="NoSpacing"/>
        <w:rPr>
          <w:lang w:val="it-IT"/>
        </w:rPr>
      </w:pPr>
      <w:r w:rsidRPr="005B13D7">
        <w:rPr>
          <w:lang w:val="it-IT"/>
        </w:rPr>
        <w:t>TAXA JUDICIARA DE TIMBRU</w:t>
      </w:r>
      <w:r w:rsidR="000E58CB" w:rsidRPr="005B13D7">
        <w:rPr>
          <w:lang w:val="it-IT"/>
        </w:rPr>
        <w:t xml:space="preserve">                         </w:t>
      </w:r>
      <w:r w:rsidRPr="005B13D7">
        <w:rPr>
          <w:lang w:val="it-IT"/>
        </w:rPr>
        <w:t xml:space="preserve"> RO30TREZ42121070203XXXXX</w:t>
      </w:r>
    </w:p>
    <w:p w14:paraId="37A2062D" w14:textId="261D59C6" w:rsidR="000E58CB" w:rsidRPr="005B13D7" w:rsidRDefault="000E58CB" w:rsidP="00616935">
      <w:pPr>
        <w:pStyle w:val="NoSpacing"/>
        <w:rPr>
          <w:lang w:val="it-IT"/>
        </w:rPr>
      </w:pPr>
      <w:r w:rsidRPr="005B13D7">
        <w:rPr>
          <w:lang w:val="it-IT"/>
        </w:rPr>
        <w:t>TAXE EXTRAJUDICIARE DE TIMBRU              RO61TREZ42121340202XXXXX</w:t>
      </w:r>
    </w:p>
    <w:p w14:paraId="2AC9F9DB" w14:textId="77777777" w:rsidR="0020157D" w:rsidRPr="005B13D7" w:rsidRDefault="0020157D" w:rsidP="00616935">
      <w:pPr>
        <w:pStyle w:val="NoSpacing"/>
        <w:rPr>
          <w:lang w:val="it-IT"/>
        </w:rPr>
      </w:pPr>
    </w:p>
    <w:p w14:paraId="4D60237A" w14:textId="70003C11" w:rsidR="000E58CB" w:rsidRPr="005B13D7" w:rsidRDefault="00594473" w:rsidP="00616935">
      <w:pPr>
        <w:pStyle w:val="NoSpacing"/>
        <w:rPr>
          <w:lang w:val="it-IT"/>
        </w:rPr>
      </w:pPr>
      <w:r w:rsidRPr="005B13D7">
        <w:rPr>
          <w:lang w:val="it-IT"/>
        </w:rPr>
        <w:t xml:space="preserve">TAXE SI TARIFE ELIBERARI LICENTE SI AUTORIZATII  FUNCTIONARE </w:t>
      </w:r>
      <w:r w:rsidR="000E58CB" w:rsidRPr="005B13D7">
        <w:rPr>
          <w:lang w:val="it-IT"/>
        </w:rPr>
        <w:t xml:space="preserve">      </w:t>
      </w:r>
      <w:r w:rsidRPr="005B13D7">
        <w:rPr>
          <w:lang w:val="it-IT"/>
        </w:rPr>
        <w:t xml:space="preserve"> </w:t>
      </w:r>
      <w:r w:rsidR="000E58CB" w:rsidRPr="005B13D7">
        <w:rPr>
          <w:lang w:val="it-IT"/>
        </w:rPr>
        <w:t xml:space="preserve">    </w:t>
      </w:r>
      <w:r w:rsidRPr="005B13D7">
        <w:rPr>
          <w:lang w:val="it-IT"/>
        </w:rPr>
        <w:t>RO52TREZ42121160203XXXXX</w:t>
      </w:r>
    </w:p>
    <w:p w14:paraId="2182FE9B" w14:textId="77777777" w:rsidR="0020157D" w:rsidRPr="005B13D7" w:rsidRDefault="0020157D" w:rsidP="00616935">
      <w:pPr>
        <w:pStyle w:val="NoSpacing"/>
        <w:rPr>
          <w:lang w:val="it-IT"/>
        </w:rPr>
      </w:pPr>
    </w:p>
    <w:p w14:paraId="5702BA0B" w14:textId="04E9C72D" w:rsidR="00594473" w:rsidRPr="005B13D7" w:rsidRDefault="00594473" w:rsidP="00616935">
      <w:pPr>
        <w:pStyle w:val="NoSpacing"/>
        <w:rPr>
          <w:lang w:val="it-IT"/>
        </w:rPr>
      </w:pPr>
      <w:r w:rsidRPr="005B13D7">
        <w:rPr>
          <w:lang w:val="it-IT"/>
        </w:rPr>
        <w:t>ALTE IMPOZITE SI TAXE (AUTORIZATII, TAXE URBANISM) RO96TREZ42121180250XXXXX</w:t>
      </w:r>
    </w:p>
    <w:p w14:paraId="396E550E" w14:textId="77777777" w:rsidR="0020157D" w:rsidRPr="005B13D7" w:rsidRDefault="0020157D" w:rsidP="00616935">
      <w:pPr>
        <w:pStyle w:val="NoSpacing"/>
        <w:rPr>
          <w:lang w:val="it-IT"/>
        </w:rPr>
      </w:pPr>
    </w:p>
    <w:p w14:paraId="178ACDC3" w14:textId="0B78629A" w:rsidR="00594473" w:rsidRPr="005B13D7" w:rsidRDefault="00594473" w:rsidP="00616935">
      <w:pPr>
        <w:pStyle w:val="NoSpacing"/>
        <w:rPr>
          <w:lang w:val="it-IT"/>
        </w:rPr>
      </w:pPr>
      <w:r w:rsidRPr="005B13D7">
        <w:rPr>
          <w:lang w:val="it-IT"/>
        </w:rPr>
        <w:t>VENITURI DIN CONCESIUNI SI INCHIRIERI</w:t>
      </w:r>
      <w:r w:rsidR="000E58CB" w:rsidRPr="005B13D7">
        <w:rPr>
          <w:lang w:val="it-IT"/>
        </w:rPr>
        <w:t xml:space="preserve">     RO70TREZ42121A300530XXX</w:t>
      </w:r>
    </w:p>
    <w:p w14:paraId="58C1BE45" w14:textId="77777777" w:rsidR="0020157D" w:rsidRPr="005B13D7" w:rsidRDefault="0020157D" w:rsidP="00616935">
      <w:pPr>
        <w:pStyle w:val="NoSpacing"/>
        <w:rPr>
          <w:lang w:val="it-IT"/>
        </w:rPr>
      </w:pPr>
    </w:p>
    <w:p w14:paraId="1EAF918C" w14:textId="7B952199" w:rsidR="00594473" w:rsidRPr="005B13D7" w:rsidRDefault="00594473" w:rsidP="00616935">
      <w:pPr>
        <w:pStyle w:val="NoSpacing"/>
        <w:rPr>
          <w:lang w:val="it-IT"/>
        </w:rPr>
      </w:pPr>
      <w:r w:rsidRPr="005B13D7">
        <w:rPr>
          <w:lang w:val="it-IT"/>
        </w:rPr>
        <w:t>VENITURI DIN AMENZI SI ALTE SANCTIUNI</w:t>
      </w:r>
      <w:r w:rsidR="000E58CB" w:rsidRPr="005B13D7">
        <w:rPr>
          <w:lang w:val="it-IT"/>
        </w:rPr>
        <w:t xml:space="preserve"> </w:t>
      </w:r>
      <w:r w:rsidRPr="005B13D7">
        <w:rPr>
          <w:lang w:val="it-IT"/>
        </w:rPr>
        <w:t xml:space="preserve"> RO96TREZ42121A350102XXXX</w:t>
      </w:r>
    </w:p>
    <w:p w14:paraId="1BAD4226" w14:textId="77777777" w:rsidR="0020157D" w:rsidRPr="005B13D7" w:rsidRDefault="0020157D" w:rsidP="00616935">
      <w:pPr>
        <w:pStyle w:val="NoSpacing"/>
        <w:rPr>
          <w:lang w:val="it-IT"/>
        </w:rPr>
      </w:pPr>
    </w:p>
    <w:p w14:paraId="6028C933" w14:textId="7FFB6B6E" w:rsidR="00594473" w:rsidRPr="005B13D7" w:rsidRDefault="00594473" w:rsidP="00616935">
      <w:pPr>
        <w:pStyle w:val="NoSpacing"/>
        <w:rPr>
          <w:lang w:val="it-IT"/>
        </w:rPr>
      </w:pPr>
      <w:r w:rsidRPr="005B13D7">
        <w:rPr>
          <w:lang w:val="it-IT"/>
        </w:rPr>
        <w:t>PENALITATI PENTRU NEDEPUNEREA DECLARATIILOR FISCALE RO85TREZ42121350202XXXXX</w:t>
      </w:r>
    </w:p>
    <w:p w14:paraId="60CF608D" w14:textId="77777777" w:rsidR="0020157D" w:rsidRPr="005B13D7" w:rsidRDefault="0020157D" w:rsidP="00616935">
      <w:pPr>
        <w:pStyle w:val="NoSpacing"/>
        <w:rPr>
          <w:lang w:val="it-IT"/>
        </w:rPr>
      </w:pPr>
    </w:p>
    <w:p w14:paraId="16E437C6" w14:textId="5DC3C2E4" w:rsidR="000E58CB" w:rsidRPr="005B13D7" w:rsidRDefault="00594473" w:rsidP="00616935">
      <w:pPr>
        <w:pStyle w:val="NoSpacing"/>
        <w:rPr>
          <w:lang w:val="it-IT"/>
        </w:rPr>
      </w:pPr>
      <w:r w:rsidRPr="005B13D7">
        <w:rPr>
          <w:lang w:val="it-IT"/>
        </w:rPr>
        <w:t xml:space="preserve">ALTE AMENZI </w:t>
      </w:r>
      <w:r w:rsidR="000E58CB" w:rsidRPr="005B13D7">
        <w:rPr>
          <w:lang w:val="it-IT"/>
        </w:rPr>
        <w:t xml:space="preserve">        </w:t>
      </w:r>
      <w:r w:rsidR="005B13D7">
        <w:rPr>
          <w:lang w:val="it-IT"/>
        </w:rPr>
        <w:t>RO19TREZ42121350250XXXXX</w:t>
      </w:r>
    </w:p>
    <w:p w14:paraId="4C3C5589" w14:textId="3A187AD9" w:rsidR="000E58CB" w:rsidRPr="005B13D7" w:rsidRDefault="000E58CB" w:rsidP="00616935">
      <w:pPr>
        <w:pStyle w:val="NoSpacing"/>
        <w:rPr>
          <w:lang w:val="it-IT"/>
        </w:rPr>
      </w:pPr>
      <w:r w:rsidRPr="005B13D7">
        <w:rPr>
          <w:lang w:val="it-IT"/>
        </w:rPr>
        <w:t>ALTE VENITURI     RO43TREZ42121360250XXXXX</w:t>
      </w:r>
      <w:bookmarkStart w:id="1" w:name="_GoBack"/>
      <w:bookmarkEnd w:id="1"/>
    </w:p>
    <w:p w14:paraId="2BFE0766" w14:textId="5EF96168" w:rsidR="000E58CB" w:rsidRPr="005B13D7" w:rsidRDefault="000E58CB" w:rsidP="00616935">
      <w:pPr>
        <w:pStyle w:val="NoSpacing"/>
        <w:rPr>
          <w:lang w:val="it-IT"/>
        </w:rPr>
      </w:pPr>
      <w:r w:rsidRPr="005B13D7">
        <w:rPr>
          <w:lang w:val="it-IT"/>
        </w:rPr>
        <w:t>TAXE SPECIALE     RO55TREZ42121360206XXXXX</w:t>
      </w:r>
    </w:p>
    <w:p w14:paraId="41AA41DC" w14:textId="77777777" w:rsidR="000E58CB" w:rsidRPr="005B13D7" w:rsidRDefault="000E58CB" w:rsidP="00616935">
      <w:pPr>
        <w:pStyle w:val="NoSpacing"/>
        <w:rPr>
          <w:lang w:val="it-IT"/>
        </w:rPr>
      </w:pPr>
    </w:p>
    <w:p w14:paraId="6B019630" w14:textId="7B60303B" w:rsidR="000E58CB" w:rsidRPr="005B13D7" w:rsidRDefault="000E58CB" w:rsidP="00616935">
      <w:pPr>
        <w:pStyle w:val="NoSpacing"/>
        <w:rPr>
          <w:lang w:val="it-IT"/>
        </w:rPr>
      </w:pPr>
      <w:r w:rsidRPr="005B13D7">
        <w:rPr>
          <w:lang w:val="it-IT"/>
        </w:rPr>
        <w:t>VENITURI DIN RECUPERARE CHELT DE JUDECATA</w:t>
      </w:r>
    </w:p>
    <w:p w14:paraId="48C5E7B6" w14:textId="00B1A1E7" w:rsidR="00E03942" w:rsidRPr="005B13D7" w:rsidRDefault="00616935" w:rsidP="00616935">
      <w:pPr>
        <w:pStyle w:val="NoSpacing"/>
        <w:rPr>
          <w:lang w:val="it-IT"/>
        </w:rPr>
      </w:pPr>
      <w:r w:rsidRPr="005B13D7">
        <w:rPr>
          <w:lang w:val="it-IT"/>
        </w:rPr>
        <w:t>RO74TREZ4212130228XXXXX</w:t>
      </w:r>
    </w:p>
    <w:p w14:paraId="04D3701D" w14:textId="77777777" w:rsidR="00E03942" w:rsidRPr="005B13D7" w:rsidRDefault="00E03942" w:rsidP="00616935">
      <w:pPr>
        <w:pStyle w:val="NoSpacing"/>
        <w:rPr>
          <w:lang w:val="it-IT"/>
        </w:rPr>
      </w:pPr>
    </w:p>
    <w:p w14:paraId="68D9B1DE" w14:textId="2DEFFA71" w:rsidR="00E03942" w:rsidRPr="005B13D7" w:rsidRDefault="00E03942" w:rsidP="00616935">
      <w:pPr>
        <w:pStyle w:val="NoSpacing"/>
        <w:rPr>
          <w:lang w:val="it-IT"/>
        </w:rPr>
      </w:pPr>
      <w:r w:rsidRPr="005B13D7">
        <w:rPr>
          <w:lang w:val="it-IT"/>
        </w:rPr>
        <w:t>COMUNA TUNARI - CUI 4505618</w:t>
      </w:r>
    </w:p>
    <w:p w14:paraId="0C072FE9" w14:textId="7E904B9C" w:rsidR="00E03942" w:rsidRPr="005B13D7" w:rsidRDefault="00E03942" w:rsidP="00616935">
      <w:pPr>
        <w:pStyle w:val="NoSpacing"/>
        <w:rPr>
          <w:lang w:val="it-IT"/>
        </w:rPr>
      </w:pPr>
      <w:r w:rsidRPr="005B13D7">
        <w:rPr>
          <w:lang w:val="it-IT"/>
        </w:rPr>
        <w:t>CONT: RO96TREZ42121</w:t>
      </w:r>
      <w:r w:rsidR="00616935" w:rsidRPr="005B13D7">
        <w:rPr>
          <w:lang w:val="it-IT"/>
        </w:rPr>
        <w:t>A350102XXXX -  TREZORERIA ILFOV</w:t>
      </w:r>
    </w:p>
    <w:p w14:paraId="5C626CDB" w14:textId="77777777" w:rsidR="00E03942" w:rsidRPr="005B13D7" w:rsidRDefault="00E03942" w:rsidP="00616935">
      <w:pPr>
        <w:pStyle w:val="NoSpacing"/>
        <w:rPr>
          <w:lang w:val="it-IT"/>
        </w:rPr>
      </w:pPr>
    </w:p>
    <w:p w14:paraId="4803558C" w14:textId="77777777" w:rsidR="00E03942" w:rsidRPr="005B13D7" w:rsidRDefault="00E03942" w:rsidP="00616935">
      <w:pPr>
        <w:pStyle w:val="NoSpacing"/>
        <w:rPr>
          <w:lang w:val="it-IT"/>
        </w:rPr>
      </w:pPr>
      <w:r w:rsidRPr="005B13D7">
        <w:rPr>
          <w:lang w:val="it-IT"/>
        </w:rPr>
        <w:t>COMUNA TUNARI - CUI 4505618</w:t>
      </w:r>
    </w:p>
    <w:p w14:paraId="0B654B38" w14:textId="758BF563" w:rsidR="00E03942" w:rsidRPr="005B13D7" w:rsidRDefault="00E03942" w:rsidP="00616935">
      <w:pPr>
        <w:pStyle w:val="NoSpacing"/>
        <w:rPr>
          <w:lang w:val="it-IT"/>
        </w:rPr>
      </w:pPr>
      <w:r w:rsidRPr="005B13D7">
        <w:rPr>
          <w:lang w:val="it-IT"/>
        </w:rPr>
        <w:t>CONT: RO96TREZ42121A350102XXX</w:t>
      </w:r>
      <w:r w:rsidR="00616935" w:rsidRPr="005B13D7">
        <w:rPr>
          <w:lang w:val="it-IT"/>
        </w:rPr>
        <w:t>X -  TREZORERIA ILFOV</w:t>
      </w:r>
    </w:p>
    <w:p w14:paraId="0916AA42" w14:textId="77777777" w:rsidR="00E03942" w:rsidRPr="005B13D7" w:rsidRDefault="00E03942" w:rsidP="00616935">
      <w:pPr>
        <w:pStyle w:val="NoSpacing"/>
        <w:rPr>
          <w:lang w:val="it-IT"/>
        </w:rPr>
      </w:pPr>
    </w:p>
    <w:p w14:paraId="316A6021" w14:textId="77777777" w:rsidR="00E03942" w:rsidRPr="005B13D7" w:rsidRDefault="00E03942" w:rsidP="00616935">
      <w:pPr>
        <w:pStyle w:val="NoSpacing"/>
        <w:rPr>
          <w:lang w:val="it-IT"/>
        </w:rPr>
      </w:pPr>
      <w:r w:rsidRPr="005B13D7">
        <w:rPr>
          <w:lang w:val="it-IT"/>
        </w:rPr>
        <w:t>COMUNA TUNARI - CUI 4505618</w:t>
      </w:r>
    </w:p>
    <w:p w14:paraId="02271C03" w14:textId="46B5AFEC" w:rsidR="00E03942" w:rsidRPr="005B13D7" w:rsidRDefault="00E03942" w:rsidP="00616935">
      <w:pPr>
        <w:pStyle w:val="NoSpacing"/>
        <w:rPr>
          <w:lang w:val="it-IT"/>
        </w:rPr>
      </w:pPr>
      <w:r w:rsidRPr="005B13D7">
        <w:rPr>
          <w:lang w:val="it-IT"/>
        </w:rPr>
        <w:t>CONT: RO96TREZ42121</w:t>
      </w:r>
      <w:r w:rsidR="005B13D7">
        <w:rPr>
          <w:lang w:val="it-IT"/>
        </w:rPr>
        <w:t>A350102XXXX -  TREZORERIA ILFOV</w:t>
      </w:r>
    </w:p>
    <w:p w14:paraId="0FAC4D6F" w14:textId="77777777" w:rsidR="00E03942" w:rsidRPr="005B13D7" w:rsidRDefault="00E03942" w:rsidP="00616935">
      <w:pPr>
        <w:pStyle w:val="NoSpacing"/>
        <w:rPr>
          <w:lang w:val="it-IT"/>
        </w:rPr>
      </w:pPr>
    </w:p>
    <w:p w14:paraId="37FBD1EB" w14:textId="77777777" w:rsidR="00E03942" w:rsidRPr="005B13D7" w:rsidRDefault="00E03942" w:rsidP="00616935">
      <w:pPr>
        <w:pStyle w:val="NoSpacing"/>
        <w:rPr>
          <w:lang w:val="it-IT"/>
        </w:rPr>
      </w:pPr>
      <w:r w:rsidRPr="005B13D7">
        <w:rPr>
          <w:lang w:val="it-IT"/>
        </w:rPr>
        <w:t>COMUNA TUNARI - CUI 4505618</w:t>
      </w:r>
    </w:p>
    <w:p w14:paraId="45CC5D8F" w14:textId="3FAAD268" w:rsidR="00E03942" w:rsidRPr="005B13D7" w:rsidRDefault="00E03942" w:rsidP="00616935">
      <w:pPr>
        <w:pStyle w:val="NoSpacing"/>
        <w:rPr>
          <w:lang w:val="it-IT"/>
        </w:rPr>
      </w:pPr>
      <w:r w:rsidRPr="005B13D7">
        <w:rPr>
          <w:lang w:val="it-IT"/>
        </w:rPr>
        <w:t>CONT: RO96TREZ42121</w:t>
      </w:r>
      <w:r w:rsidR="00616935" w:rsidRPr="005B13D7">
        <w:rPr>
          <w:lang w:val="it-IT"/>
        </w:rPr>
        <w:t>A350102XXXX -  TREZORERIA ILFOV</w:t>
      </w:r>
    </w:p>
    <w:p w14:paraId="4669675D" w14:textId="77777777" w:rsidR="00E03942" w:rsidRPr="005B13D7" w:rsidRDefault="00E03942" w:rsidP="00616935">
      <w:pPr>
        <w:pStyle w:val="NoSpacing"/>
        <w:rPr>
          <w:lang w:val="it-IT"/>
        </w:rPr>
      </w:pPr>
    </w:p>
    <w:p w14:paraId="770B9DEB" w14:textId="77777777" w:rsidR="00E03942" w:rsidRPr="005B13D7" w:rsidRDefault="00E03942" w:rsidP="00616935">
      <w:pPr>
        <w:pStyle w:val="NoSpacing"/>
        <w:rPr>
          <w:lang w:val="it-IT"/>
        </w:rPr>
      </w:pPr>
      <w:r w:rsidRPr="005B13D7">
        <w:rPr>
          <w:lang w:val="it-IT"/>
        </w:rPr>
        <w:t>COMUNA TUNARI - CUI 4505618</w:t>
      </w:r>
    </w:p>
    <w:p w14:paraId="13B63018" w14:textId="77777777" w:rsidR="00E03942" w:rsidRPr="005B13D7" w:rsidRDefault="00E03942" w:rsidP="00616935">
      <w:pPr>
        <w:pStyle w:val="NoSpacing"/>
        <w:rPr>
          <w:lang w:val="it-IT"/>
        </w:rPr>
      </w:pPr>
      <w:r w:rsidRPr="005B13D7">
        <w:rPr>
          <w:lang w:val="it-IT"/>
        </w:rPr>
        <w:t>CONT: RO96TREZ42121A350102XXXX -  TREZORERIA ILFOV</w:t>
      </w:r>
    </w:p>
    <w:p w14:paraId="25C6A738" w14:textId="77777777" w:rsidR="00E03942" w:rsidRPr="005B13D7" w:rsidRDefault="00E03942" w:rsidP="00616935">
      <w:pPr>
        <w:pStyle w:val="NoSpacing"/>
        <w:rPr>
          <w:lang w:val="it-IT"/>
        </w:rPr>
      </w:pPr>
    </w:p>
    <w:p w14:paraId="7A2B090B" w14:textId="77777777" w:rsidR="00E03942" w:rsidRPr="005B13D7" w:rsidRDefault="00E03942" w:rsidP="00616935">
      <w:pPr>
        <w:pStyle w:val="NoSpacing"/>
        <w:rPr>
          <w:lang w:val="it-IT"/>
        </w:rPr>
      </w:pPr>
      <w:r w:rsidRPr="005B13D7">
        <w:rPr>
          <w:lang w:val="it-IT"/>
        </w:rPr>
        <w:t>COMUNA TUNARI - CUI 4505618</w:t>
      </w:r>
    </w:p>
    <w:p w14:paraId="6006E787" w14:textId="77777777" w:rsidR="00E03942" w:rsidRPr="005B13D7" w:rsidRDefault="00E03942" w:rsidP="00616935">
      <w:pPr>
        <w:pStyle w:val="NoSpacing"/>
        <w:rPr>
          <w:lang w:val="it-IT"/>
        </w:rPr>
      </w:pPr>
      <w:r w:rsidRPr="005B13D7">
        <w:rPr>
          <w:lang w:val="it-IT"/>
        </w:rPr>
        <w:t>CONT: RO96TREZ42121A350102XXXX -  TREZORERIA ILFOV</w:t>
      </w:r>
    </w:p>
    <w:p w14:paraId="010D66BD" w14:textId="77777777" w:rsidR="00E03942" w:rsidRPr="005B13D7" w:rsidRDefault="00E03942" w:rsidP="00925A10">
      <w:pPr>
        <w:widowControl w:val="0"/>
        <w:autoSpaceDE w:val="0"/>
        <w:autoSpaceDN w:val="0"/>
        <w:adjustRightInd w:val="0"/>
        <w:spacing w:after="0" w:line="240" w:lineRule="auto"/>
        <w:ind w:right="29"/>
        <w:rPr>
          <w:rFonts w:ascii="Times New Roman" w:hAnsi="Times New Roman" w:cs="Times New Roman"/>
          <w:sz w:val="28"/>
          <w:szCs w:val="28"/>
          <w:lang w:val="it-IT"/>
        </w:rPr>
      </w:pPr>
    </w:p>
    <w:sectPr w:rsidR="00E03942" w:rsidRPr="005B13D7" w:rsidSect="002F3A5F">
      <w:footerReference w:type="default" r:id="rId11"/>
      <w:pgSz w:w="11906" w:h="16838" w:code="9"/>
      <w:pgMar w:top="79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33008" w14:textId="77777777" w:rsidR="00E94CD6" w:rsidRDefault="00E94CD6" w:rsidP="00102662">
      <w:pPr>
        <w:spacing w:after="0" w:line="240" w:lineRule="auto"/>
      </w:pPr>
      <w:r>
        <w:separator/>
      </w:r>
    </w:p>
  </w:endnote>
  <w:endnote w:type="continuationSeparator" w:id="0">
    <w:p w14:paraId="644CE2BB" w14:textId="77777777" w:rsidR="00E94CD6" w:rsidRDefault="00E94CD6" w:rsidP="00102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687036"/>
      <w:docPartObj>
        <w:docPartGallery w:val="Page Numbers (Bottom of Page)"/>
        <w:docPartUnique/>
      </w:docPartObj>
    </w:sdtPr>
    <w:sdtEndPr>
      <w:rPr>
        <w:noProof/>
      </w:rPr>
    </w:sdtEndPr>
    <w:sdtContent>
      <w:p w14:paraId="7B2DB75A" w14:textId="2E391EFA" w:rsidR="007706F0" w:rsidRDefault="007706F0">
        <w:pPr>
          <w:pStyle w:val="Footer"/>
          <w:jc w:val="right"/>
        </w:pPr>
        <w:r>
          <w:fldChar w:fldCharType="begin"/>
        </w:r>
        <w:r>
          <w:instrText xml:space="preserve"> PAGE   \* MERGEFORMAT </w:instrText>
        </w:r>
        <w:r>
          <w:fldChar w:fldCharType="separate"/>
        </w:r>
        <w:r w:rsidR="005B13D7">
          <w:rPr>
            <w:noProof/>
          </w:rPr>
          <w:t>18</w:t>
        </w:r>
        <w:r>
          <w:rPr>
            <w:noProof/>
          </w:rPr>
          <w:fldChar w:fldCharType="end"/>
        </w:r>
      </w:p>
    </w:sdtContent>
  </w:sdt>
  <w:p w14:paraId="6A43B2F9" w14:textId="77777777" w:rsidR="007706F0" w:rsidRDefault="00770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9E35A" w14:textId="77777777" w:rsidR="00E94CD6" w:rsidRDefault="00E94CD6" w:rsidP="00102662">
      <w:pPr>
        <w:spacing w:after="0" w:line="240" w:lineRule="auto"/>
      </w:pPr>
      <w:r>
        <w:separator/>
      </w:r>
    </w:p>
  </w:footnote>
  <w:footnote w:type="continuationSeparator" w:id="0">
    <w:p w14:paraId="7718F9EC" w14:textId="77777777" w:rsidR="00E94CD6" w:rsidRDefault="00E94CD6" w:rsidP="001026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B3020"/>
    <w:multiLevelType w:val="hybridMultilevel"/>
    <w:tmpl w:val="F54CEB4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ABC0425"/>
    <w:multiLevelType w:val="hybridMultilevel"/>
    <w:tmpl w:val="3B42D3C8"/>
    <w:lvl w:ilvl="0" w:tplc="B0066F3E">
      <w:start w:val="1"/>
      <w:numFmt w:val="bullet"/>
      <w:lvlText w:val="-"/>
      <w:lvlJc w:val="left"/>
      <w:pPr>
        <w:ind w:left="3420" w:hanging="360"/>
      </w:pPr>
      <w:rPr>
        <w:rFonts w:ascii="Times New Roman" w:eastAsiaTheme="minorHAnsi" w:hAnsi="Times New Roman" w:cs="Times New Roman"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
    <w:nsid w:val="0CD61FBD"/>
    <w:multiLevelType w:val="hybridMultilevel"/>
    <w:tmpl w:val="A58C8350"/>
    <w:lvl w:ilvl="0" w:tplc="635AD5C6">
      <w:start w:val="2"/>
      <w:numFmt w:val="bullet"/>
      <w:lvlText w:val="-"/>
      <w:lvlJc w:val="left"/>
      <w:pPr>
        <w:ind w:left="1140" w:hanging="360"/>
      </w:pPr>
      <w:rPr>
        <w:rFonts w:ascii="Times New Roman" w:eastAsiaTheme="minorHAnsi"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3">
    <w:nsid w:val="0F3235B5"/>
    <w:multiLevelType w:val="hybridMultilevel"/>
    <w:tmpl w:val="5944DB5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D37693"/>
    <w:multiLevelType w:val="hybridMultilevel"/>
    <w:tmpl w:val="AE28C55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819380C"/>
    <w:multiLevelType w:val="hybridMultilevel"/>
    <w:tmpl w:val="D716160E"/>
    <w:lvl w:ilvl="0" w:tplc="3704FA1E">
      <w:start w:val="1"/>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6">
    <w:nsid w:val="1C0402C3"/>
    <w:multiLevelType w:val="hybridMultilevel"/>
    <w:tmpl w:val="426C795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C117CB6"/>
    <w:multiLevelType w:val="hybridMultilevel"/>
    <w:tmpl w:val="68085BE6"/>
    <w:lvl w:ilvl="0" w:tplc="2780BAB0">
      <w:start w:val="1"/>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20771D4F"/>
    <w:multiLevelType w:val="hybridMultilevel"/>
    <w:tmpl w:val="C67C3460"/>
    <w:lvl w:ilvl="0" w:tplc="EA8ECBFA">
      <w:start w:val="1"/>
      <w:numFmt w:val="bullet"/>
      <w:lvlText w:val="-"/>
      <w:lvlJc w:val="left"/>
      <w:pPr>
        <w:ind w:left="900" w:hanging="360"/>
      </w:pPr>
      <w:rPr>
        <w:rFonts w:ascii="Times New Roman" w:eastAsiaTheme="minorHAnsi"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9">
    <w:nsid w:val="2C6975BD"/>
    <w:multiLevelType w:val="multilevel"/>
    <w:tmpl w:val="65AE5C9E"/>
    <w:lvl w:ilvl="0">
      <w:start w:val="1"/>
      <w:numFmt w:val="upperRoman"/>
      <w:lvlText w:val="%1."/>
      <w:lvlJc w:val="left"/>
      <w:pPr>
        <w:ind w:left="1080" w:hanging="720"/>
      </w:pPr>
      <w:rPr>
        <w:rFonts w:hint="default"/>
      </w:rPr>
    </w:lvl>
    <w:lvl w:ilvl="1">
      <w:start w:val="407"/>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2D223E62"/>
    <w:multiLevelType w:val="hybridMultilevel"/>
    <w:tmpl w:val="85CA32DA"/>
    <w:lvl w:ilvl="0" w:tplc="CBDA2414">
      <w:start w:val="100"/>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nsid w:val="326B60C4"/>
    <w:multiLevelType w:val="hybridMultilevel"/>
    <w:tmpl w:val="A8BCC11A"/>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6CA3398"/>
    <w:multiLevelType w:val="hybridMultilevel"/>
    <w:tmpl w:val="13A2B418"/>
    <w:lvl w:ilvl="0" w:tplc="E14471F4">
      <w:start w:val="62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8D32620"/>
    <w:multiLevelType w:val="hybridMultilevel"/>
    <w:tmpl w:val="BF0A7364"/>
    <w:lvl w:ilvl="0" w:tplc="A2E264BC">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4">
    <w:nsid w:val="398306D0"/>
    <w:multiLevelType w:val="hybridMultilevel"/>
    <w:tmpl w:val="BD12DFD2"/>
    <w:lvl w:ilvl="0" w:tplc="94146B4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B8E7723"/>
    <w:multiLevelType w:val="hybridMultilevel"/>
    <w:tmpl w:val="C1FA11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BEC0086"/>
    <w:multiLevelType w:val="hybridMultilevel"/>
    <w:tmpl w:val="BF0A7364"/>
    <w:lvl w:ilvl="0" w:tplc="A2E264BC">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7">
    <w:nsid w:val="3BF67C33"/>
    <w:multiLevelType w:val="hybridMultilevel"/>
    <w:tmpl w:val="442EEBBC"/>
    <w:lvl w:ilvl="0" w:tplc="FEC43374">
      <w:start w:val="20"/>
      <w:numFmt w:val="bullet"/>
      <w:lvlText w:val="-"/>
      <w:lvlJc w:val="left"/>
      <w:pPr>
        <w:ind w:left="750" w:hanging="360"/>
      </w:pPr>
      <w:rPr>
        <w:rFonts w:ascii="Times New Roman" w:eastAsiaTheme="minorHAnsi"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abstractNum w:abstractNumId="18">
    <w:nsid w:val="4008266E"/>
    <w:multiLevelType w:val="hybridMultilevel"/>
    <w:tmpl w:val="9C4CAB16"/>
    <w:lvl w:ilvl="0" w:tplc="04743BD4">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5E70B0"/>
    <w:multiLevelType w:val="hybridMultilevel"/>
    <w:tmpl w:val="B3E4A27C"/>
    <w:lvl w:ilvl="0" w:tplc="2F7E4F1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42CA7E95"/>
    <w:multiLevelType w:val="hybridMultilevel"/>
    <w:tmpl w:val="00A652A8"/>
    <w:lvl w:ilvl="0" w:tplc="4EDCA6FC">
      <w:start w:val="1"/>
      <w:numFmt w:val="decimal"/>
      <w:lvlText w:val="(%1)"/>
      <w:lvlJc w:val="left"/>
      <w:pPr>
        <w:ind w:left="644"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45A22D8C"/>
    <w:multiLevelType w:val="hybridMultilevel"/>
    <w:tmpl w:val="05A86D86"/>
    <w:lvl w:ilvl="0" w:tplc="2B664296">
      <w:start w:val="22"/>
      <w:numFmt w:val="bullet"/>
      <w:lvlText w:val="-"/>
      <w:lvlJc w:val="left"/>
      <w:pPr>
        <w:ind w:left="915" w:hanging="360"/>
      </w:pPr>
      <w:rPr>
        <w:rFonts w:ascii="Times New Roman" w:eastAsiaTheme="minorHAnsi" w:hAnsi="Times New Roman" w:cs="Times New Roman" w:hint="default"/>
      </w:rPr>
    </w:lvl>
    <w:lvl w:ilvl="1" w:tplc="04180003" w:tentative="1">
      <w:start w:val="1"/>
      <w:numFmt w:val="bullet"/>
      <w:lvlText w:val="o"/>
      <w:lvlJc w:val="left"/>
      <w:pPr>
        <w:ind w:left="1635" w:hanging="360"/>
      </w:pPr>
      <w:rPr>
        <w:rFonts w:ascii="Courier New" w:hAnsi="Courier New" w:cs="Courier New" w:hint="default"/>
      </w:rPr>
    </w:lvl>
    <w:lvl w:ilvl="2" w:tplc="04180005" w:tentative="1">
      <w:start w:val="1"/>
      <w:numFmt w:val="bullet"/>
      <w:lvlText w:val=""/>
      <w:lvlJc w:val="left"/>
      <w:pPr>
        <w:ind w:left="2355" w:hanging="360"/>
      </w:pPr>
      <w:rPr>
        <w:rFonts w:ascii="Wingdings" w:hAnsi="Wingdings" w:hint="default"/>
      </w:rPr>
    </w:lvl>
    <w:lvl w:ilvl="3" w:tplc="04180001" w:tentative="1">
      <w:start w:val="1"/>
      <w:numFmt w:val="bullet"/>
      <w:lvlText w:val=""/>
      <w:lvlJc w:val="left"/>
      <w:pPr>
        <w:ind w:left="3075" w:hanging="360"/>
      </w:pPr>
      <w:rPr>
        <w:rFonts w:ascii="Symbol" w:hAnsi="Symbol" w:hint="default"/>
      </w:rPr>
    </w:lvl>
    <w:lvl w:ilvl="4" w:tplc="04180003" w:tentative="1">
      <w:start w:val="1"/>
      <w:numFmt w:val="bullet"/>
      <w:lvlText w:val="o"/>
      <w:lvlJc w:val="left"/>
      <w:pPr>
        <w:ind w:left="3795" w:hanging="360"/>
      </w:pPr>
      <w:rPr>
        <w:rFonts w:ascii="Courier New" w:hAnsi="Courier New" w:cs="Courier New" w:hint="default"/>
      </w:rPr>
    </w:lvl>
    <w:lvl w:ilvl="5" w:tplc="04180005" w:tentative="1">
      <w:start w:val="1"/>
      <w:numFmt w:val="bullet"/>
      <w:lvlText w:val=""/>
      <w:lvlJc w:val="left"/>
      <w:pPr>
        <w:ind w:left="4515" w:hanging="360"/>
      </w:pPr>
      <w:rPr>
        <w:rFonts w:ascii="Wingdings" w:hAnsi="Wingdings" w:hint="default"/>
      </w:rPr>
    </w:lvl>
    <w:lvl w:ilvl="6" w:tplc="04180001" w:tentative="1">
      <w:start w:val="1"/>
      <w:numFmt w:val="bullet"/>
      <w:lvlText w:val=""/>
      <w:lvlJc w:val="left"/>
      <w:pPr>
        <w:ind w:left="5235" w:hanging="360"/>
      </w:pPr>
      <w:rPr>
        <w:rFonts w:ascii="Symbol" w:hAnsi="Symbol" w:hint="default"/>
      </w:rPr>
    </w:lvl>
    <w:lvl w:ilvl="7" w:tplc="04180003" w:tentative="1">
      <w:start w:val="1"/>
      <w:numFmt w:val="bullet"/>
      <w:lvlText w:val="o"/>
      <w:lvlJc w:val="left"/>
      <w:pPr>
        <w:ind w:left="5955" w:hanging="360"/>
      </w:pPr>
      <w:rPr>
        <w:rFonts w:ascii="Courier New" w:hAnsi="Courier New" w:cs="Courier New" w:hint="default"/>
      </w:rPr>
    </w:lvl>
    <w:lvl w:ilvl="8" w:tplc="04180005" w:tentative="1">
      <w:start w:val="1"/>
      <w:numFmt w:val="bullet"/>
      <w:lvlText w:val=""/>
      <w:lvlJc w:val="left"/>
      <w:pPr>
        <w:ind w:left="6675" w:hanging="360"/>
      </w:pPr>
      <w:rPr>
        <w:rFonts w:ascii="Wingdings" w:hAnsi="Wingdings" w:hint="default"/>
      </w:rPr>
    </w:lvl>
  </w:abstractNum>
  <w:abstractNum w:abstractNumId="22">
    <w:nsid w:val="5F214214"/>
    <w:multiLevelType w:val="hybridMultilevel"/>
    <w:tmpl w:val="795C45AE"/>
    <w:lvl w:ilvl="0" w:tplc="8AA45A66">
      <w:start w:val="1"/>
      <w:numFmt w:val="lowerLetter"/>
      <w:lvlText w:val="%1)"/>
      <w:lvlJc w:val="left"/>
      <w:pPr>
        <w:ind w:left="1080" w:hanging="360"/>
      </w:pPr>
      <w:rPr>
        <w:rFonts w:ascii="Tahoma" w:hAnsi="Tahoma" w:cs="Tahoma" w:hint="default"/>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6"/>
  </w:num>
  <w:num w:numId="2">
    <w:abstractNumId w:val="22"/>
  </w:num>
  <w:num w:numId="3">
    <w:abstractNumId w:val="9"/>
  </w:num>
  <w:num w:numId="4">
    <w:abstractNumId w:val="11"/>
  </w:num>
  <w:num w:numId="5">
    <w:abstractNumId w:val="3"/>
  </w:num>
  <w:num w:numId="6">
    <w:abstractNumId w:val="13"/>
  </w:num>
  <w:num w:numId="7">
    <w:abstractNumId w:val="16"/>
  </w:num>
  <w:num w:numId="8">
    <w:abstractNumId w:val="18"/>
  </w:num>
  <w:num w:numId="9">
    <w:abstractNumId w:val="17"/>
  </w:num>
  <w:num w:numId="10">
    <w:abstractNumId w:val="14"/>
  </w:num>
  <w:num w:numId="11">
    <w:abstractNumId w:val="5"/>
  </w:num>
  <w:num w:numId="12">
    <w:abstractNumId w:val="8"/>
  </w:num>
  <w:num w:numId="13">
    <w:abstractNumId w:val="21"/>
  </w:num>
  <w:num w:numId="14">
    <w:abstractNumId w:val="20"/>
  </w:num>
  <w:num w:numId="15">
    <w:abstractNumId w:val="7"/>
  </w:num>
  <w:num w:numId="16">
    <w:abstractNumId w:val="19"/>
  </w:num>
  <w:num w:numId="17">
    <w:abstractNumId w:val="15"/>
  </w:num>
  <w:num w:numId="18">
    <w:abstractNumId w:val="4"/>
  </w:num>
  <w:num w:numId="19">
    <w:abstractNumId w:val="2"/>
  </w:num>
  <w:num w:numId="20">
    <w:abstractNumId w:val="0"/>
  </w:num>
  <w:num w:numId="21">
    <w:abstractNumId w:val="12"/>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F7"/>
    <w:rsid w:val="000056F0"/>
    <w:rsid w:val="00007368"/>
    <w:rsid w:val="000112D5"/>
    <w:rsid w:val="000270BE"/>
    <w:rsid w:val="0003025D"/>
    <w:rsid w:val="00036994"/>
    <w:rsid w:val="00056935"/>
    <w:rsid w:val="000578F1"/>
    <w:rsid w:val="0006306C"/>
    <w:rsid w:val="00073F43"/>
    <w:rsid w:val="000954D0"/>
    <w:rsid w:val="000A1725"/>
    <w:rsid w:val="000A2EBB"/>
    <w:rsid w:val="000A3AD1"/>
    <w:rsid w:val="000A5990"/>
    <w:rsid w:val="000A63D7"/>
    <w:rsid w:val="000B2C50"/>
    <w:rsid w:val="000C18C5"/>
    <w:rsid w:val="000C4008"/>
    <w:rsid w:val="000C6E53"/>
    <w:rsid w:val="000E58CB"/>
    <w:rsid w:val="000F4F51"/>
    <w:rsid w:val="00102662"/>
    <w:rsid w:val="0010276D"/>
    <w:rsid w:val="00102F90"/>
    <w:rsid w:val="001256A4"/>
    <w:rsid w:val="00126A37"/>
    <w:rsid w:val="00131901"/>
    <w:rsid w:val="0013316C"/>
    <w:rsid w:val="00134797"/>
    <w:rsid w:val="00153D10"/>
    <w:rsid w:val="0015432F"/>
    <w:rsid w:val="001548F0"/>
    <w:rsid w:val="00154EBC"/>
    <w:rsid w:val="001561FC"/>
    <w:rsid w:val="00171046"/>
    <w:rsid w:val="00176BB1"/>
    <w:rsid w:val="001806B8"/>
    <w:rsid w:val="00185408"/>
    <w:rsid w:val="00185700"/>
    <w:rsid w:val="00190075"/>
    <w:rsid w:val="00191674"/>
    <w:rsid w:val="001930D5"/>
    <w:rsid w:val="001A4C3C"/>
    <w:rsid w:val="001C5E3C"/>
    <w:rsid w:val="001C7E0F"/>
    <w:rsid w:val="0020157D"/>
    <w:rsid w:val="00220628"/>
    <w:rsid w:val="00221190"/>
    <w:rsid w:val="00222916"/>
    <w:rsid w:val="00223C58"/>
    <w:rsid w:val="00224A8E"/>
    <w:rsid w:val="0024099C"/>
    <w:rsid w:val="00246E8E"/>
    <w:rsid w:val="00253E76"/>
    <w:rsid w:val="00260974"/>
    <w:rsid w:val="002623AB"/>
    <w:rsid w:val="00263AB9"/>
    <w:rsid w:val="00274DC4"/>
    <w:rsid w:val="00290BC3"/>
    <w:rsid w:val="0029229D"/>
    <w:rsid w:val="002A1719"/>
    <w:rsid w:val="002B59CD"/>
    <w:rsid w:val="002D162F"/>
    <w:rsid w:val="002D7FD2"/>
    <w:rsid w:val="002E0F34"/>
    <w:rsid w:val="002E5E08"/>
    <w:rsid w:val="002E60CC"/>
    <w:rsid w:val="002E7855"/>
    <w:rsid w:val="002F3A5F"/>
    <w:rsid w:val="002F4764"/>
    <w:rsid w:val="00312738"/>
    <w:rsid w:val="00315EAC"/>
    <w:rsid w:val="00320881"/>
    <w:rsid w:val="003315A6"/>
    <w:rsid w:val="00333E75"/>
    <w:rsid w:val="003340DD"/>
    <w:rsid w:val="00341226"/>
    <w:rsid w:val="003427CD"/>
    <w:rsid w:val="00342BDB"/>
    <w:rsid w:val="00344073"/>
    <w:rsid w:val="00346045"/>
    <w:rsid w:val="00347DE5"/>
    <w:rsid w:val="003626CD"/>
    <w:rsid w:val="00370611"/>
    <w:rsid w:val="003831D5"/>
    <w:rsid w:val="003936DE"/>
    <w:rsid w:val="00396262"/>
    <w:rsid w:val="003E3F95"/>
    <w:rsid w:val="003E5019"/>
    <w:rsid w:val="003F047B"/>
    <w:rsid w:val="003F3519"/>
    <w:rsid w:val="003F6E9A"/>
    <w:rsid w:val="004076EE"/>
    <w:rsid w:val="004123D2"/>
    <w:rsid w:val="00417D06"/>
    <w:rsid w:val="004204BB"/>
    <w:rsid w:val="004431FB"/>
    <w:rsid w:val="004436E0"/>
    <w:rsid w:val="0045252B"/>
    <w:rsid w:val="00465782"/>
    <w:rsid w:val="00477686"/>
    <w:rsid w:val="00496C53"/>
    <w:rsid w:val="004A7873"/>
    <w:rsid w:val="004B13C2"/>
    <w:rsid w:val="004E19E3"/>
    <w:rsid w:val="004F2629"/>
    <w:rsid w:val="004F2C51"/>
    <w:rsid w:val="005165F8"/>
    <w:rsid w:val="00516DE0"/>
    <w:rsid w:val="00517CEF"/>
    <w:rsid w:val="0052598D"/>
    <w:rsid w:val="00525AAA"/>
    <w:rsid w:val="00545E44"/>
    <w:rsid w:val="0055109B"/>
    <w:rsid w:val="00556406"/>
    <w:rsid w:val="0056010F"/>
    <w:rsid w:val="00566490"/>
    <w:rsid w:val="005777D1"/>
    <w:rsid w:val="00585BAB"/>
    <w:rsid w:val="00594473"/>
    <w:rsid w:val="00595F44"/>
    <w:rsid w:val="005A5C3A"/>
    <w:rsid w:val="005A6439"/>
    <w:rsid w:val="005A6712"/>
    <w:rsid w:val="005A67D8"/>
    <w:rsid w:val="005B0552"/>
    <w:rsid w:val="005B13D7"/>
    <w:rsid w:val="005B3EEC"/>
    <w:rsid w:val="005B5BC4"/>
    <w:rsid w:val="005D00A4"/>
    <w:rsid w:val="005D0107"/>
    <w:rsid w:val="005E6998"/>
    <w:rsid w:val="005F1586"/>
    <w:rsid w:val="00613584"/>
    <w:rsid w:val="00615360"/>
    <w:rsid w:val="00616935"/>
    <w:rsid w:val="006173FD"/>
    <w:rsid w:val="0062148A"/>
    <w:rsid w:val="006247C5"/>
    <w:rsid w:val="00624D0C"/>
    <w:rsid w:val="00644AA5"/>
    <w:rsid w:val="0065217C"/>
    <w:rsid w:val="0065405F"/>
    <w:rsid w:val="0065435D"/>
    <w:rsid w:val="00655A08"/>
    <w:rsid w:val="006753CE"/>
    <w:rsid w:val="00676E79"/>
    <w:rsid w:val="00680155"/>
    <w:rsid w:val="00681456"/>
    <w:rsid w:val="0068562C"/>
    <w:rsid w:val="00687E7A"/>
    <w:rsid w:val="00695015"/>
    <w:rsid w:val="006A1A40"/>
    <w:rsid w:val="006A239A"/>
    <w:rsid w:val="006B48E3"/>
    <w:rsid w:val="006B5C76"/>
    <w:rsid w:val="006C7496"/>
    <w:rsid w:val="006D6703"/>
    <w:rsid w:val="006D7007"/>
    <w:rsid w:val="006E763A"/>
    <w:rsid w:val="006F4160"/>
    <w:rsid w:val="006F6EEB"/>
    <w:rsid w:val="00703E16"/>
    <w:rsid w:val="00705638"/>
    <w:rsid w:val="00706BD2"/>
    <w:rsid w:val="007107C6"/>
    <w:rsid w:val="007207CE"/>
    <w:rsid w:val="00722BEA"/>
    <w:rsid w:val="00731B85"/>
    <w:rsid w:val="007322F6"/>
    <w:rsid w:val="00732486"/>
    <w:rsid w:val="00732C2B"/>
    <w:rsid w:val="00740DEC"/>
    <w:rsid w:val="00742790"/>
    <w:rsid w:val="00763F10"/>
    <w:rsid w:val="007652F1"/>
    <w:rsid w:val="007706F0"/>
    <w:rsid w:val="00772FE6"/>
    <w:rsid w:val="00787117"/>
    <w:rsid w:val="00791893"/>
    <w:rsid w:val="007938B1"/>
    <w:rsid w:val="00794CED"/>
    <w:rsid w:val="007A147A"/>
    <w:rsid w:val="007B3D9F"/>
    <w:rsid w:val="007B5E82"/>
    <w:rsid w:val="007C548C"/>
    <w:rsid w:val="007D06C6"/>
    <w:rsid w:val="007D4F85"/>
    <w:rsid w:val="007D5229"/>
    <w:rsid w:val="007E1AB7"/>
    <w:rsid w:val="007E1F0E"/>
    <w:rsid w:val="007E72E3"/>
    <w:rsid w:val="007F7EA8"/>
    <w:rsid w:val="00800519"/>
    <w:rsid w:val="008058E8"/>
    <w:rsid w:val="008068E9"/>
    <w:rsid w:val="008139DA"/>
    <w:rsid w:val="00816E44"/>
    <w:rsid w:val="00820F5C"/>
    <w:rsid w:val="00837244"/>
    <w:rsid w:val="0084034E"/>
    <w:rsid w:val="008412A8"/>
    <w:rsid w:val="008419F2"/>
    <w:rsid w:val="0084466C"/>
    <w:rsid w:val="0085634B"/>
    <w:rsid w:val="008570EE"/>
    <w:rsid w:val="00860E9E"/>
    <w:rsid w:val="00867FC1"/>
    <w:rsid w:val="0087595C"/>
    <w:rsid w:val="00877FE9"/>
    <w:rsid w:val="008952E2"/>
    <w:rsid w:val="008A0372"/>
    <w:rsid w:val="008A06BD"/>
    <w:rsid w:val="008A4CD6"/>
    <w:rsid w:val="008A6B5A"/>
    <w:rsid w:val="008C3A84"/>
    <w:rsid w:val="008C7239"/>
    <w:rsid w:val="008C7907"/>
    <w:rsid w:val="008D340A"/>
    <w:rsid w:val="008E508B"/>
    <w:rsid w:val="008F554E"/>
    <w:rsid w:val="0090126B"/>
    <w:rsid w:val="0090134B"/>
    <w:rsid w:val="009026A7"/>
    <w:rsid w:val="00904513"/>
    <w:rsid w:val="009258C2"/>
    <w:rsid w:val="00925A10"/>
    <w:rsid w:val="009322D4"/>
    <w:rsid w:val="00934685"/>
    <w:rsid w:val="009533EC"/>
    <w:rsid w:val="009642FC"/>
    <w:rsid w:val="00970054"/>
    <w:rsid w:val="00970519"/>
    <w:rsid w:val="009753B4"/>
    <w:rsid w:val="00975B49"/>
    <w:rsid w:val="009772BD"/>
    <w:rsid w:val="009811F7"/>
    <w:rsid w:val="009838C1"/>
    <w:rsid w:val="0099575E"/>
    <w:rsid w:val="009C1D52"/>
    <w:rsid w:val="009C6E35"/>
    <w:rsid w:val="009E03C9"/>
    <w:rsid w:val="009E6BF1"/>
    <w:rsid w:val="009F7942"/>
    <w:rsid w:val="00A1179A"/>
    <w:rsid w:val="00A23566"/>
    <w:rsid w:val="00A27CF5"/>
    <w:rsid w:val="00A451F9"/>
    <w:rsid w:val="00A64635"/>
    <w:rsid w:val="00A721CA"/>
    <w:rsid w:val="00A753CC"/>
    <w:rsid w:val="00A8055D"/>
    <w:rsid w:val="00A95974"/>
    <w:rsid w:val="00AB3AD0"/>
    <w:rsid w:val="00AC4043"/>
    <w:rsid w:val="00AD054B"/>
    <w:rsid w:val="00AD3BBD"/>
    <w:rsid w:val="00AE7405"/>
    <w:rsid w:val="00AF1CE7"/>
    <w:rsid w:val="00AF5463"/>
    <w:rsid w:val="00AF5DBD"/>
    <w:rsid w:val="00B06494"/>
    <w:rsid w:val="00B147AE"/>
    <w:rsid w:val="00B17095"/>
    <w:rsid w:val="00B258C8"/>
    <w:rsid w:val="00B260C2"/>
    <w:rsid w:val="00B2661E"/>
    <w:rsid w:val="00B30A1E"/>
    <w:rsid w:val="00B403BF"/>
    <w:rsid w:val="00B40C82"/>
    <w:rsid w:val="00B54E01"/>
    <w:rsid w:val="00B575EB"/>
    <w:rsid w:val="00B61EA6"/>
    <w:rsid w:val="00B63F96"/>
    <w:rsid w:val="00B72B7F"/>
    <w:rsid w:val="00B748EF"/>
    <w:rsid w:val="00B74CF5"/>
    <w:rsid w:val="00B82EA6"/>
    <w:rsid w:val="00B94139"/>
    <w:rsid w:val="00BA222D"/>
    <w:rsid w:val="00BB26B6"/>
    <w:rsid w:val="00BB5CFF"/>
    <w:rsid w:val="00BC1D2F"/>
    <w:rsid w:val="00BD3B28"/>
    <w:rsid w:val="00BD49DA"/>
    <w:rsid w:val="00BF45BB"/>
    <w:rsid w:val="00BF7BA8"/>
    <w:rsid w:val="00C04590"/>
    <w:rsid w:val="00C04749"/>
    <w:rsid w:val="00C20888"/>
    <w:rsid w:val="00C603E8"/>
    <w:rsid w:val="00C628F7"/>
    <w:rsid w:val="00C74671"/>
    <w:rsid w:val="00CC1DD2"/>
    <w:rsid w:val="00CE7F9E"/>
    <w:rsid w:val="00CF1365"/>
    <w:rsid w:val="00CF7A51"/>
    <w:rsid w:val="00D078D4"/>
    <w:rsid w:val="00D12DF1"/>
    <w:rsid w:val="00D12E82"/>
    <w:rsid w:val="00D13110"/>
    <w:rsid w:val="00D1397A"/>
    <w:rsid w:val="00D17195"/>
    <w:rsid w:val="00D21F63"/>
    <w:rsid w:val="00D46039"/>
    <w:rsid w:val="00D52423"/>
    <w:rsid w:val="00D53F48"/>
    <w:rsid w:val="00D81CD9"/>
    <w:rsid w:val="00D8557D"/>
    <w:rsid w:val="00D954E1"/>
    <w:rsid w:val="00DA0627"/>
    <w:rsid w:val="00DB4319"/>
    <w:rsid w:val="00DB6144"/>
    <w:rsid w:val="00DC1947"/>
    <w:rsid w:val="00DC5D98"/>
    <w:rsid w:val="00DE5236"/>
    <w:rsid w:val="00DF0CE6"/>
    <w:rsid w:val="00DF75E2"/>
    <w:rsid w:val="00E03942"/>
    <w:rsid w:val="00E10C29"/>
    <w:rsid w:val="00E11D38"/>
    <w:rsid w:val="00E15CD4"/>
    <w:rsid w:val="00E5502E"/>
    <w:rsid w:val="00E65C3E"/>
    <w:rsid w:val="00E77310"/>
    <w:rsid w:val="00E87407"/>
    <w:rsid w:val="00E93345"/>
    <w:rsid w:val="00E94CD6"/>
    <w:rsid w:val="00E9665B"/>
    <w:rsid w:val="00E979BA"/>
    <w:rsid w:val="00EA031C"/>
    <w:rsid w:val="00EA086C"/>
    <w:rsid w:val="00EA2599"/>
    <w:rsid w:val="00EA3D8B"/>
    <w:rsid w:val="00EA7A33"/>
    <w:rsid w:val="00EB00E1"/>
    <w:rsid w:val="00EB4622"/>
    <w:rsid w:val="00EC314D"/>
    <w:rsid w:val="00EC4C9A"/>
    <w:rsid w:val="00EC6D48"/>
    <w:rsid w:val="00ED4D7B"/>
    <w:rsid w:val="00EE4F7A"/>
    <w:rsid w:val="00EE61E8"/>
    <w:rsid w:val="00EF1E88"/>
    <w:rsid w:val="00EF29ED"/>
    <w:rsid w:val="00EF41C6"/>
    <w:rsid w:val="00F07244"/>
    <w:rsid w:val="00F147C7"/>
    <w:rsid w:val="00F27E5F"/>
    <w:rsid w:val="00F30A7E"/>
    <w:rsid w:val="00F331BE"/>
    <w:rsid w:val="00F35325"/>
    <w:rsid w:val="00F35C6D"/>
    <w:rsid w:val="00F43695"/>
    <w:rsid w:val="00F45F76"/>
    <w:rsid w:val="00F503E5"/>
    <w:rsid w:val="00F54EBF"/>
    <w:rsid w:val="00F56789"/>
    <w:rsid w:val="00F63A0A"/>
    <w:rsid w:val="00F73E50"/>
    <w:rsid w:val="00F763D4"/>
    <w:rsid w:val="00F7791D"/>
    <w:rsid w:val="00F81CC1"/>
    <w:rsid w:val="00FA37A9"/>
    <w:rsid w:val="00FA637A"/>
    <w:rsid w:val="00FB3C29"/>
    <w:rsid w:val="00FB3D99"/>
    <w:rsid w:val="00FB4FED"/>
    <w:rsid w:val="00FD07C0"/>
    <w:rsid w:val="00FD32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C2E10"/>
  <w15:docId w15:val="{F16B0450-FE72-46FE-9781-3D3B9D9C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1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8A06BD"/>
  </w:style>
  <w:style w:type="paragraph" w:styleId="HTMLPreformatted">
    <w:name w:val="HTML Preformatted"/>
    <w:basedOn w:val="Normal"/>
    <w:link w:val="HTMLPreformattedChar"/>
    <w:uiPriority w:val="99"/>
    <w:semiHidden/>
    <w:unhideWhenUsed/>
    <w:rsid w:val="008A0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semiHidden/>
    <w:rsid w:val="008A06BD"/>
    <w:rPr>
      <w:rFonts w:ascii="Courier New" w:eastAsia="Times New Roman" w:hAnsi="Courier New" w:cs="Courier New"/>
      <w:sz w:val="20"/>
      <w:szCs w:val="20"/>
      <w:lang w:eastAsia="ro-RO"/>
    </w:rPr>
  </w:style>
  <w:style w:type="character" w:styleId="Hyperlink">
    <w:name w:val="Hyperlink"/>
    <w:basedOn w:val="DefaultParagraphFont"/>
    <w:uiPriority w:val="99"/>
    <w:semiHidden/>
    <w:unhideWhenUsed/>
    <w:rsid w:val="008A06BD"/>
    <w:rPr>
      <w:color w:val="0000FF"/>
      <w:u w:val="single"/>
    </w:rPr>
  </w:style>
  <w:style w:type="character" w:styleId="FollowedHyperlink">
    <w:name w:val="FollowedHyperlink"/>
    <w:basedOn w:val="DefaultParagraphFont"/>
    <w:uiPriority w:val="99"/>
    <w:semiHidden/>
    <w:unhideWhenUsed/>
    <w:rsid w:val="008A06BD"/>
    <w:rPr>
      <w:color w:val="800080"/>
      <w:u w:val="single"/>
    </w:rPr>
  </w:style>
  <w:style w:type="paragraph" w:styleId="ListParagraph">
    <w:name w:val="List Paragraph"/>
    <w:basedOn w:val="Normal"/>
    <w:uiPriority w:val="34"/>
    <w:qFormat/>
    <w:rsid w:val="008A06BD"/>
    <w:pPr>
      <w:ind w:left="720"/>
      <w:contextualSpacing/>
    </w:pPr>
  </w:style>
  <w:style w:type="table" w:styleId="TableGrid">
    <w:name w:val="Table Grid"/>
    <w:basedOn w:val="TableNormal"/>
    <w:uiPriority w:val="39"/>
    <w:rsid w:val="00981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0A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A1E"/>
    <w:rPr>
      <w:rFonts w:ascii="Segoe UI" w:hAnsi="Segoe UI" w:cs="Segoe UI"/>
      <w:sz w:val="18"/>
      <w:szCs w:val="18"/>
    </w:rPr>
  </w:style>
  <w:style w:type="paragraph" w:styleId="NoSpacing">
    <w:name w:val="No Spacing"/>
    <w:uiPriority w:val="1"/>
    <w:qFormat/>
    <w:rsid w:val="0068562C"/>
    <w:pPr>
      <w:spacing w:after="0" w:line="240" w:lineRule="auto"/>
    </w:pPr>
  </w:style>
  <w:style w:type="paragraph" w:styleId="Header">
    <w:name w:val="header"/>
    <w:basedOn w:val="Normal"/>
    <w:link w:val="HeaderChar"/>
    <w:uiPriority w:val="99"/>
    <w:unhideWhenUsed/>
    <w:rsid w:val="00E15C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15CD4"/>
  </w:style>
  <w:style w:type="paragraph" w:styleId="Footer">
    <w:name w:val="footer"/>
    <w:basedOn w:val="Normal"/>
    <w:link w:val="FooterChar"/>
    <w:uiPriority w:val="99"/>
    <w:unhideWhenUsed/>
    <w:rsid w:val="001026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02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91783">
      <w:bodyDiv w:val="1"/>
      <w:marLeft w:val="0"/>
      <w:marRight w:val="0"/>
      <w:marTop w:val="0"/>
      <w:marBottom w:val="0"/>
      <w:divBdr>
        <w:top w:val="none" w:sz="0" w:space="0" w:color="auto"/>
        <w:left w:val="none" w:sz="0" w:space="0" w:color="auto"/>
        <w:bottom w:val="none" w:sz="0" w:space="0" w:color="auto"/>
        <w:right w:val="none" w:sz="0" w:space="0" w:color="auto"/>
      </w:divBdr>
      <w:divsChild>
        <w:div w:id="1350326714">
          <w:marLeft w:val="0"/>
          <w:marRight w:val="0"/>
          <w:marTop w:val="0"/>
          <w:marBottom w:val="0"/>
          <w:divBdr>
            <w:top w:val="none" w:sz="0" w:space="0" w:color="auto"/>
            <w:left w:val="none" w:sz="0" w:space="0" w:color="auto"/>
            <w:bottom w:val="none" w:sz="0" w:space="0" w:color="auto"/>
            <w:right w:val="none" w:sz="0" w:space="0" w:color="auto"/>
          </w:divBdr>
        </w:div>
        <w:div w:id="1219829252">
          <w:marLeft w:val="0"/>
          <w:marRight w:val="0"/>
          <w:marTop w:val="0"/>
          <w:marBottom w:val="0"/>
          <w:divBdr>
            <w:top w:val="none" w:sz="0" w:space="0" w:color="auto"/>
            <w:left w:val="none" w:sz="0" w:space="0" w:color="auto"/>
            <w:bottom w:val="none" w:sz="0" w:space="0" w:color="auto"/>
            <w:right w:val="none" w:sz="0" w:space="0" w:color="auto"/>
          </w:divBdr>
        </w:div>
        <w:div w:id="419331323">
          <w:marLeft w:val="0"/>
          <w:marRight w:val="0"/>
          <w:marTop w:val="0"/>
          <w:marBottom w:val="0"/>
          <w:divBdr>
            <w:top w:val="none" w:sz="0" w:space="0" w:color="auto"/>
            <w:left w:val="none" w:sz="0" w:space="0" w:color="auto"/>
            <w:bottom w:val="none" w:sz="0" w:space="0" w:color="auto"/>
            <w:right w:val="none" w:sz="0" w:space="0" w:color="auto"/>
          </w:divBdr>
        </w:div>
        <w:div w:id="1253321368">
          <w:marLeft w:val="0"/>
          <w:marRight w:val="0"/>
          <w:marTop w:val="0"/>
          <w:marBottom w:val="0"/>
          <w:divBdr>
            <w:top w:val="none" w:sz="0" w:space="0" w:color="auto"/>
            <w:left w:val="none" w:sz="0" w:space="0" w:color="auto"/>
            <w:bottom w:val="none" w:sz="0" w:space="0" w:color="auto"/>
            <w:right w:val="none" w:sz="0" w:space="0" w:color="auto"/>
          </w:divBdr>
        </w:div>
        <w:div w:id="298654367">
          <w:marLeft w:val="0"/>
          <w:marRight w:val="0"/>
          <w:marTop w:val="0"/>
          <w:marBottom w:val="0"/>
          <w:divBdr>
            <w:top w:val="none" w:sz="0" w:space="0" w:color="auto"/>
            <w:left w:val="none" w:sz="0" w:space="0" w:color="auto"/>
            <w:bottom w:val="none" w:sz="0" w:space="0" w:color="auto"/>
            <w:right w:val="none" w:sz="0" w:space="0" w:color="auto"/>
          </w:divBdr>
        </w:div>
        <w:div w:id="1347244304">
          <w:marLeft w:val="0"/>
          <w:marRight w:val="0"/>
          <w:marTop w:val="0"/>
          <w:marBottom w:val="0"/>
          <w:divBdr>
            <w:top w:val="none" w:sz="0" w:space="0" w:color="auto"/>
            <w:left w:val="none" w:sz="0" w:space="0" w:color="auto"/>
            <w:bottom w:val="none" w:sz="0" w:space="0" w:color="auto"/>
            <w:right w:val="none" w:sz="0" w:space="0" w:color="auto"/>
          </w:divBdr>
        </w:div>
        <w:div w:id="23016993">
          <w:marLeft w:val="0"/>
          <w:marRight w:val="0"/>
          <w:marTop w:val="0"/>
          <w:marBottom w:val="0"/>
          <w:divBdr>
            <w:top w:val="none" w:sz="0" w:space="0" w:color="auto"/>
            <w:left w:val="none" w:sz="0" w:space="0" w:color="auto"/>
            <w:bottom w:val="none" w:sz="0" w:space="0" w:color="auto"/>
            <w:right w:val="none" w:sz="0" w:space="0" w:color="auto"/>
          </w:divBdr>
        </w:div>
        <w:div w:id="752163756">
          <w:marLeft w:val="0"/>
          <w:marRight w:val="0"/>
          <w:marTop w:val="0"/>
          <w:marBottom w:val="0"/>
          <w:divBdr>
            <w:top w:val="none" w:sz="0" w:space="0" w:color="auto"/>
            <w:left w:val="none" w:sz="0" w:space="0" w:color="auto"/>
            <w:bottom w:val="none" w:sz="0" w:space="0" w:color="auto"/>
            <w:right w:val="none" w:sz="0" w:space="0" w:color="auto"/>
          </w:divBdr>
        </w:div>
        <w:div w:id="920526132">
          <w:marLeft w:val="0"/>
          <w:marRight w:val="0"/>
          <w:marTop w:val="0"/>
          <w:marBottom w:val="0"/>
          <w:divBdr>
            <w:top w:val="none" w:sz="0" w:space="0" w:color="auto"/>
            <w:left w:val="none" w:sz="0" w:space="0" w:color="auto"/>
            <w:bottom w:val="none" w:sz="0" w:space="0" w:color="auto"/>
            <w:right w:val="none" w:sz="0" w:space="0" w:color="auto"/>
          </w:divBdr>
        </w:div>
        <w:div w:id="1447504561">
          <w:marLeft w:val="0"/>
          <w:marRight w:val="0"/>
          <w:marTop w:val="0"/>
          <w:marBottom w:val="0"/>
          <w:divBdr>
            <w:top w:val="none" w:sz="0" w:space="0" w:color="auto"/>
            <w:left w:val="none" w:sz="0" w:space="0" w:color="auto"/>
            <w:bottom w:val="none" w:sz="0" w:space="0" w:color="auto"/>
            <w:right w:val="none" w:sz="0" w:space="0" w:color="auto"/>
          </w:divBdr>
        </w:div>
        <w:div w:id="1817723771">
          <w:marLeft w:val="0"/>
          <w:marRight w:val="0"/>
          <w:marTop w:val="0"/>
          <w:marBottom w:val="0"/>
          <w:divBdr>
            <w:top w:val="none" w:sz="0" w:space="0" w:color="auto"/>
            <w:left w:val="none" w:sz="0" w:space="0" w:color="auto"/>
            <w:bottom w:val="none" w:sz="0" w:space="0" w:color="auto"/>
            <w:right w:val="none" w:sz="0" w:space="0" w:color="auto"/>
          </w:divBdr>
        </w:div>
        <w:div w:id="1720324495">
          <w:marLeft w:val="0"/>
          <w:marRight w:val="0"/>
          <w:marTop w:val="0"/>
          <w:marBottom w:val="0"/>
          <w:divBdr>
            <w:top w:val="none" w:sz="0" w:space="0" w:color="auto"/>
            <w:left w:val="none" w:sz="0" w:space="0" w:color="auto"/>
            <w:bottom w:val="none" w:sz="0" w:space="0" w:color="auto"/>
            <w:right w:val="none" w:sz="0" w:space="0" w:color="auto"/>
          </w:divBdr>
        </w:div>
      </w:divsChild>
    </w:div>
    <w:div w:id="624118930">
      <w:bodyDiv w:val="1"/>
      <w:marLeft w:val="0"/>
      <w:marRight w:val="0"/>
      <w:marTop w:val="0"/>
      <w:marBottom w:val="0"/>
      <w:divBdr>
        <w:top w:val="none" w:sz="0" w:space="0" w:color="auto"/>
        <w:left w:val="none" w:sz="0" w:space="0" w:color="auto"/>
        <w:bottom w:val="none" w:sz="0" w:space="0" w:color="auto"/>
        <w:right w:val="none" w:sz="0" w:space="0" w:color="auto"/>
      </w:divBdr>
      <w:divsChild>
        <w:div w:id="304505580">
          <w:marLeft w:val="0"/>
          <w:marRight w:val="0"/>
          <w:marTop w:val="0"/>
          <w:marBottom w:val="0"/>
          <w:divBdr>
            <w:top w:val="none" w:sz="0" w:space="0" w:color="auto"/>
            <w:left w:val="none" w:sz="0" w:space="0" w:color="auto"/>
            <w:bottom w:val="none" w:sz="0" w:space="0" w:color="auto"/>
            <w:right w:val="none" w:sz="0" w:space="0" w:color="auto"/>
          </w:divBdr>
        </w:div>
      </w:divsChild>
    </w:div>
    <w:div w:id="748232975">
      <w:bodyDiv w:val="1"/>
      <w:marLeft w:val="0"/>
      <w:marRight w:val="0"/>
      <w:marTop w:val="0"/>
      <w:marBottom w:val="0"/>
      <w:divBdr>
        <w:top w:val="none" w:sz="0" w:space="0" w:color="auto"/>
        <w:left w:val="none" w:sz="0" w:space="0" w:color="auto"/>
        <w:bottom w:val="none" w:sz="0" w:space="0" w:color="auto"/>
        <w:right w:val="none" w:sz="0" w:space="0" w:color="auto"/>
      </w:divBdr>
      <w:divsChild>
        <w:div w:id="1608191450">
          <w:marLeft w:val="0"/>
          <w:marRight w:val="0"/>
          <w:marTop w:val="0"/>
          <w:marBottom w:val="0"/>
          <w:divBdr>
            <w:top w:val="none" w:sz="0" w:space="0" w:color="auto"/>
            <w:left w:val="none" w:sz="0" w:space="0" w:color="auto"/>
            <w:bottom w:val="none" w:sz="0" w:space="0" w:color="auto"/>
            <w:right w:val="none" w:sz="0" w:space="0" w:color="auto"/>
          </w:divBdr>
        </w:div>
        <w:div w:id="1661150679">
          <w:marLeft w:val="0"/>
          <w:marRight w:val="0"/>
          <w:marTop w:val="0"/>
          <w:marBottom w:val="0"/>
          <w:divBdr>
            <w:top w:val="none" w:sz="0" w:space="0" w:color="auto"/>
            <w:left w:val="none" w:sz="0" w:space="0" w:color="auto"/>
            <w:bottom w:val="none" w:sz="0" w:space="0" w:color="auto"/>
            <w:right w:val="none" w:sz="0" w:space="0" w:color="auto"/>
          </w:divBdr>
        </w:div>
      </w:divsChild>
    </w:div>
    <w:div w:id="973410538">
      <w:bodyDiv w:val="1"/>
      <w:marLeft w:val="0"/>
      <w:marRight w:val="0"/>
      <w:marTop w:val="0"/>
      <w:marBottom w:val="0"/>
      <w:divBdr>
        <w:top w:val="none" w:sz="0" w:space="0" w:color="auto"/>
        <w:left w:val="none" w:sz="0" w:space="0" w:color="auto"/>
        <w:bottom w:val="none" w:sz="0" w:space="0" w:color="auto"/>
        <w:right w:val="none" w:sz="0" w:space="0" w:color="auto"/>
      </w:divBdr>
      <w:divsChild>
        <w:div w:id="445349007">
          <w:marLeft w:val="0"/>
          <w:marRight w:val="0"/>
          <w:marTop w:val="0"/>
          <w:marBottom w:val="0"/>
          <w:divBdr>
            <w:top w:val="none" w:sz="0" w:space="0" w:color="auto"/>
            <w:left w:val="none" w:sz="0" w:space="0" w:color="auto"/>
            <w:bottom w:val="none" w:sz="0" w:space="0" w:color="auto"/>
            <w:right w:val="none" w:sz="0" w:space="0" w:color="auto"/>
          </w:divBdr>
        </w:div>
      </w:divsChild>
    </w:div>
    <w:div w:id="1319992301">
      <w:bodyDiv w:val="1"/>
      <w:marLeft w:val="0"/>
      <w:marRight w:val="0"/>
      <w:marTop w:val="0"/>
      <w:marBottom w:val="0"/>
      <w:divBdr>
        <w:top w:val="none" w:sz="0" w:space="0" w:color="auto"/>
        <w:left w:val="none" w:sz="0" w:space="0" w:color="auto"/>
        <w:bottom w:val="none" w:sz="0" w:space="0" w:color="auto"/>
        <w:right w:val="none" w:sz="0" w:space="0" w:color="auto"/>
      </w:divBdr>
      <w:divsChild>
        <w:div w:id="1691375998">
          <w:marLeft w:val="0"/>
          <w:marRight w:val="0"/>
          <w:marTop w:val="0"/>
          <w:marBottom w:val="0"/>
          <w:divBdr>
            <w:top w:val="none" w:sz="0" w:space="0" w:color="auto"/>
            <w:left w:val="none" w:sz="0" w:space="0" w:color="auto"/>
            <w:bottom w:val="none" w:sz="0" w:space="0" w:color="auto"/>
            <w:right w:val="none" w:sz="0" w:space="0" w:color="auto"/>
          </w:divBdr>
        </w:div>
      </w:divsChild>
    </w:div>
    <w:div w:id="1410543415">
      <w:bodyDiv w:val="1"/>
      <w:marLeft w:val="0"/>
      <w:marRight w:val="0"/>
      <w:marTop w:val="0"/>
      <w:marBottom w:val="0"/>
      <w:divBdr>
        <w:top w:val="none" w:sz="0" w:space="0" w:color="auto"/>
        <w:left w:val="none" w:sz="0" w:space="0" w:color="auto"/>
        <w:bottom w:val="none" w:sz="0" w:space="0" w:color="auto"/>
        <w:right w:val="none" w:sz="0" w:space="0" w:color="auto"/>
      </w:divBdr>
      <w:divsChild>
        <w:div w:id="506020727">
          <w:marLeft w:val="0"/>
          <w:marRight w:val="0"/>
          <w:marTop w:val="0"/>
          <w:marBottom w:val="0"/>
          <w:divBdr>
            <w:top w:val="none" w:sz="0" w:space="0" w:color="auto"/>
            <w:left w:val="none" w:sz="0" w:space="0" w:color="auto"/>
            <w:bottom w:val="none" w:sz="0" w:space="0" w:color="auto"/>
            <w:right w:val="none" w:sz="0" w:space="0" w:color="auto"/>
          </w:divBdr>
        </w:div>
      </w:divsChild>
    </w:div>
    <w:div w:id="156914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part1.AB948EC0.53940056@primaria-tunari.ro"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65A21-C1B2-44A0-B75D-1712B28F9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18</Pages>
  <Words>6545</Words>
  <Characters>37961</Characters>
  <Application>Microsoft Office Word</Application>
  <DocSecurity>0</DocSecurity>
  <Lines>316</Lines>
  <Paragraphs>88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bucur</dc:creator>
  <cp:lastModifiedBy>USER</cp:lastModifiedBy>
  <cp:revision>7</cp:revision>
  <cp:lastPrinted>2024-03-08T09:07:00Z</cp:lastPrinted>
  <dcterms:created xsi:type="dcterms:W3CDTF">2024-12-12T12:44:00Z</dcterms:created>
  <dcterms:modified xsi:type="dcterms:W3CDTF">2024-12-13T10:39:00Z</dcterms:modified>
</cp:coreProperties>
</file>