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A7626" w14:textId="1E1AAAF5" w:rsidR="00775305" w:rsidRPr="000624F5" w:rsidRDefault="00775305" w:rsidP="00775305">
      <w:pPr>
        <w:spacing w:after="0" w:line="240" w:lineRule="auto"/>
        <w:jc w:val="right"/>
        <w:rPr>
          <w:rFonts w:ascii="Times New Roman" w:hAnsi="Times New Roman"/>
          <w:b/>
          <w:sz w:val="24"/>
          <w:szCs w:val="24"/>
          <w:lang w:val="it-IT"/>
        </w:rPr>
      </w:pPr>
      <w:r w:rsidRPr="000624F5">
        <w:rPr>
          <w:rFonts w:ascii="Times New Roman" w:hAnsi="Times New Roman"/>
          <w:b/>
          <w:sz w:val="24"/>
          <w:szCs w:val="24"/>
          <w:lang w:val="it-IT"/>
        </w:rPr>
        <w:t xml:space="preserve">ANEXA la HCL nr. </w:t>
      </w:r>
      <w:r w:rsidR="00684BAA">
        <w:rPr>
          <w:rFonts w:ascii="Times New Roman" w:hAnsi="Times New Roman"/>
          <w:b/>
          <w:sz w:val="24"/>
          <w:szCs w:val="24"/>
          <w:lang w:val="it-IT"/>
        </w:rPr>
        <w:t xml:space="preserve">5 </w:t>
      </w:r>
      <w:r w:rsidRPr="000624F5">
        <w:rPr>
          <w:rFonts w:ascii="Times New Roman" w:hAnsi="Times New Roman"/>
          <w:b/>
          <w:sz w:val="24"/>
          <w:szCs w:val="24"/>
          <w:lang w:val="it-IT"/>
        </w:rPr>
        <w:t xml:space="preserve">din </w:t>
      </w:r>
      <w:r w:rsidR="00684BAA">
        <w:rPr>
          <w:rFonts w:ascii="Times New Roman" w:hAnsi="Times New Roman"/>
          <w:b/>
          <w:sz w:val="24"/>
          <w:szCs w:val="24"/>
          <w:lang w:val="it-IT"/>
        </w:rPr>
        <w:t>2.02.</w:t>
      </w:r>
      <w:r w:rsidRPr="000624F5">
        <w:rPr>
          <w:rFonts w:ascii="Times New Roman" w:hAnsi="Times New Roman"/>
          <w:b/>
          <w:sz w:val="24"/>
          <w:szCs w:val="24"/>
          <w:lang w:val="it-IT"/>
        </w:rPr>
        <w:t>202</w:t>
      </w:r>
      <w:r>
        <w:rPr>
          <w:rFonts w:ascii="Times New Roman" w:hAnsi="Times New Roman"/>
          <w:b/>
          <w:sz w:val="24"/>
          <w:szCs w:val="24"/>
          <w:lang w:val="it-IT"/>
        </w:rPr>
        <w:t>6</w:t>
      </w:r>
    </w:p>
    <w:p w14:paraId="25938020" w14:textId="77777777" w:rsidR="00775305" w:rsidRPr="000624F5" w:rsidRDefault="00775305" w:rsidP="00775305">
      <w:pPr>
        <w:spacing w:after="0" w:line="240" w:lineRule="auto"/>
        <w:rPr>
          <w:rFonts w:ascii="Times New Roman" w:hAnsi="Times New Roman"/>
          <w:sz w:val="24"/>
          <w:szCs w:val="24"/>
          <w:lang w:val="it-IT"/>
        </w:rPr>
      </w:pPr>
    </w:p>
    <w:p w14:paraId="26A709E4" w14:textId="77777777" w:rsidR="00775305" w:rsidRPr="000624F5" w:rsidRDefault="00775305" w:rsidP="00775305">
      <w:pPr>
        <w:spacing w:after="0" w:line="240" w:lineRule="auto"/>
        <w:jc w:val="center"/>
        <w:rPr>
          <w:rFonts w:ascii="Times New Roman" w:hAnsi="Times New Roman"/>
          <w:b/>
          <w:sz w:val="24"/>
          <w:szCs w:val="24"/>
          <w:lang w:val="it-IT"/>
        </w:rPr>
      </w:pPr>
    </w:p>
    <w:p w14:paraId="7133477E" w14:textId="531C9EF7" w:rsidR="00775305" w:rsidRDefault="00775305" w:rsidP="00775305">
      <w:pPr>
        <w:spacing w:after="0" w:line="240" w:lineRule="auto"/>
        <w:jc w:val="center"/>
        <w:rPr>
          <w:rFonts w:ascii="Times New Roman" w:hAnsi="Times New Roman"/>
          <w:b/>
          <w:sz w:val="24"/>
          <w:szCs w:val="24"/>
          <w:lang w:val="it-IT"/>
        </w:rPr>
      </w:pPr>
      <w:r w:rsidRPr="000624F5">
        <w:rPr>
          <w:rFonts w:ascii="Times New Roman" w:hAnsi="Times New Roman"/>
          <w:b/>
          <w:sz w:val="24"/>
          <w:szCs w:val="24"/>
          <w:lang w:val="it-IT"/>
        </w:rPr>
        <w:t>REGULAMENT</w:t>
      </w:r>
    </w:p>
    <w:p w14:paraId="0C0B5E66" w14:textId="77777777" w:rsidR="00D8236F" w:rsidRPr="000624F5" w:rsidRDefault="00D8236F" w:rsidP="00775305">
      <w:pPr>
        <w:spacing w:after="0" w:line="240" w:lineRule="auto"/>
        <w:jc w:val="center"/>
        <w:rPr>
          <w:rFonts w:ascii="Times New Roman" w:hAnsi="Times New Roman"/>
          <w:b/>
          <w:sz w:val="24"/>
          <w:szCs w:val="24"/>
          <w:lang w:val="it-IT"/>
        </w:rPr>
      </w:pPr>
    </w:p>
    <w:p w14:paraId="574A9A8B" w14:textId="77777777" w:rsidR="00775305" w:rsidRPr="000624F5" w:rsidRDefault="00775305" w:rsidP="00775305">
      <w:pPr>
        <w:spacing w:after="0" w:line="240" w:lineRule="auto"/>
        <w:jc w:val="center"/>
        <w:rPr>
          <w:rFonts w:ascii="Times New Roman" w:hAnsi="Times New Roman"/>
          <w:b/>
          <w:sz w:val="24"/>
          <w:szCs w:val="24"/>
          <w:lang w:val="ro-RO"/>
        </w:rPr>
      </w:pPr>
      <w:r w:rsidRPr="000624F5">
        <w:rPr>
          <w:rFonts w:ascii="Times New Roman" w:hAnsi="Times New Roman"/>
          <w:b/>
          <w:sz w:val="24"/>
          <w:szCs w:val="24"/>
          <w:lang w:val="ro-RO"/>
        </w:rPr>
        <w:t xml:space="preserve">de stabilire a criteriilor de identificare a clădirilor și terenurilor neîngrijite din intravilanul comunei </w:t>
      </w:r>
      <w:r>
        <w:rPr>
          <w:rFonts w:ascii="Times New Roman" w:hAnsi="Times New Roman"/>
          <w:b/>
          <w:sz w:val="24"/>
          <w:szCs w:val="24"/>
          <w:lang w:val="ro-RO"/>
        </w:rPr>
        <w:t>Tudor Vladimirescu</w:t>
      </w:r>
      <w:r w:rsidRPr="000624F5">
        <w:rPr>
          <w:rFonts w:ascii="Times New Roman" w:hAnsi="Times New Roman"/>
          <w:b/>
          <w:sz w:val="24"/>
          <w:szCs w:val="24"/>
          <w:lang w:val="ro-RO"/>
        </w:rPr>
        <w:t>, județul Brăila, în vederea aplicării prevederilor art. 489 alin. (5-8) din Legea nr. 227/2015 privind Codul fiscal, pct. 168 din HGR nr. 1/2016 pentru aprobarea Normelor metodologice de aplicare a Legii nr. 227/2015 privind Codul fiscal și a formularelor tipizate pentru aplicarea acestuia</w:t>
      </w:r>
    </w:p>
    <w:p w14:paraId="6417A461" w14:textId="77777777" w:rsidR="00775305" w:rsidRPr="000624F5" w:rsidRDefault="00775305" w:rsidP="00775305">
      <w:pPr>
        <w:pStyle w:val="NoSpacing"/>
        <w:jc w:val="both"/>
        <w:rPr>
          <w:rFonts w:ascii="Times New Roman" w:hAnsi="Times New Roman"/>
          <w:sz w:val="24"/>
          <w:szCs w:val="24"/>
          <w:lang w:val="ro-RO"/>
        </w:rPr>
      </w:pPr>
    </w:p>
    <w:p w14:paraId="7A0A0DED" w14:textId="77777777" w:rsidR="00775305" w:rsidRPr="000624F5" w:rsidRDefault="00775305" w:rsidP="00775305">
      <w:pPr>
        <w:pStyle w:val="NoSpacing"/>
        <w:ind w:firstLine="1134"/>
        <w:jc w:val="both"/>
        <w:rPr>
          <w:rFonts w:ascii="Times New Roman" w:hAnsi="Times New Roman"/>
          <w:sz w:val="24"/>
          <w:szCs w:val="24"/>
          <w:lang w:val="ro-RO"/>
        </w:rPr>
      </w:pPr>
      <w:r w:rsidRPr="000624F5">
        <w:rPr>
          <w:rFonts w:ascii="Times New Roman" w:hAnsi="Times New Roman"/>
          <w:b/>
          <w:sz w:val="24"/>
          <w:szCs w:val="24"/>
          <w:lang w:val="ro-RO"/>
        </w:rPr>
        <w:t>Art.1</w:t>
      </w:r>
      <w:r w:rsidRPr="000624F5">
        <w:rPr>
          <w:rFonts w:ascii="Times New Roman" w:hAnsi="Times New Roman"/>
          <w:sz w:val="24"/>
          <w:szCs w:val="24"/>
          <w:lang w:val="ro-RO"/>
        </w:rPr>
        <w:t xml:space="preserve">.(1) Prin clădiri sau terenuri neîngrijite situate în intravilanul comunei </w:t>
      </w:r>
      <w:r>
        <w:rPr>
          <w:rFonts w:ascii="Times New Roman" w:hAnsi="Times New Roman"/>
          <w:sz w:val="24"/>
          <w:szCs w:val="24"/>
          <w:lang w:val="ro-RO"/>
        </w:rPr>
        <w:t>Tudor Vladimirescu</w:t>
      </w:r>
      <w:r w:rsidRPr="000624F5">
        <w:rPr>
          <w:rFonts w:ascii="Times New Roman" w:hAnsi="Times New Roman"/>
          <w:sz w:val="24"/>
          <w:szCs w:val="24"/>
          <w:lang w:val="ro-RO"/>
        </w:rPr>
        <w:t>, pentru care va fi aplicată majorarea impozitului se înțelege:</w:t>
      </w:r>
    </w:p>
    <w:p w14:paraId="6EC5447E" w14:textId="77777777" w:rsidR="00775305" w:rsidRPr="000624F5" w:rsidRDefault="00775305" w:rsidP="00775305">
      <w:pPr>
        <w:pStyle w:val="NoSpacing"/>
        <w:ind w:firstLine="1134"/>
        <w:jc w:val="both"/>
        <w:rPr>
          <w:rFonts w:ascii="Times New Roman" w:hAnsi="Times New Roman"/>
          <w:b/>
          <w:sz w:val="24"/>
          <w:szCs w:val="24"/>
          <w:lang w:val="ro-RO"/>
        </w:rPr>
      </w:pPr>
      <w:r w:rsidRPr="000624F5">
        <w:rPr>
          <w:rFonts w:ascii="Times New Roman" w:hAnsi="Times New Roman"/>
          <w:sz w:val="24"/>
          <w:szCs w:val="24"/>
          <w:lang w:val="ro-RO"/>
        </w:rPr>
        <w:t xml:space="preserve">a) </w:t>
      </w:r>
      <w:r w:rsidRPr="000624F5">
        <w:rPr>
          <w:rFonts w:ascii="Times New Roman" w:hAnsi="Times New Roman"/>
          <w:b/>
          <w:sz w:val="24"/>
          <w:szCs w:val="24"/>
          <w:lang w:val="ro-RO"/>
        </w:rPr>
        <w:t>în cazul clădirilor</w:t>
      </w:r>
      <w:r w:rsidRPr="000624F5">
        <w:rPr>
          <w:rFonts w:ascii="Times New Roman" w:hAnsi="Times New Roman"/>
          <w:sz w:val="24"/>
          <w:szCs w:val="24"/>
          <w:lang w:val="ro-RO"/>
        </w:rPr>
        <w:t>: stare avansată de degradare sau stare de paragină a anvelopei clădirilor, respectiv fațade nereparate/necurățate/netencuite/nezugrăvite, geamuri sparte insalubre, sau alte situații de asemenea natură, conform procedurii descrisă în</w:t>
      </w:r>
      <w:r w:rsidRPr="000624F5">
        <w:rPr>
          <w:rFonts w:ascii="Times New Roman" w:hAnsi="Times New Roman"/>
          <w:b/>
          <w:sz w:val="24"/>
          <w:szCs w:val="24"/>
          <w:lang w:val="ro-RO"/>
        </w:rPr>
        <w:t xml:space="preserve"> Anexa 1;</w:t>
      </w:r>
    </w:p>
    <w:p w14:paraId="20E1784E" w14:textId="77777777" w:rsidR="00775305" w:rsidRPr="000624F5" w:rsidRDefault="00775305" w:rsidP="00775305">
      <w:pPr>
        <w:pStyle w:val="NoSpacing"/>
        <w:ind w:firstLine="1134"/>
        <w:jc w:val="both"/>
        <w:rPr>
          <w:rFonts w:ascii="Times New Roman" w:hAnsi="Times New Roman"/>
          <w:b/>
          <w:sz w:val="24"/>
          <w:szCs w:val="24"/>
          <w:lang w:val="ro-RO"/>
        </w:rPr>
      </w:pPr>
      <w:r w:rsidRPr="000624F5">
        <w:rPr>
          <w:rFonts w:ascii="Times New Roman" w:hAnsi="Times New Roman"/>
          <w:b/>
          <w:sz w:val="24"/>
          <w:szCs w:val="24"/>
          <w:lang w:val="ro-RO"/>
        </w:rPr>
        <w:t xml:space="preserve">b) în cazul terenurilor: </w:t>
      </w:r>
      <w:r w:rsidRPr="000624F5">
        <w:rPr>
          <w:rFonts w:ascii="Times New Roman" w:hAnsi="Times New Roman"/>
          <w:sz w:val="24"/>
          <w:szCs w:val="24"/>
          <w:lang w:val="ro-RO"/>
        </w:rPr>
        <w:t>stare de paragină, acoperit de buruieni, părăsit/ abandonat, insalubre, neefectuarea curățeniei în curți, neîntreținerea/nerepararea împrejurimilor sau alte situații  de asemenea natură, conform procedurii descrisă în</w:t>
      </w:r>
      <w:r w:rsidRPr="000624F5">
        <w:rPr>
          <w:rFonts w:ascii="Times New Roman" w:hAnsi="Times New Roman"/>
          <w:b/>
          <w:sz w:val="24"/>
          <w:szCs w:val="24"/>
          <w:lang w:val="ro-RO"/>
        </w:rPr>
        <w:t xml:space="preserve"> Anexa 2;</w:t>
      </w:r>
    </w:p>
    <w:p w14:paraId="04D11CC9" w14:textId="77777777" w:rsidR="00775305" w:rsidRPr="000624F5" w:rsidRDefault="00775305" w:rsidP="00775305">
      <w:pPr>
        <w:pStyle w:val="NoSpacing"/>
        <w:ind w:firstLine="1134"/>
        <w:jc w:val="both"/>
        <w:rPr>
          <w:rFonts w:ascii="Times New Roman" w:hAnsi="Times New Roman"/>
          <w:sz w:val="24"/>
          <w:szCs w:val="24"/>
          <w:lang w:val="ro-RO"/>
        </w:rPr>
      </w:pPr>
      <w:r w:rsidRPr="000624F5">
        <w:rPr>
          <w:rFonts w:ascii="Times New Roman" w:hAnsi="Times New Roman"/>
          <w:sz w:val="24"/>
          <w:szCs w:val="24"/>
          <w:lang w:val="ro-RO"/>
        </w:rPr>
        <w:t>(2) Fac excepție de la majorarea impozitului clădirile/terenurile neîngrijite pentru care proprietarii dețin autorizație de construire/desființare valabilă, în vederea construirii/renovării/demolării/amenajării terenului și au anunțat la Inspectoratul de Stat în Construcții și la autoritatea publică locală începerea lucrărilor.</w:t>
      </w:r>
    </w:p>
    <w:p w14:paraId="6549F354" w14:textId="77777777" w:rsidR="00775305" w:rsidRPr="000624F5" w:rsidRDefault="00775305" w:rsidP="00775305">
      <w:pPr>
        <w:pStyle w:val="NoSpacing"/>
        <w:ind w:firstLine="1134"/>
        <w:jc w:val="both"/>
        <w:rPr>
          <w:rFonts w:ascii="Times New Roman" w:hAnsi="Times New Roman"/>
          <w:sz w:val="24"/>
          <w:szCs w:val="24"/>
          <w:lang w:val="ro-RO"/>
        </w:rPr>
      </w:pPr>
      <w:r w:rsidRPr="000624F5">
        <w:rPr>
          <w:rFonts w:ascii="Times New Roman" w:hAnsi="Times New Roman"/>
          <w:sz w:val="24"/>
          <w:szCs w:val="24"/>
          <w:lang w:val="ro-RO"/>
        </w:rPr>
        <w:t>(3) Autorizația de construire pentru executarea lucrărilor de interveneție în prima urgență emisă în baza art.7 alin.6 din Legea nr. 50/1991, nu este asimilată autorizației de construire în înțelesul prezentului Regulament.</w:t>
      </w:r>
    </w:p>
    <w:p w14:paraId="6108D314" w14:textId="77777777" w:rsidR="00775305" w:rsidRPr="000624F5" w:rsidRDefault="00775305" w:rsidP="00775305">
      <w:pPr>
        <w:pStyle w:val="NoSpacing"/>
        <w:ind w:firstLine="1134"/>
        <w:jc w:val="both"/>
        <w:rPr>
          <w:rFonts w:ascii="Times New Roman" w:hAnsi="Times New Roman"/>
          <w:color w:val="000000"/>
          <w:sz w:val="24"/>
          <w:szCs w:val="24"/>
          <w:lang w:val="ro-RO"/>
        </w:rPr>
      </w:pPr>
      <w:r w:rsidRPr="000624F5">
        <w:rPr>
          <w:rFonts w:ascii="Times New Roman" w:hAnsi="Times New Roman"/>
          <w:b/>
          <w:sz w:val="24"/>
          <w:szCs w:val="24"/>
          <w:lang w:val="ro-RO"/>
        </w:rPr>
        <w:t>Art.2.</w:t>
      </w:r>
      <w:r w:rsidRPr="000624F5">
        <w:rPr>
          <w:rFonts w:ascii="Times New Roman" w:hAnsi="Times New Roman"/>
          <w:sz w:val="24"/>
          <w:szCs w:val="24"/>
          <w:lang w:val="ro-RO"/>
        </w:rPr>
        <w:t xml:space="preserve"> În vederea punerii în aplicare a prevederilor art. 489 alin. (5-8) din Legea nr.227/2015 privind Codul fiscal și pct. 168 din HGR nr. 1/2016 pentru aprobarea Normelor metodologice de aplicare a Legii nr. 227/2015 privind Codul fiscal, </w:t>
      </w:r>
      <w:r w:rsidRPr="000624F5">
        <w:rPr>
          <w:rFonts w:ascii="Times New Roman" w:hAnsi="Times New Roman"/>
          <w:color w:val="000000"/>
          <w:sz w:val="24"/>
          <w:szCs w:val="24"/>
          <w:lang w:val="ro-RO"/>
        </w:rPr>
        <w:t>se împuternicesc angajații din cadrul aparatului de specialitate al primarului, cu atribuții în acest sens, să efectueze verificări pe raza unității administrativ-teritoriale și să întocmească fișa de evaluare, nota de constatare, somația și procesul-verbal de conformitate, Nota de constatare va fi însoțită în mod obligatoriu de planșe foto care să ateste starea clădirii/terenului la data inspecției.</w:t>
      </w:r>
    </w:p>
    <w:p w14:paraId="2A967FE2" w14:textId="77777777" w:rsidR="00775305" w:rsidRPr="000624F5" w:rsidRDefault="00775305" w:rsidP="00775305">
      <w:pPr>
        <w:pStyle w:val="NoSpacing"/>
        <w:ind w:firstLine="1134"/>
        <w:jc w:val="both"/>
        <w:rPr>
          <w:rFonts w:ascii="Times New Roman" w:hAnsi="Times New Roman"/>
          <w:color w:val="000000"/>
          <w:sz w:val="24"/>
          <w:szCs w:val="24"/>
          <w:lang w:val="ro-RO"/>
        </w:rPr>
      </w:pPr>
      <w:r w:rsidRPr="000624F5">
        <w:rPr>
          <w:rFonts w:ascii="Times New Roman" w:hAnsi="Times New Roman"/>
          <w:b/>
          <w:color w:val="000000"/>
          <w:sz w:val="24"/>
          <w:szCs w:val="24"/>
          <w:lang w:val="ro-RO"/>
        </w:rPr>
        <w:t>Art.3 (1)</w:t>
      </w:r>
      <w:r w:rsidRPr="000624F5">
        <w:rPr>
          <w:rFonts w:ascii="Times New Roman" w:hAnsi="Times New Roman"/>
          <w:color w:val="000000"/>
          <w:sz w:val="24"/>
          <w:szCs w:val="24"/>
          <w:lang w:val="ro-RO"/>
        </w:rPr>
        <w:t xml:space="preserve"> După identificarea și evaluarea clădirii/terenului  neîngrijite/ neîngrijit, prin grija persoanelor împuternicite, proprietarul  va si somat până la data de 01 iunie a fiecărui an fiscal în care s-a constatat starea clădirii/terenului, după caz, să efectueze lucrările de întreținere/îngrijire necesare până la sfârșitul anului respectiv și să mențină în continuare clădirea/terenul în stare de întreținere/îngrijire.</w:t>
      </w:r>
    </w:p>
    <w:p w14:paraId="6AB4BDDE" w14:textId="77777777" w:rsidR="00775305" w:rsidRPr="000624F5" w:rsidRDefault="00775305" w:rsidP="00775305">
      <w:pPr>
        <w:pStyle w:val="NoSpacing"/>
        <w:ind w:firstLine="1134"/>
        <w:jc w:val="both"/>
        <w:rPr>
          <w:rFonts w:ascii="Times New Roman" w:hAnsi="Times New Roman"/>
          <w:sz w:val="24"/>
          <w:szCs w:val="24"/>
          <w:lang w:val="ro-RO"/>
        </w:rPr>
      </w:pPr>
      <w:r w:rsidRPr="000624F5">
        <w:rPr>
          <w:rFonts w:ascii="Times New Roman" w:hAnsi="Times New Roman"/>
          <w:color w:val="000000"/>
          <w:sz w:val="24"/>
          <w:szCs w:val="24"/>
          <w:lang w:val="ro-RO"/>
        </w:rPr>
        <w:t xml:space="preserve">         </w:t>
      </w:r>
      <w:r w:rsidRPr="000624F5">
        <w:rPr>
          <w:rFonts w:ascii="Times New Roman" w:hAnsi="Times New Roman"/>
          <w:b/>
          <w:color w:val="000000"/>
          <w:sz w:val="24"/>
          <w:szCs w:val="24"/>
          <w:lang w:val="pt-PT"/>
        </w:rPr>
        <w:t>(2)</w:t>
      </w:r>
      <w:r w:rsidRPr="000624F5">
        <w:rPr>
          <w:rFonts w:ascii="Times New Roman" w:hAnsi="Times New Roman"/>
          <w:color w:val="000000"/>
          <w:sz w:val="24"/>
          <w:szCs w:val="24"/>
          <w:lang w:val="pt-PT"/>
        </w:rPr>
        <w:t xml:space="preserve"> Dacă pe parcursul anului respectiv proprietarul clădirii/terenului s-a  conformat somației, se încheie </w:t>
      </w:r>
      <w:r w:rsidRPr="000624F5">
        <w:rPr>
          <w:rFonts w:ascii="Times New Roman" w:hAnsi="Times New Roman"/>
          <w:b/>
          <w:i/>
          <w:color w:val="000000"/>
          <w:sz w:val="24"/>
          <w:szCs w:val="24"/>
          <w:lang w:val="pt-PT"/>
        </w:rPr>
        <w:t>proces-verbal de conformitate</w:t>
      </w:r>
      <w:r w:rsidRPr="000624F5">
        <w:rPr>
          <w:rFonts w:ascii="Times New Roman" w:hAnsi="Times New Roman"/>
          <w:color w:val="000000"/>
          <w:sz w:val="24"/>
          <w:szCs w:val="24"/>
          <w:lang w:val="pt-PT"/>
        </w:rPr>
        <w:t>.</w:t>
      </w:r>
      <w:r w:rsidRPr="000624F5">
        <w:rPr>
          <w:rFonts w:ascii="Times New Roman" w:hAnsi="Times New Roman"/>
          <w:sz w:val="24"/>
          <w:szCs w:val="24"/>
          <w:lang w:val="ro-RO"/>
        </w:rPr>
        <w:t xml:space="preserve">    </w:t>
      </w:r>
    </w:p>
    <w:p w14:paraId="32E4D367" w14:textId="77777777" w:rsidR="00775305" w:rsidRPr="000624F5" w:rsidRDefault="00775305" w:rsidP="00775305">
      <w:pPr>
        <w:pStyle w:val="NoSpacing"/>
        <w:ind w:firstLine="1134"/>
        <w:jc w:val="both"/>
        <w:rPr>
          <w:rFonts w:ascii="Times New Roman" w:hAnsi="Times New Roman"/>
          <w:sz w:val="24"/>
          <w:szCs w:val="24"/>
          <w:lang w:val="ro-RO"/>
        </w:rPr>
      </w:pPr>
      <w:r w:rsidRPr="000624F5">
        <w:rPr>
          <w:rFonts w:ascii="Times New Roman" w:hAnsi="Times New Roman"/>
          <w:sz w:val="24"/>
          <w:szCs w:val="24"/>
          <w:lang w:val="ro-RO"/>
        </w:rPr>
        <w:t xml:space="preserve">         Proiectarea și executarea lucrărilor de intervenție se realizează cu respectarea prevederilor Legii nr.10/1995, cu modificările și completările ulterioare și acolo unde este cazul, este necesară și obținerea autorizației de construire conform prevederilor Legii nr. 50/1991 privind autorizarea executării lucrărilor de construcții, cu modificările și completările ulterioare, precum și a reglementărilor tehnice din domeniul construcțiilor.</w:t>
      </w:r>
    </w:p>
    <w:p w14:paraId="0F8EE386" w14:textId="77777777" w:rsidR="00775305" w:rsidRPr="000624F5" w:rsidRDefault="00775305" w:rsidP="00775305">
      <w:pPr>
        <w:pStyle w:val="NoSpacing"/>
        <w:ind w:firstLine="1134"/>
        <w:jc w:val="both"/>
        <w:rPr>
          <w:rFonts w:ascii="Times New Roman" w:hAnsi="Times New Roman"/>
          <w:sz w:val="24"/>
          <w:szCs w:val="24"/>
          <w:lang w:val="ro-RO"/>
        </w:rPr>
      </w:pPr>
    </w:p>
    <w:p w14:paraId="77BB3BA1" w14:textId="77777777" w:rsidR="00775305" w:rsidRPr="000624F5" w:rsidRDefault="00775305" w:rsidP="00775305">
      <w:pPr>
        <w:pStyle w:val="NoSpacing"/>
        <w:ind w:firstLine="1134"/>
        <w:jc w:val="both"/>
        <w:rPr>
          <w:rFonts w:ascii="Times New Roman" w:hAnsi="Times New Roman"/>
          <w:sz w:val="24"/>
          <w:szCs w:val="24"/>
          <w:lang w:val="ro-RO"/>
        </w:rPr>
      </w:pPr>
      <w:r w:rsidRPr="000624F5">
        <w:rPr>
          <w:rFonts w:ascii="Times New Roman" w:hAnsi="Times New Roman"/>
          <w:b/>
          <w:sz w:val="24"/>
          <w:szCs w:val="24"/>
          <w:lang w:val="ro-RO"/>
        </w:rPr>
        <w:t>Art.4.</w:t>
      </w:r>
      <w:r w:rsidRPr="000624F5">
        <w:rPr>
          <w:rFonts w:ascii="Times New Roman" w:hAnsi="Times New Roman"/>
          <w:sz w:val="24"/>
          <w:szCs w:val="24"/>
          <w:lang w:val="ro-RO"/>
        </w:rPr>
        <w:t xml:space="preserve"> În cazul în care, după expirarea termenului acordat, care nu poate depăși data de 30 noiembrie a  anului fiscal în curs, se constată că proprietarul nu a efectuat lucrările de întreținere/îngrijire </w:t>
      </w:r>
      <w:r w:rsidRPr="000624F5">
        <w:rPr>
          <w:rFonts w:ascii="Times New Roman" w:hAnsi="Times New Roman"/>
          <w:sz w:val="24"/>
          <w:szCs w:val="24"/>
          <w:lang w:val="ro-RO"/>
        </w:rPr>
        <w:lastRenderedPageBreak/>
        <w:t xml:space="preserve">necesare, persoanele abilitate din cadrul Primăriei comunei </w:t>
      </w:r>
      <w:r>
        <w:rPr>
          <w:rFonts w:ascii="Times New Roman" w:hAnsi="Times New Roman"/>
          <w:sz w:val="24"/>
          <w:szCs w:val="24"/>
          <w:lang w:val="ro-RO"/>
        </w:rPr>
        <w:t xml:space="preserve">Tudor Vladimirescu </w:t>
      </w:r>
      <w:r w:rsidRPr="000624F5">
        <w:rPr>
          <w:rFonts w:ascii="Times New Roman" w:hAnsi="Times New Roman"/>
          <w:sz w:val="24"/>
          <w:szCs w:val="24"/>
          <w:lang w:val="ro-RO"/>
        </w:rPr>
        <w:t xml:space="preserve">vor întocmi în termen de maxim 5 zile lucrătoare de la data expirării termenului acordat, o </w:t>
      </w:r>
      <w:r w:rsidRPr="000624F5">
        <w:rPr>
          <w:rFonts w:ascii="Times New Roman" w:hAnsi="Times New Roman"/>
          <w:b/>
          <w:i/>
          <w:sz w:val="24"/>
          <w:szCs w:val="24"/>
          <w:lang w:val="ro-RO"/>
        </w:rPr>
        <w:t>notă de constatare</w:t>
      </w:r>
      <w:r w:rsidRPr="000624F5">
        <w:rPr>
          <w:rFonts w:ascii="Times New Roman" w:hAnsi="Times New Roman"/>
          <w:sz w:val="24"/>
          <w:szCs w:val="24"/>
          <w:lang w:val="ro-RO"/>
        </w:rPr>
        <w:t xml:space="preserve"> în care va fi consemnată menținerea clădirii/terenului în categoria celor considerate, conform prezentei proceduri, ca fiind neîngrijite. Nota de constatare va fi însoțită în mod obligatoriu de planșe foto care să ateste starea clădirii/terenului la data inspecției.</w:t>
      </w:r>
    </w:p>
    <w:p w14:paraId="64EB9948" w14:textId="77777777" w:rsidR="00775305" w:rsidRPr="000624F5" w:rsidRDefault="00775305" w:rsidP="00775305">
      <w:pPr>
        <w:pStyle w:val="NoSpacing"/>
        <w:ind w:firstLine="1134"/>
        <w:jc w:val="both"/>
        <w:rPr>
          <w:rFonts w:ascii="Times New Roman" w:hAnsi="Times New Roman"/>
          <w:sz w:val="24"/>
          <w:szCs w:val="24"/>
          <w:lang w:val="ro-RO"/>
        </w:rPr>
      </w:pPr>
      <w:r w:rsidRPr="000624F5">
        <w:rPr>
          <w:rFonts w:ascii="Times New Roman" w:hAnsi="Times New Roman"/>
          <w:b/>
          <w:sz w:val="24"/>
          <w:szCs w:val="24"/>
          <w:lang w:val="ro-RO"/>
        </w:rPr>
        <w:t>Art.5</w:t>
      </w:r>
      <w:r w:rsidRPr="000624F5">
        <w:rPr>
          <w:rFonts w:ascii="Times New Roman" w:hAnsi="Times New Roman"/>
          <w:sz w:val="24"/>
          <w:szCs w:val="24"/>
          <w:lang w:val="ro-RO"/>
        </w:rPr>
        <w:t xml:space="preserve">. Nota de constatare și documentația aferentă acesteia, în care se consemnează menținerea clădirii/terenului în categoria celor considerate, conform procedurii ca fiind neîngrijite, se transmit în termen de maximum 3 zile de la data întocmirii, Compartimentului finanțe, contabilitate,impozite și taxe din cadrul Primăriei. În acest caz, la sesizarea Compartimentului finanțe, contabilitate, impozite și taxe, primarul comunei </w:t>
      </w:r>
      <w:r>
        <w:rPr>
          <w:rFonts w:ascii="Times New Roman" w:hAnsi="Times New Roman"/>
          <w:sz w:val="24"/>
          <w:szCs w:val="24"/>
          <w:lang w:val="ro-RO"/>
        </w:rPr>
        <w:t>Tudor Vladimirescu</w:t>
      </w:r>
      <w:r w:rsidRPr="000624F5">
        <w:rPr>
          <w:rFonts w:ascii="Times New Roman" w:hAnsi="Times New Roman"/>
          <w:sz w:val="24"/>
          <w:szCs w:val="24"/>
          <w:lang w:val="ro-RO"/>
        </w:rPr>
        <w:t xml:space="preserve"> va propune spre adoptare Consiliului Local al comunei </w:t>
      </w:r>
      <w:r>
        <w:rPr>
          <w:rFonts w:ascii="Times New Roman" w:hAnsi="Times New Roman"/>
          <w:sz w:val="24"/>
          <w:szCs w:val="24"/>
          <w:lang w:val="ro-RO"/>
        </w:rPr>
        <w:t>Tudor Vladimirescu</w:t>
      </w:r>
      <w:r w:rsidRPr="000624F5">
        <w:rPr>
          <w:rFonts w:ascii="Times New Roman" w:hAnsi="Times New Roman"/>
          <w:sz w:val="24"/>
          <w:szCs w:val="24"/>
          <w:lang w:val="ro-RO"/>
        </w:rPr>
        <w:t xml:space="preserve"> proiectul de hotărâre de majorare a impozitului pentru imobilul respectiv.</w:t>
      </w:r>
    </w:p>
    <w:p w14:paraId="3D643A7F" w14:textId="77777777" w:rsidR="00775305" w:rsidRPr="000624F5" w:rsidRDefault="00775305" w:rsidP="00775305">
      <w:pPr>
        <w:pStyle w:val="NoSpacing"/>
        <w:ind w:firstLine="1134"/>
        <w:jc w:val="both"/>
        <w:rPr>
          <w:rFonts w:ascii="Times New Roman" w:hAnsi="Times New Roman"/>
          <w:sz w:val="24"/>
          <w:szCs w:val="24"/>
          <w:lang w:val="ro-RO"/>
        </w:rPr>
      </w:pPr>
      <w:r w:rsidRPr="000624F5">
        <w:rPr>
          <w:rFonts w:ascii="Times New Roman" w:hAnsi="Times New Roman"/>
          <w:b/>
          <w:sz w:val="24"/>
          <w:szCs w:val="24"/>
          <w:lang w:val="ro-RO"/>
        </w:rPr>
        <w:t>Art.6</w:t>
      </w:r>
      <w:r w:rsidRPr="000624F5">
        <w:rPr>
          <w:rFonts w:ascii="Times New Roman" w:hAnsi="Times New Roman"/>
          <w:sz w:val="24"/>
          <w:szCs w:val="24"/>
          <w:lang w:val="ro-RO"/>
        </w:rPr>
        <w:t>. Nivelul impozitului majorat se stabilește anual prin hotărâre a Consiliului local de stabilire a nivelului valorilor impozabile pentru anul următor.</w:t>
      </w:r>
    </w:p>
    <w:p w14:paraId="4924DDB9" w14:textId="77777777" w:rsidR="00775305" w:rsidRPr="000624F5" w:rsidRDefault="00775305" w:rsidP="00775305">
      <w:pPr>
        <w:pStyle w:val="NoSpacing"/>
        <w:ind w:firstLine="1134"/>
        <w:jc w:val="both"/>
        <w:rPr>
          <w:rFonts w:ascii="Times New Roman" w:hAnsi="Times New Roman"/>
          <w:sz w:val="24"/>
          <w:szCs w:val="24"/>
          <w:lang w:val="ro-RO"/>
        </w:rPr>
      </w:pPr>
      <w:r w:rsidRPr="000624F5">
        <w:rPr>
          <w:rFonts w:ascii="Times New Roman" w:hAnsi="Times New Roman"/>
          <w:b/>
          <w:sz w:val="24"/>
          <w:szCs w:val="24"/>
          <w:lang w:val="ro-RO"/>
        </w:rPr>
        <w:t>Art.7.</w:t>
      </w:r>
      <w:r w:rsidRPr="000624F5">
        <w:rPr>
          <w:rFonts w:ascii="Times New Roman" w:hAnsi="Times New Roman"/>
          <w:sz w:val="24"/>
          <w:szCs w:val="24"/>
          <w:lang w:val="ro-RO"/>
        </w:rPr>
        <w:t xml:space="preserve"> Hotărârea de majorare a impozitului pentru imobilul respectiv are caracter individul, va cuprinde elementele de identificare privind zona în cadrul localității, respectiv elementele de identificare potrivit nimenclaturii stradale, precum și datele de identificare ale contribuabilului.</w:t>
      </w:r>
    </w:p>
    <w:p w14:paraId="265AD5E7" w14:textId="77777777" w:rsidR="00775305" w:rsidRPr="000624F5" w:rsidRDefault="00775305" w:rsidP="00775305">
      <w:pPr>
        <w:pStyle w:val="NoSpacing"/>
        <w:ind w:firstLine="1134"/>
        <w:jc w:val="both"/>
        <w:rPr>
          <w:rFonts w:ascii="Times New Roman" w:hAnsi="Times New Roman"/>
          <w:sz w:val="24"/>
          <w:szCs w:val="24"/>
          <w:lang w:val="ro-RO"/>
        </w:rPr>
      </w:pPr>
      <w:r w:rsidRPr="000624F5">
        <w:rPr>
          <w:rFonts w:ascii="Times New Roman" w:hAnsi="Times New Roman"/>
          <w:b/>
          <w:sz w:val="24"/>
          <w:szCs w:val="24"/>
          <w:lang w:val="ro-RO"/>
        </w:rPr>
        <w:t>Art.8.</w:t>
      </w:r>
      <w:r w:rsidRPr="000624F5">
        <w:rPr>
          <w:rFonts w:ascii="Times New Roman" w:hAnsi="Times New Roman"/>
          <w:sz w:val="24"/>
          <w:szCs w:val="24"/>
          <w:lang w:val="ro-RO"/>
        </w:rPr>
        <w:t xml:space="preserve"> Compartimentul financiar- contabil, impozite și taxe va opera în evidențele fiscale, va emite și va comunica actul administrativ fiscal în baza hotărârii consiliului local.</w:t>
      </w:r>
    </w:p>
    <w:p w14:paraId="05CCD4A4" w14:textId="77777777" w:rsidR="00775305" w:rsidRPr="000624F5" w:rsidRDefault="00775305" w:rsidP="00775305">
      <w:pPr>
        <w:pStyle w:val="NoSpacing"/>
        <w:ind w:firstLine="1134"/>
        <w:jc w:val="both"/>
        <w:rPr>
          <w:rFonts w:ascii="Times New Roman" w:hAnsi="Times New Roman"/>
          <w:sz w:val="24"/>
          <w:szCs w:val="24"/>
          <w:lang w:val="ro-RO"/>
        </w:rPr>
      </w:pPr>
      <w:r w:rsidRPr="000624F5">
        <w:rPr>
          <w:rFonts w:ascii="Times New Roman" w:hAnsi="Times New Roman"/>
          <w:b/>
          <w:sz w:val="24"/>
          <w:szCs w:val="24"/>
          <w:lang w:val="ro-RO"/>
        </w:rPr>
        <w:t>Art.9</w:t>
      </w:r>
      <w:r w:rsidRPr="000624F5">
        <w:rPr>
          <w:rFonts w:ascii="Times New Roman" w:hAnsi="Times New Roman"/>
          <w:sz w:val="24"/>
          <w:szCs w:val="24"/>
          <w:lang w:val="ro-RO"/>
        </w:rPr>
        <w:t xml:space="preserve">. În cazul în care proprietarul nu va notifica adminstrația publică locală, privind remedierea situației imobilului, cu dovezi în acest sens, impozitul se va aplica și în anii fiscali următori, la nivelul cotelor de majorare stabilite prin hotărârile anuale ale consiliului local al comunei </w:t>
      </w:r>
      <w:r>
        <w:rPr>
          <w:rFonts w:ascii="Times New Roman" w:hAnsi="Times New Roman"/>
          <w:sz w:val="24"/>
          <w:szCs w:val="24"/>
          <w:lang w:val="ro-RO"/>
        </w:rPr>
        <w:t>Tudor Vladimirescu.</w:t>
      </w:r>
    </w:p>
    <w:p w14:paraId="1E064344" w14:textId="77777777" w:rsidR="00775305" w:rsidRPr="000624F5" w:rsidRDefault="00775305" w:rsidP="00775305">
      <w:pPr>
        <w:pStyle w:val="NoSpacing"/>
        <w:ind w:firstLine="1134"/>
        <w:jc w:val="both"/>
        <w:rPr>
          <w:rFonts w:ascii="Times New Roman" w:hAnsi="Times New Roman"/>
          <w:color w:val="FF0000"/>
          <w:sz w:val="24"/>
          <w:szCs w:val="24"/>
          <w:lang w:val="ro-RO"/>
        </w:rPr>
      </w:pPr>
      <w:r w:rsidRPr="000624F5">
        <w:rPr>
          <w:rFonts w:ascii="Times New Roman" w:hAnsi="Times New Roman"/>
          <w:b/>
          <w:sz w:val="24"/>
          <w:szCs w:val="24"/>
          <w:lang w:val="ro-RO"/>
        </w:rPr>
        <w:t>Art.10</w:t>
      </w:r>
      <w:r w:rsidRPr="000624F5">
        <w:rPr>
          <w:rFonts w:ascii="Times New Roman" w:hAnsi="Times New Roman"/>
          <w:sz w:val="24"/>
          <w:szCs w:val="24"/>
          <w:lang w:val="ro-RO"/>
        </w:rPr>
        <w:t xml:space="preserve">. În situația în care proprietarii imobilelor neîngrijite comunică luarea măsurilor de remediere,  persoanele împuternicite, cu atribuții de identificare a clădirilor și terenurilor neîngrijite situat în intravailanul comunei </w:t>
      </w:r>
      <w:r>
        <w:rPr>
          <w:rFonts w:ascii="Times New Roman" w:hAnsi="Times New Roman"/>
          <w:sz w:val="24"/>
          <w:szCs w:val="24"/>
          <w:lang w:val="ro-RO"/>
        </w:rPr>
        <w:t>Tudor Vladimirescu</w:t>
      </w:r>
      <w:r w:rsidRPr="000624F5">
        <w:rPr>
          <w:rFonts w:ascii="Times New Roman" w:hAnsi="Times New Roman"/>
          <w:sz w:val="24"/>
          <w:szCs w:val="24"/>
          <w:lang w:val="ro-RO"/>
        </w:rPr>
        <w:t xml:space="preserve">, au obligația ca, în termen de maximum 15 zile calendaristice de la data notificării, să verifice realitatea susținerilor contribuabilului, întocmind în acest sens o </w:t>
      </w:r>
      <w:r w:rsidRPr="000624F5">
        <w:rPr>
          <w:rFonts w:ascii="Times New Roman" w:hAnsi="Times New Roman"/>
          <w:b/>
          <w:i/>
          <w:sz w:val="24"/>
          <w:szCs w:val="24"/>
          <w:lang w:val="ro-RO"/>
        </w:rPr>
        <w:t>Notă de constatare</w:t>
      </w:r>
      <w:r w:rsidRPr="000624F5">
        <w:rPr>
          <w:rFonts w:ascii="Times New Roman" w:hAnsi="Times New Roman"/>
          <w:sz w:val="24"/>
          <w:szCs w:val="24"/>
          <w:lang w:val="ro-RO"/>
        </w:rPr>
        <w:t xml:space="preserve"> însoțită de fotografii doveditoare, care se comunică, în termen de 3 zile de la data întocmirii,  Compartimentului finanțe, contabilitate, impozite și taxe. Dacă se confirmă remedierea situației imobilului, la sesizarea Compartimentului financiar- contabil, impozite și taxe, primarul comunei </w:t>
      </w:r>
      <w:r>
        <w:rPr>
          <w:rFonts w:ascii="Times New Roman" w:hAnsi="Times New Roman"/>
          <w:sz w:val="24"/>
          <w:szCs w:val="24"/>
          <w:lang w:val="ro-RO"/>
        </w:rPr>
        <w:t>Tudor Vladimirescu</w:t>
      </w:r>
      <w:r w:rsidRPr="000624F5">
        <w:rPr>
          <w:rFonts w:ascii="Times New Roman" w:hAnsi="Times New Roman"/>
          <w:sz w:val="24"/>
          <w:szCs w:val="24"/>
          <w:lang w:val="ro-RO"/>
        </w:rPr>
        <w:t xml:space="preserve"> va propune spre adoptare consiliului local, proiectul de hotărâre de încetare a aplicabilității hotărârii de majorare a impozitului pentru imobilul respectiv. </w:t>
      </w:r>
    </w:p>
    <w:p w14:paraId="714F3734" w14:textId="77777777" w:rsidR="00775305" w:rsidRPr="000624F5" w:rsidRDefault="00775305" w:rsidP="00775305">
      <w:pPr>
        <w:pStyle w:val="NoSpacing"/>
        <w:ind w:firstLine="1134"/>
        <w:jc w:val="both"/>
        <w:rPr>
          <w:rFonts w:ascii="Times New Roman" w:hAnsi="Times New Roman"/>
          <w:sz w:val="24"/>
          <w:szCs w:val="24"/>
          <w:lang w:val="ro-RO"/>
        </w:rPr>
      </w:pPr>
      <w:r w:rsidRPr="000624F5">
        <w:rPr>
          <w:rFonts w:ascii="Times New Roman" w:hAnsi="Times New Roman"/>
          <w:b/>
          <w:sz w:val="24"/>
          <w:szCs w:val="24"/>
          <w:lang w:val="ro-RO"/>
        </w:rPr>
        <w:t>Art.11.</w:t>
      </w:r>
      <w:r w:rsidRPr="000624F5">
        <w:rPr>
          <w:rFonts w:ascii="Times New Roman" w:hAnsi="Times New Roman"/>
          <w:sz w:val="24"/>
          <w:szCs w:val="24"/>
          <w:lang w:val="ro-RO"/>
        </w:rPr>
        <w:t xml:space="preserve"> În cazul în care proprietarul unei clădiri sau al unui teren neîngrijit înstrăinează imobilul respectiv înaintea termenului la care trebuia să efectueze lucrările de întreținere/îngrijire necesare, se reia procedura de la art.3, pe numele noului proprietar.</w:t>
      </w:r>
    </w:p>
    <w:p w14:paraId="0705CC3E" w14:textId="77777777" w:rsidR="00775305" w:rsidRPr="000624F5" w:rsidRDefault="00775305" w:rsidP="00775305">
      <w:pPr>
        <w:pStyle w:val="NoSpacing"/>
        <w:ind w:firstLine="1134"/>
        <w:jc w:val="both"/>
        <w:rPr>
          <w:rFonts w:ascii="Times New Roman" w:hAnsi="Times New Roman"/>
          <w:sz w:val="24"/>
          <w:szCs w:val="24"/>
          <w:lang w:val="ro-RO"/>
        </w:rPr>
      </w:pPr>
      <w:r w:rsidRPr="000624F5">
        <w:rPr>
          <w:rFonts w:ascii="Times New Roman" w:hAnsi="Times New Roman"/>
          <w:b/>
          <w:sz w:val="24"/>
          <w:szCs w:val="24"/>
          <w:lang w:val="ro-RO"/>
        </w:rPr>
        <w:t>Art.12.</w:t>
      </w:r>
      <w:r w:rsidRPr="000624F5">
        <w:rPr>
          <w:rFonts w:ascii="Times New Roman" w:hAnsi="Times New Roman"/>
          <w:sz w:val="24"/>
          <w:szCs w:val="24"/>
          <w:lang w:val="ro-RO"/>
        </w:rPr>
        <w:t xml:space="preserve"> Formularele tipizate, respectiv fișele de evaluare, notele de constatare, procesul-verbal de conformitate și somația sunt constituite în </w:t>
      </w:r>
      <w:r w:rsidRPr="000624F5">
        <w:rPr>
          <w:rFonts w:ascii="Times New Roman" w:hAnsi="Times New Roman"/>
          <w:b/>
          <w:i/>
          <w:sz w:val="24"/>
          <w:szCs w:val="24"/>
          <w:lang w:val="ro-RO"/>
        </w:rPr>
        <w:t>Anexele nr.1-6</w:t>
      </w:r>
      <w:r w:rsidRPr="000624F5">
        <w:rPr>
          <w:rFonts w:ascii="Times New Roman" w:hAnsi="Times New Roman"/>
          <w:sz w:val="24"/>
          <w:szCs w:val="24"/>
          <w:lang w:val="ro-RO"/>
        </w:rPr>
        <w:t xml:space="preserve"> la prezentul regulament.</w:t>
      </w:r>
    </w:p>
    <w:p w14:paraId="04790DDD" w14:textId="77777777" w:rsidR="00775305" w:rsidRPr="000624F5" w:rsidRDefault="00775305" w:rsidP="00775305">
      <w:pPr>
        <w:pStyle w:val="NoSpacing"/>
        <w:ind w:firstLine="1134"/>
        <w:jc w:val="both"/>
        <w:rPr>
          <w:rFonts w:ascii="Times New Roman" w:hAnsi="Times New Roman"/>
          <w:sz w:val="24"/>
          <w:szCs w:val="24"/>
          <w:lang w:val="ro-RO"/>
        </w:rPr>
      </w:pPr>
      <w:r w:rsidRPr="000624F5">
        <w:rPr>
          <w:rFonts w:ascii="Times New Roman" w:hAnsi="Times New Roman"/>
          <w:sz w:val="24"/>
          <w:szCs w:val="24"/>
          <w:lang w:val="ro-RO"/>
        </w:rPr>
        <w:t xml:space="preserve"> </w:t>
      </w:r>
    </w:p>
    <w:p w14:paraId="721AFD46" w14:textId="77777777" w:rsidR="00D8236F" w:rsidRDefault="00D8236F" w:rsidP="00775305">
      <w:pPr>
        <w:pStyle w:val="NoSpacing"/>
        <w:jc w:val="right"/>
        <w:rPr>
          <w:rFonts w:ascii="Times New Roman" w:hAnsi="Times New Roman"/>
          <w:b/>
          <w:sz w:val="24"/>
          <w:szCs w:val="24"/>
          <w:shd w:val="clear" w:color="auto" w:fill="FFFFFF"/>
          <w:lang w:val="pt-PT"/>
        </w:rPr>
      </w:pPr>
    </w:p>
    <w:p w14:paraId="35B6AC4A" w14:textId="77777777" w:rsidR="00D8236F" w:rsidRDefault="00D8236F" w:rsidP="00775305">
      <w:pPr>
        <w:pStyle w:val="NoSpacing"/>
        <w:jc w:val="right"/>
        <w:rPr>
          <w:rFonts w:ascii="Times New Roman" w:hAnsi="Times New Roman"/>
          <w:b/>
          <w:sz w:val="24"/>
          <w:szCs w:val="24"/>
          <w:shd w:val="clear" w:color="auto" w:fill="FFFFFF"/>
          <w:lang w:val="pt-PT"/>
        </w:rPr>
      </w:pPr>
    </w:p>
    <w:p w14:paraId="5D4B6DBB" w14:textId="77777777" w:rsidR="00D8236F" w:rsidRDefault="00D8236F" w:rsidP="00775305">
      <w:pPr>
        <w:pStyle w:val="NoSpacing"/>
        <w:jc w:val="right"/>
        <w:rPr>
          <w:rFonts w:ascii="Times New Roman" w:hAnsi="Times New Roman"/>
          <w:b/>
          <w:sz w:val="24"/>
          <w:szCs w:val="24"/>
          <w:shd w:val="clear" w:color="auto" w:fill="FFFFFF"/>
          <w:lang w:val="pt-PT"/>
        </w:rPr>
      </w:pPr>
    </w:p>
    <w:p w14:paraId="50BA4877" w14:textId="77777777" w:rsidR="00D8236F" w:rsidRDefault="00D8236F" w:rsidP="00775305">
      <w:pPr>
        <w:pStyle w:val="NoSpacing"/>
        <w:jc w:val="right"/>
        <w:rPr>
          <w:rFonts w:ascii="Times New Roman" w:hAnsi="Times New Roman"/>
          <w:b/>
          <w:sz w:val="24"/>
          <w:szCs w:val="24"/>
          <w:shd w:val="clear" w:color="auto" w:fill="FFFFFF"/>
          <w:lang w:val="pt-PT"/>
        </w:rPr>
      </w:pPr>
    </w:p>
    <w:p w14:paraId="27769E3C" w14:textId="77777777" w:rsidR="00D8236F" w:rsidRDefault="00D8236F" w:rsidP="00775305">
      <w:pPr>
        <w:pStyle w:val="NoSpacing"/>
        <w:jc w:val="right"/>
        <w:rPr>
          <w:rFonts w:ascii="Times New Roman" w:hAnsi="Times New Roman"/>
          <w:b/>
          <w:sz w:val="24"/>
          <w:szCs w:val="24"/>
          <w:shd w:val="clear" w:color="auto" w:fill="FFFFFF"/>
          <w:lang w:val="pt-PT"/>
        </w:rPr>
      </w:pPr>
    </w:p>
    <w:p w14:paraId="1E7362A9" w14:textId="77777777" w:rsidR="00D8236F" w:rsidRDefault="00D8236F" w:rsidP="00775305">
      <w:pPr>
        <w:pStyle w:val="NoSpacing"/>
        <w:jc w:val="right"/>
        <w:rPr>
          <w:rFonts w:ascii="Times New Roman" w:hAnsi="Times New Roman"/>
          <w:b/>
          <w:sz w:val="24"/>
          <w:szCs w:val="24"/>
          <w:shd w:val="clear" w:color="auto" w:fill="FFFFFF"/>
          <w:lang w:val="pt-PT"/>
        </w:rPr>
      </w:pPr>
    </w:p>
    <w:p w14:paraId="541EEDCF" w14:textId="77777777" w:rsidR="00D8236F" w:rsidRDefault="00D8236F" w:rsidP="00775305">
      <w:pPr>
        <w:pStyle w:val="NoSpacing"/>
        <w:jc w:val="right"/>
        <w:rPr>
          <w:rFonts w:ascii="Times New Roman" w:hAnsi="Times New Roman"/>
          <w:b/>
          <w:sz w:val="24"/>
          <w:szCs w:val="24"/>
          <w:shd w:val="clear" w:color="auto" w:fill="FFFFFF"/>
          <w:lang w:val="pt-PT"/>
        </w:rPr>
      </w:pPr>
    </w:p>
    <w:p w14:paraId="34FF9F46" w14:textId="77777777" w:rsidR="00D8236F" w:rsidRDefault="00D8236F" w:rsidP="00775305">
      <w:pPr>
        <w:pStyle w:val="NoSpacing"/>
        <w:jc w:val="right"/>
        <w:rPr>
          <w:rFonts w:ascii="Times New Roman" w:hAnsi="Times New Roman"/>
          <w:b/>
          <w:sz w:val="24"/>
          <w:szCs w:val="24"/>
          <w:shd w:val="clear" w:color="auto" w:fill="FFFFFF"/>
          <w:lang w:val="pt-PT"/>
        </w:rPr>
      </w:pPr>
    </w:p>
    <w:p w14:paraId="6002B5B1" w14:textId="77777777" w:rsidR="00D8236F" w:rsidRDefault="00D8236F" w:rsidP="00775305">
      <w:pPr>
        <w:pStyle w:val="NoSpacing"/>
        <w:jc w:val="right"/>
        <w:rPr>
          <w:rFonts w:ascii="Times New Roman" w:hAnsi="Times New Roman"/>
          <w:b/>
          <w:sz w:val="24"/>
          <w:szCs w:val="24"/>
          <w:shd w:val="clear" w:color="auto" w:fill="FFFFFF"/>
          <w:lang w:val="pt-PT"/>
        </w:rPr>
      </w:pPr>
    </w:p>
    <w:p w14:paraId="0E8DEACE" w14:textId="4D8E1D31" w:rsidR="00775305" w:rsidRPr="000624F5" w:rsidRDefault="00775305" w:rsidP="00775305">
      <w:pPr>
        <w:pStyle w:val="NoSpacing"/>
        <w:jc w:val="right"/>
        <w:rPr>
          <w:rFonts w:ascii="Times New Roman" w:hAnsi="Times New Roman"/>
          <w:b/>
          <w:sz w:val="24"/>
          <w:szCs w:val="24"/>
          <w:shd w:val="clear" w:color="auto" w:fill="FFFFFF"/>
          <w:lang w:val="pt-PT"/>
        </w:rPr>
      </w:pPr>
      <w:r w:rsidRPr="000624F5">
        <w:rPr>
          <w:rFonts w:ascii="Times New Roman" w:hAnsi="Times New Roman"/>
          <w:b/>
          <w:sz w:val="24"/>
          <w:szCs w:val="24"/>
          <w:shd w:val="clear" w:color="auto" w:fill="FFFFFF"/>
          <w:lang w:val="pt-PT"/>
        </w:rPr>
        <w:lastRenderedPageBreak/>
        <w:t>ANEXA 1 LA REGULAMENT</w:t>
      </w:r>
    </w:p>
    <w:p w14:paraId="75759EB9" w14:textId="77777777" w:rsidR="00775305" w:rsidRPr="000624F5" w:rsidRDefault="00775305" w:rsidP="00775305">
      <w:pPr>
        <w:pStyle w:val="NoSpacing"/>
        <w:jc w:val="center"/>
        <w:rPr>
          <w:rFonts w:ascii="Times New Roman" w:hAnsi="Times New Roman"/>
          <w:b/>
          <w:sz w:val="24"/>
          <w:szCs w:val="24"/>
          <w:shd w:val="clear" w:color="auto" w:fill="FFFFFF"/>
          <w:lang w:val="pt-PT"/>
        </w:rPr>
      </w:pPr>
    </w:p>
    <w:p w14:paraId="3C5720C2" w14:textId="77777777" w:rsidR="00775305" w:rsidRPr="000624F5" w:rsidRDefault="00775305" w:rsidP="00775305">
      <w:pPr>
        <w:pStyle w:val="NoSpacing"/>
        <w:jc w:val="center"/>
        <w:rPr>
          <w:rFonts w:ascii="Times New Roman" w:hAnsi="Times New Roman"/>
          <w:b/>
          <w:sz w:val="24"/>
          <w:szCs w:val="24"/>
          <w:shd w:val="clear" w:color="auto" w:fill="FFFFFF"/>
          <w:lang w:val="pt-PT"/>
        </w:rPr>
      </w:pPr>
      <w:r w:rsidRPr="000624F5">
        <w:rPr>
          <w:rFonts w:ascii="Times New Roman" w:hAnsi="Times New Roman"/>
          <w:b/>
          <w:sz w:val="24"/>
          <w:szCs w:val="24"/>
          <w:shd w:val="clear" w:color="auto" w:fill="FFFFFF"/>
          <w:lang w:val="pt-PT"/>
        </w:rPr>
        <w:t xml:space="preserve">FIȘA DE EVALUARE A IMOBILELOR DIN COMUNA </w:t>
      </w:r>
      <w:r>
        <w:rPr>
          <w:rFonts w:ascii="Times New Roman" w:hAnsi="Times New Roman"/>
          <w:b/>
          <w:sz w:val="24"/>
          <w:szCs w:val="24"/>
          <w:shd w:val="clear" w:color="auto" w:fill="FFFFFF"/>
          <w:lang w:val="pt-PT"/>
        </w:rPr>
        <w:t>TUDOR VLADIMIRESCU</w:t>
      </w:r>
      <w:r w:rsidRPr="000624F5">
        <w:rPr>
          <w:rFonts w:ascii="Times New Roman" w:hAnsi="Times New Roman"/>
          <w:b/>
          <w:sz w:val="24"/>
          <w:szCs w:val="24"/>
          <w:shd w:val="clear" w:color="auto" w:fill="FFFFFF"/>
          <w:lang w:val="pt-PT"/>
        </w:rPr>
        <w:t xml:space="preserve">, </w:t>
      </w:r>
    </w:p>
    <w:p w14:paraId="75908E8F" w14:textId="77777777" w:rsidR="00775305" w:rsidRPr="000624F5" w:rsidRDefault="00775305" w:rsidP="00775305">
      <w:pPr>
        <w:pStyle w:val="NoSpacing"/>
        <w:jc w:val="center"/>
        <w:rPr>
          <w:rFonts w:ascii="Times New Roman" w:hAnsi="Times New Roman"/>
          <w:b/>
          <w:sz w:val="24"/>
          <w:szCs w:val="24"/>
          <w:shd w:val="clear" w:color="auto" w:fill="FFFFFF"/>
        </w:rPr>
      </w:pPr>
      <w:r w:rsidRPr="000624F5">
        <w:rPr>
          <w:rFonts w:ascii="Times New Roman" w:hAnsi="Times New Roman"/>
          <w:b/>
          <w:sz w:val="24"/>
          <w:szCs w:val="24"/>
          <w:shd w:val="clear" w:color="auto" w:fill="FFFFFF"/>
        </w:rPr>
        <w:t>JUDEȚUL BRĂILA</w:t>
      </w:r>
    </w:p>
    <w:p w14:paraId="45BA0D38" w14:textId="77777777" w:rsidR="00775305" w:rsidRPr="000624F5" w:rsidRDefault="00775305" w:rsidP="00775305">
      <w:pPr>
        <w:pStyle w:val="NoSpacing"/>
        <w:jc w:val="center"/>
        <w:rPr>
          <w:rFonts w:ascii="Times New Roman" w:hAnsi="Times New Roman"/>
          <w:b/>
          <w:sz w:val="24"/>
          <w:szCs w:val="24"/>
          <w:shd w:val="clear" w:color="auto" w:fill="FFFFF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2"/>
      </w:tblGrid>
      <w:tr w:rsidR="00775305" w:rsidRPr="000624F5" w14:paraId="777610C9" w14:textId="77777777" w:rsidTr="00173412">
        <w:tc>
          <w:tcPr>
            <w:tcW w:w="10116" w:type="dxa"/>
            <w:tcBorders>
              <w:top w:val="single" w:sz="4" w:space="0" w:color="000000"/>
              <w:left w:val="single" w:sz="4" w:space="0" w:color="000000"/>
              <w:bottom w:val="single" w:sz="4" w:space="0" w:color="000000"/>
              <w:right w:val="single" w:sz="4" w:space="0" w:color="000000"/>
            </w:tcBorders>
          </w:tcPr>
          <w:p w14:paraId="0D99EE32" w14:textId="77777777" w:rsidR="00775305" w:rsidRPr="000624F5" w:rsidRDefault="00775305" w:rsidP="00173412">
            <w:pPr>
              <w:pStyle w:val="NoSpacing"/>
              <w:jc w:val="center"/>
              <w:rPr>
                <w:rFonts w:ascii="Times New Roman" w:hAnsi="Times New Roman"/>
                <w:sz w:val="24"/>
                <w:szCs w:val="24"/>
                <w:shd w:val="clear" w:color="auto" w:fill="FFFFFF"/>
              </w:rPr>
            </w:pPr>
          </w:p>
          <w:p w14:paraId="6553A743" w14:textId="77777777" w:rsidR="00775305" w:rsidRPr="000624F5" w:rsidRDefault="00775305" w:rsidP="00173412">
            <w:pPr>
              <w:pStyle w:val="NoSpacing"/>
              <w:spacing w:line="360" w:lineRule="auto"/>
              <w:jc w:val="center"/>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t>Adresa</w:t>
            </w:r>
            <w:proofErr w:type="spellEnd"/>
            <w:r w:rsidRPr="000624F5">
              <w:rPr>
                <w:rFonts w:ascii="Times New Roman" w:hAnsi="Times New Roman"/>
                <w:sz w:val="24"/>
                <w:szCs w:val="24"/>
                <w:shd w:val="clear" w:color="auto" w:fill="FFFFFF"/>
              </w:rPr>
              <w:t xml:space="preserve"> __________________________________________ Data___________</w:t>
            </w:r>
          </w:p>
          <w:p w14:paraId="5544B0E5" w14:textId="77777777" w:rsidR="00775305" w:rsidRPr="000624F5" w:rsidRDefault="00775305" w:rsidP="00173412">
            <w:pPr>
              <w:pStyle w:val="NoSpacing"/>
              <w:spacing w:line="360" w:lineRule="auto"/>
              <w:jc w:val="center"/>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t>Proprietar</w:t>
            </w:r>
            <w:proofErr w:type="spellEnd"/>
            <w:r w:rsidRPr="000624F5">
              <w:rPr>
                <w:rFonts w:ascii="Times New Roman" w:hAnsi="Times New Roman"/>
                <w:sz w:val="24"/>
                <w:szCs w:val="24"/>
                <w:shd w:val="clear" w:color="auto" w:fill="FFFFFF"/>
              </w:rPr>
              <w:t>/IMOBIL ________________________________________________</w:t>
            </w:r>
          </w:p>
          <w:p w14:paraId="47432F30" w14:textId="77777777" w:rsidR="00775305" w:rsidRPr="000624F5" w:rsidRDefault="00775305" w:rsidP="00173412">
            <w:pPr>
              <w:pStyle w:val="NoSpacing"/>
              <w:jc w:val="center"/>
              <w:rPr>
                <w:rFonts w:ascii="Times New Roman" w:hAnsi="Times New Roman"/>
                <w:sz w:val="24"/>
                <w:szCs w:val="24"/>
                <w:shd w:val="clear" w:color="auto" w:fill="FFFFFF"/>
              </w:rPr>
            </w:pPr>
          </w:p>
        </w:tc>
      </w:tr>
    </w:tbl>
    <w:p w14:paraId="076EF2BF" w14:textId="77777777" w:rsidR="00775305" w:rsidRPr="000624F5" w:rsidRDefault="00775305" w:rsidP="00775305">
      <w:pPr>
        <w:pStyle w:val="NoSpacing"/>
        <w:rPr>
          <w:rFonts w:ascii="Times New Roman" w:hAnsi="Times New Roman"/>
          <w:sz w:val="24"/>
          <w:szCs w:val="24"/>
          <w:shd w:val="clear" w:color="auto" w:fill="FFFFF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6"/>
        <w:gridCol w:w="5613"/>
        <w:gridCol w:w="1273"/>
      </w:tblGrid>
      <w:tr w:rsidR="00775305" w:rsidRPr="000624F5" w14:paraId="6A05A63A" w14:textId="77777777" w:rsidTr="00173412">
        <w:tc>
          <w:tcPr>
            <w:tcW w:w="10116" w:type="dxa"/>
            <w:gridSpan w:val="3"/>
            <w:tcBorders>
              <w:top w:val="single" w:sz="4" w:space="0" w:color="000000"/>
              <w:left w:val="single" w:sz="4" w:space="0" w:color="000000"/>
              <w:bottom w:val="single" w:sz="4" w:space="0" w:color="000000"/>
              <w:right w:val="single" w:sz="4" w:space="0" w:color="000000"/>
            </w:tcBorders>
            <w:hideMark/>
          </w:tcPr>
          <w:p w14:paraId="46634973" w14:textId="77777777" w:rsidR="00775305" w:rsidRPr="000624F5" w:rsidRDefault="00775305" w:rsidP="00775305">
            <w:pPr>
              <w:pStyle w:val="NoSpacing"/>
              <w:numPr>
                <w:ilvl w:val="0"/>
                <w:numId w:val="1"/>
              </w:numPr>
              <w:rPr>
                <w:rFonts w:ascii="Times New Roman" w:hAnsi="Times New Roman"/>
                <w:b/>
                <w:sz w:val="24"/>
                <w:szCs w:val="24"/>
                <w:shd w:val="clear" w:color="auto" w:fill="FFFFFF"/>
              </w:rPr>
            </w:pPr>
            <w:proofErr w:type="spellStart"/>
            <w:r w:rsidRPr="000624F5">
              <w:rPr>
                <w:rFonts w:ascii="Times New Roman" w:hAnsi="Times New Roman"/>
                <w:b/>
                <w:sz w:val="24"/>
                <w:szCs w:val="24"/>
                <w:shd w:val="clear" w:color="auto" w:fill="FFFFFF"/>
              </w:rPr>
              <w:t>Acoperiș</w:t>
            </w:r>
            <w:proofErr w:type="spellEnd"/>
            <w:r w:rsidRPr="000624F5">
              <w:rPr>
                <w:rFonts w:ascii="Times New Roman" w:hAnsi="Times New Roman"/>
                <w:b/>
                <w:sz w:val="24"/>
                <w:szCs w:val="24"/>
                <w:shd w:val="clear" w:color="auto" w:fill="FFFFFF"/>
              </w:rPr>
              <w:t xml:space="preserve"> și </w:t>
            </w:r>
            <w:proofErr w:type="spellStart"/>
            <w:r w:rsidRPr="000624F5">
              <w:rPr>
                <w:rFonts w:ascii="Times New Roman" w:hAnsi="Times New Roman"/>
                <w:b/>
                <w:sz w:val="24"/>
                <w:szCs w:val="24"/>
                <w:shd w:val="clear" w:color="auto" w:fill="FFFFFF"/>
              </w:rPr>
              <w:t>elemente</w:t>
            </w:r>
            <w:proofErr w:type="spellEnd"/>
            <w:r w:rsidRPr="000624F5">
              <w:rPr>
                <w:rFonts w:ascii="Times New Roman" w:hAnsi="Times New Roman"/>
                <w:b/>
                <w:sz w:val="24"/>
                <w:szCs w:val="24"/>
                <w:shd w:val="clear" w:color="auto" w:fill="FFFFFF"/>
              </w:rPr>
              <w:t xml:space="preserve"> </w:t>
            </w:r>
            <w:proofErr w:type="spellStart"/>
            <w:r w:rsidRPr="000624F5">
              <w:rPr>
                <w:rFonts w:ascii="Times New Roman" w:hAnsi="Times New Roman"/>
                <w:b/>
                <w:sz w:val="24"/>
                <w:szCs w:val="24"/>
                <w:shd w:val="clear" w:color="auto" w:fill="FFFFFF"/>
              </w:rPr>
              <w:t>aferente</w:t>
            </w:r>
            <w:proofErr w:type="spellEnd"/>
            <w:r w:rsidRPr="000624F5">
              <w:rPr>
                <w:rFonts w:ascii="Times New Roman" w:hAnsi="Times New Roman"/>
                <w:b/>
                <w:sz w:val="24"/>
                <w:szCs w:val="24"/>
                <w:shd w:val="clear" w:color="auto" w:fill="FFFFFF"/>
              </w:rPr>
              <w:t xml:space="preserve">, </w:t>
            </w:r>
            <w:proofErr w:type="spellStart"/>
            <w:r w:rsidRPr="000624F5">
              <w:rPr>
                <w:rFonts w:ascii="Times New Roman" w:hAnsi="Times New Roman"/>
                <w:b/>
                <w:sz w:val="24"/>
                <w:szCs w:val="24"/>
                <w:shd w:val="clear" w:color="auto" w:fill="FFFFFF"/>
              </w:rPr>
              <w:t>vizibile</w:t>
            </w:r>
            <w:proofErr w:type="spellEnd"/>
            <w:r w:rsidRPr="000624F5">
              <w:rPr>
                <w:rFonts w:ascii="Times New Roman" w:hAnsi="Times New Roman"/>
                <w:b/>
                <w:sz w:val="24"/>
                <w:szCs w:val="24"/>
                <w:shd w:val="clear" w:color="auto" w:fill="FFFFFF"/>
              </w:rPr>
              <w:t xml:space="preserve"> la exterior</w:t>
            </w:r>
          </w:p>
        </w:tc>
      </w:tr>
      <w:tr w:rsidR="00775305" w:rsidRPr="000624F5" w14:paraId="2083401E" w14:textId="77777777" w:rsidTr="00173412">
        <w:tc>
          <w:tcPr>
            <w:tcW w:w="8838" w:type="dxa"/>
            <w:gridSpan w:val="2"/>
            <w:tcBorders>
              <w:top w:val="single" w:sz="4" w:space="0" w:color="000000"/>
              <w:left w:val="single" w:sz="4" w:space="0" w:color="000000"/>
              <w:bottom w:val="single" w:sz="4" w:space="0" w:color="000000"/>
              <w:right w:val="single" w:sz="4" w:space="0" w:color="000000"/>
            </w:tcBorders>
          </w:tcPr>
          <w:p w14:paraId="75C6FD06" w14:textId="77777777" w:rsidR="00775305" w:rsidRPr="000624F5" w:rsidRDefault="00775305" w:rsidP="00173412">
            <w:pPr>
              <w:pStyle w:val="NoSpacing"/>
              <w:jc w:val="center"/>
              <w:rPr>
                <w:rFonts w:ascii="Times New Roman" w:hAnsi="Times New Roman"/>
                <w:sz w:val="24"/>
                <w:szCs w:val="24"/>
                <w:shd w:val="clear" w:color="auto" w:fill="FFFFFF"/>
              </w:rPr>
            </w:pPr>
          </w:p>
        </w:tc>
        <w:tc>
          <w:tcPr>
            <w:tcW w:w="1278" w:type="dxa"/>
            <w:tcBorders>
              <w:top w:val="single" w:sz="4" w:space="0" w:color="000000"/>
              <w:left w:val="single" w:sz="4" w:space="0" w:color="000000"/>
              <w:bottom w:val="single" w:sz="4" w:space="0" w:color="000000"/>
              <w:right w:val="single" w:sz="4" w:space="0" w:color="000000"/>
            </w:tcBorders>
            <w:hideMark/>
          </w:tcPr>
          <w:p w14:paraId="6DE5B5FB" w14:textId="77777777" w:rsidR="00775305" w:rsidRPr="000624F5" w:rsidRDefault="00775305" w:rsidP="00173412">
            <w:pPr>
              <w:pStyle w:val="NoSpacing"/>
              <w:jc w:val="center"/>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t>Punctaj</w:t>
            </w:r>
            <w:proofErr w:type="spellEnd"/>
          </w:p>
        </w:tc>
      </w:tr>
      <w:tr w:rsidR="00775305" w:rsidRPr="000624F5" w14:paraId="2D6983A6" w14:textId="77777777" w:rsidTr="00173412">
        <w:tc>
          <w:tcPr>
            <w:tcW w:w="10116" w:type="dxa"/>
            <w:gridSpan w:val="3"/>
            <w:tcBorders>
              <w:top w:val="single" w:sz="4" w:space="0" w:color="000000"/>
              <w:left w:val="single" w:sz="4" w:space="0" w:color="000000"/>
              <w:bottom w:val="single" w:sz="4" w:space="0" w:color="000000"/>
              <w:right w:val="single" w:sz="4" w:space="0" w:color="000000"/>
            </w:tcBorders>
            <w:hideMark/>
          </w:tcPr>
          <w:p w14:paraId="663F81F5" w14:textId="77777777" w:rsidR="00775305" w:rsidRPr="000624F5" w:rsidRDefault="00775305" w:rsidP="00173412">
            <w:pPr>
              <w:pStyle w:val="NoSpacing"/>
              <w:rPr>
                <w:rFonts w:ascii="Times New Roman" w:hAnsi="Times New Roman"/>
                <w:sz w:val="24"/>
                <w:szCs w:val="24"/>
                <w:shd w:val="clear" w:color="auto" w:fill="FFFFFF"/>
                <w:lang w:val="pt-PT"/>
              </w:rPr>
            </w:pPr>
            <w:r w:rsidRPr="000624F5">
              <w:rPr>
                <w:rFonts w:ascii="Times New Roman" w:hAnsi="Times New Roman"/>
                <w:sz w:val="24"/>
                <w:szCs w:val="24"/>
                <w:shd w:val="clear" w:color="auto" w:fill="FFFFFF"/>
                <w:lang w:val="pt-PT"/>
              </w:rPr>
              <w:t>Nu există ( nu este cazul)</w:t>
            </w:r>
          </w:p>
        </w:tc>
      </w:tr>
      <w:tr w:rsidR="00775305" w:rsidRPr="000624F5" w14:paraId="0E6DB46C" w14:textId="77777777" w:rsidTr="00173412">
        <w:tc>
          <w:tcPr>
            <w:tcW w:w="3168" w:type="dxa"/>
            <w:tcBorders>
              <w:top w:val="single" w:sz="4" w:space="0" w:color="000000"/>
              <w:left w:val="single" w:sz="4" w:space="0" w:color="000000"/>
              <w:bottom w:val="single" w:sz="4" w:space="0" w:color="000000"/>
              <w:right w:val="single" w:sz="4" w:space="0" w:color="000000"/>
            </w:tcBorders>
            <w:hideMark/>
          </w:tcPr>
          <w:p w14:paraId="43EC4382" w14:textId="77777777" w:rsidR="00775305" w:rsidRPr="000624F5" w:rsidRDefault="00775305" w:rsidP="00173412">
            <w:pPr>
              <w:pStyle w:val="NoSpacing"/>
              <w:rPr>
                <w:rFonts w:ascii="Times New Roman" w:hAnsi="Times New Roman"/>
                <w:sz w:val="24"/>
                <w:szCs w:val="24"/>
                <w:shd w:val="clear" w:color="auto" w:fill="FFFFFF"/>
              </w:rPr>
            </w:pPr>
            <w:r w:rsidRPr="000624F5">
              <w:rPr>
                <w:rFonts w:ascii="Times New Roman" w:hAnsi="Times New Roman"/>
                <w:sz w:val="24"/>
                <w:szCs w:val="24"/>
                <w:shd w:val="clear" w:color="auto" w:fill="FFFFFF"/>
              </w:rPr>
              <w:t xml:space="preserve">Fără </w:t>
            </w:r>
            <w:proofErr w:type="spellStart"/>
            <w:r w:rsidRPr="000624F5">
              <w:rPr>
                <w:rFonts w:ascii="Times New Roman" w:hAnsi="Times New Roman"/>
                <w:sz w:val="24"/>
                <w:szCs w:val="24"/>
                <w:shd w:val="clear" w:color="auto" w:fill="FFFFFF"/>
              </w:rPr>
              <w:t>degradări</w:t>
            </w:r>
            <w:proofErr w:type="spellEnd"/>
          </w:p>
        </w:tc>
        <w:tc>
          <w:tcPr>
            <w:tcW w:w="5670" w:type="dxa"/>
            <w:tcBorders>
              <w:top w:val="single" w:sz="4" w:space="0" w:color="000000"/>
              <w:left w:val="single" w:sz="4" w:space="0" w:color="000000"/>
              <w:bottom w:val="single" w:sz="4" w:space="0" w:color="000000"/>
              <w:right w:val="single" w:sz="4" w:space="0" w:color="000000"/>
            </w:tcBorders>
            <w:hideMark/>
          </w:tcPr>
          <w:p w14:paraId="59E6A1A6" w14:textId="77777777" w:rsidR="00775305" w:rsidRPr="000624F5" w:rsidRDefault="00775305" w:rsidP="00173412">
            <w:pPr>
              <w:pStyle w:val="NoSpacing"/>
              <w:jc w:val="both"/>
              <w:rPr>
                <w:rFonts w:ascii="Times New Roman" w:hAnsi="Times New Roman"/>
                <w:sz w:val="24"/>
                <w:szCs w:val="24"/>
                <w:shd w:val="clear" w:color="auto" w:fill="FFFFFF"/>
              </w:rPr>
            </w:pPr>
            <w:r w:rsidRPr="000624F5">
              <w:rPr>
                <w:rFonts w:ascii="Times New Roman" w:hAnsi="Times New Roman"/>
                <w:sz w:val="24"/>
                <w:szCs w:val="24"/>
                <w:shd w:val="clear" w:color="auto" w:fill="FFFFFF"/>
              </w:rPr>
              <w:t xml:space="preserve">Stare </w:t>
            </w:r>
            <w:proofErr w:type="spellStart"/>
            <w:r w:rsidRPr="000624F5">
              <w:rPr>
                <w:rFonts w:ascii="Times New Roman" w:hAnsi="Times New Roman"/>
                <w:sz w:val="24"/>
                <w:szCs w:val="24"/>
                <w:shd w:val="clear" w:color="auto" w:fill="FFFFFF"/>
              </w:rPr>
              <w:t>foarte</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bună</w:t>
            </w:r>
            <w:proofErr w:type="spellEnd"/>
          </w:p>
        </w:tc>
        <w:tc>
          <w:tcPr>
            <w:tcW w:w="1278" w:type="dxa"/>
            <w:tcBorders>
              <w:top w:val="single" w:sz="4" w:space="0" w:color="000000"/>
              <w:left w:val="single" w:sz="4" w:space="0" w:color="000000"/>
              <w:bottom w:val="single" w:sz="4" w:space="0" w:color="000000"/>
              <w:right w:val="single" w:sz="4" w:space="0" w:color="000000"/>
            </w:tcBorders>
            <w:hideMark/>
          </w:tcPr>
          <w:p w14:paraId="7FD44BD2" w14:textId="77777777" w:rsidR="00775305" w:rsidRPr="000624F5" w:rsidRDefault="00775305" w:rsidP="00173412">
            <w:pPr>
              <w:pStyle w:val="NoSpacing"/>
              <w:jc w:val="center"/>
              <w:rPr>
                <w:rFonts w:ascii="Times New Roman" w:hAnsi="Times New Roman"/>
                <w:sz w:val="24"/>
                <w:szCs w:val="24"/>
                <w:shd w:val="clear" w:color="auto" w:fill="FFFFFF"/>
              </w:rPr>
            </w:pPr>
            <w:r w:rsidRPr="000624F5">
              <w:rPr>
                <w:rFonts w:ascii="Times New Roman" w:hAnsi="Times New Roman"/>
                <w:sz w:val="24"/>
                <w:szCs w:val="24"/>
                <w:shd w:val="clear" w:color="auto" w:fill="FFFFFF"/>
              </w:rPr>
              <w:t>0</w:t>
            </w:r>
          </w:p>
        </w:tc>
      </w:tr>
      <w:tr w:rsidR="00775305" w:rsidRPr="000624F5" w14:paraId="0250F0D9" w14:textId="77777777" w:rsidTr="00173412">
        <w:tc>
          <w:tcPr>
            <w:tcW w:w="3168" w:type="dxa"/>
            <w:tcBorders>
              <w:top w:val="single" w:sz="4" w:space="0" w:color="000000"/>
              <w:left w:val="single" w:sz="4" w:space="0" w:color="000000"/>
              <w:bottom w:val="single" w:sz="4" w:space="0" w:color="000000"/>
              <w:right w:val="single" w:sz="4" w:space="0" w:color="000000"/>
            </w:tcBorders>
            <w:hideMark/>
          </w:tcPr>
          <w:p w14:paraId="21AF53E6" w14:textId="77777777" w:rsidR="00775305" w:rsidRPr="000624F5" w:rsidRDefault="00775305" w:rsidP="00173412">
            <w:pPr>
              <w:pStyle w:val="NoSpacing"/>
              <w:rPr>
                <w:rFonts w:ascii="Times New Roman" w:hAnsi="Times New Roman"/>
                <w:b/>
                <w:sz w:val="24"/>
                <w:szCs w:val="24"/>
                <w:shd w:val="clear" w:color="auto" w:fill="FFFFFF"/>
              </w:rPr>
            </w:pPr>
            <w:proofErr w:type="spellStart"/>
            <w:proofErr w:type="gramStart"/>
            <w:r w:rsidRPr="000624F5">
              <w:rPr>
                <w:rFonts w:ascii="Times New Roman" w:hAnsi="Times New Roman"/>
                <w:b/>
                <w:sz w:val="24"/>
                <w:szCs w:val="24"/>
                <w:shd w:val="clear" w:color="auto" w:fill="FFFFFF"/>
              </w:rPr>
              <w:t>Degradări</w:t>
            </w:r>
            <w:proofErr w:type="spellEnd"/>
            <w:r w:rsidRPr="000624F5">
              <w:rPr>
                <w:rFonts w:ascii="Times New Roman" w:hAnsi="Times New Roman"/>
                <w:b/>
                <w:sz w:val="24"/>
                <w:szCs w:val="24"/>
                <w:shd w:val="clear" w:color="auto" w:fill="FFFFFF"/>
              </w:rPr>
              <w:t xml:space="preserve">  </w:t>
            </w:r>
            <w:proofErr w:type="spellStart"/>
            <w:r w:rsidRPr="000624F5">
              <w:rPr>
                <w:rFonts w:ascii="Times New Roman" w:hAnsi="Times New Roman"/>
                <w:b/>
                <w:sz w:val="24"/>
                <w:szCs w:val="24"/>
                <w:shd w:val="clear" w:color="auto" w:fill="FFFFFF"/>
              </w:rPr>
              <w:t>minore</w:t>
            </w:r>
            <w:proofErr w:type="spellEnd"/>
            <w:proofErr w:type="gramEnd"/>
          </w:p>
        </w:tc>
        <w:tc>
          <w:tcPr>
            <w:tcW w:w="5670" w:type="dxa"/>
            <w:tcBorders>
              <w:top w:val="single" w:sz="4" w:space="0" w:color="000000"/>
              <w:left w:val="single" w:sz="4" w:space="0" w:color="000000"/>
              <w:bottom w:val="single" w:sz="4" w:space="0" w:color="000000"/>
              <w:right w:val="single" w:sz="4" w:space="0" w:color="000000"/>
            </w:tcBorders>
          </w:tcPr>
          <w:p w14:paraId="5E326F07" w14:textId="77777777" w:rsidR="00775305" w:rsidRPr="000624F5" w:rsidRDefault="00775305" w:rsidP="00173412">
            <w:pPr>
              <w:pStyle w:val="NoSpacing"/>
              <w:jc w:val="both"/>
              <w:rPr>
                <w:rFonts w:ascii="Times New Roman" w:hAnsi="Times New Roman"/>
                <w:sz w:val="24"/>
                <w:szCs w:val="24"/>
                <w:shd w:val="clear" w:color="auto" w:fill="FFFFFF"/>
              </w:rPr>
            </w:pPr>
          </w:p>
        </w:tc>
        <w:tc>
          <w:tcPr>
            <w:tcW w:w="1278" w:type="dxa"/>
            <w:tcBorders>
              <w:top w:val="single" w:sz="4" w:space="0" w:color="000000"/>
              <w:left w:val="single" w:sz="4" w:space="0" w:color="000000"/>
              <w:bottom w:val="single" w:sz="4" w:space="0" w:color="000000"/>
              <w:right w:val="single" w:sz="4" w:space="0" w:color="000000"/>
            </w:tcBorders>
          </w:tcPr>
          <w:p w14:paraId="4FDA3C87" w14:textId="77777777" w:rsidR="00775305" w:rsidRPr="000624F5" w:rsidRDefault="00775305" w:rsidP="00173412">
            <w:pPr>
              <w:pStyle w:val="NoSpacing"/>
              <w:jc w:val="center"/>
              <w:rPr>
                <w:rFonts w:ascii="Times New Roman" w:hAnsi="Times New Roman"/>
                <w:sz w:val="24"/>
                <w:szCs w:val="24"/>
                <w:shd w:val="clear" w:color="auto" w:fill="FFFFFF"/>
              </w:rPr>
            </w:pPr>
          </w:p>
        </w:tc>
      </w:tr>
      <w:tr w:rsidR="00775305" w:rsidRPr="000624F5" w14:paraId="535F5EF8" w14:textId="77777777" w:rsidTr="00173412">
        <w:tc>
          <w:tcPr>
            <w:tcW w:w="3168" w:type="dxa"/>
            <w:tcBorders>
              <w:top w:val="single" w:sz="4" w:space="0" w:color="000000"/>
              <w:left w:val="single" w:sz="4" w:space="0" w:color="000000"/>
              <w:bottom w:val="single" w:sz="4" w:space="0" w:color="000000"/>
              <w:right w:val="single" w:sz="4" w:space="0" w:color="000000"/>
            </w:tcBorders>
            <w:hideMark/>
          </w:tcPr>
          <w:p w14:paraId="76345439" w14:textId="77777777" w:rsidR="00775305" w:rsidRPr="000624F5" w:rsidRDefault="00775305" w:rsidP="00173412">
            <w:pPr>
              <w:pStyle w:val="NoSpacing"/>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t>Învelitoare</w:t>
            </w:r>
            <w:proofErr w:type="spellEnd"/>
          </w:p>
        </w:tc>
        <w:tc>
          <w:tcPr>
            <w:tcW w:w="5670" w:type="dxa"/>
            <w:tcBorders>
              <w:top w:val="single" w:sz="4" w:space="0" w:color="000000"/>
              <w:left w:val="single" w:sz="4" w:space="0" w:color="000000"/>
              <w:bottom w:val="single" w:sz="4" w:space="0" w:color="000000"/>
              <w:right w:val="single" w:sz="4" w:space="0" w:color="000000"/>
            </w:tcBorders>
            <w:hideMark/>
          </w:tcPr>
          <w:p w14:paraId="50901308" w14:textId="77777777" w:rsidR="00775305" w:rsidRPr="000624F5" w:rsidRDefault="00775305" w:rsidP="00173412">
            <w:pPr>
              <w:pStyle w:val="NoSpacing"/>
              <w:jc w:val="both"/>
              <w:rPr>
                <w:rFonts w:ascii="Times New Roman" w:hAnsi="Times New Roman"/>
                <w:sz w:val="24"/>
                <w:szCs w:val="24"/>
                <w:shd w:val="clear" w:color="auto" w:fill="FFFFFF"/>
              </w:rPr>
            </w:pPr>
            <w:r w:rsidRPr="000624F5">
              <w:rPr>
                <w:rFonts w:ascii="Times New Roman" w:hAnsi="Times New Roman"/>
                <w:sz w:val="24"/>
                <w:szCs w:val="24"/>
                <w:shd w:val="clear" w:color="auto" w:fill="FFFFFF"/>
                <w:lang w:val="pt-PT"/>
              </w:rPr>
              <w:t xml:space="preserve">Învelitoarea este degradată parțial (maxim 10% din suprafața totală). </w:t>
            </w:r>
            <w:proofErr w:type="spellStart"/>
            <w:r w:rsidRPr="000624F5">
              <w:rPr>
                <w:rFonts w:ascii="Times New Roman" w:hAnsi="Times New Roman"/>
                <w:sz w:val="24"/>
                <w:szCs w:val="24"/>
                <w:shd w:val="clear" w:color="auto" w:fill="FFFFFF"/>
              </w:rPr>
              <w:t>Necesită</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remedieri</w:t>
            </w:r>
            <w:proofErr w:type="spellEnd"/>
            <w:r w:rsidRPr="000624F5">
              <w:rPr>
                <w:rFonts w:ascii="Times New Roman" w:hAnsi="Times New Roman"/>
                <w:sz w:val="24"/>
                <w:szCs w:val="24"/>
                <w:shd w:val="clear" w:color="auto" w:fill="FFFFFF"/>
              </w:rPr>
              <w:t xml:space="preserve"> locale, </w:t>
            </w:r>
            <w:proofErr w:type="spellStart"/>
            <w:r w:rsidRPr="000624F5">
              <w:rPr>
                <w:rFonts w:ascii="Times New Roman" w:hAnsi="Times New Roman"/>
                <w:sz w:val="24"/>
                <w:szCs w:val="24"/>
                <w:shd w:val="clear" w:color="auto" w:fill="FFFFFF"/>
              </w:rPr>
              <w:t>reparații</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punctuale</w:t>
            </w:r>
            <w:proofErr w:type="spellEnd"/>
          </w:p>
        </w:tc>
        <w:tc>
          <w:tcPr>
            <w:tcW w:w="1278" w:type="dxa"/>
            <w:tcBorders>
              <w:top w:val="single" w:sz="4" w:space="0" w:color="000000"/>
              <w:left w:val="single" w:sz="4" w:space="0" w:color="000000"/>
              <w:bottom w:val="single" w:sz="4" w:space="0" w:color="000000"/>
              <w:right w:val="single" w:sz="4" w:space="0" w:color="000000"/>
            </w:tcBorders>
            <w:hideMark/>
          </w:tcPr>
          <w:p w14:paraId="42370248" w14:textId="77777777" w:rsidR="00775305" w:rsidRPr="000624F5" w:rsidRDefault="00775305" w:rsidP="00173412">
            <w:pPr>
              <w:pStyle w:val="NoSpacing"/>
              <w:jc w:val="center"/>
              <w:rPr>
                <w:rFonts w:ascii="Times New Roman" w:hAnsi="Times New Roman"/>
                <w:sz w:val="24"/>
                <w:szCs w:val="24"/>
                <w:shd w:val="clear" w:color="auto" w:fill="FFFFFF"/>
              </w:rPr>
            </w:pPr>
            <w:r w:rsidRPr="000624F5">
              <w:rPr>
                <w:rFonts w:ascii="Times New Roman" w:hAnsi="Times New Roman"/>
                <w:sz w:val="24"/>
                <w:szCs w:val="24"/>
                <w:shd w:val="clear" w:color="auto" w:fill="FFFFFF"/>
              </w:rPr>
              <w:t>2</w:t>
            </w:r>
          </w:p>
        </w:tc>
      </w:tr>
      <w:tr w:rsidR="00775305" w:rsidRPr="000624F5" w14:paraId="0D8C94AF" w14:textId="77777777" w:rsidTr="00173412">
        <w:tc>
          <w:tcPr>
            <w:tcW w:w="3168" w:type="dxa"/>
            <w:tcBorders>
              <w:top w:val="single" w:sz="4" w:space="0" w:color="000000"/>
              <w:left w:val="single" w:sz="4" w:space="0" w:color="000000"/>
              <w:bottom w:val="single" w:sz="4" w:space="0" w:color="000000"/>
              <w:right w:val="single" w:sz="4" w:space="0" w:color="000000"/>
            </w:tcBorders>
            <w:hideMark/>
          </w:tcPr>
          <w:p w14:paraId="0CCB2FA1" w14:textId="77777777" w:rsidR="00775305" w:rsidRPr="000624F5" w:rsidRDefault="00775305" w:rsidP="00173412">
            <w:pPr>
              <w:pStyle w:val="NoSpacing"/>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t>Cornișă</w:t>
            </w:r>
            <w:proofErr w:type="spellEnd"/>
          </w:p>
        </w:tc>
        <w:tc>
          <w:tcPr>
            <w:tcW w:w="5670" w:type="dxa"/>
            <w:tcBorders>
              <w:top w:val="single" w:sz="4" w:space="0" w:color="000000"/>
              <w:left w:val="single" w:sz="4" w:space="0" w:color="000000"/>
              <w:bottom w:val="single" w:sz="4" w:space="0" w:color="000000"/>
              <w:right w:val="single" w:sz="4" w:space="0" w:color="000000"/>
            </w:tcBorders>
            <w:hideMark/>
          </w:tcPr>
          <w:p w14:paraId="69EEFDAA" w14:textId="77777777" w:rsidR="00775305" w:rsidRPr="000624F5" w:rsidRDefault="00775305" w:rsidP="00173412">
            <w:pPr>
              <w:pStyle w:val="NoSpacing"/>
              <w:jc w:val="both"/>
              <w:rPr>
                <w:rFonts w:ascii="Times New Roman" w:hAnsi="Times New Roman"/>
                <w:sz w:val="24"/>
                <w:szCs w:val="24"/>
                <w:shd w:val="clear" w:color="auto" w:fill="FFFFFF"/>
              </w:rPr>
            </w:pPr>
            <w:r w:rsidRPr="000624F5">
              <w:rPr>
                <w:rFonts w:ascii="Times New Roman" w:hAnsi="Times New Roman"/>
                <w:sz w:val="24"/>
                <w:szCs w:val="24"/>
                <w:shd w:val="clear" w:color="auto" w:fill="FFFFFF"/>
                <w:lang w:val="pt-PT"/>
              </w:rPr>
              <w:t xml:space="preserve">Elementele de închidere sunt desprinse și degradate punctual. Nu sunt urme de umiditate. </w:t>
            </w:r>
            <w:proofErr w:type="spellStart"/>
            <w:r w:rsidRPr="000624F5">
              <w:rPr>
                <w:rFonts w:ascii="Times New Roman" w:hAnsi="Times New Roman"/>
                <w:sz w:val="24"/>
                <w:szCs w:val="24"/>
                <w:shd w:val="clear" w:color="auto" w:fill="FFFFFF"/>
              </w:rPr>
              <w:t>Necesită</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remedieri</w:t>
            </w:r>
            <w:proofErr w:type="spellEnd"/>
            <w:r w:rsidRPr="000624F5">
              <w:rPr>
                <w:rFonts w:ascii="Times New Roman" w:hAnsi="Times New Roman"/>
                <w:sz w:val="24"/>
                <w:szCs w:val="24"/>
                <w:shd w:val="clear" w:color="auto" w:fill="FFFFFF"/>
              </w:rPr>
              <w:t xml:space="preserve"> locale, </w:t>
            </w:r>
            <w:proofErr w:type="spellStart"/>
            <w:r w:rsidRPr="000624F5">
              <w:rPr>
                <w:rFonts w:ascii="Times New Roman" w:hAnsi="Times New Roman"/>
                <w:sz w:val="24"/>
                <w:szCs w:val="24"/>
                <w:shd w:val="clear" w:color="auto" w:fill="FFFFFF"/>
              </w:rPr>
              <w:t>reparații</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punctuale</w:t>
            </w:r>
            <w:proofErr w:type="spellEnd"/>
            <w:r w:rsidRPr="000624F5">
              <w:rPr>
                <w:rFonts w:ascii="Times New Roman" w:hAnsi="Times New Roman"/>
                <w:sz w:val="24"/>
                <w:szCs w:val="24"/>
                <w:shd w:val="clear" w:color="auto" w:fill="FFFFFF"/>
              </w:rPr>
              <w:t>.</w:t>
            </w:r>
          </w:p>
        </w:tc>
        <w:tc>
          <w:tcPr>
            <w:tcW w:w="1278" w:type="dxa"/>
            <w:tcBorders>
              <w:top w:val="single" w:sz="4" w:space="0" w:color="000000"/>
              <w:left w:val="single" w:sz="4" w:space="0" w:color="000000"/>
              <w:bottom w:val="single" w:sz="4" w:space="0" w:color="000000"/>
              <w:right w:val="single" w:sz="4" w:space="0" w:color="000000"/>
            </w:tcBorders>
            <w:hideMark/>
          </w:tcPr>
          <w:p w14:paraId="10865C38" w14:textId="77777777" w:rsidR="00775305" w:rsidRPr="000624F5" w:rsidRDefault="00775305" w:rsidP="00173412">
            <w:pPr>
              <w:pStyle w:val="NoSpacing"/>
              <w:jc w:val="center"/>
              <w:rPr>
                <w:rFonts w:ascii="Times New Roman" w:hAnsi="Times New Roman"/>
                <w:sz w:val="24"/>
                <w:szCs w:val="24"/>
                <w:shd w:val="clear" w:color="auto" w:fill="FFFFFF"/>
              </w:rPr>
            </w:pPr>
            <w:r w:rsidRPr="000624F5">
              <w:rPr>
                <w:rFonts w:ascii="Times New Roman" w:hAnsi="Times New Roman"/>
                <w:sz w:val="24"/>
                <w:szCs w:val="24"/>
                <w:shd w:val="clear" w:color="auto" w:fill="FFFFFF"/>
              </w:rPr>
              <w:t>1</w:t>
            </w:r>
          </w:p>
        </w:tc>
      </w:tr>
      <w:tr w:rsidR="00775305" w:rsidRPr="000624F5" w14:paraId="1FB2B52B" w14:textId="77777777" w:rsidTr="00173412">
        <w:tc>
          <w:tcPr>
            <w:tcW w:w="3168" w:type="dxa"/>
            <w:tcBorders>
              <w:top w:val="single" w:sz="4" w:space="0" w:color="000000"/>
              <w:left w:val="single" w:sz="4" w:space="0" w:color="000000"/>
              <w:bottom w:val="single" w:sz="4" w:space="0" w:color="000000"/>
              <w:right w:val="single" w:sz="4" w:space="0" w:color="000000"/>
            </w:tcBorders>
            <w:hideMark/>
          </w:tcPr>
          <w:p w14:paraId="6530A3DC" w14:textId="77777777" w:rsidR="00775305" w:rsidRPr="000624F5" w:rsidRDefault="00775305" w:rsidP="00173412">
            <w:pPr>
              <w:pStyle w:val="NoSpacing"/>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t>Sarpantă</w:t>
            </w:r>
            <w:proofErr w:type="spellEnd"/>
          </w:p>
        </w:tc>
        <w:tc>
          <w:tcPr>
            <w:tcW w:w="5670" w:type="dxa"/>
            <w:tcBorders>
              <w:top w:val="single" w:sz="4" w:space="0" w:color="000000"/>
              <w:left w:val="single" w:sz="4" w:space="0" w:color="000000"/>
              <w:bottom w:val="single" w:sz="4" w:space="0" w:color="000000"/>
              <w:right w:val="single" w:sz="4" w:space="0" w:color="000000"/>
            </w:tcBorders>
            <w:hideMark/>
          </w:tcPr>
          <w:p w14:paraId="160B2829" w14:textId="77777777" w:rsidR="00775305" w:rsidRPr="000624F5" w:rsidRDefault="00775305" w:rsidP="00173412">
            <w:pPr>
              <w:pStyle w:val="NoSpacing"/>
              <w:jc w:val="both"/>
              <w:rPr>
                <w:rFonts w:ascii="Times New Roman" w:hAnsi="Times New Roman"/>
                <w:sz w:val="24"/>
                <w:szCs w:val="24"/>
                <w:shd w:val="clear" w:color="auto" w:fill="FFFFFF"/>
              </w:rPr>
            </w:pPr>
            <w:r w:rsidRPr="000624F5">
              <w:rPr>
                <w:rFonts w:ascii="Times New Roman" w:hAnsi="Times New Roman"/>
                <w:sz w:val="24"/>
                <w:szCs w:val="24"/>
                <w:shd w:val="clear" w:color="auto" w:fill="FFFFFF"/>
                <w:lang w:val="pt-PT"/>
              </w:rPr>
              <w:t xml:space="preserve">Coșuri de fum cu tencuieli/cărămizi desprinse și elemente de decorație lipsă. </w:t>
            </w:r>
            <w:proofErr w:type="spellStart"/>
            <w:r w:rsidRPr="000624F5">
              <w:rPr>
                <w:rFonts w:ascii="Times New Roman" w:hAnsi="Times New Roman"/>
                <w:sz w:val="24"/>
                <w:szCs w:val="24"/>
                <w:shd w:val="clear" w:color="auto" w:fill="FFFFFF"/>
              </w:rPr>
              <w:t>Necesită</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remedieri</w:t>
            </w:r>
            <w:proofErr w:type="spellEnd"/>
            <w:r w:rsidRPr="000624F5">
              <w:rPr>
                <w:rFonts w:ascii="Times New Roman" w:hAnsi="Times New Roman"/>
                <w:sz w:val="24"/>
                <w:szCs w:val="24"/>
                <w:shd w:val="clear" w:color="auto" w:fill="FFFFFF"/>
              </w:rPr>
              <w:t xml:space="preserve"> locale, </w:t>
            </w:r>
            <w:proofErr w:type="spellStart"/>
            <w:r w:rsidRPr="000624F5">
              <w:rPr>
                <w:rFonts w:ascii="Times New Roman" w:hAnsi="Times New Roman"/>
                <w:sz w:val="24"/>
                <w:szCs w:val="24"/>
                <w:shd w:val="clear" w:color="auto" w:fill="FFFFFF"/>
              </w:rPr>
              <w:t>reparații</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punctuale</w:t>
            </w:r>
            <w:proofErr w:type="spellEnd"/>
          </w:p>
        </w:tc>
        <w:tc>
          <w:tcPr>
            <w:tcW w:w="1278" w:type="dxa"/>
            <w:tcBorders>
              <w:top w:val="single" w:sz="4" w:space="0" w:color="000000"/>
              <w:left w:val="single" w:sz="4" w:space="0" w:color="000000"/>
              <w:bottom w:val="single" w:sz="4" w:space="0" w:color="000000"/>
              <w:right w:val="single" w:sz="4" w:space="0" w:color="000000"/>
            </w:tcBorders>
            <w:hideMark/>
          </w:tcPr>
          <w:p w14:paraId="45105C53" w14:textId="77777777" w:rsidR="00775305" w:rsidRPr="000624F5" w:rsidRDefault="00775305" w:rsidP="00173412">
            <w:pPr>
              <w:pStyle w:val="NoSpacing"/>
              <w:jc w:val="center"/>
              <w:rPr>
                <w:rFonts w:ascii="Times New Roman" w:hAnsi="Times New Roman"/>
                <w:sz w:val="24"/>
                <w:szCs w:val="24"/>
                <w:shd w:val="clear" w:color="auto" w:fill="FFFFFF"/>
              </w:rPr>
            </w:pPr>
            <w:r w:rsidRPr="000624F5">
              <w:rPr>
                <w:rFonts w:ascii="Times New Roman" w:hAnsi="Times New Roman"/>
                <w:sz w:val="24"/>
                <w:szCs w:val="24"/>
                <w:shd w:val="clear" w:color="auto" w:fill="FFFFFF"/>
              </w:rPr>
              <w:t>1</w:t>
            </w:r>
          </w:p>
        </w:tc>
      </w:tr>
      <w:tr w:rsidR="00775305" w:rsidRPr="000624F5" w14:paraId="2E4AD402" w14:textId="77777777" w:rsidTr="00173412">
        <w:tc>
          <w:tcPr>
            <w:tcW w:w="3168" w:type="dxa"/>
            <w:tcBorders>
              <w:top w:val="single" w:sz="4" w:space="0" w:color="000000"/>
              <w:left w:val="single" w:sz="4" w:space="0" w:color="000000"/>
              <w:bottom w:val="single" w:sz="4" w:space="0" w:color="000000"/>
              <w:right w:val="single" w:sz="4" w:space="0" w:color="000000"/>
            </w:tcBorders>
            <w:hideMark/>
          </w:tcPr>
          <w:p w14:paraId="25DD045F" w14:textId="77777777" w:rsidR="00775305" w:rsidRPr="000624F5" w:rsidRDefault="00775305" w:rsidP="00173412">
            <w:pPr>
              <w:pStyle w:val="NoSpacing"/>
              <w:rPr>
                <w:rFonts w:ascii="Times New Roman" w:hAnsi="Times New Roman"/>
                <w:sz w:val="24"/>
                <w:szCs w:val="24"/>
                <w:shd w:val="clear" w:color="auto" w:fill="FFFFFF"/>
                <w:lang w:val="it-IT"/>
              </w:rPr>
            </w:pPr>
            <w:r w:rsidRPr="000624F5">
              <w:rPr>
                <w:rFonts w:ascii="Times New Roman" w:hAnsi="Times New Roman"/>
                <w:sz w:val="24"/>
                <w:szCs w:val="24"/>
                <w:shd w:val="clear" w:color="auto" w:fill="FFFFFF"/>
                <w:lang w:val="it-IT"/>
              </w:rPr>
              <w:t>Jgheaburi, burlane și elemente de tinichigerie</w:t>
            </w:r>
          </w:p>
        </w:tc>
        <w:tc>
          <w:tcPr>
            <w:tcW w:w="5670" w:type="dxa"/>
            <w:tcBorders>
              <w:top w:val="single" w:sz="4" w:space="0" w:color="000000"/>
              <w:left w:val="single" w:sz="4" w:space="0" w:color="000000"/>
              <w:bottom w:val="single" w:sz="4" w:space="0" w:color="000000"/>
              <w:right w:val="single" w:sz="4" w:space="0" w:color="000000"/>
            </w:tcBorders>
            <w:hideMark/>
          </w:tcPr>
          <w:p w14:paraId="2AFD6A82" w14:textId="77777777" w:rsidR="00775305" w:rsidRPr="000624F5" w:rsidRDefault="00775305" w:rsidP="00173412">
            <w:pPr>
              <w:pStyle w:val="NoSpacing"/>
              <w:jc w:val="both"/>
              <w:rPr>
                <w:rFonts w:ascii="Times New Roman" w:hAnsi="Times New Roman"/>
                <w:sz w:val="24"/>
                <w:szCs w:val="24"/>
                <w:shd w:val="clear" w:color="auto" w:fill="FFFFFF"/>
              </w:rPr>
            </w:pPr>
            <w:r w:rsidRPr="000624F5">
              <w:rPr>
                <w:rFonts w:ascii="Times New Roman" w:hAnsi="Times New Roman"/>
                <w:sz w:val="24"/>
                <w:szCs w:val="24"/>
                <w:shd w:val="clear" w:color="auto" w:fill="FFFFFF"/>
              </w:rPr>
              <w:t xml:space="preserve">Sunt </w:t>
            </w:r>
            <w:proofErr w:type="spellStart"/>
            <w:r w:rsidRPr="000624F5">
              <w:rPr>
                <w:rFonts w:ascii="Times New Roman" w:hAnsi="Times New Roman"/>
                <w:sz w:val="24"/>
                <w:szCs w:val="24"/>
                <w:shd w:val="clear" w:color="auto" w:fill="FFFFFF"/>
              </w:rPr>
              <w:t>necesare</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reparații</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punctuale</w:t>
            </w:r>
            <w:proofErr w:type="spellEnd"/>
            <w:r w:rsidRPr="000624F5">
              <w:rPr>
                <w:rFonts w:ascii="Times New Roman" w:hAnsi="Times New Roman"/>
                <w:sz w:val="24"/>
                <w:szCs w:val="24"/>
                <w:shd w:val="clear" w:color="auto" w:fill="FFFFFF"/>
              </w:rPr>
              <w:t xml:space="preserve"> și/sau </w:t>
            </w:r>
            <w:proofErr w:type="spellStart"/>
            <w:r w:rsidRPr="000624F5">
              <w:rPr>
                <w:rFonts w:ascii="Times New Roman" w:hAnsi="Times New Roman"/>
                <w:sz w:val="24"/>
                <w:szCs w:val="24"/>
                <w:shd w:val="clear" w:color="auto" w:fill="FFFFFF"/>
              </w:rPr>
              <w:t>curățirea</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jgheaburilor</w:t>
            </w:r>
            <w:proofErr w:type="spellEnd"/>
            <w:r w:rsidRPr="000624F5">
              <w:rPr>
                <w:rFonts w:ascii="Times New Roman" w:hAnsi="Times New Roman"/>
                <w:sz w:val="24"/>
                <w:szCs w:val="24"/>
                <w:shd w:val="clear" w:color="auto" w:fill="FFFFFF"/>
              </w:rPr>
              <w:t>.</w:t>
            </w:r>
          </w:p>
        </w:tc>
        <w:tc>
          <w:tcPr>
            <w:tcW w:w="1278" w:type="dxa"/>
            <w:tcBorders>
              <w:top w:val="single" w:sz="4" w:space="0" w:color="000000"/>
              <w:left w:val="single" w:sz="4" w:space="0" w:color="000000"/>
              <w:bottom w:val="single" w:sz="4" w:space="0" w:color="000000"/>
              <w:right w:val="single" w:sz="4" w:space="0" w:color="000000"/>
            </w:tcBorders>
            <w:hideMark/>
          </w:tcPr>
          <w:p w14:paraId="56EBC754" w14:textId="77777777" w:rsidR="00775305" w:rsidRPr="000624F5" w:rsidRDefault="00775305" w:rsidP="00173412">
            <w:pPr>
              <w:pStyle w:val="NoSpacing"/>
              <w:jc w:val="center"/>
              <w:rPr>
                <w:rFonts w:ascii="Times New Roman" w:hAnsi="Times New Roman"/>
                <w:sz w:val="24"/>
                <w:szCs w:val="24"/>
                <w:shd w:val="clear" w:color="auto" w:fill="FFFFFF"/>
              </w:rPr>
            </w:pPr>
            <w:r w:rsidRPr="000624F5">
              <w:rPr>
                <w:rFonts w:ascii="Times New Roman" w:hAnsi="Times New Roman"/>
                <w:sz w:val="24"/>
                <w:szCs w:val="24"/>
                <w:shd w:val="clear" w:color="auto" w:fill="FFFFFF"/>
              </w:rPr>
              <w:t>2</w:t>
            </w:r>
          </w:p>
        </w:tc>
      </w:tr>
      <w:tr w:rsidR="00775305" w:rsidRPr="000624F5" w14:paraId="224DA964" w14:textId="77777777" w:rsidTr="00173412">
        <w:tc>
          <w:tcPr>
            <w:tcW w:w="3168" w:type="dxa"/>
            <w:tcBorders>
              <w:top w:val="single" w:sz="4" w:space="0" w:color="000000"/>
              <w:left w:val="single" w:sz="4" w:space="0" w:color="000000"/>
              <w:bottom w:val="single" w:sz="4" w:space="0" w:color="000000"/>
              <w:right w:val="single" w:sz="4" w:space="0" w:color="000000"/>
            </w:tcBorders>
            <w:hideMark/>
          </w:tcPr>
          <w:p w14:paraId="07B41930" w14:textId="77777777" w:rsidR="00775305" w:rsidRPr="000624F5" w:rsidRDefault="00775305" w:rsidP="00173412">
            <w:pPr>
              <w:pStyle w:val="NoSpacing"/>
              <w:rPr>
                <w:rFonts w:ascii="Times New Roman" w:hAnsi="Times New Roman"/>
                <w:b/>
                <w:sz w:val="24"/>
                <w:szCs w:val="24"/>
                <w:shd w:val="clear" w:color="auto" w:fill="FFFFFF"/>
              </w:rPr>
            </w:pPr>
            <w:proofErr w:type="spellStart"/>
            <w:r w:rsidRPr="000624F5">
              <w:rPr>
                <w:rFonts w:ascii="Times New Roman" w:hAnsi="Times New Roman"/>
                <w:b/>
                <w:sz w:val="24"/>
                <w:szCs w:val="24"/>
                <w:shd w:val="clear" w:color="auto" w:fill="FFFFFF"/>
              </w:rPr>
              <w:t>Degradări</w:t>
            </w:r>
            <w:proofErr w:type="spellEnd"/>
            <w:r w:rsidRPr="000624F5">
              <w:rPr>
                <w:rFonts w:ascii="Times New Roman" w:hAnsi="Times New Roman"/>
                <w:b/>
                <w:sz w:val="24"/>
                <w:szCs w:val="24"/>
                <w:shd w:val="clear" w:color="auto" w:fill="FFFFFF"/>
              </w:rPr>
              <w:t xml:space="preserve"> </w:t>
            </w:r>
            <w:proofErr w:type="spellStart"/>
            <w:r w:rsidRPr="000624F5">
              <w:rPr>
                <w:rFonts w:ascii="Times New Roman" w:hAnsi="Times New Roman"/>
                <w:b/>
                <w:sz w:val="24"/>
                <w:szCs w:val="24"/>
                <w:shd w:val="clear" w:color="auto" w:fill="FFFFFF"/>
              </w:rPr>
              <w:t>medii</w:t>
            </w:r>
            <w:proofErr w:type="spellEnd"/>
          </w:p>
        </w:tc>
        <w:tc>
          <w:tcPr>
            <w:tcW w:w="5670" w:type="dxa"/>
            <w:tcBorders>
              <w:top w:val="single" w:sz="4" w:space="0" w:color="000000"/>
              <w:left w:val="single" w:sz="4" w:space="0" w:color="000000"/>
              <w:bottom w:val="single" w:sz="4" w:space="0" w:color="000000"/>
              <w:right w:val="single" w:sz="4" w:space="0" w:color="000000"/>
            </w:tcBorders>
          </w:tcPr>
          <w:p w14:paraId="2336EC5A" w14:textId="77777777" w:rsidR="00775305" w:rsidRPr="000624F5" w:rsidRDefault="00775305" w:rsidP="00173412">
            <w:pPr>
              <w:pStyle w:val="NoSpacing"/>
              <w:jc w:val="both"/>
              <w:rPr>
                <w:rFonts w:ascii="Times New Roman" w:hAnsi="Times New Roman"/>
                <w:sz w:val="24"/>
                <w:szCs w:val="24"/>
                <w:shd w:val="clear" w:color="auto" w:fill="FFFFFF"/>
              </w:rPr>
            </w:pPr>
          </w:p>
        </w:tc>
        <w:tc>
          <w:tcPr>
            <w:tcW w:w="1278" w:type="dxa"/>
            <w:tcBorders>
              <w:top w:val="single" w:sz="4" w:space="0" w:color="000000"/>
              <w:left w:val="single" w:sz="4" w:space="0" w:color="000000"/>
              <w:bottom w:val="single" w:sz="4" w:space="0" w:color="000000"/>
              <w:right w:val="single" w:sz="4" w:space="0" w:color="000000"/>
            </w:tcBorders>
          </w:tcPr>
          <w:p w14:paraId="0D160F17" w14:textId="77777777" w:rsidR="00775305" w:rsidRPr="000624F5" w:rsidRDefault="00775305" w:rsidP="00173412">
            <w:pPr>
              <w:pStyle w:val="NoSpacing"/>
              <w:jc w:val="center"/>
              <w:rPr>
                <w:rFonts w:ascii="Times New Roman" w:hAnsi="Times New Roman"/>
                <w:sz w:val="24"/>
                <w:szCs w:val="24"/>
                <w:shd w:val="clear" w:color="auto" w:fill="FFFFFF"/>
              </w:rPr>
            </w:pPr>
          </w:p>
        </w:tc>
      </w:tr>
      <w:tr w:rsidR="00775305" w:rsidRPr="000624F5" w14:paraId="1025B438" w14:textId="77777777" w:rsidTr="00173412">
        <w:tc>
          <w:tcPr>
            <w:tcW w:w="3168" w:type="dxa"/>
            <w:tcBorders>
              <w:top w:val="single" w:sz="4" w:space="0" w:color="000000"/>
              <w:left w:val="single" w:sz="4" w:space="0" w:color="000000"/>
              <w:bottom w:val="single" w:sz="4" w:space="0" w:color="000000"/>
              <w:right w:val="single" w:sz="4" w:space="0" w:color="000000"/>
            </w:tcBorders>
            <w:hideMark/>
          </w:tcPr>
          <w:p w14:paraId="18683879" w14:textId="77777777" w:rsidR="00775305" w:rsidRPr="000624F5" w:rsidRDefault="00775305" w:rsidP="00173412">
            <w:pPr>
              <w:pStyle w:val="NoSpacing"/>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t>Învelitoare</w:t>
            </w:r>
            <w:proofErr w:type="spellEnd"/>
          </w:p>
        </w:tc>
        <w:tc>
          <w:tcPr>
            <w:tcW w:w="5670" w:type="dxa"/>
            <w:tcBorders>
              <w:top w:val="single" w:sz="4" w:space="0" w:color="000000"/>
              <w:left w:val="single" w:sz="4" w:space="0" w:color="000000"/>
              <w:bottom w:val="single" w:sz="4" w:space="0" w:color="000000"/>
              <w:right w:val="single" w:sz="4" w:space="0" w:color="000000"/>
            </w:tcBorders>
            <w:hideMark/>
          </w:tcPr>
          <w:p w14:paraId="714B36F2" w14:textId="77777777" w:rsidR="00775305" w:rsidRPr="000624F5" w:rsidRDefault="00775305" w:rsidP="00173412">
            <w:pPr>
              <w:pStyle w:val="NoSpacing"/>
              <w:jc w:val="both"/>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t>Învelitoarea</w:t>
            </w:r>
            <w:proofErr w:type="spellEnd"/>
            <w:r w:rsidRPr="000624F5">
              <w:rPr>
                <w:rFonts w:ascii="Times New Roman" w:hAnsi="Times New Roman"/>
                <w:sz w:val="24"/>
                <w:szCs w:val="24"/>
                <w:shd w:val="clear" w:color="auto" w:fill="FFFFFF"/>
              </w:rPr>
              <w:t xml:space="preserve"> este </w:t>
            </w:r>
            <w:proofErr w:type="spellStart"/>
            <w:r w:rsidRPr="000624F5">
              <w:rPr>
                <w:rFonts w:ascii="Times New Roman" w:hAnsi="Times New Roman"/>
                <w:sz w:val="24"/>
                <w:szCs w:val="24"/>
                <w:shd w:val="clear" w:color="auto" w:fill="FFFFFF"/>
              </w:rPr>
              <w:t>degradată</w:t>
            </w:r>
            <w:proofErr w:type="spellEnd"/>
            <w:r w:rsidRPr="000624F5">
              <w:rPr>
                <w:rFonts w:ascii="Times New Roman" w:hAnsi="Times New Roman"/>
                <w:sz w:val="24"/>
                <w:szCs w:val="24"/>
                <w:shd w:val="clear" w:color="auto" w:fill="FFFFFF"/>
              </w:rPr>
              <w:t xml:space="preserve"> în </w:t>
            </w:r>
            <w:proofErr w:type="spellStart"/>
            <w:r w:rsidRPr="000624F5">
              <w:rPr>
                <w:rFonts w:ascii="Times New Roman" w:hAnsi="Times New Roman"/>
                <w:sz w:val="24"/>
                <w:szCs w:val="24"/>
                <w:shd w:val="clear" w:color="auto" w:fill="FFFFFF"/>
              </w:rPr>
              <w:t>proporție</w:t>
            </w:r>
            <w:proofErr w:type="spellEnd"/>
            <w:r w:rsidRPr="000624F5">
              <w:rPr>
                <w:rFonts w:ascii="Times New Roman" w:hAnsi="Times New Roman"/>
                <w:sz w:val="24"/>
                <w:szCs w:val="24"/>
                <w:shd w:val="clear" w:color="auto" w:fill="FFFFFF"/>
              </w:rPr>
              <w:t xml:space="preserve"> mare (10-30% din </w:t>
            </w:r>
            <w:proofErr w:type="spellStart"/>
            <w:r w:rsidRPr="000624F5">
              <w:rPr>
                <w:rFonts w:ascii="Times New Roman" w:hAnsi="Times New Roman"/>
                <w:sz w:val="24"/>
                <w:szCs w:val="24"/>
                <w:shd w:val="clear" w:color="auto" w:fill="FFFFFF"/>
              </w:rPr>
              <w:t>suprafața</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totală</w:t>
            </w:r>
            <w:proofErr w:type="spellEnd"/>
            <w:proofErr w:type="gramStart"/>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coamele</w:t>
            </w:r>
            <w:proofErr w:type="spellEnd"/>
            <w:proofErr w:type="gramEnd"/>
            <w:r w:rsidRPr="000624F5">
              <w:rPr>
                <w:rFonts w:ascii="Times New Roman" w:hAnsi="Times New Roman"/>
                <w:sz w:val="24"/>
                <w:szCs w:val="24"/>
                <w:shd w:val="clear" w:color="auto" w:fill="FFFFFF"/>
              </w:rPr>
              <w:t xml:space="preserve"> sunt </w:t>
            </w:r>
            <w:proofErr w:type="spellStart"/>
            <w:r w:rsidRPr="000624F5">
              <w:rPr>
                <w:rFonts w:ascii="Times New Roman" w:hAnsi="Times New Roman"/>
                <w:sz w:val="24"/>
                <w:szCs w:val="24"/>
                <w:shd w:val="clear" w:color="auto" w:fill="FFFFFF"/>
              </w:rPr>
              <w:t>neetanșe</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Necesită</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înlocuire</w:t>
            </w:r>
            <w:proofErr w:type="spellEnd"/>
            <w:r w:rsidRPr="000624F5">
              <w:rPr>
                <w:rFonts w:ascii="Times New Roman" w:hAnsi="Times New Roman"/>
                <w:sz w:val="24"/>
                <w:szCs w:val="24"/>
                <w:shd w:val="clear" w:color="auto" w:fill="FFFFFF"/>
              </w:rPr>
              <w:t xml:space="preserve"> și </w:t>
            </w:r>
            <w:proofErr w:type="spellStart"/>
            <w:r w:rsidRPr="000624F5">
              <w:rPr>
                <w:rFonts w:ascii="Times New Roman" w:hAnsi="Times New Roman"/>
                <w:sz w:val="24"/>
                <w:szCs w:val="24"/>
                <w:shd w:val="clear" w:color="auto" w:fill="FFFFFF"/>
              </w:rPr>
              <w:t>fixare</w:t>
            </w:r>
            <w:proofErr w:type="spellEnd"/>
            <w:r w:rsidRPr="000624F5">
              <w:rPr>
                <w:rFonts w:ascii="Times New Roman" w:hAnsi="Times New Roman"/>
                <w:sz w:val="24"/>
                <w:szCs w:val="24"/>
                <w:shd w:val="clear" w:color="auto" w:fill="FFFFFF"/>
              </w:rPr>
              <w:t>.</w:t>
            </w:r>
          </w:p>
        </w:tc>
        <w:tc>
          <w:tcPr>
            <w:tcW w:w="1278" w:type="dxa"/>
            <w:tcBorders>
              <w:top w:val="single" w:sz="4" w:space="0" w:color="000000"/>
              <w:left w:val="single" w:sz="4" w:space="0" w:color="000000"/>
              <w:bottom w:val="single" w:sz="4" w:space="0" w:color="000000"/>
              <w:right w:val="single" w:sz="4" w:space="0" w:color="000000"/>
            </w:tcBorders>
            <w:hideMark/>
          </w:tcPr>
          <w:p w14:paraId="6D87DC92" w14:textId="77777777" w:rsidR="00775305" w:rsidRPr="000624F5" w:rsidRDefault="00775305" w:rsidP="00173412">
            <w:pPr>
              <w:pStyle w:val="NoSpacing"/>
              <w:jc w:val="center"/>
              <w:rPr>
                <w:rFonts w:ascii="Times New Roman" w:hAnsi="Times New Roman"/>
                <w:sz w:val="24"/>
                <w:szCs w:val="24"/>
                <w:shd w:val="clear" w:color="auto" w:fill="FFFFFF"/>
              </w:rPr>
            </w:pPr>
            <w:r w:rsidRPr="000624F5">
              <w:rPr>
                <w:rFonts w:ascii="Times New Roman" w:hAnsi="Times New Roman"/>
                <w:sz w:val="24"/>
                <w:szCs w:val="24"/>
                <w:shd w:val="clear" w:color="auto" w:fill="FFFFFF"/>
              </w:rPr>
              <w:t>6</w:t>
            </w:r>
          </w:p>
        </w:tc>
      </w:tr>
      <w:tr w:rsidR="00775305" w:rsidRPr="000624F5" w14:paraId="78F82345" w14:textId="77777777" w:rsidTr="00173412">
        <w:tc>
          <w:tcPr>
            <w:tcW w:w="3168" w:type="dxa"/>
            <w:tcBorders>
              <w:top w:val="single" w:sz="4" w:space="0" w:color="000000"/>
              <w:left w:val="single" w:sz="4" w:space="0" w:color="000000"/>
              <w:bottom w:val="single" w:sz="4" w:space="0" w:color="000000"/>
              <w:right w:val="single" w:sz="4" w:space="0" w:color="000000"/>
            </w:tcBorders>
            <w:hideMark/>
          </w:tcPr>
          <w:p w14:paraId="117F8078" w14:textId="77777777" w:rsidR="00775305" w:rsidRPr="000624F5" w:rsidRDefault="00775305" w:rsidP="00173412">
            <w:pPr>
              <w:pStyle w:val="NoSpacing"/>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t>Cornișă</w:t>
            </w:r>
            <w:proofErr w:type="spellEnd"/>
          </w:p>
        </w:tc>
        <w:tc>
          <w:tcPr>
            <w:tcW w:w="5670" w:type="dxa"/>
            <w:tcBorders>
              <w:top w:val="single" w:sz="4" w:space="0" w:color="000000"/>
              <w:left w:val="single" w:sz="4" w:space="0" w:color="000000"/>
              <w:bottom w:val="single" w:sz="4" w:space="0" w:color="000000"/>
              <w:right w:val="single" w:sz="4" w:space="0" w:color="000000"/>
            </w:tcBorders>
            <w:hideMark/>
          </w:tcPr>
          <w:p w14:paraId="637030F1" w14:textId="77777777" w:rsidR="00775305" w:rsidRPr="000624F5" w:rsidRDefault="00775305" w:rsidP="00173412">
            <w:pPr>
              <w:pStyle w:val="NoSpacing"/>
              <w:jc w:val="both"/>
              <w:rPr>
                <w:rFonts w:ascii="Times New Roman" w:hAnsi="Times New Roman"/>
                <w:sz w:val="24"/>
                <w:szCs w:val="24"/>
                <w:shd w:val="clear" w:color="auto" w:fill="FFFFFF"/>
                <w:lang w:val="it-IT"/>
              </w:rPr>
            </w:pPr>
            <w:r w:rsidRPr="000624F5">
              <w:rPr>
                <w:rFonts w:ascii="Times New Roman" w:hAnsi="Times New Roman"/>
                <w:sz w:val="24"/>
                <w:szCs w:val="24"/>
                <w:shd w:val="clear" w:color="auto" w:fill="FFFFFF"/>
                <w:lang w:val="it-IT"/>
              </w:rPr>
              <w:t>Elementele ornamentale degradate parțial, desprinse (10-30% din suprafața totală). Umiditate vizibilă pe alocuri. Necesită înlocuire și refacere.</w:t>
            </w:r>
          </w:p>
        </w:tc>
        <w:tc>
          <w:tcPr>
            <w:tcW w:w="1278" w:type="dxa"/>
            <w:tcBorders>
              <w:top w:val="single" w:sz="4" w:space="0" w:color="000000"/>
              <w:left w:val="single" w:sz="4" w:space="0" w:color="000000"/>
              <w:bottom w:val="single" w:sz="4" w:space="0" w:color="000000"/>
              <w:right w:val="single" w:sz="4" w:space="0" w:color="000000"/>
            </w:tcBorders>
            <w:hideMark/>
          </w:tcPr>
          <w:p w14:paraId="621273FA" w14:textId="77777777" w:rsidR="00775305" w:rsidRPr="000624F5" w:rsidRDefault="00775305" w:rsidP="00173412">
            <w:pPr>
              <w:pStyle w:val="NoSpacing"/>
              <w:jc w:val="center"/>
              <w:rPr>
                <w:rFonts w:ascii="Times New Roman" w:hAnsi="Times New Roman"/>
                <w:sz w:val="24"/>
                <w:szCs w:val="24"/>
                <w:shd w:val="clear" w:color="auto" w:fill="FFFFFF"/>
              </w:rPr>
            </w:pPr>
            <w:r w:rsidRPr="000624F5">
              <w:rPr>
                <w:rFonts w:ascii="Times New Roman" w:hAnsi="Times New Roman"/>
                <w:sz w:val="24"/>
                <w:szCs w:val="24"/>
                <w:shd w:val="clear" w:color="auto" w:fill="FFFFFF"/>
              </w:rPr>
              <w:t>3</w:t>
            </w:r>
          </w:p>
        </w:tc>
      </w:tr>
      <w:tr w:rsidR="00775305" w:rsidRPr="000624F5" w14:paraId="47AD6EC1" w14:textId="77777777" w:rsidTr="00173412">
        <w:tc>
          <w:tcPr>
            <w:tcW w:w="3168" w:type="dxa"/>
            <w:tcBorders>
              <w:top w:val="single" w:sz="4" w:space="0" w:color="000000"/>
              <w:left w:val="single" w:sz="4" w:space="0" w:color="000000"/>
              <w:bottom w:val="single" w:sz="4" w:space="0" w:color="000000"/>
              <w:right w:val="single" w:sz="4" w:space="0" w:color="000000"/>
            </w:tcBorders>
            <w:hideMark/>
          </w:tcPr>
          <w:p w14:paraId="626E0C05" w14:textId="77777777" w:rsidR="00775305" w:rsidRPr="000624F5" w:rsidRDefault="00775305" w:rsidP="00173412">
            <w:pPr>
              <w:pStyle w:val="NoSpacing"/>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t>Șarpantă</w:t>
            </w:r>
            <w:proofErr w:type="spellEnd"/>
          </w:p>
        </w:tc>
        <w:tc>
          <w:tcPr>
            <w:tcW w:w="5670" w:type="dxa"/>
            <w:tcBorders>
              <w:top w:val="single" w:sz="4" w:space="0" w:color="000000"/>
              <w:left w:val="single" w:sz="4" w:space="0" w:color="000000"/>
              <w:bottom w:val="single" w:sz="4" w:space="0" w:color="000000"/>
              <w:right w:val="single" w:sz="4" w:space="0" w:color="000000"/>
            </w:tcBorders>
            <w:hideMark/>
          </w:tcPr>
          <w:p w14:paraId="32D002B2" w14:textId="77777777" w:rsidR="00775305" w:rsidRPr="000624F5" w:rsidRDefault="00775305" w:rsidP="00173412">
            <w:pPr>
              <w:pStyle w:val="NoSpacing"/>
              <w:jc w:val="both"/>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t>Coșuri</w:t>
            </w:r>
            <w:proofErr w:type="spellEnd"/>
            <w:r w:rsidRPr="000624F5">
              <w:rPr>
                <w:rFonts w:ascii="Times New Roman" w:hAnsi="Times New Roman"/>
                <w:sz w:val="24"/>
                <w:szCs w:val="24"/>
                <w:shd w:val="clear" w:color="auto" w:fill="FFFFFF"/>
              </w:rPr>
              <w:t xml:space="preserve"> de </w:t>
            </w:r>
            <w:proofErr w:type="spellStart"/>
            <w:r w:rsidRPr="000624F5">
              <w:rPr>
                <w:rFonts w:ascii="Times New Roman" w:hAnsi="Times New Roman"/>
                <w:sz w:val="24"/>
                <w:szCs w:val="24"/>
                <w:shd w:val="clear" w:color="auto" w:fill="FFFFFF"/>
              </w:rPr>
              <w:t>fum</w:t>
            </w:r>
            <w:proofErr w:type="spellEnd"/>
            <w:r w:rsidRPr="000624F5">
              <w:rPr>
                <w:rFonts w:ascii="Times New Roman" w:hAnsi="Times New Roman"/>
                <w:sz w:val="24"/>
                <w:szCs w:val="24"/>
                <w:shd w:val="clear" w:color="auto" w:fill="FFFFFF"/>
              </w:rPr>
              <w:t xml:space="preserve"> cu </w:t>
            </w:r>
            <w:proofErr w:type="spellStart"/>
            <w:r w:rsidRPr="000624F5">
              <w:rPr>
                <w:rFonts w:ascii="Times New Roman" w:hAnsi="Times New Roman"/>
                <w:sz w:val="24"/>
                <w:szCs w:val="24"/>
                <w:shd w:val="clear" w:color="auto" w:fill="FFFFFF"/>
              </w:rPr>
              <w:t>cărămizi</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desprinse</w:t>
            </w:r>
            <w:proofErr w:type="spellEnd"/>
            <w:r w:rsidRPr="000624F5">
              <w:rPr>
                <w:rFonts w:ascii="Times New Roman" w:hAnsi="Times New Roman"/>
                <w:sz w:val="24"/>
                <w:szCs w:val="24"/>
                <w:shd w:val="clear" w:color="auto" w:fill="FFFFFF"/>
              </w:rPr>
              <w:t xml:space="preserve">, care </w:t>
            </w:r>
            <w:proofErr w:type="spellStart"/>
            <w:r w:rsidRPr="000624F5">
              <w:rPr>
                <w:rFonts w:ascii="Times New Roman" w:hAnsi="Times New Roman"/>
                <w:sz w:val="24"/>
                <w:szCs w:val="24"/>
                <w:shd w:val="clear" w:color="auto" w:fill="FFFFFF"/>
              </w:rPr>
              <w:t>prezintă</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risc</w:t>
            </w:r>
            <w:proofErr w:type="spellEnd"/>
            <w:r w:rsidRPr="000624F5">
              <w:rPr>
                <w:rFonts w:ascii="Times New Roman" w:hAnsi="Times New Roman"/>
                <w:sz w:val="24"/>
                <w:szCs w:val="24"/>
                <w:shd w:val="clear" w:color="auto" w:fill="FFFFFF"/>
              </w:rPr>
              <w:t xml:space="preserve"> de </w:t>
            </w:r>
            <w:proofErr w:type="spellStart"/>
            <w:r w:rsidRPr="000624F5">
              <w:rPr>
                <w:rFonts w:ascii="Times New Roman" w:hAnsi="Times New Roman"/>
                <w:sz w:val="24"/>
                <w:szCs w:val="24"/>
                <w:shd w:val="clear" w:color="auto" w:fill="FFFFFF"/>
              </w:rPr>
              <w:t>cădere</w:t>
            </w:r>
            <w:proofErr w:type="spellEnd"/>
            <w:r w:rsidRPr="000624F5">
              <w:rPr>
                <w:rFonts w:ascii="Times New Roman" w:hAnsi="Times New Roman"/>
                <w:sz w:val="24"/>
                <w:szCs w:val="24"/>
                <w:shd w:val="clear" w:color="auto" w:fill="FFFFFF"/>
              </w:rPr>
              <w:t xml:space="preserve"> și </w:t>
            </w:r>
            <w:proofErr w:type="spellStart"/>
            <w:r w:rsidRPr="000624F5">
              <w:rPr>
                <w:rFonts w:ascii="Times New Roman" w:hAnsi="Times New Roman"/>
                <w:sz w:val="24"/>
                <w:szCs w:val="24"/>
                <w:shd w:val="clear" w:color="auto" w:fill="FFFFFF"/>
              </w:rPr>
              <w:t>elemente</w:t>
            </w:r>
            <w:proofErr w:type="spellEnd"/>
            <w:r w:rsidRPr="000624F5">
              <w:rPr>
                <w:rFonts w:ascii="Times New Roman" w:hAnsi="Times New Roman"/>
                <w:sz w:val="24"/>
                <w:szCs w:val="24"/>
                <w:shd w:val="clear" w:color="auto" w:fill="FFFFFF"/>
              </w:rPr>
              <w:t xml:space="preserve"> de </w:t>
            </w:r>
            <w:proofErr w:type="spellStart"/>
            <w:r w:rsidRPr="000624F5">
              <w:rPr>
                <w:rFonts w:ascii="Times New Roman" w:hAnsi="Times New Roman"/>
                <w:sz w:val="24"/>
                <w:szCs w:val="24"/>
                <w:shd w:val="clear" w:color="auto" w:fill="FFFFFF"/>
              </w:rPr>
              <w:t>decorație</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lipsă</w:t>
            </w:r>
            <w:proofErr w:type="spellEnd"/>
            <w:r w:rsidRPr="000624F5">
              <w:rPr>
                <w:rFonts w:ascii="Times New Roman" w:hAnsi="Times New Roman"/>
                <w:sz w:val="24"/>
                <w:szCs w:val="24"/>
                <w:shd w:val="clear" w:color="auto" w:fill="FFFFFF"/>
              </w:rPr>
              <w:t xml:space="preserve"> (10-30% din </w:t>
            </w:r>
            <w:proofErr w:type="spellStart"/>
            <w:r w:rsidRPr="000624F5">
              <w:rPr>
                <w:rFonts w:ascii="Times New Roman" w:hAnsi="Times New Roman"/>
                <w:sz w:val="24"/>
                <w:szCs w:val="24"/>
                <w:shd w:val="clear" w:color="auto" w:fill="FFFFFF"/>
              </w:rPr>
              <w:t>suprafața</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totală</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Necesită</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înlocuire</w:t>
            </w:r>
            <w:proofErr w:type="spellEnd"/>
            <w:r w:rsidRPr="000624F5">
              <w:rPr>
                <w:rFonts w:ascii="Times New Roman" w:hAnsi="Times New Roman"/>
                <w:sz w:val="24"/>
                <w:szCs w:val="24"/>
                <w:shd w:val="clear" w:color="auto" w:fill="FFFFFF"/>
              </w:rPr>
              <w:t xml:space="preserve"> și </w:t>
            </w:r>
            <w:proofErr w:type="spellStart"/>
            <w:r w:rsidRPr="000624F5">
              <w:rPr>
                <w:rFonts w:ascii="Times New Roman" w:hAnsi="Times New Roman"/>
                <w:sz w:val="24"/>
                <w:szCs w:val="24"/>
                <w:shd w:val="clear" w:color="auto" w:fill="FFFFFF"/>
              </w:rPr>
              <w:t>refacere</w:t>
            </w:r>
            <w:proofErr w:type="spellEnd"/>
            <w:r w:rsidRPr="000624F5">
              <w:rPr>
                <w:rFonts w:ascii="Times New Roman" w:hAnsi="Times New Roman"/>
                <w:sz w:val="24"/>
                <w:szCs w:val="24"/>
                <w:shd w:val="clear" w:color="auto" w:fill="FFFFFF"/>
              </w:rPr>
              <w:t>.</w:t>
            </w:r>
          </w:p>
        </w:tc>
        <w:tc>
          <w:tcPr>
            <w:tcW w:w="1278" w:type="dxa"/>
            <w:tcBorders>
              <w:top w:val="single" w:sz="4" w:space="0" w:color="000000"/>
              <w:left w:val="single" w:sz="4" w:space="0" w:color="000000"/>
              <w:bottom w:val="single" w:sz="4" w:space="0" w:color="000000"/>
              <w:right w:val="single" w:sz="4" w:space="0" w:color="000000"/>
            </w:tcBorders>
            <w:hideMark/>
          </w:tcPr>
          <w:p w14:paraId="71042933" w14:textId="77777777" w:rsidR="00775305" w:rsidRPr="000624F5" w:rsidRDefault="00775305" w:rsidP="00173412">
            <w:pPr>
              <w:pStyle w:val="NoSpacing"/>
              <w:jc w:val="center"/>
              <w:rPr>
                <w:rFonts w:ascii="Times New Roman" w:hAnsi="Times New Roman"/>
                <w:sz w:val="24"/>
                <w:szCs w:val="24"/>
                <w:shd w:val="clear" w:color="auto" w:fill="FFFFFF"/>
              </w:rPr>
            </w:pPr>
            <w:r w:rsidRPr="000624F5">
              <w:rPr>
                <w:rFonts w:ascii="Times New Roman" w:hAnsi="Times New Roman"/>
                <w:sz w:val="24"/>
                <w:szCs w:val="24"/>
                <w:shd w:val="clear" w:color="auto" w:fill="FFFFFF"/>
              </w:rPr>
              <w:t>8</w:t>
            </w:r>
          </w:p>
        </w:tc>
      </w:tr>
      <w:tr w:rsidR="00775305" w:rsidRPr="000624F5" w14:paraId="456970BB" w14:textId="77777777" w:rsidTr="00173412">
        <w:tc>
          <w:tcPr>
            <w:tcW w:w="3168" w:type="dxa"/>
            <w:tcBorders>
              <w:top w:val="single" w:sz="4" w:space="0" w:color="000000"/>
              <w:left w:val="single" w:sz="4" w:space="0" w:color="000000"/>
              <w:bottom w:val="single" w:sz="4" w:space="0" w:color="000000"/>
              <w:right w:val="single" w:sz="4" w:space="0" w:color="000000"/>
            </w:tcBorders>
            <w:hideMark/>
          </w:tcPr>
          <w:p w14:paraId="637ECB3C" w14:textId="77777777" w:rsidR="00775305" w:rsidRPr="000624F5" w:rsidRDefault="00775305" w:rsidP="00173412">
            <w:pPr>
              <w:pStyle w:val="NoSpacing"/>
              <w:rPr>
                <w:rFonts w:ascii="Times New Roman" w:hAnsi="Times New Roman"/>
                <w:sz w:val="24"/>
                <w:szCs w:val="24"/>
                <w:shd w:val="clear" w:color="auto" w:fill="FFFFFF"/>
                <w:lang w:val="it-IT"/>
              </w:rPr>
            </w:pPr>
            <w:r w:rsidRPr="000624F5">
              <w:rPr>
                <w:rFonts w:ascii="Times New Roman" w:hAnsi="Times New Roman"/>
                <w:sz w:val="24"/>
                <w:szCs w:val="24"/>
                <w:shd w:val="clear" w:color="auto" w:fill="FFFFFF"/>
                <w:lang w:val="it-IT"/>
              </w:rPr>
              <w:t>Jgheaburi, burlane și elemente de tinichigerie</w:t>
            </w:r>
          </w:p>
        </w:tc>
        <w:tc>
          <w:tcPr>
            <w:tcW w:w="5670" w:type="dxa"/>
            <w:tcBorders>
              <w:top w:val="single" w:sz="4" w:space="0" w:color="000000"/>
              <w:left w:val="single" w:sz="4" w:space="0" w:color="000000"/>
              <w:bottom w:val="single" w:sz="4" w:space="0" w:color="000000"/>
              <w:right w:val="single" w:sz="4" w:space="0" w:color="000000"/>
            </w:tcBorders>
            <w:hideMark/>
          </w:tcPr>
          <w:p w14:paraId="1247B6EF" w14:textId="77777777" w:rsidR="00775305" w:rsidRPr="000624F5" w:rsidRDefault="00775305" w:rsidP="00173412">
            <w:pPr>
              <w:pStyle w:val="NoSpacing"/>
              <w:jc w:val="both"/>
              <w:rPr>
                <w:rFonts w:ascii="Times New Roman" w:hAnsi="Times New Roman"/>
                <w:sz w:val="24"/>
                <w:szCs w:val="24"/>
                <w:shd w:val="clear" w:color="auto" w:fill="FFFFFF"/>
              </w:rPr>
            </w:pPr>
            <w:r w:rsidRPr="000624F5">
              <w:rPr>
                <w:rFonts w:ascii="Times New Roman" w:hAnsi="Times New Roman"/>
                <w:sz w:val="24"/>
                <w:szCs w:val="24"/>
                <w:shd w:val="clear" w:color="auto" w:fill="FFFFFF"/>
                <w:lang w:val="it-IT"/>
              </w:rPr>
              <w:t xml:space="preserve">Jgheaburi și burlane deteriorate parțial. </w:t>
            </w:r>
            <w:proofErr w:type="spellStart"/>
            <w:r w:rsidRPr="000624F5">
              <w:rPr>
                <w:rFonts w:ascii="Times New Roman" w:hAnsi="Times New Roman"/>
                <w:sz w:val="24"/>
                <w:szCs w:val="24"/>
                <w:shd w:val="clear" w:color="auto" w:fill="FFFFFF"/>
              </w:rPr>
              <w:t>Necesită</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înlocuire</w:t>
            </w:r>
            <w:proofErr w:type="spellEnd"/>
            <w:r w:rsidRPr="000624F5">
              <w:rPr>
                <w:rFonts w:ascii="Times New Roman" w:hAnsi="Times New Roman"/>
                <w:sz w:val="24"/>
                <w:szCs w:val="24"/>
                <w:shd w:val="clear" w:color="auto" w:fill="FFFFFF"/>
              </w:rPr>
              <w:t>.</w:t>
            </w:r>
          </w:p>
        </w:tc>
        <w:tc>
          <w:tcPr>
            <w:tcW w:w="1278" w:type="dxa"/>
            <w:tcBorders>
              <w:top w:val="single" w:sz="4" w:space="0" w:color="000000"/>
              <w:left w:val="single" w:sz="4" w:space="0" w:color="000000"/>
              <w:bottom w:val="single" w:sz="4" w:space="0" w:color="000000"/>
              <w:right w:val="single" w:sz="4" w:space="0" w:color="000000"/>
            </w:tcBorders>
            <w:hideMark/>
          </w:tcPr>
          <w:p w14:paraId="6441A525" w14:textId="77777777" w:rsidR="00775305" w:rsidRPr="000624F5" w:rsidRDefault="00775305" w:rsidP="00173412">
            <w:pPr>
              <w:pStyle w:val="NoSpacing"/>
              <w:jc w:val="center"/>
              <w:rPr>
                <w:rFonts w:ascii="Times New Roman" w:hAnsi="Times New Roman"/>
                <w:sz w:val="24"/>
                <w:szCs w:val="24"/>
                <w:shd w:val="clear" w:color="auto" w:fill="FFFFFF"/>
              </w:rPr>
            </w:pPr>
            <w:r w:rsidRPr="000624F5">
              <w:rPr>
                <w:rFonts w:ascii="Times New Roman" w:hAnsi="Times New Roman"/>
                <w:sz w:val="24"/>
                <w:szCs w:val="24"/>
                <w:shd w:val="clear" w:color="auto" w:fill="FFFFFF"/>
              </w:rPr>
              <w:t>4</w:t>
            </w:r>
          </w:p>
        </w:tc>
      </w:tr>
      <w:tr w:rsidR="00775305" w:rsidRPr="000624F5" w14:paraId="7DD9708C" w14:textId="77777777" w:rsidTr="00173412">
        <w:tc>
          <w:tcPr>
            <w:tcW w:w="3168" w:type="dxa"/>
            <w:tcBorders>
              <w:top w:val="single" w:sz="4" w:space="0" w:color="000000"/>
              <w:left w:val="single" w:sz="4" w:space="0" w:color="000000"/>
              <w:bottom w:val="single" w:sz="4" w:space="0" w:color="000000"/>
              <w:right w:val="single" w:sz="4" w:space="0" w:color="000000"/>
            </w:tcBorders>
            <w:hideMark/>
          </w:tcPr>
          <w:p w14:paraId="79168C2C" w14:textId="77777777" w:rsidR="00775305" w:rsidRPr="000624F5" w:rsidRDefault="00775305" w:rsidP="00173412">
            <w:pPr>
              <w:pStyle w:val="NoSpacing"/>
              <w:rPr>
                <w:rFonts w:ascii="Times New Roman" w:hAnsi="Times New Roman"/>
                <w:b/>
                <w:sz w:val="24"/>
                <w:szCs w:val="24"/>
                <w:shd w:val="clear" w:color="auto" w:fill="FFFFFF"/>
              </w:rPr>
            </w:pPr>
            <w:proofErr w:type="spellStart"/>
            <w:r w:rsidRPr="000624F5">
              <w:rPr>
                <w:rFonts w:ascii="Times New Roman" w:hAnsi="Times New Roman"/>
                <w:b/>
                <w:sz w:val="24"/>
                <w:szCs w:val="24"/>
                <w:shd w:val="clear" w:color="auto" w:fill="FFFFFF"/>
              </w:rPr>
              <w:t>Degradări</w:t>
            </w:r>
            <w:proofErr w:type="spellEnd"/>
            <w:r w:rsidRPr="000624F5">
              <w:rPr>
                <w:rFonts w:ascii="Times New Roman" w:hAnsi="Times New Roman"/>
                <w:b/>
                <w:sz w:val="24"/>
                <w:szCs w:val="24"/>
                <w:shd w:val="clear" w:color="auto" w:fill="FFFFFF"/>
              </w:rPr>
              <w:t xml:space="preserve"> </w:t>
            </w:r>
            <w:proofErr w:type="spellStart"/>
            <w:r w:rsidRPr="000624F5">
              <w:rPr>
                <w:rFonts w:ascii="Times New Roman" w:hAnsi="Times New Roman"/>
                <w:b/>
                <w:sz w:val="24"/>
                <w:szCs w:val="24"/>
                <w:shd w:val="clear" w:color="auto" w:fill="FFFFFF"/>
              </w:rPr>
              <w:t>majore</w:t>
            </w:r>
            <w:proofErr w:type="spellEnd"/>
          </w:p>
        </w:tc>
        <w:tc>
          <w:tcPr>
            <w:tcW w:w="5670" w:type="dxa"/>
            <w:tcBorders>
              <w:top w:val="single" w:sz="4" w:space="0" w:color="000000"/>
              <w:left w:val="single" w:sz="4" w:space="0" w:color="000000"/>
              <w:bottom w:val="single" w:sz="4" w:space="0" w:color="000000"/>
              <w:right w:val="single" w:sz="4" w:space="0" w:color="000000"/>
            </w:tcBorders>
          </w:tcPr>
          <w:p w14:paraId="710C76CE" w14:textId="77777777" w:rsidR="00775305" w:rsidRPr="000624F5" w:rsidRDefault="00775305" w:rsidP="00173412">
            <w:pPr>
              <w:pStyle w:val="NoSpacing"/>
              <w:jc w:val="both"/>
              <w:rPr>
                <w:rFonts w:ascii="Times New Roman" w:hAnsi="Times New Roman"/>
                <w:sz w:val="24"/>
                <w:szCs w:val="24"/>
                <w:shd w:val="clear" w:color="auto" w:fill="FFFFFF"/>
              </w:rPr>
            </w:pPr>
          </w:p>
        </w:tc>
        <w:tc>
          <w:tcPr>
            <w:tcW w:w="1278" w:type="dxa"/>
            <w:tcBorders>
              <w:top w:val="single" w:sz="4" w:space="0" w:color="000000"/>
              <w:left w:val="single" w:sz="4" w:space="0" w:color="000000"/>
              <w:bottom w:val="single" w:sz="4" w:space="0" w:color="000000"/>
              <w:right w:val="single" w:sz="4" w:space="0" w:color="000000"/>
            </w:tcBorders>
          </w:tcPr>
          <w:p w14:paraId="0636C2BD" w14:textId="77777777" w:rsidR="00775305" w:rsidRPr="000624F5" w:rsidRDefault="00775305" w:rsidP="00173412">
            <w:pPr>
              <w:pStyle w:val="NoSpacing"/>
              <w:jc w:val="center"/>
              <w:rPr>
                <w:rFonts w:ascii="Times New Roman" w:hAnsi="Times New Roman"/>
                <w:sz w:val="24"/>
                <w:szCs w:val="24"/>
                <w:shd w:val="clear" w:color="auto" w:fill="FFFFFF"/>
              </w:rPr>
            </w:pPr>
          </w:p>
        </w:tc>
      </w:tr>
      <w:tr w:rsidR="00775305" w:rsidRPr="000624F5" w14:paraId="3931D74E" w14:textId="77777777" w:rsidTr="00173412">
        <w:tc>
          <w:tcPr>
            <w:tcW w:w="3168" w:type="dxa"/>
            <w:tcBorders>
              <w:top w:val="single" w:sz="4" w:space="0" w:color="000000"/>
              <w:left w:val="single" w:sz="4" w:space="0" w:color="000000"/>
              <w:bottom w:val="single" w:sz="4" w:space="0" w:color="000000"/>
              <w:right w:val="single" w:sz="4" w:space="0" w:color="000000"/>
            </w:tcBorders>
            <w:hideMark/>
          </w:tcPr>
          <w:p w14:paraId="19BFAB4A" w14:textId="77777777" w:rsidR="00775305" w:rsidRPr="000624F5" w:rsidRDefault="00775305" w:rsidP="00173412">
            <w:pPr>
              <w:pStyle w:val="NoSpacing"/>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t>Învelitoare</w:t>
            </w:r>
            <w:proofErr w:type="spellEnd"/>
          </w:p>
        </w:tc>
        <w:tc>
          <w:tcPr>
            <w:tcW w:w="5670" w:type="dxa"/>
            <w:tcBorders>
              <w:top w:val="single" w:sz="4" w:space="0" w:color="000000"/>
              <w:left w:val="single" w:sz="4" w:space="0" w:color="000000"/>
              <w:bottom w:val="single" w:sz="4" w:space="0" w:color="000000"/>
              <w:right w:val="single" w:sz="4" w:space="0" w:color="000000"/>
            </w:tcBorders>
            <w:hideMark/>
          </w:tcPr>
          <w:p w14:paraId="691AF63E" w14:textId="77777777" w:rsidR="00775305" w:rsidRPr="000624F5" w:rsidRDefault="00775305" w:rsidP="00173412">
            <w:pPr>
              <w:pStyle w:val="NoSpacing"/>
              <w:jc w:val="both"/>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t>Învelitoarea</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lipsește</w:t>
            </w:r>
            <w:proofErr w:type="spellEnd"/>
            <w:r w:rsidRPr="000624F5">
              <w:rPr>
                <w:rFonts w:ascii="Times New Roman" w:hAnsi="Times New Roman"/>
                <w:sz w:val="24"/>
                <w:szCs w:val="24"/>
                <w:shd w:val="clear" w:color="auto" w:fill="FFFFFF"/>
              </w:rPr>
              <w:t xml:space="preserve"> și/sau este </w:t>
            </w:r>
            <w:proofErr w:type="spellStart"/>
            <w:r w:rsidRPr="000624F5">
              <w:rPr>
                <w:rFonts w:ascii="Times New Roman" w:hAnsi="Times New Roman"/>
                <w:sz w:val="24"/>
                <w:szCs w:val="24"/>
                <w:shd w:val="clear" w:color="auto" w:fill="FFFFFF"/>
              </w:rPr>
              <w:t>degradată</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peste</w:t>
            </w:r>
            <w:proofErr w:type="spellEnd"/>
            <w:r w:rsidRPr="000624F5">
              <w:rPr>
                <w:rFonts w:ascii="Times New Roman" w:hAnsi="Times New Roman"/>
                <w:sz w:val="24"/>
                <w:szCs w:val="24"/>
                <w:shd w:val="clear" w:color="auto" w:fill="FFFFFF"/>
              </w:rPr>
              <w:t xml:space="preserve"> 30 % din </w:t>
            </w:r>
            <w:proofErr w:type="spellStart"/>
            <w:r w:rsidRPr="000624F5">
              <w:rPr>
                <w:rFonts w:ascii="Times New Roman" w:hAnsi="Times New Roman"/>
                <w:sz w:val="24"/>
                <w:szCs w:val="24"/>
                <w:shd w:val="clear" w:color="auto" w:fill="FFFFFF"/>
              </w:rPr>
              <w:t>suprafața</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totală</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coamele</w:t>
            </w:r>
            <w:proofErr w:type="spellEnd"/>
            <w:r w:rsidRPr="000624F5">
              <w:rPr>
                <w:rFonts w:ascii="Times New Roman" w:hAnsi="Times New Roman"/>
                <w:sz w:val="24"/>
                <w:szCs w:val="24"/>
                <w:shd w:val="clear" w:color="auto" w:fill="FFFFFF"/>
              </w:rPr>
              <w:t xml:space="preserve"> sunt </w:t>
            </w:r>
            <w:proofErr w:type="spellStart"/>
            <w:r w:rsidRPr="000624F5">
              <w:rPr>
                <w:rFonts w:ascii="Times New Roman" w:hAnsi="Times New Roman"/>
                <w:sz w:val="24"/>
                <w:szCs w:val="24"/>
                <w:shd w:val="clear" w:color="auto" w:fill="FFFFFF"/>
              </w:rPr>
              <w:t>neetanșe</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Necesită</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înlocuirea</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totală</w:t>
            </w:r>
            <w:proofErr w:type="spellEnd"/>
            <w:r w:rsidRPr="000624F5">
              <w:rPr>
                <w:rFonts w:ascii="Times New Roman" w:hAnsi="Times New Roman"/>
                <w:sz w:val="24"/>
                <w:szCs w:val="24"/>
                <w:shd w:val="clear" w:color="auto" w:fill="FFFFFF"/>
              </w:rPr>
              <w:t>.</w:t>
            </w:r>
          </w:p>
        </w:tc>
        <w:tc>
          <w:tcPr>
            <w:tcW w:w="1278" w:type="dxa"/>
            <w:tcBorders>
              <w:top w:val="single" w:sz="4" w:space="0" w:color="000000"/>
              <w:left w:val="single" w:sz="4" w:space="0" w:color="000000"/>
              <w:bottom w:val="single" w:sz="4" w:space="0" w:color="000000"/>
              <w:right w:val="single" w:sz="4" w:space="0" w:color="000000"/>
            </w:tcBorders>
            <w:hideMark/>
          </w:tcPr>
          <w:p w14:paraId="4A65A9D9" w14:textId="77777777" w:rsidR="00775305" w:rsidRPr="000624F5" w:rsidRDefault="00775305" w:rsidP="00173412">
            <w:pPr>
              <w:pStyle w:val="NoSpacing"/>
              <w:jc w:val="center"/>
              <w:rPr>
                <w:rFonts w:ascii="Times New Roman" w:hAnsi="Times New Roman"/>
                <w:sz w:val="24"/>
                <w:szCs w:val="24"/>
                <w:shd w:val="clear" w:color="auto" w:fill="FFFFFF"/>
              </w:rPr>
            </w:pPr>
            <w:r w:rsidRPr="000624F5">
              <w:rPr>
                <w:rFonts w:ascii="Times New Roman" w:hAnsi="Times New Roman"/>
                <w:sz w:val="24"/>
                <w:szCs w:val="24"/>
                <w:shd w:val="clear" w:color="auto" w:fill="FFFFFF"/>
              </w:rPr>
              <w:t>10</w:t>
            </w:r>
          </w:p>
        </w:tc>
      </w:tr>
      <w:tr w:rsidR="00775305" w:rsidRPr="000624F5" w14:paraId="0BCBACCD" w14:textId="77777777" w:rsidTr="00173412">
        <w:tc>
          <w:tcPr>
            <w:tcW w:w="3168" w:type="dxa"/>
            <w:tcBorders>
              <w:top w:val="single" w:sz="4" w:space="0" w:color="000000"/>
              <w:left w:val="single" w:sz="4" w:space="0" w:color="000000"/>
              <w:bottom w:val="single" w:sz="4" w:space="0" w:color="000000"/>
              <w:right w:val="single" w:sz="4" w:space="0" w:color="000000"/>
            </w:tcBorders>
            <w:hideMark/>
          </w:tcPr>
          <w:p w14:paraId="481D8D46" w14:textId="77777777" w:rsidR="00775305" w:rsidRPr="000624F5" w:rsidRDefault="00775305" w:rsidP="00173412">
            <w:pPr>
              <w:pStyle w:val="NoSpacing"/>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t>Cornișă</w:t>
            </w:r>
            <w:proofErr w:type="spellEnd"/>
          </w:p>
        </w:tc>
        <w:tc>
          <w:tcPr>
            <w:tcW w:w="5670" w:type="dxa"/>
            <w:tcBorders>
              <w:top w:val="single" w:sz="4" w:space="0" w:color="000000"/>
              <w:left w:val="single" w:sz="4" w:space="0" w:color="000000"/>
              <w:bottom w:val="single" w:sz="4" w:space="0" w:color="000000"/>
              <w:right w:val="single" w:sz="4" w:space="0" w:color="000000"/>
            </w:tcBorders>
            <w:hideMark/>
          </w:tcPr>
          <w:p w14:paraId="30C18A47" w14:textId="77777777" w:rsidR="00775305" w:rsidRPr="000624F5" w:rsidRDefault="00775305" w:rsidP="00173412">
            <w:pPr>
              <w:pStyle w:val="NoSpacing"/>
              <w:jc w:val="both"/>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t>Elementele</w:t>
            </w:r>
            <w:proofErr w:type="spellEnd"/>
            <w:r w:rsidRPr="000624F5">
              <w:rPr>
                <w:rFonts w:ascii="Times New Roman" w:hAnsi="Times New Roman"/>
                <w:sz w:val="24"/>
                <w:szCs w:val="24"/>
                <w:shd w:val="clear" w:color="auto" w:fill="FFFFFF"/>
              </w:rPr>
              <w:t xml:space="preserve"> de </w:t>
            </w:r>
            <w:proofErr w:type="spellStart"/>
            <w:r w:rsidRPr="000624F5">
              <w:rPr>
                <w:rFonts w:ascii="Times New Roman" w:hAnsi="Times New Roman"/>
                <w:sz w:val="24"/>
                <w:szCs w:val="24"/>
                <w:shd w:val="clear" w:color="auto" w:fill="FFFFFF"/>
              </w:rPr>
              <w:t>închidere</w:t>
            </w:r>
            <w:proofErr w:type="spellEnd"/>
            <w:r w:rsidRPr="000624F5">
              <w:rPr>
                <w:rFonts w:ascii="Times New Roman" w:hAnsi="Times New Roman"/>
                <w:sz w:val="24"/>
                <w:szCs w:val="24"/>
                <w:shd w:val="clear" w:color="auto" w:fill="FFFFFF"/>
              </w:rPr>
              <w:t xml:space="preserve"> sunt </w:t>
            </w:r>
            <w:proofErr w:type="spellStart"/>
            <w:r w:rsidRPr="000624F5">
              <w:rPr>
                <w:rFonts w:ascii="Times New Roman" w:hAnsi="Times New Roman"/>
                <w:sz w:val="24"/>
                <w:szCs w:val="24"/>
                <w:shd w:val="clear" w:color="auto" w:fill="FFFFFF"/>
              </w:rPr>
              <w:t>desprinse</w:t>
            </w:r>
            <w:proofErr w:type="spellEnd"/>
            <w:r w:rsidRPr="000624F5">
              <w:rPr>
                <w:rFonts w:ascii="Times New Roman" w:hAnsi="Times New Roman"/>
                <w:sz w:val="24"/>
                <w:szCs w:val="24"/>
                <w:shd w:val="clear" w:color="auto" w:fill="FFFFFF"/>
              </w:rPr>
              <w:t xml:space="preserve"> și </w:t>
            </w:r>
            <w:proofErr w:type="spellStart"/>
            <w:r w:rsidRPr="000624F5">
              <w:rPr>
                <w:rFonts w:ascii="Times New Roman" w:hAnsi="Times New Roman"/>
                <w:sz w:val="24"/>
                <w:szCs w:val="24"/>
                <w:shd w:val="clear" w:color="auto" w:fill="FFFFFF"/>
              </w:rPr>
              <w:t>degradate</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peste</w:t>
            </w:r>
            <w:proofErr w:type="spellEnd"/>
            <w:r w:rsidRPr="000624F5">
              <w:rPr>
                <w:rFonts w:ascii="Times New Roman" w:hAnsi="Times New Roman"/>
                <w:sz w:val="24"/>
                <w:szCs w:val="24"/>
                <w:shd w:val="clear" w:color="auto" w:fill="FFFFFF"/>
              </w:rPr>
              <w:t xml:space="preserve"> 30%. </w:t>
            </w:r>
            <w:proofErr w:type="spellStart"/>
            <w:r w:rsidRPr="000624F5">
              <w:rPr>
                <w:rFonts w:ascii="Times New Roman" w:hAnsi="Times New Roman"/>
                <w:sz w:val="24"/>
                <w:szCs w:val="24"/>
                <w:shd w:val="clear" w:color="auto" w:fill="FFFFFF"/>
              </w:rPr>
              <w:t>Umiditate</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vizibilă</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necesită</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înlocuirea</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totală</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Risc</w:t>
            </w:r>
            <w:proofErr w:type="spellEnd"/>
            <w:r w:rsidRPr="000624F5">
              <w:rPr>
                <w:rFonts w:ascii="Times New Roman" w:hAnsi="Times New Roman"/>
                <w:sz w:val="24"/>
                <w:szCs w:val="24"/>
                <w:shd w:val="clear" w:color="auto" w:fill="FFFFFF"/>
              </w:rPr>
              <w:t xml:space="preserve"> pentru </w:t>
            </w:r>
            <w:proofErr w:type="spellStart"/>
            <w:r w:rsidRPr="000624F5">
              <w:rPr>
                <w:rFonts w:ascii="Times New Roman" w:hAnsi="Times New Roman"/>
                <w:sz w:val="24"/>
                <w:szCs w:val="24"/>
                <w:shd w:val="clear" w:color="auto" w:fill="FFFFFF"/>
              </w:rPr>
              <w:t>trecători</w:t>
            </w:r>
            <w:proofErr w:type="spellEnd"/>
            <w:r w:rsidRPr="000624F5">
              <w:rPr>
                <w:rFonts w:ascii="Times New Roman" w:hAnsi="Times New Roman"/>
                <w:sz w:val="24"/>
                <w:szCs w:val="24"/>
                <w:shd w:val="clear" w:color="auto" w:fill="FFFFFF"/>
              </w:rPr>
              <w:t>.</w:t>
            </w:r>
          </w:p>
        </w:tc>
        <w:tc>
          <w:tcPr>
            <w:tcW w:w="1278" w:type="dxa"/>
            <w:tcBorders>
              <w:top w:val="single" w:sz="4" w:space="0" w:color="000000"/>
              <w:left w:val="single" w:sz="4" w:space="0" w:color="000000"/>
              <w:bottom w:val="single" w:sz="4" w:space="0" w:color="000000"/>
              <w:right w:val="single" w:sz="4" w:space="0" w:color="000000"/>
            </w:tcBorders>
            <w:hideMark/>
          </w:tcPr>
          <w:p w14:paraId="0BE28316" w14:textId="77777777" w:rsidR="00775305" w:rsidRPr="000624F5" w:rsidRDefault="00775305" w:rsidP="00173412">
            <w:pPr>
              <w:pStyle w:val="NoSpacing"/>
              <w:jc w:val="center"/>
              <w:rPr>
                <w:rFonts w:ascii="Times New Roman" w:hAnsi="Times New Roman"/>
                <w:sz w:val="24"/>
                <w:szCs w:val="24"/>
                <w:shd w:val="clear" w:color="auto" w:fill="FFFFFF"/>
              </w:rPr>
            </w:pPr>
            <w:r w:rsidRPr="000624F5">
              <w:rPr>
                <w:rFonts w:ascii="Times New Roman" w:hAnsi="Times New Roman"/>
                <w:sz w:val="24"/>
                <w:szCs w:val="24"/>
                <w:shd w:val="clear" w:color="auto" w:fill="FFFFFF"/>
              </w:rPr>
              <w:t>5</w:t>
            </w:r>
          </w:p>
        </w:tc>
      </w:tr>
      <w:tr w:rsidR="00775305" w:rsidRPr="000624F5" w14:paraId="2D4F22A1" w14:textId="77777777" w:rsidTr="00173412">
        <w:tc>
          <w:tcPr>
            <w:tcW w:w="3168" w:type="dxa"/>
            <w:tcBorders>
              <w:top w:val="single" w:sz="4" w:space="0" w:color="000000"/>
              <w:left w:val="single" w:sz="4" w:space="0" w:color="000000"/>
              <w:bottom w:val="single" w:sz="4" w:space="0" w:color="000000"/>
              <w:right w:val="single" w:sz="4" w:space="0" w:color="000000"/>
            </w:tcBorders>
            <w:hideMark/>
          </w:tcPr>
          <w:p w14:paraId="1FB0E4BB" w14:textId="77777777" w:rsidR="00775305" w:rsidRPr="000624F5" w:rsidRDefault="00775305" w:rsidP="00173412">
            <w:pPr>
              <w:pStyle w:val="NoSpacing"/>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lastRenderedPageBreak/>
              <w:t>Șarpantă</w:t>
            </w:r>
            <w:proofErr w:type="spellEnd"/>
          </w:p>
        </w:tc>
        <w:tc>
          <w:tcPr>
            <w:tcW w:w="5670" w:type="dxa"/>
            <w:tcBorders>
              <w:top w:val="single" w:sz="4" w:space="0" w:color="000000"/>
              <w:left w:val="single" w:sz="4" w:space="0" w:color="000000"/>
              <w:bottom w:val="single" w:sz="4" w:space="0" w:color="000000"/>
              <w:right w:val="single" w:sz="4" w:space="0" w:color="000000"/>
            </w:tcBorders>
            <w:hideMark/>
          </w:tcPr>
          <w:p w14:paraId="60438C82" w14:textId="77777777" w:rsidR="00775305" w:rsidRPr="000624F5" w:rsidRDefault="00775305" w:rsidP="00173412">
            <w:pPr>
              <w:pStyle w:val="NoSpacing"/>
              <w:jc w:val="both"/>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t>Elemente</w:t>
            </w:r>
            <w:proofErr w:type="spellEnd"/>
            <w:r w:rsidRPr="000624F5">
              <w:rPr>
                <w:rFonts w:ascii="Times New Roman" w:hAnsi="Times New Roman"/>
                <w:sz w:val="24"/>
                <w:szCs w:val="24"/>
                <w:shd w:val="clear" w:color="auto" w:fill="FFFFFF"/>
              </w:rPr>
              <w:t xml:space="preserve"> din </w:t>
            </w:r>
            <w:proofErr w:type="spellStart"/>
            <w:r w:rsidRPr="000624F5">
              <w:rPr>
                <w:rFonts w:ascii="Times New Roman" w:hAnsi="Times New Roman"/>
                <w:sz w:val="24"/>
                <w:szCs w:val="24"/>
                <w:shd w:val="clear" w:color="auto" w:fill="FFFFFF"/>
              </w:rPr>
              <w:t>lemn</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rupte</w:t>
            </w:r>
            <w:proofErr w:type="spellEnd"/>
            <w:r w:rsidRPr="000624F5">
              <w:rPr>
                <w:rFonts w:ascii="Times New Roman" w:hAnsi="Times New Roman"/>
                <w:sz w:val="24"/>
                <w:szCs w:val="24"/>
                <w:shd w:val="clear" w:color="auto" w:fill="FFFFFF"/>
              </w:rPr>
              <w:t xml:space="preserve"> și/sau </w:t>
            </w:r>
            <w:proofErr w:type="spellStart"/>
            <w:r w:rsidRPr="000624F5">
              <w:rPr>
                <w:rFonts w:ascii="Times New Roman" w:hAnsi="Times New Roman"/>
                <w:sz w:val="24"/>
                <w:szCs w:val="24"/>
                <w:shd w:val="clear" w:color="auto" w:fill="FFFFFF"/>
              </w:rPr>
              <w:t>lipsă</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deformări</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majore</w:t>
            </w:r>
            <w:proofErr w:type="spellEnd"/>
            <w:r w:rsidRPr="000624F5">
              <w:rPr>
                <w:rFonts w:ascii="Times New Roman" w:hAnsi="Times New Roman"/>
                <w:sz w:val="24"/>
                <w:szCs w:val="24"/>
                <w:shd w:val="clear" w:color="auto" w:fill="FFFFFF"/>
              </w:rPr>
              <w:t xml:space="preserve"> ale </w:t>
            </w:r>
            <w:proofErr w:type="spellStart"/>
            <w:r w:rsidRPr="000624F5">
              <w:rPr>
                <w:rFonts w:ascii="Times New Roman" w:hAnsi="Times New Roman"/>
                <w:sz w:val="24"/>
                <w:szCs w:val="24"/>
                <w:shd w:val="clear" w:color="auto" w:fill="FFFFFF"/>
              </w:rPr>
              <w:t>șarpantei</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coșuri</w:t>
            </w:r>
            <w:proofErr w:type="spellEnd"/>
            <w:r w:rsidRPr="000624F5">
              <w:rPr>
                <w:rFonts w:ascii="Times New Roman" w:hAnsi="Times New Roman"/>
                <w:sz w:val="24"/>
                <w:szCs w:val="24"/>
                <w:shd w:val="clear" w:color="auto" w:fill="FFFFFF"/>
              </w:rPr>
              <w:t xml:space="preserve"> de </w:t>
            </w:r>
            <w:proofErr w:type="spellStart"/>
            <w:r w:rsidRPr="000624F5">
              <w:rPr>
                <w:rFonts w:ascii="Times New Roman" w:hAnsi="Times New Roman"/>
                <w:sz w:val="24"/>
                <w:szCs w:val="24"/>
                <w:shd w:val="clear" w:color="auto" w:fill="FFFFFF"/>
              </w:rPr>
              <w:t>fum</w:t>
            </w:r>
            <w:proofErr w:type="spellEnd"/>
            <w:r w:rsidRPr="000624F5">
              <w:rPr>
                <w:rFonts w:ascii="Times New Roman" w:hAnsi="Times New Roman"/>
                <w:sz w:val="24"/>
                <w:szCs w:val="24"/>
                <w:shd w:val="clear" w:color="auto" w:fill="FFFFFF"/>
              </w:rPr>
              <w:t xml:space="preserve"> și/sau lucarne </w:t>
            </w:r>
            <w:proofErr w:type="spellStart"/>
            <w:r w:rsidRPr="000624F5">
              <w:rPr>
                <w:rFonts w:ascii="Times New Roman" w:hAnsi="Times New Roman"/>
                <w:sz w:val="24"/>
                <w:szCs w:val="24"/>
                <w:shd w:val="clear" w:color="auto" w:fill="FFFFFF"/>
              </w:rPr>
              <w:t>lipsă</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parțial</w:t>
            </w:r>
            <w:proofErr w:type="spellEnd"/>
            <w:r w:rsidRPr="000624F5">
              <w:rPr>
                <w:rFonts w:ascii="Times New Roman" w:hAnsi="Times New Roman"/>
                <w:sz w:val="24"/>
                <w:szCs w:val="24"/>
                <w:shd w:val="clear" w:color="auto" w:fill="FFFFFF"/>
              </w:rPr>
              <w:t xml:space="preserve"> sau total, </w:t>
            </w:r>
            <w:proofErr w:type="spellStart"/>
            <w:r w:rsidRPr="000624F5">
              <w:rPr>
                <w:rFonts w:ascii="Times New Roman" w:hAnsi="Times New Roman"/>
                <w:sz w:val="24"/>
                <w:szCs w:val="24"/>
                <w:shd w:val="clear" w:color="auto" w:fill="FFFFFF"/>
              </w:rPr>
              <w:t>toate</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vizibile</w:t>
            </w:r>
            <w:proofErr w:type="spellEnd"/>
            <w:r w:rsidRPr="000624F5">
              <w:rPr>
                <w:rFonts w:ascii="Times New Roman" w:hAnsi="Times New Roman"/>
                <w:sz w:val="24"/>
                <w:szCs w:val="24"/>
                <w:shd w:val="clear" w:color="auto" w:fill="FFFFFF"/>
              </w:rPr>
              <w:t xml:space="preserve"> din exterior.</w:t>
            </w:r>
          </w:p>
        </w:tc>
        <w:tc>
          <w:tcPr>
            <w:tcW w:w="1278" w:type="dxa"/>
            <w:tcBorders>
              <w:top w:val="single" w:sz="4" w:space="0" w:color="000000"/>
              <w:left w:val="single" w:sz="4" w:space="0" w:color="000000"/>
              <w:bottom w:val="single" w:sz="4" w:space="0" w:color="000000"/>
              <w:right w:val="single" w:sz="4" w:space="0" w:color="000000"/>
            </w:tcBorders>
            <w:hideMark/>
          </w:tcPr>
          <w:p w14:paraId="1A72485F" w14:textId="77777777" w:rsidR="00775305" w:rsidRPr="000624F5" w:rsidRDefault="00775305" w:rsidP="00173412">
            <w:pPr>
              <w:pStyle w:val="NoSpacing"/>
              <w:jc w:val="center"/>
              <w:rPr>
                <w:rFonts w:ascii="Times New Roman" w:hAnsi="Times New Roman"/>
                <w:sz w:val="24"/>
                <w:szCs w:val="24"/>
                <w:shd w:val="clear" w:color="auto" w:fill="FFFFFF"/>
              </w:rPr>
            </w:pPr>
            <w:r w:rsidRPr="000624F5">
              <w:rPr>
                <w:rFonts w:ascii="Times New Roman" w:hAnsi="Times New Roman"/>
                <w:sz w:val="24"/>
                <w:szCs w:val="24"/>
                <w:shd w:val="clear" w:color="auto" w:fill="FFFFFF"/>
              </w:rPr>
              <w:t>15</w:t>
            </w:r>
          </w:p>
        </w:tc>
      </w:tr>
      <w:tr w:rsidR="00775305" w:rsidRPr="000624F5" w14:paraId="53E525A5" w14:textId="77777777" w:rsidTr="00173412">
        <w:tc>
          <w:tcPr>
            <w:tcW w:w="3168" w:type="dxa"/>
            <w:tcBorders>
              <w:top w:val="single" w:sz="4" w:space="0" w:color="000000"/>
              <w:left w:val="single" w:sz="4" w:space="0" w:color="000000"/>
              <w:bottom w:val="single" w:sz="4" w:space="0" w:color="000000"/>
              <w:right w:val="single" w:sz="4" w:space="0" w:color="000000"/>
            </w:tcBorders>
            <w:hideMark/>
          </w:tcPr>
          <w:p w14:paraId="4FF04438" w14:textId="77777777" w:rsidR="00775305" w:rsidRPr="000624F5" w:rsidRDefault="00775305" w:rsidP="00173412">
            <w:pPr>
              <w:pStyle w:val="NoSpacing"/>
              <w:rPr>
                <w:rFonts w:ascii="Times New Roman" w:hAnsi="Times New Roman"/>
                <w:sz w:val="24"/>
                <w:szCs w:val="24"/>
                <w:shd w:val="clear" w:color="auto" w:fill="FFFFFF"/>
                <w:lang w:val="it-IT"/>
              </w:rPr>
            </w:pPr>
            <w:r w:rsidRPr="000624F5">
              <w:rPr>
                <w:rFonts w:ascii="Times New Roman" w:hAnsi="Times New Roman"/>
                <w:sz w:val="24"/>
                <w:szCs w:val="24"/>
                <w:shd w:val="clear" w:color="auto" w:fill="FFFFFF"/>
                <w:lang w:val="it-IT"/>
              </w:rPr>
              <w:t>Jgheaburi, burlane și elemente de tinichigerie</w:t>
            </w:r>
          </w:p>
        </w:tc>
        <w:tc>
          <w:tcPr>
            <w:tcW w:w="5670" w:type="dxa"/>
            <w:tcBorders>
              <w:top w:val="single" w:sz="4" w:space="0" w:color="000000"/>
              <w:left w:val="single" w:sz="4" w:space="0" w:color="000000"/>
              <w:bottom w:val="single" w:sz="4" w:space="0" w:color="000000"/>
              <w:right w:val="single" w:sz="4" w:space="0" w:color="000000"/>
            </w:tcBorders>
            <w:hideMark/>
          </w:tcPr>
          <w:p w14:paraId="4F75E7FE" w14:textId="77777777" w:rsidR="00775305" w:rsidRPr="000624F5" w:rsidRDefault="00775305" w:rsidP="00173412">
            <w:pPr>
              <w:pStyle w:val="NoSpacing"/>
              <w:jc w:val="both"/>
              <w:rPr>
                <w:rFonts w:ascii="Times New Roman" w:hAnsi="Times New Roman"/>
                <w:sz w:val="24"/>
                <w:szCs w:val="24"/>
                <w:shd w:val="clear" w:color="auto" w:fill="FFFFFF"/>
              </w:rPr>
            </w:pPr>
            <w:r w:rsidRPr="000624F5">
              <w:rPr>
                <w:rFonts w:ascii="Times New Roman" w:hAnsi="Times New Roman"/>
                <w:sz w:val="24"/>
                <w:szCs w:val="24"/>
                <w:shd w:val="clear" w:color="auto" w:fill="FFFFFF"/>
                <w:lang w:val="it-IT"/>
              </w:rPr>
              <w:t xml:space="preserve">Jgheaburi și burlane deteriorate în totalitate sau lipsă (chiar și parțial). </w:t>
            </w:r>
            <w:proofErr w:type="spellStart"/>
            <w:r w:rsidRPr="000624F5">
              <w:rPr>
                <w:rFonts w:ascii="Times New Roman" w:hAnsi="Times New Roman"/>
                <w:sz w:val="24"/>
                <w:szCs w:val="24"/>
                <w:shd w:val="clear" w:color="auto" w:fill="FFFFFF"/>
              </w:rPr>
              <w:t>Lipsa</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tubului</w:t>
            </w:r>
            <w:proofErr w:type="spellEnd"/>
            <w:r w:rsidRPr="000624F5">
              <w:rPr>
                <w:rFonts w:ascii="Times New Roman" w:hAnsi="Times New Roman"/>
                <w:sz w:val="24"/>
                <w:szCs w:val="24"/>
                <w:shd w:val="clear" w:color="auto" w:fill="FFFFFF"/>
              </w:rPr>
              <w:t xml:space="preserve"> de </w:t>
            </w:r>
            <w:proofErr w:type="spellStart"/>
            <w:r w:rsidRPr="000624F5">
              <w:rPr>
                <w:rFonts w:ascii="Times New Roman" w:hAnsi="Times New Roman"/>
                <w:sz w:val="24"/>
                <w:szCs w:val="24"/>
                <w:shd w:val="clear" w:color="auto" w:fill="FFFFFF"/>
              </w:rPr>
              <w:t>racord</w:t>
            </w:r>
            <w:proofErr w:type="spellEnd"/>
            <w:r w:rsidRPr="000624F5">
              <w:rPr>
                <w:rFonts w:ascii="Times New Roman" w:hAnsi="Times New Roman"/>
                <w:sz w:val="24"/>
                <w:szCs w:val="24"/>
                <w:shd w:val="clear" w:color="auto" w:fill="FFFFFF"/>
              </w:rPr>
              <w:t xml:space="preserve"> la </w:t>
            </w:r>
            <w:proofErr w:type="spellStart"/>
            <w:r w:rsidRPr="000624F5">
              <w:rPr>
                <w:rFonts w:ascii="Times New Roman" w:hAnsi="Times New Roman"/>
                <w:sz w:val="24"/>
                <w:szCs w:val="24"/>
                <w:shd w:val="clear" w:color="auto" w:fill="FFFFFF"/>
              </w:rPr>
              <w:t>rețeaua</w:t>
            </w:r>
            <w:proofErr w:type="spellEnd"/>
            <w:r w:rsidRPr="000624F5">
              <w:rPr>
                <w:rFonts w:ascii="Times New Roman" w:hAnsi="Times New Roman"/>
                <w:sz w:val="24"/>
                <w:szCs w:val="24"/>
                <w:shd w:val="clear" w:color="auto" w:fill="FFFFFF"/>
              </w:rPr>
              <w:t xml:space="preserve"> de </w:t>
            </w:r>
            <w:proofErr w:type="spellStart"/>
            <w:r w:rsidRPr="000624F5">
              <w:rPr>
                <w:rFonts w:ascii="Times New Roman" w:hAnsi="Times New Roman"/>
                <w:sz w:val="24"/>
                <w:szCs w:val="24"/>
                <w:shd w:val="clear" w:color="auto" w:fill="FFFFFF"/>
              </w:rPr>
              <w:t>canalizare</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Necesită</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înlocuirea</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totală</w:t>
            </w:r>
            <w:proofErr w:type="spellEnd"/>
            <w:r w:rsidRPr="000624F5">
              <w:rPr>
                <w:rFonts w:ascii="Times New Roman" w:hAnsi="Times New Roman"/>
                <w:sz w:val="24"/>
                <w:szCs w:val="24"/>
                <w:shd w:val="clear" w:color="auto" w:fill="FFFFFF"/>
              </w:rPr>
              <w:t>.</w:t>
            </w:r>
          </w:p>
        </w:tc>
        <w:tc>
          <w:tcPr>
            <w:tcW w:w="1278" w:type="dxa"/>
            <w:tcBorders>
              <w:top w:val="single" w:sz="4" w:space="0" w:color="000000"/>
              <w:left w:val="single" w:sz="4" w:space="0" w:color="000000"/>
              <w:bottom w:val="single" w:sz="4" w:space="0" w:color="000000"/>
              <w:right w:val="single" w:sz="4" w:space="0" w:color="000000"/>
            </w:tcBorders>
            <w:hideMark/>
          </w:tcPr>
          <w:p w14:paraId="7951D855" w14:textId="77777777" w:rsidR="00775305" w:rsidRPr="000624F5" w:rsidRDefault="00775305" w:rsidP="00173412">
            <w:pPr>
              <w:pStyle w:val="NoSpacing"/>
              <w:jc w:val="center"/>
              <w:rPr>
                <w:rFonts w:ascii="Times New Roman" w:hAnsi="Times New Roman"/>
                <w:sz w:val="24"/>
                <w:szCs w:val="24"/>
                <w:shd w:val="clear" w:color="auto" w:fill="FFFFFF"/>
              </w:rPr>
            </w:pPr>
            <w:r w:rsidRPr="000624F5">
              <w:rPr>
                <w:rFonts w:ascii="Times New Roman" w:hAnsi="Times New Roman"/>
                <w:sz w:val="24"/>
                <w:szCs w:val="24"/>
                <w:shd w:val="clear" w:color="auto" w:fill="FFFFFF"/>
              </w:rPr>
              <w:t>10</w:t>
            </w:r>
          </w:p>
        </w:tc>
      </w:tr>
      <w:tr w:rsidR="00775305" w:rsidRPr="000624F5" w14:paraId="340065C2" w14:textId="77777777" w:rsidTr="00173412">
        <w:tc>
          <w:tcPr>
            <w:tcW w:w="10116" w:type="dxa"/>
            <w:gridSpan w:val="3"/>
            <w:tcBorders>
              <w:top w:val="single" w:sz="4" w:space="0" w:color="000000"/>
              <w:left w:val="single" w:sz="4" w:space="0" w:color="000000"/>
              <w:bottom w:val="single" w:sz="4" w:space="0" w:color="000000"/>
              <w:right w:val="single" w:sz="4" w:space="0" w:color="000000"/>
            </w:tcBorders>
          </w:tcPr>
          <w:p w14:paraId="18E21305" w14:textId="77777777" w:rsidR="00775305" w:rsidRPr="000624F5" w:rsidRDefault="00775305" w:rsidP="00173412">
            <w:pPr>
              <w:pStyle w:val="NoSpacing"/>
              <w:jc w:val="center"/>
              <w:rPr>
                <w:rFonts w:ascii="Times New Roman" w:hAnsi="Times New Roman"/>
                <w:sz w:val="24"/>
                <w:szCs w:val="24"/>
                <w:shd w:val="clear" w:color="auto" w:fill="FFFFFF"/>
              </w:rPr>
            </w:pPr>
          </w:p>
        </w:tc>
      </w:tr>
      <w:tr w:rsidR="00775305" w:rsidRPr="000624F5" w14:paraId="09268618" w14:textId="77777777" w:rsidTr="00173412">
        <w:tc>
          <w:tcPr>
            <w:tcW w:w="8838" w:type="dxa"/>
            <w:gridSpan w:val="2"/>
            <w:tcBorders>
              <w:top w:val="single" w:sz="4" w:space="0" w:color="000000"/>
              <w:left w:val="single" w:sz="4" w:space="0" w:color="000000"/>
              <w:bottom w:val="single" w:sz="4" w:space="0" w:color="000000"/>
              <w:right w:val="single" w:sz="4" w:space="0" w:color="000000"/>
            </w:tcBorders>
            <w:hideMark/>
          </w:tcPr>
          <w:p w14:paraId="0E4C8D22" w14:textId="77777777" w:rsidR="00775305" w:rsidRPr="000624F5" w:rsidRDefault="00775305" w:rsidP="00775305">
            <w:pPr>
              <w:pStyle w:val="NoSpacing"/>
              <w:numPr>
                <w:ilvl w:val="0"/>
                <w:numId w:val="1"/>
              </w:numPr>
              <w:rPr>
                <w:rFonts w:ascii="Times New Roman" w:hAnsi="Times New Roman"/>
                <w:b/>
                <w:sz w:val="24"/>
                <w:szCs w:val="24"/>
                <w:shd w:val="clear" w:color="auto" w:fill="FFFFFF"/>
              </w:rPr>
            </w:pPr>
            <w:proofErr w:type="spellStart"/>
            <w:r w:rsidRPr="000624F5">
              <w:rPr>
                <w:rFonts w:ascii="Times New Roman" w:hAnsi="Times New Roman"/>
                <w:b/>
                <w:sz w:val="24"/>
                <w:szCs w:val="24"/>
                <w:shd w:val="clear" w:color="auto" w:fill="FFFFFF"/>
              </w:rPr>
              <w:t>Fațade</w:t>
            </w:r>
            <w:proofErr w:type="spellEnd"/>
            <w:r w:rsidRPr="000624F5">
              <w:rPr>
                <w:rFonts w:ascii="Times New Roman" w:hAnsi="Times New Roman"/>
                <w:b/>
                <w:sz w:val="24"/>
                <w:szCs w:val="24"/>
                <w:shd w:val="clear" w:color="auto" w:fill="FFFFFF"/>
              </w:rPr>
              <w:t xml:space="preserve"> – </w:t>
            </w:r>
            <w:proofErr w:type="spellStart"/>
            <w:r w:rsidRPr="000624F5">
              <w:rPr>
                <w:rFonts w:ascii="Times New Roman" w:hAnsi="Times New Roman"/>
                <w:b/>
                <w:sz w:val="24"/>
                <w:szCs w:val="24"/>
                <w:shd w:val="clear" w:color="auto" w:fill="FFFFFF"/>
              </w:rPr>
              <w:t>vizibile</w:t>
            </w:r>
            <w:proofErr w:type="spellEnd"/>
            <w:r w:rsidRPr="000624F5">
              <w:rPr>
                <w:rFonts w:ascii="Times New Roman" w:hAnsi="Times New Roman"/>
                <w:b/>
                <w:sz w:val="24"/>
                <w:szCs w:val="24"/>
                <w:shd w:val="clear" w:color="auto" w:fill="FFFFFF"/>
              </w:rPr>
              <w:t xml:space="preserve"> din exterior</w:t>
            </w:r>
          </w:p>
        </w:tc>
        <w:tc>
          <w:tcPr>
            <w:tcW w:w="1278" w:type="dxa"/>
            <w:tcBorders>
              <w:top w:val="single" w:sz="4" w:space="0" w:color="000000"/>
              <w:left w:val="single" w:sz="4" w:space="0" w:color="000000"/>
              <w:bottom w:val="single" w:sz="4" w:space="0" w:color="000000"/>
              <w:right w:val="single" w:sz="4" w:space="0" w:color="000000"/>
            </w:tcBorders>
            <w:hideMark/>
          </w:tcPr>
          <w:p w14:paraId="29CF1A09" w14:textId="77777777" w:rsidR="00775305" w:rsidRPr="000624F5" w:rsidRDefault="00775305" w:rsidP="00173412">
            <w:pPr>
              <w:pStyle w:val="NoSpacing"/>
              <w:jc w:val="center"/>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t>Punctaj</w:t>
            </w:r>
            <w:proofErr w:type="spellEnd"/>
          </w:p>
        </w:tc>
      </w:tr>
      <w:tr w:rsidR="00775305" w:rsidRPr="000624F5" w14:paraId="73169D1F" w14:textId="77777777" w:rsidTr="00173412">
        <w:tc>
          <w:tcPr>
            <w:tcW w:w="10116" w:type="dxa"/>
            <w:gridSpan w:val="3"/>
            <w:tcBorders>
              <w:top w:val="single" w:sz="4" w:space="0" w:color="000000"/>
              <w:left w:val="single" w:sz="4" w:space="0" w:color="000000"/>
              <w:bottom w:val="single" w:sz="4" w:space="0" w:color="000000"/>
              <w:right w:val="single" w:sz="4" w:space="0" w:color="000000"/>
            </w:tcBorders>
          </w:tcPr>
          <w:p w14:paraId="25F2EA63" w14:textId="77777777" w:rsidR="00775305" w:rsidRPr="000624F5" w:rsidRDefault="00775305" w:rsidP="00173412">
            <w:pPr>
              <w:pStyle w:val="NoSpacing"/>
              <w:jc w:val="center"/>
              <w:rPr>
                <w:rFonts w:ascii="Times New Roman" w:hAnsi="Times New Roman"/>
                <w:sz w:val="24"/>
                <w:szCs w:val="24"/>
                <w:shd w:val="clear" w:color="auto" w:fill="FFFFFF"/>
              </w:rPr>
            </w:pPr>
          </w:p>
        </w:tc>
      </w:tr>
      <w:tr w:rsidR="00775305" w:rsidRPr="000624F5" w14:paraId="7710EC66" w14:textId="77777777" w:rsidTr="00173412">
        <w:tc>
          <w:tcPr>
            <w:tcW w:w="8838" w:type="dxa"/>
            <w:gridSpan w:val="2"/>
            <w:tcBorders>
              <w:top w:val="single" w:sz="4" w:space="0" w:color="000000"/>
              <w:left w:val="single" w:sz="4" w:space="0" w:color="000000"/>
              <w:bottom w:val="single" w:sz="4" w:space="0" w:color="000000"/>
              <w:right w:val="single" w:sz="4" w:space="0" w:color="000000"/>
            </w:tcBorders>
            <w:hideMark/>
          </w:tcPr>
          <w:p w14:paraId="4596A134" w14:textId="77777777" w:rsidR="00775305" w:rsidRPr="000624F5" w:rsidRDefault="00775305" w:rsidP="00173412">
            <w:pPr>
              <w:pStyle w:val="NoSpacing"/>
              <w:rPr>
                <w:rFonts w:ascii="Times New Roman" w:hAnsi="Times New Roman"/>
                <w:sz w:val="24"/>
                <w:szCs w:val="24"/>
                <w:shd w:val="clear" w:color="auto" w:fill="FFFFFF"/>
                <w:lang w:val="pt-PT"/>
              </w:rPr>
            </w:pPr>
            <w:r w:rsidRPr="000624F5">
              <w:rPr>
                <w:rFonts w:ascii="Times New Roman" w:hAnsi="Times New Roman"/>
                <w:sz w:val="24"/>
                <w:szCs w:val="24"/>
                <w:shd w:val="clear" w:color="auto" w:fill="FFFFFF"/>
                <w:lang w:val="pt-PT"/>
              </w:rPr>
              <w:t>Nu există ( nu este cazul)</w:t>
            </w:r>
          </w:p>
        </w:tc>
        <w:tc>
          <w:tcPr>
            <w:tcW w:w="1278" w:type="dxa"/>
            <w:tcBorders>
              <w:top w:val="single" w:sz="4" w:space="0" w:color="000000"/>
              <w:left w:val="single" w:sz="4" w:space="0" w:color="000000"/>
              <w:bottom w:val="single" w:sz="4" w:space="0" w:color="000000"/>
              <w:right w:val="single" w:sz="4" w:space="0" w:color="000000"/>
            </w:tcBorders>
          </w:tcPr>
          <w:p w14:paraId="3EB313F1" w14:textId="77777777" w:rsidR="00775305" w:rsidRPr="000624F5" w:rsidRDefault="00775305" w:rsidP="00173412">
            <w:pPr>
              <w:pStyle w:val="NoSpacing"/>
              <w:jc w:val="center"/>
              <w:rPr>
                <w:rFonts w:ascii="Times New Roman" w:hAnsi="Times New Roman"/>
                <w:sz w:val="24"/>
                <w:szCs w:val="24"/>
                <w:shd w:val="clear" w:color="auto" w:fill="FFFFFF"/>
                <w:lang w:val="pt-PT"/>
              </w:rPr>
            </w:pPr>
          </w:p>
        </w:tc>
      </w:tr>
      <w:tr w:rsidR="00775305" w:rsidRPr="000624F5" w14:paraId="42D7D63B" w14:textId="77777777" w:rsidTr="00173412">
        <w:tc>
          <w:tcPr>
            <w:tcW w:w="3168" w:type="dxa"/>
            <w:tcBorders>
              <w:top w:val="single" w:sz="4" w:space="0" w:color="000000"/>
              <w:left w:val="single" w:sz="4" w:space="0" w:color="000000"/>
              <w:bottom w:val="single" w:sz="4" w:space="0" w:color="000000"/>
              <w:right w:val="single" w:sz="4" w:space="0" w:color="000000"/>
            </w:tcBorders>
            <w:hideMark/>
          </w:tcPr>
          <w:p w14:paraId="5F49FBD0" w14:textId="77777777" w:rsidR="00775305" w:rsidRPr="000624F5" w:rsidRDefault="00775305" w:rsidP="00173412">
            <w:pPr>
              <w:pStyle w:val="NoSpacing"/>
              <w:rPr>
                <w:rFonts w:ascii="Times New Roman" w:hAnsi="Times New Roman"/>
                <w:sz w:val="24"/>
                <w:szCs w:val="24"/>
                <w:shd w:val="clear" w:color="auto" w:fill="FFFFFF"/>
              </w:rPr>
            </w:pPr>
            <w:r w:rsidRPr="000624F5">
              <w:rPr>
                <w:rFonts w:ascii="Times New Roman" w:hAnsi="Times New Roman"/>
                <w:sz w:val="24"/>
                <w:szCs w:val="24"/>
                <w:shd w:val="clear" w:color="auto" w:fill="FFFFFF"/>
              </w:rPr>
              <w:t xml:space="preserve">Fără </w:t>
            </w:r>
            <w:proofErr w:type="spellStart"/>
            <w:r w:rsidRPr="000624F5">
              <w:rPr>
                <w:rFonts w:ascii="Times New Roman" w:hAnsi="Times New Roman"/>
                <w:sz w:val="24"/>
                <w:szCs w:val="24"/>
                <w:shd w:val="clear" w:color="auto" w:fill="FFFFFF"/>
              </w:rPr>
              <w:t>degradări</w:t>
            </w:r>
            <w:proofErr w:type="spellEnd"/>
          </w:p>
        </w:tc>
        <w:tc>
          <w:tcPr>
            <w:tcW w:w="5670" w:type="dxa"/>
            <w:tcBorders>
              <w:top w:val="single" w:sz="4" w:space="0" w:color="000000"/>
              <w:left w:val="single" w:sz="4" w:space="0" w:color="000000"/>
              <w:bottom w:val="single" w:sz="4" w:space="0" w:color="000000"/>
              <w:right w:val="single" w:sz="4" w:space="0" w:color="000000"/>
            </w:tcBorders>
            <w:hideMark/>
          </w:tcPr>
          <w:p w14:paraId="344E5705" w14:textId="77777777" w:rsidR="00775305" w:rsidRPr="000624F5" w:rsidRDefault="00775305" w:rsidP="00173412">
            <w:pPr>
              <w:pStyle w:val="NoSpacing"/>
              <w:jc w:val="both"/>
              <w:rPr>
                <w:rFonts w:ascii="Times New Roman" w:hAnsi="Times New Roman"/>
                <w:sz w:val="24"/>
                <w:szCs w:val="24"/>
                <w:shd w:val="clear" w:color="auto" w:fill="FFFFFF"/>
              </w:rPr>
            </w:pPr>
            <w:r w:rsidRPr="000624F5">
              <w:rPr>
                <w:rFonts w:ascii="Times New Roman" w:hAnsi="Times New Roman"/>
                <w:sz w:val="24"/>
                <w:szCs w:val="24"/>
                <w:shd w:val="clear" w:color="auto" w:fill="FFFFFF"/>
              </w:rPr>
              <w:t xml:space="preserve">Stare </w:t>
            </w:r>
            <w:proofErr w:type="spellStart"/>
            <w:r w:rsidRPr="000624F5">
              <w:rPr>
                <w:rFonts w:ascii="Times New Roman" w:hAnsi="Times New Roman"/>
                <w:sz w:val="24"/>
                <w:szCs w:val="24"/>
                <w:shd w:val="clear" w:color="auto" w:fill="FFFFFF"/>
              </w:rPr>
              <w:t>foarte</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bună</w:t>
            </w:r>
            <w:proofErr w:type="spellEnd"/>
          </w:p>
        </w:tc>
        <w:tc>
          <w:tcPr>
            <w:tcW w:w="1278" w:type="dxa"/>
            <w:tcBorders>
              <w:top w:val="single" w:sz="4" w:space="0" w:color="000000"/>
              <w:left w:val="single" w:sz="4" w:space="0" w:color="000000"/>
              <w:bottom w:val="single" w:sz="4" w:space="0" w:color="000000"/>
              <w:right w:val="single" w:sz="4" w:space="0" w:color="000000"/>
            </w:tcBorders>
            <w:hideMark/>
          </w:tcPr>
          <w:p w14:paraId="3C6D2958" w14:textId="77777777" w:rsidR="00775305" w:rsidRPr="000624F5" w:rsidRDefault="00775305" w:rsidP="00173412">
            <w:pPr>
              <w:pStyle w:val="NoSpacing"/>
              <w:jc w:val="center"/>
              <w:rPr>
                <w:rFonts w:ascii="Times New Roman" w:hAnsi="Times New Roman"/>
                <w:sz w:val="24"/>
                <w:szCs w:val="24"/>
                <w:shd w:val="clear" w:color="auto" w:fill="FFFFFF"/>
              </w:rPr>
            </w:pPr>
            <w:r w:rsidRPr="000624F5">
              <w:rPr>
                <w:rFonts w:ascii="Times New Roman" w:hAnsi="Times New Roman"/>
                <w:sz w:val="24"/>
                <w:szCs w:val="24"/>
                <w:shd w:val="clear" w:color="auto" w:fill="FFFFFF"/>
              </w:rPr>
              <w:t>0</w:t>
            </w:r>
          </w:p>
        </w:tc>
      </w:tr>
      <w:tr w:rsidR="00775305" w:rsidRPr="000624F5" w14:paraId="3F027D89" w14:textId="77777777" w:rsidTr="00173412">
        <w:tc>
          <w:tcPr>
            <w:tcW w:w="3168" w:type="dxa"/>
            <w:tcBorders>
              <w:top w:val="single" w:sz="4" w:space="0" w:color="000000"/>
              <w:left w:val="single" w:sz="4" w:space="0" w:color="000000"/>
              <w:bottom w:val="single" w:sz="4" w:space="0" w:color="000000"/>
              <w:right w:val="single" w:sz="4" w:space="0" w:color="000000"/>
            </w:tcBorders>
            <w:hideMark/>
          </w:tcPr>
          <w:p w14:paraId="6D42774A" w14:textId="77777777" w:rsidR="00775305" w:rsidRPr="000624F5" w:rsidRDefault="00775305" w:rsidP="00173412">
            <w:pPr>
              <w:pStyle w:val="NoSpacing"/>
              <w:rPr>
                <w:rFonts w:ascii="Times New Roman" w:hAnsi="Times New Roman"/>
                <w:b/>
                <w:sz w:val="24"/>
                <w:szCs w:val="24"/>
                <w:shd w:val="clear" w:color="auto" w:fill="FFFFFF"/>
              </w:rPr>
            </w:pPr>
            <w:proofErr w:type="spellStart"/>
            <w:r w:rsidRPr="000624F5">
              <w:rPr>
                <w:rFonts w:ascii="Times New Roman" w:hAnsi="Times New Roman"/>
                <w:b/>
                <w:sz w:val="24"/>
                <w:szCs w:val="24"/>
                <w:shd w:val="clear" w:color="auto" w:fill="FFFFFF"/>
              </w:rPr>
              <w:t>Degradări</w:t>
            </w:r>
            <w:proofErr w:type="spellEnd"/>
            <w:r w:rsidRPr="000624F5">
              <w:rPr>
                <w:rFonts w:ascii="Times New Roman" w:hAnsi="Times New Roman"/>
                <w:b/>
                <w:sz w:val="24"/>
                <w:szCs w:val="24"/>
                <w:shd w:val="clear" w:color="auto" w:fill="FFFFFF"/>
              </w:rPr>
              <w:t xml:space="preserve"> </w:t>
            </w:r>
            <w:proofErr w:type="spellStart"/>
            <w:r w:rsidRPr="000624F5">
              <w:rPr>
                <w:rFonts w:ascii="Times New Roman" w:hAnsi="Times New Roman"/>
                <w:b/>
                <w:sz w:val="24"/>
                <w:szCs w:val="24"/>
                <w:shd w:val="clear" w:color="auto" w:fill="FFFFFF"/>
              </w:rPr>
              <w:t>minore</w:t>
            </w:r>
            <w:proofErr w:type="spellEnd"/>
          </w:p>
        </w:tc>
        <w:tc>
          <w:tcPr>
            <w:tcW w:w="5670" w:type="dxa"/>
            <w:tcBorders>
              <w:top w:val="single" w:sz="4" w:space="0" w:color="000000"/>
              <w:left w:val="single" w:sz="4" w:space="0" w:color="000000"/>
              <w:bottom w:val="single" w:sz="4" w:space="0" w:color="000000"/>
              <w:right w:val="single" w:sz="4" w:space="0" w:color="000000"/>
            </w:tcBorders>
          </w:tcPr>
          <w:p w14:paraId="29E73444" w14:textId="77777777" w:rsidR="00775305" w:rsidRPr="000624F5" w:rsidRDefault="00775305" w:rsidP="00173412">
            <w:pPr>
              <w:pStyle w:val="NoSpacing"/>
              <w:jc w:val="both"/>
              <w:rPr>
                <w:rFonts w:ascii="Times New Roman" w:hAnsi="Times New Roman"/>
                <w:sz w:val="24"/>
                <w:szCs w:val="24"/>
                <w:shd w:val="clear" w:color="auto" w:fill="FFFFFF"/>
              </w:rPr>
            </w:pPr>
          </w:p>
        </w:tc>
        <w:tc>
          <w:tcPr>
            <w:tcW w:w="1278" w:type="dxa"/>
            <w:tcBorders>
              <w:top w:val="single" w:sz="4" w:space="0" w:color="000000"/>
              <w:left w:val="single" w:sz="4" w:space="0" w:color="000000"/>
              <w:bottom w:val="single" w:sz="4" w:space="0" w:color="000000"/>
              <w:right w:val="single" w:sz="4" w:space="0" w:color="000000"/>
            </w:tcBorders>
          </w:tcPr>
          <w:p w14:paraId="25CCDB36" w14:textId="77777777" w:rsidR="00775305" w:rsidRPr="000624F5" w:rsidRDefault="00775305" w:rsidP="00173412">
            <w:pPr>
              <w:pStyle w:val="NoSpacing"/>
              <w:jc w:val="center"/>
              <w:rPr>
                <w:rFonts w:ascii="Times New Roman" w:hAnsi="Times New Roman"/>
                <w:sz w:val="24"/>
                <w:szCs w:val="24"/>
                <w:shd w:val="clear" w:color="auto" w:fill="FFFFFF"/>
              </w:rPr>
            </w:pPr>
          </w:p>
        </w:tc>
      </w:tr>
      <w:tr w:rsidR="00775305" w:rsidRPr="000624F5" w14:paraId="51AD71E7" w14:textId="77777777" w:rsidTr="00173412">
        <w:tc>
          <w:tcPr>
            <w:tcW w:w="3168" w:type="dxa"/>
            <w:tcBorders>
              <w:top w:val="single" w:sz="4" w:space="0" w:color="000000"/>
              <w:left w:val="single" w:sz="4" w:space="0" w:color="000000"/>
              <w:bottom w:val="single" w:sz="4" w:space="0" w:color="000000"/>
              <w:right w:val="single" w:sz="4" w:space="0" w:color="000000"/>
            </w:tcBorders>
            <w:hideMark/>
          </w:tcPr>
          <w:p w14:paraId="5D96BF38" w14:textId="77777777" w:rsidR="00775305" w:rsidRPr="000624F5" w:rsidRDefault="00775305" w:rsidP="00173412">
            <w:pPr>
              <w:pStyle w:val="NoSpacing"/>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t>Tencuială</w:t>
            </w:r>
            <w:proofErr w:type="spellEnd"/>
          </w:p>
        </w:tc>
        <w:tc>
          <w:tcPr>
            <w:tcW w:w="5670" w:type="dxa"/>
            <w:tcBorders>
              <w:top w:val="single" w:sz="4" w:space="0" w:color="000000"/>
              <w:left w:val="single" w:sz="4" w:space="0" w:color="000000"/>
              <w:bottom w:val="single" w:sz="4" w:space="0" w:color="000000"/>
              <w:right w:val="single" w:sz="4" w:space="0" w:color="000000"/>
            </w:tcBorders>
            <w:hideMark/>
          </w:tcPr>
          <w:p w14:paraId="7B32A7FF" w14:textId="77777777" w:rsidR="00775305" w:rsidRPr="000624F5" w:rsidRDefault="00775305" w:rsidP="00173412">
            <w:pPr>
              <w:pStyle w:val="NoSpacing"/>
              <w:jc w:val="both"/>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t>Degradări</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punctuale</w:t>
            </w:r>
            <w:proofErr w:type="spellEnd"/>
            <w:r w:rsidRPr="000624F5">
              <w:rPr>
                <w:rFonts w:ascii="Times New Roman" w:hAnsi="Times New Roman"/>
                <w:sz w:val="24"/>
                <w:szCs w:val="24"/>
                <w:shd w:val="clear" w:color="auto" w:fill="FFFFFF"/>
              </w:rPr>
              <w:t xml:space="preserve"> și </w:t>
            </w:r>
            <w:proofErr w:type="spellStart"/>
            <w:r w:rsidRPr="000624F5">
              <w:rPr>
                <w:rFonts w:ascii="Times New Roman" w:hAnsi="Times New Roman"/>
                <w:sz w:val="24"/>
                <w:szCs w:val="24"/>
                <w:shd w:val="clear" w:color="auto" w:fill="FFFFFF"/>
              </w:rPr>
              <w:t>incidentale</w:t>
            </w:r>
            <w:proofErr w:type="spellEnd"/>
            <w:r w:rsidRPr="000624F5">
              <w:rPr>
                <w:rFonts w:ascii="Times New Roman" w:hAnsi="Times New Roman"/>
                <w:sz w:val="24"/>
                <w:szCs w:val="24"/>
                <w:shd w:val="clear" w:color="auto" w:fill="FFFFFF"/>
              </w:rPr>
              <w:t xml:space="preserve"> ale </w:t>
            </w:r>
            <w:proofErr w:type="spellStart"/>
            <w:r w:rsidRPr="000624F5">
              <w:rPr>
                <w:rFonts w:ascii="Times New Roman" w:hAnsi="Times New Roman"/>
                <w:sz w:val="24"/>
                <w:szCs w:val="24"/>
                <w:shd w:val="clear" w:color="auto" w:fill="FFFFFF"/>
              </w:rPr>
              <w:t>tencuielii</w:t>
            </w:r>
            <w:proofErr w:type="spellEnd"/>
            <w:r w:rsidRPr="000624F5">
              <w:rPr>
                <w:rFonts w:ascii="Times New Roman" w:hAnsi="Times New Roman"/>
                <w:sz w:val="24"/>
                <w:szCs w:val="24"/>
                <w:shd w:val="clear" w:color="auto" w:fill="FFFFFF"/>
              </w:rPr>
              <w:t xml:space="preserve"> (maximum 10 % din </w:t>
            </w:r>
            <w:proofErr w:type="spellStart"/>
            <w:r w:rsidRPr="000624F5">
              <w:rPr>
                <w:rFonts w:ascii="Times New Roman" w:hAnsi="Times New Roman"/>
                <w:sz w:val="24"/>
                <w:szCs w:val="24"/>
                <w:shd w:val="clear" w:color="auto" w:fill="FFFFFF"/>
              </w:rPr>
              <w:t>suprafața</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totală</w:t>
            </w:r>
            <w:proofErr w:type="spellEnd"/>
            <w:r w:rsidRPr="000624F5">
              <w:rPr>
                <w:rFonts w:ascii="Times New Roman" w:hAnsi="Times New Roman"/>
                <w:sz w:val="24"/>
                <w:szCs w:val="24"/>
                <w:shd w:val="clear" w:color="auto" w:fill="FFFFFF"/>
              </w:rPr>
              <w:t xml:space="preserve">). Fără </w:t>
            </w:r>
            <w:proofErr w:type="spellStart"/>
            <w:r w:rsidRPr="000624F5">
              <w:rPr>
                <w:rFonts w:ascii="Times New Roman" w:hAnsi="Times New Roman"/>
                <w:sz w:val="24"/>
                <w:szCs w:val="24"/>
                <w:shd w:val="clear" w:color="auto" w:fill="FFFFFF"/>
              </w:rPr>
              <w:t>igrasie</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Remedierea</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punctuală</w:t>
            </w:r>
            <w:proofErr w:type="spellEnd"/>
            <w:r w:rsidRPr="000624F5">
              <w:rPr>
                <w:rFonts w:ascii="Times New Roman" w:hAnsi="Times New Roman"/>
                <w:sz w:val="24"/>
                <w:szCs w:val="24"/>
                <w:shd w:val="clear" w:color="auto" w:fill="FFFFFF"/>
              </w:rPr>
              <w:t>.</w:t>
            </w:r>
          </w:p>
        </w:tc>
        <w:tc>
          <w:tcPr>
            <w:tcW w:w="1278" w:type="dxa"/>
            <w:tcBorders>
              <w:top w:val="single" w:sz="4" w:space="0" w:color="000000"/>
              <w:left w:val="single" w:sz="4" w:space="0" w:color="000000"/>
              <w:bottom w:val="single" w:sz="4" w:space="0" w:color="000000"/>
              <w:right w:val="single" w:sz="4" w:space="0" w:color="000000"/>
            </w:tcBorders>
            <w:hideMark/>
          </w:tcPr>
          <w:p w14:paraId="6163EDFA" w14:textId="77777777" w:rsidR="00775305" w:rsidRPr="000624F5" w:rsidRDefault="00775305" w:rsidP="00173412">
            <w:pPr>
              <w:pStyle w:val="NoSpacing"/>
              <w:jc w:val="center"/>
              <w:rPr>
                <w:rFonts w:ascii="Times New Roman" w:hAnsi="Times New Roman"/>
                <w:sz w:val="24"/>
                <w:szCs w:val="24"/>
                <w:shd w:val="clear" w:color="auto" w:fill="FFFFFF"/>
              </w:rPr>
            </w:pPr>
            <w:r w:rsidRPr="000624F5">
              <w:rPr>
                <w:rFonts w:ascii="Times New Roman" w:hAnsi="Times New Roman"/>
                <w:sz w:val="24"/>
                <w:szCs w:val="24"/>
                <w:shd w:val="clear" w:color="auto" w:fill="FFFFFF"/>
              </w:rPr>
              <w:t>2</w:t>
            </w:r>
          </w:p>
        </w:tc>
      </w:tr>
      <w:tr w:rsidR="00775305" w:rsidRPr="000624F5" w14:paraId="4F271B43" w14:textId="77777777" w:rsidTr="00173412">
        <w:tc>
          <w:tcPr>
            <w:tcW w:w="3168" w:type="dxa"/>
            <w:tcBorders>
              <w:top w:val="single" w:sz="4" w:space="0" w:color="000000"/>
              <w:left w:val="single" w:sz="4" w:space="0" w:color="000000"/>
              <w:bottom w:val="single" w:sz="4" w:space="0" w:color="000000"/>
              <w:right w:val="single" w:sz="4" w:space="0" w:color="000000"/>
            </w:tcBorders>
            <w:hideMark/>
          </w:tcPr>
          <w:p w14:paraId="05F77BD8" w14:textId="77777777" w:rsidR="00775305" w:rsidRPr="000624F5" w:rsidRDefault="00775305" w:rsidP="00173412">
            <w:pPr>
              <w:pStyle w:val="NoSpacing"/>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t>Zugrăveală</w:t>
            </w:r>
            <w:proofErr w:type="spellEnd"/>
          </w:p>
        </w:tc>
        <w:tc>
          <w:tcPr>
            <w:tcW w:w="5670" w:type="dxa"/>
            <w:tcBorders>
              <w:top w:val="single" w:sz="4" w:space="0" w:color="000000"/>
              <w:left w:val="single" w:sz="4" w:space="0" w:color="000000"/>
              <w:bottom w:val="single" w:sz="4" w:space="0" w:color="000000"/>
              <w:right w:val="single" w:sz="4" w:space="0" w:color="000000"/>
            </w:tcBorders>
            <w:hideMark/>
          </w:tcPr>
          <w:p w14:paraId="0256C78B" w14:textId="77777777" w:rsidR="00775305" w:rsidRPr="000624F5" w:rsidRDefault="00775305" w:rsidP="00173412">
            <w:pPr>
              <w:pStyle w:val="NoSpacing"/>
              <w:jc w:val="both"/>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t>Zugrăveală</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exfoliată</w:t>
            </w:r>
            <w:proofErr w:type="spellEnd"/>
            <w:r w:rsidRPr="000624F5">
              <w:rPr>
                <w:rFonts w:ascii="Times New Roman" w:hAnsi="Times New Roman"/>
                <w:sz w:val="24"/>
                <w:szCs w:val="24"/>
                <w:shd w:val="clear" w:color="auto" w:fill="FFFFFF"/>
              </w:rPr>
              <w:t xml:space="preserve"> incidental (maxim 10 %). </w:t>
            </w:r>
            <w:proofErr w:type="spellStart"/>
            <w:r w:rsidRPr="000624F5">
              <w:rPr>
                <w:rFonts w:ascii="Times New Roman" w:hAnsi="Times New Roman"/>
                <w:sz w:val="24"/>
                <w:szCs w:val="24"/>
                <w:shd w:val="clear" w:color="auto" w:fill="FFFFFF"/>
              </w:rPr>
              <w:t>Remedierea</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punctuală</w:t>
            </w:r>
            <w:proofErr w:type="spellEnd"/>
          </w:p>
        </w:tc>
        <w:tc>
          <w:tcPr>
            <w:tcW w:w="1278" w:type="dxa"/>
            <w:tcBorders>
              <w:top w:val="single" w:sz="4" w:space="0" w:color="000000"/>
              <w:left w:val="single" w:sz="4" w:space="0" w:color="000000"/>
              <w:bottom w:val="single" w:sz="4" w:space="0" w:color="000000"/>
              <w:right w:val="single" w:sz="4" w:space="0" w:color="000000"/>
            </w:tcBorders>
            <w:hideMark/>
          </w:tcPr>
          <w:p w14:paraId="5631CA34" w14:textId="77777777" w:rsidR="00775305" w:rsidRPr="000624F5" w:rsidRDefault="00775305" w:rsidP="00173412">
            <w:pPr>
              <w:pStyle w:val="NoSpacing"/>
              <w:jc w:val="center"/>
              <w:rPr>
                <w:rFonts w:ascii="Times New Roman" w:hAnsi="Times New Roman"/>
                <w:sz w:val="24"/>
                <w:szCs w:val="24"/>
                <w:shd w:val="clear" w:color="auto" w:fill="FFFFFF"/>
              </w:rPr>
            </w:pPr>
            <w:r w:rsidRPr="000624F5">
              <w:rPr>
                <w:rFonts w:ascii="Times New Roman" w:hAnsi="Times New Roman"/>
                <w:sz w:val="24"/>
                <w:szCs w:val="24"/>
                <w:shd w:val="clear" w:color="auto" w:fill="FFFFFF"/>
              </w:rPr>
              <w:t>1</w:t>
            </w:r>
          </w:p>
        </w:tc>
      </w:tr>
      <w:tr w:rsidR="00775305" w:rsidRPr="000624F5" w14:paraId="3C70BBB9" w14:textId="77777777" w:rsidTr="00173412">
        <w:tc>
          <w:tcPr>
            <w:tcW w:w="3168" w:type="dxa"/>
            <w:tcBorders>
              <w:top w:val="single" w:sz="4" w:space="0" w:color="000000"/>
              <w:left w:val="single" w:sz="4" w:space="0" w:color="000000"/>
              <w:bottom w:val="single" w:sz="4" w:space="0" w:color="000000"/>
              <w:right w:val="single" w:sz="4" w:space="0" w:color="000000"/>
            </w:tcBorders>
            <w:hideMark/>
          </w:tcPr>
          <w:p w14:paraId="2A4DB92D" w14:textId="77777777" w:rsidR="00775305" w:rsidRPr="000624F5" w:rsidRDefault="00775305" w:rsidP="00173412">
            <w:pPr>
              <w:pStyle w:val="NoSpacing"/>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t>Tâmplărie</w:t>
            </w:r>
            <w:proofErr w:type="spellEnd"/>
          </w:p>
        </w:tc>
        <w:tc>
          <w:tcPr>
            <w:tcW w:w="5670" w:type="dxa"/>
            <w:tcBorders>
              <w:top w:val="single" w:sz="4" w:space="0" w:color="000000"/>
              <w:left w:val="single" w:sz="4" w:space="0" w:color="000000"/>
              <w:bottom w:val="single" w:sz="4" w:space="0" w:color="000000"/>
              <w:right w:val="single" w:sz="4" w:space="0" w:color="000000"/>
            </w:tcBorders>
            <w:hideMark/>
          </w:tcPr>
          <w:p w14:paraId="02C5B30A" w14:textId="77777777" w:rsidR="00775305" w:rsidRPr="000624F5" w:rsidRDefault="00775305" w:rsidP="00173412">
            <w:pPr>
              <w:pStyle w:val="NoSpacing"/>
              <w:jc w:val="both"/>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t>Vopsire</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defectuoasă</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scorojită</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ușoară</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uzură</w:t>
            </w:r>
            <w:proofErr w:type="spellEnd"/>
            <w:r w:rsidRPr="000624F5">
              <w:rPr>
                <w:rFonts w:ascii="Times New Roman" w:hAnsi="Times New Roman"/>
                <w:sz w:val="24"/>
                <w:szCs w:val="24"/>
                <w:shd w:val="clear" w:color="auto" w:fill="FFFFFF"/>
              </w:rPr>
              <w:t xml:space="preserve"> a </w:t>
            </w:r>
            <w:proofErr w:type="spellStart"/>
            <w:r w:rsidRPr="000624F5">
              <w:rPr>
                <w:rFonts w:ascii="Times New Roman" w:hAnsi="Times New Roman"/>
                <w:sz w:val="24"/>
                <w:szCs w:val="24"/>
                <w:shd w:val="clear" w:color="auto" w:fill="FFFFFF"/>
              </w:rPr>
              <w:t>materialului</w:t>
            </w:r>
            <w:proofErr w:type="spellEnd"/>
            <w:r w:rsidRPr="000624F5">
              <w:rPr>
                <w:rFonts w:ascii="Times New Roman" w:hAnsi="Times New Roman"/>
                <w:sz w:val="24"/>
                <w:szCs w:val="24"/>
                <w:shd w:val="clear" w:color="auto" w:fill="FFFFFF"/>
              </w:rPr>
              <w:t xml:space="preserve">. Nu </w:t>
            </w:r>
            <w:proofErr w:type="spellStart"/>
            <w:r w:rsidRPr="000624F5">
              <w:rPr>
                <w:rFonts w:ascii="Times New Roman" w:hAnsi="Times New Roman"/>
                <w:sz w:val="24"/>
                <w:szCs w:val="24"/>
                <w:shd w:val="clear" w:color="auto" w:fill="FFFFFF"/>
              </w:rPr>
              <w:t>lipsesc</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elemente</w:t>
            </w:r>
            <w:proofErr w:type="spellEnd"/>
            <w:r w:rsidRPr="000624F5">
              <w:rPr>
                <w:rFonts w:ascii="Times New Roman" w:hAnsi="Times New Roman"/>
                <w:sz w:val="24"/>
                <w:szCs w:val="24"/>
                <w:shd w:val="clear" w:color="auto" w:fill="FFFFFF"/>
              </w:rPr>
              <w:t xml:space="preserve"> de </w:t>
            </w:r>
            <w:proofErr w:type="spellStart"/>
            <w:r w:rsidRPr="000624F5">
              <w:rPr>
                <w:rFonts w:ascii="Times New Roman" w:hAnsi="Times New Roman"/>
                <w:sz w:val="24"/>
                <w:szCs w:val="24"/>
                <w:shd w:val="clear" w:color="auto" w:fill="FFFFFF"/>
              </w:rPr>
              <w:t>tâmplărie</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Tâmplăria</w:t>
            </w:r>
            <w:proofErr w:type="spellEnd"/>
            <w:r w:rsidRPr="000624F5">
              <w:rPr>
                <w:rFonts w:ascii="Times New Roman" w:hAnsi="Times New Roman"/>
                <w:sz w:val="24"/>
                <w:szCs w:val="24"/>
                <w:shd w:val="clear" w:color="auto" w:fill="FFFFFF"/>
              </w:rPr>
              <w:t xml:space="preserve"> se </w:t>
            </w:r>
            <w:proofErr w:type="spellStart"/>
            <w:r w:rsidRPr="000624F5">
              <w:rPr>
                <w:rFonts w:ascii="Times New Roman" w:hAnsi="Times New Roman"/>
                <w:sz w:val="24"/>
                <w:szCs w:val="24"/>
                <w:shd w:val="clear" w:color="auto" w:fill="FFFFFF"/>
              </w:rPr>
              <w:t>revopsește</w:t>
            </w:r>
            <w:proofErr w:type="spellEnd"/>
            <w:r w:rsidRPr="000624F5">
              <w:rPr>
                <w:rFonts w:ascii="Times New Roman" w:hAnsi="Times New Roman"/>
                <w:sz w:val="24"/>
                <w:szCs w:val="24"/>
                <w:shd w:val="clear" w:color="auto" w:fill="FFFFFF"/>
              </w:rPr>
              <w:t xml:space="preserve"> și </w:t>
            </w:r>
            <w:proofErr w:type="spellStart"/>
            <w:r w:rsidRPr="000624F5">
              <w:rPr>
                <w:rFonts w:ascii="Times New Roman" w:hAnsi="Times New Roman"/>
                <w:sz w:val="24"/>
                <w:szCs w:val="24"/>
                <w:shd w:val="clear" w:color="auto" w:fill="FFFFFF"/>
              </w:rPr>
              <w:t>remediază</w:t>
            </w:r>
            <w:proofErr w:type="spellEnd"/>
            <w:r w:rsidRPr="000624F5">
              <w:rPr>
                <w:rFonts w:ascii="Times New Roman" w:hAnsi="Times New Roman"/>
                <w:sz w:val="24"/>
                <w:szCs w:val="24"/>
                <w:shd w:val="clear" w:color="auto" w:fill="FFFFFF"/>
              </w:rPr>
              <w:t xml:space="preserve"> punctual.</w:t>
            </w:r>
          </w:p>
        </w:tc>
        <w:tc>
          <w:tcPr>
            <w:tcW w:w="1278" w:type="dxa"/>
            <w:tcBorders>
              <w:top w:val="single" w:sz="4" w:space="0" w:color="000000"/>
              <w:left w:val="single" w:sz="4" w:space="0" w:color="000000"/>
              <w:bottom w:val="single" w:sz="4" w:space="0" w:color="000000"/>
              <w:right w:val="single" w:sz="4" w:space="0" w:color="000000"/>
            </w:tcBorders>
            <w:hideMark/>
          </w:tcPr>
          <w:p w14:paraId="7572493E" w14:textId="77777777" w:rsidR="00775305" w:rsidRPr="000624F5" w:rsidRDefault="00775305" w:rsidP="00173412">
            <w:pPr>
              <w:pStyle w:val="NoSpacing"/>
              <w:jc w:val="center"/>
              <w:rPr>
                <w:rFonts w:ascii="Times New Roman" w:hAnsi="Times New Roman"/>
                <w:sz w:val="24"/>
                <w:szCs w:val="24"/>
                <w:shd w:val="clear" w:color="auto" w:fill="FFFFFF"/>
              </w:rPr>
            </w:pPr>
            <w:r w:rsidRPr="000624F5">
              <w:rPr>
                <w:rFonts w:ascii="Times New Roman" w:hAnsi="Times New Roman"/>
                <w:sz w:val="24"/>
                <w:szCs w:val="24"/>
                <w:shd w:val="clear" w:color="auto" w:fill="FFFFFF"/>
              </w:rPr>
              <w:t>1</w:t>
            </w:r>
          </w:p>
        </w:tc>
      </w:tr>
      <w:tr w:rsidR="00775305" w:rsidRPr="000624F5" w14:paraId="2E519A7B" w14:textId="77777777" w:rsidTr="00173412">
        <w:tc>
          <w:tcPr>
            <w:tcW w:w="3168" w:type="dxa"/>
            <w:tcBorders>
              <w:top w:val="single" w:sz="4" w:space="0" w:color="000000"/>
              <w:left w:val="single" w:sz="4" w:space="0" w:color="000000"/>
              <w:bottom w:val="single" w:sz="4" w:space="0" w:color="000000"/>
              <w:right w:val="single" w:sz="4" w:space="0" w:color="000000"/>
            </w:tcBorders>
            <w:hideMark/>
          </w:tcPr>
          <w:p w14:paraId="4BDE7DDA" w14:textId="77777777" w:rsidR="00775305" w:rsidRPr="000624F5" w:rsidRDefault="00775305" w:rsidP="00173412">
            <w:pPr>
              <w:pStyle w:val="NoSpacing"/>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t>Pereți</w:t>
            </w:r>
            <w:proofErr w:type="spellEnd"/>
            <w:r w:rsidRPr="000624F5">
              <w:rPr>
                <w:rFonts w:ascii="Times New Roman" w:hAnsi="Times New Roman"/>
                <w:sz w:val="24"/>
                <w:szCs w:val="24"/>
                <w:shd w:val="clear" w:color="auto" w:fill="FFFFFF"/>
              </w:rPr>
              <w:t>/</w:t>
            </w:r>
            <w:proofErr w:type="spellStart"/>
            <w:r w:rsidRPr="000624F5">
              <w:rPr>
                <w:rFonts w:ascii="Times New Roman" w:hAnsi="Times New Roman"/>
                <w:sz w:val="24"/>
                <w:szCs w:val="24"/>
                <w:shd w:val="clear" w:color="auto" w:fill="FFFFFF"/>
              </w:rPr>
              <w:t>balcoane</w:t>
            </w:r>
            <w:proofErr w:type="spellEnd"/>
          </w:p>
        </w:tc>
        <w:tc>
          <w:tcPr>
            <w:tcW w:w="5670" w:type="dxa"/>
            <w:tcBorders>
              <w:top w:val="single" w:sz="4" w:space="0" w:color="000000"/>
              <w:left w:val="single" w:sz="4" w:space="0" w:color="000000"/>
              <w:bottom w:val="single" w:sz="4" w:space="0" w:color="000000"/>
              <w:right w:val="single" w:sz="4" w:space="0" w:color="000000"/>
            </w:tcBorders>
            <w:hideMark/>
          </w:tcPr>
          <w:p w14:paraId="318EDF46" w14:textId="77777777" w:rsidR="00775305" w:rsidRPr="000624F5" w:rsidRDefault="00775305" w:rsidP="00173412">
            <w:pPr>
              <w:pStyle w:val="NoSpacing"/>
              <w:jc w:val="both"/>
              <w:rPr>
                <w:rFonts w:ascii="Times New Roman" w:hAnsi="Times New Roman"/>
                <w:sz w:val="24"/>
                <w:szCs w:val="24"/>
                <w:shd w:val="clear" w:color="auto" w:fill="FFFFFF"/>
              </w:rPr>
            </w:pPr>
            <w:r w:rsidRPr="000624F5">
              <w:rPr>
                <w:rFonts w:ascii="Times New Roman" w:hAnsi="Times New Roman"/>
                <w:sz w:val="24"/>
                <w:szCs w:val="24"/>
                <w:shd w:val="clear" w:color="auto" w:fill="FFFFFF"/>
                <w:lang w:val="pt-PT"/>
              </w:rPr>
              <w:t xml:space="preserve">Elemente lipsă și degradări pe suprafețe de maxim 10%. </w:t>
            </w:r>
            <w:proofErr w:type="spellStart"/>
            <w:r w:rsidRPr="000624F5">
              <w:rPr>
                <w:rFonts w:ascii="Times New Roman" w:hAnsi="Times New Roman"/>
                <w:sz w:val="24"/>
                <w:szCs w:val="24"/>
                <w:shd w:val="clear" w:color="auto" w:fill="FFFFFF"/>
              </w:rPr>
              <w:t>Remedierea</w:t>
            </w:r>
            <w:proofErr w:type="spellEnd"/>
            <w:r w:rsidRPr="000624F5">
              <w:rPr>
                <w:rFonts w:ascii="Times New Roman" w:hAnsi="Times New Roman"/>
                <w:sz w:val="24"/>
                <w:szCs w:val="24"/>
                <w:shd w:val="clear" w:color="auto" w:fill="FFFFFF"/>
              </w:rPr>
              <w:t xml:space="preserve"> punctual.</w:t>
            </w:r>
          </w:p>
        </w:tc>
        <w:tc>
          <w:tcPr>
            <w:tcW w:w="1278" w:type="dxa"/>
            <w:tcBorders>
              <w:top w:val="single" w:sz="4" w:space="0" w:color="000000"/>
              <w:left w:val="single" w:sz="4" w:space="0" w:color="000000"/>
              <w:bottom w:val="single" w:sz="4" w:space="0" w:color="000000"/>
              <w:right w:val="single" w:sz="4" w:space="0" w:color="000000"/>
            </w:tcBorders>
            <w:hideMark/>
          </w:tcPr>
          <w:p w14:paraId="51185A6B" w14:textId="77777777" w:rsidR="00775305" w:rsidRPr="000624F5" w:rsidRDefault="00775305" w:rsidP="00173412">
            <w:pPr>
              <w:pStyle w:val="NoSpacing"/>
              <w:jc w:val="center"/>
              <w:rPr>
                <w:rFonts w:ascii="Times New Roman" w:hAnsi="Times New Roman"/>
                <w:sz w:val="24"/>
                <w:szCs w:val="24"/>
                <w:shd w:val="clear" w:color="auto" w:fill="FFFFFF"/>
              </w:rPr>
            </w:pPr>
            <w:r w:rsidRPr="000624F5">
              <w:rPr>
                <w:rFonts w:ascii="Times New Roman" w:hAnsi="Times New Roman"/>
                <w:sz w:val="24"/>
                <w:szCs w:val="24"/>
                <w:shd w:val="clear" w:color="auto" w:fill="FFFFFF"/>
              </w:rPr>
              <w:t>3</w:t>
            </w:r>
          </w:p>
        </w:tc>
      </w:tr>
      <w:tr w:rsidR="00775305" w:rsidRPr="000624F5" w14:paraId="43E4B8B2" w14:textId="77777777" w:rsidTr="00173412">
        <w:tc>
          <w:tcPr>
            <w:tcW w:w="3168" w:type="dxa"/>
            <w:tcBorders>
              <w:top w:val="single" w:sz="4" w:space="0" w:color="000000"/>
              <w:left w:val="single" w:sz="4" w:space="0" w:color="000000"/>
              <w:bottom w:val="single" w:sz="4" w:space="0" w:color="000000"/>
              <w:right w:val="single" w:sz="4" w:space="0" w:color="000000"/>
            </w:tcBorders>
            <w:hideMark/>
          </w:tcPr>
          <w:p w14:paraId="0BA031D6" w14:textId="77777777" w:rsidR="00775305" w:rsidRPr="000624F5" w:rsidRDefault="00775305" w:rsidP="00173412">
            <w:pPr>
              <w:pStyle w:val="NoSpacing"/>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t>Elemente</w:t>
            </w:r>
            <w:proofErr w:type="spellEnd"/>
            <w:r w:rsidRPr="000624F5">
              <w:rPr>
                <w:rFonts w:ascii="Times New Roman" w:hAnsi="Times New Roman"/>
                <w:sz w:val="24"/>
                <w:szCs w:val="24"/>
                <w:shd w:val="clear" w:color="auto" w:fill="FFFFFF"/>
              </w:rPr>
              <w:t xml:space="preserve"> decorative</w:t>
            </w:r>
          </w:p>
        </w:tc>
        <w:tc>
          <w:tcPr>
            <w:tcW w:w="5670" w:type="dxa"/>
            <w:tcBorders>
              <w:top w:val="single" w:sz="4" w:space="0" w:color="000000"/>
              <w:left w:val="single" w:sz="4" w:space="0" w:color="000000"/>
              <w:bottom w:val="single" w:sz="4" w:space="0" w:color="000000"/>
              <w:right w:val="single" w:sz="4" w:space="0" w:color="000000"/>
            </w:tcBorders>
            <w:hideMark/>
          </w:tcPr>
          <w:p w14:paraId="1BA4875B" w14:textId="77777777" w:rsidR="00775305" w:rsidRPr="000624F5" w:rsidRDefault="00775305" w:rsidP="00173412">
            <w:pPr>
              <w:pStyle w:val="NoSpacing"/>
              <w:jc w:val="both"/>
              <w:rPr>
                <w:rFonts w:ascii="Times New Roman" w:hAnsi="Times New Roman"/>
                <w:sz w:val="24"/>
                <w:szCs w:val="24"/>
                <w:shd w:val="clear" w:color="auto" w:fill="FFFFFF"/>
              </w:rPr>
            </w:pPr>
            <w:r w:rsidRPr="000624F5">
              <w:rPr>
                <w:rFonts w:ascii="Times New Roman" w:hAnsi="Times New Roman"/>
                <w:sz w:val="24"/>
                <w:szCs w:val="24"/>
                <w:shd w:val="clear" w:color="auto" w:fill="FFFFFF"/>
                <w:lang w:val="pt-PT"/>
              </w:rPr>
              <w:t xml:space="preserve">Elemente decorative incomplete de maximum 10%. </w:t>
            </w:r>
            <w:proofErr w:type="spellStart"/>
            <w:r w:rsidRPr="000624F5">
              <w:rPr>
                <w:rFonts w:ascii="Times New Roman" w:hAnsi="Times New Roman"/>
                <w:sz w:val="24"/>
                <w:szCs w:val="24"/>
                <w:shd w:val="clear" w:color="auto" w:fill="FFFFFF"/>
              </w:rPr>
              <w:t>Remedierea</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punctuală</w:t>
            </w:r>
            <w:proofErr w:type="spellEnd"/>
            <w:r w:rsidRPr="000624F5">
              <w:rPr>
                <w:rFonts w:ascii="Times New Roman" w:hAnsi="Times New Roman"/>
                <w:sz w:val="24"/>
                <w:szCs w:val="24"/>
                <w:shd w:val="clear" w:color="auto" w:fill="FFFFFF"/>
              </w:rPr>
              <w:t>.</w:t>
            </w:r>
          </w:p>
        </w:tc>
        <w:tc>
          <w:tcPr>
            <w:tcW w:w="1278" w:type="dxa"/>
            <w:tcBorders>
              <w:top w:val="single" w:sz="4" w:space="0" w:color="000000"/>
              <w:left w:val="single" w:sz="4" w:space="0" w:color="000000"/>
              <w:bottom w:val="single" w:sz="4" w:space="0" w:color="000000"/>
              <w:right w:val="single" w:sz="4" w:space="0" w:color="000000"/>
            </w:tcBorders>
            <w:hideMark/>
          </w:tcPr>
          <w:p w14:paraId="11E972C5" w14:textId="77777777" w:rsidR="00775305" w:rsidRPr="000624F5" w:rsidRDefault="00775305" w:rsidP="00173412">
            <w:pPr>
              <w:pStyle w:val="NoSpacing"/>
              <w:jc w:val="center"/>
              <w:rPr>
                <w:rFonts w:ascii="Times New Roman" w:hAnsi="Times New Roman"/>
                <w:sz w:val="24"/>
                <w:szCs w:val="24"/>
                <w:shd w:val="clear" w:color="auto" w:fill="FFFFFF"/>
              </w:rPr>
            </w:pPr>
            <w:r w:rsidRPr="000624F5">
              <w:rPr>
                <w:rFonts w:ascii="Times New Roman" w:hAnsi="Times New Roman"/>
                <w:sz w:val="24"/>
                <w:szCs w:val="24"/>
                <w:shd w:val="clear" w:color="auto" w:fill="FFFFFF"/>
              </w:rPr>
              <w:t>2</w:t>
            </w:r>
          </w:p>
        </w:tc>
      </w:tr>
      <w:tr w:rsidR="00775305" w:rsidRPr="000624F5" w14:paraId="7609F951" w14:textId="77777777" w:rsidTr="00173412">
        <w:tc>
          <w:tcPr>
            <w:tcW w:w="3168" w:type="dxa"/>
            <w:tcBorders>
              <w:top w:val="single" w:sz="4" w:space="0" w:color="000000"/>
              <w:left w:val="single" w:sz="4" w:space="0" w:color="000000"/>
              <w:bottom w:val="single" w:sz="4" w:space="0" w:color="000000"/>
              <w:right w:val="single" w:sz="4" w:space="0" w:color="000000"/>
            </w:tcBorders>
            <w:hideMark/>
          </w:tcPr>
          <w:p w14:paraId="388E694B" w14:textId="77777777" w:rsidR="00775305" w:rsidRPr="000624F5" w:rsidRDefault="00775305" w:rsidP="00173412">
            <w:pPr>
              <w:pStyle w:val="NoSpacing"/>
              <w:rPr>
                <w:rFonts w:ascii="Times New Roman" w:hAnsi="Times New Roman"/>
                <w:b/>
                <w:sz w:val="24"/>
                <w:szCs w:val="24"/>
                <w:shd w:val="clear" w:color="auto" w:fill="FFFFFF"/>
              </w:rPr>
            </w:pPr>
            <w:proofErr w:type="spellStart"/>
            <w:r w:rsidRPr="000624F5">
              <w:rPr>
                <w:rFonts w:ascii="Times New Roman" w:hAnsi="Times New Roman"/>
                <w:b/>
                <w:sz w:val="24"/>
                <w:szCs w:val="24"/>
                <w:shd w:val="clear" w:color="auto" w:fill="FFFFFF"/>
              </w:rPr>
              <w:t>Degradări</w:t>
            </w:r>
            <w:proofErr w:type="spellEnd"/>
            <w:r w:rsidRPr="000624F5">
              <w:rPr>
                <w:rFonts w:ascii="Times New Roman" w:hAnsi="Times New Roman"/>
                <w:b/>
                <w:sz w:val="24"/>
                <w:szCs w:val="24"/>
                <w:shd w:val="clear" w:color="auto" w:fill="FFFFFF"/>
              </w:rPr>
              <w:t xml:space="preserve"> </w:t>
            </w:r>
            <w:proofErr w:type="spellStart"/>
            <w:r w:rsidRPr="000624F5">
              <w:rPr>
                <w:rFonts w:ascii="Times New Roman" w:hAnsi="Times New Roman"/>
                <w:b/>
                <w:sz w:val="24"/>
                <w:szCs w:val="24"/>
                <w:shd w:val="clear" w:color="auto" w:fill="FFFFFF"/>
              </w:rPr>
              <w:t>medii</w:t>
            </w:r>
            <w:proofErr w:type="spellEnd"/>
          </w:p>
        </w:tc>
        <w:tc>
          <w:tcPr>
            <w:tcW w:w="5670" w:type="dxa"/>
            <w:tcBorders>
              <w:top w:val="single" w:sz="4" w:space="0" w:color="000000"/>
              <w:left w:val="single" w:sz="4" w:space="0" w:color="000000"/>
              <w:bottom w:val="single" w:sz="4" w:space="0" w:color="000000"/>
              <w:right w:val="single" w:sz="4" w:space="0" w:color="000000"/>
            </w:tcBorders>
          </w:tcPr>
          <w:p w14:paraId="4A6A39E9" w14:textId="77777777" w:rsidR="00775305" w:rsidRPr="000624F5" w:rsidRDefault="00775305" w:rsidP="00173412">
            <w:pPr>
              <w:pStyle w:val="NoSpacing"/>
              <w:jc w:val="both"/>
              <w:rPr>
                <w:rFonts w:ascii="Times New Roman" w:hAnsi="Times New Roman"/>
                <w:sz w:val="24"/>
                <w:szCs w:val="24"/>
                <w:shd w:val="clear" w:color="auto" w:fill="FFFFFF"/>
              </w:rPr>
            </w:pPr>
          </w:p>
        </w:tc>
        <w:tc>
          <w:tcPr>
            <w:tcW w:w="1278" w:type="dxa"/>
            <w:tcBorders>
              <w:top w:val="single" w:sz="4" w:space="0" w:color="000000"/>
              <w:left w:val="single" w:sz="4" w:space="0" w:color="000000"/>
              <w:bottom w:val="single" w:sz="4" w:space="0" w:color="000000"/>
              <w:right w:val="single" w:sz="4" w:space="0" w:color="000000"/>
            </w:tcBorders>
          </w:tcPr>
          <w:p w14:paraId="683C8D6A" w14:textId="77777777" w:rsidR="00775305" w:rsidRPr="000624F5" w:rsidRDefault="00775305" w:rsidP="00173412">
            <w:pPr>
              <w:pStyle w:val="NoSpacing"/>
              <w:jc w:val="center"/>
              <w:rPr>
                <w:rFonts w:ascii="Times New Roman" w:hAnsi="Times New Roman"/>
                <w:sz w:val="24"/>
                <w:szCs w:val="24"/>
                <w:shd w:val="clear" w:color="auto" w:fill="FFFFFF"/>
              </w:rPr>
            </w:pPr>
          </w:p>
        </w:tc>
      </w:tr>
      <w:tr w:rsidR="00775305" w:rsidRPr="000624F5" w14:paraId="7D624BBF" w14:textId="77777777" w:rsidTr="00173412">
        <w:tc>
          <w:tcPr>
            <w:tcW w:w="3168" w:type="dxa"/>
            <w:tcBorders>
              <w:top w:val="single" w:sz="4" w:space="0" w:color="000000"/>
              <w:left w:val="single" w:sz="4" w:space="0" w:color="000000"/>
              <w:bottom w:val="single" w:sz="4" w:space="0" w:color="000000"/>
              <w:right w:val="single" w:sz="4" w:space="0" w:color="000000"/>
            </w:tcBorders>
            <w:hideMark/>
          </w:tcPr>
          <w:p w14:paraId="77AE8226" w14:textId="77777777" w:rsidR="00775305" w:rsidRPr="000624F5" w:rsidRDefault="00775305" w:rsidP="00173412">
            <w:pPr>
              <w:pStyle w:val="NoSpacing"/>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t>Tencuială</w:t>
            </w:r>
            <w:proofErr w:type="spellEnd"/>
          </w:p>
        </w:tc>
        <w:tc>
          <w:tcPr>
            <w:tcW w:w="5670" w:type="dxa"/>
            <w:tcBorders>
              <w:top w:val="single" w:sz="4" w:space="0" w:color="000000"/>
              <w:left w:val="single" w:sz="4" w:space="0" w:color="000000"/>
              <w:bottom w:val="single" w:sz="4" w:space="0" w:color="000000"/>
              <w:right w:val="single" w:sz="4" w:space="0" w:color="000000"/>
            </w:tcBorders>
            <w:hideMark/>
          </w:tcPr>
          <w:p w14:paraId="7CC3D108" w14:textId="77777777" w:rsidR="00775305" w:rsidRPr="000624F5" w:rsidRDefault="00775305" w:rsidP="00173412">
            <w:pPr>
              <w:pStyle w:val="NoSpacing"/>
              <w:jc w:val="both"/>
              <w:rPr>
                <w:rFonts w:ascii="Times New Roman" w:hAnsi="Times New Roman"/>
                <w:sz w:val="24"/>
                <w:szCs w:val="24"/>
                <w:shd w:val="clear" w:color="auto" w:fill="FFFFFF"/>
              </w:rPr>
            </w:pPr>
            <w:r w:rsidRPr="000624F5">
              <w:rPr>
                <w:rFonts w:ascii="Times New Roman" w:hAnsi="Times New Roman"/>
                <w:sz w:val="24"/>
                <w:szCs w:val="24"/>
                <w:shd w:val="clear" w:color="auto" w:fill="FFFFFF"/>
                <w:lang w:val="pt-PT"/>
              </w:rPr>
              <w:t xml:space="preserve">Degradări locale ale tencuielii (10-30% din suprafața  fațadelor). Igrasie ușoară. </w:t>
            </w:r>
            <w:proofErr w:type="spellStart"/>
            <w:r w:rsidRPr="000624F5">
              <w:rPr>
                <w:rFonts w:ascii="Times New Roman" w:hAnsi="Times New Roman"/>
                <w:sz w:val="24"/>
                <w:szCs w:val="24"/>
                <w:shd w:val="clear" w:color="auto" w:fill="FFFFFF"/>
              </w:rPr>
              <w:t>Suprafețele</w:t>
            </w:r>
            <w:proofErr w:type="spellEnd"/>
            <w:r w:rsidRPr="000624F5">
              <w:rPr>
                <w:rFonts w:ascii="Times New Roman" w:hAnsi="Times New Roman"/>
                <w:sz w:val="24"/>
                <w:szCs w:val="24"/>
                <w:shd w:val="clear" w:color="auto" w:fill="FFFFFF"/>
              </w:rPr>
              <w:t xml:space="preserve"> se </w:t>
            </w:r>
            <w:proofErr w:type="spellStart"/>
            <w:r w:rsidRPr="000624F5">
              <w:rPr>
                <w:rFonts w:ascii="Times New Roman" w:hAnsi="Times New Roman"/>
                <w:sz w:val="24"/>
                <w:szCs w:val="24"/>
                <w:shd w:val="clear" w:color="auto" w:fill="FFFFFF"/>
              </w:rPr>
              <w:t>retencuiesc</w:t>
            </w:r>
            <w:proofErr w:type="spellEnd"/>
            <w:r w:rsidRPr="000624F5">
              <w:rPr>
                <w:rFonts w:ascii="Times New Roman" w:hAnsi="Times New Roman"/>
                <w:sz w:val="24"/>
                <w:szCs w:val="24"/>
                <w:shd w:val="clear" w:color="auto" w:fill="FFFFFF"/>
              </w:rPr>
              <w:t xml:space="preserve"> și </w:t>
            </w:r>
            <w:proofErr w:type="spellStart"/>
            <w:r w:rsidRPr="000624F5">
              <w:rPr>
                <w:rFonts w:ascii="Times New Roman" w:hAnsi="Times New Roman"/>
                <w:sz w:val="24"/>
                <w:szCs w:val="24"/>
                <w:shd w:val="clear" w:color="auto" w:fill="FFFFFF"/>
              </w:rPr>
              <w:t>revopsesc</w:t>
            </w:r>
            <w:proofErr w:type="spellEnd"/>
            <w:r w:rsidRPr="000624F5">
              <w:rPr>
                <w:rFonts w:ascii="Times New Roman" w:hAnsi="Times New Roman"/>
                <w:sz w:val="24"/>
                <w:szCs w:val="24"/>
                <w:shd w:val="clear" w:color="auto" w:fill="FFFFFF"/>
              </w:rPr>
              <w:t xml:space="preserve">. </w:t>
            </w:r>
          </w:p>
        </w:tc>
        <w:tc>
          <w:tcPr>
            <w:tcW w:w="1278" w:type="dxa"/>
            <w:tcBorders>
              <w:top w:val="single" w:sz="4" w:space="0" w:color="000000"/>
              <w:left w:val="single" w:sz="4" w:space="0" w:color="000000"/>
              <w:bottom w:val="single" w:sz="4" w:space="0" w:color="000000"/>
              <w:right w:val="single" w:sz="4" w:space="0" w:color="000000"/>
            </w:tcBorders>
            <w:hideMark/>
          </w:tcPr>
          <w:p w14:paraId="7F370907" w14:textId="77777777" w:rsidR="00775305" w:rsidRPr="000624F5" w:rsidRDefault="00775305" w:rsidP="00173412">
            <w:pPr>
              <w:pStyle w:val="NoSpacing"/>
              <w:jc w:val="center"/>
              <w:rPr>
                <w:rFonts w:ascii="Times New Roman" w:hAnsi="Times New Roman"/>
                <w:sz w:val="24"/>
                <w:szCs w:val="24"/>
                <w:shd w:val="clear" w:color="auto" w:fill="FFFFFF"/>
              </w:rPr>
            </w:pPr>
            <w:r w:rsidRPr="000624F5">
              <w:rPr>
                <w:rFonts w:ascii="Times New Roman" w:hAnsi="Times New Roman"/>
                <w:sz w:val="24"/>
                <w:szCs w:val="24"/>
                <w:shd w:val="clear" w:color="auto" w:fill="FFFFFF"/>
              </w:rPr>
              <w:t>6</w:t>
            </w:r>
          </w:p>
        </w:tc>
      </w:tr>
      <w:tr w:rsidR="00775305" w:rsidRPr="000624F5" w14:paraId="1E3425E3" w14:textId="77777777" w:rsidTr="00173412">
        <w:tc>
          <w:tcPr>
            <w:tcW w:w="3168" w:type="dxa"/>
            <w:tcBorders>
              <w:top w:val="single" w:sz="4" w:space="0" w:color="000000"/>
              <w:left w:val="single" w:sz="4" w:space="0" w:color="000000"/>
              <w:bottom w:val="single" w:sz="4" w:space="0" w:color="000000"/>
              <w:right w:val="single" w:sz="4" w:space="0" w:color="000000"/>
            </w:tcBorders>
            <w:hideMark/>
          </w:tcPr>
          <w:p w14:paraId="3F00E87B" w14:textId="77777777" w:rsidR="00775305" w:rsidRPr="000624F5" w:rsidRDefault="00775305" w:rsidP="00173412">
            <w:pPr>
              <w:pStyle w:val="NoSpacing"/>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t>Zugrăveală</w:t>
            </w:r>
            <w:proofErr w:type="spellEnd"/>
          </w:p>
        </w:tc>
        <w:tc>
          <w:tcPr>
            <w:tcW w:w="5670" w:type="dxa"/>
            <w:tcBorders>
              <w:top w:val="single" w:sz="4" w:space="0" w:color="000000"/>
              <w:left w:val="single" w:sz="4" w:space="0" w:color="000000"/>
              <w:bottom w:val="single" w:sz="4" w:space="0" w:color="000000"/>
              <w:right w:val="single" w:sz="4" w:space="0" w:color="000000"/>
            </w:tcBorders>
          </w:tcPr>
          <w:p w14:paraId="20E38789" w14:textId="77777777" w:rsidR="00775305" w:rsidRPr="000624F5" w:rsidRDefault="00775305" w:rsidP="00173412">
            <w:pPr>
              <w:pStyle w:val="NoSpacing"/>
              <w:jc w:val="both"/>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t>Zugrăveală</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exfoliată</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parțial</w:t>
            </w:r>
            <w:proofErr w:type="spellEnd"/>
            <w:r w:rsidRPr="000624F5">
              <w:rPr>
                <w:rFonts w:ascii="Times New Roman" w:hAnsi="Times New Roman"/>
                <w:sz w:val="24"/>
                <w:szCs w:val="24"/>
                <w:shd w:val="clear" w:color="auto" w:fill="FFFFFF"/>
              </w:rPr>
              <w:t xml:space="preserve"> (10-30% din </w:t>
            </w:r>
            <w:proofErr w:type="spellStart"/>
            <w:r w:rsidRPr="000624F5">
              <w:rPr>
                <w:rFonts w:ascii="Times New Roman" w:hAnsi="Times New Roman"/>
                <w:sz w:val="24"/>
                <w:szCs w:val="24"/>
                <w:shd w:val="clear" w:color="auto" w:fill="FFFFFF"/>
              </w:rPr>
              <w:t>suprafața</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fațadelor</w:t>
            </w:r>
            <w:proofErr w:type="spellEnd"/>
            <w:r w:rsidRPr="000624F5">
              <w:rPr>
                <w:rFonts w:ascii="Times New Roman" w:hAnsi="Times New Roman"/>
                <w:sz w:val="24"/>
                <w:szCs w:val="24"/>
                <w:shd w:val="clear" w:color="auto" w:fill="FFFFFF"/>
              </w:rPr>
              <w:t xml:space="preserve">) sau </w:t>
            </w:r>
            <w:proofErr w:type="spellStart"/>
            <w:r w:rsidRPr="000624F5">
              <w:rPr>
                <w:rFonts w:ascii="Times New Roman" w:hAnsi="Times New Roman"/>
                <w:sz w:val="24"/>
                <w:szCs w:val="24"/>
                <w:shd w:val="clear" w:color="auto" w:fill="FFFFFF"/>
              </w:rPr>
              <w:t>având</w:t>
            </w:r>
            <w:proofErr w:type="spellEnd"/>
            <w:r w:rsidRPr="000624F5">
              <w:rPr>
                <w:rFonts w:ascii="Times New Roman" w:hAnsi="Times New Roman"/>
                <w:sz w:val="24"/>
                <w:szCs w:val="24"/>
                <w:shd w:val="clear" w:color="auto" w:fill="FFFFFF"/>
              </w:rPr>
              <w:t xml:space="preserve"> un aspect </w:t>
            </w:r>
            <w:proofErr w:type="spellStart"/>
            <w:r w:rsidRPr="000624F5">
              <w:rPr>
                <w:rFonts w:ascii="Times New Roman" w:hAnsi="Times New Roman"/>
                <w:sz w:val="24"/>
                <w:szCs w:val="24"/>
                <w:shd w:val="clear" w:color="auto" w:fill="FFFFFF"/>
              </w:rPr>
              <w:t>murdar</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Suprafețele</w:t>
            </w:r>
            <w:proofErr w:type="spellEnd"/>
            <w:r w:rsidRPr="000624F5">
              <w:rPr>
                <w:rFonts w:ascii="Times New Roman" w:hAnsi="Times New Roman"/>
                <w:sz w:val="24"/>
                <w:szCs w:val="24"/>
                <w:shd w:val="clear" w:color="auto" w:fill="FFFFFF"/>
              </w:rPr>
              <w:t xml:space="preserve"> se </w:t>
            </w:r>
            <w:proofErr w:type="spellStart"/>
            <w:r w:rsidRPr="000624F5">
              <w:rPr>
                <w:rFonts w:ascii="Times New Roman" w:hAnsi="Times New Roman"/>
                <w:sz w:val="24"/>
                <w:szCs w:val="24"/>
                <w:shd w:val="clear" w:color="auto" w:fill="FFFFFF"/>
              </w:rPr>
              <w:t>rezugrăvesc</w:t>
            </w:r>
            <w:proofErr w:type="spellEnd"/>
            <w:r w:rsidRPr="000624F5">
              <w:rPr>
                <w:rFonts w:ascii="Times New Roman" w:hAnsi="Times New Roman"/>
                <w:sz w:val="24"/>
                <w:szCs w:val="24"/>
                <w:shd w:val="clear" w:color="auto" w:fill="FFFFFF"/>
              </w:rPr>
              <w:t>.</w:t>
            </w:r>
          </w:p>
          <w:p w14:paraId="53D345DF" w14:textId="77777777" w:rsidR="00775305" w:rsidRPr="000624F5" w:rsidRDefault="00775305" w:rsidP="00173412">
            <w:pPr>
              <w:pStyle w:val="NoSpacing"/>
              <w:jc w:val="both"/>
              <w:rPr>
                <w:rFonts w:ascii="Times New Roman" w:hAnsi="Times New Roman"/>
                <w:sz w:val="24"/>
                <w:szCs w:val="24"/>
                <w:shd w:val="clear" w:color="auto" w:fill="FFFFFF"/>
              </w:rPr>
            </w:pPr>
          </w:p>
        </w:tc>
        <w:tc>
          <w:tcPr>
            <w:tcW w:w="1278" w:type="dxa"/>
            <w:tcBorders>
              <w:top w:val="single" w:sz="4" w:space="0" w:color="000000"/>
              <w:left w:val="single" w:sz="4" w:space="0" w:color="000000"/>
              <w:bottom w:val="single" w:sz="4" w:space="0" w:color="000000"/>
              <w:right w:val="single" w:sz="4" w:space="0" w:color="000000"/>
            </w:tcBorders>
            <w:hideMark/>
          </w:tcPr>
          <w:p w14:paraId="6B2C5134" w14:textId="77777777" w:rsidR="00775305" w:rsidRPr="000624F5" w:rsidRDefault="00775305" w:rsidP="00173412">
            <w:pPr>
              <w:pStyle w:val="NoSpacing"/>
              <w:jc w:val="center"/>
              <w:rPr>
                <w:rFonts w:ascii="Times New Roman" w:hAnsi="Times New Roman"/>
                <w:sz w:val="24"/>
                <w:szCs w:val="24"/>
                <w:shd w:val="clear" w:color="auto" w:fill="FFFFFF"/>
              </w:rPr>
            </w:pPr>
            <w:r w:rsidRPr="000624F5">
              <w:rPr>
                <w:rFonts w:ascii="Times New Roman" w:hAnsi="Times New Roman"/>
                <w:sz w:val="24"/>
                <w:szCs w:val="24"/>
                <w:shd w:val="clear" w:color="auto" w:fill="FFFFFF"/>
              </w:rPr>
              <w:t>3</w:t>
            </w:r>
          </w:p>
        </w:tc>
      </w:tr>
      <w:tr w:rsidR="00775305" w:rsidRPr="000624F5" w14:paraId="4FDB53A0" w14:textId="77777777" w:rsidTr="00173412">
        <w:tc>
          <w:tcPr>
            <w:tcW w:w="3168" w:type="dxa"/>
            <w:tcBorders>
              <w:top w:val="single" w:sz="4" w:space="0" w:color="000000"/>
              <w:left w:val="single" w:sz="4" w:space="0" w:color="000000"/>
              <w:bottom w:val="single" w:sz="4" w:space="0" w:color="000000"/>
              <w:right w:val="single" w:sz="4" w:space="0" w:color="000000"/>
            </w:tcBorders>
            <w:hideMark/>
          </w:tcPr>
          <w:p w14:paraId="519E41D1" w14:textId="77777777" w:rsidR="00775305" w:rsidRPr="000624F5" w:rsidRDefault="00775305" w:rsidP="00173412">
            <w:pPr>
              <w:pStyle w:val="NoSpacing"/>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t>Tâmplărie</w:t>
            </w:r>
            <w:proofErr w:type="spellEnd"/>
          </w:p>
        </w:tc>
        <w:tc>
          <w:tcPr>
            <w:tcW w:w="5670" w:type="dxa"/>
            <w:tcBorders>
              <w:top w:val="single" w:sz="4" w:space="0" w:color="000000"/>
              <w:left w:val="single" w:sz="4" w:space="0" w:color="000000"/>
              <w:bottom w:val="single" w:sz="4" w:space="0" w:color="000000"/>
              <w:right w:val="single" w:sz="4" w:space="0" w:color="000000"/>
            </w:tcBorders>
            <w:hideMark/>
          </w:tcPr>
          <w:p w14:paraId="3F4FCC49" w14:textId="77777777" w:rsidR="00775305" w:rsidRPr="000624F5" w:rsidRDefault="00775305" w:rsidP="00173412">
            <w:pPr>
              <w:pStyle w:val="NoSpacing"/>
              <w:jc w:val="both"/>
              <w:rPr>
                <w:rFonts w:ascii="Times New Roman" w:hAnsi="Times New Roman"/>
                <w:sz w:val="24"/>
                <w:szCs w:val="24"/>
                <w:shd w:val="clear" w:color="auto" w:fill="FFFFFF"/>
              </w:rPr>
            </w:pPr>
            <w:r w:rsidRPr="000624F5">
              <w:rPr>
                <w:rFonts w:ascii="Times New Roman" w:hAnsi="Times New Roman"/>
                <w:sz w:val="24"/>
                <w:szCs w:val="24"/>
                <w:shd w:val="clear" w:color="auto" w:fill="FFFFFF"/>
                <w:lang w:val="it-IT"/>
              </w:rPr>
              <w:t xml:space="preserve">Materialele componente deteriorate, deformate și/sau defecte (cel puțin un element). </w:t>
            </w:r>
            <w:proofErr w:type="spellStart"/>
            <w:r w:rsidRPr="000624F5">
              <w:rPr>
                <w:rFonts w:ascii="Times New Roman" w:hAnsi="Times New Roman"/>
                <w:sz w:val="24"/>
                <w:szCs w:val="24"/>
                <w:shd w:val="clear" w:color="auto" w:fill="FFFFFF"/>
              </w:rPr>
              <w:t>Reparații</w:t>
            </w:r>
            <w:proofErr w:type="spellEnd"/>
            <w:r w:rsidRPr="000624F5">
              <w:rPr>
                <w:rFonts w:ascii="Times New Roman" w:hAnsi="Times New Roman"/>
                <w:sz w:val="24"/>
                <w:szCs w:val="24"/>
                <w:shd w:val="clear" w:color="auto" w:fill="FFFFFF"/>
              </w:rPr>
              <w:t xml:space="preserve"> și </w:t>
            </w:r>
            <w:proofErr w:type="spellStart"/>
            <w:r w:rsidRPr="000624F5">
              <w:rPr>
                <w:rFonts w:ascii="Times New Roman" w:hAnsi="Times New Roman"/>
                <w:sz w:val="24"/>
                <w:szCs w:val="24"/>
                <w:shd w:val="clear" w:color="auto" w:fill="FFFFFF"/>
              </w:rPr>
              <w:t>înlocuire</w:t>
            </w:r>
            <w:proofErr w:type="spellEnd"/>
            <w:r w:rsidRPr="000624F5">
              <w:rPr>
                <w:rFonts w:ascii="Times New Roman" w:hAnsi="Times New Roman"/>
                <w:sz w:val="24"/>
                <w:szCs w:val="24"/>
                <w:shd w:val="clear" w:color="auto" w:fill="FFFFFF"/>
              </w:rPr>
              <w:t>.</w:t>
            </w:r>
          </w:p>
        </w:tc>
        <w:tc>
          <w:tcPr>
            <w:tcW w:w="1278" w:type="dxa"/>
            <w:tcBorders>
              <w:top w:val="single" w:sz="4" w:space="0" w:color="000000"/>
              <w:left w:val="single" w:sz="4" w:space="0" w:color="000000"/>
              <w:bottom w:val="single" w:sz="4" w:space="0" w:color="000000"/>
              <w:right w:val="single" w:sz="4" w:space="0" w:color="000000"/>
            </w:tcBorders>
            <w:hideMark/>
          </w:tcPr>
          <w:p w14:paraId="735CF2CB" w14:textId="77777777" w:rsidR="00775305" w:rsidRPr="000624F5" w:rsidRDefault="00775305" w:rsidP="00173412">
            <w:pPr>
              <w:pStyle w:val="NoSpacing"/>
              <w:jc w:val="center"/>
              <w:rPr>
                <w:rFonts w:ascii="Times New Roman" w:hAnsi="Times New Roman"/>
                <w:sz w:val="24"/>
                <w:szCs w:val="24"/>
                <w:shd w:val="clear" w:color="auto" w:fill="FFFFFF"/>
              </w:rPr>
            </w:pPr>
            <w:r w:rsidRPr="000624F5">
              <w:rPr>
                <w:rFonts w:ascii="Times New Roman" w:hAnsi="Times New Roman"/>
                <w:sz w:val="24"/>
                <w:szCs w:val="24"/>
                <w:shd w:val="clear" w:color="auto" w:fill="FFFFFF"/>
              </w:rPr>
              <w:t>3</w:t>
            </w:r>
          </w:p>
        </w:tc>
      </w:tr>
      <w:tr w:rsidR="00775305" w:rsidRPr="000624F5" w14:paraId="44602AB8" w14:textId="77777777" w:rsidTr="00173412">
        <w:tc>
          <w:tcPr>
            <w:tcW w:w="3168" w:type="dxa"/>
            <w:tcBorders>
              <w:top w:val="single" w:sz="4" w:space="0" w:color="000000"/>
              <w:left w:val="single" w:sz="4" w:space="0" w:color="000000"/>
              <w:bottom w:val="single" w:sz="4" w:space="0" w:color="000000"/>
              <w:right w:val="single" w:sz="4" w:space="0" w:color="000000"/>
            </w:tcBorders>
            <w:hideMark/>
          </w:tcPr>
          <w:p w14:paraId="2C2400F6" w14:textId="77777777" w:rsidR="00775305" w:rsidRPr="000624F5" w:rsidRDefault="00775305" w:rsidP="00173412">
            <w:pPr>
              <w:pStyle w:val="NoSpacing"/>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t>Pereți</w:t>
            </w:r>
            <w:proofErr w:type="spellEnd"/>
            <w:r w:rsidRPr="000624F5">
              <w:rPr>
                <w:rFonts w:ascii="Times New Roman" w:hAnsi="Times New Roman"/>
                <w:sz w:val="24"/>
                <w:szCs w:val="24"/>
                <w:shd w:val="clear" w:color="auto" w:fill="FFFFFF"/>
              </w:rPr>
              <w:t>/</w:t>
            </w:r>
            <w:proofErr w:type="spellStart"/>
            <w:r w:rsidRPr="000624F5">
              <w:rPr>
                <w:rFonts w:ascii="Times New Roman" w:hAnsi="Times New Roman"/>
                <w:sz w:val="24"/>
                <w:szCs w:val="24"/>
                <w:shd w:val="clear" w:color="auto" w:fill="FFFFFF"/>
              </w:rPr>
              <w:t>balcoane</w:t>
            </w:r>
            <w:proofErr w:type="spellEnd"/>
          </w:p>
        </w:tc>
        <w:tc>
          <w:tcPr>
            <w:tcW w:w="5670" w:type="dxa"/>
            <w:tcBorders>
              <w:top w:val="single" w:sz="4" w:space="0" w:color="000000"/>
              <w:left w:val="single" w:sz="4" w:space="0" w:color="000000"/>
              <w:bottom w:val="single" w:sz="4" w:space="0" w:color="000000"/>
              <w:right w:val="single" w:sz="4" w:space="0" w:color="000000"/>
            </w:tcBorders>
            <w:hideMark/>
          </w:tcPr>
          <w:p w14:paraId="7C459D0E" w14:textId="77777777" w:rsidR="00775305" w:rsidRPr="000624F5" w:rsidRDefault="00775305" w:rsidP="00173412">
            <w:pPr>
              <w:pStyle w:val="NoSpacing"/>
              <w:jc w:val="both"/>
              <w:rPr>
                <w:rFonts w:ascii="Times New Roman" w:hAnsi="Times New Roman"/>
                <w:sz w:val="24"/>
                <w:szCs w:val="24"/>
                <w:shd w:val="clear" w:color="auto" w:fill="FFFFFF"/>
              </w:rPr>
            </w:pPr>
            <w:r w:rsidRPr="000624F5">
              <w:rPr>
                <w:rFonts w:ascii="Times New Roman" w:hAnsi="Times New Roman"/>
                <w:sz w:val="24"/>
                <w:szCs w:val="24"/>
                <w:shd w:val="clear" w:color="auto" w:fill="FFFFFF"/>
                <w:lang w:val="it-IT"/>
              </w:rPr>
              <w:t xml:space="preserve">Elemente lipsă din perete sau balcon pe suprafețe între 10-30%. </w:t>
            </w:r>
            <w:r w:rsidRPr="000624F5">
              <w:rPr>
                <w:rFonts w:ascii="Times New Roman" w:hAnsi="Times New Roman"/>
                <w:sz w:val="24"/>
                <w:szCs w:val="24"/>
                <w:shd w:val="clear" w:color="auto" w:fill="FFFFFF"/>
              </w:rPr>
              <w:t xml:space="preserve">Se </w:t>
            </w:r>
            <w:proofErr w:type="spellStart"/>
            <w:r w:rsidRPr="000624F5">
              <w:rPr>
                <w:rFonts w:ascii="Times New Roman" w:hAnsi="Times New Roman"/>
                <w:sz w:val="24"/>
                <w:szCs w:val="24"/>
                <w:shd w:val="clear" w:color="auto" w:fill="FFFFFF"/>
              </w:rPr>
              <w:t>va</w:t>
            </w:r>
            <w:proofErr w:type="spellEnd"/>
            <w:r w:rsidRPr="000624F5">
              <w:rPr>
                <w:rFonts w:ascii="Times New Roman" w:hAnsi="Times New Roman"/>
                <w:sz w:val="24"/>
                <w:szCs w:val="24"/>
                <w:shd w:val="clear" w:color="auto" w:fill="FFFFFF"/>
              </w:rPr>
              <w:t xml:space="preserve"> face </w:t>
            </w:r>
            <w:proofErr w:type="spellStart"/>
            <w:r w:rsidRPr="000624F5">
              <w:rPr>
                <w:rFonts w:ascii="Times New Roman" w:hAnsi="Times New Roman"/>
                <w:sz w:val="24"/>
                <w:szCs w:val="24"/>
                <w:shd w:val="clear" w:color="auto" w:fill="FFFFFF"/>
              </w:rPr>
              <w:t>completarea</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elementelor</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lipsă</w:t>
            </w:r>
            <w:proofErr w:type="spellEnd"/>
            <w:r w:rsidRPr="000624F5">
              <w:rPr>
                <w:rFonts w:ascii="Times New Roman" w:hAnsi="Times New Roman"/>
                <w:sz w:val="24"/>
                <w:szCs w:val="24"/>
                <w:shd w:val="clear" w:color="auto" w:fill="FFFFFF"/>
              </w:rPr>
              <w:t>.</w:t>
            </w:r>
          </w:p>
        </w:tc>
        <w:tc>
          <w:tcPr>
            <w:tcW w:w="1278" w:type="dxa"/>
            <w:tcBorders>
              <w:top w:val="single" w:sz="4" w:space="0" w:color="000000"/>
              <w:left w:val="single" w:sz="4" w:space="0" w:color="000000"/>
              <w:bottom w:val="single" w:sz="4" w:space="0" w:color="000000"/>
              <w:right w:val="single" w:sz="4" w:space="0" w:color="000000"/>
            </w:tcBorders>
            <w:hideMark/>
          </w:tcPr>
          <w:p w14:paraId="15A70B10" w14:textId="77777777" w:rsidR="00775305" w:rsidRPr="000624F5" w:rsidRDefault="00775305" w:rsidP="00173412">
            <w:pPr>
              <w:pStyle w:val="NoSpacing"/>
              <w:jc w:val="center"/>
              <w:rPr>
                <w:rFonts w:ascii="Times New Roman" w:hAnsi="Times New Roman"/>
                <w:sz w:val="24"/>
                <w:szCs w:val="24"/>
                <w:shd w:val="clear" w:color="auto" w:fill="FFFFFF"/>
              </w:rPr>
            </w:pPr>
            <w:r w:rsidRPr="000624F5">
              <w:rPr>
                <w:rFonts w:ascii="Times New Roman" w:hAnsi="Times New Roman"/>
                <w:sz w:val="24"/>
                <w:szCs w:val="24"/>
                <w:shd w:val="clear" w:color="auto" w:fill="FFFFFF"/>
              </w:rPr>
              <w:t>16</w:t>
            </w:r>
          </w:p>
        </w:tc>
      </w:tr>
      <w:tr w:rsidR="00775305" w:rsidRPr="000624F5" w14:paraId="195CDDE4" w14:textId="77777777" w:rsidTr="00173412">
        <w:tc>
          <w:tcPr>
            <w:tcW w:w="3168" w:type="dxa"/>
            <w:tcBorders>
              <w:top w:val="single" w:sz="4" w:space="0" w:color="000000"/>
              <w:left w:val="single" w:sz="4" w:space="0" w:color="000000"/>
              <w:bottom w:val="single" w:sz="4" w:space="0" w:color="000000"/>
              <w:right w:val="single" w:sz="4" w:space="0" w:color="000000"/>
            </w:tcBorders>
            <w:hideMark/>
          </w:tcPr>
          <w:p w14:paraId="3853C0BE" w14:textId="77777777" w:rsidR="00775305" w:rsidRPr="000624F5" w:rsidRDefault="00775305" w:rsidP="00173412">
            <w:pPr>
              <w:pStyle w:val="NoSpacing"/>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t>Elemente</w:t>
            </w:r>
            <w:proofErr w:type="spellEnd"/>
            <w:r w:rsidRPr="000624F5">
              <w:rPr>
                <w:rFonts w:ascii="Times New Roman" w:hAnsi="Times New Roman"/>
                <w:sz w:val="24"/>
                <w:szCs w:val="24"/>
                <w:shd w:val="clear" w:color="auto" w:fill="FFFFFF"/>
              </w:rPr>
              <w:t xml:space="preserve"> decorative</w:t>
            </w:r>
          </w:p>
        </w:tc>
        <w:tc>
          <w:tcPr>
            <w:tcW w:w="5670" w:type="dxa"/>
            <w:tcBorders>
              <w:top w:val="single" w:sz="4" w:space="0" w:color="000000"/>
              <w:left w:val="single" w:sz="4" w:space="0" w:color="000000"/>
              <w:bottom w:val="single" w:sz="4" w:space="0" w:color="000000"/>
              <w:right w:val="single" w:sz="4" w:space="0" w:color="000000"/>
            </w:tcBorders>
            <w:hideMark/>
          </w:tcPr>
          <w:p w14:paraId="00160215" w14:textId="77777777" w:rsidR="00775305" w:rsidRPr="000624F5" w:rsidRDefault="00775305" w:rsidP="00173412">
            <w:pPr>
              <w:pStyle w:val="NoSpacing"/>
              <w:jc w:val="both"/>
              <w:rPr>
                <w:rFonts w:ascii="Times New Roman" w:hAnsi="Times New Roman"/>
                <w:sz w:val="24"/>
                <w:szCs w:val="24"/>
                <w:shd w:val="clear" w:color="auto" w:fill="FFFFFF"/>
              </w:rPr>
            </w:pPr>
            <w:r w:rsidRPr="000624F5">
              <w:rPr>
                <w:rFonts w:ascii="Times New Roman" w:hAnsi="Times New Roman"/>
                <w:sz w:val="24"/>
                <w:szCs w:val="24"/>
                <w:shd w:val="clear" w:color="auto" w:fill="FFFFFF"/>
                <w:lang w:val="pt-PT"/>
              </w:rPr>
              <w:t xml:space="preserve">Elemente decorative care lipsesc de pe fațade. </w:t>
            </w:r>
            <w:r w:rsidRPr="000624F5">
              <w:rPr>
                <w:rFonts w:ascii="Times New Roman" w:hAnsi="Times New Roman"/>
                <w:sz w:val="24"/>
                <w:szCs w:val="24"/>
                <w:shd w:val="clear" w:color="auto" w:fill="FFFFFF"/>
              </w:rPr>
              <w:t xml:space="preserve">Se </w:t>
            </w:r>
            <w:proofErr w:type="spellStart"/>
            <w:r w:rsidRPr="000624F5">
              <w:rPr>
                <w:rFonts w:ascii="Times New Roman" w:hAnsi="Times New Roman"/>
                <w:sz w:val="24"/>
                <w:szCs w:val="24"/>
                <w:shd w:val="clear" w:color="auto" w:fill="FFFFFF"/>
              </w:rPr>
              <w:t>va</w:t>
            </w:r>
            <w:proofErr w:type="spellEnd"/>
            <w:r w:rsidRPr="000624F5">
              <w:rPr>
                <w:rFonts w:ascii="Times New Roman" w:hAnsi="Times New Roman"/>
                <w:sz w:val="24"/>
                <w:szCs w:val="24"/>
                <w:shd w:val="clear" w:color="auto" w:fill="FFFFFF"/>
              </w:rPr>
              <w:t xml:space="preserve"> face </w:t>
            </w:r>
            <w:proofErr w:type="spellStart"/>
            <w:r w:rsidRPr="000624F5">
              <w:rPr>
                <w:rFonts w:ascii="Times New Roman" w:hAnsi="Times New Roman"/>
                <w:sz w:val="24"/>
                <w:szCs w:val="24"/>
                <w:shd w:val="clear" w:color="auto" w:fill="FFFFFF"/>
              </w:rPr>
              <w:t>completarea</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elementelor</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lipsă</w:t>
            </w:r>
            <w:proofErr w:type="spellEnd"/>
          </w:p>
        </w:tc>
        <w:tc>
          <w:tcPr>
            <w:tcW w:w="1278" w:type="dxa"/>
            <w:tcBorders>
              <w:top w:val="single" w:sz="4" w:space="0" w:color="000000"/>
              <w:left w:val="single" w:sz="4" w:space="0" w:color="000000"/>
              <w:bottom w:val="single" w:sz="4" w:space="0" w:color="000000"/>
              <w:right w:val="single" w:sz="4" w:space="0" w:color="000000"/>
            </w:tcBorders>
            <w:hideMark/>
          </w:tcPr>
          <w:p w14:paraId="675A96ED" w14:textId="77777777" w:rsidR="00775305" w:rsidRPr="000624F5" w:rsidRDefault="00775305" w:rsidP="00173412">
            <w:pPr>
              <w:pStyle w:val="NoSpacing"/>
              <w:jc w:val="center"/>
              <w:rPr>
                <w:rFonts w:ascii="Times New Roman" w:hAnsi="Times New Roman"/>
                <w:sz w:val="24"/>
                <w:szCs w:val="24"/>
                <w:shd w:val="clear" w:color="auto" w:fill="FFFFFF"/>
              </w:rPr>
            </w:pPr>
            <w:r w:rsidRPr="000624F5">
              <w:rPr>
                <w:rFonts w:ascii="Times New Roman" w:hAnsi="Times New Roman"/>
                <w:sz w:val="24"/>
                <w:szCs w:val="24"/>
                <w:shd w:val="clear" w:color="auto" w:fill="FFFFFF"/>
              </w:rPr>
              <w:t>6</w:t>
            </w:r>
          </w:p>
        </w:tc>
      </w:tr>
      <w:tr w:rsidR="00775305" w:rsidRPr="000624F5" w14:paraId="2C385222" w14:textId="77777777" w:rsidTr="00173412">
        <w:tc>
          <w:tcPr>
            <w:tcW w:w="3168" w:type="dxa"/>
            <w:tcBorders>
              <w:top w:val="single" w:sz="4" w:space="0" w:color="000000"/>
              <w:left w:val="single" w:sz="4" w:space="0" w:color="000000"/>
              <w:bottom w:val="single" w:sz="4" w:space="0" w:color="000000"/>
              <w:right w:val="single" w:sz="4" w:space="0" w:color="000000"/>
            </w:tcBorders>
            <w:hideMark/>
          </w:tcPr>
          <w:p w14:paraId="1AB92223" w14:textId="77777777" w:rsidR="00775305" w:rsidRPr="000624F5" w:rsidRDefault="00775305" w:rsidP="00173412">
            <w:pPr>
              <w:pStyle w:val="NoSpacing"/>
              <w:rPr>
                <w:rFonts w:ascii="Times New Roman" w:hAnsi="Times New Roman"/>
                <w:b/>
                <w:sz w:val="24"/>
                <w:szCs w:val="24"/>
                <w:shd w:val="clear" w:color="auto" w:fill="FFFFFF"/>
              </w:rPr>
            </w:pPr>
            <w:proofErr w:type="spellStart"/>
            <w:r w:rsidRPr="000624F5">
              <w:rPr>
                <w:rFonts w:ascii="Times New Roman" w:hAnsi="Times New Roman"/>
                <w:b/>
                <w:sz w:val="24"/>
                <w:szCs w:val="24"/>
                <w:shd w:val="clear" w:color="auto" w:fill="FFFFFF"/>
              </w:rPr>
              <w:t>Degradări</w:t>
            </w:r>
            <w:proofErr w:type="spellEnd"/>
            <w:r w:rsidRPr="000624F5">
              <w:rPr>
                <w:rFonts w:ascii="Times New Roman" w:hAnsi="Times New Roman"/>
                <w:b/>
                <w:sz w:val="24"/>
                <w:szCs w:val="24"/>
                <w:shd w:val="clear" w:color="auto" w:fill="FFFFFF"/>
              </w:rPr>
              <w:t xml:space="preserve"> </w:t>
            </w:r>
            <w:proofErr w:type="spellStart"/>
            <w:r w:rsidRPr="000624F5">
              <w:rPr>
                <w:rFonts w:ascii="Times New Roman" w:hAnsi="Times New Roman"/>
                <w:b/>
                <w:sz w:val="24"/>
                <w:szCs w:val="24"/>
                <w:shd w:val="clear" w:color="auto" w:fill="FFFFFF"/>
              </w:rPr>
              <w:t>majore</w:t>
            </w:r>
            <w:proofErr w:type="spellEnd"/>
          </w:p>
        </w:tc>
        <w:tc>
          <w:tcPr>
            <w:tcW w:w="5670" w:type="dxa"/>
            <w:tcBorders>
              <w:top w:val="single" w:sz="4" w:space="0" w:color="000000"/>
              <w:left w:val="single" w:sz="4" w:space="0" w:color="000000"/>
              <w:bottom w:val="single" w:sz="4" w:space="0" w:color="000000"/>
              <w:right w:val="single" w:sz="4" w:space="0" w:color="000000"/>
            </w:tcBorders>
          </w:tcPr>
          <w:p w14:paraId="4B5F55EE" w14:textId="77777777" w:rsidR="00775305" w:rsidRPr="000624F5" w:rsidRDefault="00775305" w:rsidP="00173412">
            <w:pPr>
              <w:pStyle w:val="NoSpacing"/>
              <w:jc w:val="both"/>
              <w:rPr>
                <w:rFonts w:ascii="Times New Roman" w:hAnsi="Times New Roman"/>
                <w:sz w:val="24"/>
                <w:szCs w:val="24"/>
                <w:shd w:val="clear" w:color="auto" w:fill="FFFFFF"/>
              </w:rPr>
            </w:pPr>
          </w:p>
        </w:tc>
        <w:tc>
          <w:tcPr>
            <w:tcW w:w="1278" w:type="dxa"/>
            <w:tcBorders>
              <w:top w:val="single" w:sz="4" w:space="0" w:color="000000"/>
              <w:left w:val="single" w:sz="4" w:space="0" w:color="000000"/>
              <w:bottom w:val="single" w:sz="4" w:space="0" w:color="000000"/>
              <w:right w:val="single" w:sz="4" w:space="0" w:color="000000"/>
            </w:tcBorders>
          </w:tcPr>
          <w:p w14:paraId="237074AA" w14:textId="77777777" w:rsidR="00775305" w:rsidRPr="000624F5" w:rsidRDefault="00775305" w:rsidP="00173412">
            <w:pPr>
              <w:pStyle w:val="NoSpacing"/>
              <w:jc w:val="center"/>
              <w:rPr>
                <w:rFonts w:ascii="Times New Roman" w:hAnsi="Times New Roman"/>
                <w:sz w:val="24"/>
                <w:szCs w:val="24"/>
                <w:shd w:val="clear" w:color="auto" w:fill="FFFFFF"/>
              </w:rPr>
            </w:pPr>
          </w:p>
        </w:tc>
      </w:tr>
      <w:tr w:rsidR="00775305" w:rsidRPr="000624F5" w14:paraId="1807DD1D" w14:textId="77777777" w:rsidTr="00173412">
        <w:tc>
          <w:tcPr>
            <w:tcW w:w="3168" w:type="dxa"/>
            <w:tcBorders>
              <w:top w:val="single" w:sz="4" w:space="0" w:color="000000"/>
              <w:left w:val="single" w:sz="4" w:space="0" w:color="000000"/>
              <w:bottom w:val="single" w:sz="4" w:space="0" w:color="000000"/>
              <w:right w:val="single" w:sz="4" w:space="0" w:color="000000"/>
            </w:tcBorders>
            <w:hideMark/>
          </w:tcPr>
          <w:p w14:paraId="07B3BAEC" w14:textId="77777777" w:rsidR="00775305" w:rsidRPr="000624F5" w:rsidRDefault="00775305" w:rsidP="00173412">
            <w:pPr>
              <w:pStyle w:val="NoSpacing"/>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t>Tencuială</w:t>
            </w:r>
            <w:proofErr w:type="spellEnd"/>
          </w:p>
        </w:tc>
        <w:tc>
          <w:tcPr>
            <w:tcW w:w="5670" w:type="dxa"/>
            <w:tcBorders>
              <w:top w:val="single" w:sz="4" w:space="0" w:color="000000"/>
              <w:left w:val="single" w:sz="4" w:space="0" w:color="000000"/>
              <w:bottom w:val="single" w:sz="4" w:space="0" w:color="000000"/>
              <w:right w:val="single" w:sz="4" w:space="0" w:color="000000"/>
            </w:tcBorders>
            <w:hideMark/>
          </w:tcPr>
          <w:p w14:paraId="151697AD" w14:textId="77777777" w:rsidR="00775305" w:rsidRPr="000624F5" w:rsidRDefault="00775305" w:rsidP="00173412">
            <w:pPr>
              <w:pStyle w:val="NoSpacing"/>
              <w:jc w:val="both"/>
              <w:rPr>
                <w:rFonts w:ascii="Times New Roman" w:hAnsi="Times New Roman"/>
                <w:sz w:val="24"/>
                <w:szCs w:val="24"/>
                <w:shd w:val="clear" w:color="auto" w:fill="FFFFFF"/>
                <w:lang w:val="pt-PT"/>
              </w:rPr>
            </w:pPr>
            <w:r w:rsidRPr="000624F5">
              <w:rPr>
                <w:rFonts w:ascii="Times New Roman" w:hAnsi="Times New Roman"/>
                <w:sz w:val="24"/>
                <w:szCs w:val="24"/>
                <w:shd w:val="clear" w:color="auto" w:fill="FFFFFF"/>
                <w:lang w:val="pt-PT"/>
              </w:rPr>
              <w:t>Porțiuni de tencuială ce cad, se desprind și/sau sunt puternic umede, tencuiala degradată peste 30% din suprafață. Suprafața se reface total.</w:t>
            </w:r>
          </w:p>
        </w:tc>
        <w:tc>
          <w:tcPr>
            <w:tcW w:w="1278" w:type="dxa"/>
            <w:tcBorders>
              <w:top w:val="single" w:sz="4" w:space="0" w:color="000000"/>
              <w:left w:val="single" w:sz="4" w:space="0" w:color="000000"/>
              <w:bottom w:val="single" w:sz="4" w:space="0" w:color="000000"/>
              <w:right w:val="single" w:sz="4" w:space="0" w:color="000000"/>
            </w:tcBorders>
            <w:hideMark/>
          </w:tcPr>
          <w:p w14:paraId="1EC57435" w14:textId="77777777" w:rsidR="00775305" w:rsidRPr="000624F5" w:rsidRDefault="00775305" w:rsidP="00173412">
            <w:pPr>
              <w:pStyle w:val="NoSpacing"/>
              <w:jc w:val="center"/>
              <w:rPr>
                <w:rFonts w:ascii="Times New Roman" w:hAnsi="Times New Roman"/>
                <w:sz w:val="24"/>
                <w:szCs w:val="24"/>
                <w:shd w:val="clear" w:color="auto" w:fill="FFFFFF"/>
              </w:rPr>
            </w:pPr>
            <w:r w:rsidRPr="000624F5">
              <w:rPr>
                <w:rFonts w:ascii="Times New Roman" w:hAnsi="Times New Roman"/>
                <w:sz w:val="24"/>
                <w:szCs w:val="24"/>
                <w:shd w:val="clear" w:color="auto" w:fill="FFFFFF"/>
              </w:rPr>
              <w:t>10</w:t>
            </w:r>
          </w:p>
        </w:tc>
      </w:tr>
      <w:tr w:rsidR="00775305" w:rsidRPr="000624F5" w14:paraId="68374C3B" w14:textId="77777777" w:rsidTr="00173412">
        <w:tc>
          <w:tcPr>
            <w:tcW w:w="3168" w:type="dxa"/>
            <w:tcBorders>
              <w:top w:val="single" w:sz="4" w:space="0" w:color="000000"/>
              <w:left w:val="single" w:sz="4" w:space="0" w:color="000000"/>
              <w:bottom w:val="single" w:sz="4" w:space="0" w:color="000000"/>
              <w:right w:val="single" w:sz="4" w:space="0" w:color="000000"/>
            </w:tcBorders>
            <w:hideMark/>
          </w:tcPr>
          <w:p w14:paraId="00BA5C6F" w14:textId="77777777" w:rsidR="00775305" w:rsidRPr="000624F5" w:rsidRDefault="00775305" w:rsidP="00173412">
            <w:pPr>
              <w:pStyle w:val="NoSpacing"/>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t>Zugrăveală</w:t>
            </w:r>
            <w:proofErr w:type="spellEnd"/>
          </w:p>
        </w:tc>
        <w:tc>
          <w:tcPr>
            <w:tcW w:w="5670" w:type="dxa"/>
            <w:tcBorders>
              <w:top w:val="single" w:sz="4" w:space="0" w:color="000000"/>
              <w:left w:val="single" w:sz="4" w:space="0" w:color="000000"/>
              <w:bottom w:val="single" w:sz="4" w:space="0" w:color="000000"/>
              <w:right w:val="single" w:sz="4" w:space="0" w:color="000000"/>
            </w:tcBorders>
            <w:hideMark/>
          </w:tcPr>
          <w:p w14:paraId="0878B8F6" w14:textId="77777777" w:rsidR="00775305" w:rsidRPr="000624F5" w:rsidRDefault="00775305" w:rsidP="00173412">
            <w:pPr>
              <w:pStyle w:val="NoSpacing"/>
              <w:jc w:val="both"/>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t>Zugrăveală</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exfoliată</w:t>
            </w:r>
            <w:proofErr w:type="spellEnd"/>
            <w:r w:rsidRPr="000624F5">
              <w:rPr>
                <w:rFonts w:ascii="Times New Roman" w:hAnsi="Times New Roman"/>
                <w:sz w:val="24"/>
                <w:szCs w:val="24"/>
                <w:shd w:val="clear" w:color="auto" w:fill="FFFFFF"/>
              </w:rPr>
              <w:t xml:space="preserve"> și/sau </w:t>
            </w:r>
            <w:proofErr w:type="spellStart"/>
            <w:r w:rsidRPr="000624F5">
              <w:rPr>
                <w:rFonts w:ascii="Times New Roman" w:hAnsi="Times New Roman"/>
                <w:sz w:val="24"/>
                <w:szCs w:val="24"/>
                <w:shd w:val="clear" w:color="auto" w:fill="FFFFFF"/>
              </w:rPr>
              <w:t>deteriorată</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peste</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parțial</w:t>
            </w:r>
            <w:proofErr w:type="spellEnd"/>
            <w:r w:rsidRPr="000624F5">
              <w:rPr>
                <w:rFonts w:ascii="Times New Roman" w:hAnsi="Times New Roman"/>
                <w:sz w:val="24"/>
                <w:szCs w:val="24"/>
                <w:shd w:val="clear" w:color="auto" w:fill="FFFFFF"/>
              </w:rPr>
              <w:t xml:space="preserve"> 30% din </w:t>
            </w:r>
            <w:proofErr w:type="spellStart"/>
            <w:r w:rsidRPr="000624F5">
              <w:rPr>
                <w:rFonts w:ascii="Times New Roman" w:hAnsi="Times New Roman"/>
                <w:sz w:val="24"/>
                <w:szCs w:val="24"/>
                <w:shd w:val="clear" w:color="auto" w:fill="FFFFFF"/>
              </w:rPr>
              <w:t>suprafață</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Suprafețele</w:t>
            </w:r>
            <w:proofErr w:type="spellEnd"/>
            <w:r w:rsidRPr="000624F5">
              <w:rPr>
                <w:rFonts w:ascii="Times New Roman" w:hAnsi="Times New Roman"/>
                <w:sz w:val="24"/>
                <w:szCs w:val="24"/>
                <w:shd w:val="clear" w:color="auto" w:fill="FFFFFF"/>
              </w:rPr>
              <w:t xml:space="preserve"> se </w:t>
            </w:r>
            <w:proofErr w:type="spellStart"/>
            <w:r w:rsidRPr="000624F5">
              <w:rPr>
                <w:rFonts w:ascii="Times New Roman" w:hAnsi="Times New Roman"/>
                <w:sz w:val="24"/>
                <w:szCs w:val="24"/>
                <w:shd w:val="clear" w:color="auto" w:fill="FFFFFF"/>
              </w:rPr>
              <w:t>refac</w:t>
            </w:r>
            <w:proofErr w:type="spellEnd"/>
            <w:r w:rsidRPr="000624F5">
              <w:rPr>
                <w:rFonts w:ascii="Times New Roman" w:hAnsi="Times New Roman"/>
                <w:sz w:val="24"/>
                <w:szCs w:val="24"/>
                <w:shd w:val="clear" w:color="auto" w:fill="FFFFFF"/>
              </w:rPr>
              <w:t xml:space="preserve"> și se </w:t>
            </w:r>
            <w:proofErr w:type="spellStart"/>
            <w:r w:rsidRPr="000624F5">
              <w:rPr>
                <w:rFonts w:ascii="Times New Roman" w:hAnsi="Times New Roman"/>
                <w:sz w:val="24"/>
                <w:szCs w:val="24"/>
                <w:shd w:val="clear" w:color="auto" w:fill="FFFFFF"/>
              </w:rPr>
              <w:t>zugrăvesc</w:t>
            </w:r>
            <w:proofErr w:type="spellEnd"/>
            <w:r w:rsidRPr="000624F5">
              <w:rPr>
                <w:rFonts w:ascii="Times New Roman" w:hAnsi="Times New Roman"/>
                <w:sz w:val="24"/>
                <w:szCs w:val="24"/>
                <w:shd w:val="clear" w:color="auto" w:fill="FFFFFF"/>
              </w:rPr>
              <w:t xml:space="preserve"> în </w:t>
            </w:r>
            <w:proofErr w:type="spellStart"/>
            <w:r w:rsidRPr="000624F5">
              <w:rPr>
                <w:rFonts w:ascii="Times New Roman" w:hAnsi="Times New Roman"/>
                <w:sz w:val="24"/>
                <w:szCs w:val="24"/>
                <w:shd w:val="clear" w:color="auto" w:fill="FFFFFF"/>
              </w:rPr>
              <w:t>totalitate</w:t>
            </w:r>
            <w:proofErr w:type="spellEnd"/>
            <w:r w:rsidRPr="000624F5">
              <w:rPr>
                <w:rFonts w:ascii="Times New Roman" w:hAnsi="Times New Roman"/>
                <w:sz w:val="24"/>
                <w:szCs w:val="24"/>
                <w:shd w:val="clear" w:color="auto" w:fill="FFFFFF"/>
              </w:rPr>
              <w:t>.</w:t>
            </w:r>
          </w:p>
        </w:tc>
        <w:tc>
          <w:tcPr>
            <w:tcW w:w="1278" w:type="dxa"/>
            <w:tcBorders>
              <w:top w:val="single" w:sz="4" w:space="0" w:color="000000"/>
              <w:left w:val="single" w:sz="4" w:space="0" w:color="000000"/>
              <w:bottom w:val="single" w:sz="4" w:space="0" w:color="000000"/>
              <w:right w:val="single" w:sz="4" w:space="0" w:color="000000"/>
            </w:tcBorders>
            <w:hideMark/>
          </w:tcPr>
          <w:p w14:paraId="1A5C7669" w14:textId="77777777" w:rsidR="00775305" w:rsidRPr="000624F5" w:rsidRDefault="00775305" w:rsidP="00173412">
            <w:pPr>
              <w:pStyle w:val="NoSpacing"/>
              <w:jc w:val="center"/>
              <w:rPr>
                <w:rFonts w:ascii="Times New Roman" w:hAnsi="Times New Roman"/>
                <w:sz w:val="24"/>
                <w:szCs w:val="24"/>
                <w:shd w:val="clear" w:color="auto" w:fill="FFFFFF"/>
              </w:rPr>
            </w:pPr>
            <w:r w:rsidRPr="000624F5">
              <w:rPr>
                <w:rFonts w:ascii="Times New Roman" w:hAnsi="Times New Roman"/>
                <w:sz w:val="24"/>
                <w:szCs w:val="24"/>
                <w:shd w:val="clear" w:color="auto" w:fill="FFFFFF"/>
              </w:rPr>
              <w:t>5</w:t>
            </w:r>
          </w:p>
        </w:tc>
      </w:tr>
      <w:tr w:rsidR="00775305" w:rsidRPr="000624F5" w14:paraId="2F52E13C" w14:textId="77777777" w:rsidTr="00173412">
        <w:tc>
          <w:tcPr>
            <w:tcW w:w="3168" w:type="dxa"/>
            <w:tcBorders>
              <w:top w:val="single" w:sz="4" w:space="0" w:color="000000"/>
              <w:left w:val="single" w:sz="4" w:space="0" w:color="000000"/>
              <w:bottom w:val="single" w:sz="4" w:space="0" w:color="000000"/>
              <w:right w:val="single" w:sz="4" w:space="0" w:color="000000"/>
            </w:tcBorders>
            <w:hideMark/>
          </w:tcPr>
          <w:p w14:paraId="2C7470D4" w14:textId="77777777" w:rsidR="00775305" w:rsidRPr="000624F5" w:rsidRDefault="00775305" w:rsidP="00173412">
            <w:pPr>
              <w:pStyle w:val="NoSpacing"/>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lastRenderedPageBreak/>
              <w:t>Tâmplărie</w:t>
            </w:r>
            <w:proofErr w:type="spellEnd"/>
          </w:p>
        </w:tc>
        <w:tc>
          <w:tcPr>
            <w:tcW w:w="5670" w:type="dxa"/>
            <w:tcBorders>
              <w:top w:val="single" w:sz="4" w:space="0" w:color="000000"/>
              <w:left w:val="single" w:sz="4" w:space="0" w:color="000000"/>
              <w:bottom w:val="single" w:sz="4" w:space="0" w:color="000000"/>
              <w:right w:val="single" w:sz="4" w:space="0" w:color="000000"/>
            </w:tcBorders>
            <w:hideMark/>
          </w:tcPr>
          <w:p w14:paraId="0A193AB4" w14:textId="77777777" w:rsidR="00775305" w:rsidRPr="000624F5" w:rsidRDefault="00775305" w:rsidP="00173412">
            <w:pPr>
              <w:pStyle w:val="NoSpacing"/>
              <w:jc w:val="both"/>
              <w:rPr>
                <w:rFonts w:ascii="Times New Roman" w:hAnsi="Times New Roman"/>
                <w:sz w:val="24"/>
                <w:szCs w:val="24"/>
                <w:shd w:val="clear" w:color="auto" w:fill="FFFFFF"/>
              </w:rPr>
            </w:pPr>
            <w:r w:rsidRPr="000624F5">
              <w:rPr>
                <w:rFonts w:ascii="Times New Roman" w:hAnsi="Times New Roman"/>
                <w:sz w:val="24"/>
                <w:szCs w:val="24"/>
                <w:shd w:val="clear" w:color="auto" w:fill="FFFFFF"/>
                <w:lang w:val="it-IT"/>
              </w:rPr>
              <w:t xml:space="preserve">Materialele componente puternic deteriorate, deformate  și elemente de tâmplărie lipsă (cel puțin un element) peste 30% din total. </w:t>
            </w:r>
            <w:proofErr w:type="spellStart"/>
            <w:r w:rsidRPr="000624F5">
              <w:rPr>
                <w:rFonts w:ascii="Times New Roman" w:hAnsi="Times New Roman"/>
                <w:sz w:val="24"/>
                <w:szCs w:val="24"/>
                <w:shd w:val="clear" w:color="auto" w:fill="FFFFFF"/>
              </w:rPr>
              <w:t>Necesită</w:t>
            </w:r>
            <w:proofErr w:type="spellEnd"/>
            <w:r w:rsidRPr="000624F5">
              <w:rPr>
                <w:rFonts w:ascii="Times New Roman" w:hAnsi="Times New Roman"/>
                <w:sz w:val="24"/>
                <w:szCs w:val="24"/>
                <w:shd w:val="clear" w:color="auto" w:fill="FFFFFF"/>
              </w:rPr>
              <w:t xml:space="preserve"> </w:t>
            </w:r>
            <w:proofErr w:type="spellStart"/>
            <w:proofErr w:type="gramStart"/>
            <w:r w:rsidRPr="000624F5">
              <w:rPr>
                <w:rFonts w:ascii="Times New Roman" w:hAnsi="Times New Roman"/>
                <w:sz w:val="24"/>
                <w:szCs w:val="24"/>
                <w:shd w:val="clear" w:color="auto" w:fill="FFFFFF"/>
              </w:rPr>
              <w:t>înlocuire</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completă</w:t>
            </w:r>
            <w:proofErr w:type="spellEnd"/>
            <w:proofErr w:type="gramEnd"/>
            <w:r w:rsidRPr="000624F5">
              <w:rPr>
                <w:rFonts w:ascii="Times New Roman" w:hAnsi="Times New Roman"/>
                <w:sz w:val="24"/>
                <w:szCs w:val="24"/>
                <w:shd w:val="clear" w:color="auto" w:fill="FFFFFF"/>
              </w:rPr>
              <w:t>.</w:t>
            </w:r>
          </w:p>
        </w:tc>
        <w:tc>
          <w:tcPr>
            <w:tcW w:w="1278" w:type="dxa"/>
            <w:tcBorders>
              <w:top w:val="single" w:sz="4" w:space="0" w:color="000000"/>
              <w:left w:val="single" w:sz="4" w:space="0" w:color="000000"/>
              <w:bottom w:val="single" w:sz="4" w:space="0" w:color="000000"/>
              <w:right w:val="single" w:sz="4" w:space="0" w:color="000000"/>
            </w:tcBorders>
            <w:hideMark/>
          </w:tcPr>
          <w:p w14:paraId="04EDBC06" w14:textId="77777777" w:rsidR="00775305" w:rsidRPr="000624F5" w:rsidRDefault="00775305" w:rsidP="00173412">
            <w:pPr>
              <w:pStyle w:val="NoSpacing"/>
              <w:jc w:val="center"/>
              <w:rPr>
                <w:rFonts w:ascii="Times New Roman" w:hAnsi="Times New Roman"/>
                <w:sz w:val="24"/>
                <w:szCs w:val="24"/>
                <w:shd w:val="clear" w:color="auto" w:fill="FFFFFF"/>
              </w:rPr>
            </w:pPr>
            <w:r w:rsidRPr="000624F5">
              <w:rPr>
                <w:rFonts w:ascii="Times New Roman" w:hAnsi="Times New Roman"/>
                <w:sz w:val="24"/>
                <w:szCs w:val="24"/>
                <w:shd w:val="clear" w:color="auto" w:fill="FFFFFF"/>
              </w:rPr>
              <w:t>5</w:t>
            </w:r>
          </w:p>
        </w:tc>
      </w:tr>
      <w:tr w:rsidR="00775305" w:rsidRPr="000624F5" w14:paraId="5F56C215" w14:textId="77777777" w:rsidTr="00173412">
        <w:tc>
          <w:tcPr>
            <w:tcW w:w="3168" w:type="dxa"/>
            <w:tcBorders>
              <w:top w:val="single" w:sz="4" w:space="0" w:color="000000"/>
              <w:left w:val="single" w:sz="4" w:space="0" w:color="000000"/>
              <w:bottom w:val="single" w:sz="4" w:space="0" w:color="000000"/>
              <w:right w:val="single" w:sz="4" w:space="0" w:color="000000"/>
            </w:tcBorders>
            <w:hideMark/>
          </w:tcPr>
          <w:p w14:paraId="19979756" w14:textId="77777777" w:rsidR="00775305" w:rsidRPr="000624F5" w:rsidRDefault="00775305" w:rsidP="00173412">
            <w:pPr>
              <w:pStyle w:val="NoSpacing"/>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t>Pereți</w:t>
            </w:r>
            <w:proofErr w:type="spellEnd"/>
            <w:r w:rsidRPr="000624F5">
              <w:rPr>
                <w:rFonts w:ascii="Times New Roman" w:hAnsi="Times New Roman"/>
                <w:sz w:val="24"/>
                <w:szCs w:val="24"/>
                <w:shd w:val="clear" w:color="auto" w:fill="FFFFFF"/>
              </w:rPr>
              <w:t>/</w:t>
            </w:r>
            <w:proofErr w:type="spellStart"/>
            <w:r w:rsidRPr="000624F5">
              <w:rPr>
                <w:rFonts w:ascii="Times New Roman" w:hAnsi="Times New Roman"/>
                <w:sz w:val="24"/>
                <w:szCs w:val="24"/>
                <w:shd w:val="clear" w:color="auto" w:fill="FFFFFF"/>
              </w:rPr>
              <w:t>balcoane</w:t>
            </w:r>
            <w:proofErr w:type="spellEnd"/>
          </w:p>
        </w:tc>
        <w:tc>
          <w:tcPr>
            <w:tcW w:w="5670" w:type="dxa"/>
            <w:tcBorders>
              <w:top w:val="single" w:sz="4" w:space="0" w:color="000000"/>
              <w:left w:val="single" w:sz="4" w:space="0" w:color="000000"/>
              <w:bottom w:val="single" w:sz="4" w:space="0" w:color="000000"/>
              <w:right w:val="single" w:sz="4" w:space="0" w:color="000000"/>
            </w:tcBorders>
            <w:hideMark/>
          </w:tcPr>
          <w:p w14:paraId="67957E3B" w14:textId="77777777" w:rsidR="00775305" w:rsidRPr="000624F5" w:rsidRDefault="00775305" w:rsidP="00173412">
            <w:pPr>
              <w:pStyle w:val="NoSpacing"/>
              <w:jc w:val="both"/>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t>Crăpături</w:t>
            </w:r>
            <w:proofErr w:type="spellEnd"/>
            <w:r w:rsidRPr="000624F5">
              <w:rPr>
                <w:rFonts w:ascii="Times New Roman" w:hAnsi="Times New Roman"/>
                <w:sz w:val="24"/>
                <w:szCs w:val="24"/>
                <w:shd w:val="clear" w:color="auto" w:fill="FFFFFF"/>
              </w:rPr>
              <w:t xml:space="preserve"> de </w:t>
            </w:r>
            <w:proofErr w:type="spellStart"/>
            <w:r w:rsidRPr="000624F5">
              <w:rPr>
                <w:rFonts w:ascii="Times New Roman" w:hAnsi="Times New Roman"/>
                <w:sz w:val="24"/>
                <w:szCs w:val="24"/>
                <w:shd w:val="clear" w:color="auto" w:fill="FFFFFF"/>
              </w:rPr>
              <w:t>dimensiuni</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mari</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elemente</w:t>
            </w:r>
            <w:proofErr w:type="spellEnd"/>
            <w:r w:rsidRPr="000624F5">
              <w:rPr>
                <w:rFonts w:ascii="Times New Roman" w:hAnsi="Times New Roman"/>
                <w:sz w:val="24"/>
                <w:szCs w:val="24"/>
                <w:shd w:val="clear" w:color="auto" w:fill="FFFFFF"/>
              </w:rPr>
              <w:t xml:space="preserve"> component </w:t>
            </w:r>
            <w:proofErr w:type="spellStart"/>
            <w:r w:rsidRPr="000624F5">
              <w:rPr>
                <w:rFonts w:ascii="Times New Roman" w:hAnsi="Times New Roman"/>
                <w:sz w:val="24"/>
                <w:szCs w:val="24"/>
                <w:shd w:val="clear" w:color="auto" w:fill="FFFFFF"/>
              </w:rPr>
              <w:t>lipsă</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parțial</w:t>
            </w:r>
            <w:proofErr w:type="spellEnd"/>
            <w:r w:rsidRPr="000624F5">
              <w:rPr>
                <w:rFonts w:ascii="Times New Roman" w:hAnsi="Times New Roman"/>
                <w:sz w:val="24"/>
                <w:szCs w:val="24"/>
                <w:shd w:val="clear" w:color="auto" w:fill="FFFFFF"/>
              </w:rPr>
              <w:t xml:space="preserve"> sau total. </w:t>
            </w:r>
            <w:proofErr w:type="spellStart"/>
            <w:r w:rsidRPr="000624F5">
              <w:rPr>
                <w:rFonts w:ascii="Times New Roman" w:hAnsi="Times New Roman"/>
                <w:sz w:val="24"/>
                <w:szCs w:val="24"/>
                <w:shd w:val="clear" w:color="auto" w:fill="FFFFFF"/>
              </w:rPr>
              <w:t>Clădire</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ruinată</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Necesită</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refacere</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completă</w:t>
            </w:r>
            <w:proofErr w:type="spellEnd"/>
            <w:r w:rsidRPr="000624F5">
              <w:rPr>
                <w:rFonts w:ascii="Times New Roman" w:hAnsi="Times New Roman"/>
                <w:sz w:val="24"/>
                <w:szCs w:val="24"/>
                <w:shd w:val="clear" w:color="auto" w:fill="FFFFFF"/>
              </w:rPr>
              <w:t>.</w:t>
            </w:r>
          </w:p>
        </w:tc>
        <w:tc>
          <w:tcPr>
            <w:tcW w:w="1278" w:type="dxa"/>
            <w:tcBorders>
              <w:top w:val="single" w:sz="4" w:space="0" w:color="000000"/>
              <w:left w:val="single" w:sz="4" w:space="0" w:color="000000"/>
              <w:bottom w:val="single" w:sz="4" w:space="0" w:color="000000"/>
              <w:right w:val="single" w:sz="4" w:space="0" w:color="000000"/>
            </w:tcBorders>
            <w:hideMark/>
          </w:tcPr>
          <w:p w14:paraId="6D187BEA" w14:textId="77777777" w:rsidR="00775305" w:rsidRPr="000624F5" w:rsidRDefault="00775305" w:rsidP="00173412">
            <w:pPr>
              <w:pStyle w:val="NoSpacing"/>
              <w:jc w:val="center"/>
              <w:rPr>
                <w:rFonts w:ascii="Times New Roman" w:hAnsi="Times New Roman"/>
                <w:sz w:val="24"/>
                <w:szCs w:val="24"/>
                <w:shd w:val="clear" w:color="auto" w:fill="FFFFFF"/>
              </w:rPr>
            </w:pPr>
            <w:r w:rsidRPr="000624F5">
              <w:rPr>
                <w:rFonts w:ascii="Times New Roman" w:hAnsi="Times New Roman"/>
                <w:sz w:val="24"/>
                <w:szCs w:val="24"/>
                <w:shd w:val="clear" w:color="auto" w:fill="FFFFFF"/>
              </w:rPr>
              <w:t>25</w:t>
            </w:r>
          </w:p>
        </w:tc>
      </w:tr>
      <w:tr w:rsidR="00775305" w:rsidRPr="000624F5" w14:paraId="34F1FD16" w14:textId="77777777" w:rsidTr="00173412">
        <w:tc>
          <w:tcPr>
            <w:tcW w:w="3168" w:type="dxa"/>
            <w:tcBorders>
              <w:top w:val="single" w:sz="4" w:space="0" w:color="000000"/>
              <w:left w:val="single" w:sz="4" w:space="0" w:color="000000"/>
              <w:bottom w:val="single" w:sz="4" w:space="0" w:color="000000"/>
              <w:right w:val="single" w:sz="4" w:space="0" w:color="000000"/>
            </w:tcBorders>
            <w:hideMark/>
          </w:tcPr>
          <w:p w14:paraId="1E60860F" w14:textId="77777777" w:rsidR="00775305" w:rsidRPr="000624F5" w:rsidRDefault="00775305" w:rsidP="00173412">
            <w:pPr>
              <w:pStyle w:val="NoSpacing"/>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t>Elemente</w:t>
            </w:r>
            <w:proofErr w:type="spellEnd"/>
            <w:r w:rsidRPr="000624F5">
              <w:rPr>
                <w:rFonts w:ascii="Times New Roman" w:hAnsi="Times New Roman"/>
                <w:sz w:val="24"/>
                <w:szCs w:val="24"/>
                <w:shd w:val="clear" w:color="auto" w:fill="FFFFFF"/>
              </w:rPr>
              <w:t xml:space="preserve"> decorative</w:t>
            </w:r>
          </w:p>
        </w:tc>
        <w:tc>
          <w:tcPr>
            <w:tcW w:w="5670" w:type="dxa"/>
            <w:tcBorders>
              <w:top w:val="single" w:sz="4" w:space="0" w:color="000000"/>
              <w:left w:val="single" w:sz="4" w:space="0" w:color="000000"/>
              <w:bottom w:val="single" w:sz="4" w:space="0" w:color="000000"/>
              <w:right w:val="single" w:sz="4" w:space="0" w:color="000000"/>
            </w:tcBorders>
            <w:hideMark/>
          </w:tcPr>
          <w:p w14:paraId="7803AC89" w14:textId="77777777" w:rsidR="00775305" w:rsidRPr="000624F5" w:rsidRDefault="00775305" w:rsidP="00173412">
            <w:pPr>
              <w:pStyle w:val="NoSpacing"/>
              <w:jc w:val="both"/>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t>Elemente</w:t>
            </w:r>
            <w:proofErr w:type="spellEnd"/>
            <w:r w:rsidRPr="000624F5">
              <w:rPr>
                <w:rFonts w:ascii="Times New Roman" w:hAnsi="Times New Roman"/>
                <w:sz w:val="24"/>
                <w:szCs w:val="24"/>
                <w:shd w:val="clear" w:color="auto" w:fill="FFFFFF"/>
              </w:rPr>
              <w:t xml:space="preserve"> decorative </w:t>
            </w:r>
            <w:proofErr w:type="spellStart"/>
            <w:r w:rsidRPr="000624F5">
              <w:rPr>
                <w:rFonts w:ascii="Times New Roman" w:hAnsi="Times New Roman"/>
                <w:sz w:val="24"/>
                <w:szCs w:val="24"/>
                <w:shd w:val="clear" w:color="auto" w:fill="FFFFFF"/>
              </w:rPr>
              <w:t>desprinse</w:t>
            </w:r>
            <w:proofErr w:type="spellEnd"/>
            <w:r w:rsidRPr="000624F5">
              <w:rPr>
                <w:rFonts w:ascii="Times New Roman" w:hAnsi="Times New Roman"/>
                <w:sz w:val="24"/>
                <w:szCs w:val="24"/>
                <w:shd w:val="clear" w:color="auto" w:fill="FFFFFF"/>
              </w:rPr>
              <w:t xml:space="preserve">, care </w:t>
            </w:r>
            <w:proofErr w:type="spellStart"/>
            <w:r w:rsidRPr="000624F5">
              <w:rPr>
                <w:rFonts w:ascii="Times New Roman" w:hAnsi="Times New Roman"/>
                <w:sz w:val="24"/>
                <w:szCs w:val="24"/>
                <w:shd w:val="clear" w:color="auto" w:fill="FFFFFF"/>
              </w:rPr>
              <w:t>prezintă</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risc</w:t>
            </w:r>
            <w:proofErr w:type="spellEnd"/>
            <w:r w:rsidRPr="000624F5">
              <w:rPr>
                <w:rFonts w:ascii="Times New Roman" w:hAnsi="Times New Roman"/>
                <w:sz w:val="24"/>
                <w:szCs w:val="24"/>
                <w:shd w:val="clear" w:color="auto" w:fill="FFFFFF"/>
              </w:rPr>
              <w:t xml:space="preserve"> de </w:t>
            </w:r>
            <w:proofErr w:type="spellStart"/>
            <w:r w:rsidRPr="000624F5">
              <w:rPr>
                <w:rFonts w:ascii="Times New Roman" w:hAnsi="Times New Roman"/>
                <w:sz w:val="24"/>
                <w:szCs w:val="24"/>
                <w:shd w:val="clear" w:color="auto" w:fill="FFFFFF"/>
              </w:rPr>
              <w:t>cădere</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Elemente</w:t>
            </w:r>
            <w:proofErr w:type="spellEnd"/>
            <w:r w:rsidRPr="000624F5">
              <w:rPr>
                <w:rFonts w:ascii="Times New Roman" w:hAnsi="Times New Roman"/>
                <w:sz w:val="24"/>
                <w:szCs w:val="24"/>
                <w:shd w:val="clear" w:color="auto" w:fill="FFFFFF"/>
              </w:rPr>
              <w:t xml:space="preserve"> de </w:t>
            </w:r>
            <w:proofErr w:type="spellStart"/>
            <w:r w:rsidRPr="000624F5">
              <w:rPr>
                <w:rFonts w:ascii="Times New Roman" w:hAnsi="Times New Roman"/>
                <w:sz w:val="24"/>
                <w:szCs w:val="24"/>
                <w:shd w:val="clear" w:color="auto" w:fill="FFFFFF"/>
              </w:rPr>
              <w:t>tinichigerie</w:t>
            </w:r>
            <w:proofErr w:type="spellEnd"/>
            <w:r w:rsidRPr="000624F5">
              <w:rPr>
                <w:rFonts w:ascii="Times New Roman" w:hAnsi="Times New Roman"/>
                <w:sz w:val="24"/>
                <w:szCs w:val="24"/>
                <w:shd w:val="clear" w:color="auto" w:fill="FFFFFF"/>
              </w:rPr>
              <w:t xml:space="preserve"> care </w:t>
            </w:r>
            <w:proofErr w:type="spellStart"/>
            <w:r w:rsidRPr="000624F5">
              <w:rPr>
                <w:rFonts w:ascii="Times New Roman" w:hAnsi="Times New Roman"/>
                <w:sz w:val="24"/>
                <w:szCs w:val="24"/>
                <w:shd w:val="clear" w:color="auto" w:fill="FFFFFF"/>
              </w:rPr>
              <w:t>lipsesc</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Risc</w:t>
            </w:r>
            <w:proofErr w:type="spellEnd"/>
            <w:r w:rsidRPr="000624F5">
              <w:rPr>
                <w:rFonts w:ascii="Times New Roman" w:hAnsi="Times New Roman"/>
                <w:sz w:val="24"/>
                <w:szCs w:val="24"/>
                <w:shd w:val="clear" w:color="auto" w:fill="FFFFFF"/>
              </w:rPr>
              <w:t xml:space="preserve"> major pentru </w:t>
            </w:r>
            <w:proofErr w:type="spellStart"/>
            <w:r w:rsidRPr="000624F5">
              <w:rPr>
                <w:rFonts w:ascii="Times New Roman" w:hAnsi="Times New Roman"/>
                <w:sz w:val="24"/>
                <w:szCs w:val="24"/>
                <w:shd w:val="clear" w:color="auto" w:fill="FFFFFF"/>
              </w:rPr>
              <w:t>trecători</w:t>
            </w:r>
            <w:proofErr w:type="spellEnd"/>
            <w:r w:rsidRPr="000624F5">
              <w:rPr>
                <w:rFonts w:ascii="Times New Roman" w:hAnsi="Times New Roman"/>
                <w:sz w:val="24"/>
                <w:szCs w:val="24"/>
                <w:shd w:val="clear" w:color="auto" w:fill="FFFFFF"/>
              </w:rPr>
              <w:t>.</w:t>
            </w:r>
          </w:p>
        </w:tc>
        <w:tc>
          <w:tcPr>
            <w:tcW w:w="1278" w:type="dxa"/>
            <w:tcBorders>
              <w:top w:val="single" w:sz="4" w:space="0" w:color="000000"/>
              <w:left w:val="single" w:sz="4" w:space="0" w:color="000000"/>
              <w:bottom w:val="single" w:sz="4" w:space="0" w:color="000000"/>
              <w:right w:val="single" w:sz="4" w:space="0" w:color="000000"/>
            </w:tcBorders>
            <w:hideMark/>
          </w:tcPr>
          <w:p w14:paraId="3FFF01B9" w14:textId="77777777" w:rsidR="00775305" w:rsidRPr="000624F5" w:rsidRDefault="00775305" w:rsidP="00173412">
            <w:pPr>
              <w:pStyle w:val="NoSpacing"/>
              <w:jc w:val="center"/>
              <w:rPr>
                <w:rFonts w:ascii="Times New Roman" w:hAnsi="Times New Roman"/>
                <w:sz w:val="24"/>
                <w:szCs w:val="24"/>
                <w:shd w:val="clear" w:color="auto" w:fill="FFFFFF"/>
              </w:rPr>
            </w:pPr>
            <w:r w:rsidRPr="000624F5">
              <w:rPr>
                <w:rFonts w:ascii="Times New Roman" w:hAnsi="Times New Roman"/>
                <w:sz w:val="24"/>
                <w:szCs w:val="24"/>
                <w:shd w:val="clear" w:color="auto" w:fill="FFFFFF"/>
              </w:rPr>
              <w:t>10</w:t>
            </w:r>
          </w:p>
        </w:tc>
      </w:tr>
      <w:tr w:rsidR="00775305" w:rsidRPr="000624F5" w14:paraId="4ED2DB45" w14:textId="77777777" w:rsidTr="00173412">
        <w:tc>
          <w:tcPr>
            <w:tcW w:w="10116" w:type="dxa"/>
            <w:gridSpan w:val="3"/>
            <w:tcBorders>
              <w:top w:val="single" w:sz="4" w:space="0" w:color="000000"/>
              <w:left w:val="single" w:sz="4" w:space="0" w:color="000000"/>
              <w:bottom w:val="single" w:sz="4" w:space="0" w:color="000000"/>
              <w:right w:val="single" w:sz="4" w:space="0" w:color="000000"/>
            </w:tcBorders>
          </w:tcPr>
          <w:p w14:paraId="4286F787" w14:textId="77777777" w:rsidR="00775305" w:rsidRPr="000624F5" w:rsidRDefault="00775305" w:rsidP="00173412">
            <w:pPr>
              <w:pStyle w:val="NoSpacing"/>
              <w:jc w:val="center"/>
              <w:rPr>
                <w:rFonts w:ascii="Times New Roman" w:hAnsi="Times New Roman"/>
                <w:sz w:val="24"/>
                <w:szCs w:val="24"/>
                <w:shd w:val="clear" w:color="auto" w:fill="FFFFFF"/>
              </w:rPr>
            </w:pPr>
          </w:p>
        </w:tc>
      </w:tr>
      <w:tr w:rsidR="00775305" w:rsidRPr="000624F5" w14:paraId="774979D5" w14:textId="77777777" w:rsidTr="00173412">
        <w:tc>
          <w:tcPr>
            <w:tcW w:w="8838" w:type="dxa"/>
            <w:gridSpan w:val="2"/>
            <w:tcBorders>
              <w:top w:val="single" w:sz="4" w:space="0" w:color="000000"/>
              <w:left w:val="single" w:sz="4" w:space="0" w:color="000000"/>
              <w:bottom w:val="single" w:sz="4" w:space="0" w:color="000000"/>
              <w:right w:val="single" w:sz="4" w:space="0" w:color="000000"/>
            </w:tcBorders>
            <w:hideMark/>
          </w:tcPr>
          <w:p w14:paraId="0A32CF1F" w14:textId="77777777" w:rsidR="00775305" w:rsidRPr="000624F5" w:rsidRDefault="00775305" w:rsidP="00173412">
            <w:pPr>
              <w:pStyle w:val="NoSpacing"/>
              <w:rPr>
                <w:rFonts w:ascii="Times New Roman" w:hAnsi="Times New Roman"/>
                <w:b/>
                <w:sz w:val="24"/>
                <w:szCs w:val="24"/>
                <w:shd w:val="clear" w:color="auto" w:fill="FFFFFF"/>
                <w:lang w:val="pt-PT"/>
              </w:rPr>
            </w:pPr>
            <w:r w:rsidRPr="000624F5">
              <w:rPr>
                <w:rFonts w:ascii="Times New Roman" w:hAnsi="Times New Roman"/>
                <w:b/>
                <w:sz w:val="24"/>
                <w:szCs w:val="24"/>
                <w:shd w:val="clear" w:color="auto" w:fill="FFFFFF"/>
                <w:lang w:val="pt-PT"/>
              </w:rPr>
              <w:t>3.Împrejmuire și anexe vizibile din exterior</w:t>
            </w:r>
          </w:p>
        </w:tc>
        <w:tc>
          <w:tcPr>
            <w:tcW w:w="1278" w:type="dxa"/>
            <w:tcBorders>
              <w:top w:val="single" w:sz="4" w:space="0" w:color="000000"/>
              <w:left w:val="single" w:sz="4" w:space="0" w:color="000000"/>
              <w:bottom w:val="single" w:sz="4" w:space="0" w:color="000000"/>
              <w:right w:val="single" w:sz="4" w:space="0" w:color="000000"/>
            </w:tcBorders>
            <w:hideMark/>
          </w:tcPr>
          <w:p w14:paraId="5A407EB3" w14:textId="77777777" w:rsidR="00775305" w:rsidRPr="000624F5" w:rsidRDefault="00775305" w:rsidP="00173412">
            <w:pPr>
              <w:pStyle w:val="NoSpacing"/>
              <w:jc w:val="center"/>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t>Punctaj</w:t>
            </w:r>
            <w:proofErr w:type="spellEnd"/>
          </w:p>
        </w:tc>
      </w:tr>
      <w:tr w:rsidR="00775305" w:rsidRPr="000624F5" w14:paraId="51841B16" w14:textId="77777777" w:rsidTr="00173412">
        <w:tc>
          <w:tcPr>
            <w:tcW w:w="10116" w:type="dxa"/>
            <w:gridSpan w:val="3"/>
            <w:tcBorders>
              <w:top w:val="single" w:sz="4" w:space="0" w:color="000000"/>
              <w:left w:val="single" w:sz="4" w:space="0" w:color="000000"/>
              <w:bottom w:val="single" w:sz="4" w:space="0" w:color="000000"/>
              <w:right w:val="single" w:sz="4" w:space="0" w:color="000000"/>
            </w:tcBorders>
          </w:tcPr>
          <w:p w14:paraId="58D3D44B" w14:textId="77777777" w:rsidR="00775305" w:rsidRPr="000624F5" w:rsidRDefault="00775305" w:rsidP="00173412">
            <w:pPr>
              <w:pStyle w:val="NoSpacing"/>
              <w:jc w:val="center"/>
              <w:rPr>
                <w:rFonts w:ascii="Times New Roman" w:hAnsi="Times New Roman"/>
                <w:sz w:val="24"/>
                <w:szCs w:val="24"/>
                <w:shd w:val="clear" w:color="auto" w:fill="FFFFFF"/>
              </w:rPr>
            </w:pPr>
          </w:p>
        </w:tc>
      </w:tr>
      <w:tr w:rsidR="00775305" w:rsidRPr="000624F5" w14:paraId="01F70F27" w14:textId="77777777" w:rsidTr="00173412">
        <w:tc>
          <w:tcPr>
            <w:tcW w:w="10116" w:type="dxa"/>
            <w:gridSpan w:val="3"/>
            <w:tcBorders>
              <w:top w:val="single" w:sz="4" w:space="0" w:color="000000"/>
              <w:left w:val="single" w:sz="4" w:space="0" w:color="000000"/>
              <w:bottom w:val="single" w:sz="4" w:space="0" w:color="000000"/>
              <w:right w:val="single" w:sz="4" w:space="0" w:color="000000"/>
            </w:tcBorders>
            <w:hideMark/>
          </w:tcPr>
          <w:p w14:paraId="540FECAA" w14:textId="77777777" w:rsidR="00775305" w:rsidRPr="000624F5" w:rsidRDefault="00775305" w:rsidP="00173412">
            <w:pPr>
              <w:pStyle w:val="NoSpacing"/>
              <w:rPr>
                <w:rFonts w:ascii="Times New Roman" w:hAnsi="Times New Roman"/>
                <w:sz w:val="24"/>
                <w:szCs w:val="24"/>
                <w:shd w:val="clear" w:color="auto" w:fill="FFFFFF"/>
                <w:lang w:val="pt-PT"/>
              </w:rPr>
            </w:pPr>
            <w:r w:rsidRPr="000624F5">
              <w:rPr>
                <w:rFonts w:ascii="Times New Roman" w:hAnsi="Times New Roman"/>
                <w:sz w:val="24"/>
                <w:szCs w:val="24"/>
                <w:shd w:val="clear" w:color="auto" w:fill="FFFFFF"/>
                <w:lang w:val="pt-PT"/>
              </w:rPr>
              <w:t>Nu există ( nu este cazul</w:t>
            </w:r>
          </w:p>
        </w:tc>
      </w:tr>
      <w:tr w:rsidR="00775305" w:rsidRPr="000624F5" w14:paraId="159C05B2" w14:textId="77777777" w:rsidTr="00173412">
        <w:tc>
          <w:tcPr>
            <w:tcW w:w="3168" w:type="dxa"/>
            <w:tcBorders>
              <w:top w:val="single" w:sz="4" w:space="0" w:color="000000"/>
              <w:left w:val="single" w:sz="4" w:space="0" w:color="000000"/>
              <w:bottom w:val="single" w:sz="4" w:space="0" w:color="000000"/>
              <w:right w:val="single" w:sz="4" w:space="0" w:color="000000"/>
            </w:tcBorders>
            <w:hideMark/>
          </w:tcPr>
          <w:p w14:paraId="7E0CF307" w14:textId="77777777" w:rsidR="00775305" w:rsidRPr="000624F5" w:rsidRDefault="00775305" w:rsidP="00173412">
            <w:pPr>
              <w:pStyle w:val="NoSpacing"/>
              <w:rPr>
                <w:rFonts w:ascii="Times New Roman" w:hAnsi="Times New Roman"/>
                <w:sz w:val="24"/>
                <w:szCs w:val="24"/>
                <w:shd w:val="clear" w:color="auto" w:fill="FFFFFF"/>
              </w:rPr>
            </w:pPr>
            <w:proofErr w:type="gramStart"/>
            <w:r w:rsidRPr="000624F5">
              <w:rPr>
                <w:rFonts w:ascii="Times New Roman" w:hAnsi="Times New Roman"/>
                <w:sz w:val="24"/>
                <w:szCs w:val="24"/>
                <w:shd w:val="clear" w:color="auto" w:fill="FFFFFF"/>
              </w:rPr>
              <w:t xml:space="preserve">Fără  </w:t>
            </w:r>
            <w:proofErr w:type="spellStart"/>
            <w:r w:rsidRPr="000624F5">
              <w:rPr>
                <w:rFonts w:ascii="Times New Roman" w:hAnsi="Times New Roman"/>
                <w:sz w:val="24"/>
                <w:szCs w:val="24"/>
                <w:shd w:val="clear" w:color="auto" w:fill="FFFFFF"/>
              </w:rPr>
              <w:t>degradări</w:t>
            </w:r>
            <w:proofErr w:type="spellEnd"/>
            <w:proofErr w:type="gramEnd"/>
          </w:p>
        </w:tc>
        <w:tc>
          <w:tcPr>
            <w:tcW w:w="5670" w:type="dxa"/>
            <w:tcBorders>
              <w:top w:val="single" w:sz="4" w:space="0" w:color="000000"/>
              <w:left w:val="single" w:sz="4" w:space="0" w:color="000000"/>
              <w:bottom w:val="single" w:sz="4" w:space="0" w:color="000000"/>
              <w:right w:val="single" w:sz="4" w:space="0" w:color="000000"/>
            </w:tcBorders>
            <w:hideMark/>
          </w:tcPr>
          <w:p w14:paraId="51D445A9" w14:textId="77777777" w:rsidR="00775305" w:rsidRPr="000624F5" w:rsidRDefault="00775305" w:rsidP="00173412">
            <w:pPr>
              <w:pStyle w:val="NoSpacing"/>
              <w:jc w:val="both"/>
              <w:rPr>
                <w:rFonts w:ascii="Times New Roman" w:hAnsi="Times New Roman"/>
                <w:sz w:val="24"/>
                <w:szCs w:val="24"/>
                <w:shd w:val="clear" w:color="auto" w:fill="FFFFFF"/>
              </w:rPr>
            </w:pPr>
            <w:r w:rsidRPr="000624F5">
              <w:rPr>
                <w:rFonts w:ascii="Times New Roman" w:hAnsi="Times New Roman"/>
                <w:sz w:val="24"/>
                <w:szCs w:val="24"/>
                <w:shd w:val="clear" w:color="auto" w:fill="FFFFFF"/>
              </w:rPr>
              <w:t xml:space="preserve">Stare </w:t>
            </w:r>
            <w:proofErr w:type="spellStart"/>
            <w:r w:rsidRPr="000624F5">
              <w:rPr>
                <w:rFonts w:ascii="Times New Roman" w:hAnsi="Times New Roman"/>
                <w:sz w:val="24"/>
                <w:szCs w:val="24"/>
                <w:shd w:val="clear" w:color="auto" w:fill="FFFFFF"/>
              </w:rPr>
              <w:t>foarte</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bună</w:t>
            </w:r>
            <w:proofErr w:type="spellEnd"/>
          </w:p>
        </w:tc>
        <w:tc>
          <w:tcPr>
            <w:tcW w:w="1278" w:type="dxa"/>
            <w:tcBorders>
              <w:top w:val="single" w:sz="4" w:space="0" w:color="000000"/>
              <w:left w:val="single" w:sz="4" w:space="0" w:color="000000"/>
              <w:bottom w:val="single" w:sz="4" w:space="0" w:color="000000"/>
              <w:right w:val="single" w:sz="4" w:space="0" w:color="000000"/>
            </w:tcBorders>
            <w:hideMark/>
          </w:tcPr>
          <w:p w14:paraId="57814760" w14:textId="77777777" w:rsidR="00775305" w:rsidRPr="000624F5" w:rsidRDefault="00775305" w:rsidP="00173412">
            <w:pPr>
              <w:pStyle w:val="NoSpacing"/>
              <w:jc w:val="center"/>
              <w:rPr>
                <w:rFonts w:ascii="Times New Roman" w:hAnsi="Times New Roman"/>
                <w:sz w:val="24"/>
                <w:szCs w:val="24"/>
                <w:shd w:val="clear" w:color="auto" w:fill="FFFFFF"/>
              </w:rPr>
            </w:pPr>
            <w:r w:rsidRPr="000624F5">
              <w:rPr>
                <w:rFonts w:ascii="Times New Roman" w:hAnsi="Times New Roman"/>
                <w:sz w:val="24"/>
                <w:szCs w:val="24"/>
                <w:shd w:val="clear" w:color="auto" w:fill="FFFFFF"/>
              </w:rPr>
              <w:t>0</w:t>
            </w:r>
          </w:p>
        </w:tc>
      </w:tr>
      <w:tr w:rsidR="00775305" w:rsidRPr="000624F5" w14:paraId="533A8523" w14:textId="77777777" w:rsidTr="00173412">
        <w:tc>
          <w:tcPr>
            <w:tcW w:w="3168" w:type="dxa"/>
            <w:tcBorders>
              <w:top w:val="single" w:sz="4" w:space="0" w:color="000000"/>
              <w:left w:val="single" w:sz="4" w:space="0" w:color="000000"/>
              <w:bottom w:val="single" w:sz="4" w:space="0" w:color="000000"/>
              <w:right w:val="single" w:sz="4" w:space="0" w:color="000000"/>
            </w:tcBorders>
            <w:hideMark/>
          </w:tcPr>
          <w:p w14:paraId="1D932CA6" w14:textId="77777777" w:rsidR="00775305" w:rsidRPr="000624F5" w:rsidRDefault="00775305" w:rsidP="00173412">
            <w:pPr>
              <w:pStyle w:val="NoSpacing"/>
              <w:rPr>
                <w:rFonts w:ascii="Times New Roman" w:hAnsi="Times New Roman"/>
                <w:b/>
                <w:sz w:val="24"/>
                <w:szCs w:val="24"/>
                <w:shd w:val="clear" w:color="auto" w:fill="FFFFFF"/>
              </w:rPr>
            </w:pPr>
            <w:proofErr w:type="spellStart"/>
            <w:r w:rsidRPr="000624F5">
              <w:rPr>
                <w:rFonts w:ascii="Times New Roman" w:hAnsi="Times New Roman"/>
                <w:b/>
                <w:sz w:val="24"/>
                <w:szCs w:val="24"/>
                <w:shd w:val="clear" w:color="auto" w:fill="FFFFFF"/>
              </w:rPr>
              <w:t>Degradări</w:t>
            </w:r>
            <w:proofErr w:type="spellEnd"/>
            <w:r w:rsidRPr="000624F5">
              <w:rPr>
                <w:rFonts w:ascii="Times New Roman" w:hAnsi="Times New Roman"/>
                <w:b/>
                <w:sz w:val="24"/>
                <w:szCs w:val="24"/>
                <w:shd w:val="clear" w:color="auto" w:fill="FFFFFF"/>
              </w:rPr>
              <w:t xml:space="preserve"> </w:t>
            </w:r>
            <w:proofErr w:type="spellStart"/>
            <w:r w:rsidRPr="000624F5">
              <w:rPr>
                <w:rFonts w:ascii="Times New Roman" w:hAnsi="Times New Roman"/>
                <w:b/>
                <w:sz w:val="24"/>
                <w:szCs w:val="24"/>
                <w:shd w:val="clear" w:color="auto" w:fill="FFFFFF"/>
              </w:rPr>
              <w:t>minore</w:t>
            </w:r>
            <w:proofErr w:type="spellEnd"/>
          </w:p>
        </w:tc>
        <w:tc>
          <w:tcPr>
            <w:tcW w:w="5670" w:type="dxa"/>
            <w:tcBorders>
              <w:top w:val="single" w:sz="4" w:space="0" w:color="000000"/>
              <w:left w:val="single" w:sz="4" w:space="0" w:color="000000"/>
              <w:bottom w:val="single" w:sz="4" w:space="0" w:color="000000"/>
              <w:right w:val="single" w:sz="4" w:space="0" w:color="000000"/>
            </w:tcBorders>
            <w:hideMark/>
          </w:tcPr>
          <w:p w14:paraId="32248B83" w14:textId="77777777" w:rsidR="00775305" w:rsidRPr="000624F5" w:rsidRDefault="00775305" w:rsidP="00173412">
            <w:pPr>
              <w:pStyle w:val="NoSpacing"/>
              <w:jc w:val="both"/>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t>Zugrăveala</w:t>
            </w:r>
            <w:proofErr w:type="spellEnd"/>
            <w:r w:rsidRPr="000624F5">
              <w:rPr>
                <w:rFonts w:ascii="Times New Roman" w:hAnsi="Times New Roman"/>
                <w:sz w:val="24"/>
                <w:szCs w:val="24"/>
                <w:shd w:val="clear" w:color="auto" w:fill="FFFFFF"/>
              </w:rPr>
              <w:t xml:space="preserve"> și/sau </w:t>
            </w:r>
            <w:proofErr w:type="spellStart"/>
            <w:r w:rsidRPr="000624F5">
              <w:rPr>
                <w:rFonts w:ascii="Times New Roman" w:hAnsi="Times New Roman"/>
                <w:sz w:val="24"/>
                <w:szCs w:val="24"/>
                <w:shd w:val="clear" w:color="auto" w:fill="FFFFFF"/>
              </w:rPr>
              <w:t>vopsitoria</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împrejmuirii</w:t>
            </w:r>
            <w:proofErr w:type="spellEnd"/>
            <w:r w:rsidRPr="000624F5">
              <w:rPr>
                <w:rFonts w:ascii="Times New Roman" w:hAnsi="Times New Roman"/>
                <w:sz w:val="24"/>
                <w:szCs w:val="24"/>
                <w:shd w:val="clear" w:color="auto" w:fill="FFFFFF"/>
              </w:rPr>
              <w:t xml:space="preserve"> sunt exfoliate incidental. </w:t>
            </w:r>
            <w:proofErr w:type="spellStart"/>
            <w:r w:rsidRPr="000624F5">
              <w:rPr>
                <w:rFonts w:ascii="Times New Roman" w:hAnsi="Times New Roman"/>
                <w:sz w:val="24"/>
                <w:szCs w:val="24"/>
                <w:shd w:val="clear" w:color="auto" w:fill="FFFFFF"/>
              </w:rPr>
              <w:t>Posibilă</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remediere</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punctuală</w:t>
            </w:r>
            <w:proofErr w:type="spellEnd"/>
            <w:r w:rsidRPr="000624F5">
              <w:rPr>
                <w:rFonts w:ascii="Times New Roman" w:hAnsi="Times New Roman"/>
                <w:sz w:val="24"/>
                <w:szCs w:val="24"/>
                <w:shd w:val="clear" w:color="auto" w:fill="FFFFFF"/>
              </w:rPr>
              <w:t>.</w:t>
            </w:r>
          </w:p>
        </w:tc>
        <w:tc>
          <w:tcPr>
            <w:tcW w:w="1278" w:type="dxa"/>
            <w:tcBorders>
              <w:top w:val="single" w:sz="4" w:space="0" w:color="000000"/>
              <w:left w:val="single" w:sz="4" w:space="0" w:color="000000"/>
              <w:bottom w:val="single" w:sz="4" w:space="0" w:color="000000"/>
              <w:right w:val="single" w:sz="4" w:space="0" w:color="000000"/>
            </w:tcBorders>
            <w:hideMark/>
          </w:tcPr>
          <w:p w14:paraId="3F08E4B3" w14:textId="77777777" w:rsidR="00775305" w:rsidRPr="000624F5" w:rsidRDefault="00775305" w:rsidP="00173412">
            <w:pPr>
              <w:pStyle w:val="NoSpacing"/>
              <w:jc w:val="center"/>
              <w:rPr>
                <w:rFonts w:ascii="Times New Roman" w:hAnsi="Times New Roman"/>
                <w:sz w:val="24"/>
                <w:szCs w:val="24"/>
                <w:shd w:val="clear" w:color="auto" w:fill="FFFFFF"/>
              </w:rPr>
            </w:pPr>
            <w:r w:rsidRPr="000624F5">
              <w:rPr>
                <w:rFonts w:ascii="Times New Roman" w:hAnsi="Times New Roman"/>
                <w:sz w:val="24"/>
                <w:szCs w:val="24"/>
                <w:shd w:val="clear" w:color="auto" w:fill="FFFFFF"/>
              </w:rPr>
              <w:t>1</w:t>
            </w:r>
          </w:p>
        </w:tc>
      </w:tr>
      <w:tr w:rsidR="00775305" w:rsidRPr="000624F5" w14:paraId="7180C9F8" w14:textId="77777777" w:rsidTr="00173412">
        <w:tc>
          <w:tcPr>
            <w:tcW w:w="3168" w:type="dxa"/>
            <w:tcBorders>
              <w:top w:val="single" w:sz="4" w:space="0" w:color="000000"/>
              <w:left w:val="single" w:sz="4" w:space="0" w:color="000000"/>
              <w:bottom w:val="single" w:sz="4" w:space="0" w:color="000000"/>
              <w:right w:val="single" w:sz="4" w:space="0" w:color="000000"/>
            </w:tcBorders>
            <w:hideMark/>
          </w:tcPr>
          <w:p w14:paraId="07126EF4" w14:textId="77777777" w:rsidR="00775305" w:rsidRPr="000624F5" w:rsidRDefault="00775305" w:rsidP="00173412">
            <w:pPr>
              <w:pStyle w:val="NoSpacing"/>
              <w:rPr>
                <w:rFonts w:ascii="Times New Roman" w:hAnsi="Times New Roman"/>
                <w:b/>
                <w:sz w:val="24"/>
                <w:szCs w:val="24"/>
                <w:shd w:val="clear" w:color="auto" w:fill="FFFFFF"/>
              </w:rPr>
            </w:pPr>
            <w:proofErr w:type="spellStart"/>
            <w:r w:rsidRPr="000624F5">
              <w:rPr>
                <w:rFonts w:ascii="Times New Roman" w:hAnsi="Times New Roman"/>
                <w:b/>
                <w:sz w:val="24"/>
                <w:szCs w:val="24"/>
                <w:shd w:val="clear" w:color="auto" w:fill="FFFFFF"/>
              </w:rPr>
              <w:t>Degradări</w:t>
            </w:r>
            <w:proofErr w:type="spellEnd"/>
            <w:r w:rsidRPr="000624F5">
              <w:rPr>
                <w:rFonts w:ascii="Times New Roman" w:hAnsi="Times New Roman"/>
                <w:b/>
                <w:sz w:val="24"/>
                <w:szCs w:val="24"/>
                <w:shd w:val="clear" w:color="auto" w:fill="FFFFFF"/>
              </w:rPr>
              <w:t xml:space="preserve"> </w:t>
            </w:r>
            <w:proofErr w:type="spellStart"/>
            <w:r w:rsidRPr="000624F5">
              <w:rPr>
                <w:rFonts w:ascii="Times New Roman" w:hAnsi="Times New Roman"/>
                <w:b/>
                <w:sz w:val="24"/>
                <w:szCs w:val="24"/>
                <w:shd w:val="clear" w:color="auto" w:fill="FFFFFF"/>
              </w:rPr>
              <w:t>medii</w:t>
            </w:r>
            <w:proofErr w:type="spellEnd"/>
          </w:p>
        </w:tc>
        <w:tc>
          <w:tcPr>
            <w:tcW w:w="5670" w:type="dxa"/>
            <w:tcBorders>
              <w:top w:val="single" w:sz="4" w:space="0" w:color="000000"/>
              <w:left w:val="single" w:sz="4" w:space="0" w:color="000000"/>
              <w:bottom w:val="single" w:sz="4" w:space="0" w:color="000000"/>
              <w:right w:val="single" w:sz="4" w:space="0" w:color="000000"/>
            </w:tcBorders>
            <w:hideMark/>
          </w:tcPr>
          <w:p w14:paraId="693734F2" w14:textId="77777777" w:rsidR="00775305" w:rsidRPr="000624F5" w:rsidRDefault="00775305" w:rsidP="00173412">
            <w:pPr>
              <w:pStyle w:val="NoSpacing"/>
              <w:jc w:val="both"/>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t>Elemente</w:t>
            </w:r>
            <w:proofErr w:type="spellEnd"/>
            <w:r w:rsidRPr="000624F5">
              <w:rPr>
                <w:rFonts w:ascii="Times New Roman" w:hAnsi="Times New Roman"/>
                <w:sz w:val="24"/>
                <w:szCs w:val="24"/>
                <w:shd w:val="clear" w:color="auto" w:fill="FFFFFF"/>
              </w:rPr>
              <w:t xml:space="preserve"> decorative </w:t>
            </w:r>
            <w:proofErr w:type="spellStart"/>
            <w:r w:rsidRPr="000624F5">
              <w:rPr>
                <w:rFonts w:ascii="Times New Roman" w:hAnsi="Times New Roman"/>
                <w:sz w:val="24"/>
                <w:szCs w:val="24"/>
                <w:shd w:val="clear" w:color="auto" w:fill="FFFFFF"/>
              </w:rPr>
              <w:t>componente</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lipsă</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iar</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zugrăveala</w:t>
            </w:r>
            <w:proofErr w:type="spellEnd"/>
            <w:r w:rsidRPr="000624F5">
              <w:rPr>
                <w:rFonts w:ascii="Times New Roman" w:hAnsi="Times New Roman"/>
                <w:sz w:val="24"/>
                <w:szCs w:val="24"/>
                <w:shd w:val="clear" w:color="auto" w:fill="FFFFFF"/>
              </w:rPr>
              <w:t xml:space="preserve"> și/sau </w:t>
            </w:r>
            <w:proofErr w:type="spellStart"/>
            <w:r w:rsidRPr="000624F5">
              <w:rPr>
                <w:rFonts w:ascii="Times New Roman" w:hAnsi="Times New Roman"/>
                <w:sz w:val="24"/>
                <w:szCs w:val="24"/>
                <w:shd w:val="clear" w:color="auto" w:fill="FFFFFF"/>
              </w:rPr>
              <w:t>vopsitoria</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împrejmuirii</w:t>
            </w:r>
            <w:proofErr w:type="spellEnd"/>
            <w:r w:rsidRPr="000624F5">
              <w:rPr>
                <w:rFonts w:ascii="Times New Roman" w:hAnsi="Times New Roman"/>
                <w:sz w:val="24"/>
                <w:szCs w:val="24"/>
                <w:shd w:val="clear" w:color="auto" w:fill="FFFFFF"/>
              </w:rPr>
              <w:t xml:space="preserve"> sunt exfoliate în </w:t>
            </w:r>
            <w:proofErr w:type="spellStart"/>
            <w:r w:rsidRPr="000624F5">
              <w:rPr>
                <w:rFonts w:ascii="Times New Roman" w:hAnsi="Times New Roman"/>
                <w:sz w:val="24"/>
                <w:szCs w:val="24"/>
                <w:shd w:val="clear" w:color="auto" w:fill="FFFFFF"/>
              </w:rPr>
              <w:t>proporție</w:t>
            </w:r>
            <w:proofErr w:type="spellEnd"/>
            <w:r w:rsidRPr="000624F5">
              <w:rPr>
                <w:rFonts w:ascii="Times New Roman" w:hAnsi="Times New Roman"/>
                <w:sz w:val="24"/>
                <w:szCs w:val="24"/>
                <w:shd w:val="clear" w:color="auto" w:fill="FFFFFF"/>
              </w:rPr>
              <w:t xml:space="preserve"> de </w:t>
            </w:r>
            <w:proofErr w:type="spellStart"/>
            <w:r w:rsidRPr="000624F5">
              <w:rPr>
                <w:rFonts w:ascii="Times New Roman" w:hAnsi="Times New Roman"/>
                <w:sz w:val="24"/>
                <w:szCs w:val="24"/>
                <w:shd w:val="clear" w:color="auto" w:fill="FFFFFF"/>
              </w:rPr>
              <w:t>peste</w:t>
            </w:r>
            <w:proofErr w:type="spellEnd"/>
            <w:r w:rsidRPr="000624F5">
              <w:rPr>
                <w:rFonts w:ascii="Times New Roman" w:hAnsi="Times New Roman"/>
                <w:sz w:val="24"/>
                <w:szCs w:val="24"/>
                <w:shd w:val="clear" w:color="auto" w:fill="FFFFFF"/>
              </w:rPr>
              <w:t xml:space="preserve"> 10 % din </w:t>
            </w:r>
            <w:proofErr w:type="spellStart"/>
            <w:r w:rsidRPr="000624F5">
              <w:rPr>
                <w:rFonts w:ascii="Times New Roman" w:hAnsi="Times New Roman"/>
                <w:sz w:val="24"/>
                <w:szCs w:val="24"/>
                <w:shd w:val="clear" w:color="auto" w:fill="FFFFFF"/>
              </w:rPr>
              <w:t>suprafață</w:t>
            </w:r>
            <w:proofErr w:type="spellEnd"/>
            <w:r w:rsidRPr="000624F5">
              <w:rPr>
                <w:rFonts w:ascii="Times New Roman" w:hAnsi="Times New Roman"/>
                <w:sz w:val="24"/>
                <w:szCs w:val="24"/>
                <w:shd w:val="clear" w:color="auto" w:fill="FFFFFF"/>
              </w:rPr>
              <w:t>.</w:t>
            </w:r>
          </w:p>
        </w:tc>
        <w:tc>
          <w:tcPr>
            <w:tcW w:w="1278" w:type="dxa"/>
            <w:tcBorders>
              <w:top w:val="single" w:sz="4" w:space="0" w:color="000000"/>
              <w:left w:val="single" w:sz="4" w:space="0" w:color="000000"/>
              <w:bottom w:val="single" w:sz="4" w:space="0" w:color="000000"/>
              <w:right w:val="single" w:sz="4" w:space="0" w:color="000000"/>
            </w:tcBorders>
            <w:hideMark/>
          </w:tcPr>
          <w:p w14:paraId="05F70B7F" w14:textId="77777777" w:rsidR="00775305" w:rsidRPr="000624F5" w:rsidRDefault="00775305" w:rsidP="00173412">
            <w:pPr>
              <w:pStyle w:val="NoSpacing"/>
              <w:jc w:val="center"/>
              <w:rPr>
                <w:rFonts w:ascii="Times New Roman" w:hAnsi="Times New Roman"/>
                <w:sz w:val="24"/>
                <w:szCs w:val="24"/>
                <w:shd w:val="clear" w:color="auto" w:fill="FFFFFF"/>
              </w:rPr>
            </w:pPr>
            <w:r w:rsidRPr="000624F5">
              <w:rPr>
                <w:rFonts w:ascii="Times New Roman" w:hAnsi="Times New Roman"/>
                <w:sz w:val="24"/>
                <w:szCs w:val="24"/>
                <w:shd w:val="clear" w:color="auto" w:fill="FFFFFF"/>
              </w:rPr>
              <w:t>3</w:t>
            </w:r>
          </w:p>
        </w:tc>
      </w:tr>
      <w:tr w:rsidR="00775305" w:rsidRPr="000624F5" w14:paraId="2CB79448" w14:textId="77777777" w:rsidTr="00173412">
        <w:tc>
          <w:tcPr>
            <w:tcW w:w="3168" w:type="dxa"/>
            <w:tcBorders>
              <w:top w:val="single" w:sz="4" w:space="0" w:color="000000"/>
              <w:left w:val="single" w:sz="4" w:space="0" w:color="000000"/>
              <w:bottom w:val="single" w:sz="4" w:space="0" w:color="000000"/>
              <w:right w:val="single" w:sz="4" w:space="0" w:color="000000"/>
            </w:tcBorders>
            <w:hideMark/>
          </w:tcPr>
          <w:p w14:paraId="74D13031" w14:textId="77777777" w:rsidR="00775305" w:rsidRPr="000624F5" w:rsidRDefault="00775305" w:rsidP="00173412">
            <w:pPr>
              <w:pStyle w:val="NoSpacing"/>
              <w:rPr>
                <w:rFonts w:ascii="Times New Roman" w:hAnsi="Times New Roman"/>
                <w:b/>
                <w:sz w:val="24"/>
                <w:szCs w:val="24"/>
                <w:shd w:val="clear" w:color="auto" w:fill="FFFFFF"/>
              </w:rPr>
            </w:pPr>
            <w:proofErr w:type="spellStart"/>
            <w:r w:rsidRPr="000624F5">
              <w:rPr>
                <w:rFonts w:ascii="Times New Roman" w:hAnsi="Times New Roman"/>
                <w:b/>
                <w:sz w:val="24"/>
                <w:szCs w:val="24"/>
                <w:shd w:val="clear" w:color="auto" w:fill="FFFFFF"/>
              </w:rPr>
              <w:t>Degradări</w:t>
            </w:r>
            <w:proofErr w:type="spellEnd"/>
            <w:r w:rsidRPr="000624F5">
              <w:rPr>
                <w:rFonts w:ascii="Times New Roman" w:hAnsi="Times New Roman"/>
                <w:b/>
                <w:sz w:val="24"/>
                <w:szCs w:val="24"/>
                <w:shd w:val="clear" w:color="auto" w:fill="FFFFFF"/>
              </w:rPr>
              <w:t xml:space="preserve"> </w:t>
            </w:r>
            <w:proofErr w:type="spellStart"/>
            <w:r w:rsidRPr="000624F5">
              <w:rPr>
                <w:rFonts w:ascii="Times New Roman" w:hAnsi="Times New Roman"/>
                <w:b/>
                <w:sz w:val="24"/>
                <w:szCs w:val="24"/>
                <w:shd w:val="clear" w:color="auto" w:fill="FFFFFF"/>
              </w:rPr>
              <w:t>majore</w:t>
            </w:r>
            <w:proofErr w:type="spellEnd"/>
          </w:p>
        </w:tc>
        <w:tc>
          <w:tcPr>
            <w:tcW w:w="5670" w:type="dxa"/>
            <w:tcBorders>
              <w:top w:val="single" w:sz="4" w:space="0" w:color="000000"/>
              <w:left w:val="single" w:sz="4" w:space="0" w:color="000000"/>
              <w:bottom w:val="single" w:sz="4" w:space="0" w:color="000000"/>
              <w:right w:val="single" w:sz="4" w:space="0" w:color="000000"/>
            </w:tcBorders>
            <w:hideMark/>
          </w:tcPr>
          <w:p w14:paraId="1832C6CF" w14:textId="77777777" w:rsidR="00775305" w:rsidRPr="000624F5" w:rsidRDefault="00775305" w:rsidP="00173412">
            <w:pPr>
              <w:pStyle w:val="NoSpacing"/>
              <w:jc w:val="both"/>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t>Împrejmuirea</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prezintă</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deformări</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degradări</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înclinări</w:t>
            </w:r>
            <w:proofErr w:type="spellEnd"/>
            <w:r w:rsidRPr="000624F5">
              <w:rPr>
                <w:rFonts w:ascii="Times New Roman" w:hAnsi="Times New Roman"/>
                <w:sz w:val="24"/>
                <w:szCs w:val="24"/>
                <w:shd w:val="clear" w:color="auto" w:fill="FFFFFF"/>
              </w:rPr>
              <w:t xml:space="preserve"> structural </w:t>
            </w:r>
            <w:proofErr w:type="spellStart"/>
            <w:r w:rsidRPr="000624F5">
              <w:rPr>
                <w:rFonts w:ascii="Times New Roman" w:hAnsi="Times New Roman"/>
                <w:sz w:val="24"/>
                <w:szCs w:val="24"/>
                <w:shd w:val="clear" w:color="auto" w:fill="FFFFFF"/>
              </w:rPr>
              <w:t>vizibile</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Împrejmuirea</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lipsește</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parțial</w:t>
            </w:r>
            <w:proofErr w:type="spellEnd"/>
            <w:r w:rsidRPr="000624F5">
              <w:rPr>
                <w:rFonts w:ascii="Times New Roman" w:hAnsi="Times New Roman"/>
                <w:sz w:val="24"/>
                <w:szCs w:val="24"/>
                <w:shd w:val="clear" w:color="auto" w:fill="FFFFFF"/>
              </w:rPr>
              <w:t>.</w:t>
            </w:r>
          </w:p>
        </w:tc>
        <w:tc>
          <w:tcPr>
            <w:tcW w:w="1278" w:type="dxa"/>
            <w:tcBorders>
              <w:top w:val="single" w:sz="4" w:space="0" w:color="000000"/>
              <w:left w:val="single" w:sz="4" w:space="0" w:color="000000"/>
              <w:bottom w:val="single" w:sz="4" w:space="0" w:color="000000"/>
              <w:right w:val="single" w:sz="4" w:space="0" w:color="000000"/>
            </w:tcBorders>
            <w:hideMark/>
          </w:tcPr>
          <w:p w14:paraId="6F01A22D" w14:textId="77777777" w:rsidR="00775305" w:rsidRPr="000624F5" w:rsidRDefault="00775305" w:rsidP="00173412">
            <w:pPr>
              <w:pStyle w:val="NoSpacing"/>
              <w:jc w:val="center"/>
              <w:rPr>
                <w:rFonts w:ascii="Times New Roman" w:hAnsi="Times New Roman"/>
                <w:sz w:val="24"/>
                <w:szCs w:val="24"/>
                <w:shd w:val="clear" w:color="auto" w:fill="FFFFFF"/>
              </w:rPr>
            </w:pPr>
            <w:r w:rsidRPr="000624F5">
              <w:rPr>
                <w:rFonts w:ascii="Times New Roman" w:hAnsi="Times New Roman"/>
                <w:sz w:val="24"/>
                <w:szCs w:val="24"/>
                <w:shd w:val="clear" w:color="auto" w:fill="FFFFFF"/>
              </w:rPr>
              <w:t>5</w:t>
            </w:r>
          </w:p>
        </w:tc>
      </w:tr>
      <w:tr w:rsidR="00775305" w:rsidRPr="000624F5" w14:paraId="0226988F" w14:textId="77777777" w:rsidTr="00173412">
        <w:tc>
          <w:tcPr>
            <w:tcW w:w="10116" w:type="dxa"/>
            <w:gridSpan w:val="3"/>
            <w:tcBorders>
              <w:top w:val="single" w:sz="4" w:space="0" w:color="000000"/>
              <w:left w:val="single" w:sz="4" w:space="0" w:color="000000"/>
              <w:bottom w:val="single" w:sz="4" w:space="0" w:color="000000"/>
              <w:right w:val="single" w:sz="4" w:space="0" w:color="000000"/>
            </w:tcBorders>
          </w:tcPr>
          <w:p w14:paraId="19C0526B" w14:textId="77777777" w:rsidR="00775305" w:rsidRPr="000624F5" w:rsidRDefault="00775305" w:rsidP="00173412">
            <w:pPr>
              <w:pStyle w:val="NoSpacing"/>
              <w:jc w:val="center"/>
              <w:rPr>
                <w:rFonts w:ascii="Times New Roman" w:hAnsi="Times New Roman"/>
                <w:sz w:val="24"/>
                <w:szCs w:val="24"/>
                <w:shd w:val="clear" w:color="auto" w:fill="FFFFFF"/>
              </w:rPr>
            </w:pPr>
          </w:p>
        </w:tc>
      </w:tr>
      <w:tr w:rsidR="00775305" w:rsidRPr="000624F5" w14:paraId="02AE9B9E" w14:textId="77777777" w:rsidTr="00173412">
        <w:tc>
          <w:tcPr>
            <w:tcW w:w="8838" w:type="dxa"/>
            <w:gridSpan w:val="2"/>
            <w:tcBorders>
              <w:top w:val="single" w:sz="4" w:space="0" w:color="000000"/>
              <w:left w:val="single" w:sz="4" w:space="0" w:color="000000"/>
              <w:bottom w:val="single" w:sz="4" w:space="0" w:color="000000"/>
              <w:right w:val="single" w:sz="4" w:space="0" w:color="000000"/>
            </w:tcBorders>
            <w:hideMark/>
          </w:tcPr>
          <w:p w14:paraId="1DB75695" w14:textId="77777777" w:rsidR="00775305" w:rsidRPr="000624F5" w:rsidRDefault="00775305" w:rsidP="00173412">
            <w:pPr>
              <w:pStyle w:val="NoSpacing"/>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t>Punctaj</w:t>
            </w:r>
            <w:proofErr w:type="spellEnd"/>
            <w:r w:rsidRPr="000624F5">
              <w:rPr>
                <w:rFonts w:ascii="Times New Roman" w:hAnsi="Times New Roman"/>
                <w:sz w:val="24"/>
                <w:szCs w:val="24"/>
                <w:shd w:val="clear" w:color="auto" w:fill="FFFFFF"/>
              </w:rPr>
              <w:t xml:space="preserve"> total</w:t>
            </w:r>
          </w:p>
        </w:tc>
        <w:tc>
          <w:tcPr>
            <w:tcW w:w="1278" w:type="dxa"/>
            <w:tcBorders>
              <w:top w:val="single" w:sz="4" w:space="0" w:color="000000"/>
              <w:left w:val="single" w:sz="4" w:space="0" w:color="000000"/>
              <w:bottom w:val="single" w:sz="4" w:space="0" w:color="000000"/>
              <w:right w:val="single" w:sz="4" w:space="0" w:color="000000"/>
            </w:tcBorders>
          </w:tcPr>
          <w:p w14:paraId="1D814130" w14:textId="77777777" w:rsidR="00775305" w:rsidRPr="000624F5" w:rsidRDefault="00775305" w:rsidP="00173412">
            <w:pPr>
              <w:pStyle w:val="NoSpacing"/>
              <w:jc w:val="center"/>
              <w:rPr>
                <w:rFonts w:ascii="Times New Roman" w:hAnsi="Times New Roman"/>
                <w:sz w:val="24"/>
                <w:szCs w:val="24"/>
                <w:shd w:val="clear" w:color="auto" w:fill="FFFFFF"/>
              </w:rPr>
            </w:pPr>
          </w:p>
        </w:tc>
      </w:tr>
      <w:tr w:rsidR="00775305" w:rsidRPr="000624F5" w14:paraId="06B0301B" w14:textId="77777777" w:rsidTr="00173412">
        <w:tc>
          <w:tcPr>
            <w:tcW w:w="10116" w:type="dxa"/>
            <w:gridSpan w:val="3"/>
            <w:tcBorders>
              <w:top w:val="single" w:sz="4" w:space="0" w:color="000000"/>
              <w:left w:val="single" w:sz="4" w:space="0" w:color="000000"/>
              <w:bottom w:val="single" w:sz="4" w:space="0" w:color="000000"/>
              <w:right w:val="single" w:sz="4" w:space="0" w:color="000000"/>
            </w:tcBorders>
          </w:tcPr>
          <w:p w14:paraId="7F94B351" w14:textId="77777777" w:rsidR="00775305" w:rsidRPr="000624F5" w:rsidRDefault="00775305" w:rsidP="00173412">
            <w:pPr>
              <w:pStyle w:val="NoSpacing"/>
              <w:jc w:val="center"/>
              <w:rPr>
                <w:rFonts w:ascii="Times New Roman" w:hAnsi="Times New Roman"/>
                <w:sz w:val="24"/>
                <w:szCs w:val="24"/>
                <w:shd w:val="clear" w:color="auto" w:fill="FFFFFF"/>
              </w:rPr>
            </w:pPr>
          </w:p>
        </w:tc>
      </w:tr>
      <w:tr w:rsidR="00775305" w:rsidRPr="000624F5" w14:paraId="0E476C79" w14:textId="77777777" w:rsidTr="00173412">
        <w:tc>
          <w:tcPr>
            <w:tcW w:w="10116" w:type="dxa"/>
            <w:gridSpan w:val="3"/>
            <w:tcBorders>
              <w:top w:val="single" w:sz="4" w:space="0" w:color="000000"/>
              <w:left w:val="single" w:sz="4" w:space="0" w:color="000000"/>
              <w:bottom w:val="single" w:sz="4" w:space="0" w:color="000000"/>
              <w:right w:val="single" w:sz="4" w:space="0" w:color="000000"/>
            </w:tcBorders>
            <w:hideMark/>
          </w:tcPr>
          <w:p w14:paraId="303221CC" w14:textId="77777777" w:rsidR="00775305" w:rsidRPr="000624F5" w:rsidRDefault="00775305" w:rsidP="00173412">
            <w:pPr>
              <w:pStyle w:val="NoSpacing"/>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t>Observații</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imobil</w:t>
            </w:r>
            <w:proofErr w:type="spellEnd"/>
            <w:r w:rsidRPr="000624F5">
              <w:rPr>
                <w:rFonts w:ascii="Times New Roman" w:hAnsi="Times New Roman"/>
                <w:sz w:val="24"/>
                <w:szCs w:val="24"/>
                <w:shd w:val="clear" w:color="auto" w:fill="FFFFFF"/>
              </w:rPr>
              <w:t>/</w:t>
            </w:r>
            <w:proofErr w:type="spellStart"/>
            <w:r w:rsidRPr="000624F5">
              <w:rPr>
                <w:rFonts w:ascii="Times New Roman" w:hAnsi="Times New Roman"/>
                <w:sz w:val="24"/>
                <w:szCs w:val="24"/>
                <w:shd w:val="clear" w:color="auto" w:fill="FFFFFF"/>
              </w:rPr>
              <w:t>Măsuri</w:t>
            </w:r>
            <w:proofErr w:type="spellEnd"/>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stabilite</w:t>
            </w:r>
            <w:proofErr w:type="spellEnd"/>
          </w:p>
        </w:tc>
      </w:tr>
      <w:tr w:rsidR="00775305" w:rsidRPr="000624F5" w14:paraId="0F9BCB88" w14:textId="77777777" w:rsidTr="00173412">
        <w:tc>
          <w:tcPr>
            <w:tcW w:w="10116" w:type="dxa"/>
            <w:gridSpan w:val="3"/>
            <w:tcBorders>
              <w:top w:val="single" w:sz="4" w:space="0" w:color="000000"/>
              <w:left w:val="single" w:sz="4" w:space="0" w:color="000000"/>
              <w:bottom w:val="single" w:sz="4" w:space="0" w:color="000000"/>
              <w:right w:val="single" w:sz="4" w:space="0" w:color="000000"/>
            </w:tcBorders>
          </w:tcPr>
          <w:p w14:paraId="65191DDE" w14:textId="77777777" w:rsidR="00775305" w:rsidRPr="000624F5" w:rsidRDefault="00775305" w:rsidP="00173412">
            <w:pPr>
              <w:pStyle w:val="NoSpacing"/>
              <w:rPr>
                <w:rFonts w:ascii="Times New Roman" w:hAnsi="Times New Roman"/>
                <w:sz w:val="24"/>
                <w:szCs w:val="24"/>
                <w:shd w:val="clear" w:color="auto" w:fill="FFFFFF"/>
              </w:rPr>
            </w:pPr>
          </w:p>
        </w:tc>
      </w:tr>
    </w:tbl>
    <w:p w14:paraId="66DBD9E0" w14:textId="77777777" w:rsidR="00775305" w:rsidRPr="000624F5" w:rsidRDefault="00775305" w:rsidP="00775305">
      <w:pPr>
        <w:pStyle w:val="NoSpacing"/>
        <w:rPr>
          <w:rFonts w:ascii="Times New Roman" w:hAnsi="Times New Roman"/>
          <w:sz w:val="24"/>
          <w:szCs w:val="24"/>
          <w:shd w:val="clear" w:color="auto" w:fill="FFFFFF"/>
        </w:rPr>
      </w:pPr>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Semnatura</w:t>
      </w:r>
      <w:proofErr w:type="spellEnd"/>
      <w:r w:rsidRPr="000624F5">
        <w:rPr>
          <w:rFonts w:ascii="Times New Roman" w:hAnsi="Times New Roman"/>
          <w:sz w:val="24"/>
          <w:szCs w:val="24"/>
          <w:shd w:val="clear" w:color="auto" w:fill="FFFFFF"/>
        </w:rPr>
        <w:t>,</w:t>
      </w:r>
    </w:p>
    <w:p w14:paraId="1B424C6E" w14:textId="77777777" w:rsidR="00775305" w:rsidRPr="000624F5" w:rsidRDefault="00775305" w:rsidP="00775305">
      <w:pPr>
        <w:pStyle w:val="NoSpacing"/>
        <w:rPr>
          <w:rFonts w:ascii="Times New Roman" w:hAnsi="Times New Roman"/>
          <w:sz w:val="24"/>
          <w:szCs w:val="24"/>
          <w:shd w:val="clear" w:color="auto" w:fill="FFFFFF"/>
          <w:lang w:val="pt-PT"/>
        </w:rPr>
      </w:pPr>
      <w:r w:rsidRPr="000624F5">
        <w:rPr>
          <w:rFonts w:ascii="Times New Roman" w:hAnsi="Times New Roman"/>
          <w:b/>
          <w:sz w:val="24"/>
          <w:szCs w:val="24"/>
          <w:shd w:val="clear" w:color="auto" w:fill="FFFFFF"/>
          <w:lang w:val="pt-PT"/>
        </w:rPr>
        <w:t>Definiția generală a categoriilor de degradări</w:t>
      </w:r>
      <w:r w:rsidRPr="000624F5">
        <w:rPr>
          <w:rFonts w:ascii="Times New Roman" w:hAnsi="Times New Roman"/>
          <w:sz w:val="24"/>
          <w:szCs w:val="24"/>
          <w:shd w:val="clear" w:color="auto" w:fill="FFFFFF"/>
          <w:lang w:val="pt-PT"/>
        </w:rPr>
        <w:t>:</w:t>
      </w:r>
    </w:p>
    <w:p w14:paraId="597ADA92" w14:textId="77777777" w:rsidR="00775305" w:rsidRPr="000624F5" w:rsidRDefault="00775305" w:rsidP="00775305">
      <w:pPr>
        <w:pStyle w:val="NoSpacing"/>
        <w:rPr>
          <w:rFonts w:ascii="Times New Roman" w:hAnsi="Times New Roman"/>
          <w:sz w:val="24"/>
          <w:szCs w:val="24"/>
          <w:shd w:val="clear" w:color="auto" w:fill="FFFFFF"/>
          <w:lang w:val="pt-PT"/>
        </w:rPr>
      </w:pPr>
    </w:p>
    <w:p w14:paraId="591FFF3C" w14:textId="77777777" w:rsidR="00775305" w:rsidRPr="000624F5" w:rsidRDefault="00775305" w:rsidP="00775305">
      <w:pPr>
        <w:pStyle w:val="NoSpacing"/>
        <w:jc w:val="both"/>
        <w:rPr>
          <w:rFonts w:ascii="Times New Roman" w:hAnsi="Times New Roman"/>
          <w:sz w:val="24"/>
          <w:szCs w:val="24"/>
          <w:shd w:val="clear" w:color="auto" w:fill="FFFFFF"/>
          <w:lang w:val="it-IT"/>
        </w:rPr>
      </w:pPr>
      <w:r w:rsidRPr="000624F5">
        <w:rPr>
          <w:rFonts w:ascii="Times New Roman" w:hAnsi="Times New Roman"/>
          <w:b/>
          <w:sz w:val="24"/>
          <w:szCs w:val="24"/>
          <w:shd w:val="clear" w:color="auto" w:fill="FFFFFF"/>
          <w:lang w:val="it-IT"/>
        </w:rPr>
        <w:t>Degradări minore</w:t>
      </w:r>
      <w:r w:rsidRPr="000624F5">
        <w:rPr>
          <w:rFonts w:ascii="Times New Roman" w:hAnsi="Times New Roman"/>
          <w:sz w:val="24"/>
          <w:szCs w:val="24"/>
          <w:shd w:val="clear" w:color="auto" w:fill="FFFFFF"/>
          <w:lang w:val="it-IT"/>
        </w:rPr>
        <w:t xml:space="preserve"> – Există degradări la care nu trebuie intervenit imediat, sunt suficiente reparațiile la diferite elemente sau locuri. Caracterul arhitectural al clădirii se păstrează.</w:t>
      </w:r>
    </w:p>
    <w:p w14:paraId="3B8F85BA" w14:textId="77777777" w:rsidR="00775305" w:rsidRPr="000624F5" w:rsidRDefault="00775305" w:rsidP="00775305">
      <w:pPr>
        <w:pStyle w:val="NoSpacing"/>
        <w:jc w:val="both"/>
        <w:rPr>
          <w:rFonts w:ascii="Times New Roman" w:hAnsi="Times New Roman"/>
          <w:sz w:val="24"/>
          <w:szCs w:val="24"/>
          <w:shd w:val="clear" w:color="auto" w:fill="FFFFFF"/>
          <w:lang w:val="it-IT"/>
        </w:rPr>
      </w:pPr>
    </w:p>
    <w:p w14:paraId="0C09FDC0" w14:textId="77777777" w:rsidR="00775305" w:rsidRPr="000624F5" w:rsidRDefault="00775305" w:rsidP="00775305">
      <w:pPr>
        <w:pStyle w:val="NoSpacing"/>
        <w:jc w:val="both"/>
        <w:rPr>
          <w:rFonts w:ascii="Times New Roman" w:hAnsi="Times New Roman"/>
          <w:sz w:val="24"/>
          <w:szCs w:val="24"/>
          <w:shd w:val="clear" w:color="auto" w:fill="FFFFFF"/>
          <w:lang w:val="ro-RO"/>
        </w:rPr>
      </w:pPr>
      <w:r w:rsidRPr="000624F5">
        <w:rPr>
          <w:rFonts w:ascii="Times New Roman" w:hAnsi="Times New Roman"/>
          <w:b/>
          <w:sz w:val="24"/>
          <w:szCs w:val="24"/>
          <w:shd w:val="clear" w:color="auto" w:fill="FFFFFF"/>
          <w:lang w:val="ro-RO"/>
        </w:rPr>
        <w:t>Degradări medii</w:t>
      </w:r>
      <w:r w:rsidRPr="000624F5">
        <w:rPr>
          <w:rFonts w:ascii="Times New Roman" w:hAnsi="Times New Roman"/>
          <w:sz w:val="24"/>
          <w:szCs w:val="24"/>
          <w:shd w:val="clear" w:color="auto" w:fill="FFFFFF"/>
          <w:lang w:val="ro-RO"/>
        </w:rPr>
        <w:t xml:space="preserve"> – Volumul degradărilor cuprinde până la 50 % din suprafață sau corp de construcție, degradările trebuie îndepărtate cât mai curând. Caracterul arhitectural al clădirii este afectat parțial.</w:t>
      </w:r>
    </w:p>
    <w:p w14:paraId="765865AB" w14:textId="77777777" w:rsidR="00775305" w:rsidRPr="000624F5" w:rsidRDefault="00775305" w:rsidP="00775305">
      <w:pPr>
        <w:pStyle w:val="NoSpacing"/>
        <w:jc w:val="both"/>
        <w:rPr>
          <w:rFonts w:ascii="Times New Roman" w:hAnsi="Times New Roman"/>
          <w:sz w:val="24"/>
          <w:szCs w:val="24"/>
          <w:shd w:val="clear" w:color="auto" w:fill="FFFFFF"/>
          <w:lang w:val="ro-RO"/>
        </w:rPr>
      </w:pPr>
    </w:p>
    <w:p w14:paraId="384156CB" w14:textId="77777777" w:rsidR="00775305" w:rsidRPr="000624F5" w:rsidRDefault="00775305" w:rsidP="00775305">
      <w:pPr>
        <w:pStyle w:val="NoSpacing"/>
        <w:jc w:val="both"/>
        <w:rPr>
          <w:rFonts w:ascii="Times New Roman" w:hAnsi="Times New Roman"/>
          <w:sz w:val="24"/>
          <w:szCs w:val="24"/>
          <w:shd w:val="clear" w:color="auto" w:fill="FFFFFF"/>
          <w:lang w:val="ro-RO"/>
        </w:rPr>
      </w:pPr>
      <w:r w:rsidRPr="000624F5">
        <w:rPr>
          <w:rFonts w:ascii="Times New Roman" w:hAnsi="Times New Roman"/>
          <w:b/>
          <w:sz w:val="24"/>
          <w:szCs w:val="24"/>
          <w:shd w:val="clear" w:color="auto" w:fill="FFFFFF"/>
          <w:lang w:val="ro-RO"/>
        </w:rPr>
        <w:t>Degradări majore</w:t>
      </w:r>
      <w:r w:rsidRPr="000624F5">
        <w:rPr>
          <w:rFonts w:ascii="Times New Roman" w:hAnsi="Times New Roman"/>
          <w:sz w:val="24"/>
          <w:szCs w:val="24"/>
          <w:shd w:val="clear" w:color="auto" w:fill="FFFFFF"/>
          <w:lang w:val="ro-RO"/>
        </w:rPr>
        <w:t xml:space="preserve"> -  Aceste degradări sunt grave, volumul degradărilor cuprinde mai mult de 50 % și trebuie remediate imediat. Corpurile de construcții trebuie reabilitate sau refăcute. Caracterul arhitectural al clădirii este în pericol de a se pierde și/sau este distrus în mod intenționat.</w:t>
      </w:r>
    </w:p>
    <w:p w14:paraId="3DAB8562" w14:textId="77777777" w:rsidR="00775305" w:rsidRPr="000624F5" w:rsidRDefault="00775305" w:rsidP="00775305">
      <w:pPr>
        <w:pStyle w:val="NoSpacing"/>
        <w:rPr>
          <w:rFonts w:ascii="Times New Roman" w:hAnsi="Times New Roman"/>
          <w:sz w:val="24"/>
          <w:szCs w:val="24"/>
          <w:shd w:val="clear" w:color="auto" w:fill="FFFFFF"/>
          <w:lang w:val="ro-RO"/>
        </w:rPr>
      </w:pPr>
    </w:p>
    <w:p w14:paraId="7828E00F" w14:textId="77777777" w:rsidR="00775305" w:rsidRPr="000624F5" w:rsidRDefault="00775305" w:rsidP="00775305">
      <w:pPr>
        <w:pStyle w:val="NoSpacing"/>
        <w:rPr>
          <w:rFonts w:ascii="Times New Roman" w:hAnsi="Times New Roman"/>
          <w:b/>
          <w:sz w:val="24"/>
          <w:szCs w:val="24"/>
          <w:shd w:val="clear" w:color="auto" w:fill="FFFFFF"/>
          <w:lang w:val="ro-RO"/>
        </w:rPr>
      </w:pPr>
      <w:r w:rsidRPr="000624F5">
        <w:rPr>
          <w:rFonts w:ascii="Times New Roman" w:hAnsi="Times New Roman"/>
          <w:b/>
          <w:sz w:val="24"/>
          <w:szCs w:val="24"/>
          <w:shd w:val="clear" w:color="auto" w:fill="FFFFFF"/>
          <w:lang w:val="ro-RO"/>
        </w:rPr>
        <w:t>Calculul  punctajului în urma evaluării și stabilirea stării tehnice a clădirii.</w:t>
      </w:r>
    </w:p>
    <w:p w14:paraId="53288906" w14:textId="77777777" w:rsidR="00775305" w:rsidRPr="000624F5" w:rsidRDefault="00775305" w:rsidP="00775305">
      <w:pPr>
        <w:pStyle w:val="NoSpacing"/>
        <w:rPr>
          <w:rFonts w:ascii="Times New Roman" w:hAnsi="Times New Roman"/>
          <w:sz w:val="24"/>
          <w:szCs w:val="24"/>
          <w:shd w:val="clear" w:color="auto" w:fill="FFFFFF"/>
          <w:lang w:val="ro-RO"/>
        </w:rPr>
      </w:pPr>
    </w:p>
    <w:p w14:paraId="551D8278" w14:textId="77777777" w:rsidR="00775305" w:rsidRPr="000624F5" w:rsidRDefault="00775305" w:rsidP="00775305">
      <w:pPr>
        <w:pStyle w:val="NoSpacing"/>
        <w:rPr>
          <w:rFonts w:ascii="Times New Roman" w:hAnsi="Times New Roman"/>
          <w:b/>
          <w:sz w:val="24"/>
          <w:szCs w:val="24"/>
          <w:shd w:val="clear" w:color="auto" w:fill="FFFFFF"/>
          <w:lang w:val="ro-RO"/>
        </w:rPr>
      </w:pPr>
      <w:r w:rsidRPr="000624F5">
        <w:rPr>
          <w:rFonts w:ascii="Times New Roman" w:hAnsi="Times New Roman"/>
          <w:b/>
          <w:sz w:val="24"/>
          <w:szCs w:val="24"/>
          <w:shd w:val="clear" w:color="auto" w:fill="FFFFFF"/>
          <w:lang w:val="ro-RO"/>
        </w:rPr>
        <w:t>Punctajul total</w:t>
      </w:r>
    </w:p>
    <w:p w14:paraId="682326E2" w14:textId="77777777" w:rsidR="00775305" w:rsidRPr="000624F5" w:rsidRDefault="00775305" w:rsidP="00775305">
      <w:pPr>
        <w:pStyle w:val="NoSpacing"/>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După completarea fișei de evaluare se va calcula punctajul total (însumând punctajul din coloana din dreapta corespunzător niveleului de degradare).</w:t>
      </w:r>
    </w:p>
    <w:p w14:paraId="27979E85" w14:textId="77777777" w:rsidR="00775305" w:rsidRPr="000624F5" w:rsidRDefault="00775305" w:rsidP="00775305">
      <w:pPr>
        <w:pStyle w:val="NoSpacing"/>
        <w:rPr>
          <w:rFonts w:ascii="Times New Roman" w:hAnsi="Times New Roman"/>
          <w:sz w:val="24"/>
          <w:szCs w:val="24"/>
          <w:shd w:val="clear" w:color="auto" w:fill="FFFFFF"/>
          <w:lang w:val="ro-RO"/>
        </w:rPr>
      </w:pPr>
    </w:p>
    <w:p w14:paraId="7EA915CD" w14:textId="77777777" w:rsidR="00775305" w:rsidRPr="000624F5" w:rsidRDefault="00775305" w:rsidP="00775305">
      <w:pPr>
        <w:pStyle w:val="NoSpacing"/>
        <w:rPr>
          <w:rFonts w:ascii="Times New Roman" w:hAnsi="Times New Roman"/>
          <w:b/>
          <w:sz w:val="24"/>
          <w:szCs w:val="24"/>
          <w:shd w:val="clear" w:color="auto" w:fill="FFFFFF"/>
          <w:lang w:val="ro-RO"/>
        </w:rPr>
      </w:pPr>
      <w:r w:rsidRPr="000624F5">
        <w:rPr>
          <w:rFonts w:ascii="Times New Roman" w:hAnsi="Times New Roman"/>
          <w:b/>
          <w:sz w:val="24"/>
          <w:szCs w:val="24"/>
          <w:shd w:val="clear" w:color="auto" w:fill="FFFFFF"/>
          <w:lang w:val="ro-RO"/>
        </w:rPr>
        <w:t>Punctajul de referință</w:t>
      </w:r>
    </w:p>
    <w:p w14:paraId="37B6503C" w14:textId="77777777" w:rsidR="00775305" w:rsidRPr="000624F5" w:rsidRDefault="00775305" w:rsidP="00775305">
      <w:pPr>
        <w:pStyle w:val="NoSpacing"/>
        <w:jc w:val="both"/>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lastRenderedPageBreak/>
        <w:t>În cazul în care imobilul evaluat are anumite elemente supuse evaluării ( de exemplu, construcțiile cu acoperiș de tip terasă nu vor putea fi evaluate din punct de vedere al învelitorii și al șarpantei sau construcțiile care nu sunt împrejmuite nu vor putea fi evaluate din punct de vedere al împrejmuirii), punctajul maxim al respectivelor categorii neevaluate se va scădea din punctajul maxim de 100 puncte al fișei de evaluare. Rezultatul obținut astfel reprezintă punctajul de referință.</w:t>
      </w:r>
    </w:p>
    <w:p w14:paraId="6830E3E3" w14:textId="77777777" w:rsidR="00775305" w:rsidRPr="000624F5" w:rsidRDefault="00775305" w:rsidP="00775305">
      <w:pPr>
        <w:pStyle w:val="NoSpacing"/>
        <w:jc w:val="both"/>
        <w:rPr>
          <w:rFonts w:ascii="Times New Roman" w:hAnsi="Times New Roman"/>
          <w:sz w:val="24"/>
          <w:szCs w:val="24"/>
          <w:shd w:val="clear" w:color="auto" w:fill="FFFFFF"/>
          <w:lang w:val="ro-RO"/>
        </w:rPr>
      </w:pPr>
    </w:p>
    <w:p w14:paraId="36A3705B" w14:textId="77777777" w:rsidR="00775305" w:rsidRPr="000624F5" w:rsidRDefault="00775305" w:rsidP="00775305">
      <w:pPr>
        <w:pStyle w:val="NoSpacing"/>
        <w:jc w:val="both"/>
        <w:rPr>
          <w:rFonts w:ascii="Times New Roman" w:hAnsi="Times New Roman"/>
          <w:b/>
          <w:sz w:val="24"/>
          <w:szCs w:val="24"/>
          <w:shd w:val="clear" w:color="auto" w:fill="FFFFFF"/>
          <w:lang w:val="ro-RO"/>
        </w:rPr>
      </w:pPr>
      <w:r w:rsidRPr="000624F5">
        <w:rPr>
          <w:rFonts w:ascii="Times New Roman" w:hAnsi="Times New Roman"/>
          <w:b/>
          <w:sz w:val="24"/>
          <w:szCs w:val="24"/>
          <w:shd w:val="clear" w:color="auto" w:fill="FFFFFF"/>
          <w:lang w:val="ro-RO"/>
        </w:rPr>
        <w:t>Punctajul procentual</w:t>
      </w:r>
    </w:p>
    <w:p w14:paraId="371A1452" w14:textId="77777777" w:rsidR="00775305" w:rsidRPr="000624F5" w:rsidRDefault="00775305" w:rsidP="00775305">
      <w:pPr>
        <w:pStyle w:val="NoSpacing"/>
        <w:jc w:val="both"/>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Punctajul procentual reprezintă valoarea exprimată în procente (cu două zecimale) în urma împărțirii punctajului total la punctajul de referință (punctajul total/punctajul de referință x 100). Punctajul procentual se calculează pentru fiecare imobil evaluat în parte.</w:t>
      </w:r>
    </w:p>
    <w:p w14:paraId="7E8A6FA4" w14:textId="77777777" w:rsidR="00775305" w:rsidRPr="000624F5" w:rsidRDefault="00775305" w:rsidP="00775305">
      <w:pPr>
        <w:pStyle w:val="NoSpacing"/>
        <w:rPr>
          <w:rFonts w:ascii="Times New Roman" w:hAnsi="Times New Roman"/>
          <w:sz w:val="24"/>
          <w:szCs w:val="24"/>
          <w:shd w:val="clear" w:color="auto" w:fill="FFFFFF"/>
          <w:lang w:val="ro-RO"/>
        </w:rPr>
      </w:pPr>
    </w:p>
    <w:p w14:paraId="1FE9EF53" w14:textId="77777777" w:rsidR="00775305" w:rsidRPr="000624F5" w:rsidRDefault="00775305" w:rsidP="00775305">
      <w:pPr>
        <w:pStyle w:val="NoSpacing"/>
        <w:rPr>
          <w:rFonts w:ascii="Times New Roman" w:hAnsi="Times New Roman"/>
          <w:b/>
          <w:sz w:val="24"/>
          <w:szCs w:val="24"/>
          <w:shd w:val="clear" w:color="auto" w:fill="FFFFFF"/>
          <w:lang w:val="ro-RO"/>
        </w:rPr>
      </w:pPr>
      <w:r w:rsidRPr="000624F5">
        <w:rPr>
          <w:rFonts w:ascii="Times New Roman" w:hAnsi="Times New Roman"/>
          <w:b/>
          <w:sz w:val="24"/>
          <w:szCs w:val="24"/>
          <w:shd w:val="clear" w:color="auto" w:fill="FFFFFF"/>
          <w:lang w:val="ro-RO"/>
        </w:rPr>
        <w:t>Stabilitea stării tehnice a clădirii</w:t>
      </w:r>
    </w:p>
    <w:p w14:paraId="6C8F09A8" w14:textId="77777777" w:rsidR="00775305" w:rsidRPr="000624F5" w:rsidRDefault="00775305" w:rsidP="00775305">
      <w:pPr>
        <w:pStyle w:val="NoSpacing"/>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În funcție de punctajul procentual, se stabilesc următoarele limite:</w:t>
      </w:r>
    </w:p>
    <w:p w14:paraId="46726F50" w14:textId="77777777" w:rsidR="00775305" w:rsidRPr="000624F5" w:rsidRDefault="00775305" w:rsidP="00775305">
      <w:pPr>
        <w:pStyle w:val="NoSpacing"/>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Stare tehnică foarte bună  0%</w:t>
      </w:r>
    </w:p>
    <w:p w14:paraId="2F251E84" w14:textId="77777777" w:rsidR="00775305" w:rsidRPr="000624F5" w:rsidRDefault="00775305" w:rsidP="00775305">
      <w:pPr>
        <w:pStyle w:val="NoSpacing"/>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Stare tehnică bună : 0,1% - 6 %</w:t>
      </w:r>
    </w:p>
    <w:p w14:paraId="3E10683F" w14:textId="77777777" w:rsidR="00775305" w:rsidRPr="000624F5" w:rsidRDefault="00775305" w:rsidP="00775305">
      <w:pPr>
        <w:pStyle w:val="NoSpacing"/>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Stare tehnică satisfăcătoare ;  01% - 25 %</w:t>
      </w:r>
    </w:p>
    <w:p w14:paraId="167C1EDE" w14:textId="77777777" w:rsidR="00775305" w:rsidRPr="000624F5" w:rsidRDefault="00775305" w:rsidP="00775305">
      <w:pPr>
        <w:pStyle w:val="NoSpacing"/>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Stare tehnică nesatisfăcătoare : peste 25,1 %</w:t>
      </w:r>
    </w:p>
    <w:p w14:paraId="32B8E64B" w14:textId="77777777" w:rsidR="00775305" w:rsidRPr="000624F5" w:rsidRDefault="00775305" w:rsidP="00775305">
      <w:pPr>
        <w:pStyle w:val="NoSpacing"/>
        <w:rPr>
          <w:rFonts w:ascii="Times New Roman" w:hAnsi="Times New Roman"/>
          <w:sz w:val="24"/>
          <w:szCs w:val="24"/>
          <w:shd w:val="clear" w:color="auto" w:fill="FFFFFF"/>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9"/>
        <w:gridCol w:w="2505"/>
        <w:gridCol w:w="2509"/>
        <w:gridCol w:w="2509"/>
      </w:tblGrid>
      <w:tr w:rsidR="00775305" w:rsidRPr="000624F5" w14:paraId="3901E83F" w14:textId="77777777" w:rsidTr="00173412">
        <w:tc>
          <w:tcPr>
            <w:tcW w:w="2529" w:type="dxa"/>
            <w:tcBorders>
              <w:top w:val="single" w:sz="4" w:space="0" w:color="000000"/>
              <w:left w:val="single" w:sz="4" w:space="0" w:color="000000"/>
              <w:bottom w:val="single" w:sz="4" w:space="0" w:color="000000"/>
              <w:right w:val="single" w:sz="4" w:space="0" w:color="000000"/>
            </w:tcBorders>
          </w:tcPr>
          <w:p w14:paraId="7A679532" w14:textId="77777777" w:rsidR="00775305" w:rsidRPr="000624F5" w:rsidRDefault="00775305" w:rsidP="00173412">
            <w:pPr>
              <w:pStyle w:val="NoSpacing"/>
              <w:spacing w:line="360" w:lineRule="auto"/>
              <w:jc w:val="center"/>
              <w:rPr>
                <w:rFonts w:ascii="Times New Roman" w:hAnsi="Times New Roman"/>
                <w:sz w:val="24"/>
                <w:szCs w:val="24"/>
                <w:shd w:val="clear" w:color="auto" w:fill="FFFFFF"/>
                <w:lang w:val="ro-RO"/>
              </w:rPr>
            </w:pPr>
          </w:p>
          <w:p w14:paraId="72D3AA14" w14:textId="77777777" w:rsidR="00775305" w:rsidRPr="000624F5" w:rsidRDefault="00775305" w:rsidP="00173412">
            <w:pPr>
              <w:pStyle w:val="NoSpacing"/>
              <w:spacing w:line="360" w:lineRule="auto"/>
              <w:jc w:val="center"/>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PUNCTAJ</w:t>
            </w:r>
          </w:p>
          <w:p w14:paraId="3D30B87A" w14:textId="77777777" w:rsidR="00775305" w:rsidRPr="000624F5" w:rsidRDefault="00775305" w:rsidP="00173412">
            <w:pPr>
              <w:pStyle w:val="NoSpacing"/>
              <w:spacing w:line="360" w:lineRule="auto"/>
              <w:jc w:val="center"/>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TOTAL</w:t>
            </w:r>
          </w:p>
          <w:p w14:paraId="1121F9DD" w14:textId="77777777" w:rsidR="00775305" w:rsidRPr="000624F5" w:rsidRDefault="00775305" w:rsidP="00173412">
            <w:pPr>
              <w:pStyle w:val="NoSpacing"/>
              <w:spacing w:line="360" w:lineRule="auto"/>
              <w:jc w:val="center"/>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______________</w:t>
            </w:r>
          </w:p>
          <w:p w14:paraId="5F7B4915" w14:textId="77777777" w:rsidR="00775305" w:rsidRPr="000624F5" w:rsidRDefault="00775305" w:rsidP="00173412">
            <w:pPr>
              <w:pStyle w:val="NoSpacing"/>
              <w:spacing w:line="360" w:lineRule="auto"/>
              <w:jc w:val="center"/>
              <w:rPr>
                <w:rFonts w:ascii="Times New Roman" w:hAnsi="Times New Roman"/>
                <w:sz w:val="24"/>
                <w:szCs w:val="24"/>
                <w:shd w:val="clear" w:color="auto" w:fill="FFFFFF"/>
                <w:lang w:val="ro-RO"/>
              </w:rPr>
            </w:pPr>
          </w:p>
        </w:tc>
        <w:tc>
          <w:tcPr>
            <w:tcW w:w="2529" w:type="dxa"/>
            <w:tcBorders>
              <w:top w:val="single" w:sz="4" w:space="0" w:color="000000"/>
              <w:left w:val="single" w:sz="4" w:space="0" w:color="000000"/>
              <w:bottom w:val="single" w:sz="4" w:space="0" w:color="000000"/>
              <w:right w:val="single" w:sz="4" w:space="0" w:color="000000"/>
            </w:tcBorders>
          </w:tcPr>
          <w:p w14:paraId="17AF9481" w14:textId="77777777" w:rsidR="00775305" w:rsidRPr="000624F5" w:rsidRDefault="00775305" w:rsidP="00173412">
            <w:pPr>
              <w:pStyle w:val="NoSpacing"/>
              <w:spacing w:line="360" w:lineRule="auto"/>
              <w:jc w:val="center"/>
              <w:rPr>
                <w:rFonts w:ascii="Times New Roman" w:hAnsi="Times New Roman"/>
                <w:sz w:val="24"/>
                <w:szCs w:val="24"/>
                <w:shd w:val="clear" w:color="auto" w:fill="FFFFFF"/>
                <w:lang w:val="ro-RO"/>
              </w:rPr>
            </w:pPr>
          </w:p>
          <w:p w14:paraId="45E0E597" w14:textId="77777777" w:rsidR="00775305" w:rsidRPr="000624F5" w:rsidRDefault="00775305" w:rsidP="00173412">
            <w:pPr>
              <w:pStyle w:val="NoSpacing"/>
              <w:spacing w:line="360" w:lineRule="auto"/>
              <w:jc w:val="center"/>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PUNCTAJ REFERINȚĂ</w:t>
            </w:r>
          </w:p>
          <w:p w14:paraId="5FD4ABB1" w14:textId="77777777" w:rsidR="00775305" w:rsidRPr="000624F5" w:rsidRDefault="00775305" w:rsidP="00173412">
            <w:pPr>
              <w:pStyle w:val="NoSpacing"/>
              <w:spacing w:line="360" w:lineRule="auto"/>
              <w:jc w:val="center"/>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_____________</w:t>
            </w:r>
          </w:p>
        </w:tc>
        <w:tc>
          <w:tcPr>
            <w:tcW w:w="2529" w:type="dxa"/>
            <w:tcBorders>
              <w:top w:val="single" w:sz="4" w:space="0" w:color="000000"/>
              <w:left w:val="single" w:sz="4" w:space="0" w:color="000000"/>
              <w:bottom w:val="single" w:sz="4" w:space="0" w:color="000000"/>
              <w:right w:val="single" w:sz="4" w:space="0" w:color="000000"/>
            </w:tcBorders>
          </w:tcPr>
          <w:p w14:paraId="7CCB9D55" w14:textId="77777777" w:rsidR="00775305" w:rsidRPr="000624F5" w:rsidRDefault="00775305" w:rsidP="00173412">
            <w:pPr>
              <w:pStyle w:val="NoSpacing"/>
              <w:spacing w:line="360" w:lineRule="auto"/>
              <w:jc w:val="center"/>
              <w:rPr>
                <w:rFonts w:ascii="Times New Roman" w:hAnsi="Times New Roman"/>
                <w:sz w:val="24"/>
                <w:szCs w:val="24"/>
                <w:shd w:val="clear" w:color="auto" w:fill="FFFFFF"/>
                <w:lang w:val="ro-RO"/>
              </w:rPr>
            </w:pPr>
          </w:p>
          <w:p w14:paraId="2A5FC5A2" w14:textId="77777777" w:rsidR="00775305" w:rsidRPr="000624F5" w:rsidRDefault="00775305" w:rsidP="00173412">
            <w:pPr>
              <w:pStyle w:val="NoSpacing"/>
              <w:spacing w:line="360" w:lineRule="auto"/>
              <w:jc w:val="center"/>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PUNCTAJ  PROCENTUAL</w:t>
            </w:r>
          </w:p>
          <w:p w14:paraId="372DA627" w14:textId="77777777" w:rsidR="00775305" w:rsidRPr="000624F5" w:rsidRDefault="00775305" w:rsidP="00173412">
            <w:pPr>
              <w:pStyle w:val="NoSpacing"/>
              <w:spacing w:line="360" w:lineRule="auto"/>
              <w:jc w:val="center"/>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______________</w:t>
            </w:r>
          </w:p>
        </w:tc>
        <w:tc>
          <w:tcPr>
            <w:tcW w:w="2529" w:type="dxa"/>
            <w:tcBorders>
              <w:top w:val="single" w:sz="4" w:space="0" w:color="000000"/>
              <w:left w:val="single" w:sz="4" w:space="0" w:color="000000"/>
              <w:bottom w:val="single" w:sz="4" w:space="0" w:color="000000"/>
              <w:right w:val="single" w:sz="4" w:space="0" w:color="000000"/>
            </w:tcBorders>
          </w:tcPr>
          <w:p w14:paraId="6D4BF8E3" w14:textId="77777777" w:rsidR="00775305" w:rsidRPr="000624F5" w:rsidRDefault="00775305" w:rsidP="00173412">
            <w:pPr>
              <w:pStyle w:val="NoSpacing"/>
              <w:spacing w:line="360" w:lineRule="auto"/>
              <w:jc w:val="center"/>
              <w:rPr>
                <w:rFonts w:ascii="Times New Roman" w:hAnsi="Times New Roman"/>
                <w:sz w:val="24"/>
                <w:szCs w:val="24"/>
                <w:shd w:val="clear" w:color="auto" w:fill="FFFFFF"/>
                <w:lang w:val="ro-RO"/>
              </w:rPr>
            </w:pPr>
          </w:p>
          <w:p w14:paraId="16980AB0" w14:textId="77777777" w:rsidR="00775305" w:rsidRPr="000624F5" w:rsidRDefault="00775305" w:rsidP="00173412">
            <w:pPr>
              <w:pStyle w:val="NoSpacing"/>
              <w:spacing w:line="360" w:lineRule="auto"/>
              <w:jc w:val="center"/>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STARE TEHNICĂ</w:t>
            </w:r>
          </w:p>
          <w:p w14:paraId="61DEBCE8" w14:textId="77777777" w:rsidR="00775305" w:rsidRPr="000624F5" w:rsidRDefault="00775305" w:rsidP="00173412">
            <w:pPr>
              <w:pStyle w:val="NoSpacing"/>
              <w:spacing w:line="360" w:lineRule="auto"/>
              <w:jc w:val="center"/>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______________</w:t>
            </w:r>
          </w:p>
        </w:tc>
      </w:tr>
    </w:tbl>
    <w:p w14:paraId="19379C2B" w14:textId="77777777" w:rsidR="00775305" w:rsidRPr="000624F5" w:rsidRDefault="00775305" w:rsidP="00775305">
      <w:pPr>
        <w:pStyle w:val="NoSpacing"/>
        <w:rPr>
          <w:rFonts w:ascii="Times New Roman" w:hAnsi="Times New Roman"/>
          <w:sz w:val="24"/>
          <w:szCs w:val="24"/>
          <w:shd w:val="clear" w:color="auto" w:fill="FFFFFF"/>
          <w:lang w:val="ro-RO"/>
        </w:rPr>
      </w:pPr>
    </w:p>
    <w:p w14:paraId="056EEAF3" w14:textId="77777777" w:rsidR="00775305" w:rsidRPr="000624F5" w:rsidRDefault="00775305" w:rsidP="00775305">
      <w:pPr>
        <w:pStyle w:val="NoSpacing"/>
        <w:rPr>
          <w:rFonts w:ascii="Times New Roman" w:hAnsi="Times New Roman"/>
          <w:b/>
          <w:sz w:val="24"/>
          <w:szCs w:val="24"/>
        </w:rPr>
      </w:pPr>
      <w:r w:rsidRPr="000624F5">
        <w:rPr>
          <w:rFonts w:ascii="Times New Roman" w:hAnsi="Times New Roman"/>
          <w:b/>
          <w:sz w:val="24"/>
          <w:szCs w:val="24"/>
          <w:lang w:val="ro-RO"/>
        </w:rPr>
        <w:t xml:space="preserve"> </w:t>
      </w:r>
    </w:p>
    <w:p w14:paraId="0B383124" w14:textId="77777777" w:rsidR="00775305" w:rsidRDefault="00775305" w:rsidP="00775305">
      <w:pPr>
        <w:pStyle w:val="NoSpacing"/>
        <w:jc w:val="both"/>
        <w:rPr>
          <w:rFonts w:ascii="Times New Roman" w:hAnsi="Times New Roman"/>
          <w:b/>
          <w:sz w:val="24"/>
          <w:szCs w:val="24"/>
        </w:rPr>
      </w:pPr>
      <w:r w:rsidRPr="000624F5">
        <w:rPr>
          <w:rFonts w:ascii="Times New Roman" w:hAnsi="Times New Roman"/>
          <w:b/>
          <w:sz w:val="24"/>
          <w:szCs w:val="24"/>
        </w:rPr>
        <w:t xml:space="preserve"> </w:t>
      </w:r>
    </w:p>
    <w:p w14:paraId="05C1E2C9" w14:textId="77777777" w:rsidR="00775305" w:rsidRDefault="00775305" w:rsidP="00775305">
      <w:pPr>
        <w:pStyle w:val="NoSpacing"/>
        <w:jc w:val="both"/>
        <w:rPr>
          <w:rFonts w:ascii="Times New Roman" w:hAnsi="Times New Roman"/>
          <w:b/>
          <w:sz w:val="24"/>
          <w:szCs w:val="24"/>
        </w:rPr>
      </w:pPr>
    </w:p>
    <w:p w14:paraId="7A25EF0A" w14:textId="77777777" w:rsidR="00775305" w:rsidRDefault="00775305" w:rsidP="00775305">
      <w:pPr>
        <w:pStyle w:val="NoSpacing"/>
        <w:jc w:val="both"/>
        <w:rPr>
          <w:rFonts w:ascii="Times New Roman" w:hAnsi="Times New Roman"/>
          <w:b/>
          <w:sz w:val="24"/>
          <w:szCs w:val="24"/>
        </w:rPr>
      </w:pPr>
    </w:p>
    <w:p w14:paraId="1C50516A" w14:textId="77777777" w:rsidR="00775305" w:rsidRDefault="00775305" w:rsidP="00775305">
      <w:pPr>
        <w:pStyle w:val="NoSpacing"/>
        <w:jc w:val="both"/>
        <w:rPr>
          <w:rFonts w:ascii="Times New Roman" w:hAnsi="Times New Roman"/>
          <w:b/>
          <w:sz w:val="24"/>
          <w:szCs w:val="24"/>
        </w:rPr>
      </w:pPr>
    </w:p>
    <w:p w14:paraId="50500FDF" w14:textId="77777777" w:rsidR="00775305" w:rsidRDefault="00775305" w:rsidP="00775305">
      <w:pPr>
        <w:pStyle w:val="NoSpacing"/>
        <w:jc w:val="both"/>
        <w:rPr>
          <w:rFonts w:ascii="Times New Roman" w:hAnsi="Times New Roman"/>
          <w:b/>
          <w:sz w:val="24"/>
          <w:szCs w:val="24"/>
        </w:rPr>
      </w:pPr>
    </w:p>
    <w:p w14:paraId="2A7DB8FA" w14:textId="77777777" w:rsidR="00775305" w:rsidRDefault="00775305" w:rsidP="00775305">
      <w:pPr>
        <w:pStyle w:val="NoSpacing"/>
        <w:jc w:val="both"/>
        <w:rPr>
          <w:rFonts w:ascii="Times New Roman" w:hAnsi="Times New Roman"/>
          <w:b/>
          <w:sz w:val="24"/>
          <w:szCs w:val="24"/>
        </w:rPr>
      </w:pPr>
    </w:p>
    <w:p w14:paraId="342E15EE" w14:textId="77777777" w:rsidR="00775305" w:rsidRDefault="00775305" w:rsidP="00775305">
      <w:pPr>
        <w:pStyle w:val="NoSpacing"/>
        <w:jc w:val="both"/>
        <w:rPr>
          <w:rFonts w:ascii="Times New Roman" w:hAnsi="Times New Roman"/>
          <w:b/>
          <w:sz w:val="24"/>
          <w:szCs w:val="24"/>
        </w:rPr>
      </w:pPr>
    </w:p>
    <w:p w14:paraId="670C0D65" w14:textId="77777777" w:rsidR="00775305" w:rsidRDefault="00775305" w:rsidP="00775305">
      <w:pPr>
        <w:pStyle w:val="NoSpacing"/>
        <w:jc w:val="both"/>
        <w:rPr>
          <w:rFonts w:ascii="Times New Roman" w:hAnsi="Times New Roman"/>
          <w:b/>
          <w:sz w:val="24"/>
          <w:szCs w:val="24"/>
        </w:rPr>
      </w:pPr>
    </w:p>
    <w:p w14:paraId="546AD5E6" w14:textId="77777777" w:rsidR="00775305" w:rsidRDefault="00775305" w:rsidP="00775305">
      <w:pPr>
        <w:pStyle w:val="NoSpacing"/>
        <w:jc w:val="both"/>
        <w:rPr>
          <w:rFonts w:ascii="Times New Roman" w:hAnsi="Times New Roman"/>
          <w:b/>
          <w:sz w:val="24"/>
          <w:szCs w:val="24"/>
        </w:rPr>
      </w:pPr>
    </w:p>
    <w:p w14:paraId="219CBC36" w14:textId="77777777" w:rsidR="00775305" w:rsidRDefault="00775305" w:rsidP="00775305">
      <w:pPr>
        <w:pStyle w:val="NoSpacing"/>
        <w:jc w:val="both"/>
        <w:rPr>
          <w:rFonts w:ascii="Times New Roman" w:hAnsi="Times New Roman"/>
          <w:b/>
          <w:sz w:val="24"/>
          <w:szCs w:val="24"/>
        </w:rPr>
      </w:pPr>
    </w:p>
    <w:p w14:paraId="14ED2D6D" w14:textId="77777777" w:rsidR="00775305" w:rsidRDefault="00775305" w:rsidP="00775305">
      <w:pPr>
        <w:pStyle w:val="NoSpacing"/>
        <w:jc w:val="both"/>
        <w:rPr>
          <w:rFonts w:ascii="Times New Roman" w:hAnsi="Times New Roman"/>
          <w:b/>
          <w:sz w:val="24"/>
          <w:szCs w:val="24"/>
        </w:rPr>
      </w:pPr>
    </w:p>
    <w:p w14:paraId="69F45ED9" w14:textId="77777777" w:rsidR="00775305" w:rsidRDefault="00775305" w:rsidP="00775305">
      <w:pPr>
        <w:pStyle w:val="NoSpacing"/>
        <w:jc w:val="both"/>
        <w:rPr>
          <w:rFonts w:ascii="Times New Roman" w:hAnsi="Times New Roman"/>
          <w:b/>
          <w:sz w:val="24"/>
          <w:szCs w:val="24"/>
        </w:rPr>
      </w:pPr>
    </w:p>
    <w:p w14:paraId="5EE7AA22" w14:textId="77777777" w:rsidR="00775305" w:rsidRDefault="00775305" w:rsidP="00775305">
      <w:pPr>
        <w:pStyle w:val="NoSpacing"/>
        <w:jc w:val="both"/>
        <w:rPr>
          <w:rFonts w:ascii="Times New Roman" w:hAnsi="Times New Roman"/>
          <w:b/>
          <w:sz w:val="24"/>
          <w:szCs w:val="24"/>
        </w:rPr>
      </w:pPr>
    </w:p>
    <w:p w14:paraId="7876CB7D" w14:textId="77777777" w:rsidR="00775305" w:rsidRDefault="00775305" w:rsidP="00775305">
      <w:pPr>
        <w:pStyle w:val="NoSpacing"/>
        <w:jc w:val="both"/>
        <w:rPr>
          <w:rFonts w:ascii="Times New Roman" w:hAnsi="Times New Roman"/>
          <w:b/>
          <w:sz w:val="24"/>
          <w:szCs w:val="24"/>
        </w:rPr>
      </w:pPr>
    </w:p>
    <w:p w14:paraId="00698542" w14:textId="77777777" w:rsidR="00775305" w:rsidRDefault="00775305" w:rsidP="00775305">
      <w:pPr>
        <w:pStyle w:val="NoSpacing"/>
        <w:jc w:val="both"/>
        <w:rPr>
          <w:rFonts w:ascii="Times New Roman" w:hAnsi="Times New Roman"/>
          <w:b/>
          <w:sz w:val="24"/>
          <w:szCs w:val="24"/>
        </w:rPr>
      </w:pPr>
    </w:p>
    <w:p w14:paraId="6B29D86A" w14:textId="77777777" w:rsidR="00775305" w:rsidRDefault="00775305" w:rsidP="00775305">
      <w:pPr>
        <w:pStyle w:val="NoSpacing"/>
        <w:jc w:val="both"/>
        <w:rPr>
          <w:rFonts w:ascii="Times New Roman" w:hAnsi="Times New Roman"/>
          <w:b/>
          <w:sz w:val="24"/>
          <w:szCs w:val="24"/>
        </w:rPr>
      </w:pPr>
    </w:p>
    <w:p w14:paraId="3F60577D" w14:textId="77777777" w:rsidR="00775305" w:rsidRDefault="00775305" w:rsidP="00775305">
      <w:pPr>
        <w:pStyle w:val="NoSpacing"/>
        <w:jc w:val="both"/>
        <w:rPr>
          <w:rFonts w:ascii="Times New Roman" w:hAnsi="Times New Roman"/>
          <w:b/>
          <w:sz w:val="24"/>
          <w:szCs w:val="24"/>
        </w:rPr>
      </w:pPr>
    </w:p>
    <w:p w14:paraId="6E093DBC" w14:textId="77777777" w:rsidR="00775305" w:rsidRDefault="00775305" w:rsidP="00775305">
      <w:pPr>
        <w:pStyle w:val="NoSpacing"/>
        <w:jc w:val="both"/>
        <w:rPr>
          <w:rFonts w:ascii="Times New Roman" w:hAnsi="Times New Roman"/>
          <w:b/>
          <w:sz w:val="24"/>
          <w:szCs w:val="24"/>
        </w:rPr>
      </w:pPr>
    </w:p>
    <w:p w14:paraId="739241A4" w14:textId="77777777" w:rsidR="00775305" w:rsidRDefault="00775305" w:rsidP="00775305">
      <w:pPr>
        <w:pStyle w:val="NoSpacing"/>
        <w:jc w:val="both"/>
        <w:rPr>
          <w:rFonts w:ascii="Times New Roman" w:hAnsi="Times New Roman"/>
          <w:b/>
          <w:sz w:val="24"/>
          <w:szCs w:val="24"/>
        </w:rPr>
      </w:pPr>
    </w:p>
    <w:p w14:paraId="4CED2398" w14:textId="77777777" w:rsidR="00775305" w:rsidRPr="000624F5" w:rsidRDefault="00775305" w:rsidP="00775305">
      <w:pPr>
        <w:pStyle w:val="NoSpacing"/>
        <w:jc w:val="both"/>
        <w:rPr>
          <w:rFonts w:ascii="Times New Roman" w:hAnsi="Times New Roman"/>
          <w:sz w:val="24"/>
          <w:szCs w:val="24"/>
          <w:lang w:val="ro-RO"/>
        </w:rPr>
      </w:pPr>
    </w:p>
    <w:p w14:paraId="407B512A" w14:textId="77777777" w:rsidR="00775305" w:rsidRPr="000624F5" w:rsidRDefault="00775305" w:rsidP="00775305">
      <w:pPr>
        <w:pStyle w:val="NoSpacing"/>
        <w:jc w:val="center"/>
        <w:rPr>
          <w:rFonts w:ascii="Times New Roman" w:hAnsi="Times New Roman"/>
          <w:sz w:val="24"/>
          <w:szCs w:val="24"/>
          <w:shd w:val="clear" w:color="auto" w:fill="FFFFFF"/>
          <w:lang w:val="ro-RO"/>
        </w:rPr>
      </w:pPr>
    </w:p>
    <w:p w14:paraId="55E59505" w14:textId="77777777" w:rsidR="00775305" w:rsidRPr="000624F5" w:rsidRDefault="00775305" w:rsidP="00775305">
      <w:pPr>
        <w:pStyle w:val="NoSpacing"/>
        <w:jc w:val="right"/>
        <w:rPr>
          <w:rFonts w:ascii="Times New Roman" w:hAnsi="Times New Roman"/>
          <w:b/>
          <w:sz w:val="24"/>
          <w:szCs w:val="24"/>
          <w:shd w:val="clear" w:color="auto" w:fill="FFFFFF"/>
        </w:rPr>
      </w:pPr>
      <w:r w:rsidRPr="000624F5">
        <w:rPr>
          <w:rFonts w:ascii="Times New Roman" w:hAnsi="Times New Roman"/>
          <w:b/>
          <w:sz w:val="24"/>
          <w:szCs w:val="24"/>
          <w:shd w:val="clear" w:color="auto" w:fill="FFFFFF"/>
        </w:rPr>
        <w:t>ANEXA 2 LA REGULAMENT</w:t>
      </w:r>
    </w:p>
    <w:p w14:paraId="6392B5B5" w14:textId="77777777" w:rsidR="00775305" w:rsidRPr="000624F5" w:rsidRDefault="00775305" w:rsidP="00775305">
      <w:pPr>
        <w:pStyle w:val="NoSpacing"/>
        <w:jc w:val="center"/>
        <w:rPr>
          <w:rFonts w:ascii="Times New Roman" w:hAnsi="Times New Roman"/>
          <w:sz w:val="24"/>
          <w:szCs w:val="24"/>
          <w:shd w:val="clear" w:color="auto" w:fill="FFFFFF"/>
          <w:lang w:val="ro-RO"/>
        </w:rPr>
      </w:pPr>
    </w:p>
    <w:p w14:paraId="0E51D93E" w14:textId="77777777" w:rsidR="00775305" w:rsidRPr="000624F5" w:rsidRDefault="00775305" w:rsidP="00775305">
      <w:pPr>
        <w:pStyle w:val="NoSpacing"/>
        <w:jc w:val="center"/>
        <w:rPr>
          <w:rFonts w:ascii="Times New Roman" w:hAnsi="Times New Roman"/>
          <w:b/>
          <w:sz w:val="24"/>
          <w:szCs w:val="24"/>
          <w:shd w:val="clear" w:color="auto" w:fill="FFFFFF"/>
          <w:lang w:val="pt-PT"/>
        </w:rPr>
      </w:pPr>
      <w:r w:rsidRPr="000624F5">
        <w:rPr>
          <w:rFonts w:ascii="Times New Roman" w:hAnsi="Times New Roman"/>
          <w:b/>
          <w:sz w:val="24"/>
          <w:szCs w:val="24"/>
          <w:shd w:val="clear" w:color="auto" w:fill="FFFFFF"/>
          <w:lang w:val="pt-PT"/>
        </w:rPr>
        <w:t>FIȘA DE EVALUARE A TERENURILOR SITUATE ÎN INTRAVILANUL</w:t>
      </w:r>
    </w:p>
    <w:p w14:paraId="7507D5FE" w14:textId="77777777" w:rsidR="00775305" w:rsidRPr="000624F5" w:rsidRDefault="00775305" w:rsidP="00775305">
      <w:pPr>
        <w:pStyle w:val="NoSpacing"/>
        <w:jc w:val="center"/>
        <w:rPr>
          <w:rFonts w:ascii="Times New Roman" w:hAnsi="Times New Roman"/>
          <w:b/>
          <w:sz w:val="24"/>
          <w:szCs w:val="24"/>
          <w:shd w:val="clear" w:color="auto" w:fill="FFFFFF"/>
        </w:rPr>
      </w:pPr>
      <w:r w:rsidRPr="000624F5">
        <w:rPr>
          <w:rFonts w:ascii="Times New Roman" w:hAnsi="Times New Roman"/>
          <w:b/>
          <w:sz w:val="24"/>
          <w:szCs w:val="24"/>
          <w:shd w:val="clear" w:color="auto" w:fill="FFFFFF"/>
          <w:lang w:val="pt-PT"/>
        </w:rPr>
        <w:t xml:space="preserve"> </w:t>
      </w:r>
      <w:r w:rsidRPr="000624F5">
        <w:rPr>
          <w:rFonts w:ascii="Times New Roman" w:hAnsi="Times New Roman"/>
          <w:b/>
          <w:sz w:val="24"/>
          <w:szCs w:val="24"/>
          <w:shd w:val="clear" w:color="auto" w:fill="FFFFFF"/>
        </w:rPr>
        <w:t xml:space="preserve">COMUNEI </w:t>
      </w:r>
      <w:r>
        <w:rPr>
          <w:rFonts w:ascii="Times New Roman" w:hAnsi="Times New Roman"/>
          <w:b/>
          <w:sz w:val="24"/>
          <w:szCs w:val="24"/>
          <w:shd w:val="clear" w:color="auto" w:fill="FFFFFF"/>
        </w:rPr>
        <w:t>TUDOR VLADIMIRESCU</w:t>
      </w:r>
      <w:r w:rsidRPr="000624F5">
        <w:rPr>
          <w:rFonts w:ascii="Times New Roman" w:hAnsi="Times New Roman"/>
          <w:b/>
          <w:sz w:val="24"/>
          <w:szCs w:val="24"/>
          <w:shd w:val="clear" w:color="auto" w:fill="FFFFFF"/>
        </w:rPr>
        <w:t xml:space="preserve"> JUDETUL BRĂILA</w:t>
      </w:r>
    </w:p>
    <w:p w14:paraId="48A97380" w14:textId="77777777" w:rsidR="00775305" w:rsidRPr="000624F5" w:rsidRDefault="00775305" w:rsidP="00775305">
      <w:pPr>
        <w:pStyle w:val="NoSpacing"/>
        <w:jc w:val="center"/>
        <w:rPr>
          <w:rFonts w:ascii="Times New Roman" w:hAnsi="Times New Roman"/>
          <w:b/>
          <w:sz w:val="24"/>
          <w:szCs w:val="24"/>
          <w:shd w:val="clear" w:color="auto" w:fill="FFFFF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2"/>
      </w:tblGrid>
      <w:tr w:rsidR="00775305" w:rsidRPr="000624F5" w14:paraId="174B0C3E" w14:textId="77777777" w:rsidTr="00173412">
        <w:tc>
          <w:tcPr>
            <w:tcW w:w="10116" w:type="dxa"/>
            <w:tcBorders>
              <w:top w:val="single" w:sz="4" w:space="0" w:color="000000"/>
              <w:left w:val="single" w:sz="4" w:space="0" w:color="000000"/>
              <w:bottom w:val="single" w:sz="4" w:space="0" w:color="000000"/>
              <w:right w:val="single" w:sz="4" w:space="0" w:color="000000"/>
            </w:tcBorders>
            <w:hideMark/>
          </w:tcPr>
          <w:p w14:paraId="27C0C3A7" w14:textId="77777777" w:rsidR="00775305" w:rsidRPr="000624F5" w:rsidRDefault="00775305" w:rsidP="00173412">
            <w:pPr>
              <w:pStyle w:val="NoSpacing"/>
              <w:spacing w:line="360" w:lineRule="auto"/>
              <w:rPr>
                <w:rFonts w:ascii="Times New Roman" w:hAnsi="Times New Roman"/>
                <w:sz w:val="24"/>
                <w:szCs w:val="24"/>
                <w:shd w:val="clear" w:color="auto" w:fill="FFFFFF"/>
              </w:rPr>
            </w:pPr>
            <w:r w:rsidRPr="000624F5">
              <w:rPr>
                <w:rFonts w:ascii="Times New Roman" w:hAnsi="Times New Roman"/>
                <w:sz w:val="24"/>
                <w:szCs w:val="24"/>
                <w:shd w:val="clear" w:color="auto" w:fill="FFFFFF"/>
              </w:rPr>
              <w:t xml:space="preserve">    </w:t>
            </w:r>
            <w:proofErr w:type="spellStart"/>
            <w:r w:rsidRPr="000624F5">
              <w:rPr>
                <w:rFonts w:ascii="Times New Roman" w:hAnsi="Times New Roman"/>
                <w:sz w:val="24"/>
                <w:szCs w:val="24"/>
                <w:shd w:val="clear" w:color="auto" w:fill="FFFFFF"/>
              </w:rPr>
              <w:t>Adresa</w:t>
            </w:r>
            <w:proofErr w:type="spellEnd"/>
            <w:r w:rsidRPr="000624F5">
              <w:rPr>
                <w:rFonts w:ascii="Times New Roman" w:hAnsi="Times New Roman"/>
                <w:sz w:val="24"/>
                <w:szCs w:val="24"/>
                <w:shd w:val="clear" w:color="auto" w:fill="FFFFFF"/>
              </w:rPr>
              <w:t xml:space="preserve"> __________________________________________ Data___________</w:t>
            </w:r>
          </w:p>
          <w:p w14:paraId="291EA274" w14:textId="77777777" w:rsidR="00775305" w:rsidRPr="000624F5" w:rsidRDefault="00775305" w:rsidP="00173412">
            <w:pPr>
              <w:pStyle w:val="NoSpacing"/>
              <w:spacing w:line="360" w:lineRule="auto"/>
              <w:jc w:val="center"/>
              <w:rPr>
                <w:rFonts w:ascii="Times New Roman" w:hAnsi="Times New Roman"/>
                <w:sz w:val="24"/>
                <w:szCs w:val="24"/>
                <w:shd w:val="clear" w:color="auto" w:fill="FFFFFF"/>
              </w:rPr>
            </w:pPr>
            <w:proofErr w:type="spellStart"/>
            <w:r w:rsidRPr="000624F5">
              <w:rPr>
                <w:rFonts w:ascii="Times New Roman" w:hAnsi="Times New Roman"/>
                <w:sz w:val="24"/>
                <w:szCs w:val="24"/>
                <w:shd w:val="clear" w:color="auto" w:fill="FFFFFF"/>
              </w:rPr>
              <w:t>Proprietar</w:t>
            </w:r>
            <w:proofErr w:type="spellEnd"/>
            <w:r w:rsidRPr="000624F5">
              <w:rPr>
                <w:rFonts w:ascii="Times New Roman" w:hAnsi="Times New Roman"/>
                <w:sz w:val="24"/>
                <w:szCs w:val="24"/>
                <w:shd w:val="clear" w:color="auto" w:fill="FFFFFF"/>
              </w:rPr>
              <w:t xml:space="preserve"> _______________________________________________________</w:t>
            </w:r>
          </w:p>
        </w:tc>
      </w:tr>
    </w:tbl>
    <w:p w14:paraId="352160AB" w14:textId="77777777" w:rsidR="00775305" w:rsidRPr="000624F5" w:rsidRDefault="00775305" w:rsidP="00775305">
      <w:pPr>
        <w:pStyle w:val="NoSpacing"/>
        <w:rPr>
          <w:rFonts w:ascii="Times New Roman" w:hAnsi="Times New Roman"/>
          <w:sz w:val="24"/>
          <w:szCs w:val="24"/>
          <w:shd w:val="clear" w:color="auto" w:fill="FFFFFF"/>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70"/>
        <w:gridCol w:w="4462"/>
        <w:gridCol w:w="1800"/>
      </w:tblGrid>
      <w:tr w:rsidR="00775305" w:rsidRPr="000624F5" w14:paraId="28F10725" w14:textId="77777777" w:rsidTr="00173412">
        <w:tc>
          <w:tcPr>
            <w:tcW w:w="10116" w:type="dxa"/>
            <w:gridSpan w:val="3"/>
            <w:tcBorders>
              <w:top w:val="single" w:sz="4" w:space="0" w:color="000000"/>
              <w:left w:val="single" w:sz="4" w:space="0" w:color="000000"/>
              <w:bottom w:val="single" w:sz="4" w:space="0" w:color="000000"/>
              <w:right w:val="single" w:sz="4" w:space="0" w:color="000000"/>
            </w:tcBorders>
            <w:hideMark/>
          </w:tcPr>
          <w:p w14:paraId="5C865829" w14:textId="77777777" w:rsidR="00775305" w:rsidRPr="000624F5" w:rsidRDefault="00775305" w:rsidP="00173412">
            <w:pPr>
              <w:pStyle w:val="NoSpacing"/>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Întreținere</w:t>
            </w:r>
          </w:p>
        </w:tc>
      </w:tr>
      <w:tr w:rsidR="00775305" w:rsidRPr="000624F5" w14:paraId="016BA012" w14:textId="77777777" w:rsidTr="00173412">
        <w:tc>
          <w:tcPr>
            <w:tcW w:w="3798" w:type="dxa"/>
            <w:tcBorders>
              <w:top w:val="single" w:sz="4" w:space="0" w:color="000000"/>
              <w:left w:val="single" w:sz="4" w:space="0" w:color="000000"/>
              <w:bottom w:val="single" w:sz="4" w:space="0" w:color="000000"/>
              <w:right w:val="single" w:sz="4" w:space="0" w:color="000000"/>
            </w:tcBorders>
            <w:hideMark/>
          </w:tcPr>
          <w:p w14:paraId="41ABDFA6" w14:textId="77777777" w:rsidR="00775305" w:rsidRPr="000624F5" w:rsidRDefault="00775305" w:rsidP="00173412">
            <w:pPr>
              <w:pStyle w:val="NoSpacing"/>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Întreținut</w:t>
            </w:r>
          </w:p>
        </w:tc>
        <w:tc>
          <w:tcPr>
            <w:tcW w:w="4500" w:type="dxa"/>
            <w:tcBorders>
              <w:top w:val="single" w:sz="4" w:space="0" w:color="000000"/>
              <w:left w:val="single" w:sz="4" w:space="0" w:color="000000"/>
              <w:bottom w:val="single" w:sz="4" w:space="0" w:color="000000"/>
              <w:right w:val="single" w:sz="4" w:space="0" w:color="000000"/>
            </w:tcBorders>
            <w:hideMark/>
          </w:tcPr>
          <w:p w14:paraId="79AFA889" w14:textId="77777777" w:rsidR="00775305" w:rsidRPr="000624F5" w:rsidRDefault="00775305" w:rsidP="00173412">
            <w:pPr>
              <w:pStyle w:val="NoSpacing"/>
              <w:jc w:val="center"/>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0</w:t>
            </w:r>
          </w:p>
        </w:tc>
        <w:tc>
          <w:tcPr>
            <w:tcW w:w="1818" w:type="dxa"/>
            <w:tcBorders>
              <w:top w:val="single" w:sz="4" w:space="0" w:color="000000"/>
              <w:left w:val="single" w:sz="4" w:space="0" w:color="000000"/>
              <w:bottom w:val="single" w:sz="4" w:space="0" w:color="000000"/>
              <w:right w:val="single" w:sz="4" w:space="0" w:color="000000"/>
            </w:tcBorders>
          </w:tcPr>
          <w:p w14:paraId="62E189AD" w14:textId="77777777" w:rsidR="00775305" w:rsidRPr="000624F5" w:rsidRDefault="00775305" w:rsidP="00173412">
            <w:pPr>
              <w:pStyle w:val="NoSpacing"/>
              <w:rPr>
                <w:rFonts w:ascii="Times New Roman" w:hAnsi="Times New Roman"/>
                <w:sz w:val="24"/>
                <w:szCs w:val="24"/>
                <w:shd w:val="clear" w:color="auto" w:fill="FFFFFF"/>
                <w:lang w:val="ro-RO"/>
              </w:rPr>
            </w:pPr>
          </w:p>
        </w:tc>
      </w:tr>
      <w:tr w:rsidR="00775305" w:rsidRPr="000624F5" w14:paraId="68F339E6" w14:textId="77777777" w:rsidTr="00173412">
        <w:tc>
          <w:tcPr>
            <w:tcW w:w="3798" w:type="dxa"/>
            <w:tcBorders>
              <w:top w:val="single" w:sz="4" w:space="0" w:color="000000"/>
              <w:left w:val="single" w:sz="4" w:space="0" w:color="000000"/>
              <w:bottom w:val="single" w:sz="4" w:space="0" w:color="000000"/>
              <w:right w:val="single" w:sz="4" w:space="0" w:color="000000"/>
            </w:tcBorders>
            <w:hideMark/>
          </w:tcPr>
          <w:p w14:paraId="18E88D6F" w14:textId="77777777" w:rsidR="00775305" w:rsidRPr="000624F5" w:rsidRDefault="00775305" w:rsidP="00173412">
            <w:pPr>
              <w:pStyle w:val="NoSpacing"/>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Neîntreținut și/sau neîngrijit</w:t>
            </w:r>
          </w:p>
        </w:tc>
        <w:tc>
          <w:tcPr>
            <w:tcW w:w="4500" w:type="dxa"/>
            <w:tcBorders>
              <w:top w:val="single" w:sz="4" w:space="0" w:color="000000"/>
              <w:left w:val="single" w:sz="4" w:space="0" w:color="000000"/>
              <w:bottom w:val="single" w:sz="4" w:space="0" w:color="000000"/>
              <w:right w:val="single" w:sz="4" w:space="0" w:color="000000"/>
            </w:tcBorders>
            <w:hideMark/>
          </w:tcPr>
          <w:p w14:paraId="2C86AC53" w14:textId="77777777" w:rsidR="00775305" w:rsidRPr="000624F5" w:rsidRDefault="00775305" w:rsidP="00173412">
            <w:pPr>
              <w:pStyle w:val="NoSpacing"/>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De la 1 la 50, în funcție de starea concretă a terenurilor</w:t>
            </w:r>
          </w:p>
        </w:tc>
        <w:tc>
          <w:tcPr>
            <w:tcW w:w="1818" w:type="dxa"/>
            <w:tcBorders>
              <w:top w:val="single" w:sz="4" w:space="0" w:color="000000"/>
              <w:left w:val="single" w:sz="4" w:space="0" w:color="000000"/>
              <w:bottom w:val="single" w:sz="4" w:space="0" w:color="000000"/>
              <w:right w:val="single" w:sz="4" w:space="0" w:color="000000"/>
            </w:tcBorders>
          </w:tcPr>
          <w:p w14:paraId="458DB8B1" w14:textId="77777777" w:rsidR="00775305" w:rsidRPr="000624F5" w:rsidRDefault="00775305" w:rsidP="00173412">
            <w:pPr>
              <w:pStyle w:val="NoSpacing"/>
              <w:rPr>
                <w:rFonts w:ascii="Times New Roman" w:hAnsi="Times New Roman"/>
                <w:sz w:val="24"/>
                <w:szCs w:val="24"/>
                <w:shd w:val="clear" w:color="auto" w:fill="FFFFFF"/>
                <w:lang w:val="ro-RO"/>
              </w:rPr>
            </w:pPr>
          </w:p>
        </w:tc>
      </w:tr>
      <w:tr w:rsidR="00775305" w:rsidRPr="000624F5" w14:paraId="03925D82" w14:textId="77777777" w:rsidTr="00173412">
        <w:tc>
          <w:tcPr>
            <w:tcW w:w="10116" w:type="dxa"/>
            <w:gridSpan w:val="3"/>
            <w:tcBorders>
              <w:top w:val="single" w:sz="4" w:space="0" w:color="000000"/>
              <w:left w:val="single" w:sz="4" w:space="0" w:color="000000"/>
              <w:bottom w:val="single" w:sz="4" w:space="0" w:color="000000"/>
              <w:right w:val="single" w:sz="4" w:space="0" w:color="000000"/>
            </w:tcBorders>
          </w:tcPr>
          <w:p w14:paraId="56011BBF" w14:textId="77777777" w:rsidR="00775305" w:rsidRPr="000624F5" w:rsidRDefault="00775305" w:rsidP="00173412">
            <w:pPr>
              <w:pStyle w:val="NoSpacing"/>
              <w:rPr>
                <w:rFonts w:ascii="Times New Roman" w:hAnsi="Times New Roman"/>
                <w:sz w:val="24"/>
                <w:szCs w:val="24"/>
                <w:shd w:val="clear" w:color="auto" w:fill="FFFFFF"/>
                <w:lang w:val="ro-RO"/>
              </w:rPr>
            </w:pPr>
          </w:p>
        </w:tc>
      </w:tr>
      <w:tr w:rsidR="00775305" w:rsidRPr="000624F5" w14:paraId="547F88D8" w14:textId="77777777" w:rsidTr="00173412">
        <w:tc>
          <w:tcPr>
            <w:tcW w:w="3798" w:type="dxa"/>
            <w:tcBorders>
              <w:top w:val="single" w:sz="4" w:space="0" w:color="000000"/>
              <w:left w:val="single" w:sz="4" w:space="0" w:color="000000"/>
              <w:bottom w:val="single" w:sz="4" w:space="0" w:color="000000"/>
              <w:right w:val="single" w:sz="4" w:space="0" w:color="000000"/>
            </w:tcBorders>
            <w:hideMark/>
          </w:tcPr>
          <w:p w14:paraId="211A0604" w14:textId="77777777" w:rsidR="00775305" w:rsidRPr="000624F5" w:rsidRDefault="00775305" w:rsidP="00173412">
            <w:pPr>
              <w:pStyle w:val="NoSpacing"/>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Fără deșeuri</w:t>
            </w:r>
          </w:p>
        </w:tc>
        <w:tc>
          <w:tcPr>
            <w:tcW w:w="4500" w:type="dxa"/>
            <w:tcBorders>
              <w:top w:val="single" w:sz="4" w:space="0" w:color="000000"/>
              <w:left w:val="single" w:sz="4" w:space="0" w:color="000000"/>
              <w:bottom w:val="single" w:sz="4" w:space="0" w:color="000000"/>
              <w:right w:val="single" w:sz="4" w:space="0" w:color="000000"/>
            </w:tcBorders>
            <w:hideMark/>
          </w:tcPr>
          <w:p w14:paraId="7E658D5C" w14:textId="77777777" w:rsidR="00775305" w:rsidRPr="000624F5" w:rsidRDefault="00775305" w:rsidP="00173412">
            <w:pPr>
              <w:pStyle w:val="NoSpacing"/>
              <w:jc w:val="center"/>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0</w:t>
            </w:r>
          </w:p>
        </w:tc>
        <w:tc>
          <w:tcPr>
            <w:tcW w:w="1818" w:type="dxa"/>
            <w:tcBorders>
              <w:top w:val="single" w:sz="4" w:space="0" w:color="000000"/>
              <w:left w:val="single" w:sz="4" w:space="0" w:color="000000"/>
              <w:bottom w:val="single" w:sz="4" w:space="0" w:color="000000"/>
              <w:right w:val="single" w:sz="4" w:space="0" w:color="000000"/>
            </w:tcBorders>
          </w:tcPr>
          <w:p w14:paraId="18ECEE52" w14:textId="77777777" w:rsidR="00775305" w:rsidRPr="000624F5" w:rsidRDefault="00775305" w:rsidP="00173412">
            <w:pPr>
              <w:pStyle w:val="NoSpacing"/>
              <w:rPr>
                <w:rFonts w:ascii="Times New Roman" w:hAnsi="Times New Roman"/>
                <w:sz w:val="24"/>
                <w:szCs w:val="24"/>
                <w:shd w:val="clear" w:color="auto" w:fill="FFFFFF"/>
                <w:lang w:val="ro-RO"/>
              </w:rPr>
            </w:pPr>
          </w:p>
        </w:tc>
      </w:tr>
      <w:tr w:rsidR="00775305" w:rsidRPr="000624F5" w14:paraId="43340F7C" w14:textId="77777777" w:rsidTr="00173412">
        <w:tc>
          <w:tcPr>
            <w:tcW w:w="3798" w:type="dxa"/>
            <w:tcBorders>
              <w:top w:val="single" w:sz="4" w:space="0" w:color="000000"/>
              <w:left w:val="single" w:sz="4" w:space="0" w:color="000000"/>
              <w:bottom w:val="single" w:sz="4" w:space="0" w:color="000000"/>
              <w:right w:val="single" w:sz="4" w:space="0" w:color="000000"/>
            </w:tcBorders>
            <w:hideMark/>
          </w:tcPr>
          <w:p w14:paraId="3BB1A421" w14:textId="77777777" w:rsidR="00775305" w:rsidRPr="000624F5" w:rsidRDefault="00775305" w:rsidP="00173412">
            <w:pPr>
              <w:pStyle w:val="NoSpacing"/>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Cu deșeuri</w:t>
            </w:r>
          </w:p>
        </w:tc>
        <w:tc>
          <w:tcPr>
            <w:tcW w:w="4500" w:type="dxa"/>
            <w:tcBorders>
              <w:top w:val="single" w:sz="4" w:space="0" w:color="000000"/>
              <w:left w:val="single" w:sz="4" w:space="0" w:color="000000"/>
              <w:bottom w:val="single" w:sz="4" w:space="0" w:color="000000"/>
              <w:right w:val="single" w:sz="4" w:space="0" w:color="000000"/>
            </w:tcBorders>
            <w:hideMark/>
          </w:tcPr>
          <w:p w14:paraId="28F261C7" w14:textId="77777777" w:rsidR="00775305" w:rsidRPr="000624F5" w:rsidRDefault="00775305" w:rsidP="00173412">
            <w:pPr>
              <w:pStyle w:val="NoSpacing"/>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De la 1 la 50, în funcție de starea concretă a terenurilor</w:t>
            </w:r>
          </w:p>
        </w:tc>
        <w:tc>
          <w:tcPr>
            <w:tcW w:w="1818" w:type="dxa"/>
            <w:tcBorders>
              <w:top w:val="single" w:sz="4" w:space="0" w:color="000000"/>
              <w:left w:val="single" w:sz="4" w:space="0" w:color="000000"/>
              <w:bottom w:val="single" w:sz="4" w:space="0" w:color="000000"/>
              <w:right w:val="single" w:sz="4" w:space="0" w:color="000000"/>
            </w:tcBorders>
          </w:tcPr>
          <w:p w14:paraId="759DD652" w14:textId="77777777" w:rsidR="00775305" w:rsidRPr="000624F5" w:rsidRDefault="00775305" w:rsidP="00173412">
            <w:pPr>
              <w:pStyle w:val="NoSpacing"/>
              <w:rPr>
                <w:rFonts w:ascii="Times New Roman" w:hAnsi="Times New Roman"/>
                <w:sz w:val="24"/>
                <w:szCs w:val="24"/>
                <w:shd w:val="clear" w:color="auto" w:fill="FFFFFF"/>
                <w:lang w:val="ro-RO"/>
              </w:rPr>
            </w:pPr>
          </w:p>
        </w:tc>
      </w:tr>
    </w:tbl>
    <w:p w14:paraId="3F42E017" w14:textId="77777777" w:rsidR="00775305" w:rsidRPr="000624F5" w:rsidRDefault="00775305" w:rsidP="00775305">
      <w:pPr>
        <w:pStyle w:val="NoSpacing"/>
        <w:rPr>
          <w:rFonts w:ascii="Times New Roman" w:hAnsi="Times New Roman"/>
          <w:sz w:val="24"/>
          <w:szCs w:val="24"/>
          <w:shd w:val="clear" w:color="auto" w:fill="FFFFFF"/>
          <w:lang w:val="ro-RO"/>
        </w:rPr>
      </w:pPr>
    </w:p>
    <w:p w14:paraId="039B963F" w14:textId="77777777" w:rsidR="00775305" w:rsidRPr="000624F5" w:rsidRDefault="00775305" w:rsidP="00775305">
      <w:pPr>
        <w:pStyle w:val="NoSpacing"/>
        <w:jc w:val="both"/>
        <w:rPr>
          <w:rFonts w:ascii="Times New Roman" w:hAnsi="Times New Roman"/>
          <w:b/>
          <w:sz w:val="24"/>
          <w:szCs w:val="24"/>
          <w:shd w:val="clear" w:color="auto" w:fill="FFFFFF"/>
          <w:lang w:val="ro-RO"/>
        </w:rPr>
      </w:pPr>
      <w:r w:rsidRPr="000624F5">
        <w:rPr>
          <w:rFonts w:ascii="Times New Roman" w:hAnsi="Times New Roman"/>
          <w:b/>
          <w:sz w:val="24"/>
          <w:szCs w:val="24"/>
          <w:shd w:val="clear" w:color="auto" w:fill="FFFFFF"/>
          <w:lang w:val="ro-RO"/>
        </w:rPr>
        <w:t>Calculul punctajului în urma evaluării stării terenului</w:t>
      </w:r>
    </w:p>
    <w:p w14:paraId="02DF91BC" w14:textId="77777777" w:rsidR="00775305" w:rsidRPr="000624F5" w:rsidRDefault="00775305" w:rsidP="00775305">
      <w:pPr>
        <w:pStyle w:val="NoSpacing"/>
        <w:jc w:val="both"/>
        <w:rPr>
          <w:rFonts w:ascii="Times New Roman" w:hAnsi="Times New Roman"/>
          <w:b/>
          <w:sz w:val="24"/>
          <w:szCs w:val="24"/>
          <w:shd w:val="clear" w:color="auto" w:fill="FFFFFF"/>
          <w:lang w:val="ro-RO"/>
        </w:rPr>
      </w:pPr>
    </w:p>
    <w:p w14:paraId="55E6782B" w14:textId="77777777" w:rsidR="00775305" w:rsidRPr="000624F5" w:rsidRDefault="00775305" w:rsidP="00775305">
      <w:pPr>
        <w:pStyle w:val="NoSpacing"/>
        <w:jc w:val="both"/>
        <w:rPr>
          <w:rFonts w:ascii="Times New Roman" w:hAnsi="Times New Roman"/>
          <w:sz w:val="24"/>
          <w:szCs w:val="24"/>
          <w:shd w:val="clear" w:color="auto" w:fill="FFFFFF"/>
          <w:lang w:val="ro-RO"/>
        </w:rPr>
      </w:pPr>
      <w:r w:rsidRPr="000624F5">
        <w:rPr>
          <w:rFonts w:ascii="Times New Roman" w:hAnsi="Times New Roman"/>
          <w:b/>
          <w:sz w:val="24"/>
          <w:szCs w:val="24"/>
          <w:shd w:val="clear" w:color="auto" w:fill="FFFFFF"/>
          <w:lang w:val="ro-RO"/>
        </w:rPr>
        <w:t>Punctajul total</w:t>
      </w:r>
      <w:r w:rsidRPr="000624F5">
        <w:rPr>
          <w:rFonts w:ascii="Times New Roman" w:hAnsi="Times New Roman"/>
          <w:sz w:val="24"/>
          <w:szCs w:val="24"/>
          <w:shd w:val="clear" w:color="auto" w:fill="FFFFFF"/>
          <w:lang w:val="ro-RO"/>
        </w:rPr>
        <w:t xml:space="preserve"> se calculează însumând punctajele din dreapta, corespunzătoare</w:t>
      </w:r>
    </w:p>
    <w:p w14:paraId="059CDD2C" w14:textId="77777777" w:rsidR="00775305" w:rsidRPr="000624F5" w:rsidRDefault="00775305" w:rsidP="00775305">
      <w:pPr>
        <w:pStyle w:val="NoSpacing"/>
        <w:jc w:val="both"/>
        <w:rPr>
          <w:rFonts w:ascii="Times New Roman" w:hAnsi="Times New Roman"/>
          <w:sz w:val="24"/>
          <w:szCs w:val="24"/>
          <w:shd w:val="clear" w:color="auto" w:fill="FFFFFF"/>
          <w:lang w:val="ro-RO"/>
        </w:rPr>
      </w:pPr>
      <w:r w:rsidRPr="000624F5">
        <w:rPr>
          <w:rFonts w:ascii="Times New Roman" w:hAnsi="Times New Roman"/>
          <w:b/>
          <w:sz w:val="24"/>
          <w:szCs w:val="24"/>
          <w:shd w:val="clear" w:color="auto" w:fill="FFFFFF"/>
          <w:lang w:val="ro-RO"/>
        </w:rPr>
        <w:t>Punctajul de referință</w:t>
      </w:r>
      <w:r w:rsidRPr="000624F5">
        <w:rPr>
          <w:rFonts w:ascii="Times New Roman" w:hAnsi="Times New Roman"/>
          <w:sz w:val="24"/>
          <w:szCs w:val="24"/>
          <w:shd w:val="clear" w:color="auto" w:fill="FFFFFF"/>
          <w:lang w:val="ro-RO"/>
        </w:rPr>
        <w:t xml:space="preserve"> este de 100 de puncte</w:t>
      </w:r>
    </w:p>
    <w:p w14:paraId="6DDD9967" w14:textId="77777777" w:rsidR="00775305" w:rsidRPr="000624F5" w:rsidRDefault="00775305" w:rsidP="00775305">
      <w:pPr>
        <w:pStyle w:val="NoSpacing"/>
        <w:jc w:val="both"/>
        <w:rPr>
          <w:rFonts w:ascii="Times New Roman" w:hAnsi="Times New Roman"/>
          <w:sz w:val="24"/>
          <w:szCs w:val="24"/>
          <w:shd w:val="clear" w:color="auto" w:fill="FFFFFF"/>
          <w:lang w:val="ro-RO"/>
        </w:rPr>
      </w:pPr>
      <w:r w:rsidRPr="000624F5">
        <w:rPr>
          <w:rFonts w:ascii="Times New Roman" w:hAnsi="Times New Roman"/>
          <w:b/>
          <w:sz w:val="24"/>
          <w:szCs w:val="24"/>
          <w:shd w:val="clear" w:color="auto" w:fill="FFFFFF"/>
          <w:lang w:val="ro-RO"/>
        </w:rPr>
        <w:t>Punctajul procentual</w:t>
      </w:r>
      <w:r w:rsidRPr="000624F5">
        <w:rPr>
          <w:rFonts w:ascii="Times New Roman" w:hAnsi="Times New Roman"/>
          <w:sz w:val="24"/>
          <w:szCs w:val="24"/>
          <w:shd w:val="clear" w:color="auto" w:fill="FFFFFF"/>
          <w:lang w:val="ro-RO"/>
        </w:rPr>
        <w:t xml:space="preserve"> reprezintă valoarea exprimată în procente ( cu două zecimale) în urma împărțirii punctajului total la punctajul de referință (PT/PR x 100), PP se calculează pentru fiecare teren evaluat în parte.</w:t>
      </w:r>
    </w:p>
    <w:p w14:paraId="6952FC00" w14:textId="77777777" w:rsidR="00775305" w:rsidRPr="000624F5" w:rsidRDefault="00775305" w:rsidP="00775305">
      <w:pPr>
        <w:pStyle w:val="NoSpacing"/>
        <w:jc w:val="both"/>
        <w:rPr>
          <w:rFonts w:ascii="Times New Roman" w:hAnsi="Times New Roman"/>
          <w:sz w:val="24"/>
          <w:szCs w:val="24"/>
          <w:shd w:val="clear" w:color="auto" w:fill="FFFFFF"/>
          <w:lang w:val="ro-RO"/>
        </w:rPr>
      </w:pPr>
    </w:p>
    <w:p w14:paraId="2F9A884F" w14:textId="77777777" w:rsidR="00775305" w:rsidRPr="000624F5" w:rsidRDefault="00775305" w:rsidP="00775305">
      <w:pPr>
        <w:pStyle w:val="NoSpacing"/>
        <w:jc w:val="both"/>
        <w:rPr>
          <w:rFonts w:ascii="Times New Roman" w:hAnsi="Times New Roman"/>
          <w:b/>
          <w:sz w:val="24"/>
          <w:szCs w:val="24"/>
          <w:shd w:val="clear" w:color="auto" w:fill="FFFFFF"/>
          <w:lang w:val="ro-RO"/>
        </w:rPr>
      </w:pPr>
      <w:r w:rsidRPr="000624F5">
        <w:rPr>
          <w:rFonts w:ascii="Times New Roman" w:hAnsi="Times New Roman"/>
          <w:b/>
          <w:sz w:val="24"/>
          <w:szCs w:val="24"/>
          <w:shd w:val="clear" w:color="auto" w:fill="FFFFFF"/>
          <w:lang w:val="ro-RO"/>
        </w:rPr>
        <w:t>Categoria de impozitare a terenului</w:t>
      </w:r>
    </w:p>
    <w:p w14:paraId="566BFF49" w14:textId="77777777" w:rsidR="00775305" w:rsidRPr="000624F5" w:rsidRDefault="00775305" w:rsidP="00775305">
      <w:pPr>
        <w:pStyle w:val="NoSpacing"/>
        <w:jc w:val="both"/>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Supraimpozitarea se face pentru punctajul procentual mai mare de 50 % ( cuprins între 51 %-100%) care denotă o stare necorespunzătoare a terenului.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0"/>
        <w:gridCol w:w="2268"/>
        <w:gridCol w:w="2321"/>
        <w:gridCol w:w="3123"/>
      </w:tblGrid>
      <w:tr w:rsidR="00775305" w:rsidRPr="000624F5" w14:paraId="6536E56E" w14:textId="77777777" w:rsidTr="00173412">
        <w:tc>
          <w:tcPr>
            <w:tcW w:w="2343" w:type="dxa"/>
            <w:tcBorders>
              <w:top w:val="single" w:sz="4" w:space="0" w:color="000000"/>
              <w:left w:val="single" w:sz="4" w:space="0" w:color="000000"/>
              <w:bottom w:val="single" w:sz="4" w:space="0" w:color="000000"/>
              <w:right w:val="single" w:sz="4" w:space="0" w:color="000000"/>
            </w:tcBorders>
          </w:tcPr>
          <w:p w14:paraId="082D8364" w14:textId="77777777" w:rsidR="00775305" w:rsidRPr="000624F5" w:rsidRDefault="00775305" w:rsidP="00173412">
            <w:pPr>
              <w:pStyle w:val="NoSpacing"/>
              <w:spacing w:line="360" w:lineRule="auto"/>
              <w:jc w:val="center"/>
              <w:rPr>
                <w:rFonts w:ascii="Times New Roman" w:hAnsi="Times New Roman"/>
                <w:sz w:val="24"/>
                <w:szCs w:val="24"/>
                <w:shd w:val="clear" w:color="auto" w:fill="FFFFFF"/>
                <w:lang w:val="ro-RO"/>
              </w:rPr>
            </w:pPr>
          </w:p>
          <w:p w14:paraId="55164E12" w14:textId="77777777" w:rsidR="00775305" w:rsidRPr="000624F5" w:rsidRDefault="00775305" w:rsidP="00173412">
            <w:pPr>
              <w:pStyle w:val="NoSpacing"/>
              <w:spacing w:line="360" w:lineRule="auto"/>
              <w:jc w:val="center"/>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PUNCTAJ</w:t>
            </w:r>
          </w:p>
          <w:p w14:paraId="53BDF1F6" w14:textId="77777777" w:rsidR="00775305" w:rsidRPr="000624F5" w:rsidRDefault="00775305" w:rsidP="00173412">
            <w:pPr>
              <w:pStyle w:val="NoSpacing"/>
              <w:spacing w:line="360" w:lineRule="auto"/>
              <w:jc w:val="center"/>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TOTAL</w:t>
            </w:r>
          </w:p>
          <w:p w14:paraId="38F85A03" w14:textId="77777777" w:rsidR="00775305" w:rsidRPr="000624F5" w:rsidRDefault="00775305" w:rsidP="00173412">
            <w:pPr>
              <w:pStyle w:val="NoSpacing"/>
              <w:spacing w:line="360" w:lineRule="auto"/>
              <w:jc w:val="center"/>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______________</w:t>
            </w:r>
          </w:p>
          <w:p w14:paraId="2AA1F14B" w14:textId="77777777" w:rsidR="00775305" w:rsidRPr="000624F5" w:rsidRDefault="00775305" w:rsidP="00173412">
            <w:pPr>
              <w:pStyle w:val="NoSpacing"/>
              <w:spacing w:line="360" w:lineRule="auto"/>
              <w:jc w:val="center"/>
              <w:rPr>
                <w:rFonts w:ascii="Times New Roman" w:hAnsi="Times New Roman"/>
                <w:sz w:val="24"/>
                <w:szCs w:val="24"/>
                <w:shd w:val="clear" w:color="auto" w:fill="FFFFFF"/>
                <w:lang w:val="ro-RO"/>
              </w:rPr>
            </w:pPr>
          </w:p>
        </w:tc>
        <w:tc>
          <w:tcPr>
            <w:tcW w:w="2295" w:type="dxa"/>
            <w:tcBorders>
              <w:top w:val="single" w:sz="4" w:space="0" w:color="000000"/>
              <w:left w:val="single" w:sz="4" w:space="0" w:color="000000"/>
              <w:bottom w:val="single" w:sz="4" w:space="0" w:color="000000"/>
              <w:right w:val="single" w:sz="4" w:space="0" w:color="000000"/>
            </w:tcBorders>
          </w:tcPr>
          <w:p w14:paraId="21B299AC" w14:textId="77777777" w:rsidR="00775305" w:rsidRPr="000624F5" w:rsidRDefault="00775305" w:rsidP="00173412">
            <w:pPr>
              <w:pStyle w:val="NoSpacing"/>
              <w:spacing w:line="360" w:lineRule="auto"/>
              <w:jc w:val="center"/>
              <w:rPr>
                <w:rFonts w:ascii="Times New Roman" w:hAnsi="Times New Roman"/>
                <w:sz w:val="24"/>
                <w:szCs w:val="24"/>
                <w:shd w:val="clear" w:color="auto" w:fill="FFFFFF"/>
                <w:lang w:val="ro-RO"/>
              </w:rPr>
            </w:pPr>
          </w:p>
          <w:p w14:paraId="5BBE23A4" w14:textId="77777777" w:rsidR="00775305" w:rsidRPr="000624F5" w:rsidRDefault="00775305" w:rsidP="00173412">
            <w:pPr>
              <w:pStyle w:val="NoSpacing"/>
              <w:spacing w:line="360" w:lineRule="auto"/>
              <w:jc w:val="center"/>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PUNCTAJ REFERINȚĂ</w:t>
            </w:r>
          </w:p>
          <w:p w14:paraId="286A2159" w14:textId="77777777" w:rsidR="00775305" w:rsidRPr="000624F5" w:rsidRDefault="00775305" w:rsidP="00173412">
            <w:pPr>
              <w:pStyle w:val="NoSpacing"/>
              <w:spacing w:line="360" w:lineRule="auto"/>
              <w:jc w:val="center"/>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_____________</w:t>
            </w:r>
          </w:p>
        </w:tc>
        <w:tc>
          <w:tcPr>
            <w:tcW w:w="2344" w:type="dxa"/>
            <w:tcBorders>
              <w:top w:val="single" w:sz="4" w:space="0" w:color="000000"/>
              <w:left w:val="single" w:sz="4" w:space="0" w:color="000000"/>
              <w:bottom w:val="single" w:sz="4" w:space="0" w:color="000000"/>
              <w:right w:val="single" w:sz="4" w:space="0" w:color="000000"/>
            </w:tcBorders>
          </w:tcPr>
          <w:p w14:paraId="0A8E13D9" w14:textId="77777777" w:rsidR="00775305" w:rsidRPr="000624F5" w:rsidRDefault="00775305" w:rsidP="00173412">
            <w:pPr>
              <w:pStyle w:val="NoSpacing"/>
              <w:spacing w:line="360" w:lineRule="auto"/>
              <w:jc w:val="center"/>
              <w:rPr>
                <w:rFonts w:ascii="Times New Roman" w:hAnsi="Times New Roman"/>
                <w:sz w:val="24"/>
                <w:szCs w:val="24"/>
                <w:shd w:val="clear" w:color="auto" w:fill="FFFFFF"/>
                <w:lang w:val="ro-RO"/>
              </w:rPr>
            </w:pPr>
          </w:p>
          <w:p w14:paraId="079C2E5F" w14:textId="77777777" w:rsidR="00775305" w:rsidRPr="000624F5" w:rsidRDefault="00775305" w:rsidP="00173412">
            <w:pPr>
              <w:pStyle w:val="NoSpacing"/>
              <w:spacing w:line="360" w:lineRule="auto"/>
              <w:jc w:val="center"/>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PUNCTAJ  PROCENTUAL</w:t>
            </w:r>
          </w:p>
          <w:p w14:paraId="0DABB161" w14:textId="77777777" w:rsidR="00775305" w:rsidRPr="000624F5" w:rsidRDefault="00775305" w:rsidP="00173412">
            <w:pPr>
              <w:pStyle w:val="NoSpacing"/>
              <w:spacing w:line="360" w:lineRule="auto"/>
              <w:jc w:val="center"/>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______________</w:t>
            </w:r>
          </w:p>
        </w:tc>
        <w:tc>
          <w:tcPr>
            <w:tcW w:w="3134" w:type="dxa"/>
            <w:tcBorders>
              <w:top w:val="single" w:sz="4" w:space="0" w:color="000000"/>
              <w:left w:val="single" w:sz="4" w:space="0" w:color="000000"/>
              <w:bottom w:val="single" w:sz="4" w:space="0" w:color="000000"/>
              <w:right w:val="single" w:sz="4" w:space="0" w:color="000000"/>
            </w:tcBorders>
          </w:tcPr>
          <w:p w14:paraId="0EC098EE" w14:textId="77777777" w:rsidR="00775305" w:rsidRPr="000624F5" w:rsidRDefault="00775305" w:rsidP="00173412">
            <w:pPr>
              <w:pStyle w:val="NoSpacing"/>
              <w:spacing w:line="360" w:lineRule="auto"/>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STAREA</w:t>
            </w:r>
          </w:p>
          <w:p w14:paraId="0DB788E7" w14:textId="77777777" w:rsidR="00775305" w:rsidRPr="000624F5" w:rsidRDefault="00775305" w:rsidP="00173412">
            <w:pPr>
              <w:pStyle w:val="NoSpacing"/>
              <w:spacing w:line="360" w:lineRule="auto"/>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CORESPUNZĂTOARE/</w:t>
            </w:r>
          </w:p>
          <w:p w14:paraId="550BC05C" w14:textId="77777777" w:rsidR="00775305" w:rsidRPr="000624F5" w:rsidRDefault="00775305" w:rsidP="00173412">
            <w:pPr>
              <w:pStyle w:val="NoSpacing"/>
              <w:spacing w:line="360" w:lineRule="auto"/>
              <w:jc w:val="center"/>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NECORESPUNZĂTOARE</w:t>
            </w:r>
          </w:p>
          <w:p w14:paraId="3EDF7D56" w14:textId="77777777" w:rsidR="00775305" w:rsidRPr="000624F5" w:rsidRDefault="00775305" w:rsidP="00173412">
            <w:pPr>
              <w:pStyle w:val="NoSpacing"/>
              <w:spacing w:line="360" w:lineRule="auto"/>
              <w:jc w:val="center"/>
              <w:rPr>
                <w:rFonts w:ascii="Times New Roman" w:hAnsi="Times New Roman"/>
                <w:sz w:val="24"/>
                <w:szCs w:val="24"/>
                <w:shd w:val="clear" w:color="auto" w:fill="FFFFFF"/>
                <w:lang w:val="ro-RO"/>
              </w:rPr>
            </w:pPr>
          </w:p>
          <w:p w14:paraId="1ED82602" w14:textId="77777777" w:rsidR="00775305" w:rsidRPr="000624F5" w:rsidRDefault="00775305" w:rsidP="00173412">
            <w:pPr>
              <w:pStyle w:val="NoSpacing"/>
              <w:spacing w:line="360" w:lineRule="auto"/>
              <w:jc w:val="center"/>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___________________</w:t>
            </w:r>
          </w:p>
        </w:tc>
      </w:tr>
    </w:tbl>
    <w:p w14:paraId="060C8A7A" w14:textId="77777777" w:rsidR="00775305" w:rsidRPr="000624F5" w:rsidRDefault="00775305" w:rsidP="00775305">
      <w:pPr>
        <w:pStyle w:val="NoSpacing"/>
        <w:rPr>
          <w:rFonts w:ascii="Times New Roman" w:hAnsi="Times New Roman"/>
          <w:b/>
          <w:sz w:val="24"/>
          <w:szCs w:val="24"/>
        </w:rPr>
      </w:pPr>
      <w:r w:rsidRPr="000624F5">
        <w:rPr>
          <w:rFonts w:ascii="Times New Roman" w:hAnsi="Times New Roman"/>
          <w:b/>
          <w:sz w:val="24"/>
          <w:szCs w:val="24"/>
        </w:rPr>
        <w:t xml:space="preserve"> </w:t>
      </w:r>
    </w:p>
    <w:p w14:paraId="2A2911CF" w14:textId="77777777" w:rsidR="00775305" w:rsidRPr="000624F5" w:rsidRDefault="00775305" w:rsidP="00775305">
      <w:pPr>
        <w:pStyle w:val="NoSpacing"/>
        <w:jc w:val="both"/>
        <w:rPr>
          <w:rFonts w:ascii="Times New Roman" w:hAnsi="Times New Roman"/>
          <w:b/>
          <w:sz w:val="24"/>
          <w:szCs w:val="24"/>
        </w:rPr>
      </w:pPr>
      <w:r w:rsidRPr="000624F5">
        <w:rPr>
          <w:rFonts w:ascii="Times New Roman" w:hAnsi="Times New Roman"/>
          <w:b/>
          <w:sz w:val="24"/>
          <w:szCs w:val="24"/>
        </w:rPr>
        <w:t xml:space="preserve"> </w:t>
      </w:r>
    </w:p>
    <w:p w14:paraId="049D017A" w14:textId="77777777" w:rsidR="00775305" w:rsidRPr="000624F5" w:rsidRDefault="00775305" w:rsidP="00775305">
      <w:pPr>
        <w:pStyle w:val="NoSpacing"/>
        <w:jc w:val="both"/>
        <w:rPr>
          <w:rFonts w:ascii="Times New Roman" w:hAnsi="Times New Roman"/>
          <w:b/>
          <w:sz w:val="24"/>
          <w:szCs w:val="24"/>
        </w:rPr>
      </w:pPr>
    </w:p>
    <w:p w14:paraId="164E5F8B" w14:textId="77777777" w:rsidR="00775305" w:rsidRPr="000624F5" w:rsidRDefault="00775305" w:rsidP="00775305">
      <w:pPr>
        <w:pStyle w:val="NoSpacing"/>
        <w:jc w:val="both"/>
        <w:rPr>
          <w:rFonts w:ascii="Times New Roman" w:hAnsi="Times New Roman"/>
          <w:b/>
          <w:sz w:val="24"/>
          <w:szCs w:val="24"/>
        </w:rPr>
      </w:pPr>
    </w:p>
    <w:p w14:paraId="57B41024" w14:textId="77777777" w:rsidR="00775305" w:rsidRPr="000624F5" w:rsidRDefault="00775305" w:rsidP="00775305">
      <w:pPr>
        <w:pStyle w:val="NoSpacing"/>
        <w:jc w:val="both"/>
        <w:rPr>
          <w:rFonts w:ascii="Times New Roman" w:hAnsi="Times New Roman"/>
          <w:b/>
          <w:sz w:val="24"/>
          <w:szCs w:val="24"/>
        </w:rPr>
      </w:pPr>
    </w:p>
    <w:p w14:paraId="31DC1B35" w14:textId="77777777" w:rsidR="00775305" w:rsidRPr="000624F5" w:rsidRDefault="00775305" w:rsidP="00775305">
      <w:pPr>
        <w:pStyle w:val="NoSpacing"/>
        <w:jc w:val="both"/>
        <w:rPr>
          <w:rFonts w:ascii="Times New Roman" w:hAnsi="Times New Roman"/>
          <w:b/>
          <w:sz w:val="24"/>
          <w:szCs w:val="24"/>
        </w:rPr>
      </w:pPr>
    </w:p>
    <w:p w14:paraId="640C89D5" w14:textId="77777777" w:rsidR="00775305" w:rsidRPr="000624F5" w:rsidRDefault="00775305" w:rsidP="00775305">
      <w:pPr>
        <w:pStyle w:val="NoSpacing"/>
        <w:jc w:val="both"/>
        <w:rPr>
          <w:rFonts w:ascii="Times New Roman" w:hAnsi="Times New Roman"/>
          <w:b/>
          <w:sz w:val="24"/>
          <w:szCs w:val="24"/>
        </w:rPr>
      </w:pPr>
    </w:p>
    <w:p w14:paraId="50109874" w14:textId="77777777" w:rsidR="00775305" w:rsidRPr="000624F5" w:rsidRDefault="00775305" w:rsidP="00775305">
      <w:pPr>
        <w:pStyle w:val="NoSpacing"/>
        <w:jc w:val="both"/>
        <w:rPr>
          <w:rFonts w:ascii="Times New Roman" w:hAnsi="Times New Roman"/>
          <w:b/>
          <w:sz w:val="24"/>
          <w:szCs w:val="24"/>
        </w:rPr>
      </w:pPr>
    </w:p>
    <w:p w14:paraId="27B57F72" w14:textId="77777777" w:rsidR="00775305" w:rsidRPr="000624F5" w:rsidRDefault="00775305" w:rsidP="00775305">
      <w:pPr>
        <w:pStyle w:val="NoSpacing"/>
        <w:jc w:val="both"/>
        <w:rPr>
          <w:rFonts w:ascii="Times New Roman" w:hAnsi="Times New Roman"/>
          <w:b/>
          <w:sz w:val="24"/>
          <w:szCs w:val="24"/>
        </w:rPr>
      </w:pPr>
    </w:p>
    <w:p w14:paraId="78E70211" w14:textId="77777777" w:rsidR="00775305" w:rsidRPr="000624F5" w:rsidRDefault="00775305" w:rsidP="00775305">
      <w:pPr>
        <w:pStyle w:val="NoSpacing"/>
        <w:jc w:val="both"/>
        <w:rPr>
          <w:rFonts w:ascii="Times New Roman" w:hAnsi="Times New Roman"/>
          <w:b/>
          <w:sz w:val="24"/>
          <w:szCs w:val="24"/>
        </w:rPr>
      </w:pPr>
    </w:p>
    <w:p w14:paraId="51473538" w14:textId="77777777" w:rsidR="00775305" w:rsidRPr="000624F5" w:rsidRDefault="00775305" w:rsidP="00775305">
      <w:pPr>
        <w:pStyle w:val="NoSpacing"/>
        <w:jc w:val="both"/>
        <w:rPr>
          <w:rFonts w:ascii="Times New Roman" w:hAnsi="Times New Roman"/>
          <w:b/>
          <w:sz w:val="24"/>
          <w:szCs w:val="24"/>
        </w:rPr>
      </w:pPr>
    </w:p>
    <w:p w14:paraId="33D186AD" w14:textId="77777777" w:rsidR="00775305" w:rsidRPr="000624F5" w:rsidRDefault="00775305" w:rsidP="00775305">
      <w:pPr>
        <w:pStyle w:val="NoSpacing"/>
        <w:jc w:val="both"/>
        <w:rPr>
          <w:rFonts w:ascii="Times New Roman" w:hAnsi="Times New Roman"/>
          <w:sz w:val="24"/>
          <w:szCs w:val="24"/>
          <w:lang w:val="ro-RO"/>
        </w:rPr>
      </w:pPr>
    </w:p>
    <w:p w14:paraId="082872D1" w14:textId="77777777" w:rsidR="00775305" w:rsidRPr="000624F5" w:rsidRDefault="00775305" w:rsidP="00775305">
      <w:pPr>
        <w:pStyle w:val="NoSpacing"/>
        <w:jc w:val="right"/>
        <w:rPr>
          <w:rFonts w:ascii="Times New Roman" w:hAnsi="Times New Roman"/>
          <w:b/>
          <w:sz w:val="24"/>
          <w:szCs w:val="24"/>
          <w:shd w:val="clear" w:color="auto" w:fill="FFFFFF"/>
        </w:rPr>
      </w:pPr>
      <w:r w:rsidRPr="000624F5">
        <w:rPr>
          <w:rFonts w:ascii="Times New Roman" w:hAnsi="Times New Roman"/>
          <w:b/>
          <w:sz w:val="24"/>
          <w:szCs w:val="24"/>
          <w:shd w:val="clear" w:color="auto" w:fill="FFFFFF"/>
        </w:rPr>
        <w:t>ANEXA 3 LA REGULAMENT</w:t>
      </w:r>
    </w:p>
    <w:p w14:paraId="12C978D8" w14:textId="77777777" w:rsidR="00775305" w:rsidRPr="000624F5" w:rsidRDefault="00775305" w:rsidP="00775305">
      <w:pPr>
        <w:pStyle w:val="NoSpacing"/>
        <w:jc w:val="center"/>
        <w:rPr>
          <w:rFonts w:ascii="Times New Roman" w:hAnsi="Times New Roman"/>
          <w:sz w:val="24"/>
          <w:szCs w:val="24"/>
          <w:shd w:val="clear" w:color="auto" w:fill="FFFFFF"/>
          <w:lang w:val="ro-RO"/>
        </w:rPr>
      </w:pPr>
    </w:p>
    <w:p w14:paraId="562DC3CB" w14:textId="77777777" w:rsidR="00775305" w:rsidRPr="000624F5" w:rsidRDefault="00775305" w:rsidP="00775305">
      <w:pPr>
        <w:pStyle w:val="NoSpacing"/>
        <w:jc w:val="center"/>
        <w:rPr>
          <w:rFonts w:ascii="Times New Roman" w:hAnsi="Times New Roman"/>
          <w:sz w:val="24"/>
          <w:szCs w:val="24"/>
          <w:shd w:val="clear" w:color="auto" w:fill="FFFFFF"/>
          <w:lang w:val="ro-RO"/>
        </w:rPr>
      </w:pPr>
    </w:p>
    <w:p w14:paraId="34BD2DF8" w14:textId="77777777" w:rsidR="00775305" w:rsidRPr="000624F5" w:rsidRDefault="00775305" w:rsidP="00775305">
      <w:pPr>
        <w:pStyle w:val="NoSpacing"/>
        <w:jc w:val="center"/>
        <w:rPr>
          <w:rFonts w:ascii="Times New Roman" w:hAnsi="Times New Roman"/>
          <w:sz w:val="24"/>
          <w:szCs w:val="24"/>
          <w:shd w:val="clear" w:color="auto" w:fill="FFFFFF"/>
          <w:lang w:val="ro-RO"/>
        </w:rPr>
      </w:pPr>
    </w:p>
    <w:p w14:paraId="58995A29" w14:textId="77777777" w:rsidR="00775305" w:rsidRPr="000624F5" w:rsidRDefault="00775305" w:rsidP="00775305">
      <w:pPr>
        <w:pStyle w:val="NoSpacing"/>
        <w:jc w:val="center"/>
        <w:rPr>
          <w:rFonts w:ascii="Times New Roman" w:hAnsi="Times New Roman"/>
          <w:b/>
          <w:sz w:val="24"/>
          <w:szCs w:val="24"/>
          <w:shd w:val="clear" w:color="auto" w:fill="FFFFFF"/>
          <w:lang w:val="ro-RO"/>
        </w:rPr>
      </w:pPr>
      <w:r w:rsidRPr="000624F5">
        <w:rPr>
          <w:rFonts w:ascii="Times New Roman" w:hAnsi="Times New Roman"/>
          <w:b/>
          <w:sz w:val="24"/>
          <w:szCs w:val="24"/>
          <w:u w:val="single"/>
          <w:shd w:val="clear" w:color="auto" w:fill="FFFFFF"/>
          <w:lang w:val="ro-RO"/>
        </w:rPr>
        <w:t>NOTĂ DE CONSTATARE</w:t>
      </w:r>
    </w:p>
    <w:p w14:paraId="0E24B349" w14:textId="77777777" w:rsidR="00775305" w:rsidRPr="000624F5" w:rsidRDefault="00775305" w:rsidP="00775305">
      <w:pPr>
        <w:pStyle w:val="NoSpacing"/>
        <w:jc w:val="center"/>
        <w:rPr>
          <w:rFonts w:ascii="Times New Roman" w:hAnsi="Times New Roman"/>
          <w:b/>
          <w:sz w:val="24"/>
          <w:szCs w:val="24"/>
          <w:shd w:val="clear" w:color="auto" w:fill="FFFFFF"/>
          <w:lang w:val="ro-RO"/>
        </w:rPr>
      </w:pPr>
    </w:p>
    <w:p w14:paraId="30FEA993" w14:textId="77777777" w:rsidR="00775305" w:rsidRPr="000624F5" w:rsidRDefault="00775305" w:rsidP="00775305">
      <w:pPr>
        <w:pStyle w:val="NoSpacing"/>
        <w:jc w:val="both"/>
        <w:rPr>
          <w:rFonts w:ascii="Times New Roman" w:hAnsi="Times New Roman"/>
          <w:sz w:val="24"/>
          <w:szCs w:val="24"/>
          <w:lang w:val="ro-RO"/>
        </w:rPr>
      </w:pPr>
      <w:r w:rsidRPr="000624F5">
        <w:rPr>
          <w:rFonts w:ascii="Times New Roman" w:hAnsi="Times New Roman"/>
          <w:b/>
          <w:sz w:val="24"/>
          <w:szCs w:val="24"/>
          <w:shd w:val="clear" w:color="auto" w:fill="FFFFFF"/>
          <w:lang w:val="ro-RO"/>
        </w:rPr>
        <w:t xml:space="preserve">______________________, </w:t>
      </w:r>
      <w:r w:rsidRPr="000624F5">
        <w:rPr>
          <w:rFonts w:ascii="Times New Roman" w:hAnsi="Times New Roman"/>
          <w:sz w:val="24"/>
          <w:szCs w:val="24"/>
          <w:shd w:val="clear" w:color="auto" w:fill="FFFFFF"/>
          <w:lang w:val="ro-RO"/>
        </w:rPr>
        <w:t xml:space="preserve">împuternicit prin Dispoziția primarului comunei </w:t>
      </w:r>
      <w:r>
        <w:rPr>
          <w:rFonts w:ascii="Times New Roman" w:hAnsi="Times New Roman"/>
          <w:sz w:val="24"/>
          <w:szCs w:val="24"/>
          <w:shd w:val="clear" w:color="auto" w:fill="FFFFFF"/>
          <w:lang w:val="ro-RO"/>
        </w:rPr>
        <w:t>Tudor Vladimirescu</w:t>
      </w:r>
      <w:r w:rsidRPr="000624F5">
        <w:rPr>
          <w:rFonts w:ascii="Times New Roman" w:hAnsi="Times New Roman"/>
          <w:sz w:val="24"/>
          <w:szCs w:val="24"/>
          <w:shd w:val="clear" w:color="auto" w:fill="FFFFFF"/>
          <w:lang w:val="ro-RO"/>
        </w:rPr>
        <w:t xml:space="preserve"> nr.____/____________ cu identificarea clădirilor și terenurilor neîngrijite situate în intravilanul comunei </w:t>
      </w:r>
      <w:r>
        <w:rPr>
          <w:rFonts w:ascii="Times New Roman" w:hAnsi="Times New Roman"/>
          <w:sz w:val="24"/>
          <w:szCs w:val="24"/>
          <w:shd w:val="clear" w:color="auto" w:fill="FFFFFF"/>
          <w:lang w:val="ro-RO"/>
        </w:rPr>
        <w:t>Tudor Vladimirescu</w:t>
      </w:r>
      <w:r w:rsidRPr="000624F5">
        <w:rPr>
          <w:rFonts w:ascii="Times New Roman" w:hAnsi="Times New Roman"/>
          <w:sz w:val="24"/>
          <w:szCs w:val="24"/>
          <w:shd w:val="clear" w:color="auto" w:fill="FFFFFF"/>
          <w:lang w:val="ro-RO"/>
        </w:rPr>
        <w:t>, județul Brăila, în vederea aplicării prevederilor</w:t>
      </w:r>
      <w:r w:rsidRPr="000624F5">
        <w:rPr>
          <w:rFonts w:ascii="Times New Roman" w:hAnsi="Times New Roman"/>
          <w:b/>
          <w:sz w:val="24"/>
          <w:szCs w:val="24"/>
          <w:shd w:val="clear" w:color="auto" w:fill="FFFFFF"/>
          <w:lang w:val="ro-RO"/>
        </w:rPr>
        <w:t xml:space="preserve"> </w:t>
      </w:r>
      <w:r w:rsidRPr="000624F5">
        <w:rPr>
          <w:rFonts w:ascii="Times New Roman" w:hAnsi="Times New Roman"/>
          <w:sz w:val="24"/>
          <w:szCs w:val="24"/>
          <w:lang w:val="ro-RO"/>
        </w:rPr>
        <w:t>art. 489 alin. (5-8) din Legea nr. 227/2015 privind Codul fiscal și pct. 168 din HGR nr. 1/2016 pentru aprobarea Normelor metodologice de aplicare a Legii nr. 227/2015 privind Codul fiscal, m-am deplasat în teren la data de ________________ la imobilul situat pe str.____________________________, nr.______ și am constatat, potrivit fișei de evaluare nr. _____/______________, încadrarea clădirii/terenului în categoria celor considerate ca fiind neîngrijite, pentru următoarele considerente :</w:t>
      </w:r>
    </w:p>
    <w:p w14:paraId="34BC2CC4" w14:textId="77777777" w:rsidR="00775305" w:rsidRPr="000624F5" w:rsidRDefault="00775305" w:rsidP="00775305">
      <w:pPr>
        <w:pStyle w:val="NoSpacing"/>
        <w:jc w:val="both"/>
        <w:rPr>
          <w:rFonts w:ascii="Times New Roman" w:hAnsi="Times New Roman"/>
          <w:sz w:val="24"/>
          <w:szCs w:val="24"/>
          <w:lang w:val="ro-RO"/>
        </w:rPr>
      </w:pPr>
      <w:r w:rsidRPr="000624F5">
        <w:rPr>
          <w:rFonts w:ascii="Times New Roman" w:hAnsi="Times New Roman"/>
          <w:sz w:val="24"/>
          <w:szCs w:val="24"/>
          <w:lang w:val="ro-RO"/>
        </w:rPr>
        <w:br/>
        <w:t>TERENUL/TERENURILE</w:t>
      </w:r>
    </w:p>
    <w:p w14:paraId="320E362B" w14:textId="77777777" w:rsidR="00775305" w:rsidRPr="000624F5" w:rsidRDefault="00775305" w:rsidP="00775305">
      <w:pPr>
        <w:pStyle w:val="NoSpacing"/>
        <w:jc w:val="both"/>
        <w:rPr>
          <w:rFonts w:ascii="Times New Roman" w:hAnsi="Times New Roman"/>
          <w:sz w:val="24"/>
          <w:szCs w:val="24"/>
          <w:shd w:val="clear" w:color="auto" w:fill="FFFFFF"/>
          <w:lang w:val="ro-RO"/>
        </w:rPr>
      </w:pPr>
      <w:r w:rsidRPr="000624F5">
        <w:rPr>
          <w:rFonts w:ascii="Times New Roman" w:hAnsi="Times New Roman"/>
          <w:sz w:val="24"/>
          <w:szCs w:val="24"/>
          <w:lang w:val="ro-RO"/>
        </w:rPr>
        <w:t>__________________________________________________________________________________________________________________________________________________________________________________________________________________</w:t>
      </w:r>
      <w:r w:rsidRPr="000624F5">
        <w:rPr>
          <w:rFonts w:ascii="Times New Roman" w:hAnsi="Times New Roman"/>
          <w:sz w:val="24"/>
          <w:szCs w:val="24"/>
          <w:shd w:val="clear" w:color="auto" w:fill="FFFFFF"/>
          <w:lang w:val="ro-RO"/>
        </w:rPr>
        <w:t>CLĂDIREA/CLĂDIRILE</w:t>
      </w:r>
    </w:p>
    <w:p w14:paraId="6640D6BA" w14:textId="77777777" w:rsidR="00775305" w:rsidRPr="000624F5" w:rsidRDefault="00775305" w:rsidP="00775305">
      <w:pPr>
        <w:pStyle w:val="NoSpacing"/>
        <w:jc w:val="both"/>
        <w:rPr>
          <w:rFonts w:ascii="Times New Roman" w:hAnsi="Times New Roman"/>
          <w:b/>
          <w:sz w:val="24"/>
          <w:szCs w:val="24"/>
          <w:shd w:val="clear" w:color="auto" w:fill="FFFFFF"/>
          <w:lang w:val="ro-RO"/>
        </w:rPr>
      </w:pPr>
      <w:r w:rsidRPr="000624F5">
        <w:rPr>
          <w:rFonts w:ascii="Times New Roman" w:hAnsi="Times New Roman"/>
          <w:b/>
          <w:sz w:val="24"/>
          <w:szCs w:val="24"/>
          <w:shd w:val="clear" w:color="auto" w:fill="FFFFFF"/>
          <w:lang w:val="ro-RO"/>
        </w:rPr>
        <w:t>__________________________________________________________________________________________________________________________________________________________________________________________________________________</w:t>
      </w:r>
    </w:p>
    <w:p w14:paraId="607A85DE" w14:textId="77777777" w:rsidR="00775305" w:rsidRPr="000624F5" w:rsidRDefault="00775305" w:rsidP="00775305">
      <w:pPr>
        <w:pStyle w:val="NoSpacing"/>
        <w:jc w:val="both"/>
        <w:rPr>
          <w:rFonts w:ascii="Times New Roman" w:hAnsi="Times New Roman"/>
          <w:b/>
          <w:sz w:val="24"/>
          <w:szCs w:val="24"/>
          <w:shd w:val="clear" w:color="auto" w:fill="FFFFFF"/>
          <w:lang w:val="ro-RO"/>
        </w:rPr>
      </w:pPr>
    </w:p>
    <w:p w14:paraId="576E8FDB" w14:textId="77777777" w:rsidR="00775305" w:rsidRPr="000624F5" w:rsidRDefault="00775305" w:rsidP="00775305">
      <w:pPr>
        <w:pStyle w:val="NoSpacing"/>
        <w:jc w:val="both"/>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MĂSURILE DISPUSE:</w:t>
      </w:r>
    </w:p>
    <w:p w14:paraId="4791A837" w14:textId="77777777" w:rsidR="00775305" w:rsidRPr="000624F5" w:rsidRDefault="00775305" w:rsidP="00775305">
      <w:pPr>
        <w:pStyle w:val="NoSpacing"/>
        <w:jc w:val="both"/>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 xml:space="preserve">         Emiterea somației pentru efectuarea lucrărilor de întreținere/îngrijire necesare, până la data de 30 noiembrie a anului în curs.</w:t>
      </w:r>
    </w:p>
    <w:p w14:paraId="39EF0FC9" w14:textId="77777777" w:rsidR="00775305" w:rsidRPr="000624F5" w:rsidRDefault="00775305" w:rsidP="00775305">
      <w:pPr>
        <w:pStyle w:val="NoSpacing"/>
        <w:jc w:val="both"/>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3D68A4" w14:textId="77777777" w:rsidR="00775305" w:rsidRPr="000624F5" w:rsidRDefault="00775305" w:rsidP="00775305">
      <w:pPr>
        <w:pStyle w:val="NoSpacing"/>
        <w:jc w:val="both"/>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Anexă planșe foto.</w:t>
      </w:r>
    </w:p>
    <w:p w14:paraId="05E40E29" w14:textId="77777777" w:rsidR="00775305" w:rsidRPr="000624F5" w:rsidRDefault="00775305" w:rsidP="00775305">
      <w:pPr>
        <w:pStyle w:val="NoSpacing"/>
        <w:jc w:val="both"/>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 xml:space="preserve">                                                                                                     Semnătura</w:t>
      </w:r>
    </w:p>
    <w:p w14:paraId="18FFDF50" w14:textId="77777777" w:rsidR="00775305" w:rsidRPr="000624F5" w:rsidRDefault="00775305" w:rsidP="00775305">
      <w:pPr>
        <w:pStyle w:val="NoSpacing"/>
        <w:jc w:val="center"/>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 xml:space="preserve"> </w:t>
      </w:r>
    </w:p>
    <w:p w14:paraId="2B26BE2E" w14:textId="77777777" w:rsidR="00775305" w:rsidRPr="000624F5" w:rsidRDefault="00775305" w:rsidP="00775305">
      <w:pPr>
        <w:pStyle w:val="NoSpacing"/>
        <w:jc w:val="center"/>
        <w:rPr>
          <w:rFonts w:ascii="Times New Roman" w:hAnsi="Times New Roman"/>
          <w:sz w:val="24"/>
          <w:szCs w:val="24"/>
          <w:shd w:val="clear" w:color="auto" w:fill="FFFFFF"/>
          <w:lang w:val="ro-RO"/>
        </w:rPr>
      </w:pPr>
    </w:p>
    <w:p w14:paraId="085AB472" w14:textId="77777777" w:rsidR="00775305" w:rsidRPr="000624F5" w:rsidRDefault="00775305" w:rsidP="00775305">
      <w:pPr>
        <w:pStyle w:val="NoSpacing"/>
        <w:jc w:val="center"/>
        <w:rPr>
          <w:rFonts w:ascii="Times New Roman" w:hAnsi="Times New Roman"/>
          <w:sz w:val="24"/>
          <w:szCs w:val="24"/>
          <w:shd w:val="clear" w:color="auto" w:fill="FFFFFF"/>
          <w:lang w:val="ro-RO"/>
        </w:rPr>
      </w:pPr>
    </w:p>
    <w:p w14:paraId="1AC922B4" w14:textId="77777777" w:rsidR="00775305" w:rsidRPr="000624F5" w:rsidRDefault="00775305" w:rsidP="00775305">
      <w:pPr>
        <w:pStyle w:val="NoSpacing"/>
        <w:jc w:val="center"/>
        <w:rPr>
          <w:rFonts w:ascii="Times New Roman" w:hAnsi="Times New Roman"/>
          <w:sz w:val="24"/>
          <w:szCs w:val="24"/>
          <w:shd w:val="clear" w:color="auto" w:fill="FFFFFF"/>
          <w:lang w:val="ro-RO"/>
        </w:rPr>
      </w:pPr>
    </w:p>
    <w:p w14:paraId="31450A17" w14:textId="77777777" w:rsidR="00775305" w:rsidRPr="000624F5" w:rsidRDefault="00775305" w:rsidP="00775305">
      <w:pPr>
        <w:pStyle w:val="NoSpacing"/>
        <w:jc w:val="center"/>
        <w:rPr>
          <w:rFonts w:ascii="Times New Roman" w:hAnsi="Times New Roman"/>
          <w:sz w:val="24"/>
          <w:szCs w:val="24"/>
          <w:shd w:val="clear" w:color="auto" w:fill="FFFFFF"/>
          <w:lang w:val="ro-RO"/>
        </w:rPr>
      </w:pPr>
    </w:p>
    <w:p w14:paraId="40A0DEC2" w14:textId="77777777" w:rsidR="00775305" w:rsidRPr="000624F5" w:rsidRDefault="00775305" w:rsidP="00775305">
      <w:pPr>
        <w:pStyle w:val="NoSpacing"/>
        <w:jc w:val="center"/>
        <w:rPr>
          <w:rFonts w:ascii="Times New Roman" w:hAnsi="Times New Roman"/>
          <w:sz w:val="24"/>
          <w:szCs w:val="24"/>
          <w:shd w:val="clear" w:color="auto" w:fill="FFFFFF"/>
          <w:lang w:val="ro-RO"/>
        </w:rPr>
      </w:pPr>
    </w:p>
    <w:p w14:paraId="768EA079" w14:textId="77777777" w:rsidR="00775305" w:rsidRPr="000624F5" w:rsidRDefault="00775305" w:rsidP="00775305">
      <w:pPr>
        <w:pStyle w:val="NoSpacing"/>
        <w:jc w:val="center"/>
        <w:rPr>
          <w:rFonts w:ascii="Times New Roman" w:hAnsi="Times New Roman"/>
          <w:sz w:val="24"/>
          <w:szCs w:val="24"/>
          <w:shd w:val="clear" w:color="auto" w:fill="FFFFFF"/>
          <w:lang w:val="ro-RO"/>
        </w:rPr>
      </w:pPr>
    </w:p>
    <w:p w14:paraId="58AF46A7" w14:textId="77777777" w:rsidR="00775305" w:rsidRPr="000624F5" w:rsidRDefault="00775305" w:rsidP="00775305">
      <w:pPr>
        <w:pStyle w:val="NoSpacing"/>
        <w:jc w:val="center"/>
        <w:rPr>
          <w:rFonts w:ascii="Times New Roman" w:hAnsi="Times New Roman"/>
          <w:sz w:val="24"/>
          <w:szCs w:val="24"/>
          <w:shd w:val="clear" w:color="auto" w:fill="FFFFFF"/>
          <w:lang w:val="ro-RO"/>
        </w:rPr>
      </w:pPr>
    </w:p>
    <w:p w14:paraId="573668E1" w14:textId="77777777" w:rsidR="00775305" w:rsidRPr="000624F5" w:rsidRDefault="00775305" w:rsidP="00775305">
      <w:pPr>
        <w:pStyle w:val="NoSpacing"/>
        <w:jc w:val="center"/>
        <w:rPr>
          <w:rFonts w:ascii="Times New Roman" w:hAnsi="Times New Roman"/>
          <w:sz w:val="24"/>
          <w:szCs w:val="24"/>
          <w:shd w:val="clear" w:color="auto" w:fill="FFFFFF"/>
          <w:lang w:val="ro-RO"/>
        </w:rPr>
      </w:pPr>
    </w:p>
    <w:p w14:paraId="5D627560" w14:textId="77777777" w:rsidR="00775305" w:rsidRPr="000624F5" w:rsidRDefault="00775305" w:rsidP="00775305">
      <w:pPr>
        <w:pStyle w:val="NoSpacing"/>
        <w:jc w:val="center"/>
        <w:rPr>
          <w:rFonts w:ascii="Times New Roman" w:hAnsi="Times New Roman"/>
          <w:sz w:val="24"/>
          <w:szCs w:val="24"/>
          <w:shd w:val="clear" w:color="auto" w:fill="FFFFFF"/>
          <w:lang w:val="ro-RO"/>
        </w:rPr>
      </w:pPr>
    </w:p>
    <w:p w14:paraId="253DC476" w14:textId="77777777" w:rsidR="00775305" w:rsidRPr="000624F5" w:rsidRDefault="00775305" w:rsidP="00775305">
      <w:pPr>
        <w:pStyle w:val="NoSpacing"/>
        <w:rPr>
          <w:rFonts w:ascii="Times New Roman" w:hAnsi="Times New Roman"/>
          <w:sz w:val="24"/>
          <w:szCs w:val="24"/>
          <w:shd w:val="clear" w:color="auto" w:fill="FFFFFF"/>
          <w:lang w:val="ro-RO"/>
        </w:rPr>
      </w:pPr>
    </w:p>
    <w:p w14:paraId="4DA69B83" w14:textId="77777777" w:rsidR="00775305" w:rsidRPr="000624F5" w:rsidRDefault="00775305" w:rsidP="00775305">
      <w:pPr>
        <w:pStyle w:val="NoSpacing"/>
        <w:jc w:val="center"/>
        <w:rPr>
          <w:rFonts w:ascii="Times New Roman" w:hAnsi="Times New Roman"/>
          <w:sz w:val="24"/>
          <w:szCs w:val="24"/>
          <w:shd w:val="clear" w:color="auto" w:fill="FFFFFF"/>
          <w:lang w:val="ro-RO"/>
        </w:rPr>
      </w:pPr>
    </w:p>
    <w:p w14:paraId="0BA8D6B8" w14:textId="77777777" w:rsidR="00775305" w:rsidRPr="000624F5" w:rsidRDefault="00775305" w:rsidP="00775305">
      <w:pPr>
        <w:pStyle w:val="NoSpacing"/>
        <w:jc w:val="center"/>
        <w:rPr>
          <w:rFonts w:ascii="Times New Roman" w:hAnsi="Times New Roman"/>
          <w:sz w:val="24"/>
          <w:szCs w:val="24"/>
          <w:shd w:val="clear" w:color="auto" w:fill="FFFFFF"/>
          <w:lang w:val="ro-RO"/>
        </w:rPr>
      </w:pPr>
    </w:p>
    <w:p w14:paraId="67421A6C" w14:textId="77777777" w:rsidR="00775305" w:rsidRPr="000624F5" w:rsidRDefault="00775305" w:rsidP="00775305">
      <w:pPr>
        <w:pStyle w:val="NoSpacing"/>
        <w:jc w:val="center"/>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 xml:space="preserve"> </w:t>
      </w:r>
    </w:p>
    <w:p w14:paraId="6DFC894F" w14:textId="77777777" w:rsidR="00775305" w:rsidRPr="000624F5" w:rsidRDefault="00775305" w:rsidP="00775305">
      <w:pPr>
        <w:pStyle w:val="NoSpacing"/>
        <w:jc w:val="center"/>
        <w:rPr>
          <w:rFonts w:ascii="Times New Roman" w:hAnsi="Times New Roman"/>
          <w:sz w:val="24"/>
          <w:szCs w:val="24"/>
          <w:shd w:val="clear" w:color="auto" w:fill="FFFFFF"/>
          <w:lang w:val="ro-RO"/>
        </w:rPr>
      </w:pPr>
    </w:p>
    <w:p w14:paraId="0C2C8101" w14:textId="77777777" w:rsidR="00775305" w:rsidRPr="000624F5" w:rsidRDefault="00775305" w:rsidP="00775305">
      <w:pPr>
        <w:pStyle w:val="NoSpacing"/>
        <w:jc w:val="right"/>
        <w:rPr>
          <w:rFonts w:ascii="Times New Roman" w:hAnsi="Times New Roman"/>
          <w:b/>
          <w:sz w:val="24"/>
          <w:szCs w:val="24"/>
          <w:shd w:val="clear" w:color="auto" w:fill="FFFFFF"/>
          <w:lang w:val="pt-PT"/>
        </w:rPr>
      </w:pPr>
      <w:r w:rsidRPr="000624F5">
        <w:rPr>
          <w:rFonts w:ascii="Times New Roman" w:hAnsi="Times New Roman"/>
          <w:b/>
          <w:sz w:val="24"/>
          <w:szCs w:val="24"/>
          <w:shd w:val="clear" w:color="auto" w:fill="FFFFFF"/>
          <w:lang w:val="pt-PT"/>
        </w:rPr>
        <w:t>ANEXA 4 LA REGULAMENT</w:t>
      </w:r>
    </w:p>
    <w:p w14:paraId="225DCD05" w14:textId="77777777" w:rsidR="00775305" w:rsidRPr="000624F5" w:rsidRDefault="00775305" w:rsidP="00775305">
      <w:pPr>
        <w:pStyle w:val="NoSpacing"/>
        <w:jc w:val="center"/>
        <w:rPr>
          <w:rFonts w:ascii="Times New Roman" w:hAnsi="Times New Roman"/>
          <w:sz w:val="24"/>
          <w:szCs w:val="24"/>
          <w:shd w:val="clear" w:color="auto" w:fill="FFFFFF"/>
          <w:lang w:val="ro-RO"/>
        </w:rPr>
      </w:pPr>
    </w:p>
    <w:p w14:paraId="038F0180" w14:textId="77777777" w:rsidR="00775305" w:rsidRPr="000624F5" w:rsidRDefault="00775305" w:rsidP="00775305">
      <w:pPr>
        <w:pStyle w:val="NoSpacing"/>
        <w:jc w:val="center"/>
        <w:rPr>
          <w:rFonts w:ascii="Times New Roman" w:hAnsi="Times New Roman"/>
          <w:sz w:val="24"/>
          <w:szCs w:val="24"/>
          <w:shd w:val="clear" w:color="auto" w:fill="FFFFFF"/>
          <w:lang w:val="ro-RO"/>
        </w:rPr>
      </w:pPr>
    </w:p>
    <w:p w14:paraId="20394652" w14:textId="77777777" w:rsidR="00775305" w:rsidRPr="000624F5" w:rsidRDefault="00775305" w:rsidP="00775305">
      <w:pPr>
        <w:pStyle w:val="NoSpacing"/>
        <w:jc w:val="center"/>
        <w:rPr>
          <w:rFonts w:ascii="Times New Roman" w:hAnsi="Times New Roman"/>
          <w:b/>
          <w:sz w:val="24"/>
          <w:szCs w:val="24"/>
          <w:shd w:val="clear" w:color="auto" w:fill="FFFFFF"/>
          <w:lang w:val="ro-RO"/>
        </w:rPr>
      </w:pPr>
      <w:r w:rsidRPr="000624F5">
        <w:rPr>
          <w:rFonts w:ascii="Times New Roman" w:hAnsi="Times New Roman"/>
          <w:b/>
          <w:sz w:val="24"/>
          <w:szCs w:val="24"/>
          <w:u w:val="single"/>
          <w:shd w:val="clear" w:color="auto" w:fill="FFFFFF"/>
          <w:lang w:val="ro-RO"/>
        </w:rPr>
        <w:t>NOTĂ DE CONSTATARE</w:t>
      </w:r>
    </w:p>
    <w:p w14:paraId="504B81D1" w14:textId="77777777" w:rsidR="00775305" w:rsidRPr="000624F5" w:rsidRDefault="00775305" w:rsidP="00775305">
      <w:pPr>
        <w:pStyle w:val="NoSpacing"/>
        <w:jc w:val="center"/>
        <w:rPr>
          <w:rFonts w:ascii="Times New Roman" w:hAnsi="Times New Roman"/>
          <w:b/>
          <w:sz w:val="24"/>
          <w:szCs w:val="24"/>
          <w:shd w:val="clear" w:color="auto" w:fill="FFFFFF"/>
          <w:lang w:val="ro-RO"/>
        </w:rPr>
      </w:pPr>
    </w:p>
    <w:p w14:paraId="7BC01A72" w14:textId="77777777" w:rsidR="00775305" w:rsidRPr="000624F5" w:rsidRDefault="00775305" w:rsidP="00775305">
      <w:pPr>
        <w:pStyle w:val="NoSpacing"/>
        <w:jc w:val="both"/>
        <w:rPr>
          <w:rFonts w:ascii="Times New Roman" w:hAnsi="Times New Roman"/>
          <w:sz w:val="24"/>
          <w:szCs w:val="24"/>
          <w:lang w:val="ro-RO"/>
        </w:rPr>
      </w:pPr>
      <w:r w:rsidRPr="000624F5">
        <w:rPr>
          <w:rFonts w:ascii="Times New Roman" w:hAnsi="Times New Roman"/>
          <w:b/>
          <w:sz w:val="24"/>
          <w:szCs w:val="24"/>
          <w:shd w:val="clear" w:color="auto" w:fill="FFFFFF"/>
          <w:lang w:val="ro-RO"/>
        </w:rPr>
        <w:t xml:space="preserve">______________________, </w:t>
      </w:r>
      <w:r w:rsidRPr="000624F5">
        <w:rPr>
          <w:rFonts w:ascii="Times New Roman" w:hAnsi="Times New Roman"/>
          <w:sz w:val="24"/>
          <w:szCs w:val="24"/>
          <w:shd w:val="clear" w:color="auto" w:fill="FFFFFF"/>
          <w:lang w:val="ro-RO"/>
        </w:rPr>
        <w:t xml:space="preserve">împuternicit prin Dispoziția primarulu comunei </w:t>
      </w:r>
      <w:r>
        <w:rPr>
          <w:rFonts w:ascii="Times New Roman" w:hAnsi="Times New Roman"/>
          <w:sz w:val="24"/>
          <w:szCs w:val="24"/>
          <w:shd w:val="clear" w:color="auto" w:fill="FFFFFF"/>
          <w:lang w:val="ro-RO"/>
        </w:rPr>
        <w:t>Tudor Vladimirescu</w:t>
      </w:r>
      <w:r w:rsidRPr="000624F5">
        <w:rPr>
          <w:rFonts w:ascii="Times New Roman" w:hAnsi="Times New Roman"/>
          <w:sz w:val="24"/>
          <w:szCs w:val="24"/>
          <w:shd w:val="clear" w:color="auto" w:fill="FFFFFF"/>
          <w:lang w:val="ro-RO"/>
        </w:rPr>
        <w:t xml:space="preserve"> nr.____/____________ cu identificarea clădirilor și terenurilor neîngrijite situate în intravilanul comunei </w:t>
      </w:r>
      <w:r>
        <w:rPr>
          <w:rFonts w:ascii="Times New Roman" w:hAnsi="Times New Roman"/>
          <w:sz w:val="24"/>
          <w:szCs w:val="24"/>
          <w:shd w:val="clear" w:color="auto" w:fill="FFFFFF"/>
          <w:lang w:val="ro-RO"/>
        </w:rPr>
        <w:t>Tudor Vladimirescu</w:t>
      </w:r>
      <w:r w:rsidRPr="000624F5">
        <w:rPr>
          <w:rFonts w:ascii="Times New Roman" w:hAnsi="Times New Roman"/>
          <w:sz w:val="24"/>
          <w:szCs w:val="24"/>
          <w:shd w:val="clear" w:color="auto" w:fill="FFFFFF"/>
          <w:lang w:val="ro-RO"/>
        </w:rPr>
        <w:t>, județul Brăila, în vederea aplicării prevederilor</w:t>
      </w:r>
      <w:r w:rsidRPr="000624F5">
        <w:rPr>
          <w:rFonts w:ascii="Times New Roman" w:hAnsi="Times New Roman"/>
          <w:b/>
          <w:sz w:val="24"/>
          <w:szCs w:val="24"/>
          <w:shd w:val="clear" w:color="auto" w:fill="FFFFFF"/>
          <w:lang w:val="ro-RO"/>
        </w:rPr>
        <w:t xml:space="preserve"> </w:t>
      </w:r>
      <w:r w:rsidRPr="000624F5">
        <w:rPr>
          <w:rFonts w:ascii="Times New Roman" w:hAnsi="Times New Roman"/>
          <w:sz w:val="24"/>
          <w:szCs w:val="24"/>
          <w:lang w:val="ro-RO"/>
        </w:rPr>
        <w:t>art. 489 alin.(5-8) din Legea nr.227/2015 privind Codul fiscal și pct.168 din HGR nr.1/2016 pentru aprobarea Normelor metodologice de aplicare a Legii nr.227/2015 privind Codul fiscal, m-am deplasat în teren la data de ________________ la imobilul situat pe str.____________________________, nr.______ și am constatat, menținerea clădirii/terenului în categoria  celor considerate ca fiind neîngrijite, pentru următoarele considerente :</w:t>
      </w:r>
    </w:p>
    <w:p w14:paraId="13C37A5B" w14:textId="77777777" w:rsidR="00775305" w:rsidRPr="000624F5" w:rsidRDefault="00775305" w:rsidP="00775305">
      <w:pPr>
        <w:pStyle w:val="NoSpacing"/>
        <w:jc w:val="both"/>
        <w:rPr>
          <w:rFonts w:ascii="Times New Roman" w:hAnsi="Times New Roman"/>
          <w:sz w:val="24"/>
          <w:szCs w:val="24"/>
          <w:lang w:val="ro-RO"/>
        </w:rPr>
      </w:pPr>
      <w:r w:rsidRPr="000624F5">
        <w:rPr>
          <w:rFonts w:ascii="Times New Roman" w:hAnsi="Times New Roman"/>
          <w:sz w:val="24"/>
          <w:szCs w:val="24"/>
          <w:lang w:val="ro-RO"/>
        </w:rPr>
        <w:br/>
        <w:t>TERENUL/TERENURILE</w:t>
      </w:r>
    </w:p>
    <w:p w14:paraId="4D39C11C" w14:textId="77777777" w:rsidR="00775305" w:rsidRPr="000624F5" w:rsidRDefault="00775305" w:rsidP="00775305">
      <w:pPr>
        <w:pStyle w:val="NoSpacing"/>
        <w:jc w:val="both"/>
        <w:rPr>
          <w:rFonts w:ascii="Times New Roman" w:hAnsi="Times New Roman"/>
          <w:sz w:val="24"/>
          <w:szCs w:val="24"/>
          <w:lang w:val="ro-RO"/>
        </w:rPr>
      </w:pPr>
      <w:r w:rsidRPr="000624F5">
        <w:rPr>
          <w:rFonts w:ascii="Times New Roman" w:hAnsi="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B23706" w14:textId="77777777" w:rsidR="00775305" w:rsidRPr="000624F5" w:rsidRDefault="00775305" w:rsidP="00775305">
      <w:pPr>
        <w:pStyle w:val="NoSpacing"/>
        <w:jc w:val="both"/>
        <w:rPr>
          <w:rFonts w:ascii="Times New Roman" w:hAnsi="Times New Roman"/>
          <w:b/>
          <w:sz w:val="24"/>
          <w:szCs w:val="24"/>
          <w:shd w:val="clear" w:color="auto" w:fill="FFFFFF"/>
          <w:lang w:val="ro-RO"/>
        </w:rPr>
      </w:pPr>
    </w:p>
    <w:p w14:paraId="3EF5B194" w14:textId="77777777" w:rsidR="00775305" w:rsidRPr="000624F5" w:rsidRDefault="00775305" w:rsidP="00775305">
      <w:pPr>
        <w:pStyle w:val="NoSpacing"/>
        <w:jc w:val="both"/>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CLĂDIREA/CLĂDIRILE</w:t>
      </w:r>
    </w:p>
    <w:p w14:paraId="72AA50C8" w14:textId="77777777" w:rsidR="00775305" w:rsidRPr="000624F5" w:rsidRDefault="00775305" w:rsidP="00775305">
      <w:pPr>
        <w:pStyle w:val="NoSpacing"/>
        <w:jc w:val="both"/>
        <w:rPr>
          <w:rFonts w:ascii="Times New Roman" w:hAnsi="Times New Roman"/>
          <w:b/>
          <w:sz w:val="24"/>
          <w:szCs w:val="24"/>
          <w:shd w:val="clear" w:color="auto" w:fill="FFFFFF"/>
          <w:lang w:val="ro-RO"/>
        </w:rPr>
      </w:pPr>
      <w:r w:rsidRPr="000624F5">
        <w:rPr>
          <w:rFonts w:ascii="Times New Roman" w:hAnsi="Times New Roman"/>
          <w:b/>
          <w:sz w:val="24"/>
          <w:szCs w:val="24"/>
          <w:shd w:val="clear" w:color="auto" w:fill="FFFFFF"/>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E9F694" w14:textId="77777777" w:rsidR="00775305" w:rsidRPr="000624F5" w:rsidRDefault="00775305" w:rsidP="00775305">
      <w:pPr>
        <w:pStyle w:val="NoSpacing"/>
        <w:jc w:val="both"/>
        <w:rPr>
          <w:rFonts w:ascii="Times New Roman" w:hAnsi="Times New Roman"/>
          <w:b/>
          <w:sz w:val="24"/>
          <w:szCs w:val="24"/>
          <w:shd w:val="clear" w:color="auto" w:fill="FFFFFF"/>
          <w:lang w:val="ro-RO"/>
        </w:rPr>
      </w:pPr>
    </w:p>
    <w:p w14:paraId="4CA55139" w14:textId="77777777" w:rsidR="00775305" w:rsidRPr="000624F5" w:rsidRDefault="00775305" w:rsidP="00775305">
      <w:pPr>
        <w:pStyle w:val="NoSpacing"/>
        <w:jc w:val="both"/>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MĂSURILE DISPUSE:</w:t>
      </w:r>
    </w:p>
    <w:p w14:paraId="7D29E027" w14:textId="77777777" w:rsidR="00775305" w:rsidRPr="000624F5" w:rsidRDefault="00775305" w:rsidP="00775305">
      <w:pPr>
        <w:pStyle w:val="NoSpacing"/>
        <w:jc w:val="both"/>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 xml:space="preserve">         Propunerea de adoptare a hotărârii de majorare a impozitului pentru imobilul clădire/teren identificat mai sus. </w:t>
      </w:r>
    </w:p>
    <w:p w14:paraId="4A894050" w14:textId="77777777" w:rsidR="00775305" w:rsidRPr="000624F5" w:rsidRDefault="00775305" w:rsidP="00775305">
      <w:pPr>
        <w:pStyle w:val="NoSpacing"/>
        <w:jc w:val="both"/>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75188E" w14:textId="77777777" w:rsidR="00775305" w:rsidRPr="000624F5" w:rsidRDefault="00775305" w:rsidP="00775305">
      <w:pPr>
        <w:pStyle w:val="NoSpacing"/>
        <w:jc w:val="both"/>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Anexă planșe foto.</w:t>
      </w:r>
    </w:p>
    <w:p w14:paraId="3D3BAABF" w14:textId="77777777" w:rsidR="00775305" w:rsidRPr="000624F5" w:rsidRDefault="00775305" w:rsidP="00775305">
      <w:pPr>
        <w:pStyle w:val="NoSpacing"/>
        <w:jc w:val="both"/>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 xml:space="preserve">                                                                                                    Semnătura,</w:t>
      </w:r>
    </w:p>
    <w:p w14:paraId="35122CD7" w14:textId="77777777" w:rsidR="00775305" w:rsidRPr="000624F5" w:rsidRDefault="00775305" w:rsidP="00775305">
      <w:pPr>
        <w:pStyle w:val="NoSpacing"/>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 xml:space="preserve"> </w:t>
      </w:r>
    </w:p>
    <w:p w14:paraId="154F0A93" w14:textId="77777777" w:rsidR="00775305" w:rsidRPr="000624F5" w:rsidRDefault="00775305" w:rsidP="00775305">
      <w:pPr>
        <w:pStyle w:val="NoSpacing"/>
        <w:rPr>
          <w:rFonts w:ascii="Times New Roman" w:hAnsi="Times New Roman"/>
          <w:sz w:val="24"/>
          <w:szCs w:val="24"/>
          <w:shd w:val="clear" w:color="auto" w:fill="FFFFFF"/>
          <w:lang w:val="ro-RO"/>
        </w:rPr>
      </w:pPr>
    </w:p>
    <w:p w14:paraId="14557469" w14:textId="77777777" w:rsidR="00775305" w:rsidRPr="000624F5" w:rsidRDefault="00775305" w:rsidP="00775305">
      <w:pPr>
        <w:pStyle w:val="NoSpacing"/>
        <w:rPr>
          <w:rFonts w:ascii="Times New Roman" w:hAnsi="Times New Roman"/>
          <w:sz w:val="24"/>
          <w:szCs w:val="24"/>
          <w:shd w:val="clear" w:color="auto" w:fill="FFFFFF"/>
          <w:lang w:val="ro-RO"/>
        </w:rPr>
      </w:pPr>
    </w:p>
    <w:p w14:paraId="2D5F8CCE" w14:textId="77777777" w:rsidR="00775305" w:rsidRPr="000624F5" w:rsidRDefault="00775305" w:rsidP="00775305">
      <w:pPr>
        <w:pStyle w:val="NoSpacing"/>
        <w:rPr>
          <w:rFonts w:ascii="Times New Roman" w:hAnsi="Times New Roman"/>
          <w:sz w:val="24"/>
          <w:szCs w:val="24"/>
          <w:shd w:val="clear" w:color="auto" w:fill="FFFFFF"/>
          <w:lang w:val="ro-RO"/>
        </w:rPr>
      </w:pPr>
    </w:p>
    <w:p w14:paraId="45A97834" w14:textId="77777777" w:rsidR="00775305" w:rsidRPr="000624F5" w:rsidRDefault="00775305" w:rsidP="00775305">
      <w:pPr>
        <w:pStyle w:val="NoSpacing"/>
        <w:rPr>
          <w:rFonts w:ascii="Times New Roman" w:hAnsi="Times New Roman"/>
          <w:sz w:val="24"/>
          <w:szCs w:val="24"/>
          <w:shd w:val="clear" w:color="auto" w:fill="FFFFFF"/>
          <w:lang w:val="ro-RO"/>
        </w:rPr>
      </w:pPr>
    </w:p>
    <w:p w14:paraId="117533AB" w14:textId="77777777" w:rsidR="00775305" w:rsidRPr="000624F5" w:rsidRDefault="00775305" w:rsidP="00775305">
      <w:pPr>
        <w:pStyle w:val="NoSpacing"/>
        <w:rPr>
          <w:rFonts w:ascii="Times New Roman" w:hAnsi="Times New Roman"/>
          <w:sz w:val="24"/>
          <w:szCs w:val="24"/>
          <w:shd w:val="clear" w:color="auto" w:fill="FFFFFF"/>
          <w:lang w:val="ro-RO"/>
        </w:rPr>
      </w:pPr>
    </w:p>
    <w:p w14:paraId="584BD341" w14:textId="77777777" w:rsidR="00775305" w:rsidRPr="000624F5" w:rsidRDefault="00775305" w:rsidP="00775305">
      <w:pPr>
        <w:pStyle w:val="NoSpacing"/>
        <w:rPr>
          <w:rFonts w:ascii="Times New Roman" w:hAnsi="Times New Roman"/>
          <w:sz w:val="24"/>
          <w:szCs w:val="24"/>
          <w:shd w:val="clear" w:color="auto" w:fill="FFFFFF"/>
          <w:lang w:val="ro-RO"/>
        </w:rPr>
      </w:pPr>
    </w:p>
    <w:p w14:paraId="6FF43DED" w14:textId="77777777" w:rsidR="00775305" w:rsidRPr="000624F5" w:rsidRDefault="00775305" w:rsidP="00775305">
      <w:pPr>
        <w:pStyle w:val="NoSpacing"/>
        <w:rPr>
          <w:rFonts w:ascii="Times New Roman" w:hAnsi="Times New Roman"/>
          <w:sz w:val="24"/>
          <w:szCs w:val="24"/>
          <w:shd w:val="clear" w:color="auto" w:fill="FFFFFF"/>
          <w:lang w:val="ro-RO"/>
        </w:rPr>
      </w:pPr>
    </w:p>
    <w:p w14:paraId="07F89AB9" w14:textId="77777777" w:rsidR="00775305" w:rsidRDefault="00775305" w:rsidP="00775305">
      <w:pPr>
        <w:pStyle w:val="NoSpacing"/>
        <w:rPr>
          <w:rFonts w:ascii="Times New Roman" w:hAnsi="Times New Roman"/>
          <w:sz w:val="24"/>
          <w:szCs w:val="24"/>
          <w:shd w:val="clear" w:color="auto" w:fill="FFFFFF"/>
          <w:lang w:val="ro-RO"/>
        </w:rPr>
      </w:pPr>
    </w:p>
    <w:p w14:paraId="675454CA" w14:textId="77777777" w:rsidR="00775305" w:rsidRDefault="00775305" w:rsidP="00775305">
      <w:pPr>
        <w:pStyle w:val="NoSpacing"/>
        <w:rPr>
          <w:rFonts w:ascii="Times New Roman" w:hAnsi="Times New Roman"/>
          <w:sz w:val="24"/>
          <w:szCs w:val="24"/>
          <w:shd w:val="clear" w:color="auto" w:fill="FFFFFF"/>
          <w:lang w:val="ro-RO"/>
        </w:rPr>
      </w:pPr>
    </w:p>
    <w:p w14:paraId="2945C252" w14:textId="77777777" w:rsidR="00775305" w:rsidRPr="000624F5" w:rsidRDefault="00775305" w:rsidP="00775305">
      <w:pPr>
        <w:pStyle w:val="NoSpacing"/>
        <w:rPr>
          <w:rFonts w:ascii="Times New Roman" w:hAnsi="Times New Roman"/>
          <w:sz w:val="24"/>
          <w:szCs w:val="24"/>
          <w:shd w:val="clear" w:color="auto" w:fill="FFFFFF"/>
          <w:lang w:val="ro-RO"/>
        </w:rPr>
      </w:pPr>
    </w:p>
    <w:p w14:paraId="743C7DB5" w14:textId="77777777" w:rsidR="00775305" w:rsidRPr="000624F5" w:rsidRDefault="00775305" w:rsidP="00775305">
      <w:pPr>
        <w:pStyle w:val="NoSpacing"/>
        <w:rPr>
          <w:rFonts w:ascii="Times New Roman" w:hAnsi="Times New Roman"/>
          <w:sz w:val="24"/>
          <w:szCs w:val="24"/>
          <w:shd w:val="clear" w:color="auto" w:fill="FFFFFF"/>
          <w:lang w:val="ro-RO"/>
        </w:rPr>
      </w:pPr>
    </w:p>
    <w:p w14:paraId="4FAF7241" w14:textId="77777777" w:rsidR="00775305" w:rsidRPr="000624F5" w:rsidRDefault="00775305" w:rsidP="00775305">
      <w:pPr>
        <w:pStyle w:val="NoSpacing"/>
        <w:rPr>
          <w:rFonts w:ascii="Times New Roman" w:hAnsi="Times New Roman"/>
          <w:b/>
          <w:sz w:val="24"/>
          <w:szCs w:val="24"/>
          <w:lang w:val="ro-RO"/>
        </w:rPr>
      </w:pPr>
    </w:p>
    <w:p w14:paraId="18BEF7DD" w14:textId="77777777" w:rsidR="00775305" w:rsidRPr="000624F5" w:rsidRDefault="00775305" w:rsidP="00775305">
      <w:pPr>
        <w:pStyle w:val="NoSpacing"/>
        <w:jc w:val="center"/>
        <w:rPr>
          <w:rFonts w:ascii="Times New Roman" w:hAnsi="Times New Roman"/>
          <w:sz w:val="24"/>
          <w:szCs w:val="24"/>
          <w:shd w:val="clear" w:color="auto" w:fill="FFFFFF"/>
          <w:lang w:val="ro-RO"/>
        </w:rPr>
      </w:pPr>
    </w:p>
    <w:p w14:paraId="7137A15D" w14:textId="77777777" w:rsidR="00775305" w:rsidRPr="000624F5" w:rsidRDefault="00775305" w:rsidP="00775305">
      <w:pPr>
        <w:pStyle w:val="NoSpacing"/>
        <w:ind w:left="5760" w:firstLine="720"/>
        <w:jc w:val="center"/>
        <w:rPr>
          <w:rFonts w:ascii="Times New Roman" w:hAnsi="Times New Roman"/>
          <w:b/>
          <w:sz w:val="24"/>
          <w:szCs w:val="24"/>
          <w:shd w:val="clear" w:color="auto" w:fill="FFFFFF"/>
          <w:lang w:val="ro-RO"/>
        </w:rPr>
      </w:pPr>
      <w:r w:rsidRPr="000624F5">
        <w:rPr>
          <w:rFonts w:ascii="Times New Roman" w:hAnsi="Times New Roman"/>
          <w:b/>
          <w:sz w:val="24"/>
          <w:szCs w:val="24"/>
          <w:shd w:val="clear" w:color="auto" w:fill="FFFFFF"/>
          <w:lang w:val="ro-RO"/>
        </w:rPr>
        <w:t>ANEXA 5 LA REGULAMENT</w:t>
      </w:r>
    </w:p>
    <w:p w14:paraId="7E3662F2" w14:textId="77777777" w:rsidR="00775305" w:rsidRPr="000624F5" w:rsidRDefault="00775305" w:rsidP="00775305">
      <w:pPr>
        <w:pStyle w:val="NoSpacing"/>
        <w:jc w:val="right"/>
        <w:rPr>
          <w:rFonts w:ascii="Times New Roman" w:hAnsi="Times New Roman"/>
          <w:b/>
          <w:sz w:val="24"/>
          <w:szCs w:val="24"/>
          <w:shd w:val="clear" w:color="auto" w:fill="FFFFFF"/>
          <w:lang w:val="ro-RO"/>
        </w:rPr>
      </w:pPr>
    </w:p>
    <w:p w14:paraId="077EC8FE" w14:textId="77777777" w:rsidR="00775305" w:rsidRPr="000624F5" w:rsidRDefault="00775305" w:rsidP="00775305">
      <w:pPr>
        <w:pStyle w:val="NoSpacing"/>
        <w:jc w:val="center"/>
        <w:rPr>
          <w:rFonts w:ascii="Times New Roman" w:hAnsi="Times New Roman"/>
          <w:sz w:val="24"/>
          <w:szCs w:val="24"/>
          <w:shd w:val="clear" w:color="auto" w:fill="FFFFFF"/>
          <w:lang w:val="ro-RO"/>
        </w:rPr>
      </w:pPr>
    </w:p>
    <w:p w14:paraId="25F15B1E" w14:textId="77777777" w:rsidR="00775305" w:rsidRPr="000624F5" w:rsidRDefault="00775305" w:rsidP="00775305">
      <w:pPr>
        <w:pStyle w:val="NoSpacing"/>
        <w:rPr>
          <w:rFonts w:ascii="Times New Roman" w:hAnsi="Times New Roman"/>
          <w:sz w:val="24"/>
          <w:szCs w:val="24"/>
          <w:shd w:val="clear" w:color="auto" w:fill="FFFFFF"/>
          <w:lang w:val="ro-RO"/>
        </w:rPr>
      </w:pPr>
    </w:p>
    <w:p w14:paraId="37415322" w14:textId="77777777" w:rsidR="00775305" w:rsidRPr="000624F5" w:rsidRDefault="00775305" w:rsidP="00775305">
      <w:pPr>
        <w:pStyle w:val="NoSpacing"/>
        <w:jc w:val="center"/>
        <w:rPr>
          <w:rFonts w:ascii="Times New Roman" w:hAnsi="Times New Roman"/>
          <w:sz w:val="24"/>
          <w:szCs w:val="24"/>
          <w:shd w:val="clear" w:color="auto" w:fill="FFFFFF"/>
          <w:lang w:val="ro-RO"/>
        </w:rPr>
      </w:pPr>
    </w:p>
    <w:p w14:paraId="601F12E5" w14:textId="77777777" w:rsidR="00775305" w:rsidRPr="000624F5" w:rsidRDefault="00775305" w:rsidP="00775305">
      <w:pPr>
        <w:pStyle w:val="NoSpacing"/>
        <w:jc w:val="both"/>
        <w:rPr>
          <w:rFonts w:ascii="Times New Roman" w:hAnsi="Times New Roman"/>
          <w:sz w:val="24"/>
          <w:szCs w:val="24"/>
          <w:lang w:val="ro-RO"/>
        </w:rPr>
      </w:pPr>
      <w:r w:rsidRPr="000624F5">
        <w:rPr>
          <w:rFonts w:ascii="Times New Roman" w:hAnsi="Times New Roman"/>
          <w:b/>
          <w:sz w:val="24"/>
          <w:szCs w:val="24"/>
          <w:shd w:val="clear" w:color="auto" w:fill="FFFFFF"/>
          <w:lang w:val="ro-RO"/>
        </w:rPr>
        <w:t xml:space="preserve">______________________, </w:t>
      </w:r>
      <w:r w:rsidRPr="000624F5">
        <w:rPr>
          <w:rFonts w:ascii="Times New Roman" w:hAnsi="Times New Roman"/>
          <w:sz w:val="24"/>
          <w:szCs w:val="24"/>
          <w:shd w:val="clear" w:color="auto" w:fill="FFFFFF"/>
          <w:lang w:val="ro-RO"/>
        </w:rPr>
        <w:t xml:space="preserve">împuternicit prin Dispoziția primarului comunei </w:t>
      </w:r>
      <w:r>
        <w:rPr>
          <w:rFonts w:ascii="Times New Roman" w:hAnsi="Times New Roman"/>
          <w:sz w:val="24"/>
          <w:szCs w:val="24"/>
          <w:shd w:val="clear" w:color="auto" w:fill="FFFFFF"/>
          <w:lang w:val="ro-RO"/>
        </w:rPr>
        <w:t>Tudor Vladimirescu</w:t>
      </w:r>
      <w:r w:rsidRPr="000624F5">
        <w:rPr>
          <w:rFonts w:ascii="Times New Roman" w:hAnsi="Times New Roman"/>
          <w:sz w:val="24"/>
          <w:szCs w:val="24"/>
          <w:shd w:val="clear" w:color="auto" w:fill="FFFFFF"/>
          <w:lang w:val="ro-RO"/>
        </w:rPr>
        <w:t xml:space="preserve"> nr.____/____________ cu identificarea clădirilor și terenurilor neîngrijite situate în intravilanul comunei </w:t>
      </w:r>
      <w:r>
        <w:rPr>
          <w:rFonts w:ascii="Times New Roman" w:hAnsi="Times New Roman"/>
          <w:sz w:val="24"/>
          <w:szCs w:val="24"/>
          <w:shd w:val="clear" w:color="auto" w:fill="FFFFFF"/>
          <w:lang w:val="ro-RO"/>
        </w:rPr>
        <w:t>Tudor Vladimirescu</w:t>
      </w:r>
      <w:r w:rsidRPr="000624F5">
        <w:rPr>
          <w:rFonts w:ascii="Times New Roman" w:hAnsi="Times New Roman"/>
          <w:sz w:val="24"/>
          <w:szCs w:val="24"/>
          <w:shd w:val="clear" w:color="auto" w:fill="FFFFFF"/>
          <w:lang w:val="ro-RO"/>
        </w:rPr>
        <w:t>, județul Brăila, în vederea aplicării prevederilor</w:t>
      </w:r>
      <w:r w:rsidRPr="000624F5">
        <w:rPr>
          <w:rFonts w:ascii="Times New Roman" w:hAnsi="Times New Roman"/>
          <w:b/>
          <w:sz w:val="24"/>
          <w:szCs w:val="24"/>
          <w:shd w:val="clear" w:color="auto" w:fill="FFFFFF"/>
          <w:lang w:val="ro-RO"/>
        </w:rPr>
        <w:t xml:space="preserve"> </w:t>
      </w:r>
      <w:r w:rsidRPr="000624F5">
        <w:rPr>
          <w:rFonts w:ascii="Times New Roman" w:hAnsi="Times New Roman"/>
          <w:sz w:val="24"/>
          <w:szCs w:val="24"/>
          <w:lang w:val="ro-RO"/>
        </w:rPr>
        <w:t xml:space="preserve">art. 489 alin. (5-8) din Legea nr.227/2015 privind Codul fiscal și pct. 168 din HGR nr. 1/2016 pentru aprobarea Normelor metodologice de aplicare a Legii nr. 227/2015 privind Codul fiscal, m-am deplasat în teren la data de ________________ la imobilul situat pe str.____________________________, nr.______, proprietatea D-nei/D-lui _______________________________________ cu domiciliul în _________________, str.____________________________________, nr._____,bloc______, ap.______, CNP _________________________  și am întocmit prezentul </w:t>
      </w:r>
    </w:p>
    <w:p w14:paraId="2324C957" w14:textId="77777777" w:rsidR="00775305" w:rsidRPr="000624F5" w:rsidRDefault="00775305" w:rsidP="00775305">
      <w:pPr>
        <w:pStyle w:val="NoSpacing"/>
        <w:jc w:val="both"/>
        <w:rPr>
          <w:rFonts w:ascii="Times New Roman" w:hAnsi="Times New Roman"/>
          <w:sz w:val="24"/>
          <w:szCs w:val="24"/>
          <w:lang w:val="ro-RO"/>
        </w:rPr>
      </w:pPr>
    </w:p>
    <w:p w14:paraId="554CC288" w14:textId="77777777" w:rsidR="00775305" w:rsidRPr="000624F5" w:rsidRDefault="00775305" w:rsidP="00775305">
      <w:pPr>
        <w:pStyle w:val="NoSpacing"/>
        <w:jc w:val="center"/>
        <w:rPr>
          <w:rFonts w:ascii="Times New Roman" w:hAnsi="Times New Roman"/>
          <w:b/>
          <w:sz w:val="24"/>
          <w:szCs w:val="24"/>
          <w:u w:val="single"/>
          <w:lang w:val="ro-RO"/>
        </w:rPr>
      </w:pPr>
      <w:r w:rsidRPr="000624F5">
        <w:rPr>
          <w:rFonts w:ascii="Times New Roman" w:hAnsi="Times New Roman"/>
          <w:b/>
          <w:sz w:val="24"/>
          <w:szCs w:val="24"/>
          <w:u w:val="single"/>
          <w:lang w:val="ro-RO"/>
        </w:rPr>
        <w:t>PROCES VERBAL DE CONFORMITATE</w:t>
      </w:r>
    </w:p>
    <w:p w14:paraId="7CCFB085" w14:textId="77777777" w:rsidR="00775305" w:rsidRPr="000624F5" w:rsidRDefault="00775305" w:rsidP="00775305">
      <w:pPr>
        <w:pStyle w:val="NoSpacing"/>
        <w:jc w:val="both"/>
        <w:rPr>
          <w:rFonts w:ascii="Times New Roman" w:hAnsi="Times New Roman"/>
          <w:sz w:val="24"/>
          <w:szCs w:val="24"/>
          <w:shd w:val="clear" w:color="auto" w:fill="FFFFFF"/>
          <w:lang w:val="ro-RO"/>
        </w:rPr>
      </w:pPr>
    </w:p>
    <w:p w14:paraId="46B3EBB5" w14:textId="77777777" w:rsidR="00775305" w:rsidRPr="000624F5" w:rsidRDefault="00775305" w:rsidP="00775305">
      <w:pPr>
        <w:pStyle w:val="NoSpacing"/>
        <w:jc w:val="both"/>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Care atestă faptul că proprietarul s-a conformat somației nr. _______/____________, astfel : _______________________________________________________________</w:t>
      </w:r>
    </w:p>
    <w:p w14:paraId="7F664F4C" w14:textId="77777777" w:rsidR="00775305" w:rsidRPr="000624F5" w:rsidRDefault="00775305" w:rsidP="00775305">
      <w:pPr>
        <w:pStyle w:val="NoSpacing"/>
        <w:jc w:val="both"/>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FD20EE" w14:textId="77777777" w:rsidR="00775305" w:rsidRPr="000624F5" w:rsidRDefault="00775305" w:rsidP="00775305">
      <w:pPr>
        <w:pStyle w:val="NoSpacing"/>
        <w:jc w:val="both"/>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________________________________________________________________________________________________________________________________________</w:t>
      </w:r>
    </w:p>
    <w:p w14:paraId="13E509EE" w14:textId="77777777" w:rsidR="00775305" w:rsidRPr="000624F5" w:rsidRDefault="00775305" w:rsidP="00775305">
      <w:pPr>
        <w:pStyle w:val="NoSpacing"/>
        <w:jc w:val="both"/>
        <w:rPr>
          <w:rFonts w:ascii="Times New Roman" w:hAnsi="Times New Roman"/>
          <w:sz w:val="24"/>
          <w:szCs w:val="24"/>
          <w:shd w:val="clear" w:color="auto" w:fill="FFFFFF"/>
          <w:lang w:val="ro-RO"/>
        </w:rPr>
      </w:pPr>
    </w:p>
    <w:p w14:paraId="54BA9D2B" w14:textId="77777777" w:rsidR="00775305" w:rsidRPr="000624F5" w:rsidRDefault="00775305" w:rsidP="00775305">
      <w:pPr>
        <w:pStyle w:val="NoSpacing"/>
        <w:jc w:val="both"/>
        <w:rPr>
          <w:rFonts w:ascii="Times New Roman" w:hAnsi="Times New Roman"/>
          <w:sz w:val="24"/>
          <w:szCs w:val="24"/>
          <w:shd w:val="clear" w:color="auto" w:fill="FFFFFF"/>
          <w:lang w:val="ro-RO"/>
        </w:rPr>
      </w:pPr>
    </w:p>
    <w:p w14:paraId="162C4CD2" w14:textId="77777777" w:rsidR="00775305" w:rsidRPr="000624F5" w:rsidRDefault="00775305" w:rsidP="00775305">
      <w:pPr>
        <w:pStyle w:val="NoSpacing"/>
        <w:jc w:val="both"/>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 xml:space="preserve">                                                                                            Semnătura.</w:t>
      </w:r>
    </w:p>
    <w:p w14:paraId="3C8BD1BB" w14:textId="77777777" w:rsidR="00775305" w:rsidRPr="000624F5" w:rsidRDefault="00775305" w:rsidP="00775305">
      <w:pPr>
        <w:pStyle w:val="NoSpacing"/>
        <w:jc w:val="both"/>
        <w:rPr>
          <w:rFonts w:ascii="Times New Roman" w:hAnsi="Times New Roman"/>
          <w:sz w:val="24"/>
          <w:szCs w:val="24"/>
          <w:shd w:val="clear" w:color="auto" w:fill="FFFFFF"/>
          <w:lang w:val="ro-RO"/>
        </w:rPr>
      </w:pPr>
    </w:p>
    <w:p w14:paraId="5AF9CAAC" w14:textId="77777777" w:rsidR="00775305" w:rsidRPr="000624F5" w:rsidRDefault="00775305" w:rsidP="00775305">
      <w:pPr>
        <w:pStyle w:val="NoSpacing"/>
        <w:jc w:val="both"/>
        <w:rPr>
          <w:rFonts w:ascii="Times New Roman" w:hAnsi="Times New Roman"/>
          <w:sz w:val="24"/>
          <w:szCs w:val="24"/>
          <w:shd w:val="clear" w:color="auto" w:fill="FFFFFF"/>
          <w:lang w:val="ro-RO"/>
        </w:rPr>
      </w:pPr>
    </w:p>
    <w:p w14:paraId="3BE11D39" w14:textId="77777777" w:rsidR="00775305" w:rsidRPr="000624F5" w:rsidRDefault="00775305" w:rsidP="00775305">
      <w:pPr>
        <w:pStyle w:val="NoSpacing"/>
        <w:jc w:val="both"/>
        <w:rPr>
          <w:rFonts w:ascii="Times New Roman" w:hAnsi="Times New Roman"/>
          <w:sz w:val="24"/>
          <w:szCs w:val="24"/>
          <w:shd w:val="clear" w:color="auto" w:fill="FFFFFF"/>
          <w:lang w:val="ro-RO"/>
        </w:rPr>
      </w:pPr>
    </w:p>
    <w:p w14:paraId="462AED65" w14:textId="77777777" w:rsidR="00775305" w:rsidRPr="000624F5" w:rsidRDefault="00775305" w:rsidP="00775305">
      <w:pPr>
        <w:pStyle w:val="NoSpacing"/>
        <w:rPr>
          <w:rFonts w:ascii="Times New Roman" w:hAnsi="Times New Roman"/>
          <w:b/>
          <w:sz w:val="24"/>
          <w:szCs w:val="24"/>
          <w:lang w:val="pt-PT"/>
        </w:rPr>
      </w:pPr>
      <w:r w:rsidRPr="000624F5">
        <w:rPr>
          <w:rFonts w:ascii="Times New Roman" w:hAnsi="Times New Roman"/>
          <w:b/>
          <w:sz w:val="24"/>
          <w:szCs w:val="24"/>
          <w:lang w:val="pt-PT"/>
        </w:rPr>
        <w:t xml:space="preserve"> </w:t>
      </w:r>
    </w:p>
    <w:p w14:paraId="77E225C9" w14:textId="77777777" w:rsidR="00775305" w:rsidRPr="000624F5" w:rsidRDefault="00775305" w:rsidP="00775305">
      <w:pPr>
        <w:pStyle w:val="NoSpacing"/>
        <w:rPr>
          <w:rFonts w:ascii="Times New Roman" w:hAnsi="Times New Roman"/>
          <w:b/>
          <w:sz w:val="24"/>
          <w:szCs w:val="24"/>
          <w:lang w:val="pt-PT"/>
        </w:rPr>
      </w:pPr>
    </w:p>
    <w:p w14:paraId="39D09804" w14:textId="77777777" w:rsidR="00775305" w:rsidRPr="000624F5" w:rsidRDefault="00775305" w:rsidP="00775305">
      <w:pPr>
        <w:pStyle w:val="NoSpacing"/>
        <w:rPr>
          <w:rFonts w:ascii="Times New Roman" w:hAnsi="Times New Roman"/>
          <w:b/>
          <w:sz w:val="24"/>
          <w:szCs w:val="24"/>
          <w:lang w:val="pt-PT"/>
        </w:rPr>
      </w:pPr>
    </w:p>
    <w:p w14:paraId="12649F02" w14:textId="77777777" w:rsidR="00775305" w:rsidRPr="000624F5" w:rsidRDefault="00775305" w:rsidP="00775305">
      <w:pPr>
        <w:pStyle w:val="NoSpacing"/>
        <w:rPr>
          <w:rFonts w:ascii="Times New Roman" w:hAnsi="Times New Roman"/>
          <w:b/>
          <w:sz w:val="24"/>
          <w:szCs w:val="24"/>
          <w:lang w:val="pt-PT"/>
        </w:rPr>
      </w:pPr>
    </w:p>
    <w:p w14:paraId="3934C321" w14:textId="77777777" w:rsidR="00775305" w:rsidRPr="000624F5" w:rsidRDefault="00775305" w:rsidP="00775305">
      <w:pPr>
        <w:pStyle w:val="NoSpacing"/>
        <w:rPr>
          <w:rFonts w:ascii="Times New Roman" w:hAnsi="Times New Roman"/>
          <w:b/>
          <w:sz w:val="24"/>
          <w:szCs w:val="24"/>
          <w:lang w:val="pt-PT"/>
        </w:rPr>
      </w:pPr>
    </w:p>
    <w:p w14:paraId="382E93B1" w14:textId="77777777" w:rsidR="00775305" w:rsidRPr="000624F5" w:rsidRDefault="00775305" w:rsidP="00775305">
      <w:pPr>
        <w:pStyle w:val="NoSpacing"/>
        <w:rPr>
          <w:rFonts w:ascii="Times New Roman" w:hAnsi="Times New Roman"/>
          <w:b/>
          <w:sz w:val="24"/>
          <w:szCs w:val="24"/>
          <w:lang w:val="pt-PT"/>
        </w:rPr>
      </w:pPr>
    </w:p>
    <w:p w14:paraId="6DE4CACF" w14:textId="77777777" w:rsidR="00775305" w:rsidRPr="000624F5" w:rsidRDefault="00775305" w:rsidP="00775305">
      <w:pPr>
        <w:pStyle w:val="NoSpacing"/>
        <w:rPr>
          <w:rFonts w:ascii="Times New Roman" w:hAnsi="Times New Roman"/>
          <w:b/>
          <w:sz w:val="24"/>
          <w:szCs w:val="24"/>
          <w:lang w:val="pt-PT"/>
        </w:rPr>
      </w:pPr>
    </w:p>
    <w:p w14:paraId="7D455B69" w14:textId="77777777" w:rsidR="00775305" w:rsidRPr="000624F5" w:rsidRDefault="00775305" w:rsidP="00775305">
      <w:pPr>
        <w:pStyle w:val="NoSpacing"/>
        <w:rPr>
          <w:rFonts w:ascii="Times New Roman" w:hAnsi="Times New Roman"/>
          <w:b/>
          <w:sz w:val="24"/>
          <w:szCs w:val="24"/>
          <w:lang w:val="pt-PT"/>
        </w:rPr>
      </w:pPr>
    </w:p>
    <w:p w14:paraId="68D0C0DB" w14:textId="77777777" w:rsidR="00775305" w:rsidRPr="000624F5" w:rsidRDefault="00775305" w:rsidP="00775305">
      <w:pPr>
        <w:pStyle w:val="NoSpacing"/>
        <w:rPr>
          <w:rFonts w:ascii="Times New Roman" w:hAnsi="Times New Roman"/>
          <w:b/>
          <w:sz w:val="24"/>
          <w:szCs w:val="24"/>
          <w:lang w:val="pt-PT"/>
        </w:rPr>
      </w:pPr>
    </w:p>
    <w:p w14:paraId="2B837930" w14:textId="77777777" w:rsidR="00775305" w:rsidRPr="000624F5" w:rsidRDefault="00775305" w:rsidP="00775305">
      <w:pPr>
        <w:pStyle w:val="NoSpacing"/>
        <w:rPr>
          <w:rFonts w:ascii="Times New Roman" w:hAnsi="Times New Roman"/>
          <w:b/>
          <w:sz w:val="24"/>
          <w:szCs w:val="24"/>
          <w:lang w:val="pt-PT"/>
        </w:rPr>
      </w:pPr>
    </w:p>
    <w:p w14:paraId="6DCCE1EE" w14:textId="77777777" w:rsidR="00775305" w:rsidRDefault="00775305" w:rsidP="00775305">
      <w:pPr>
        <w:pStyle w:val="NoSpacing"/>
        <w:rPr>
          <w:rFonts w:ascii="Times New Roman" w:hAnsi="Times New Roman"/>
          <w:b/>
          <w:sz w:val="24"/>
          <w:szCs w:val="24"/>
          <w:lang w:val="pt-PT"/>
        </w:rPr>
      </w:pPr>
    </w:p>
    <w:p w14:paraId="680449D7" w14:textId="77777777" w:rsidR="00775305" w:rsidRPr="000624F5" w:rsidRDefault="00775305" w:rsidP="00775305">
      <w:pPr>
        <w:pStyle w:val="NoSpacing"/>
        <w:rPr>
          <w:rFonts w:ascii="Times New Roman" w:hAnsi="Times New Roman"/>
          <w:b/>
          <w:sz w:val="24"/>
          <w:szCs w:val="24"/>
          <w:lang w:val="pt-PT"/>
        </w:rPr>
      </w:pPr>
    </w:p>
    <w:p w14:paraId="0791A9FB" w14:textId="77777777" w:rsidR="00775305" w:rsidRPr="000624F5" w:rsidRDefault="00775305" w:rsidP="00775305">
      <w:pPr>
        <w:pStyle w:val="NoSpacing"/>
        <w:rPr>
          <w:rFonts w:ascii="Times New Roman" w:hAnsi="Times New Roman"/>
          <w:b/>
          <w:sz w:val="24"/>
          <w:szCs w:val="24"/>
          <w:lang w:val="pt-PT"/>
        </w:rPr>
      </w:pPr>
    </w:p>
    <w:p w14:paraId="7A32B2BC" w14:textId="77777777" w:rsidR="00775305" w:rsidRPr="000624F5" w:rsidRDefault="00775305" w:rsidP="00775305">
      <w:pPr>
        <w:pStyle w:val="NoSpacing"/>
        <w:rPr>
          <w:rFonts w:ascii="Times New Roman" w:hAnsi="Times New Roman"/>
          <w:sz w:val="24"/>
          <w:szCs w:val="24"/>
          <w:shd w:val="clear" w:color="auto" w:fill="FFFFFF"/>
          <w:lang w:val="ro-RO"/>
        </w:rPr>
      </w:pPr>
    </w:p>
    <w:p w14:paraId="05FFCB1D" w14:textId="77777777" w:rsidR="00775305" w:rsidRPr="000624F5" w:rsidRDefault="00775305" w:rsidP="00775305">
      <w:pPr>
        <w:pStyle w:val="NoSpacing"/>
        <w:rPr>
          <w:rFonts w:ascii="Times New Roman" w:hAnsi="Times New Roman"/>
          <w:sz w:val="24"/>
          <w:szCs w:val="24"/>
          <w:shd w:val="clear" w:color="auto" w:fill="FFFFFF"/>
          <w:lang w:val="ro-RO"/>
        </w:rPr>
      </w:pPr>
    </w:p>
    <w:p w14:paraId="411FD1E8" w14:textId="77777777" w:rsidR="00775305" w:rsidRPr="000624F5" w:rsidRDefault="00775305" w:rsidP="00775305">
      <w:pPr>
        <w:pStyle w:val="NoSpacing"/>
        <w:jc w:val="right"/>
        <w:rPr>
          <w:rFonts w:ascii="Times New Roman" w:hAnsi="Times New Roman"/>
          <w:b/>
          <w:sz w:val="24"/>
          <w:szCs w:val="24"/>
          <w:shd w:val="clear" w:color="auto" w:fill="FFFFFF"/>
          <w:lang w:val="ro-RO"/>
        </w:rPr>
      </w:pPr>
      <w:r w:rsidRPr="000624F5">
        <w:rPr>
          <w:rFonts w:ascii="Times New Roman" w:hAnsi="Times New Roman"/>
          <w:b/>
          <w:sz w:val="24"/>
          <w:szCs w:val="24"/>
          <w:shd w:val="clear" w:color="auto" w:fill="FFFFFF"/>
          <w:lang w:val="ro-RO"/>
        </w:rPr>
        <w:t>ANEXA 6 LA REGULAMENT</w:t>
      </w:r>
    </w:p>
    <w:p w14:paraId="7CC477DC" w14:textId="77777777" w:rsidR="00775305" w:rsidRPr="000624F5" w:rsidRDefault="00775305" w:rsidP="00775305">
      <w:pPr>
        <w:pStyle w:val="NoSpacing"/>
        <w:jc w:val="right"/>
        <w:rPr>
          <w:rFonts w:ascii="Times New Roman" w:hAnsi="Times New Roman"/>
          <w:b/>
          <w:sz w:val="24"/>
          <w:szCs w:val="24"/>
          <w:shd w:val="clear" w:color="auto" w:fill="FFFFFF"/>
          <w:lang w:val="ro-RO"/>
        </w:rPr>
      </w:pPr>
    </w:p>
    <w:p w14:paraId="1837372C" w14:textId="77777777" w:rsidR="00775305" w:rsidRPr="000624F5" w:rsidRDefault="00775305" w:rsidP="00775305">
      <w:pPr>
        <w:pStyle w:val="NoSpacing"/>
        <w:jc w:val="center"/>
        <w:rPr>
          <w:rFonts w:ascii="Times New Roman" w:hAnsi="Times New Roman"/>
          <w:sz w:val="24"/>
          <w:szCs w:val="24"/>
          <w:shd w:val="clear" w:color="auto" w:fill="FFFFFF"/>
          <w:lang w:val="ro-RO"/>
        </w:rPr>
      </w:pPr>
    </w:p>
    <w:p w14:paraId="194C5D64" w14:textId="77777777" w:rsidR="00775305" w:rsidRPr="000624F5" w:rsidRDefault="00775305" w:rsidP="00775305">
      <w:pPr>
        <w:pStyle w:val="NoSpacing"/>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Nr.______/______________</w:t>
      </w:r>
    </w:p>
    <w:p w14:paraId="21A786F8" w14:textId="77777777" w:rsidR="00775305" w:rsidRPr="000624F5" w:rsidRDefault="00775305" w:rsidP="00775305">
      <w:pPr>
        <w:pStyle w:val="NoSpacing"/>
        <w:rPr>
          <w:rFonts w:ascii="Times New Roman" w:hAnsi="Times New Roman"/>
          <w:sz w:val="24"/>
          <w:szCs w:val="24"/>
          <w:shd w:val="clear" w:color="auto" w:fill="FFFFFF"/>
          <w:lang w:val="ro-RO"/>
        </w:rPr>
      </w:pPr>
    </w:p>
    <w:p w14:paraId="32F19011" w14:textId="77777777" w:rsidR="00775305" w:rsidRPr="000624F5" w:rsidRDefault="00775305" w:rsidP="00775305">
      <w:pPr>
        <w:pStyle w:val="NoSpacing"/>
        <w:rPr>
          <w:rFonts w:ascii="Times New Roman" w:hAnsi="Times New Roman"/>
          <w:sz w:val="24"/>
          <w:szCs w:val="24"/>
          <w:shd w:val="clear" w:color="auto" w:fill="FFFFFF"/>
          <w:lang w:val="ro-RO"/>
        </w:rPr>
      </w:pPr>
    </w:p>
    <w:p w14:paraId="7830A9F3" w14:textId="77777777" w:rsidR="00775305" w:rsidRPr="000624F5" w:rsidRDefault="00775305" w:rsidP="00775305">
      <w:pPr>
        <w:pStyle w:val="NoSpacing"/>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 xml:space="preserve">          Către, </w:t>
      </w:r>
    </w:p>
    <w:p w14:paraId="7DF4BDF1" w14:textId="77777777" w:rsidR="00775305" w:rsidRPr="000624F5" w:rsidRDefault="00775305" w:rsidP="00775305">
      <w:pPr>
        <w:pStyle w:val="NoSpacing"/>
        <w:jc w:val="center"/>
        <w:rPr>
          <w:rFonts w:ascii="Times New Roman" w:hAnsi="Times New Roman"/>
          <w:sz w:val="24"/>
          <w:szCs w:val="24"/>
          <w:shd w:val="clear" w:color="auto" w:fill="FFFFFF"/>
          <w:lang w:val="ro-RO"/>
        </w:rPr>
      </w:pPr>
      <w:r w:rsidRPr="000624F5">
        <w:rPr>
          <w:rFonts w:ascii="Times New Roman" w:hAnsi="Times New Roman"/>
          <w:sz w:val="24"/>
          <w:szCs w:val="24"/>
          <w:shd w:val="clear" w:color="auto" w:fill="FFFFFF"/>
          <w:lang w:val="ro-RO"/>
        </w:rPr>
        <w:t>______________________________________________</w:t>
      </w:r>
    </w:p>
    <w:p w14:paraId="3127D1B2" w14:textId="77777777" w:rsidR="00775305" w:rsidRPr="000624F5" w:rsidRDefault="00775305" w:rsidP="00775305">
      <w:pPr>
        <w:pStyle w:val="NoSpacing"/>
        <w:jc w:val="center"/>
        <w:rPr>
          <w:rFonts w:ascii="Times New Roman" w:hAnsi="Times New Roman"/>
          <w:sz w:val="24"/>
          <w:szCs w:val="24"/>
          <w:shd w:val="clear" w:color="auto" w:fill="FFFFFF"/>
          <w:lang w:val="ro-RO"/>
        </w:rPr>
      </w:pPr>
    </w:p>
    <w:p w14:paraId="5FA458FA" w14:textId="77777777" w:rsidR="00775305" w:rsidRPr="000624F5" w:rsidRDefault="00775305" w:rsidP="00775305">
      <w:pPr>
        <w:pStyle w:val="NoSpacing"/>
        <w:jc w:val="center"/>
        <w:rPr>
          <w:rFonts w:ascii="Times New Roman" w:hAnsi="Times New Roman"/>
          <w:sz w:val="24"/>
          <w:szCs w:val="24"/>
          <w:shd w:val="clear" w:color="auto" w:fill="FFFFFF"/>
          <w:lang w:val="ro-RO"/>
        </w:rPr>
      </w:pPr>
    </w:p>
    <w:p w14:paraId="3EF65B51" w14:textId="77777777" w:rsidR="00775305" w:rsidRPr="000624F5" w:rsidRDefault="00775305" w:rsidP="00775305">
      <w:pPr>
        <w:pStyle w:val="NoSpacing"/>
        <w:jc w:val="both"/>
        <w:rPr>
          <w:rFonts w:ascii="Times New Roman" w:hAnsi="Times New Roman"/>
          <w:sz w:val="24"/>
          <w:szCs w:val="24"/>
          <w:lang w:val="ro-RO"/>
        </w:rPr>
      </w:pPr>
      <w:r w:rsidRPr="000624F5">
        <w:rPr>
          <w:rFonts w:ascii="Times New Roman" w:hAnsi="Times New Roman"/>
          <w:b/>
          <w:sz w:val="24"/>
          <w:szCs w:val="24"/>
          <w:shd w:val="clear" w:color="auto" w:fill="FFFFFF"/>
          <w:lang w:val="ro-RO"/>
        </w:rPr>
        <w:t xml:space="preserve">______________________, </w:t>
      </w:r>
      <w:r w:rsidRPr="000624F5">
        <w:rPr>
          <w:rFonts w:ascii="Times New Roman" w:hAnsi="Times New Roman"/>
          <w:sz w:val="24"/>
          <w:szCs w:val="24"/>
          <w:shd w:val="clear" w:color="auto" w:fill="FFFFFF"/>
          <w:lang w:val="ro-RO"/>
        </w:rPr>
        <w:t xml:space="preserve">împuternicit prin Dispoziția primarului comunei </w:t>
      </w:r>
      <w:r>
        <w:rPr>
          <w:rFonts w:ascii="Times New Roman" w:hAnsi="Times New Roman"/>
          <w:sz w:val="24"/>
          <w:szCs w:val="24"/>
          <w:shd w:val="clear" w:color="auto" w:fill="FFFFFF"/>
          <w:lang w:val="ro-RO"/>
        </w:rPr>
        <w:t>Tudor Vladimirescu</w:t>
      </w:r>
      <w:r w:rsidRPr="000624F5">
        <w:rPr>
          <w:rFonts w:ascii="Times New Roman" w:hAnsi="Times New Roman"/>
          <w:sz w:val="24"/>
          <w:szCs w:val="24"/>
          <w:shd w:val="clear" w:color="auto" w:fill="FFFFFF"/>
          <w:lang w:val="ro-RO"/>
        </w:rPr>
        <w:t xml:space="preserve"> nr.____/____________ cu identificarea clădirilor și terenurilor neîngrijite situate în intravilanul comunei </w:t>
      </w:r>
      <w:r>
        <w:rPr>
          <w:rFonts w:ascii="Times New Roman" w:hAnsi="Times New Roman"/>
          <w:sz w:val="24"/>
          <w:szCs w:val="24"/>
          <w:shd w:val="clear" w:color="auto" w:fill="FFFFFF"/>
          <w:lang w:val="ro-RO"/>
        </w:rPr>
        <w:t>Tudor Vladimirescu</w:t>
      </w:r>
      <w:r w:rsidRPr="000624F5">
        <w:rPr>
          <w:rFonts w:ascii="Times New Roman" w:hAnsi="Times New Roman"/>
          <w:sz w:val="24"/>
          <w:szCs w:val="24"/>
          <w:shd w:val="clear" w:color="auto" w:fill="FFFFFF"/>
          <w:lang w:val="ro-RO"/>
        </w:rPr>
        <w:t>, județul Brăila, în vederea aplicării prevederilor</w:t>
      </w:r>
      <w:r w:rsidRPr="000624F5">
        <w:rPr>
          <w:rFonts w:ascii="Times New Roman" w:hAnsi="Times New Roman"/>
          <w:b/>
          <w:sz w:val="24"/>
          <w:szCs w:val="24"/>
          <w:shd w:val="clear" w:color="auto" w:fill="FFFFFF"/>
          <w:lang w:val="ro-RO"/>
        </w:rPr>
        <w:t xml:space="preserve"> </w:t>
      </w:r>
      <w:r w:rsidRPr="000624F5">
        <w:rPr>
          <w:rFonts w:ascii="Times New Roman" w:hAnsi="Times New Roman"/>
          <w:sz w:val="24"/>
          <w:szCs w:val="24"/>
          <w:lang w:val="ro-RO"/>
        </w:rPr>
        <w:t>art. 489 alin. (5-8) din Legea nr. 227/2015 privind Codul fiscal și pct. 168 din HGR nr. 1/2016 pentru aprobarea Normelor metodologice de aplicare a Legii nr. 227/2015 privind Codul fiscal, vă comunicăm prezenta</w:t>
      </w:r>
    </w:p>
    <w:p w14:paraId="0C1A0CDE" w14:textId="77777777" w:rsidR="00775305" w:rsidRPr="000624F5" w:rsidRDefault="00775305" w:rsidP="00775305">
      <w:pPr>
        <w:pStyle w:val="NoSpacing"/>
        <w:jc w:val="both"/>
        <w:rPr>
          <w:rFonts w:ascii="Times New Roman" w:hAnsi="Times New Roman"/>
          <w:sz w:val="24"/>
          <w:szCs w:val="24"/>
          <w:lang w:val="ro-RO"/>
        </w:rPr>
      </w:pPr>
    </w:p>
    <w:p w14:paraId="5E6C5D57" w14:textId="77777777" w:rsidR="00775305" w:rsidRPr="000624F5" w:rsidRDefault="00775305" w:rsidP="00775305">
      <w:pPr>
        <w:pStyle w:val="NoSpacing"/>
        <w:jc w:val="both"/>
        <w:rPr>
          <w:rFonts w:ascii="Times New Roman" w:hAnsi="Times New Roman"/>
          <w:sz w:val="24"/>
          <w:szCs w:val="24"/>
          <w:lang w:val="ro-RO"/>
        </w:rPr>
      </w:pPr>
    </w:p>
    <w:p w14:paraId="7E45B163" w14:textId="77777777" w:rsidR="00775305" w:rsidRPr="000624F5" w:rsidRDefault="00775305" w:rsidP="00775305">
      <w:pPr>
        <w:pStyle w:val="NoSpacing"/>
        <w:jc w:val="center"/>
        <w:rPr>
          <w:rFonts w:ascii="Times New Roman" w:hAnsi="Times New Roman"/>
          <w:b/>
          <w:sz w:val="24"/>
          <w:szCs w:val="24"/>
          <w:lang w:val="ro-RO"/>
        </w:rPr>
      </w:pPr>
      <w:r w:rsidRPr="000624F5">
        <w:rPr>
          <w:rFonts w:ascii="Times New Roman" w:hAnsi="Times New Roman"/>
          <w:b/>
          <w:sz w:val="24"/>
          <w:szCs w:val="24"/>
          <w:lang w:val="ro-RO"/>
        </w:rPr>
        <w:t>SOMAȚIE</w:t>
      </w:r>
    </w:p>
    <w:p w14:paraId="52B31A8D" w14:textId="77777777" w:rsidR="00775305" w:rsidRPr="000624F5" w:rsidRDefault="00775305" w:rsidP="00775305">
      <w:pPr>
        <w:pStyle w:val="NoSpacing"/>
        <w:jc w:val="both"/>
        <w:rPr>
          <w:rFonts w:ascii="Times New Roman" w:hAnsi="Times New Roman"/>
          <w:sz w:val="24"/>
          <w:szCs w:val="24"/>
          <w:lang w:val="ro-RO"/>
        </w:rPr>
      </w:pPr>
    </w:p>
    <w:p w14:paraId="3C0E692A" w14:textId="77777777" w:rsidR="00775305" w:rsidRPr="000624F5" w:rsidRDefault="00775305" w:rsidP="00775305">
      <w:pPr>
        <w:pStyle w:val="NoSpacing"/>
        <w:jc w:val="both"/>
        <w:rPr>
          <w:rFonts w:ascii="Times New Roman" w:hAnsi="Times New Roman"/>
          <w:sz w:val="24"/>
          <w:szCs w:val="24"/>
          <w:lang w:val="ro-RO"/>
        </w:rPr>
      </w:pPr>
      <w:r w:rsidRPr="000624F5">
        <w:rPr>
          <w:rFonts w:ascii="Times New Roman" w:hAnsi="Times New Roman"/>
          <w:sz w:val="24"/>
          <w:szCs w:val="24"/>
          <w:lang w:val="ro-RO"/>
        </w:rPr>
        <w:t>Prin care vi se pune în vedere ca până la data de 30 noiembrie a anului în curs să procedați la luarea măsurilor legale de efectuare a lucrărilor de întreținere/îngrijire a terenului/clădirii situate în localitatea _____________________, str.______________</w:t>
      </w:r>
    </w:p>
    <w:p w14:paraId="0FE55736" w14:textId="77777777" w:rsidR="00775305" w:rsidRPr="000624F5" w:rsidRDefault="00775305" w:rsidP="00775305">
      <w:pPr>
        <w:pStyle w:val="NoSpacing"/>
        <w:jc w:val="both"/>
        <w:rPr>
          <w:rFonts w:ascii="Times New Roman" w:hAnsi="Times New Roman"/>
          <w:sz w:val="24"/>
          <w:szCs w:val="24"/>
          <w:lang w:val="ro-RO"/>
        </w:rPr>
      </w:pPr>
      <w:r w:rsidRPr="000624F5">
        <w:rPr>
          <w:rFonts w:ascii="Times New Roman" w:hAnsi="Times New Roman"/>
          <w:sz w:val="24"/>
          <w:szCs w:val="24"/>
          <w:lang w:val="ro-RO"/>
        </w:rPr>
        <w:t xml:space="preserve">____________________, nr. ____, comuna </w:t>
      </w:r>
      <w:r>
        <w:rPr>
          <w:rFonts w:ascii="Times New Roman" w:hAnsi="Times New Roman"/>
          <w:sz w:val="24"/>
          <w:szCs w:val="24"/>
          <w:lang w:val="ro-RO"/>
        </w:rPr>
        <w:t>Tudor Vladimirescu</w:t>
      </w:r>
      <w:r w:rsidRPr="000624F5">
        <w:rPr>
          <w:rFonts w:ascii="Times New Roman" w:hAnsi="Times New Roman"/>
          <w:sz w:val="24"/>
          <w:szCs w:val="24"/>
          <w:lang w:val="ro-RO"/>
        </w:rPr>
        <w:t>, județul Brăila.</w:t>
      </w:r>
    </w:p>
    <w:p w14:paraId="6C4F7C1F" w14:textId="77777777" w:rsidR="00775305" w:rsidRPr="000624F5" w:rsidRDefault="00775305" w:rsidP="00775305">
      <w:pPr>
        <w:pStyle w:val="NoSpacing"/>
        <w:jc w:val="both"/>
        <w:rPr>
          <w:rFonts w:ascii="Times New Roman" w:hAnsi="Times New Roman"/>
          <w:sz w:val="24"/>
          <w:szCs w:val="24"/>
          <w:lang w:val="ro-RO"/>
        </w:rPr>
      </w:pPr>
    </w:p>
    <w:p w14:paraId="4059925E" w14:textId="77777777" w:rsidR="00775305" w:rsidRPr="000624F5" w:rsidRDefault="00775305" w:rsidP="00775305">
      <w:pPr>
        <w:pStyle w:val="NoSpacing"/>
        <w:jc w:val="both"/>
        <w:rPr>
          <w:rFonts w:ascii="Times New Roman" w:hAnsi="Times New Roman"/>
          <w:sz w:val="24"/>
          <w:szCs w:val="24"/>
          <w:lang w:val="ro-RO"/>
        </w:rPr>
      </w:pPr>
      <w:r w:rsidRPr="000624F5">
        <w:rPr>
          <w:rFonts w:ascii="Times New Roman" w:hAnsi="Times New Roman"/>
          <w:sz w:val="24"/>
          <w:szCs w:val="24"/>
          <w:lang w:val="ro-RO"/>
        </w:rPr>
        <w:t>Nerespectarea termenului și a măsurilor dispuse prin prezenta somație, atrage după sine aplicarea prevederilor legislației specifice în domeniu, respectiv majorarea impozitului pe clădire/teren cu până la 500 %.</w:t>
      </w:r>
    </w:p>
    <w:p w14:paraId="47510993" w14:textId="77777777" w:rsidR="00775305" w:rsidRPr="000624F5" w:rsidRDefault="00775305" w:rsidP="00775305">
      <w:pPr>
        <w:pStyle w:val="NoSpacing"/>
        <w:jc w:val="both"/>
        <w:rPr>
          <w:rFonts w:ascii="Times New Roman" w:hAnsi="Times New Roman"/>
          <w:sz w:val="24"/>
          <w:szCs w:val="24"/>
          <w:lang w:val="ro-RO"/>
        </w:rPr>
      </w:pPr>
    </w:p>
    <w:p w14:paraId="0AE915B0" w14:textId="77777777" w:rsidR="00775305" w:rsidRPr="000624F5" w:rsidRDefault="00775305" w:rsidP="00775305">
      <w:pPr>
        <w:pStyle w:val="NoSpacing"/>
        <w:jc w:val="both"/>
        <w:rPr>
          <w:rFonts w:ascii="Times New Roman" w:hAnsi="Times New Roman"/>
          <w:sz w:val="24"/>
          <w:szCs w:val="24"/>
          <w:lang w:val="ro-RO"/>
        </w:rPr>
      </w:pPr>
    </w:p>
    <w:p w14:paraId="2AF1A6C7" w14:textId="77777777" w:rsidR="00775305" w:rsidRPr="000624F5" w:rsidRDefault="00775305" w:rsidP="00775305">
      <w:pPr>
        <w:pStyle w:val="NoSpacing"/>
        <w:jc w:val="both"/>
        <w:rPr>
          <w:rFonts w:ascii="Times New Roman" w:hAnsi="Times New Roman"/>
          <w:sz w:val="24"/>
          <w:szCs w:val="24"/>
          <w:lang w:val="ro-RO"/>
        </w:rPr>
      </w:pPr>
      <w:r w:rsidRPr="000624F5">
        <w:rPr>
          <w:rFonts w:ascii="Times New Roman" w:hAnsi="Times New Roman"/>
          <w:sz w:val="24"/>
          <w:szCs w:val="24"/>
          <w:lang w:val="ro-RO"/>
        </w:rPr>
        <w:t xml:space="preserve">                                                                                                Semnătura,</w:t>
      </w:r>
    </w:p>
    <w:p w14:paraId="1397EFB8" w14:textId="77777777" w:rsidR="00775305" w:rsidRPr="000624F5" w:rsidRDefault="00775305" w:rsidP="00775305">
      <w:pPr>
        <w:pStyle w:val="NoSpacing"/>
        <w:jc w:val="both"/>
        <w:rPr>
          <w:rFonts w:ascii="Times New Roman" w:hAnsi="Times New Roman"/>
          <w:sz w:val="24"/>
          <w:szCs w:val="24"/>
          <w:lang w:val="ro-RO"/>
        </w:rPr>
      </w:pPr>
    </w:p>
    <w:p w14:paraId="46D42E00" w14:textId="77777777" w:rsidR="00775305" w:rsidRPr="000624F5" w:rsidRDefault="00775305" w:rsidP="00775305">
      <w:pPr>
        <w:pStyle w:val="NoSpacing"/>
        <w:jc w:val="both"/>
        <w:rPr>
          <w:rFonts w:ascii="Times New Roman" w:hAnsi="Times New Roman"/>
          <w:sz w:val="24"/>
          <w:szCs w:val="24"/>
          <w:lang w:val="ro-RO"/>
        </w:rPr>
      </w:pPr>
    </w:p>
    <w:p w14:paraId="54F58CC4" w14:textId="77777777" w:rsidR="00775305" w:rsidRPr="000624F5" w:rsidRDefault="00775305" w:rsidP="00775305">
      <w:pPr>
        <w:pStyle w:val="NoSpacing"/>
        <w:rPr>
          <w:rFonts w:ascii="Times New Roman" w:hAnsi="Times New Roman"/>
          <w:b/>
          <w:sz w:val="24"/>
          <w:szCs w:val="24"/>
          <w:lang w:val="pt-PT"/>
        </w:rPr>
      </w:pPr>
      <w:r w:rsidRPr="000624F5">
        <w:rPr>
          <w:rFonts w:ascii="Times New Roman" w:hAnsi="Times New Roman"/>
          <w:b/>
          <w:sz w:val="24"/>
          <w:szCs w:val="24"/>
          <w:lang w:val="pt-PT"/>
        </w:rPr>
        <w:t xml:space="preserve"> </w:t>
      </w:r>
    </w:p>
    <w:p w14:paraId="6B262214" w14:textId="77777777" w:rsidR="00775305" w:rsidRPr="000624F5" w:rsidRDefault="00775305" w:rsidP="00775305">
      <w:pPr>
        <w:pStyle w:val="NoSpacing"/>
        <w:jc w:val="center"/>
        <w:rPr>
          <w:rFonts w:ascii="Times New Roman" w:hAnsi="Times New Roman"/>
          <w:sz w:val="24"/>
          <w:szCs w:val="24"/>
          <w:shd w:val="clear" w:color="auto" w:fill="FFFFFF"/>
          <w:lang w:val="ro-RO"/>
        </w:rPr>
      </w:pPr>
    </w:p>
    <w:p w14:paraId="30F6422B" w14:textId="77777777" w:rsidR="00775305" w:rsidRPr="000624F5" w:rsidRDefault="00775305" w:rsidP="00775305">
      <w:pPr>
        <w:pStyle w:val="NoSpacing"/>
        <w:jc w:val="center"/>
        <w:rPr>
          <w:rFonts w:ascii="Times New Roman" w:hAnsi="Times New Roman"/>
          <w:sz w:val="24"/>
          <w:szCs w:val="24"/>
          <w:shd w:val="clear" w:color="auto" w:fill="FFFFFF"/>
          <w:lang w:val="ro-RO"/>
        </w:rPr>
      </w:pPr>
    </w:p>
    <w:p w14:paraId="72552A7C" w14:textId="77777777" w:rsidR="00775305" w:rsidRPr="000624F5" w:rsidRDefault="00775305" w:rsidP="00775305">
      <w:pPr>
        <w:pStyle w:val="NoSpacing"/>
        <w:jc w:val="center"/>
        <w:rPr>
          <w:rFonts w:ascii="Times New Roman" w:hAnsi="Times New Roman"/>
          <w:sz w:val="24"/>
          <w:szCs w:val="24"/>
          <w:shd w:val="clear" w:color="auto" w:fill="FFFFFF"/>
          <w:lang w:val="ro-RO"/>
        </w:rPr>
      </w:pPr>
    </w:p>
    <w:p w14:paraId="3340B975" w14:textId="77777777" w:rsidR="00C652C1" w:rsidRDefault="00C652C1"/>
    <w:sectPr w:rsidR="00C652C1" w:rsidSect="00775305">
      <w:pgSz w:w="12240" w:h="15840"/>
      <w:pgMar w:top="1276" w:right="75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10D85"/>
    <w:multiLevelType w:val="hybridMultilevel"/>
    <w:tmpl w:val="E522F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305"/>
    <w:rsid w:val="00684BAA"/>
    <w:rsid w:val="00775305"/>
    <w:rsid w:val="008A6CAE"/>
    <w:rsid w:val="00C652C1"/>
    <w:rsid w:val="00D82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5C1B0"/>
  <w15:chartTrackingRefBased/>
  <w15:docId w15:val="{96693ED5-9D12-41E5-83D0-B387591E3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30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530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11</Pages>
  <Words>3316</Words>
  <Characters>18904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tudorascu</dc:creator>
  <cp:keywords/>
  <dc:description/>
  <cp:lastModifiedBy>tudorascu</cp:lastModifiedBy>
  <cp:revision>4</cp:revision>
  <cp:lastPrinted>2026-01-26T11:32:00Z</cp:lastPrinted>
  <dcterms:created xsi:type="dcterms:W3CDTF">2026-01-26T09:41:00Z</dcterms:created>
  <dcterms:modified xsi:type="dcterms:W3CDTF">2026-02-03T08:34:00Z</dcterms:modified>
</cp:coreProperties>
</file>