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A41E" w14:textId="77777777" w:rsidR="004B3F9A" w:rsidRDefault="004B3F9A" w:rsidP="00F412D1">
      <w:pPr>
        <w:jc w:val="center"/>
        <w:rPr>
          <w:rFonts w:ascii="Times New Roman" w:hAnsi="Times New Roman" w:cs="Times New Roman"/>
          <w:b/>
          <w:bCs/>
          <w:sz w:val="24"/>
          <w:szCs w:val="24"/>
          <w:lang w:val="ro-RO"/>
        </w:rPr>
      </w:pPr>
    </w:p>
    <w:p w14:paraId="53A77EDA" w14:textId="4AD96A23" w:rsidR="004B3F9A" w:rsidRDefault="004B3F9A" w:rsidP="004B3F9A">
      <w:pPr>
        <w:ind w:left="3600" w:firstLine="72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Anexa HCL nr.....</w:t>
      </w:r>
    </w:p>
    <w:p w14:paraId="00311832" w14:textId="0C73DB0F" w:rsidR="00F412D1" w:rsidRPr="004B3F9A" w:rsidRDefault="00F412D1" w:rsidP="00F412D1">
      <w:pPr>
        <w:jc w:val="center"/>
        <w:rPr>
          <w:rFonts w:ascii="Times New Roman" w:hAnsi="Times New Roman" w:cs="Times New Roman"/>
          <w:b/>
          <w:bCs/>
          <w:sz w:val="24"/>
          <w:szCs w:val="24"/>
          <w:lang w:val="ro-RO"/>
        </w:rPr>
      </w:pPr>
      <w:r w:rsidRPr="004B3F9A">
        <w:rPr>
          <w:rFonts w:ascii="Times New Roman" w:hAnsi="Times New Roman" w:cs="Times New Roman"/>
          <w:b/>
          <w:bCs/>
          <w:sz w:val="24"/>
          <w:szCs w:val="24"/>
          <w:lang w:val="ro-RO"/>
        </w:rPr>
        <w:t>Atribuțiile echipei mobile</w:t>
      </w:r>
    </w:p>
    <w:p w14:paraId="3B812739" w14:textId="2E3FB927" w:rsidR="00C66793" w:rsidRPr="004B3F9A" w:rsidRDefault="00B04B3D" w:rsidP="004B3F9A">
      <w:pPr>
        <w:jc w:val="center"/>
        <w:rPr>
          <w:rFonts w:ascii="Times New Roman" w:hAnsi="Times New Roman" w:cs="Times New Roman"/>
          <w:b/>
          <w:bCs/>
          <w:sz w:val="24"/>
          <w:szCs w:val="24"/>
          <w:lang w:val="ro-RO"/>
        </w:rPr>
      </w:pPr>
      <w:r w:rsidRPr="004B3F9A">
        <w:rPr>
          <w:rFonts w:ascii="Times New Roman" w:hAnsi="Times New Roman" w:cs="Times New Roman"/>
          <w:b/>
          <w:bCs/>
          <w:sz w:val="24"/>
          <w:szCs w:val="24"/>
          <w:lang w:val="ro-RO"/>
        </w:rPr>
        <w:t>pentru intervenția de urgență în cazurile de violență domestică</w:t>
      </w:r>
    </w:p>
    <w:p w14:paraId="64CA7984" w14:textId="77777777" w:rsidR="002125B5" w:rsidRPr="004B3F9A" w:rsidRDefault="00F412D1" w:rsidP="002125B5">
      <w:pPr>
        <w:pStyle w:val="ListParagraph"/>
        <w:numPr>
          <w:ilvl w:val="0"/>
          <w:numId w:val="2"/>
        </w:numPr>
        <w:ind w:left="437"/>
        <w:rPr>
          <w:rFonts w:ascii="Times New Roman" w:hAnsi="Times New Roman" w:cs="Times New Roman"/>
          <w:sz w:val="24"/>
          <w:szCs w:val="24"/>
          <w:lang w:val="ro-RO"/>
        </w:rPr>
      </w:pPr>
      <w:r w:rsidRPr="004B3F9A">
        <w:rPr>
          <w:rFonts w:ascii="Times New Roman" w:hAnsi="Times New Roman" w:cs="Times New Roman"/>
          <w:sz w:val="24"/>
          <w:szCs w:val="24"/>
          <w:lang w:val="ro-RO"/>
        </w:rPr>
        <w:t xml:space="preserve">verifică </w:t>
      </w:r>
      <w:r w:rsidR="00C66793" w:rsidRPr="004B3F9A">
        <w:rPr>
          <w:rFonts w:ascii="Times New Roman" w:hAnsi="Times New Roman" w:cs="Times New Roman"/>
          <w:sz w:val="24"/>
          <w:szCs w:val="24"/>
          <w:lang w:val="ro-RO"/>
        </w:rPr>
        <w:t xml:space="preserve">semnalările de violență domestică efectuate </w:t>
      </w:r>
      <w:r w:rsidR="00E57F99" w:rsidRPr="004B3F9A">
        <w:rPr>
          <w:rFonts w:ascii="Times New Roman" w:hAnsi="Times New Roman" w:cs="Times New Roman"/>
          <w:sz w:val="24"/>
          <w:szCs w:val="24"/>
          <w:lang w:val="ro-RO"/>
        </w:rPr>
        <w:t xml:space="preserve">prin intermediul liniilor telefonie </w:t>
      </w:r>
      <w:r w:rsidRPr="004B3F9A">
        <w:rPr>
          <w:rFonts w:ascii="Times New Roman" w:hAnsi="Times New Roman" w:cs="Times New Roman"/>
          <w:sz w:val="24"/>
          <w:szCs w:val="24"/>
          <w:lang w:val="ro-RO"/>
        </w:rPr>
        <w:t>ale instituțiilor publice abilitate</w:t>
      </w:r>
      <w:r w:rsidR="00E57F99" w:rsidRPr="004B3F9A">
        <w:rPr>
          <w:rFonts w:ascii="Times New Roman" w:hAnsi="Times New Roman" w:cs="Times New Roman"/>
          <w:sz w:val="24"/>
          <w:szCs w:val="24"/>
          <w:lang w:val="ro-RO"/>
        </w:rPr>
        <w:t xml:space="preserve">, inclusiv al  liniilor telefonice de urgență, altele decît numărul unic de urgență la nivel național ( </w:t>
      </w:r>
      <w:r w:rsidR="00FA33A9" w:rsidRPr="004B3F9A">
        <w:rPr>
          <w:rFonts w:ascii="Times New Roman" w:hAnsi="Times New Roman" w:cs="Times New Roman"/>
          <w:sz w:val="24"/>
          <w:szCs w:val="24"/>
          <w:lang w:val="ro-RO"/>
        </w:rPr>
        <w:t>SNUAU) -112</w:t>
      </w:r>
      <w:r w:rsidR="009632F0" w:rsidRPr="004B3F9A">
        <w:rPr>
          <w:rFonts w:ascii="Times New Roman" w:hAnsi="Times New Roman" w:cs="Times New Roman"/>
          <w:sz w:val="24"/>
          <w:szCs w:val="24"/>
          <w:lang w:val="ro-RO"/>
        </w:rPr>
        <w:t>;</w:t>
      </w:r>
    </w:p>
    <w:p w14:paraId="46A4A58E" w14:textId="77777777" w:rsidR="002125B5" w:rsidRPr="004B3F9A" w:rsidRDefault="00F412D1" w:rsidP="002125B5">
      <w:pPr>
        <w:pStyle w:val="ListParagraph"/>
        <w:numPr>
          <w:ilvl w:val="0"/>
          <w:numId w:val="2"/>
        </w:numPr>
        <w:ind w:left="426" w:hanging="426"/>
        <w:rPr>
          <w:rFonts w:ascii="Times New Roman" w:hAnsi="Times New Roman" w:cs="Times New Roman"/>
          <w:sz w:val="24"/>
          <w:szCs w:val="24"/>
          <w:lang w:val="ro-RO"/>
        </w:rPr>
      </w:pPr>
      <w:r w:rsidRPr="004B3F9A">
        <w:rPr>
          <w:rFonts w:ascii="Times New Roman" w:hAnsi="Times New Roman" w:cs="Times New Roman"/>
          <w:sz w:val="24"/>
          <w:szCs w:val="24"/>
          <w:lang w:val="ro-RO"/>
        </w:rPr>
        <w:t xml:space="preserve">realizează </w:t>
      </w:r>
      <w:r w:rsidR="00FA33A9" w:rsidRPr="004B3F9A">
        <w:rPr>
          <w:rFonts w:ascii="Times New Roman" w:hAnsi="Times New Roman" w:cs="Times New Roman"/>
          <w:sz w:val="24"/>
          <w:szCs w:val="24"/>
          <w:lang w:val="ro-RO"/>
        </w:rPr>
        <w:t xml:space="preserve">evaluarea inițială a  gradului de risc din perspectiva acordării serviciilor sociale, pe baza </w:t>
      </w:r>
      <w:r w:rsidR="009632F0" w:rsidRPr="004B3F9A">
        <w:rPr>
          <w:rFonts w:ascii="Times New Roman" w:hAnsi="Times New Roman" w:cs="Times New Roman"/>
          <w:sz w:val="24"/>
          <w:szCs w:val="24"/>
          <w:lang w:val="ro-RO"/>
        </w:rPr>
        <w:t xml:space="preserve">Fișei pentru evaluarea gradului de risc </w:t>
      </w:r>
      <w:r w:rsidR="00FA33A9" w:rsidRPr="004B3F9A">
        <w:rPr>
          <w:rFonts w:ascii="Times New Roman" w:hAnsi="Times New Roman" w:cs="Times New Roman"/>
          <w:sz w:val="24"/>
          <w:szCs w:val="24"/>
          <w:lang w:val="ro-RO"/>
        </w:rPr>
        <w:t xml:space="preserve">și stabilirea măsurilor de siguranță necesare pentru victimele violenței domestice </w:t>
      </w:r>
      <w:r w:rsidR="009632F0" w:rsidRPr="004B3F9A">
        <w:rPr>
          <w:rFonts w:ascii="Times New Roman" w:hAnsi="Times New Roman" w:cs="Times New Roman"/>
          <w:sz w:val="24"/>
          <w:szCs w:val="24"/>
          <w:lang w:val="ro-RO"/>
        </w:rPr>
        <w:t>;</w:t>
      </w:r>
    </w:p>
    <w:p w14:paraId="357001F1" w14:textId="77777777" w:rsidR="009632F0" w:rsidRPr="004B3F9A" w:rsidRDefault="00F412D1" w:rsidP="002125B5">
      <w:pPr>
        <w:pStyle w:val="ListParagraph"/>
        <w:numPr>
          <w:ilvl w:val="0"/>
          <w:numId w:val="2"/>
        </w:numPr>
        <w:ind w:left="426" w:hanging="426"/>
        <w:rPr>
          <w:rFonts w:ascii="Times New Roman" w:hAnsi="Times New Roman" w:cs="Times New Roman"/>
          <w:sz w:val="24"/>
          <w:szCs w:val="24"/>
          <w:lang w:val="ro-RO"/>
        </w:rPr>
      </w:pPr>
      <w:r w:rsidRPr="004B3F9A">
        <w:rPr>
          <w:rFonts w:ascii="Times New Roman" w:hAnsi="Times New Roman" w:cs="Times New Roman"/>
          <w:sz w:val="24"/>
          <w:szCs w:val="24"/>
          <w:lang w:val="ro-RO"/>
        </w:rPr>
        <w:t xml:space="preserve">acordă </w:t>
      </w:r>
      <w:r w:rsidR="009632F0" w:rsidRPr="004B3F9A">
        <w:rPr>
          <w:rFonts w:ascii="Times New Roman" w:hAnsi="Times New Roman" w:cs="Times New Roman"/>
          <w:sz w:val="24"/>
          <w:szCs w:val="24"/>
          <w:lang w:val="ro-RO"/>
        </w:rPr>
        <w:t>informare și consiliere victimelor violenței domestice ;</w:t>
      </w:r>
    </w:p>
    <w:p w14:paraId="25074DB9" w14:textId="77777777" w:rsidR="009632F0" w:rsidRPr="004B3F9A" w:rsidRDefault="00F412D1" w:rsidP="002125B5">
      <w:pPr>
        <w:pStyle w:val="ListParagraph"/>
        <w:numPr>
          <w:ilvl w:val="0"/>
          <w:numId w:val="2"/>
        </w:numPr>
        <w:ind w:left="426" w:hanging="426"/>
        <w:rPr>
          <w:rFonts w:ascii="Times New Roman" w:hAnsi="Times New Roman" w:cs="Times New Roman"/>
          <w:sz w:val="24"/>
          <w:szCs w:val="24"/>
          <w:lang w:val="ro-RO"/>
        </w:rPr>
      </w:pPr>
      <w:r w:rsidRPr="004B3F9A">
        <w:rPr>
          <w:rFonts w:ascii="Times New Roman" w:hAnsi="Times New Roman" w:cs="Times New Roman"/>
          <w:sz w:val="24"/>
          <w:szCs w:val="24"/>
          <w:lang w:val="ro-RO"/>
        </w:rPr>
        <w:t xml:space="preserve">sprijină </w:t>
      </w:r>
      <w:r w:rsidR="009632F0" w:rsidRPr="004B3F9A">
        <w:rPr>
          <w:rFonts w:ascii="Times New Roman" w:hAnsi="Times New Roman" w:cs="Times New Roman"/>
          <w:sz w:val="24"/>
          <w:szCs w:val="24"/>
          <w:lang w:val="ro-RO"/>
        </w:rPr>
        <w:t>victimele violenței domestice, prin orientarea cestora către serviciile sociale existente pe raza localităț</w:t>
      </w:r>
      <w:r w:rsidR="00C900ED" w:rsidRPr="004B3F9A">
        <w:rPr>
          <w:rFonts w:ascii="Times New Roman" w:hAnsi="Times New Roman" w:cs="Times New Roman"/>
          <w:sz w:val="24"/>
          <w:szCs w:val="24"/>
          <w:lang w:val="ro-RO"/>
        </w:rPr>
        <w:t>ii/județului, adecvate nevoil</w:t>
      </w:r>
      <w:r w:rsidR="009632F0" w:rsidRPr="004B3F9A">
        <w:rPr>
          <w:rFonts w:ascii="Times New Roman" w:hAnsi="Times New Roman" w:cs="Times New Roman"/>
          <w:sz w:val="24"/>
          <w:szCs w:val="24"/>
          <w:lang w:val="ro-RO"/>
        </w:rPr>
        <w:t>or acestora;</w:t>
      </w:r>
    </w:p>
    <w:p w14:paraId="243D7D83" w14:textId="77777777" w:rsidR="009632F0" w:rsidRPr="004B3F9A" w:rsidRDefault="00C900ED" w:rsidP="002125B5">
      <w:pPr>
        <w:pStyle w:val="ListParagraph"/>
        <w:numPr>
          <w:ilvl w:val="0"/>
          <w:numId w:val="2"/>
        </w:numPr>
        <w:ind w:left="426" w:hanging="426"/>
        <w:rPr>
          <w:rFonts w:ascii="Times New Roman" w:hAnsi="Times New Roman" w:cs="Times New Roman"/>
          <w:sz w:val="24"/>
          <w:szCs w:val="24"/>
          <w:lang w:val="ro-RO"/>
        </w:rPr>
      </w:pPr>
      <w:r w:rsidRPr="004B3F9A">
        <w:rPr>
          <w:rFonts w:ascii="Times New Roman" w:hAnsi="Times New Roman" w:cs="Times New Roman"/>
          <w:sz w:val="24"/>
          <w:szCs w:val="24"/>
          <w:lang w:val="ro-RO"/>
        </w:rPr>
        <w:t>informează</w:t>
      </w:r>
      <w:r w:rsidR="009632F0" w:rsidRPr="004B3F9A">
        <w:rPr>
          <w:rFonts w:ascii="Times New Roman" w:hAnsi="Times New Roman" w:cs="Times New Roman"/>
          <w:sz w:val="24"/>
          <w:szCs w:val="24"/>
          <w:lang w:val="ro-RO"/>
        </w:rPr>
        <w:t>, consiliază și orientează victima în ceea ce priv</w:t>
      </w:r>
      <w:r w:rsidR="00A738AF" w:rsidRPr="004B3F9A">
        <w:rPr>
          <w:rFonts w:ascii="Times New Roman" w:hAnsi="Times New Roman" w:cs="Times New Roman"/>
          <w:sz w:val="24"/>
          <w:szCs w:val="24"/>
          <w:lang w:val="ro-RO"/>
        </w:rPr>
        <w:t>ește măsurile de protecție de care aceasta poate beneficia din partea instituțiilor competente:  ordin de protecție provizoriu, ordin de protecție, formularea unei plângeri penale, eliberarea unui certificat medico-legal</w:t>
      </w:r>
      <w:r w:rsidRPr="004B3F9A">
        <w:rPr>
          <w:rFonts w:ascii="Times New Roman" w:hAnsi="Times New Roman" w:cs="Times New Roman"/>
          <w:sz w:val="24"/>
          <w:szCs w:val="24"/>
          <w:lang w:val="ro-RO"/>
        </w:rPr>
        <w:t>,</w:t>
      </w:r>
      <w:r w:rsidR="00A738AF" w:rsidRPr="004B3F9A">
        <w:rPr>
          <w:rFonts w:ascii="Times New Roman" w:hAnsi="Times New Roman" w:cs="Times New Roman"/>
          <w:sz w:val="24"/>
          <w:szCs w:val="24"/>
          <w:lang w:val="ro-RO"/>
        </w:rPr>
        <w:t xml:space="preserve"> etc;</w:t>
      </w:r>
    </w:p>
    <w:p w14:paraId="6604D31E" w14:textId="77777777" w:rsidR="00A738AF" w:rsidRPr="004B3F9A" w:rsidRDefault="00C900ED" w:rsidP="002125B5">
      <w:pPr>
        <w:pStyle w:val="ListParagraph"/>
        <w:numPr>
          <w:ilvl w:val="0"/>
          <w:numId w:val="2"/>
        </w:numPr>
        <w:ind w:left="426" w:hanging="426"/>
        <w:rPr>
          <w:rFonts w:ascii="Times New Roman" w:hAnsi="Times New Roman" w:cs="Times New Roman"/>
          <w:sz w:val="24"/>
          <w:szCs w:val="24"/>
          <w:lang w:val="ro-RO"/>
        </w:rPr>
      </w:pPr>
      <w:r w:rsidRPr="004B3F9A">
        <w:rPr>
          <w:rFonts w:ascii="Times New Roman" w:hAnsi="Times New Roman" w:cs="Times New Roman"/>
          <w:sz w:val="24"/>
          <w:szCs w:val="24"/>
          <w:lang w:val="ro-RO"/>
        </w:rPr>
        <w:t xml:space="preserve">asigură </w:t>
      </w:r>
      <w:r w:rsidR="002125B5" w:rsidRPr="004B3F9A">
        <w:rPr>
          <w:rFonts w:ascii="Times New Roman" w:hAnsi="Times New Roman" w:cs="Times New Roman"/>
          <w:sz w:val="24"/>
          <w:szCs w:val="24"/>
          <w:lang w:val="ro-RO"/>
        </w:rPr>
        <w:t xml:space="preserve">măsurile de protecție socială </w:t>
      </w:r>
      <w:r w:rsidR="001C0B62" w:rsidRPr="004B3F9A">
        <w:rPr>
          <w:rFonts w:ascii="Times New Roman" w:hAnsi="Times New Roman" w:cs="Times New Roman"/>
          <w:sz w:val="24"/>
          <w:szCs w:val="24"/>
          <w:lang w:val="ro-RO"/>
        </w:rPr>
        <w:t>necesare pentru victime, minori, persoane cu dizabilități sau persoane cu nevoi speciale, vizate de ordinul de protecție provizoriu sau ordinul de protecție și păstrează confidențialitatea asupra identității acestora;</w:t>
      </w:r>
    </w:p>
    <w:p w14:paraId="62241F81" w14:textId="77777777" w:rsidR="00380B82" w:rsidRPr="004B3F9A" w:rsidRDefault="008B5C69" w:rsidP="002125B5">
      <w:pPr>
        <w:pStyle w:val="ListParagraph"/>
        <w:numPr>
          <w:ilvl w:val="0"/>
          <w:numId w:val="2"/>
        </w:numPr>
        <w:ind w:left="426" w:hanging="426"/>
        <w:rPr>
          <w:rFonts w:ascii="Times New Roman" w:hAnsi="Times New Roman" w:cs="Times New Roman"/>
          <w:sz w:val="24"/>
          <w:szCs w:val="24"/>
          <w:lang w:val="ro-RO"/>
        </w:rPr>
      </w:pPr>
      <w:r w:rsidRPr="004B3F9A">
        <w:rPr>
          <w:rFonts w:ascii="Times New Roman" w:hAnsi="Times New Roman" w:cs="Times New Roman"/>
          <w:sz w:val="24"/>
          <w:szCs w:val="24"/>
          <w:lang w:val="ro-RO"/>
        </w:rPr>
        <w:t xml:space="preserve">colaborează </w:t>
      </w:r>
      <w:r w:rsidR="001C0B62" w:rsidRPr="004B3F9A">
        <w:rPr>
          <w:rFonts w:ascii="Times New Roman" w:hAnsi="Times New Roman" w:cs="Times New Roman"/>
          <w:sz w:val="24"/>
          <w:szCs w:val="24"/>
          <w:lang w:val="ro-RO"/>
        </w:rPr>
        <w:t>cu serviciile de asistență medicală comunitară</w:t>
      </w:r>
      <w:r w:rsidR="00C900ED" w:rsidRPr="004B3F9A">
        <w:rPr>
          <w:rFonts w:ascii="Times New Roman" w:hAnsi="Times New Roman" w:cs="Times New Roman"/>
          <w:sz w:val="24"/>
          <w:szCs w:val="24"/>
          <w:lang w:val="ro-RO"/>
        </w:rPr>
        <w:t xml:space="preserve"> </w:t>
      </w:r>
      <w:r w:rsidR="00380B82" w:rsidRPr="004B3F9A">
        <w:rPr>
          <w:rFonts w:ascii="Times New Roman" w:hAnsi="Times New Roman" w:cs="Times New Roman"/>
          <w:sz w:val="24"/>
          <w:szCs w:val="24"/>
          <w:lang w:val="ro-RO"/>
        </w:rPr>
        <w:t>în situația în care identifică probleme medicale privind victimele și /sau copiii lor;</w:t>
      </w:r>
    </w:p>
    <w:p w14:paraId="1ED99080" w14:textId="77777777" w:rsidR="001C0B62" w:rsidRPr="004B3F9A" w:rsidRDefault="008B5C69" w:rsidP="00C136DB">
      <w:pPr>
        <w:pStyle w:val="ListParagraph"/>
        <w:numPr>
          <w:ilvl w:val="0"/>
          <w:numId w:val="2"/>
        </w:numPr>
        <w:ind w:left="426" w:hanging="426"/>
        <w:rPr>
          <w:rFonts w:ascii="Times New Roman" w:hAnsi="Times New Roman" w:cs="Times New Roman"/>
          <w:sz w:val="24"/>
          <w:szCs w:val="24"/>
          <w:lang w:val="ro-RO"/>
        </w:rPr>
      </w:pPr>
      <w:r w:rsidRPr="004B3F9A">
        <w:rPr>
          <w:rFonts w:ascii="Times New Roman" w:hAnsi="Times New Roman" w:cs="Times New Roman"/>
          <w:sz w:val="24"/>
          <w:szCs w:val="24"/>
          <w:lang w:val="ro-RO"/>
        </w:rPr>
        <w:t xml:space="preserve">realizează </w:t>
      </w:r>
      <w:r w:rsidR="00380B82" w:rsidRPr="004B3F9A">
        <w:rPr>
          <w:rFonts w:ascii="Times New Roman" w:hAnsi="Times New Roman" w:cs="Times New Roman"/>
          <w:sz w:val="24"/>
          <w:szCs w:val="24"/>
          <w:lang w:val="ro-RO"/>
        </w:rPr>
        <w:t>demersurile necesare pentru depășirea riscului imediat, du</w:t>
      </w:r>
      <w:r w:rsidR="00C900ED" w:rsidRPr="004B3F9A">
        <w:rPr>
          <w:rFonts w:ascii="Times New Roman" w:hAnsi="Times New Roman" w:cs="Times New Roman"/>
          <w:sz w:val="24"/>
          <w:szCs w:val="24"/>
          <w:lang w:val="ro-RO"/>
        </w:rPr>
        <w:t>pă caz, acestea putâ</w:t>
      </w:r>
      <w:r w:rsidR="00380B82" w:rsidRPr="004B3F9A">
        <w:rPr>
          <w:rFonts w:ascii="Times New Roman" w:hAnsi="Times New Roman" w:cs="Times New Roman"/>
          <w:sz w:val="24"/>
          <w:szCs w:val="24"/>
          <w:lang w:val="ro-RO"/>
        </w:rPr>
        <w:t xml:space="preserve">nd consta în </w:t>
      </w:r>
      <w:r w:rsidR="00C136DB" w:rsidRPr="004B3F9A">
        <w:rPr>
          <w:rFonts w:ascii="Times New Roman" w:hAnsi="Times New Roman" w:cs="Times New Roman"/>
          <w:sz w:val="24"/>
          <w:szCs w:val="24"/>
          <w:lang w:val="ro-RO"/>
        </w:rPr>
        <w:t>:</w:t>
      </w:r>
      <w:r w:rsidR="00380B82" w:rsidRPr="004B3F9A">
        <w:rPr>
          <w:rFonts w:ascii="Times New Roman" w:hAnsi="Times New Roman" w:cs="Times New Roman"/>
          <w:sz w:val="24"/>
          <w:szCs w:val="24"/>
          <w:lang w:val="ro-RO"/>
        </w:rPr>
        <w:t xml:space="preserve"> </w:t>
      </w:r>
    </w:p>
    <w:p w14:paraId="1B8942E9" w14:textId="77777777" w:rsidR="00C136DB" w:rsidRPr="004B3F9A" w:rsidRDefault="00C136DB" w:rsidP="00C136DB">
      <w:pPr>
        <w:rPr>
          <w:rFonts w:ascii="Times New Roman" w:hAnsi="Times New Roman" w:cs="Times New Roman"/>
          <w:sz w:val="24"/>
          <w:szCs w:val="24"/>
          <w:lang w:val="ro-RO"/>
        </w:rPr>
      </w:pPr>
      <w:r w:rsidRPr="004B3F9A">
        <w:rPr>
          <w:rFonts w:ascii="Times New Roman" w:hAnsi="Times New Roman" w:cs="Times New Roman"/>
          <w:sz w:val="24"/>
          <w:szCs w:val="24"/>
          <w:lang w:val="ro-RO"/>
        </w:rPr>
        <w:t>h1) transport la unitatea sanitară cea mai apropiată în situațiile în care victima necesită îngrijiri medicale de urgență sau după caz, sesizarea numărului unic pentru apeluri de urgență 112;</w:t>
      </w:r>
    </w:p>
    <w:p w14:paraId="7BD8B843" w14:textId="77777777" w:rsidR="00C136DB" w:rsidRPr="004B3F9A" w:rsidRDefault="00C136DB" w:rsidP="00C136DB">
      <w:pPr>
        <w:rPr>
          <w:rFonts w:ascii="Times New Roman" w:hAnsi="Times New Roman" w:cs="Times New Roman"/>
          <w:sz w:val="24"/>
          <w:szCs w:val="24"/>
          <w:lang w:val="ro-RO"/>
        </w:rPr>
      </w:pPr>
      <w:r w:rsidRPr="004B3F9A">
        <w:rPr>
          <w:rFonts w:ascii="Times New Roman" w:hAnsi="Times New Roman" w:cs="Times New Roman"/>
          <w:sz w:val="24"/>
          <w:szCs w:val="24"/>
          <w:lang w:val="ro-RO"/>
        </w:rPr>
        <w:t>h2) sesizarea organelor de urmărire penală, sesizarea organelor de poliție pentru emiterea unui ordin de protecție provizoriu, sesizarea instanțelor judecătorești în vederea emiterii ordinului de protecție ;</w:t>
      </w:r>
    </w:p>
    <w:p w14:paraId="4421D774" w14:textId="77777777" w:rsidR="00C136DB" w:rsidRPr="004B3F9A" w:rsidRDefault="008B5C69" w:rsidP="00C136DB">
      <w:pPr>
        <w:rPr>
          <w:rFonts w:ascii="Times New Roman" w:hAnsi="Times New Roman" w:cs="Times New Roman"/>
          <w:sz w:val="24"/>
          <w:szCs w:val="24"/>
          <w:lang w:val="ro-RO"/>
        </w:rPr>
      </w:pPr>
      <w:r w:rsidRPr="004B3F9A">
        <w:rPr>
          <w:rFonts w:ascii="Times New Roman" w:hAnsi="Times New Roman" w:cs="Times New Roman"/>
          <w:sz w:val="24"/>
          <w:szCs w:val="24"/>
          <w:lang w:val="ro-RO"/>
        </w:rPr>
        <w:t>h3)</w:t>
      </w:r>
      <w:r w:rsidR="00595FDA" w:rsidRPr="004B3F9A">
        <w:rPr>
          <w:rFonts w:ascii="Times New Roman" w:hAnsi="Times New Roman" w:cs="Times New Roman"/>
          <w:sz w:val="24"/>
          <w:szCs w:val="24"/>
          <w:lang w:val="ro-RO"/>
        </w:rPr>
        <w:t xml:space="preserve"> </w:t>
      </w:r>
      <w:r w:rsidRPr="004B3F9A">
        <w:rPr>
          <w:rFonts w:ascii="Times New Roman" w:hAnsi="Times New Roman" w:cs="Times New Roman"/>
          <w:sz w:val="24"/>
          <w:szCs w:val="24"/>
          <w:lang w:val="ro-RO"/>
        </w:rPr>
        <w:t>ori</w:t>
      </w:r>
      <w:r w:rsidR="004142B9" w:rsidRPr="004B3F9A">
        <w:rPr>
          <w:rFonts w:ascii="Times New Roman" w:hAnsi="Times New Roman" w:cs="Times New Roman"/>
          <w:sz w:val="24"/>
          <w:szCs w:val="24"/>
          <w:lang w:val="ro-RO"/>
        </w:rPr>
        <w:t>entarea către SPAS sau după caz, către furnizorii privați de servicii sociale, acreditați în condițiile legii, în vederea găzduirii în centre rezidențiale adecvate nevoilor și aplicării managementului de caz pentru victime și după caz, pentru agresori</w:t>
      </w:r>
      <w:r w:rsidRPr="004B3F9A">
        <w:rPr>
          <w:rFonts w:ascii="Times New Roman" w:hAnsi="Times New Roman" w:cs="Times New Roman"/>
          <w:sz w:val="24"/>
          <w:szCs w:val="24"/>
          <w:lang w:val="ro-RO"/>
        </w:rPr>
        <w:t>;</w:t>
      </w:r>
    </w:p>
    <w:p w14:paraId="61535362" w14:textId="77777777" w:rsidR="00C136DB" w:rsidRPr="004B3F9A" w:rsidRDefault="008B5C69" w:rsidP="00C136DB">
      <w:pPr>
        <w:pStyle w:val="ListParagraph"/>
        <w:numPr>
          <w:ilvl w:val="0"/>
          <w:numId w:val="2"/>
        </w:numPr>
        <w:ind w:left="426" w:hanging="426"/>
        <w:rPr>
          <w:rFonts w:ascii="Times New Roman" w:hAnsi="Times New Roman" w:cs="Times New Roman"/>
          <w:sz w:val="24"/>
          <w:szCs w:val="24"/>
          <w:lang w:val="ro-RO"/>
        </w:rPr>
      </w:pPr>
      <w:r w:rsidRPr="004B3F9A">
        <w:rPr>
          <w:rFonts w:ascii="Times New Roman" w:hAnsi="Times New Roman" w:cs="Times New Roman"/>
          <w:sz w:val="24"/>
          <w:szCs w:val="24"/>
          <w:lang w:val="ro-RO"/>
        </w:rPr>
        <w:t>intervine în cazurile de violență domestică, la solicitarea organelor de poliție, a</w:t>
      </w:r>
      <w:r w:rsidR="00595FDA" w:rsidRPr="004B3F9A">
        <w:rPr>
          <w:rFonts w:ascii="Times New Roman" w:hAnsi="Times New Roman" w:cs="Times New Roman"/>
          <w:sz w:val="24"/>
          <w:szCs w:val="24"/>
          <w:lang w:val="ro-RO"/>
        </w:rPr>
        <w:t>tunci câ</w:t>
      </w:r>
      <w:r w:rsidRPr="004B3F9A">
        <w:rPr>
          <w:rFonts w:ascii="Times New Roman" w:hAnsi="Times New Roman" w:cs="Times New Roman"/>
          <w:sz w:val="24"/>
          <w:szCs w:val="24"/>
          <w:lang w:val="ro-RO"/>
        </w:rPr>
        <w:t>nd prin ordinul de protecție provizoriu s-a dispus măsura evacuării temporare a agresorului din domiciliu, iar acesta din urmă a solicitat</w:t>
      </w:r>
      <w:r w:rsidR="00537325" w:rsidRPr="004B3F9A">
        <w:rPr>
          <w:rFonts w:ascii="Times New Roman" w:hAnsi="Times New Roman" w:cs="Times New Roman"/>
          <w:sz w:val="24"/>
          <w:szCs w:val="24"/>
          <w:lang w:val="ro-RO"/>
        </w:rPr>
        <w:t>, potrivit legii, cazarea într-un centru rezidențial;</w:t>
      </w:r>
    </w:p>
    <w:p w14:paraId="668C4C32" w14:textId="2748C87A" w:rsidR="00595FDA" w:rsidRPr="004B3F9A" w:rsidRDefault="00537325" w:rsidP="00595FDA">
      <w:pPr>
        <w:pStyle w:val="ListParagraph"/>
        <w:numPr>
          <w:ilvl w:val="0"/>
          <w:numId w:val="2"/>
        </w:numPr>
        <w:ind w:left="426" w:hanging="426"/>
        <w:rPr>
          <w:rFonts w:ascii="Times New Roman" w:hAnsi="Times New Roman" w:cs="Times New Roman"/>
          <w:sz w:val="24"/>
          <w:szCs w:val="24"/>
          <w:lang w:val="ro-RO"/>
        </w:rPr>
      </w:pPr>
      <w:r w:rsidRPr="004B3F9A">
        <w:rPr>
          <w:rFonts w:ascii="Times New Roman" w:hAnsi="Times New Roman" w:cs="Times New Roman"/>
          <w:sz w:val="24"/>
          <w:szCs w:val="24"/>
          <w:lang w:val="ro-RO"/>
        </w:rPr>
        <w:t>se deplasează la fața locului în maximum 90 de minute</w:t>
      </w:r>
      <w:r w:rsidR="00595FDA" w:rsidRPr="004B3F9A">
        <w:rPr>
          <w:rFonts w:ascii="Times New Roman" w:hAnsi="Times New Roman" w:cs="Times New Roman"/>
          <w:sz w:val="24"/>
          <w:szCs w:val="24"/>
          <w:lang w:val="ro-RO"/>
        </w:rPr>
        <w:t xml:space="preserve"> </w:t>
      </w:r>
      <w:r w:rsidRPr="004B3F9A">
        <w:rPr>
          <w:rFonts w:ascii="Times New Roman" w:hAnsi="Times New Roman" w:cs="Times New Roman"/>
          <w:sz w:val="24"/>
          <w:szCs w:val="24"/>
          <w:lang w:val="ro-RO"/>
        </w:rPr>
        <w:t>de la momentul semnalării efectuate de către organele de poliție și asigură sprijinul necesar pen</w:t>
      </w:r>
      <w:r w:rsidR="00B04B3D" w:rsidRPr="004B3F9A">
        <w:rPr>
          <w:rFonts w:ascii="Times New Roman" w:hAnsi="Times New Roman" w:cs="Times New Roman"/>
          <w:sz w:val="24"/>
          <w:szCs w:val="24"/>
          <w:lang w:val="ro-RO"/>
        </w:rPr>
        <w:t>tru orientarea și conducerea de îndată a agresorului către centrele rezidențiale gestionate de autoritățile administrației publice locale sau după caz, către alte servicii sociale adecvate,</w:t>
      </w:r>
      <w:r w:rsidR="00595FDA" w:rsidRPr="004B3F9A">
        <w:rPr>
          <w:rFonts w:ascii="Times New Roman" w:hAnsi="Times New Roman" w:cs="Times New Roman"/>
          <w:sz w:val="24"/>
          <w:szCs w:val="24"/>
          <w:lang w:val="ro-RO"/>
        </w:rPr>
        <w:t xml:space="preserve"> </w:t>
      </w:r>
      <w:r w:rsidR="00B04B3D" w:rsidRPr="004B3F9A">
        <w:rPr>
          <w:rFonts w:ascii="Times New Roman" w:hAnsi="Times New Roman" w:cs="Times New Roman"/>
          <w:sz w:val="24"/>
          <w:szCs w:val="24"/>
          <w:lang w:val="ro-RO"/>
        </w:rPr>
        <w:t>administrate de către furnizori publici sau privați .</w:t>
      </w:r>
    </w:p>
    <w:p w14:paraId="2F53FCC5" w14:textId="47E71537" w:rsidR="00595FDA" w:rsidRPr="004B3F9A" w:rsidRDefault="000A7C0D" w:rsidP="000A7C0D">
      <w:pPr>
        <w:jc w:val="center"/>
        <w:rPr>
          <w:rFonts w:ascii="Times New Roman" w:hAnsi="Times New Roman" w:cs="Times New Roman"/>
          <w:b/>
          <w:bCs/>
          <w:sz w:val="24"/>
          <w:szCs w:val="24"/>
          <w:lang w:val="ro-RO"/>
        </w:rPr>
      </w:pPr>
      <w:r w:rsidRPr="004B3F9A">
        <w:rPr>
          <w:rFonts w:ascii="Times New Roman" w:hAnsi="Times New Roman" w:cs="Times New Roman"/>
          <w:b/>
          <w:bCs/>
          <w:sz w:val="24"/>
          <w:szCs w:val="24"/>
          <w:lang w:val="ro-RO"/>
        </w:rPr>
        <w:t xml:space="preserve">Președinte de ședință                                                                              </w:t>
      </w:r>
      <w:r w:rsidR="004B3F9A">
        <w:rPr>
          <w:rFonts w:ascii="Times New Roman" w:hAnsi="Times New Roman" w:cs="Times New Roman"/>
          <w:b/>
          <w:bCs/>
          <w:sz w:val="24"/>
          <w:szCs w:val="24"/>
          <w:lang w:val="ro-RO"/>
        </w:rPr>
        <w:t xml:space="preserve"> </w:t>
      </w:r>
      <w:r w:rsidRPr="004B3F9A">
        <w:rPr>
          <w:rFonts w:ascii="Times New Roman" w:hAnsi="Times New Roman" w:cs="Times New Roman"/>
          <w:b/>
          <w:bCs/>
          <w:sz w:val="24"/>
          <w:szCs w:val="24"/>
          <w:lang w:val="ro-RO"/>
        </w:rPr>
        <w:t>Contrasemnează</w:t>
      </w:r>
    </w:p>
    <w:p w14:paraId="4414ECE7" w14:textId="5DA184CE" w:rsidR="000A7C0D" w:rsidRPr="004B3F9A" w:rsidRDefault="000A7C0D" w:rsidP="000A7C0D">
      <w:pPr>
        <w:rPr>
          <w:rFonts w:ascii="Times New Roman" w:hAnsi="Times New Roman" w:cs="Times New Roman"/>
          <w:b/>
          <w:bCs/>
          <w:sz w:val="24"/>
          <w:szCs w:val="24"/>
          <w:lang w:val="ro-RO"/>
        </w:rPr>
      </w:pPr>
      <w:r w:rsidRPr="004B3F9A">
        <w:rPr>
          <w:rFonts w:ascii="Times New Roman" w:hAnsi="Times New Roman" w:cs="Times New Roman"/>
          <w:b/>
          <w:bCs/>
          <w:sz w:val="24"/>
          <w:szCs w:val="24"/>
          <w:lang w:val="ro-RO"/>
        </w:rPr>
        <w:t xml:space="preserve">               </w:t>
      </w:r>
      <w:r w:rsidR="004B3F9A" w:rsidRPr="004B3F9A">
        <w:rPr>
          <w:rFonts w:ascii="Times New Roman" w:hAnsi="Times New Roman" w:cs="Times New Roman"/>
          <w:b/>
          <w:bCs/>
          <w:sz w:val="24"/>
          <w:szCs w:val="24"/>
          <w:lang w:val="ro-RO"/>
        </w:rPr>
        <w:t>Dragu Florin</w:t>
      </w:r>
      <w:r w:rsidRPr="004B3F9A">
        <w:rPr>
          <w:rFonts w:ascii="Times New Roman" w:hAnsi="Times New Roman" w:cs="Times New Roman"/>
          <w:b/>
          <w:bCs/>
          <w:sz w:val="24"/>
          <w:szCs w:val="24"/>
          <w:lang w:val="ro-RO"/>
        </w:rPr>
        <w:t xml:space="preserve">                                                                                      </w:t>
      </w:r>
      <w:r w:rsidR="004B3F9A" w:rsidRPr="004B3F9A">
        <w:rPr>
          <w:rFonts w:ascii="Times New Roman" w:hAnsi="Times New Roman" w:cs="Times New Roman"/>
          <w:b/>
          <w:bCs/>
          <w:sz w:val="24"/>
          <w:szCs w:val="24"/>
          <w:lang w:val="ro-RO"/>
        </w:rPr>
        <w:t xml:space="preserve">     </w:t>
      </w:r>
      <w:r w:rsidRPr="004B3F9A">
        <w:rPr>
          <w:rFonts w:ascii="Times New Roman" w:hAnsi="Times New Roman" w:cs="Times New Roman"/>
          <w:b/>
          <w:bCs/>
          <w:sz w:val="24"/>
          <w:szCs w:val="24"/>
          <w:lang w:val="ro-RO"/>
        </w:rPr>
        <w:t>Secretar general</w:t>
      </w:r>
    </w:p>
    <w:p w14:paraId="37FBBF3C" w14:textId="38AC8B5D" w:rsidR="004B3F9A" w:rsidRPr="004B3F9A" w:rsidRDefault="004B3F9A" w:rsidP="000A7C0D">
      <w:pPr>
        <w:rPr>
          <w:rFonts w:ascii="Times New Roman" w:hAnsi="Times New Roman" w:cs="Times New Roman"/>
          <w:b/>
          <w:bCs/>
          <w:sz w:val="24"/>
          <w:szCs w:val="24"/>
          <w:lang w:val="ro-RO"/>
        </w:rPr>
      </w:pPr>
      <w:r w:rsidRPr="004B3F9A">
        <w:rPr>
          <w:rFonts w:ascii="Times New Roman" w:hAnsi="Times New Roman" w:cs="Times New Roman"/>
          <w:b/>
          <w:bCs/>
          <w:sz w:val="24"/>
          <w:szCs w:val="24"/>
          <w:lang w:val="ro-RO"/>
        </w:rPr>
        <w:tab/>
      </w:r>
      <w:r w:rsidRPr="004B3F9A">
        <w:rPr>
          <w:rFonts w:ascii="Times New Roman" w:hAnsi="Times New Roman" w:cs="Times New Roman"/>
          <w:b/>
          <w:bCs/>
          <w:sz w:val="24"/>
          <w:szCs w:val="24"/>
          <w:lang w:val="ro-RO"/>
        </w:rPr>
        <w:tab/>
      </w:r>
      <w:r w:rsidRPr="004B3F9A">
        <w:rPr>
          <w:rFonts w:ascii="Times New Roman" w:hAnsi="Times New Roman" w:cs="Times New Roman"/>
          <w:b/>
          <w:bCs/>
          <w:sz w:val="24"/>
          <w:szCs w:val="24"/>
          <w:lang w:val="ro-RO"/>
        </w:rPr>
        <w:tab/>
      </w:r>
      <w:r w:rsidRPr="004B3F9A">
        <w:rPr>
          <w:rFonts w:ascii="Times New Roman" w:hAnsi="Times New Roman" w:cs="Times New Roman"/>
          <w:b/>
          <w:bCs/>
          <w:sz w:val="24"/>
          <w:szCs w:val="24"/>
          <w:lang w:val="ro-RO"/>
        </w:rPr>
        <w:tab/>
      </w:r>
      <w:r w:rsidRPr="004B3F9A">
        <w:rPr>
          <w:rFonts w:ascii="Times New Roman" w:hAnsi="Times New Roman" w:cs="Times New Roman"/>
          <w:b/>
          <w:bCs/>
          <w:sz w:val="24"/>
          <w:szCs w:val="24"/>
          <w:lang w:val="ro-RO"/>
        </w:rPr>
        <w:tab/>
      </w:r>
      <w:r w:rsidRPr="004B3F9A">
        <w:rPr>
          <w:rFonts w:ascii="Times New Roman" w:hAnsi="Times New Roman" w:cs="Times New Roman"/>
          <w:b/>
          <w:bCs/>
          <w:sz w:val="24"/>
          <w:szCs w:val="24"/>
          <w:lang w:val="ro-RO"/>
        </w:rPr>
        <w:tab/>
      </w:r>
      <w:r w:rsidRPr="004B3F9A">
        <w:rPr>
          <w:rFonts w:ascii="Times New Roman" w:hAnsi="Times New Roman" w:cs="Times New Roman"/>
          <w:b/>
          <w:bCs/>
          <w:sz w:val="24"/>
          <w:szCs w:val="24"/>
          <w:lang w:val="ro-RO"/>
        </w:rPr>
        <w:tab/>
      </w:r>
      <w:r w:rsidRPr="004B3F9A">
        <w:rPr>
          <w:rFonts w:ascii="Times New Roman" w:hAnsi="Times New Roman" w:cs="Times New Roman"/>
          <w:b/>
          <w:bCs/>
          <w:sz w:val="24"/>
          <w:szCs w:val="24"/>
          <w:lang w:val="ro-RO"/>
        </w:rPr>
        <w:tab/>
      </w:r>
      <w:r w:rsidRPr="004B3F9A">
        <w:rPr>
          <w:rFonts w:ascii="Times New Roman" w:hAnsi="Times New Roman" w:cs="Times New Roman"/>
          <w:b/>
          <w:bCs/>
          <w:sz w:val="24"/>
          <w:szCs w:val="24"/>
          <w:lang w:val="ro-RO"/>
        </w:rPr>
        <w:tab/>
      </w:r>
      <w:r w:rsidRPr="004B3F9A">
        <w:rPr>
          <w:rFonts w:ascii="Times New Roman" w:hAnsi="Times New Roman" w:cs="Times New Roman"/>
          <w:b/>
          <w:bCs/>
          <w:sz w:val="24"/>
          <w:szCs w:val="24"/>
          <w:lang w:val="ro-RO"/>
        </w:rPr>
        <w:tab/>
        <w:t xml:space="preserve">          G.Basarabi</w:t>
      </w:r>
    </w:p>
    <w:p w14:paraId="71D143DD" w14:textId="77777777" w:rsidR="000A7C0D" w:rsidRPr="004B3F9A" w:rsidRDefault="000A7C0D" w:rsidP="00595FDA">
      <w:pPr>
        <w:rPr>
          <w:rFonts w:ascii="Times New Roman" w:hAnsi="Times New Roman" w:cs="Times New Roman"/>
          <w:sz w:val="24"/>
          <w:szCs w:val="24"/>
          <w:lang w:val="ro-RO"/>
        </w:rPr>
      </w:pPr>
    </w:p>
    <w:sectPr w:rsidR="000A7C0D" w:rsidRPr="004B3F9A" w:rsidSect="004B3F9A">
      <w:pgSz w:w="12240" w:h="15840"/>
      <w:pgMar w:top="284" w:right="758"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3A5B"/>
    <w:multiLevelType w:val="hybridMultilevel"/>
    <w:tmpl w:val="1FDA6BBE"/>
    <w:lvl w:ilvl="0" w:tplc="C93ED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A74393"/>
    <w:multiLevelType w:val="hybridMultilevel"/>
    <w:tmpl w:val="5E80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565432">
    <w:abstractNumId w:val="1"/>
  </w:num>
  <w:num w:numId="2" w16cid:durableId="15704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793"/>
    <w:rsid w:val="000A7C0D"/>
    <w:rsid w:val="001C0B62"/>
    <w:rsid w:val="001D7693"/>
    <w:rsid w:val="002125B5"/>
    <w:rsid w:val="00244D88"/>
    <w:rsid w:val="00250CFE"/>
    <w:rsid w:val="00380B82"/>
    <w:rsid w:val="004142B9"/>
    <w:rsid w:val="004B3F9A"/>
    <w:rsid w:val="00537325"/>
    <w:rsid w:val="00595FDA"/>
    <w:rsid w:val="007220FE"/>
    <w:rsid w:val="008B5C69"/>
    <w:rsid w:val="009632F0"/>
    <w:rsid w:val="00A738AF"/>
    <w:rsid w:val="00B04B3D"/>
    <w:rsid w:val="00B61DE8"/>
    <w:rsid w:val="00B62778"/>
    <w:rsid w:val="00C136DB"/>
    <w:rsid w:val="00C66793"/>
    <w:rsid w:val="00C900ED"/>
    <w:rsid w:val="00E57F99"/>
    <w:rsid w:val="00F412D1"/>
    <w:rsid w:val="00FA33A9"/>
    <w:rsid w:val="00FA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09DC"/>
  <w15:docId w15:val="{82F4B305-EDC6-47A8-B9EB-87EB8C61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473</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Birou</cp:lastModifiedBy>
  <cp:revision>2</cp:revision>
  <dcterms:created xsi:type="dcterms:W3CDTF">2025-08-20T06:10:00Z</dcterms:created>
  <dcterms:modified xsi:type="dcterms:W3CDTF">2025-08-20T07:11:00Z</dcterms:modified>
</cp:coreProperties>
</file>