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F0FA1" w14:textId="77777777" w:rsidR="00460909" w:rsidRPr="00C74148" w:rsidRDefault="0079657C">
      <w:pPr>
        <w:pStyle w:val="Heading1"/>
        <w:spacing w:before="82" w:line="252" w:lineRule="exact"/>
        <w:ind w:left="1548" w:right="1402"/>
        <w:jc w:val="center"/>
        <w:rPr>
          <w:rFonts w:ascii="Amasis MT Pro" w:hAnsi="Amasis MT Pro"/>
        </w:rPr>
      </w:pPr>
      <w:r w:rsidRPr="00C74148">
        <w:rPr>
          <w:rFonts w:ascii="Amasis MT Pro" w:hAnsi="Amasis MT Pro"/>
        </w:rPr>
        <w:t>ACT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2"/>
        </w:rPr>
        <w:t>CONSTITUTIV</w:t>
      </w:r>
    </w:p>
    <w:p w14:paraId="48277F4F" w14:textId="77777777" w:rsidR="00460909" w:rsidRPr="00C74148" w:rsidRDefault="0079657C">
      <w:pPr>
        <w:ind w:left="1546" w:right="1402"/>
        <w:jc w:val="center"/>
        <w:rPr>
          <w:rFonts w:ascii="Amasis MT Pro" w:hAnsi="Amasis MT Pro"/>
          <w:b/>
        </w:rPr>
      </w:pPr>
      <w:r w:rsidRPr="00C74148">
        <w:rPr>
          <w:rFonts w:ascii="Amasis MT Pro" w:hAnsi="Amasis MT Pro"/>
          <w:b/>
        </w:rPr>
        <w:t>ATELIERUL</w:t>
      </w:r>
      <w:r w:rsidRPr="00C74148">
        <w:rPr>
          <w:rFonts w:ascii="Amasis MT Pro" w:hAnsi="Amasis MT Pro"/>
          <w:b/>
          <w:spacing w:val="-8"/>
        </w:rPr>
        <w:t xml:space="preserve"> </w:t>
      </w:r>
      <w:r w:rsidRPr="00C74148">
        <w:rPr>
          <w:rFonts w:ascii="Amasis MT Pro" w:hAnsi="Amasis MT Pro"/>
          <w:b/>
        </w:rPr>
        <w:t>DE</w:t>
      </w:r>
      <w:r w:rsidRPr="00C74148">
        <w:rPr>
          <w:rFonts w:ascii="Amasis MT Pro" w:hAnsi="Amasis MT Pro"/>
          <w:b/>
          <w:spacing w:val="-9"/>
        </w:rPr>
        <w:t xml:space="preserve"> </w:t>
      </w:r>
      <w:r w:rsidRPr="00C74148">
        <w:rPr>
          <w:rFonts w:ascii="Amasis MT Pro" w:hAnsi="Amasis MT Pro"/>
          <w:b/>
        </w:rPr>
        <w:t>PROIECTARE</w:t>
      </w:r>
      <w:r w:rsidRPr="00C74148">
        <w:rPr>
          <w:rFonts w:ascii="Amasis MT Pro" w:hAnsi="Amasis MT Pro"/>
          <w:b/>
          <w:spacing w:val="-10"/>
        </w:rPr>
        <w:t xml:space="preserve"> </w:t>
      </w:r>
      <w:r w:rsidRPr="00C74148">
        <w:rPr>
          <w:rFonts w:ascii="Amasis MT Pro" w:hAnsi="Amasis MT Pro"/>
          <w:b/>
        </w:rPr>
        <w:t>TIMIȘOARA</w:t>
      </w:r>
      <w:r w:rsidRPr="00C74148">
        <w:rPr>
          <w:rFonts w:ascii="Amasis MT Pro" w:hAnsi="Amasis MT Pro"/>
          <w:b/>
          <w:spacing w:val="-8"/>
        </w:rPr>
        <w:t xml:space="preserve"> </w:t>
      </w:r>
      <w:r w:rsidRPr="00C74148">
        <w:rPr>
          <w:rFonts w:ascii="Amasis MT Pro" w:hAnsi="Amasis MT Pro"/>
          <w:b/>
        </w:rPr>
        <w:t>S.R.L. SOCIETATE CU RĂSPUNDERE LIMITATĂ</w:t>
      </w:r>
    </w:p>
    <w:p w14:paraId="2E4BE227" w14:textId="77777777" w:rsidR="00460909" w:rsidRPr="00C74148" w:rsidRDefault="00460909">
      <w:pPr>
        <w:pStyle w:val="BodyText"/>
        <w:ind w:left="0"/>
        <w:jc w:val="left"/>
        <w:rPr>
          <w:rFonts w:ascii="Amasis MT Pro" w:hAnsi="Amasis MT Pro"/>
          <w:b/>
        </w:rPr>
      </w:pPr>
    </w:p>
    <w:p w14:paraId="302FAD96" w14:textId="77777777" w:rsidR="00460909" w:rsidRPr="00C74148" w:rsidRDefault="00460909">
      <w:pPr>
        <w:pStyle w:val="BodyText"/>
        <w:ind w:left="0"/>
        <w:jc w:val="left"/>
        <w:rPr>
          <w:rFonts w:ascii="Amasis MT Pro" w:hAnsi="Amasis MT Pro"/>
          <w:b/>
        </w:rPr>
      </w:pPr>
    </w:p>
    <w:p w14:paraId="30232EE8" w14:textId="77777777" w:rsidR="00460909" w:rsidRPr="00C74148" w:rsidRDefault="00460909">
      <w:pPr>
        <w:pStyle w:val="BodyText"/>
        <w:ind w:left="0"/>
        <w:jc w:val="left"/>
        <w:rPr>
          <w:rFonts w:ascii="Amasis MT Pro" w:hAnsi="Amasis MT Pro"/>
          <w:b/>
        </w:rPr>
      </w:pPr>
    </w:p>
    <w:p w14:paraId="50CB44D6" w14:textId="77777777" w:rsidR="00460909" w:rsidRPr="00C74148" w:rsidRDefault="00460909">
      <w:pPr>
        <w:pStyle w:val="BodyText"/>
        <w:ind w:left="0"/>
        <w:jc w:val="left"/>
        <w:rPr>
          <w:rFonts w:ascii="Amasis MT Pro" w:hAnsi="Amasis MT Pro"/>
          <w:b/>
        </w:rPr>
      </w:pPr>
    </w:p>
    <w:p w14:paraId="211C9551" w14:textId="77777777" w:rsidR="00460909" w:rsidRPr="00C74148" w:rsidRDefault="0079657C">
      <w:pPr>
        <w:pStyle w:val="BodyText"/>
        <w:tabs>
          <w:tab w:val="left" w:pos="6697"/>
        </w:tabs>
        <w:spacing w:before="1"/>
        <w:ind w:right="16"/>
        <w:rPr>
          <w:rFonts w:ascii="Amasis MT Pro" w:hAnsi="Amasis MT Pro"/>
        </w:rPr>
      </w:pPr>
      <w:r w:rsidRPr="00C74148">
        <w:rPr>
          <w:rFonts w:ascii="Amasis MT Pro" w:hAnsi="Amasis MT Pro"/>
          <w:b/>
          <w:spacing w:val="-2"/>
        </w:rPr>
        <w:t>MUNICIPIUL</w:t>
      </w:r>
      <w:r w:rsidRPr="00C74148">
        <w:rPr>
          <w:rFonts w:ascii="Amasis MT Pro" w:hAnsi="Amasis MT Pro"/>
          <w:b/>
          <w:spacing w:val="-11"/>
        </w:rPr>
        <w:t xml:space="preserve"> </w:t>
      </w:r>
      <w:r w:rsidRPr="00C74148">
        <w:rPr>
          <w:rFonts w:ascii="Amasis MT Pro" w:hAnsi="Amasis MT Pro"/>
          <w:b/>
          <w:spacing w:val="-2"/>
        </w:rPr>
        <w:t>TIMIȘOARA</w:t>
      </w:r>
      <w:r w:rsidRPr="00C74148">
        <w:rPr>
          <w:rFonts w:ascii="Amasis MT Pro" w:hAnsi="Amasis MT Pro"/>
          <w:b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prin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CONSILIUL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LOCAL,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persoană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juridică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drept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public,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având </w:t>
      </w:r>
      <w:r w:rsidRPr="00C74148">
        <w:rPr>
          <w:rFonts w:ascii="Amasis MT Pro" w:hAnsi="Amasis MT Pro"/>
        </w:rPr>
        <w:t>capacitate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juridică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deplină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și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patrimoniu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propriu,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având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Cod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Unic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Înregistrare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 xml:space="preserve">14756536, prin reprezentant mandatat consilier local </w:t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  <w:spacing w:val="-10"/>
        </w:rPr>
        <w:t>,</w:t>
      </w:r>
    </w:p>
    <w:p w14:paraId="60991A84" w14:textId="77777777" w:rsidR="00460909" w:rsidRPr="00C74148" w:rsidRDefault="0079657C">
      <w:pPr>
        <w:pStyle w:val="BodyText"/>
        <w:tabs>
          <w:tab w:val="left" w:pos="3577"/>
          <w:tab w:val="left" w:pos="4056"/>
          <w:tab w:val="left" w:pos="4496"/>
          <w:tab w:val="left" w:pos="8366"/>
          <w:tab w:val="left" w:pos="9130"/>
          <w:tab w:val="left" w:pos="9183"/>
        </w:tabs>
        <w:ind w:right="17"/>
        <w:rPr>
          <w:rFonts w:ascii="Amasis MT Pro" w:hAnsi="Amasis MT Pro"/>
        </w:rPr>
      </w:pPr>
      <w:r w:rsidRPr="00C74148">
        <w:rPr>
          <w:rFonts w:ascii="Amasis MT Pro" w:hAnsi="Amasis MT Pro"/>
        </w:rPr>
        <w:t xml:space="preserve">cetățean român, domiciliat în </w:t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</w:rPr>
        <w:t xml:space="preserve"> posesor al CI seria </w:t>
      </w:r>
      <w:r w:rsidRPr="00C74148">
        <w:rPr>
          <w:rFonts w:ascii="Amasis MT Pro" w:hAnsi="Amasis MT Pro"/>
          <w:spacing w:val="80"/>
          <w:w w:val="150"/>
          <w:u w:val="single"/>
        </w:rPr>
        <w:t xml:space="preserve">  </w:t>
      </w:r>
      <w:r w:rsidRPr="00C74148">
        <w:rPr>
          <w:rFonts w:ascii="Amasis MT Pro" w:hAnsi="Amasis MT Pro"/>
        </w:rPr>
        <w:t xml:space="preserve">nr. </w:t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</w:rPr>
        <w:t xml:space="preserve">, eliberată de S.P.C.L.E.P </w:t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  <w:spacing w:val="-10"/>
        </w:rPr>
        <w:t xml:space="preserve">, </w:t>
      </w:r>
      <w:r w:rsidRPr="00C74148">
        <w:rPr>
          <w:rFonts w:ascii="Amasis MT Pro" w:hAnsi="Amasis MT Pro"/>
        </w:rPr>
        <w:t>la</w:t>
      </w:r>
      <w:r w:rsidRPr="00C74148">
        <w:rPr>
          <w:rFonts w:ascii="Amasis MT Pro" w:hAnsi="Amasis MT Pro"/>
          <w:spacing w:val="80"/>
        </w:rPr>
        <w:t xml:space="preserve"> </w:t>
      </w:r>
      <w:r w:rsidRPr="00C74148">
        <w:rPr>
          <w:rFonts w:ascii="Amasis MT Pro" w:hAnsi="Amasis MT Pro"/>
        </w:rPr>
        <w:t>data</w:t>
      </w:r>
      <w:r w:rsidRPr="00C74148">
        <w:rPr>
          <w:rFonts w:ascii="Amasis MT Pro" w:hAnsi="Amasis MT Pro"/>
          <w:spacing w:val="80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100"/>
        </w:rPr>
        <w:t xml:space="preserve"> </w:t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</w:rPr>
        <w:t>,valabilă</w:t>
      </w:r>
      <w:r w:rsidRPr="00C74148">
        <w:rPr>
          <w:rFonts w:ascii="Amasis MT Pro" w:hAnsi="Amasis MT Pro"/>
          <w:spacing w:val="80"/>
        </w:rPr>
        <w:t xml:space="preserve"> </w:t>
      </w:r>
      <w:r w:rsidRPr="00C74148">
        <w:rPr>
          <w:rFonts w:ascii="Amasis MT Pro" w:hAnsi="Amasis MT Pro"/>
        </w:rPr>
        <w:t>până</w:t>
      </w:r>
      <w:r w:rsidRPr="00C74148">
        <w:rPr>
          <w:rFonts w:ascii="Amasis MT Pro" w:hAnsi="Amasis MT Pro"/>
          <w:spacing w:val="80"/>
        </w:rPr>
        <w:t xml:space="preserve"> </w:t>
      </w:r>
      <w:r w:rsidRPr="00C74148">
        <w:rPr>
          <w:rFonts w:ascii="Amasis MT Pro" w:hAnsi="Amasis MT Pro"/>
        </w:rPr>
        <w:t>la</w:t>
      </w:r>
      <w:r w:rsidRPr="00C74148">
        <w:rPr>
          <w:rFonts w:ascii="Amasis MT Pro" w:hAnsi="Amasis MT Pro"/>
          <w:spacing w:val="80"/>
        </w:rPr>
        <w:t xml:space="preserve"> </w:t>
      </w:r>
      <w:r w:rsidRPr="00C74148">
        <w:rPr>
          <w:rFonts w:ascii="Amasis MT Pro" w:hAnsi="Amasis MT Pro"/>
        </w:rPr>
        <w:t>data</w:t>
      </w:r>
      <w:r w:rsidRPr="00C74148">
        <w:rPr>
          <w:rFonts w:ascii="Amasis MT Pro" w:hAnsi="Amasis MT Pro"/>
          <w:spacing w:val="80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100"/>
        </w:rPr>
        <w:t xml:space="preserve"> </w:t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</w:rPr>
        <w:t xml:space="preserve">, având </w:t>
      </w:r>
      <w:r w:rsidRPr="00C74148">
        <w:rPr>
          <w:rFonts w:ascii="Amasis MT Pro" w:hAnsi="Amasis MT Pro"/>
          <w:spacing w:val="-4"/>
        </w:rPr>
        <w:t>CNP</w:t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</w:rPr>
        <w:t xml:space="preserve">, </w:t>
      </w:r>
      <w:r w:rsidRPr="00C74148">
        <w:rPr>
          <w:rFonts w:ascii="Amasis MT Pro" w:hAnsi="Amasis MT Pro"/>
          <w:b/>
        </w:rPr>
        <w:t>în calitate de Asociat Unic</w:t>
      </w:r>
      <w:r w:rsidRPr="00C74148">
        <w:rPr>
          <w:rFonts w:ascii="Amasis MT Pro" w:hAnsi="Amasis MT Pro"/>
        </w:rPr>
        <w:t>, am hotărât, în conformitate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cu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dispozițiile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Legii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nr.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31/1990,a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Codului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civil,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O.U.G.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nr.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109/2011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și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a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tuturor prevederilor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legale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aplicabile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vigoare,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constituirea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unei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societăți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cu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capital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integral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public, românesc,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finanțarea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cheltuielilor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Societății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urmând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a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se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realiza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din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venituri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proprii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și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din alocații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la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bugetul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local.</w:t>
      </w:r>
    </w:p>
    <w:p w14:paraId="6C9B2ED7" w14:textId="77777777" w:rsidR="00460909" w:rsidRPr="00C74148" w:rsidRDefault="00460909">
      <w:pPr>
        <w:pStyle w:val="BodyText"/>
        <w:ind w:left="0"/>
        <w:jc w:val="left"/>
        <w:rPr>
          <w:rFonts w:ascii="Amasis MT Pro" w:hAnsi="Amasis MT Pro"/>
        </w:rPr>
      </w:pPr>
    </w:p>
    <w:p w14:paraId="1860D5BC" w14:textId="77777777" w:rsidR="00460909" w:rsidRPr="00C74148" w:rsidRDefault="0079657C">
      <w:pPr>
        <w:pStyle w:val="Heading2"/>
        <w:rPr>
          <w:rFonts w:ascii="Amasis MT Pro" w:hAnsi="Amasis MT Pro"/>
        </w:rPr>
      </w:pPr>
      <w:r w:rsidRPr="00C74148">
        <w:rPr>
          <w:rFonts w:ascii="Amasis MT Pro" w:hAnsi="Amasis MT Pro"/>
        </w:rPr>
        <w:t>Art.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1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DENUMIREA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2"/>
        </w:rPr>
        <w:t>SOCIETĂȚII</w:t>
      </w:r>
    </w:p>
    <w:p w14:paraId="55F448DD" w14:textId="77777777" w:rsidR="00460909" w:rsidRPr="00C74148" w:rsidRDefault="0079657C">
      <w:pPr>
        <w:pStyle w:val="ListParagraph"/>
        <w:numPr>
          <w:ilvl w:val="1"/>
          <w:numId w:val="33"/>
        </w:numPr>
        <w:tabs>
          <w:tab w:val="left" w:pos="567"/>
        </w:tabs>
        <w:spacing w:line="252" w:lineRule="exact"/>
        <w:ind w:left="567" w:hanging="402"/>
        <w:rPr>
          <w:rFonts w:ascii="Amasis MT Pro" w:hAnsi="Amasis MT Pro"/>
        </w:rPr>
      </w:pPr>
      <w:r w:rsidRPr="00C74148">
        <w:rPr>
          <w:rFonts w:ascii="Amasis MT Pro" w:hAnsi="Amasis MT Pro"/>
          <w:spacing w:val="-6"/>
        </w:rPr>
        <w:t>Denumirea</w:t>
      </w:r>
      <w:r w:rsidRPr="00C74148">
        <w:rPr>
          <w:rFonts w:ascii="Amasis MT Pro" w:hAnsi="Amasis MT Pro"/>
          <w:spacing w:val="2"/>
        </w:rPr>
        <w:t xml:space="preserve"> </w:t>
      </w:r>
      <w:r w:rsidRPr="00C74148">
        <w:rPr>
          <w:rFonts w:ascii="Amasis MT Pro" w:hAnsi="Amasis MT Pro"/>
          <w:spacing w:val="-6"/>
        </w:rPr>
        <w:t>societății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6"/>
        </w:rPr>
        <w:t>este</w:t>
      </w:r>
      <w:r w:rsidRPr="00C74148">
        <w:rPr>
          <w:rFonts w:ascii="Amasis MT Pro" w:hAnsi="Amasis MT Pro"/>
          <w:spacing w:val="1"/>
        </w:rPr>
        <w:t xml:space="preserve"> </w:t>
      </w:r>
      <w:r w:rsidRPr="00C74148">
        <w:rPr>
          <w:rFonts w:ascii="Amasis MT Pro" w:hAnsi="Amasis MT Pro"/>
          <w:b/>
          <w:spacing w:val="-6"/>
        </w:rPr>
        <w:t>ATELIERUL</w:t>
      </w:r>
      <w:r w:rsidRPr="00C74148">
        <w:rPr>
          <w:rFonts w:ascii="Amasis MT Pro" w:hAnsi="Amasis MT Pro"/>
          <w:b/>
          <w:spacing w:val="2"/>
        </w:rPr>
        <w:t xml:space="preserve"> </w:t>
      </w:r>
      <w:r w:rsidRPr="00C74148">
        <w:rPr>
          <w:rFonts w:ascii="Amasis MT Pro" w:hAnsi="Amasis MT Pro"/>
          <w:b/>
          <w:spacing w:val="-6"/>
        </w:rPr>
        <w:t>DE</w:t>
      </w:r>
      <w:r w:rsidRPr="00C74148">
        <w:rPr>
          <w:rFonts w:ascii="Amasis MT Pro" w:hAnsi="Amasis MT Pro"/>
          <w:b/>
          <w:spacing w:val="2"/>
        </w:rPr>
        <w:t xml:space="preserve"> </w:t>
      </w:r>
      <w:r w:rsidRPr="00C74148">
        <w:rPr>
          <w:rFonts w:ascii="Amasis MT Pro" w:hAnsi="Amasis MT Pro"/>
          <w:b/>
          <w:spacing w:val="-6"/>
        </w:rPr>
        <w:t>PROIECTARE</w:t>
      </w:r>
      <w:r w:rsidRPr="00C74148">
        <w:rPr>
          <w:rFonts w:ascii="Amasis MT Pro" w:hAnsi="Amasis MT Pro"/>
          <w:b/>
          <w:spacing w:val="-2"/>
        </w:rPr>
        <w:t xml:space="preserve"> </w:t>
      </w:r>
      <w:r w:rsidRPr="00C74148">
        <w:rPr>
          <w:rFonts w:ascii="Amasis MT Pro" w:hAnsi="Amasis MT Pro"/>
          <w:b/>
          <w:spacing w:val="-6"/>
        </w:rPr>
        <w:t>TIMIȘOARA</w:t>
      </w:r>
      <w:r w:rsidRPr="00C74148">
        <w:rPr>
          <w:rFonts w:ascii="Amasis MT Pro" w:hAnsi="Amasis MT Pro"/>
          <w:b/>
          <w:spacing w:val="1"/>
        </w:rPr>
        <w:t xml:space="preserve"> </w:t>
      </w:r>
      <w:r w:rsidRPr="00C74148">
        <w:rPr>
          <w:rFonts w:ascii="Amasis MT Pro" w:hAnsi="Amasis MT Pro"/>
          <w:b/>
          <w:spacing w:val="-6"/>
        </w:rPr>
        <w:t>S.R.L.,</w:t>
      </w:r>
      <w:r w:rsidRPr="00C74148">
        <w:rPr>
          <w:rFonts w:ascii="Amasis MT Pro" w:hAnsi="Amasis MT Pro"/>
          <w:b/>
          <w:spacing w:val="7"/>
        </w:rPr>
        <w:t xml:space="preserve"> </w:t>
      </w:r>
      <w:r w:rsidRPr="00C74148">
        <w:rPr>
          <w:rFonts w:ascii="Amasis MT Pro" w:hAnsi="Amasis MT Pro"/>
          <w:spacing w:val="-6"/>
        </w:rPr>
        <w:t>denumire</w:t>
      </w:r>
    </w:p>
    <w:p w14:paraId="5DDC4286" w14:textId="26B18BB1" w:rsidR="00460909" w:rsidRPr="00C74148" w:rsidRDefault="0079657C" w:rsidP="00F64EFE">
      <w:pPr>
        <w:pStyle w:val="BodyText"/>
        <w:spacing w:before="2" w:line="252" w:lineRule="exact"/>
        <w:rPr>
          <w:rFonts w:ascii="Amasis MT Pro" w:hAnsi="Amasis MT Pro"/>
          <w:b/>
        </w:rPr>
      </w:pPr>
      <w:r w:rsidRPr="00C74148">
        <w:rPr>
          <w:rFonts w:ascii="Amasis MT Pro" w:hAnsi="Amasis MT Pro"/>
          <w:spacing w:val="-8"/>
        </w:rPr>
        <w:t>înregistrată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la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Oficiul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Registrului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Comerțului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de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pe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lângă</w:t>
      </w:r>
      <w:r w:rsidRPr="00C74148">
        <w:rPr>
          <w:rFonts w:ascii="Amasis MT Pro" w:hAnsi="Amasis MT Pro"/>
          <w:spacing w:val="1"/>
        </w:rPr>
        <w:t xml:space="preserve"> </w:t>
      </w:r>
      <w:r w:rsidRPr="00C74148">
        <w:rPr>
          <w:rFonts w:ascii="Amasis MT Pro" w:hAnsi="Amasis MT Pro"/>
          <w:spacing w:val="-8"/>
        </w:rPr>
        <w:t>Tribunalul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Timiș,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conform</w:t>
      </w:r>
      <w:r w:rsidR="00F64EFE"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dovezii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privind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disponibilitatea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firmei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b/>
        </w:rPr>
        <w:t>nr.</w:t>
      </w:r>
      <w:r w:rsidRPr="00C74148">
        <w:rPr>
          <w:rFonts w:ascii="Amasis MT Pro" w:hAnsi="Amasis MT Pro"/>
          <w:b/>
          <w:spacing w:val="-6"/>
        </w:rPr>
        <w:t xml:space="preserve"> </w:t>
      </w:r>
      <w:r w:rsidR="00364B0A" w:rsidRPr="00C74148">
        <w:rPr>
          <w:rFonts w:ascii="Amasis MT Pro" w:hAnsi="Amasis MT Pro"/>
          <w:b/>
          <w:spacing w:val="-2"/>
        </w:rPr>
        <w:t>34</w:t>
      </w:r>
      <w:r w:rsidR="001C743D" w:rsidRPr="00C74148">
        <w:rPr>
          <w:rFonts w:ascii="Amasis MT Pro" w:hAnsi="Amasis MT Pro"/>
          <w:b/>
          <w:spacing w:val="-2"/>
        </w:rPr>
        <w:t>04137/05.09.2025</w:t>
      </w:r>
      <w:r w:rsidRPr="00C74148">
        <w:rPr>
          <w:rFonts w:ascii="Amasis MT Pro" w:hAnsi="Amasis MT Pro"/>
          <w:b/>
          <w:spacing w:val="-2"/>
        </w:rPr>
        <w:t>.</w:t>
      </w:r>
    </w:p>
    <w:p w14:paraId="65F1055D" w14:textId="77777777" w:rsidR="00460909" w:rsidRPr="00C74148" w:rsidRDefault="0079657C">
      <w:pPr>
        <w:pStyle w:val="ListParagraph"/>
        <w:numPr>
          <w:ilvl w:val="1"/>
          <w:numId w:val="33"/>
        </w:numPr>
        <w:tabs>
          <w:tab w:val="left" w:pos="564"/>
        </w:tabs>
        <w:ind w:left="165" w:right="18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6"/>
        </w:rPr>
        <w:t>În toate actele, scrisorile sau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publicațiile emanând de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 xml:space="preserve">Ia societate, denumirea societății va </w:t>
      </w:r>
      <w:r w:rsidRPr="00C74148">
        <w:rPr>
          <w:rFonts w:ascii="Amasis MT Pro" w:hAnsi="Amasis MT Pro"/>
          <w:spacing w:val="-4"/>
        </w:rPr>
        <w:t>fi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urmată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cuvintele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"</w:t>
      </w:r>
      <w:r w:rsidRPr="00C74148">
        <w:rPr>
          <w:rFonts w:ascii="Amasis MT Pro" w:hAnsi="Amasis MT Pro"/>
          <w:i/>
          <w:spacing w:val="-4"/>
        </w:rPr>
        <w:t>societate</w:t>
      </w:r>
      <w:r w:rsidRPr="00C74148">
        <w:rPr>
          <w:rFonts w:ascii="Amasis MT Pro" w:hAnsi="Amasis MT Pro"/>
          <w:i/>
          <w:spacing w:val="-9"/>
        </w:rPr>
        <w:t xml:space="preserve"> </w:t>
      </w:r>
      <w:r w:rsidRPr="00C74148">
        <w:rPr>
          <w:rFonts w:ascii="Amasis MT Pro" w:hAnsi="Amasis MT Pro"/>
          <w:i/>
          <w:spacing w:val="-4"/>
        </w:rPr>
        <w:t>cu</w:t>
      </w:r>
      <w:r w:rsidRPr="00C74148">
        <w:rPr>
          <w:rFonts w:ascii="Amasis MT Pro" w:hAnsi="Amasis MT Pro"/>
          <w:i/>
          <w:spacing w:val="-9"/>
        </w:rPr>
        <w:t xml:space="preserve"> </w:t>
      </w:r>
      <w:r w:rsidRPr="00C74148">
        <w:rPr>
          <w:rFonts w:ascii="Amasis MT Pro" w:hAnsi="Amasis MT Pro"/>
          <w:i/>
          <w:spacing w:val="-4"/>
        </w:rPr>
        <w:t>răspundere</w:t>
      </w:r>
      <w:r w:rsidRPr="00C74148">
        <w:rPr>
          <w:rFonts w:ascii="Amasis MT Pro" w:hAnsi="Amasis MT Pro"/>
          <w:i/>
          <w:spacing w:val="-9"/>
        </w:rPr>
        <w:t xml:space="preserve"> </w:t>
      </w:r>
      <w:r w:rsidRPr="00C74148">
        <w:rPr>
          <w:rFonts w:ascii="Amasis MT Pro" w:hAnsi="Amasis MT Pro"/>
          <w:i/>
          <w:spacing w:val="-4"/>
        </w:rPr>
        <w:t>limitată</w:t>
      </w:r>
      <w:r w:rsidRPr="00C74148">
        <w:rPr>
          <w:rFonts w:ascii="Amasis MT Pro" w:hAnsi="Amasis MT Pro"/>
          <w:spacing w:val="-4"/>
        </w:rPr>
        <w:t>"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sau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inițialele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„S.R.L.”,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sediul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social, </w:t>
      </w:r>
      <w:r w:rsidRPr="00C74148">
        <w:rPr>
          <w:rFonts w:ascii="Amasis MT Pro" w:hAnsi="Amasis MT Pro"/>
          <w:spacing w:val="-2"/>
        </w:rPr>
        <w:t>capitalul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social,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precum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și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numărul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înmatriculare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la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Registrul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Comerțului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și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codul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unic </w:t>
      </w:r>
      <w:r w:rsidRPr="00C74148">
        <w:rPr>
          <w:rFonts w:ascii="Amasis MT Pro" w:hAnsi="Amasis MT Pro"/>
        </w:rPr>
        <w:t>de înregistrare.</w:t>
      </w:r>
    </w:p>
    <w:p w14:paraId="6A67B632" w14:textId="77777777" w:rsidR="00460909" w:rsidRPr="00C74148" w:rsidRDefault="0079657C">
      <w:pPr>
        <w:pStyle w:val="ListParagraph"/>
        <w:numPr>
          <w:ilvl w:val="1"/>
          <w:numId w:val="33"/>
        </w:numPr>
        <w:tabs>
          <w:tab w:val="left" w:pos="564"/>
        </w:tabs>
        <w:spacing w:before="1"/>
        <w:ind w:left="165" w:right="21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w w:val="90"/>
        </w:rPr>
        <w:t xml:space="preserve">În orice factură, ofertă, comandă, tarif, prospect şi alte documente întrebuințate în comerț, </w:t>
      </w:r>
      <w:r w:rsidRPr="00C74148">
        <w:rPr>
          <w:rFonts w:ascii="Amasis MT Pro" w:hAnsi="Amasis MT Pro"/>
          <w:spacing w:val="-2"/>
        </w:rPr>
        <w:t>emanând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la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societate,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trebuie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să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se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menționeze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denumirea,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forma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juridică,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sediul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social, numărul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din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registrul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comerțului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şi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codul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unic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înregistrare.</w:t>
      </w:r>
    </w:p>
    <w:p w14:paraId="27C58E35" w14:textId="77777777" w:rsidR="00460909" w:rsidRPr="00C74148" w:rsidRDefault="0079657C">
      <w:pPr>
        <w:pStyle w:val="ListParagraph"/>
        <w:numPr>
          <w:ilvl w:val="1"/>
          <w:numId w:val="33"/>
        </w:numPr>
        <w:tabs>
          <w:tab w:val="left" w:pos="572"/>
        </w:tabs>
        <w:spacing w:line="252" w:lineRule="exact"/>
        <w:ind w:left="572" w:hanging="407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w w:val="95"/>
        </w:rPr>
        <w:t>Societatea</w:t>
      </w:r>
      <w:r w:rsidRPr="00C74148">
        <w:rPr>
          <w:rFonts w:ascii="Amasis MT Pro" w:hAnsi="Amasis MT Pro"/>
          <w:spacing w:val="-6"/>
          <w:w w:val="95"/>
        </w:rPr>
        <w:t xml:space="preserve"> </w:t>
      </w:r>
      <w:r w:rsidRPr="00C74148">
        <w:rPr>
          <w:rFonts w:ascii="Amasis MT Pro" w:hAnsi="Amasis MT Pro"/>
          <w:w w:val="95"/>
        </w:rPr>
        <w:t>poate</w:t>
      </w:r>
      <w:r w:rsidRPr="00C74148">
        <w:rPr>
          <w:rFonts w:ascii="Amasis MT Pro" w:hAnsi="Amasis MT Pro"/>
          <w:spacing w:val="-5"/>
          <w:w w:val="95"/>
        </w:rPr>
        <w:t xml:space="preserve"> </w:t>
      </w:r>
      <w:r w:rsidRPr="00C74148">
        <w:rPr>
          <w:rFonts w:ascii="Amasis MT Pro" w:hAnsi="Amasis MT Pro"/>
          <w:w w:val="95"/>
        </w:rPr>
        <w:t>stabili</w:t>
      </w:r>
      <w:r w:rsidRPr="00C74148">
        <w:rPr>
          <w:rFonts w:ascii="Amasis MT Pro" w:hAnsi="Amasis MT Pro"/>
          <w:spacing w:val="-4"/>
          <w:w w:val="95"/>
        </w:rPr>
        <w:t xml:space="preserve"> </w:t>
      </w:r>
      <w:r w:rsidRPr="00C74148">
        <w:rPr>
          <w:rFonts w:ascii="Amasis MT Pro" w:hAnsi="Amasis MT Pro"/>
          <w:w w:val="95"/>
        </w:rPr>
        <w:t>ca</w:t>
      </w:r>
      <w:r w:rsidRPr="00C74148">
        <w:rPr>
          <w:rFonts w:ascii="Amasis MT Pro" w:hAnsi="Amasis MT Pro"/>
          <w:spacing w:val="-3"/>
          <w:w w:val="95"/>
        </w:rPr>
        <w:t xml:space="preserve"> </w:t>
      </w:r>
      <w:r w:rsidRPr="00C74148">
        <w:rPr>
          <w:rFonts w:ascii="Amasis MT Pro" w:hAnsi="Amasis MT Pro"/>
          <w:w w:val="95"/>
        </w:rPr>
        <w:t>emblemă</w:t>
      </w:r>
      <w:r w:rsidRPr="00C74148">
        <w:rPr>
          <w:rFonts w:ascii="Amasis MT Pro" w:hAnsi="Amasis MT Pro"/>
          <w:spacing w:val="-5"/>
          <w:w w:val="95"/>
        </w:rPr>
        <w:t xml:space="preserve"> </w:t>
      </w:r>
      <w:r w:rsidRPr="00C74148">
        <w:rPr>
          <w:rFonts w:ascii="Amasis MT Pro" w:hAnsi="Amasis MT Pro"/>
          <w:w w:val="95"/>
        </w:rPr>
        <w:t>o</w:t>
      </w:r>
      <w:r w:rsidRPr="00C74148">
        <w:rPr>
          <w:rFonts w:ascii="Amasis MT Pro" w:hAnsi="Amasis MT Pro"/>
          <w:spacing w:val="-8"/>
          <w:w w:val="95"/>
        </w:rPr>
        <w:t xml:space="preserve"> </w:t>
      </w:r>
      <w:r w:rsidRPr="00C74148">
        <w:rPr>
          <w:rFonts w:ascii="Amasis MT Pro" w:hAnsi="Amasis MT Pro"/>
          <w:w w:val="95"/>
        </w:rPr>
        <w:t>reprezentare</w:t>
      </w:r>
      <w:r w:rsidRPr="00C74148">
        <w:rPr>
          <w:rFonts w:ascii="Amasis MT Pro" w:hAnsi="Amasis MT Pro"/>
          <w:spacing w:val="-5"/>
          <w:w w:val="95"/>
        </w:rPr>
        <w:t xml:space="preserve"> </w:t>
      </w:r>
      <w:r w:rsidRPr="00C74148">
        <w:rPr>
          <w:rFonts w:ascii="Amasis MT Pro" w:hAnsi="Amasis MT Pro"/>
          <w:w w:val="95"/>
        </w:rPr>
        <w:t>grafică</w:t>
      </w:r>
      <w:r w:rsidRPr="00C74148">
        <w:rPr>
          <w:rFonts w:ascii="Amasis MT Pro" w:hAnsi="Amasis MT Pro"/>
          <w:spacing w:val="-5"/>
          <w:w w:val="95"/>
        </w:rPr>
        <w:t xml:space="preserve"> </w:t>
      </w:r>
      <w:r w:rsidRPr="00C74148">
        <w:rPr>
          <w:rFonts w:ascii="Amasis MT Pro" w:hAnsi="Amasis MT Pro"/>
          <w:w w:val="95"/>
        </w:rPr>
        <w:t>care</w:t>
      </w:r>
      <w:r w:rsidRPr="00C74148">
        <w:rPr>
          <w:rFonts w:ascii="Amasis MT Pro" w:hAnsi="Amasis MT Pro"/>
          <w:spacing w:val="-5"/>
          <w:w w:val="95"/>
        </w:rPr>
        <w:t xml:space="preserve"> </w:t>
      </w:r>
      <w:r w:rsidRPr="00C74148">
        <w:rPr>
          <w:rFonts w:ascii="Amasis MT Pro" w:hAnsi="Amasis MT Pro"/>
          <w:w w:val="95"/>
        </w:rPr>
        <w:t>să</w:t>
      </w:r>
      <w:r w:rsidRPr="00C74148">
        <w:rPr>
          <w:rFonts w:ascii="Amasis MT Pro" w:hAnsi="Amasis MT Pro"/>
          <w:spacing w:val="-6"/>
          <w:w w:val="95"/>
        </w:rPr>
        <w:t xml:space="preserve"> </w:t>
      </w:r>
      <w:r w:rsidRPr="00C74148">
        <w:rPr>
          <w:rFonts w:ascii="Amasis MT Pro" w:hAnsi="Amasis MT Pro"/>
          <w:w w:val="95"/>
        </w:rPr>
        <w:t>fie</w:t>
      </w:r>
      <w:r w:rsidRPr="00C74148">
        <w:rPr>
          <w:rFonts w:ascii="Amasis MT Pro" w:hAnsi="Amasis MT Pro"/>
          <w:spacing w:val="-5"/>
          <w:w w:val="95"/>
        </w:rPr>
        <w:t xml:space="preserve"> </w:t>
      </w:r>
      <w:r w:rsidRPr="00C74148">
        <w:rPr>
          <w:rFonts w:ascii="Amasis MT Pro" w:hAnsi="Amasis MT Pro"/>
          <w:w w:val="95"/>
        </w:rPr>
        <w:t>utilizată</w:t>
      </w:r>
      <w:r w:rsidRPr="00C74148">
        <w:rPr>
          <w:rFonts w:ascii="Amasis MT Pro" w:hAnsi="Amasis MT Pro"/>
          <w:spacing w:val="-4"/>
          <w:w w:val="95"/>
        </w:rPr>
        <w:t xml:space="preserve"> </w:t>
      </w:r>
      <w:r w:rsidRPr="00C74148">
        <w:rPr>
          <w:rFonts w:ascii="Amasis MT Pro" w:hAnsi="Amasis MT Pro"/>
          <w:w w:val="95"/>
        </w:rPr>
        <w:t>în</w:t>
      </w:r>
      <w:r w:rsidRPr="00C74148">
        <w:rPr>
          <w:rFonts w:ascii="Amasis MT Pro" w:hAnsi="Amasis MT Pro"/>
          <w:spacing w:val="-6"/>
          <w:w w:val="95"/>
        </w:rPr>
        <w:t xml:space="preserve"> </w:t>
      </w:r>
      <w:r w:rsidRPr="00C74148">
        <w:rPr>
          <w:rFonts w:ascii="Amasis MT Pro" w:hAnsi="Amasis MT Pro"/>
          <w:spacing w:val="-2"/>
          <w:w w:val="90"/>
        </w:rPr>
        <w:t>relațiile</w:t>
      </w:r>
    </w:p>
    <w:p w14:paraId="60ED4C43" w14:textId="77777777" w:rsidR="00460909" w:rsidRPr="00C74148" w:rsidRDefault="0079657C">
      <w:pPr>
        <w:pStyle w:val="BodyText"/>
        <w:spacing w:before="1"/>
        <w:jc w:val="left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comerciale.</w:t>
      </w:r>
    </w:p>
    <w:p w14:paraId="0A938B59" w14:textId="77777777" w:rsidR="00460909" w:rsidRPr="00C74148" w:rsidRDefault="0079657C">
      <w:pPr>
        <w:pStyle w:val="Heading2"/>
        <w:spacing w:before="251" w:line="240" w:lineRule="auto"/>
        <w:rPr>
          <w:rFonts w:ascii="Amasis MT Pro" w:hAnsi="Amasis MT Pro"/>
        </w:rPr>
      </w:pPr>
      <w:r w:rsidRPr="00C74148">
        <w:rPr>
          <w:rFonts w:ascii="Amasis MT Pro" w:hAnsi="Amasis MT Pro"/>
        </w:rPr>
        <w:t>Art.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2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FORMA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JURIDICĂ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A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2"/>
        </w:rPr>
        <w:t>SOCIETĂTII</w:t>
      </w:r>
    </w:p>
    <w:p w14:paraId="5955831D" w14:textId="77777777" w:rsidR="00460909" w:rsidRPr="00C74148" w:rsidRDefault="0079657C">
      <w:pPr>
        <w:pStyle w:val="ListParagraph"/>
        <w:numPr>
          <w:ilvl w:val="1"/>
          <w:numId w:val="32"/>
        </w:numPr>
        <w:tabs>
          <w:tab w:val="left" w:pos="624"/>
        </w:tabs>
        <w:spacing w:before="2" w:line="252" w:lineRule="exact"/>
        <w:ind w:left="624" w:hanging="459"/>
        <w:rPr>
          <w:rFonts w:ascii="Amasis MT Pro" w:hAnsi="Amasis MT Pro"/>
        </w:rPr>
      </w:pPr>
      <w:r w:rsidRPr="00C74148">
        <w:rPr>
          <w:rFonts w:ascii="Amasis MT Pro" w:hAnsi="Amasis MT Pro"/>
        </w:rPr>
        <w:t>Societatea</w:t>
      </w:r>
      <w:r w:rsidRPr="00C74148">
        <w:rPr>
          <w:rFonts w:ascii="Amasis MT Pro" w:hAnsi="Amasis MT Pro"/>
          <w:spacing w:val="42"/>
        </w:rPr>
        <w:t xml:space="preserve"> </w:t>
      </w:r>
      <w:r w:rsidRPr="00C74148">
        <w:rPr>
          <w:rFonts w:ascii="Amasis MT Pro" w:hAnsi="Amasis MT Pro"/>
          <w:b/>
        </w:rPr>
        <w:t>ATELIERUL</w:t>
      </w:r>
      <w:r w:rsidRPr="00C74148">
        <w:rPr>
          <w:rFonts w:ascii="Amasis MT Pro" w:hAnsi="Amasis MT Pro"/>
          <w:b/>
          <w:spacing w:val="47"/>
        </w:rPr>
        <w:t xml:space="preserve"> </w:t>
      </w:r>
      <w:r w:rsidRPr="00C74148">
        <w:rPr>
          <w:rFonts w:ascii="Amasis MT Pro" w:hAnsi="Amasis MT Pro"/>
          <w:b/>
        </w:rPr>
        <w:t>DE</w:t>
      </w:r>
      <w:r w:rsidRPr="00C74148">
        <w:rPr>
          <w:rFonts w:ascii="Amasis MT Pro" w:hAnsi="Amasis MT Pro"/>
          <w:b/>
          <w:spacing w:val="47"/>
        </w:rPr>
        <w:t xml:space="preserve"> </w:t>
      </w:r>
      <w:r w:rsidRPr="00C74148">
        <w:rPr>
          <w:rFonts w:ascii="Amasis MT Pro" w:hAnsi="Amasis MT Pro"/>
          <w:b/>
        </w:rPr>
        <w:t>PROIECTARE</w:t>
      </w:r>
      <w:r w:rsidRPr="00C74148">
        <w:rPr>
          <w:rFonts w:ascii="Amasis MT Pro" w:hAnsi="Amasis MT Pro"/>
          <w:b/>
          <w:spacing w:val="46"/>
        </w:rPr>
        <w:t xml:space="preserve"> </w:t>
      </w:r>
      <w:r w:rsidRPr="00C74148">
        <w:rPr>
          <w:rFonts w:ascii="Amasis MT Pro" w:hAnsi="Amasis MT Pro"/>
          <w:b/>
        </w:rPr>
        <w:t>TIMIȘOARA</w:t>
      </w:r>
      <w:r w:rsidRPr="00C74148">
        <w:rPr>
          <w:rFonts w:ascii="Amasis MT Pro" w:hAnsi="Amasis MT Pro"/>
          <w:b/>
          <w:spacing w:val="48"/>
        </w:rPr>
        <w:t xml:space="preserve"> </w:t>
      </w:r>
      <w:r w:rsidRPr="00C74148">
        <w:rPr>
          <w:rFonts w:ascii="Amasis MT Pro" w:hAnsi="Amasis MT Pro"/>
          <w:b/>
        </w:rPr>
        <w:t>S.R.L.</w:t>
      </w:r>
      <w:r w:rsidRPr="00C74148">
        <w:rPr>
          <w:rFonts w:ascii="Amasis MT Pro" w:hAnsi="Amasis MT Pro"/>
          <w:b/>
          <w:spacing w:val="52"/>
        </w:rPr>
        <w:t xml:space="preserve"> </w:t>
      </w:r>
      <w:r w:rsidRPr="00C74148">
        <w:rPr>
          <w:rFonts w:ascii="Amasis MT Pro" w:hAnsi="Amasis MT Pro"/>
        </w:rPr>
        <w:t>este</w:t>
      </w:r>
      <w:r w:rsidRPr="00C74148">
        <w:rPr>
          <w:rFonts w:ascii="Amasis MT Pro" w:hAnsi="Amasis MT Pro"/>
          <w:spacing w:val="48"/>
        </w:rPr>
        <w:t xml:space="preserve"> </w:t>
      </w:r>
      <w:r w:rsidRPr="00C74148">
        <w:rPr>
          <w:rFonts w:ascii="Amasis MT Pro" w:hAnsi="Amasis MT Pro"/>
        </w:rPr>
        <w:t>o</w:t>
      </w:r>
      <w:r w:rsidRPr="00C74148">
        <w:rPr>
          <w:rFonts w:ascii="Amasis MT Pro" w:hAnsi="Amasis MT Pro"/>
          <w:spacing w:val="47"/>
        </w:rPr>
        <w:t xml:space="preserve"> </w:t>
      </w:r>
      <w:r w:rsidRPr="00C74148">
        <w:rPr>
          <w:rFonts w:ascii="Amasis MT Pro" w:hAnsi="Amasis MT Pro"/>
        </w:rPr>
        <w:t>societate</w:t>
      </w:r>
      <w:r w:rsidRPr="00C74148">
        <w:rPr>
          <w:rFonts w:ascii="Amasis MT Pro" w:hAnsi="Amasis MT Pro"/>
          <w:spacing w:val="48"/>
        </w:rPr>
        <w:t xml:space="preserve"> </w:t>
      </w:r>
      <w:r w:rsidRPr="00C74148">
        <w:rPr>
          <w:rFonts w:ascii="Amasis MT Pro" w:hAnsi="Amasis MT Pro"/>
          <w:spacing w:val="-5"/>
        </w:rPr>
        <w:t>cu</w:t>
      </w:r>
    </w:p>
    <w:p w14:paraId="4093C8B3" w14:textId="77777777" w:rsidR="00460909" w:rsidRPr="00C74148" w:rsidRDefault="0079657C">
      <w:pPr>
        <w:pStyle w:val="BodyText"/>
        <w:spacing w:line="252" w:lineRule="exact"/>
        <w:rPr>
          <w:rFonts w:ascii="Amasis MT Pro" w:hAnsi="Amasis MT Pro"/>
        </w:rPr>
      </w:pPr>
      <w:r w:rsidRPr="00C74148">
        <w:rPr>
          <w:rFonts w:ascii="Amasis MT Pro" w:hAnsi="Amasis MT Pro"/>
          <w:w w:val="90"/>
        </w:rPr>
        <w:t>răspundere</w:t>
      </w:r>
      <w:r w:rsidRPr="00C74148">
        <w:rPr>
          <w:rFonts w:ascii="Amasis MT Pro" w:hAnsi="Amasis MT Pro"/>
          <w:spacing w:val="12"/>
        </w:rPr>
        <w:t xml:space="preserve"> </w:t>
      </w:r>
      <w:r w:rsidRPr="00C74148">
        <w:rPr>
          <w:rFonts w:ascii="Amasis MT Pro" w:hAnsi="Amasis MT Pro"/>
          <w:spacing w:val="-2"/>
        </w:rPr>
        <w:t>limitată.</w:t>
      </w:r>
    </w:p>
    <w:p w14:paraId="00875AB7" w14:textId="77777777" w:rsidR="00460909" w:rsidRPr="00C74148" w:rsidRDefault="0079657C">
      <w:pPr>
        <w:pStyle w:val="ListParagraph"/>
        <w:numPr>
          <w:ilvl w:val="1"/>
          <w:numId w:val="32"/>
        </w:numPr>
        <w:tabs>
          <w:tab w:val="left" w:pos="576"/>
        </w:tabs>
        <w:spacing w:before="1"/>
        <w:ind w:left="165" w:right="16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6"/>
        </w:rPr>
        <w:t>Societatea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este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persoană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juridică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drept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român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constituită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cu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participare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română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și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 xml:space="preserve">își </w:t>
      </w:r>
      <w:r w:rsidRPr="00C74148">
        <w:rPr>
          <w:rFonts w:ascii="Amasis MT Pro" w:hAnsi="Amasis MT Pro"/>
          <w:spacing w:val="-2"/>
        </w:rPr>
        <w:t>desfășoară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activitatea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conform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prevederilor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prezentului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Act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Constitutiv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și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în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conformitate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cu </w:t>
      </w:r>
      <w:r w:rsidRPr="00C74148">
        <w:rPr>
          <w:rFonts w:ascii="Amasis MT Pro" w:hAnsi="Amasis MT Pro"/>
        </w:rPr>
        <w:t>prevederile legale referitoare la societățile comerciale și guvernanța corporativă a întreprinderilor publice, în vederea realizării obiectului său de activitate și a îndeplinirii obiectivelor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societății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astfel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cum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sunt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acestea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stabilite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prin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prezentul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Act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Constitutiv.</w:t>
      </w:r>
    </w:p>
    <w:p w14:paraId="63AFD03B" w14:textId="77777777" w:rsidR="00460909" w:rsidRPr="00C74148" w:rsidRDefault="0079657C">
      <w:pPr>
        <w:pStyle w:val="ListParagraph"/>
        <w:numPr>
          <w:ilvl w:val="1"/>
          <w:numId w:val="32"/>
        </w:numPr>
        <w:tabs>
          <w:tab w:val="left" w:pos="572"/>
        </w:tabs>
        <w:ind w:left="572" w:hanging="407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w w:val="90"/>
        </w:rPr>
        <w:t>Obligațiile</w:t>
      </w:r>
      <w:r w:rsidRPr="00C74148">
        <w:rPr>
          <w:rFonts w:ascii="Amasis MT Pro" w:hAnsi="Amasis MT Pro"/>
          <w:spacing w:val="13"/>
        </w:rPr>
        <w:t xml:space="preserve"> </w:t>
      </w:r>
      <w:r w:rsidRPr="00C74148">
        <w:rPr>
          <w:rFonts w:ascii="Amasis MT Pro" w:hAnsi="Amasis MT Pro"/>
          <w:w w:val="90"/>
        </w:rPr>
        <w:t>sociale</w:t>
      </w:r>
      <w:r w:rsidRPr="00C74148">
        <w:rPr>
          <w:rFonts w:ascii="Amasis MT Pro" w:hAnsi="Amasis MT Pro"/>
          <w:spacing w:val="14"/>
        </w:rPr>
        <w:t xml:space="preserve"> </w:t>
      </w:r>
      <w:r w:rsidRPr="00C74148">
        <w:rPr>
          <w:rFonts w:ascii="Amasis MT Pro" w:hAnsi="Amasis MT Pro"/>
          <w:w w:val="90"/>
        </w:rPr>
        <w:t>ale</w:t>
      </w:r>
      <w:r w:rsidRPr="00C74148">
        <w:rPr>
          <w:rFonts w:ascii="Amasis MT Pro" w:hAnsi="Amasis MT Pro"/>
          <w:spacing w:val="13"/>
        </w:rPr>
        <w:t xml:space="preserve"> </w:t>
      </w:r>
      <w:r w:rsidRPr="00C74148">
        <w:rPr>
          <w:rFonts w:ascii="Amasis MT Pro" w:hAnsi="Amasis MT Pro"/>
          <w:w w:val="90"/>
        </w:rPr>
        <w:t>societății</w:t>
      </w:r>
      <w:r w:rsidRPr="00C74148">
        <w:rPr>
          <w:rFonts w:ascii="Amasis MT Pro" w:hAnsi="Amasis MT Pro"/>
          <w:spacing w:val="14"/>
        </w:rPr>
        <w:t xml:space="preserve"> </w:t>
      </w:r>
      <w:r w:rsidRPr="00C74148">
        <w:rPr>
          <w:rFonts w:ascii="Amasis MT Pro" w:hAnsi="Amasis MT Pro"/>
          <w:w w:val="90"/>
        </w:rPr>
        <w:t>sunt</w:t>
      </w:r>
      <w:r w:rsidRPr="00C74148">
        <w:rPr>
          <w:rFonts w:ascii="Amasis MT Pro" w:hAnsi="Amasis MT Pro"/>
          <w:spacing w:val="13"/>
        </w:rPr>
        <w:t xml:space="preserve"> </w:t>
      </w:r>
      <w:r w:rsidRPr="00C74148">
        <w:rPr>
          <w:rFonts w:ascii="Amasis MT Pro" w:hAnsi="Amasis MT Pro"/>
          <w:w w:val="90"/>
        </w:rPr>
        <w:t>garantate</w:t>
      </w:r>
      <w:r w:rsidRPr="00C74148">
        <w:rPr>
          <w:rFonts w:ascii="Amasis MT Pro" w:hAnsi="Amasis MT Pro"/>
          <w:spacing w:val="13"/>
        </w:rPr>
        <w:t xml:space="preserve"> </w:t>
      </w:r>
      <w:r w:rsidRPr="00C74148">
        <w:rPr>
          <w:rFonts w:ascii="Amasis MT Pro" w:hAnsi="Amasis MT Pro"/>
          <w:w w:val="90"/>
        </w:rPr>
        <w:t>cu</w:t>
      </w:r>
      <w:r w:rsidRPr="00C74148">
        <w:rPr>
          <w:rFonts w:ascii="Amasis MT Pro" w:hAnsi="Amasis MT Pro"/>
          <w:spacing w:val="15"/>
        </w:rPr>
        <w:t xml:space="preserve"> </w:t>
      </w:r>
      <w:r w:rsidRPr="00C74148">
        <w:rPr>
          <w:rFonts w:ascii="Amasis MT Pro" w:hAnsi="Amasis MT Pro"/>
          <w:w w:val="90"/>
        </w:rPr>
        <w:t>patrimoniul</w:t>
      </w:r>
      <w:r w:rsidRPr="00C74148">
        <w:rPr>
          <w:rFonts w:ascii="Amasis MT Pro" w:hAnsi="Amasis MT Pro"/>
          <w:spacing w:val="12"/>
        </w:rPr>
        <w:t xml:space="preserve"> </w:t>
      </w:r>
      <w:r w:rsidRPr="00C74148">
        <w:rPr>
          <w:rFonts w:ascii="Amasis MT Pro" w:hAnsi="Amasis MT Pro"/>
          <w:spacing w:val="-2"/>
          <w:w w:val="90"/>
        </w:rPr>
        <w:t>social.</w:t>
      </w:r>
    </w:p>
    <w:p w14:paraId="6AD458A6" w14:textId="77777777" w:rsidR="00460909" w:rsidRPr="00C74148" w:rsidRDefault="0079657C">
      <w:pPr>
        <w:pStyle w:val="Heading2"/>
        <w:spacing w:before="239"/>
        <w:ind w:left="227"/>
        <w:rPr>
          <w:rFonts w:ascii="Amasis MT Pro" w:hAnsi="Amasis MT Pro"/>
        </w:rPr>
      </w:pPr>
      <w:r w:rsidRPr="00C74148">
        <w:rPr>
          <w:rFonts w:ascii="Amasis MT Pro" w:hAnsi="Amasis MT Pro"/>
        </w:rPr>
        <w:t>Art.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3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SEDIUL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2"/>
        </w:rPr>
        <w:t>SOCIETĂȚII</w:t>
      </w:r>
    </w:p>
    <w:p w14:paraId="6F59CF37" w14:textId="77777777" w:rsidR="00460909" w:rsidRPr="00C74148" w:rsidRDefault="0079657C">
      <w:pPr>
        <w:pStyle w:val="ListParagraph"/>
        <w:numPr>
          <w:ilvl w:val="1"/>
          <w:numId w:val="31"/>
        </w:numPr>
        <w:tabs>
          <w:tab w:val="left" w:pos="617"/>
        </w:tabs>
        <w:spacing w:line="252" w:lineRule="exact"/>
        <w:ind w:left="617" w:hanging="452"/>
        <w:rPr>
          <w:rFonts w:ascii="Amasis MT Pro" w:hAnsi="Amasis MT Pro"/>
          <w:b/>
        </w:rPr>
      </w:pPr>
      <w:r w:rsidRPr="00C74148">
        <w:rPr>
          <w:rFonts w:ascii="Amasis MT Pro" w:hAnsi="Amasis MT Pro"/>
        </w:rPr>
        <w:t>Sediul</w:t>
      </w:r>
      <w:r w:rsidRPr="00C74148">
        <w:rPr>
          <w:rFonts w:ascii="Amasis MT Pro" w:hAnsi="Amasis MT Pro"/>
          <w:spacing w:val="12"/>
        </w:rPr>
        <w:t xml:space="preserve"> </w:t>
      </w:r>
      <w:r w:rsidRPr="00C74148">
        <w:rPr>
          <w:rFonts w:ascii="Amasis MT Pro" w:hAnsi="Amasis MT Pro"/>
        </w:rPr>
        <w:t>societății</w:t>
      </w:r>
      <w:r w:rsidRPr="00C74148">
        <w:rPr>
          <w:rFonts w:ascii="Amasis MT Pro" w:hAnsi="Amasis MT Pro"/>
          <w:spacing w:val="12"/>
        </w:rPr>
        <w:t xml:space="preserve"> </w:t>
      </w:r>
      <w:r w:rsidRPr="00C74148">
        <w:rPr>
          <w:rFonts w:ascii="Amasis MT Pro" w:hAnsi="Amasis MT Pro"/>
        </w:rPr>
        <w:t>este</w:t>
      </w:r>
      <w:r w:rsidRPr="00C74148">
        <w:rPr>
          <w:rFonts w:ascii="Amasis MT Pro" w:hAnsi="Amasis MT Pro"/>
          <w:spacing w:val="12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14"/>
        </w:rPr>
        <w:t xml:space="preserve"> </w:t>
      </w:r>
      <w:r w:rsidRPr="00C74148">
        <w:rPr>
          <w:rFonts w:ascii="Amasis MT Pro" w:hAnsi="Amasis MT Pro"/>
          <w:b/>
        </w:rPr>
        <w:t>România,</w:t>
      </w:r>
      <w:r w:rsidRPr="00C74148">
        <w:rPr>
          <w:rFonts w:ascii="Amasis MT Pro" w:hAnsi="Amasis MT Pro"/>
          <w:b/>
          <w:spacing w:val="11"/>
        </w:rPr>
        <w:t xml:space="preserve"> </w:t>
      </w:r>
      <w:r w:rsidRPr="00C74148">
        <w:rPr>
          <w:rFonts w:ascii="Amasis MT Pro" w:hAnsi="Amasis MT Pro"/>
          <w:b/>
        </w:rPr>
        <w:t>Municipiul</w:t>
      </w:r>
      <w:r w:rsidRPr="00C74148">
        <w:rPr>
          <w:rFonts w:ascii="Amasis MT Pro" w:hAnsi="Amasis MT Pro"/>
          <w:b/>
          <w:spacing w:val="12"/>
        </w:rPr>
        <w:t xml:space="preserve"> </w:t>
      </w:r>
      <w:r w:rsidRPr="00C74148">
        <w:rPr>
          <w:rFonts w:ascii="Amasis MT Pro" w:hAnsi="Amasis MT Pro"/>
          <w:b/>
        </w:rPr>
        <w:t>TIMIȘOARA,</w:t>
      </w:r>
      <w:r w:rsidRPr="00C74148">
        <w:rPr>
          <w:rFonts w:ascii="Amasis MT Pro" w:hAnsi="Amasis MT Pro"/>
          <w:b/>
          <w:spacing w:val="12"/>
        </w:rPr>
        <w:t xml:space="preserve"> </w:t>
      </w:r>
      <w:r w:rsidRPr="00C74148">
        <w:rPr>
          <w:rFonts w:ascii="Amasis MT Pro" w:hAnsi="Amasis MT Pro"/>
          <w:b/>
        </w:rPr>
        <w:t>strada</w:t>
      </w:r>
      <w:r w:rsidRPr="00C74148">
        <w:rPr>
          <w:rFonts w:ascii="Amasis MT Pro" w:hAnsi="Amasis MT Pro"/>
          <w:b/>
          <w:spacing w:val="10"/>
        </w:rPr>
        <w:t xml:space="preserve"> </w:t>
      </w:r>
      <w:r w:rsidRPr="00C74148">
        <w:rPr>
          <w:rFonts w:ascii="Amasis MT Pro" w:hAnsi="Amasis MT Pro"/>
          <w:b/>
        </w:rPr>
        <w:t>Splaiul</w:t>
      </w:r>
      <w:r w:rsidRPr="00C74148">
        <w:rPr>
          <w:rFonts w:ascii="Amasis MT Pro" w:hAnsi="Amasis MT Pro"/>
          <w:b/>
          <w:spacing w:val="14"/>
        </w:rPr>
        <w:t xml:space="preserve"> </w:t>
      </w:r>
      <w:r w:rsidRPr="00C74148">
        <w:rPr>
          <w:rFonts w:ascii="Amasis MT Pro" w:hAnsi="Amasis MT Pro"/>
          <w:b/>
          <w:spacing w:val="-2"/>
        </w:rPr>
        <w:t>Nicolae</w:t>
      </w:r>
    </w:p>
    <w:p w14:paraId="636F5502" w14:textId="77777777" w:rsidR="00460909" w:rsidRPr="00C74148" w:rsidRDefault="0079657C">
      <w:pPr>
        <w:pStyle w:val="Heading2"/>
        <w:spacing w:before="2"/>
        <w:rPr>
          <w:rFonts w:ascii="Amasis MT Pro" w:hAnsi="Amasis MT Pro"/>
          <w:b w:val="0"/>
        </w:rPr>
      </w:pPr>
      <w:r w:rsidRPr="00C74148">
        <w:rPr>
          <w:rFonts w:ascii="Amasis MT Pro" w:hAnsi="Amasis MT Pro"/>
        </w:rPr>
        <w:t>Titulescu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nr.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5"/>
        </w:rPr>
        <w:t>10</w:t>
      </w:r>
      <w:r w:rsidRPr="00C74148">
        <w:rPr>
          <w:rFonts w:ascii="Amasis MT Pro" w:hAnsi="Amasis MT Pro"/>
          <w:b w:val="0"/>
          <w:spacing w:val="-5"/>
        </w:rPr>
        <w:t>.</w:t>
      </w:r>
    </w:p>
    <w:p w14:paraId="411D1A73" w14:textId="77777777" w:rsidR="00460909" w:rsidRPr="00C74148" w:rsidRDefault="0079657C">
      <w:pPr>
        <w:pStyle w:val="ListParagraph"/>
        <w:numPr>
          <w:ilvl w:val="1"/>
          <w:numId w:val="31"/>
        </w:numPr>
        <w:tabs>
          <w:tab w:val="left" w:pos="670"/>
        </w:tabs>
        <w:ind w:left="165" w:right="20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 xml:space="preserve">Societatea va putea înființa sau desființa sedii secundare - sucursale, agenții, </w:t>
      </w:r>
      <w:r w:rsidRPr="00C74148">
        <w:rPr>
          <w:rFonts w:ascii="Amasis MT Pro" w:hAnsi="Amasis MT Pro"/>
          <w:w w:val="90"/>
        </w:rPr>
        <w:t xml:space="preserve">reprezentanțe sau alte asemenea unități fără personalitate juridică, prin hotărâre a adunării </w:t>
      </w:r>
      <w:r w:rsidRPr="00C74148">
        <w:rPr>
          <w:rFonts w:ascii="Amasis MT Pro" w:hAnsi="Amasis MT Pro"/>
        </w:rPr>
        <w:t>generale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asociaților.</w:t>
      </w:r>
    </w:p>
    <w:p w14:paraId="148C76C3" w14:textId="77777777" w:rsidR="00460909" w:rsidRPr="00C74148" w:rsidRDefault="0079657C">
      <w:pPr>
        <w:pStyle w:val="ListParagraph"/>
        <w:numPr>
          <w:ilvl w:val="1"/>
          <w:numId w:val="31"/>
        </w:numPr>
        <w:tabs>
          <w:tab w:val="left" w:pos="648"/>
        </w:tabs>
        <w:ind w:left="165" w:right="29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 xml:space="preserve">Sediul societății poate fi mutat, în condițiile legii, în baza deciziei Consiliului de </w:t>
      </w:r>
      <w:r w:rsidRPr="00C74148">
        <w:rPr>
          <w:rFonts w:ascii="Amasis MT Pro" w:hAnsi="Amasis MT Pro"/>
          <w:w w:val="90"/>
        </w:rPr>
        <w:t>Administrație al Societății.</w:t>
      </w:r>
    </w:p>
    <w:p w14:paraId="6BB4C72B" w14:textId="77777777" w:rsidR="00460909" w:rsidRPr="00C74148" w:rsidRDefault="00460909">
      <w:pPr>
        <w:pStyle w:val="BodyText"/>
        <w:spacing w:before="1"/>
        <w:ind w:left="0"/>
        <w:jc w:val="left"/>
        <w:rPr>
          <w:rFonts w:ascii="Amasis MT Pro" w:hAnsi="Amasis MT Pro"/>
        </w:rPr>
      </w:pPr>
    </w:p>
    <w:p w14:paraId="11499C88" w14:textId="77777777" w:rsidR="00460909" w:rsidRPr="00C74148" w:rsidRDefault="0079657C">
      <w:pPr>
        <w:pStyle w:val="Heading2"/>
        <w:rPr>
          <w:rFonts w:ascii="Amasis MT Pro" w:hAnsi="Amasis MT Pro"/>
        </w:rPr>
      </w:pPr>
      <w:r w:rsidRPr="00C74148">
        <w:rPr>
          <w:rFonts w:ascii="Amasis MT Pro" w:hAnsi="Amasis MT Pro"/>
        </w:rPr>
        <w:t>Art.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4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DURATA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2"/>
        </w:rPr>
        <w:t>SOCIETĂȚII</w:t>
      </w:r>
    </w:p>
    <w:p w14:paraId="5006D410" w14:textId="77777777" w:rsidR="00460909" w:rsidRPr="00C74148" w:rsidRDefault="0079657C">
      <w:pPr>
        <w:pStyle w:val="ListParagraph"/>
        <w:numPr>
          <w:ilvl w:val="1"/>
          <w:numId w:val="30"/>
        </w:numPr>
        <w:tabs>
          <w:tab w:val="left" w:pos="612"/>
        </w:tabs>
        <w:ind w:right="21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Societatea se constituie pe durată nedeterminată, începând cu data înmatriculării în Registrul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Comerțului.</w:t>
      </w:r>
    </w:p>
    <w:p w14:paraId="31024EAB" w14:textId="77777777" w:rsidR="00460909" w:rsidRPr="00C74148" w:rsidRDefault="00460909">
      <w:pPr>
        <w:pStyle w:val="ListParagraph"/>
        <w:rPr>
          <w:rFonts w:ascii="Amasis MT Pro" w:hAnsi="Amasis MT Pro"/>
        </w:rPr>
        <w:sectPr w:rsidR="00460909" w:rsidRPr="00C74148">
          <w:type w:val="continuous"/>
          <w:pgSz w:w="11910" w:h="16840"/>
          <w:pgMar w:top="1340" w:right="1417" w:bottom="280" w:left="1275" w:header="708" w:footer="708" w:gutter="0"/>
          <w:cols w:space="708"/>
        </w:sectPr>
      </w:pPr>
    </w:p>
    <w:p w14:paraId="4090BC54" w14:textId="77777777" w:rsidR="00460909" w:rsidRPr="00C74148" w:rsidRDefault="0079657C">
      <w:pPr>
        <w:pStyle w:val="ListParagraph"/>
        <w:numPr>
          <w:ilvl w:val="1"/>
          <w:numId w:val="30"/>
        </w:numPr>
        <w:tabs>
          <w:tab w:val="left" w:pos="572"/>
        </w:tabs>
        <w:spacing w:before="82"/>
        <w:ind w:left="572" w:hanging="407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lastRenderedPageBreak/>
        <w:t>Societatea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are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personalitate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juridică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la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data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înmatriculării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ei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în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Registrul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Comerțului.</w:t>
      </w:r>
    </w:p>
    <w:p w14:paraId="0B95C3ED" w14:textId="77777777" w:rsidR="00460909" w:rsidRPr="00C74148" w:rsidRDefault="00460909">
      <w:pPr>
        <w:pStyle w:val="BodyText"/>
        <w:ind w:left="0"/>
        <w:jc w:val="left"/>
        <w:rPr>
          <w:rFonts w:ascii="Amasis MT Pro" w:hAnsi="Amasis MT Pro"/>
        </w:rPr>
      </w:pPr>
    </w:p>
    <w:p w14:paraId="0B8A13AC" w14:textId="77777777" w:rsidR="00460909" w:rsidRPr="00C74148" w:rsidRDefault="0079657C">
      <w:pPr>
        <w:pStyle w:val="Heading2"/>
        <w:rPr>
          <w:rFonts w:ascii="Amasis MT Pro" w:hAnsi="Amasis MT Pro"/>
        </w:rPr>
      </w:pPr>
      <w:r w:rsidRPr="00C74148">
        <w:rPr>
          <w:rFonts w:ascii="Amasis MT Pro" w:hAnsi="Amasis MT Pro"/>
        </w:rPr>
        <w:t>Art.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5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OBIECTUL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ACTIVITATE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AL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2"/>
        </w:rPr>
        <w:t>SOCIETĂȚII</w:t>
      </w:r>
    </w:p>
    <w:p w14:paraId="4B216648" w14:textId="77777777" w:rsidR="00460909" w:rsidRPr="00C74148" w:rsidRDefault="0079657C">
      <w:pPr>
        <w:pStyle w:val="ListParagraph"/>
        <w:numPr>
          <w:ilvl w:val="1"/>
          <w:numId w:val="29"/>
        </w:numPr>
        <w:tabs>
          <w:tab w:val="left" w:pos="572"/>
        </w:tabs>
        <w:spacing w:line="252" w:lineRule="exact"/>
        <w:ind w:left="572" w:hanging="407"/>
        <w:rPr>
          <w:rFonts w:ascii="Amasis MT Pro" w:hAnsi="Amasis MT Pro"/>
        </w:rPr>
      </w:pPr>
      <w:r w:rsidRPr="00C74148">
        <w:rPr>
          <w:rFonts w:ascii="Amasis MT Pro" w:hAnsi="Amasis MT Pro"/>
          <w:spacing w:val="-8"/>
        </w:rPr>
        <w:t>Domeniul</w:t>
      </w:r>
      <w:r w:rsidRPr="00C74148">
        <w:rPr>
          <w:rFonts w:ascii="Amasis MT Pro" w:hAnsi="Amasis MT Pro"/>
          <w:spacing w:val="3"/>
        </w:rPr>
        <w:t xml:space="preserve"> </w:t>
      </w:r>
      <w:r w:rsidRPr="00C74148">
        <w:rPr>
          <w:rFonts w:ascii="Amasis MT Pro" w:hAnsi="Amasis MT Pro"/>
          <w:spacing w:val="-8"/>
        </w:rPr>
        <w:t>principal</w:t>
      </w:r>
      <w:r w:rsidRPr="00C74148">
        <w:rPr>
          <w:rFonts w:ascii="Amasis MT Pro" w:hAnsi="Amasis MT Pro"/>
          <w:spacing w:val="5"/>
        </w:rPr>
        <w:t xml:space="preserve"> </w:t>
      </w:r>
      <w:r w:rsidRPr="00C74148">
        <w:rPr>
          <w:rFonts w:ascii="Amasis MT Pro" w:hAnsi="Amasis MT Pro"/>
          <w:spacing w:val="-8"/>
        </w:rPr>
        <w:t>de</w:t>
      </w:r>
      <w:r w:rsidRPr="00C74148">
        <w:rPr>
          <w:rFonts w:ascii="Amasis MT Pro" w:hAnsi="Amasis MT Pro"/>
          <w:spacing w:val="5"/>
        </w:rPr>
        <w:t xml:space="preserve"> </w:t>
      </w:r>
      <w:r w:rsidRPr="00C74148">
        <w:rPr>
          <w:rFonts w:ascii="Amasis MT Pro" w:hAnsi="Amasis MT Pro"/>
          <w:spacing w:val="-8"/>
        </w:rPr>
        <w:t>activitate</w:t>
      </w:r>
      <w:r w:rsidRPr="00C74148">
        <w:rPr>
          <w:rFonts w:ascii="Amasis MT Pro" w:hAnsi="Amasis MT Pro"/>
          <w:spacing w:val="5"/>
        </w:rPr>
        <w:t xml:space="preserve"> </w:t>
      </w:r>
      <w:r w:rsidRPr="00C74148">
        <w:rPr>
          <w:rFonts w:ascii="Amasis MT Pro" w:hAnsi="Amasis MT Pro"/>
          <w:spacing w:val="-8"/>
        </w:rPr>
        <w:t>al</w:t>
      </w:r>
      <w:r w:rsidRPr="00C74148">
        <w:rPr>
          <w:rFonts w:ascii="Amasis MT Pro" w:hAnsi="Amasis MT Pro"/>
          <w:spacing w:val="2"/>
        </w:rPr>
        <w:t xml:space="preserve"> </w:t>
      </w:r>
      <w:r w:rsidRPr="00C74148">
        <w:rPr>
          <w:rFonts w:ascii="Amasis MT Pro" w:hAnsi="Amasis MT Pro"/>
          <w:spacing w:val="-8"/>
        </w:rPr>
        <w:t>societății</w:t>
      </w:r>
      <w:r w:rsidRPr="00C74148">
        <w:rPr>
          <w:rFonts w:ascii="Amasis MT Pro" w:hAnsi="Amasis MT Pro"/>
          <w:spacing w:val="5"/>
        </w:rPr>
        <w:t xml:space="preserve"> </w:t>
      </w:r>
      <w:r w:rsidRPr="00C74148">
        <w:rPr>
          <w:rFonts w:ascii="Amasis MT Pro" w:hAnsi="Amasis MT Pro"/>
          <w:spacing w:val="-8"/>
        </w:rPr>
        <w:t>este:</w:t>
      </w:r>
    </w:p>
    <w:p w14:paraId="5B5DA5DB" w14:textId="77777777" w:rsidR="00460909" w:rsidRPr="00C74148" w:rsidRDefault="0079657C">
      <w:pPr>
        <w:pStyle w:val="Heading1"/>
        <w:spacing w:before="2"/>
        <w:ind w:left="885"/>
        <w:rPr>
          <w:rFonts w:ascii="Amasis MT Pro" w:hAnsi="Amasis MT Pro"/>
        </w:rPr>
      </w:pPr>
      <w:r w:rsidRPr="00C74148">
        <w:rPr>
          <w:rFonts w:ascii="Amasis MT Pro" w:hAnsi="Amasis MT Pro"/>
        </w:rPr>
        <w:t>711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ACTIVITĂȚI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ARHITECTURĂ,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INGINERIE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ȘI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SERVICII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CONSULTANȚĂ TEHNICĂ LEGATE DE ACESTEA</w:t>
      </w:r>
    </w:p>
    <w:p w14:paraId="32B0AA43" w14:textId="77777777" w:rsidR="00460909" w:rsidRPr="00C74148" w:rsidRDefault="0079657C">
      <w:pPr>
        <w:pStyle w:val="BodyText"/>
        <w:spacing w:line="251" w:lineRule="exact"/>
        <w:jc w:val="left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Activitatea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principală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7"/>
        </w:rPr>
        <w:t>societății:</w:t>
      </w:r>
    </w:p>
    <w:p w14:paraId="3E808ECD" w14:textId="77777777" w:rsidR="00460909" w:rsidRPr="00C74148" w:rsidRDefault="0079657C">
      <w:pPr>
        <w:pStyle w:val="Heading2"/>
        <w:spacing w:before="1"/>
        <w:ind w:left="885"/>
        <w:rPr>
          <w:rFonts w:ascii="Amasis MT Pro" w:hAnsi="Amasis MT Pro"/>
        </w:rPr>
      </w:pPr>
      <w:r w:rsidRPr="00C74148">
        <w:rPr>
          <w:rFonts w:ascii="Amasis MT Pro" w:hAnsi="Amasis MT Pro"/>
        </w:rPr>
        <w:t>7111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-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Activități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2"/>
        </w:rPr>
        <w:t>arhitectură</w:t>
      </w:r>
    </w:p>
    <w:p w14:paraId="64F32CBB" w14:textId="77777777" w:rsidR="00460909" w:rsidRPr="00C74148" w:rsidRDefault="0079657C">
      <w:pPr>
        <w:pStyle w:val="ListParagraph"/>
        <w:numPr>
          <w:ilvl w:val="1"/>
          <w:numId w:val="29"/>
        </w:numPr>
        <w:tabs>
          <w:tab w:val="left" w:pos="572"/>
        </w:tabs>
        <w:spacing w:line="252" w:lineRule="exact"/>
        <w:ind w:left="572" w:hanging="407"/>
        <w:rPr>
          <w:rFonts w:ascii="Amasis MT Pro" w:hAnsi="Amasis MT Pro"/>
        </w:rPr>
      </w:pPr>
      <w:r w:rsidRPr="00C74148">
        <w:rPr>
          <w:rFonts w:ascii="Amasis MT Pro" w:hAnsi="Amasis MT Pro"/>
          <w:w w:val="85"/>
        </w:rPr>
        <w:t>Activități</w:t>
      </w:r>
      <w:r w:rsidRPr="00C74148">
        <w:rPr>
          <w:rFonts w:ascii="Amasis MT Pro" w:hAnsi="Amasis MT Pro"/>
          <w:spacing w:val="11"/>
        </w:rPr>
        <w:t xml:space="preserve"> </w:t>
      </w:r>
      <w:r w:rsidRPr="00C74148">
        <w:rPr>
          <w:rFonts w:ascii="Amasis MT Pro" w:hAnsi="Amasis MT Pro"/>
          <w:w w:val="85"/>
        </w:rPr>
        <w:t>secundare</w:t>
      </w:r>
      <w:r w:rsidRPr="00C74148">
        <w:rPr>
          <w:rFonts w:ascii="Amasis MT Pro" w:hAnsi="Amasis MT Pro"/>
          <w:spacing w:val="9"/>
        </w:rPr>
        <w:t xml:space="preserve"> </w:t>
      </w:r>
      <w:r w:rsidRPr="00C74148">
        <w:rPr>
          <w:rFonts w:ascii="Amasis MT Pro" w:hAnsi="Amasis MT Pro"/>
          <w:w w:val="85"/>
        </w:rPr>
        <w:t>ale</w:t>
      </w:r>
      <w:r w:rsidRPr="00C74148">
        <w:rPr>
          <w:rFonts w:ascii="Amasis MT Pro" w:hAnsi="Amasis MT Pro"/>
          <w:spacing w:val="11"/>
        </w:rPr>
        <w:t xml:space="preserve"> </w:t>
      </w:r>
      <w:r w:rsidRPr="00C74148">
        <w:rPr>
          <w:rFonts w:ascii="Amasis MT Pro" w:hAnsi="Amasis MT Pro"/>
          <w:w w:val="85"/>
        </w:rPr>
        <w:t>societății</w:t>
      </w:r>
      <w:r w:rsidRPr="00C74148">
        <w:rPr>
          <w:rFonts w:ascii="Amasis MT Pro" w:hAnsi="Amasis MT Pro"/>
          <w:spacing w:val="7"/>
        </w:rPr>
        <w:t xml:space="preserve"> </w:t>
      </w:r>
      <w:r w:rsidRPr="00C74148">
        <w:rPr>
          <w:rFonts w:ascii="Amasis MT Pro" w:hAnsi="Amasis MT Pro"/>
          <w:w w:val="85"/>
        </w:rPr>
        <w:t>(Cod</w:t>
      </w:r>
      <w:r w:rsidRPr="00C74148">
        <w:rPr>
          <w:rFonts w:ascii="Amasis MT Pro" w:hAnsi="Amasis MT Pro"/>
          <w:spacing w:val="12"/>
        </w:rPr>
        <w:t xml:space="preserve"> </w:t>
      </w:r>
      <w:r w:rsidRPr="00C74148">
        <w:rPr>
          <w:rFonts w:ascii="Amasis MT Pro" w:hAnsi="Amasis MT Pro"/>
          <w:spacing w:val="-2"/>
          <w:w w:val="85"/>
        </w:rPr>
        <w:t>CAEN):</w:t>
      </w:r>
    </w:p>
    <w:p w14:paraId="6007EF1A" w14:textId="77777777" w:rsidR="00460909" w:rsidRPr="00C74148" w:rsidRDefault="0079657C">
      <w:pPr>
        <w:pStyle w:val="BodyText"/>
        <w:spacing w:before="1"/>
        <w:ind w:right="4566"/>
        <w:jc w:val="left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4399</w:t>
      </w:r>
      <w:r w:rsidRPr="00C74148">
        <w:rPr>
          <w:rFonts w:ascii="Amasis MT Pro" w:hAnsi="Amasis MT Pro"/>
          <w:spacing w:val="19"/>
        </w:rPr>
        <w:t xml:space="preserve"> </w:t>
      </w:r>
      <w:r w:rsidRPr="00C74148">
        <w:rPr>
          <w:rFonts w:ascii="Amasis MT Pro" w:hAnsi="Amasis MT Pro"/>
          <w:spacing w:val="-4"/>
        </w:rPr>
        <w:t>Alte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lucrări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speciale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construcții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n.c.a. </w:t>
      </w:r>
      <w:r w:rsidRPr="00C74148">
        <w:rPr>
          <w:rFonts w:ascii="Amasis MT Pro" w:hAnsi="Amasis MT Pro"/>
        </w:rPr>
        <w:t>6812 Dezvoltare (promovare) imobiliară</w:t>
      </w:r>
    </w:p>
    <w:p w14:paraId="2B6CAB3D" w14:textId="77777777" w:rsidR="00460909" w:rsidRPr="00C74148" w:rsidRDefault="0079657C">
      <w:pPr>
        <w:pStyle w:val="BodyText"/>
        <w:spacing w:line="251" w:lineRule="exact"/>
        <w:jc w:val="left"/>
        <w:rPr>
          <w:rFonts w:ascii="Amasis MT Pro" w:hAnsi="Amasis MT Pro"/>
        </w:rPr>
      </w:pPr>
      <w:r w:rsidRPr="00C74148">
        <w:rPr>
          <w:rFonts w:ascii="Amasis MT Pro" w:hAnsi="Amasis MT Pro"/>
          <w:spacing w:val="-6"/>
        </w:rPr>
        <w:t>6220</w:t>
      </w:r>
      <w:r w:rsidRPr="00C74148">
        <w:rPr>
          <w:rFonts w:ascii="Amasis MT Pro" w:hAnsi="Amasis MT Pro"/>
          <w:spacing w:val="65"/>
        </w:rPr>
        <w:t xml:space="preserve"> </w:t>
      </w:r>
      <w:r w:rsidRPr="00C74148">
        <w:rPr>
          <w:rFonts w:ascii="Amasis MT Pro" w:hAnsi="Amasis MT Pro"/>
          <w:spacing w:val="-6"/>
        </w:rPr>
        <w:t>Activități</w:t>
      </w:r>
      <w:r w:rsidRPr="00C74148">
        <w:rPr>
          <w:rFonts w:ascii="Amasis MT Pro" w:hAnsi="Amasis MT Pro"/>
          <w:spacing w:val="22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21"/>
        </w:rPr>
        <w:t xml:space="preserve"> </w:t>
      </w:r>
      <w:r w:rsidRPr="00C74148">
        <w:rPr>
          <w:rFonts w:ascii="Amasis MT Pro" w:hAnsi="Amasis MT Pro"/>
          <w:spacing w:val="-6"/>
        </w:rPr>
        <w:t>consultanță</w:t>
      </w:r>
      <w:r w:rsidRPr="00C74148">
        <w:rPr>
          <w:rFonts w:ascii="Amasis MT Pro" w:hAnsi="Amasis MT Pro"/>
          <w:spacing w:val="21"/>
        </w:rPr>
        <w:t xml:space="preserve"> </w:t>
      </w:r>
      <w:r w:rsidRPr="00C74148">
        <w:rPr>
          <w:rFonts w:ascii="Amasis MT Pro" w:hAnsi="Amasis MT Pro"/>
          <w:spacing w:val="-6"/>
        </w:rPr>
        <w:t>în</w:t>
      </w:r>
      <w:r w:rsidRPr="00C74148">
        <w:rPr>
          <w:rFonts w:ascii="Amasis MT Pro" w:hAnsi="Amasis MT Pro"/>
          <w:spacing w:val="20"/>
        </w:rPr>
        <w:t xml:space="preserve"> </w:t>
      </w:r>
      <w:r w:rsidRPr="00C74148">
        <w:rPr>
          <w:rFonts w:ascii="Amasis MT Pro" w:hAnsi="Amasis MT Pro"/>
          <w:spacing w:val="-6"/>
        </w:rPr>
        <w:t>tehnologia</w:t>
      </w:r>
      <w:r w:rsidRPr="00C74148">
        <w:rPr>
          <w:rFonts w:ascii="Amasis MT Pro" w:hAnsi="Amasis MT Pro"/>
          <w:spacing w:val="23"/>
        </w:rPr>
        <w:t xml:space="preserve"> </w:t>
      </w:r>
      <w:r w:rsidRPr="00C74148">
        <w:rPr>
          <w:rFonts w:ascii="Amasis MT Pro" w:hAnsi="Amasis MT Pro"/>
          <w:spacing w:val="-6"/>
        </w:rPr>
        <w:t>informației</w:t>
      </w:r>
      <w:r w:rsidRPr="00C74148">
        <w:rPr>
          <w:rFonts w:ascii="Amasis MT Pro" w:hAnsi="Amasis MT Pro"/>
          <w:spacing w:val="23"/>
        </w:rPr>
        <w:t xml:space="preserve"> </w:t>
      </w:r>
      <w:r w:rsidRPr="00C74148">
        <w:rPr>
          <w:rFonts w:ascii="Amasis MT Pro" w:hAnsi="Amasis MT Pro"/>
          <w:spacing w:val="-6"/>
        </w:rPr>
        <w:t>și</w:t>
      </w:r>
      <w:r w:rsidRPr="00C74148">
        <w:rPr>
          <w:rFonts w:ascii="Amasis MT Pro" w:hAnsi="Amasis MT Pro"/>
          <w:spacing w:val="21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21"/>
        </w:rPr>
        <w:t xml:space="preserve"> </w:t>
      </w:r>
      <w:r w:rsidRPr="00C74148">
        <w:rPr>
          <w:rFonts w:ascii="Amasis MT Pro" w:hAnsi="Amasis MT Pro"/>
          <w:spacing w:val="-6"/>
        </w:rPr>
        <w:t>management</w:t>
      </w:r>
      <w:r w:rsidRPr="00C74148">
        <w:rPr>
          <w:rFonts w:ascii="Amasis MT Pro" w:hAnsi="Amasis MT Pro"/>
          <w:spacing w:val="21"/>
        </w:rPr>
        <w:t xml:space="preserve"> </w:t>
      </w:r>
      <w:r w:rsidRPr="00C74148">
        <w:rPr>
          <w:rFonts w:ascii="Amasis MT Pro" w:hAnsi="Amasis MT Pro"/>
          <w:spacing w:val="-6"/>
        </w:rPr>
        <w:t>(gestiune</w:t>
      </w:r>
      <w:r w:rsidRPr="00C74148">
        <w:rPr>
          <w:rFonts w:ascii="Amasis MT Pro" w:hAnsi="Amasis MT Pro"/>
          <w:spacing w:val="21"/>
        </w:rPr>
        <w:t xml:space="preserve"> </w:t>
      </w:r>
      <w:r w:rsidRPr="00C74148">
        <w:rPr>
          <w:rFonts w:ascii="Amasis MT Pro" w:hAnsi="Amasis MT Pro"/>
          <w:spacing w:val="-6"/>
        </w:rPr>
        <w:t>și</w:t>
      </w:r>
    </w:p>
    <w:p w14:paraId="02F20121" w14:textId="77777777" w:rsidR="00460909" w:rsidRPr="00C74148" w:rsidRDefault="0079657C">
      <w:pPr>
        <w:pStyle w:val="BodyText"/>
        <w:spacing w:before="2" w:after="6"/>
        <w:jc w:val="left"/>
        <w:rPr>
          <w:rFonts w:ascii="Amasis MT Pro" w:hAnsi="Amasis MT Pro"/>
        </w:rPr>
      </w:pPr>
      <w:r w:rsidRPr="00C74148">
        <w:rPr>
          <w:rFonts w:ascii="Amasis MT Pro" w:hAnsi="Amasis MT Pro"/>
        </w:rPr>
        <w:t>exploatare)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al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mijloacelor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2"/>
        </w:rPr>
        <w:t>calcul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6641"/>
      </w:tblGrid>
      <w:tr w:rsidR="00460909" w:rsidRPr="00C74148" w14:paraId="27AB582D" w14:textId="77777777">
        <w:trPr>
          <w:trHeight w:val="250"/>
        </w:trPr>
        <w:tc>
          <w:tcPr>
            <w:tcW w:w="602" w:type="dxa"/>
          </w:tcPr>
          <w:p w14:paraId="19220AC9" w14:textId="77777777" w:rsidR="00460909" w:rsidRPr="00C74148" w:rsidRDefault="0079657C">
            <w:pPr>
              <w:pStyle w:val="TableParagraph"/>
              <w:spacing w:line="231" w:lineRule="exact"/>
              <w:ind w:right="10"/>
              <w:jc w:val="center"/>
              <w:rPr>
                <w:rFonts w:ascii="Amasis MT Pro" w:hAnsi="Amasis MT Pro"/>
              </w:rPr>
            </w:pPr>
            <w:r w:rsidRPr="00C74148">
              <w:rPr>
                <w:rFonts w:ascii="Amasis MT Pro" w:hAnsi="Amasis MT Pro"/>
                <w:spacing w:val="-4"/>
              </w:rPr>
              <w:t>6310</w:t>
            </w:r>
          </w:p>
        </w:tc>
        <w:tc>
          <w:tcPr>
            <w:tcW w:w="6641" w:type="dxa"/>
          </w:tcPr>
          <w:p w14:paraId="4A04728D" w14:textId="77777777" w:rsidR="00460909" w:rsidRPr="00C74148" w:rsidRDefault="0079657C">
            <w:pPr>
              <w:pStyle w:val="TableParagraph"/>
              <w:spacing w:line="231" w:lineRule="exact"/>
              <w:ind w:left="62"/>
              <w:rPr>
                <w:rFonts w:ascii="Amasis MT Pro" w:hAnsi="Amasis MT Pro"/>
              </w:rPr>
            </w:pPr>
            <w:r w:rsidRPr="00C74148">
              <w:rPr>
                <w:rFonts w:ascii="Amasis MT Pro" w:hAnsi="Amasis MT Pro"/>
                <w:spacing w:val="-8"/>
              </w:rPr>
              <w:t>Prelucrarea</w:t>
            </w:r>
            <w:r w:rsidRPr="00C74148">
              <w:rPr>
                <w:rFonts w:ascii="Amasis MT Pro" w:hAnsi="Amasis MT Pro"/>
                <w:spacing w:val="1"/>
              </w:rPr>
              <w:t xml:space="preserve"> </w:t>
            </w:r>
            <w:r w:rsidRPr="00C74148">
              <w:rPr>
                <w:rFonts w:ascii="Amasis MT Pro" w:hAnsi="Amasis MT Pro"/>
                <w:spacing w:val="-8"/>
              </w:rPr>
              <w:t>datelor,</w:t>
            </w:r>
            <w:r w:rsidRPr="00C74148">
              <w:rPr>
                <w:rFonts w:ascii="Amasis MT Pro" w:hAnsi="Amasis MT Pro"/>
                <w:spacing w:val="2"/>
              </w:rPr>
              <w:t xml:space="preserve"> </w:t>
            </w:r>
            <w:r w:rsidRPr="00C74148">
              <w:rPr>
                <w:rFonts w:ascii="Amasis MT Pro" w:hAnsi="Amasis MT Pro"/>
                <w:spacing w:val="-8"/>
              </w:rPr>
              <w:t>administrarea</w:t>
            </w:r>
            <w:r w:rsidRPr="00C74148">
              <w:rPr>
                <w:rFonts w:ascii="Amasis MT Pro" w:hAnsi="Amasis MT Pro"/>
                <w:spacing w:val="2"/>
              </w:rPr>
              <w:t xml:space="preserve"> </w:t>
            </w:r>
            <w:r w:rsidRPr="00C74148">
              <w:rPr>
                <w:rFonts w:ascii="Amasis MT Pro" w:hAnsi="Amasis MT Pro"/>
                <w:spacing w:val="-8"/>
              </w:rPr>
              <w:t>paginilor</w:t>
            </w:r>
            <w:r w:rsidRPr="00C74148">
              <w:rPr>
                <w:rFonts w:ascii="Amasis MT Pro" w:hAnsi="Amasis MT Pro"/>
                <w:spacing w:val="5"/>
              </w:rPr>
              <w:t xml:space="preserve"> </w:t>
            </w:r>
            <w:r w:rsidRPr="00C74148">
              <w:rPr>
                <w:rFonts w:ascii="Amasis MT Pro" w:hAnsi="Amasis MT Pro"/>
                <w:spacing w:val="-8"/>
              </w:rPr>
              <w:t>web</w:t>
            </w:r>
            <w:r w:rsidRPr="00C74148">
              <w:rPr>
                <w:rFonts w:ascii="Amasis MT Pro" w:hAnsi="Amasis MT Pro"/>
                <w:spacing w:val="3"/>
              </w:rPr>
              <w:t xml:space="preserve"> </w:t>
            </w:r>
            <w:r w:rsidRPr="00C74148">
              <w:rPr>
                <w:rFonts w:ascii="Amasis MT Pro" w:hAnsi="Amasis MT Pro"/>
                <w:spacing w:val="-8"/>
              </w:rPr>
              <w:t>și</w:t>
            </w:r>
            <w:r w:rsidRPr="00C74148">
              <w:rPr>
                <w:rFonts w:ascii="Amasis MT Pro" w:hAnsi="Amasis MT Pro"/>
                <w:spacing w:val="4"/>
              </w:rPr>
              <w:t xml:space="preserve"> </w:t>
            </w:r>
            <w:r w:rsidRPr="00C74148">
              <w:rPr>
                <w:rFonts w:ascii="Amasis MT Pro" w:hAnsi="Amasis MT Pro"/>
                <w:spacing w:val="-8"/>
              </w:rPr>
              <w:t>activități</w:t>
            </w:r>
            <w:r w:rsidRPr="00C74148">
              <w:rPr>
                <w:rFonts w:ascii="Amasis MT Pro" w:hAnsi="Amasis MT Pro"/>
                <w:spacing w:val="1"/>
              </w:rPr>
              <w:t xml:space="preserve"> </w:t>
            </w:r>
            <w:r w:rsidRPr="00C74148">
              <w:rPr>
                <w:rFonts w:ascii="Amasis MT Pro" w:hAnsi="Amasis MT Pro"/>
                <w:spacing w:val="-8"/>
              </w:rPr>
              <w:t>conexe</w:t>
            </w:r>
          </w:p>
        </w:tc>
      </w:tr>
      <w:tr w:rsidR="00460909" w:rsidRPr="00C74148" w14:paraId="5864D21C" w14:textId="77777777">
        <w:trPr>
          <w:trHeight w:val="253"/>
        </w:trPr>
        <w:tc>
          <w:tcPr>
            <w:tcW w:w="602" w:type="dxa"/>
          </w:tcPr>
          <w:p w14:paraId="73627EBA" w14:textId="77777777" w:rsidR="00460909" w:rsidRPr="00C74148" w:rsidRDefault="0079657C">
            <w:pPr>
              <w:pStyle w:val="TableParagraph"/>
              <w:ind w:right="10"/>
              <w:jc w:val="center"/>
              <w:rPr>
                <w:rFonts w:ascii="Amasis MT Pro" w:hAnsi="Amasis MT Pro"/>
              </w:rPr>
            </w:pPr>
            <w:r w:rsidRPr="00C74148">
              <w:rPr>
                <w:rFonts w:ascii="Amasis MT Pro" w:hAnsi="Amasis MT Pro"/>
                <w:spacing w:val="-4"/>
              </w:rPr>
              <w:t>7020</w:t>
            </w:r>
          </w:p>
        </w:tc>
        <w:tc>
          <w:tcPr>
            <w:tcW w:w="6641" w:type="dxa"/>
          </w:tcPr>
          <w:p w14:paraId="24A4913F" w14:textId="77777777" w:rsidR="00460909" w:rsidRPr="00C74148" w:rsidRDefault="0079657C">
            <w:pPr>
              <w:pStyle w:val="TableParagraph"/>
              <w:ind w:left="62"/>
              <w:rPr>
                <w:rFonts w:ascii="Amasis MT Pro" w:hAnsi="Amasis MT Pro"/>
              </w:rPr>
            </w:pPr>
            <w:r w:rsidRPr="00C74148">
              <w:rPr>
                <w:rFonts w:ascii="Amasis MT Pro" w:hAnsi="Amasis MT Pro"/>
                <w:spacing w:val="-2"/>
                <w:w w:val="85"/>
              </w:rPr>
              <w:t>Activități</w:t>
            </w:r>
            <w:r w:rsidRPr="00C74148">
              <w:rPr>
                <w:rFonts w:ascii="Amasis MT Pro" w:hAnsi="Amasis MT Pro"/>
                <w:spacing w:val="1"/>
              </w:rPr>
              <w:t xml:space="preserve"> </w:t>
            </w:r>
            <w:r w:rsidRPr="00C74148">
              <w:rPr>
                <w:rFonts w:ascii="Amasis MT Pro" w:hAnsi="Amasis MT Pro"/>
                <w:spacing w:val="-2"/>
                <w:w w:val="85"/>
              </w:rPr>
              <w:t>de</w:t>
            </w:r>
            <w:r w:rsidRPr="00C74148">
              <w:rPr>
                <w:rFonts w:ascii="Amasis MT Pro" w:hAnsi="Amasis MT Pro"/>
                <w:spacing w:val="-1"/>
              </w:rPr>
              <w:t xml:space="preserve"> </w:t>
            </w:r>
            <w:r w:rsidRPr="00C74148">
              <w:rPr>
                <w:rFonts w:ascii="Amasis MT Pro" w:hAnsi="Amasis MT Pro"/>
                <w:spacing w:val="-2"/>
                <w:w w:val="85"/>
              </w:rPr>
              <w:t>consultanță</w:t>
            </w:r>
            <w:r w:rsidRPr="00C74148">
              <w:rPr>
                <w:rFonts w:ascii="Amasis MT Pro" w:hAnsi="Amasis MT Pro"/>
              </w:rPr>
              <w:t xml:space="preserve"> </w:t>
            </w:r>
            <w:r w:rsidRPr="00C74148">
              <w:rPr>
                <w:rFonts w:ascii="Amasis MT Pro" w:hAnsi="Amasis MT Pro"/>
                <w:spacing w:val="-2"/>
                <w:w w:val="85"/>
              </w:rPr>
              <w:t>în</w:t>
            </w:r>
            <w:r w:rsidRPr="00C74148">
              <w:rPr>
                <w:rFonts w:ascii="Amasis MT Pro" w:hAnsi="Amasis MT Pro"/>
                <w:spacing w:val="-1"/>
              </w:rPr>
              <w:t xml:space="preserve"> </w:t>
            </w:r>
            <w:r w:rsidRPr="00C74148">
              <w:rPr>
                <w:rFonts w:ascii="Amasis MT Pro" w:hAnsi="Amasis MT Pro"/>
                <w:spacing w:val="-2"/>
                <w:w w:val="85"/>
              </w:rPr>
              <w:t>afaceri</w:t>
            </w:r>
            <w:r w:rsidRPr="00C74148">
              <w:rPr>
                <w:rFonts w:ascii="Amasis MT Pro" w:hAnsi="Amasis MT Pro"/>
                <w:spacing w:val="1"/>
              </w:rPr>
              <w:t xml:space="preserve"> </w:t>
            </w:r>
            <w:r w:rsidRPr="00C74148">
              <w:rPr>
                <w:rFonts w:ascii="Amasis MT Pro" w:hAnsi="Amasis MT Pro"/>
                <w:spacing w:val="-2"/>
                <w:w w:val="85"/>
              </w:rPr>
              <w:t>și</w:t>
            </w:r>
            <w:r w:rsidRPr="00C74148">
              <w:rPr>
                <w:rFonts w:ascii="Amasis MT Pro" w:hAnsi="Amasis MT Pro"/>
                <w:spacing w:val="-1"/>
              </w:rPr>
              <w:t xml:space="preserve"> </w:t>
            </w:r>
            <w:r w:rsidRPr="00C74148">
              <w:rPr>
                <w:rFonts w:ascii="Amasis MT Pro" w:hAnsi="Amasis MT Pro"/>
                <w:spacing w:val="-2"/>
                <w:w w:val="85"/>
              </w:rPr>
              <w:t>management</w:t>
            </w:r>
          </w:p>
        </w:tc>
      </w:tr>
      <w:tr w:rsidR="00460909" w:rsidRPr="00C74148" w14:paraId="60581C71" w14:textId="77777777">
        <w:trPr>
          <w:trHeight w:val="253"/>
        </w:trPr>
        <w:tc>
          <w:tcPr>
            <w:tcW w:w="602" w:type="dxa"/>
          </w:tcPr>
          <w:p w14:paraId="2EDD6D2A" w14:textId="77777777" w:rsidR="00460909" w:rsidRPr="00C74148" w:rsidRDefault="0079657C">
            <w:pPr>
              <w:pStyle w:val="TableParagraph"/>
              <w:ind w:right="10"/>
              <w:jc w:val="center"/>
              <w:rPr>
                <w:rFonts w:ascii="Amasis MT Pro" w:hAnsi="Amasis MT Pro"/>
              </w:rPr>
            </w:pPr>
            <w:r w:rsidRPr="00C74148">
              <w:rPr>
                <w:rFonts w:ascii="Amasis MT Pro" w:hAnsi="Amasis MT Pro"/>
                <w:spacing w:val="-4"/>
              </w:rPr>
              <w:t>7111</w:t>
            </w:r>
          </w:p>
        </w:tc>
        <w:tc>
          <w:tcPr>
            <w:tcW w:w="6641" w:type="dxa"/>
          </w:tcPr>
          <w:p w14:paraId="7FB1BACC" w14:textId="77777777" w:rsidR="00460909" w:rsidRPr="00C74148" w:rsidRDefault="0079657C">
            <w:pPr>
              <w:pStyle w:val="TableParagraph"/>
              <w:ind w:left="62"/>
              <w:rPr>
                <w:rFonts w:ascii="Amasis MT Pro" w:hAnsi="Amasis MT Pro"/>
              </w:rPr>
            </w:pPr>
            <w:r w:rsidRPr="00C74148">
              <w:rPr>
                <w:rFonts w:ascii="Amasis MT Pro" w:hAnsi="Amasis MT Pro"/>
                <w:w w:val="80"/>
              </w:rPr>
              <w:t>Activități</w:t>
            </w:r>
            <w:r w:rsidRPr="00C74148">
              <w:rPr>
                <w:rFonts w:ascii="Amasis MT Pro" w:hAnsi="Amasis MT Pro"/>
                <w:spacing w:val="-4"/>
              </w:rPr>
              <w:t xml:space="preserve"> </w:t>
            </w:r>
            <w:r w:rsidRPr="00C74148">
              <w:rPr>
                <w:rFonts w:ascii="Amasis MT Pro" w:hAnsi="Amasis MT Pro"/>
                <w:w w:val="80"/>
              </w:rPr>
              <w:t>de</w:t>
            </w:r>
            <w:r w:rsidRPr="00C74148">
              <w:rPr>
                <w:rFonts w:ascii="Amasis MT Pro" w:hAnsi="Amasis MT Pro"/>
                <w:spacing w:val="-6"/>
              </w:rPr>
              <w:t xml:space="preserve"> </w:t>
            </w:r>
            <w:r w:rsidRPr="00C74148">
              <w:rPr>
                <w:rFonts w:ascii="Amasis MT Pro" w:hAnsi="Amasis MT Pro"/>
                <w:spacing w:val="-2"/>
                <w:w w:val="80"/>
              </w:rPr>
              <w:t>arhitectură</w:t>
            </w:r>
          </w:p>
        </w:tc>
      </w:tr>
      <w:tr w:rsidR="00460909" w:rsidRPr="00C74148" w14:paraId="44745FA7" w14:textId="77777777">
        <w:trPr>
          <w:trHeight w:val="253"/>
        </w:trPr>
        <w:tc>
          <w:tcPr>
            <w:tcW w:w="602" w:type="dxa"/>
          </w:tcPr>
          <w:p w14:paraId="2F481077" w14:textId="77777777" w:rsidR="00460909" w:rsidRPr="00C74148" w:rsidRDefault="0079657C">
            <w:pPr>
              <w:pStyle w:val="TableParagraph"/>
              <w:ind w:right="10"/>
              <w:jc w:val="center"/>
              <w:rPr>
                <w:rFonts w:ascii="Amasis MT Pro" w:hAnsi="Amasis MT Pro"/>
              </w:rPr>
            </w:pPr>
            <w:r w:rsidRPr="00C74148">
              <w:rPr>
                <w:rFonts w:ascii="Amasis MT Pro" w:hAnsi="Amasis MT Pro"/>
                <w:spacing w:val="-4"/>
              </w:rPr>
              <w:t>7112</w:t>
            </w:r>
          </w:p>
        </w:tc>
        <w:tc>
          <w:tcPr>
            <w:tcW w:w="6641" w:type="dxa"/>
          </w:tcPr>
          <w:p w14:paraId="7AAC70E8" w14:textId="77777777" w:rsidR="00460909" w:rsidRPr="00C74148" w:rsidRDefault="0079657C">
            <w:pPr>
              <w:pStyle w:val="TableParagraph"/>
              <w:ind w:left="62"/>
              <w:rPr>
                <w:rFonts w:ascii="Amasis MT Pro" w:hAnsi="Amasis MT Pro"/>
              </w:rPr>
            </w:pPr>
            <w:r w:rsidRPr="00C74148">
              <w:rPr>
                <w:rFonts w:ascii="Amasis MT Pro" w:hAnsi="Amasis MT Pro"/>
                <w:w w:val="85"/>
              </w:rPr>
              <w:t>Activități</w:t>
            </w:r>
            <w:r w:rsidRPr="00C74148">
              <w:rPr>
                <w:rFonts w:ascii="Amasis MT Pro" w:hAnsi="Amasis MT Pro"/>
                <w:spacing w:val="5"/>
              </w:rPr>
              <w:t xml:space="preserve"> </w:t>
            </w:r>
            <w:r w:rsidRPr="00C74148">
              <w:rPr>
                <w:rFonts w:ascii="Amasis MT Pro" w:hAnsi="Amasis MT Pro"/>
                <w:w w:val="85"/>
              </w:rPr>
              <w:t>de</w:t>
            </w:r>
            <w:r w:rsidRPr="00C74148">
              <w:rPr>
                <w:rFonts w:ascii="Amasis MT Pro" w:hAnsi="Amasis MT Pro"/>
                <w:spacing w:val="3"/>
              </w:rPr>
              <w:t xml:space="preserve"> </w:t>
            </w:r>
            <w:r w:rsidRPr="00C74148">
              <w:rPr>
                <w:rFonts w:ascii="Amasis MT Pro" w:hAnsi="Amasis MT Pro"/>
                <w:w w:val="85"/>
              </w:rPr>
              <w:t>inginerie</w:t>
            </w:r>
            <w:r w:rsidRPr="00C74148">
              <w:rPr>
                <w:rFonts w:ascii="Amasis MT Pro" w:hAnsi="Amasis MT Pro"/>
                <w:spacing w:val="6"/>
              </w:rPr>
              <w:t xml:space="preserve"> </w:t>
            </w:r>
            <w:r w:rsidRPr="00C74148">
              <w:rPr>
                <w:rFonts w:ascii="Amasis MT Pro" w:hAnsi="Amasis MT Pro"/>
                <w:w w:val="85"/>
              </w:rPr>
              <w:t>și</w:t>
            </w:r>
            <w:r w:rsidRPr="00C74148">
              <w:rPr>
                <w:rFonts w:ascii="Amasis MT Pro" w:hAnsi="Amasis MT Pro"/>
                <w:spacing w:val="5"/>
              </w:rPr>
              <w:t xml:space="preserve"> </w:t>
            </w:r>
            <w:r w:rsidRPr="00C74148">
              <w:rPr>
                <w:rFonts w:ascii="Amasis MT Pro" w:hAnsi="Amasis MT Pro"/>
                <w:w w:val="85"/>
              </w:rPr>
              <w:t>consultanță</w:t>
            </w:r>
            <w:r w:rsidRPr="00C74148">
              <w:rPr>
                <w:rFonts w:ascii="Amasis MT Pro" w:hAnsi="Amasis MT Pro"/>
                <w:spacing w:val="3"/>
              </w:rPr>
              <w:t xml:space="preserve"> </w:t>
            </w:r>
            <w:r w:rsidRPr="00C74148">
              <w:rPr>
                <w:rFonts w:ascii="Amasis MT Pro" w:hAnsi="Amasis MT Pro"/>
                <w:w w:val="85"/>
              </w:rPr>
              <w:t>tehnică</w:t>
            </w:r>
            <w:r w:rsidRPr="00C74148">
              <w:rPr>
                <w:rFonts w:ascii="Amasis MT Pro" w:hAnsi="Amasis MT Pro"/>
                <w:spacing w:val="4"/>
              </w:rPr>
              <w:t xml:space="preserve"> </w:t>
            </w:r>
            <w:r w:rsidRPr="00C74148">
              <w:rPr>
                <w:rFonts w:ascii="Amasis MT Pro" w:hAnsi="Amasis MT Pro"/>
                <w:w w:val="85"/>
              </w:rPr>
              <w:t>legate</w:t>
            </w:r>
            <w:r w:rsidRPr="00C74148">
              <w:rPr>
                <w:rFonts w:ascii="Amasis MT Pro" w:hAnsi="Amasis MT Pro"/>
                <w:spacing w:val="6"/>
              </w:rPr>
              <w:t xml:space="preserve"> </w:t>
            </w:r>
            <w:r w:rsidRPr="00C74148">
              <w:rPr>
                <w:rFonts w:ascii="Amasis MT Pro" w:hAnsi="Amasis MT Pro"/>
                <w:w w:val="85"/>
              </w:rPr>
              <w:t>de</w:t>
            </w:r>
            <w:r w:rsidRPr="00C74148">
              <w:rPr>
                <w:rFonts w:ascii="Amasis MT Pro" w:hAnsi="Amasis MT Pro"/>
                <w:spacing w:val="4"/>
              </w:rPr>
              <w:t xml:space="preserve"> </w:t>
            </w:r>
            <w:r w:rsidRPr="00C74148">
              <w:rPr>
                <w:rFonts w:ascii="Amasis MT Pro" w:hAnsi="Amasis MT Pro"/>
                <w:spacing w:val="-2"/>
                <w:w w:val="85"/>
              </w:rPr>
              <w:t>acestea</w:t>
            </w:r>
          </w:p>
        </w:tc>
      </w:tr>
      <w:tr w:rsidR="00460909" w:rsidRPr="00C74148" w14:paraId="530FB38B" w14:textId="77777777">
        <w:trPr>
          <w:trHeight w:val="251"/>
        </w:trPr>
        <w:tc>
          <w:tcPr>
            <w:tcW w:w="602" w:type="dxa"/>
          </w:tcPr>
          <w:p w14:paraId="3F866EBF" w14:textId="77777777" w:rsidR="00460909" w:rsidRPr="00C74148" w:rsidRDefault="0079657C">
            <w:pPr>
              <w:pStyle w:val="TableParagraph"/>
              <w:spacing w:line="232" w:lineRule="exact"/>
              <w:ind w:right="10"/>
              <w:jc w:val="center"/>
              <w:rPr>
                <w:rFonts w:ascii="Amasis MT Pro" w:hAnsi="Amasis MT Pro"/>
              </w:rPr>
            </w:pPr>
            <w:r w:rsidRPr="00C74148">
              <w:rPr>
                <w:rFonts w:ascii="Amasis MT Pro" w:hAnsi="Amasis MT Pro"/>
                <w:spacing w:val="-4"/>
              </w:rPr>
              <w:t>7120</w:t>
            </w:r>
          </w:p>
        </w:tc>
        <w:tc>
          <w:tcPr>
            <w:tcW w:w="6641" w:type="dxa"/>
          </w:tcPr>
          <w:p w14:paraId="23537080" w14:textId="77777777" w:rsidR="00460909" w:rsidRPr="00C74148" w:rsidRDefault="0079657C">
            <w:pPr>
              <w:pStyle w:val="TableParagraph"/>
              <w:spacing w:line="232" w:lineRule="exact"/>
              <w:ind w:left="62"/>
              <w:rPr>
                <w:rFonts w:ascii="Amasis MT Pro" w:hAnsi="Amasis MT Pro"/>
              </w:rPr>
            </w:pPr>
            <w:r w:rsidRPr="00C74148">
              <w:rPr>
                <w:rFonts w:ascii="Amasis MT Pro" w:hAnsi="Amasis MT Pro"/>
                <w:w w:val="85"/>
              </w:rPr>
              <w:t>Activități</w:t>
            </w:r>
            <w:r w:rsidRPr="00C74148">
              <w:rPr>
                <w:rFonts w:ascii="Amasis MT Pro" w:hAnsi="Amasis MT Pro"/>
                <w:spacing w:val="-1"/>
                <w:w w:val="85"/>
              </w:rPr>
              <w:t xml:space="preserve"> </w:t>
            </w:r>
            <w:r w:rsidRPr="00C74148">
              <w:rPr>
                <w:rFonts w:ascii="Amasis MT Pro" w:hAnsi="Amasis MT Pro"/>
                <w:w w:val="85"/>
              </w:rPr>
              <w:t>de</w:t>
            </w:r>
            <w:r w:rsidRPr="00C74148">
              <w:rPr>
                <w:rFonts w:ascii="Amasis MT Pro" w:hAnsi="Amasis MT Pro"/>
                <w:spacing w:val="-2"/>
                <w:w w:val="85"/>
              </w:rPr>
              <w:t xml:space="preserve"> </w:t>
            </w:r>
            <w:r w:rsidRPr="00C74148">
              <w:rPr>
                <w:rFonts w:ascii="Amasis MT Pro" w:hAnsi="Amasis MT Pro"/>
                <w:w w:val="85"/>
              </w:rPr>
              <w:t>testări</w:t>
            </w:r>
            <w:r w:rsidRPr="00C74148">
              <w:rPr>
                <w:rFonts w:ascii="Amasis MT Pro" w:hAnsi="Amasis MT Pro"/>
                <w:spacing w:val="-1"/>
                <w:w w:val="85"/>
              </w:rPr>
              <w:t xml:space="preserve"> </w:t>
            </w:r>
            <w:r w:rsidRPr="00C74148">
              <w:rPr>
                <w:rFonts w:ascii="Amasis MT Pro" w:hAnsi="Amasis MT Pro"/>
                <w:w w:val="85"/>
              </w:rPr>
              <w:t>și</w:t>
            </w:r>
            <w:r w:rsidRPr="00C74148">
              <w:rPr>
                <w:rFonts w:ascii="Amasis MT Pro" w:hAnsi="Amasis MT Pro"/>
                <w:spacing w:val="-9"/>
              </w:rPr>
              <w:t xml:space="preserve"> </w:t>
            </w:r>
            <w:r w:rsidRPr="00C74148">
              <w:rPr>
                <w:rFonts w:ascii="Amasis MT Pro" w:hAnsi="Amasis MT Pro"/>
                <w:w w:val="85"/>
              </w:rPr>
              <w:t>analize</w:t>
            </w:r>
            <w:r w:rsidRPr="00C74148">
              <w:rPr>
                <w:rFonts w:ascii="Amasis MT Pro" w:hAnsi="Amasis MT Pro"/>
                <w:spacing w:val="-1"/>
                <w:w w:val="85"/>
              </w:rPr>
              <w:t xml:space="preserve"> </w:t>
            </w:r>
            <w:r w:rsidRPr="00C74148">
              <w:rPr>
                <w:rFonts w:ascii="Amasis MT Pro" w:hAnsi="Amasis MT Pro"/>
                <w:spacing w:val="-2"/>
                <w:w w:val="85"/>
              </w:rPr>
              <w:t>tehnice</w:t>
            </w:r>
          </w:p>
        </w:tc>
      </w:tr>
      <w:tr w:rsidR="00460909" w:rsidRPr="00C74148" w14:paraId="6E20C052" w14:textId="77777777">
        <w:trPr>
          <w:trHeight w:val="253"/>
        </w:trPr>
        <w:tc>
          <w:tcPr>
            <w:tcW w:w="602" w:type="dxa"/>
          </w:tcPr>
          <w:p w14:paraId="1C67BB8F" w14:textId="77777777" w:rsidR="00460909" w:rsidRPr="00C74148" w:rsidRDefault="0079657C">
            <w:pPr>
              <w:pStyle w:val="TableParagraph"/>
              <w:ind w:right="10"/>
              <w:jc w:val="center"/>
              <w:rPr>
                <w:rFonts w:ascii="Amasis MT Pro" w:hAnsi="Amasis MT Pro"/>
              </w:rPr>
            </w:pPr>
            <w:r w:rsidRPr="00C74148">
              <w:rPr>
                <w:rFonts w:ascii="Amasis MT Pro" w:hAnsi="Amasis MT Pro"/>
                <w:spacing w:val="-4"/>
              </w:rPr>
              <w:t>7410</w:t>
            </w:r>
          </w:p>
        </w:tc>
        <w:tc>
          <w:tcPr>
            <w:tcW w:w="6641" w:type="dxa"/>
          </w:tcPr>
          <w:p w14:paraId="52930B2E" w14:textId="77777777" w:rsidR="00460909" w:rsidRPr="00C74148" w:rsidRDefault="0079657C">
            <w:pPr>
              <w:pStyle w:val="TableParagraph"/>
              <w:ind w:left="62"/>
              <w:rPr>
                <w:rFonts w:ascii="Amasis MT Pro" w:hAnsi="Amasis MT Pro"/>
              </w:rPr>
            </w:pPr>
            <w:r w:rsidRPr="00C74148">
              <w:rPr>
                <w:rFonts w:ascii="Amasis MT Pro" w:hAnsi="Amasis MT Pro"/>
                <w:w w:val="85"/>
              </w:rPr>
              <w:t>Activități</w:t>
            </w:r>
            <w:r w:rsidRPr="00C74148">
              <w:rPr>
                <w:rFonts w:ascii="Amasis MT Pro" w:hAnsi="Amasis MT Pro"/>
                <w:spacing w:val="6"/>
              </w:rPr>
              <w:t xml:space="preserve"> </w:t>
            </w:r>
            <w:r w:rsidRPr="00C74148">
              <w:rPr>
                <w:rFonts w:ascii="Amasis MT Pro" w:hAnsi="Amasis MT Pro"/>
                <w:w w:val="85"/>
              </w:rPr>
              <w:t>de</w:t>
            </w:r>
            <w:r w:rsidRPr="00C74148">
              <w:rPr>
                <w:rFonts w:ascii="Amasis MT Pro" w:hAnsi="Amasis MT Pro"/>
                <w:spacing w:val="4"/>
              </w:rPr>
              <w:t xml:space="preserve"> </w:t>
            </w:r>
            <w:r w:rsidRPr="00C74148">
              <w:rPr>
                <w:rFonts w:ascii="Amasis MT Pro" w:hAnsi="Amasis MT Pro"/>
                <w:w w:val="85"/>
              </w:rPr>
              <w:t>design</w:t>
            </w:r>
            <w:r w:rsidRPr="00C74148">
              <w:rPr>
                <w:rFonts w:ascii="Amasis MT Pro" w:hAnsi="Amasis MT Pro"/>
                <w:spacing w:val="4"/>
              </w:rPr>
              <w:t xml:space="preserve"> </w:t>
            </w:r>
            <w:r w:rsidRPr="00C74148">
              <w:rPr>
                <w:rFonts w:ascii="Amasis MT Pro" w:hAnsi="Amasis MT Pro"/>
                <w:spacing w:val="-2"/>
                <w:w w:val="85"/>
              </w:rPr>
              <w:t>specializat</w:t>
            </w:r>
          </w:p>
        </w:tc>
      </w:tr>
      <w:tr w:rsidR="00460909" w:rsidRPr="00C74148" w14:paraId="62288ECD" w14:textId="77777777">
        <w:trPr>
          <w:trHeight w:val="253"/>
        </w:trPr>
        <w:tc>
          <w:tcPr>
            <w:tcW w:w="602" w:type="dxa"/>
          </w:tcPr>
          <w:p w14:paraId="797EF71B" w14:textId="77777777" w:rsidR="00460909" w:rsidRPr="00C74148" w:rsidRDefault="0079657C">
            <w:pPr>
              <w:pStyle w:val="TableParagraph"/>
              <w:ind w:right="10"/>
              <w:jc w:val="center"/>
              <w:rPr>
                <w:rFonts w:ascii="Amasis MT Pro" w:hAnsi="Amasis MT Pro"/>
              </w:rPr>
            </w:pPr>
            <w:r w:rsidRPr="00C74148">
              <w:rPr>
                <w:rFonts w:ascii="Amasis MT Pro" w:hAnsi="Amasis MT Pro"/>
                <w:spacing w:val="-4"/>
              </w:rPr>
              <w:t>7210</w:t>
            </w:r>
          </w:p>
        </w:tc>
        <w:tc>
          <w:tcPr>
            <w:tcW w:w="6641" w:type="dxa"/>
          </w:tcPr>
          <w:p w14:paraId="16DAC79D" w14:textId="77777777" w:rsidR="00460909" w:rsidRPr="00C74148" w:rsidRDefault="0079657C">
            <w:pPr>
              <w:pStyle w:val="TableParagraph"/>
              <w:ind w:left="62"/>
              <w:rPr>
                <w:rFonts w:ascii="Amasis MT Pro" w:hAnsi="Amasis MT Pro"/>
              </w:rPr>
            </w:pPr>
            <w:r w:rsidRPr="00C74148">
              <w:rPr>
                <w:rFonts w:ascii="Amasis MT Pro" w:hAnsi="Amasis MT Pro"/>
                <w:w w:val="90"/>
              </w:rPr>
              <w:t>Cercetare</w:t>
            </w:r>
            <w:r w:rsidRPr="00C74148">
              <w:rPr>
                <w:rFonts w:ascii="Amasis MT Pro" w:hAnsi="Amasis MT Pro"/>
                <w:spacing w:val="-1"/>
              </w:rPr>
              <w:t xml:space="preserve"> </w:t>
            </w:r>
            <w:r w:rsidRPr="00C74148">
              <w:rPr>
                <w:rFonts w:ascii="Amasis MT Pro" w:hAnsi="Amasis MT Pro"/>
                <w:w w:val="90"/>
              </w:rPr>
              <w:t>-</w:t>
            </w:r>
            <w:r w:rsidRPr="00C74148">
              <w:rPr>
                <w:rFonts w:ascii="Amasis MT Pro" w:hAnsi="Amasis MT Pro"/>
                <w:spacing w:val="2"/>
              </w:rPr>
              <w:t xml:space="preserve"> </w:t>
            </w:r>
            <w:r w:rsidRPr="00C74148">
              <w:rPr>
                <w:rFonts w:ascii="Amasis MT Pro" w:hAnsi="Amasis MT Pro"/>
                <w:w w:val="90"/>
              </w:rPr>
              <w:t>dezvoltare</w:t>
            </w:r>
            <w:r w:rsidRPr="00C74148">
              <w:rPr>
                <w:rFonts w:ascii="Amasis MT Pro" w:hAnsi="Amasis MT Pro"/>
                <w:spacing w:val="-2"/>
              </w:rPr>
              <w:t xml:space="preserve"> </w:t>
            </w:r>
            <w:r w:rsidRPr="00C74148">
              <w:rPr>
                <w:rFonts w:ascii="Amasis MT Pro" w:hAnsi="Amasis MT Pro"/>
                <w:w w:val="90"/>
              </w:rPr>
              <w:t>în</w:t>
            </w:r>
            <w:r w:rsidRPr="00C74148">
              <w:rPr>
                <w:rFonts w:ascii="Amasis MT Pro" w:hAnsi="Amasis MT Pro"/>
                <w:spacing w:val="-2"/>
              </w:rPr>
              <w:t xml:space="preserve"> </w:t>
            </w:r>
            <w:r w:rsidRPr="00C74148">
              <w:rPr>
                <w:rFonts w:ascii="Amasis MT Pro" w:hAnsi="Amasis MT Pro"/>
                <w:w w:val="90"/>
              </w:rPr>
              <w:t>științe</w:t>
            </w:r>
            <w:r w:rsidRPr="00C74148">
              <w:rPr>
                <w:rFonts w:ascii="Amasis MT Pro" w:hAnsi="Amasis MT Pro"/>
                <w:spacing w:val="-2"/>
              </w:rPr>
              <w:t xml:space="preserve"> </w:t>
            </w:r>
            <w:r w:rsidRPr="00C74148">
              <w:rPr>
                <w:rFonts w:ascii="Amasis MT Pro" w:hAnsi="Amasis MT Pro"/>
                <w:w w:val="90"/>
              </w:rPr>
              <w:t>naturale</w:t>
            </w:r>
            <w:r w:rsidRPr="00C74148">
              <w:rPr>
                <w:rFonts w:ascii="Amasis MT Pro" w:hAnsi="Amasis MT Pro"/>
              </w:rPr>
              <w:t xml:space="preserve"> </w:t>
            </w:r>
            <w:r w:rsidRPr="00C74148">
              <w:rPr>
                <w:rFonts w:ascii="Amasis MT Pro" w:hAnsi="Amasis MT Pro"/>
                <w:w w:val="90"/>
              </w:rPr>
              <w:t>și</w:t>
            </w:r>
            <w:r w:rsidRPr="00C74148">
              <w:rPr>
                <w:rFonts w:ascii="Amasis MT Pro" w:hAnsi="Amasis MT Pro"/>
              </w:rPr>
              <w:t xml:space="preserve"> </w:t>
            </w:r>
            <w:r w:rsidRPr="00C74148">
              <w:rPr>
                <w:rFonts w:ascii="Amasis MT Pro" w:hAnsi="Amasis MT Pro"/>
                <w:spacing w:val="-2"/>
                <w:w w:val="90"/>
              </w:rPr>
              <w:t>inginerie</w:t>
            </w:r>
          </w:p>
        </w:tc>
      </w:tr>
      <w:tr w:rsidR="00460909" w:rsidRPr="00C74148" w14:paraId="3136084E" w14:textId="77777777">
        <w:trPr>
          <w:trHeight w:val="253"/>
        </w:trPr>
        <w:tc>
          <w:tcPr>
            <w:tcW w:w="602" w:type="dxa"/>
          </w:tcPr>
          <w:p w14:paraId="48FB343A" w14:textId="77777777" w:rsidR="00460909" w:rsidRPr="00C74148" w:rsidRDefault="0079657C">
            <w:pPr>
              <w:pStyle w:val="TableParagraph"/>
              <w:ind w:right="10"/>
              <w:jc w:val="center"/>
              <w:rPr>
                <w:rFonts w:ascii="Amasis MT Pro" w:hAnsi="Amasis MT Pro"/>
              </w:rPr>
            </w:pPr>
            <w:r w:rsidRPr="00C74148">
              <w:rPr>
                <w:rFonts w:ascii="Amasis MT Pro" w:hAnsi="Amasis MT Pro"/>
                <w:spacing w:val="-4"/>
              </w:rPr>
              <w:t>7490</w:t>
            </w:r>
          </w:p>
        </w:tc>
        <w:tc>
          <w:tcPr>
            <w:tcW w:w="6641" w:type="dxa"/>
          </w:tcPr>
          <w:p w14:paraId="680F622B" w14:textId="77777777" w:rsidR="00460909" w:rsidRPr="00C74148" w:rsidRDefault="0079657C">
            <w:pPr>
              <w:pStyle w:val="TableParagraph"/>
              <w:ind w:left="62"/>
              <w:rPr>
                <w:rFonts w:ascii="Amasis MT Pro" w:hAnsi="Amasis MT Pro"/>
              </w:rPr>
            </w:pPr>
            <w:r w:rsidRPr="00C74148">
              <w:rPr>
                <w:rFonts w:ascii="Amasis MT Pro" w:hAnsi="Amasis MT Pro"/>
                <w:w w:val="85"/>
              </w:rPr>
              <w:t>Alte</w:t>
            </w:r>
            <w:r w:rsidRPr="00C74148">
              <w:rPr>
                <w:rFonts w:ascii="Amasis MT Pro" w:hAnsi="Amasis MT Pro"/>
                <w:spacing w:val="2"/>
              </w:rPr>
              <w:t xml:space="preserve"> </w:t>
            </w:r>
            <w:r w:rsidRPr="00C74148">
              <w:rPr>
                <w:rFonts w:ascii="Amasis MT Pro" w:hAnsi="Amasis MT Pro"/>
                <w:w w:val="85"/>
              </w:rPr>
              <w:t>activități</w:t>
            </w:r>
            <w:r w:rsidRPr="00C74148">
              <w:rPr>
                <w:rFonts w:ascii="Amasis MT Pro" w:hAnsi="Amasis MT Pro"/>
                <w:spacing w:val="5"/>
              </w:rPr>
              <w:t xml:space="preserve"> </w:t>
            </w:r>
            <w:r w:rsidRPr="00C74148">
              <w:rPr>
                <w:rFonts w:ascii="Amasis MT Pro" w:hAnsi="Amasis MT Pro"/>
                <w:w w:val="85"/>
              </w:rPr>
              <w:t>profesionale,</w:t>
            </w:r>
            <w:r w:rsidRPr="00C74148">
              <w:rPr>
                <w:rFonts w:ascii="Amasis MT Pro" w:hAnsi="Amasis MT Pro"/>
                <w:spacing w:val="6"/>
              </w:rPr>
              <w:t xml:space="preserve"> </w:t>
            </w:r>
            <w:r w:rsidRPr="00C74148">
              <w:rPr>
                <w:rFonts w:ascii="Amasis MT Pro" w:hAnsi="Amasis MT Pro"/>
                <w:w w:val="85"/>
              </w:rPr>
              <w:t>științifice</w:t>
            </w:r>
            <w:r w:rsidRPr="00C74148">
              <w:rPr>
                <w:rFonts w:ascii="Amasis MT Pro" w:hAnsi="Amasis MT Pro"/>
                <w:spacing w:val="2"/>
              </w:rPr>
              <w:t xml:space="preserve"> </w:t>
            </w:r>
            <w:r w:rsidRPr="00C74148">
              <w:rPr>
                <w:rFonts w:ascii="Amasis MT Pro" w:hAnsi="Amasis MT Pro"/>
                <w:w w:val="85"/>
              </w:rPr>
              <w:t>și</w:t>
            </w:r>
            <w:r w:rsidRPr="00C74148">
              <w:rPr>
                <w:rFonts w:ascii="Amasis MT Pro" w:hAnsi="Amasis MT Pro"/>
                <w:spacing w:val="5"/>
              </w:rPr>
              <w:t xml:space="preserve"> </w:t>
            </w:r>
            <w:r w:rsidRPr="00C74148">
              <w:rPr>
                <w:rFonts w:ascii="Amasis MT Pro" w:hAnsi="Amasis MT Pro"/>
                <w:w w:val="85"/>
              </w:rPr>
              <w:t>tehnice</w:t>
            </w:r>
            <w:r w:rsidRPr="00C74148">
              <w:rPr>
                <w:rFonts w:ascii="Amasis MT Pro" w:hAnsi="Amasis MT Pro"/>
                <w:spacing w:val="5"/>
              </w:rPr>
              <w:t xml:space="preserve"> </w:t>
            </w:r>
            <w:r w:rsidRPr="00C74148">
              <w:rPr>
                <w:rFonts w:ascii="Amasis MT Pro" w:hAnsi="Amasis MT Pro"/>
                <w:spacing w:val="-2"/>
                <w:w w:val="85"/>
              </w:rPr>
              <w:t>n.c.a.</w:t>
            </w:r>
          </w:p>
        </w:tc>
      </w:tr>
      <w:tr w:rsidR="00460909" w:rsidRPr="00C74148" w14:paraId="0D5E9532" w14:textId="77777777">
        <w:trPr>
          <w:trHeight w:val="253"/>
        </w:trPr>
        <w:tc>
          <w:tcPr>
            <w:tcW w:w="602" w:type="dxa"/>
          </w:tcPr>
          <w:p w14:paraId="00E95568" w14:textId="77777777" w:rsidR="00460909" w:rsidRPr="00C74148" w:rsidRDefault="0079657C">
            <w:pPr>
              <w:pStyle w:val="TableParagraph"/>
              <w:ind w:right="10"/>
              <w:jc w:val="center"/>
              <w:rPr>
                <w:rFonts w:ascii="Amasis MT Pro" w:hAnsi="Amasis MT Pro"/>
              </w:rPr>
            </w:pPr>
            <w:r w:rsidRPr="00C74148">
              <w:rPr>
                <w:rFonts w:ascii="Amasis MT Pro" w:hAnsi="Amasis MT Pro"/>
                <w:spacing w:val="-4"/>
              </w:rPr>
              <w:t>8110</w:t>
            </w:r>
          </w:p>
        </w:tc>
        <w:tc>
          <w:tcPr>
            <w:tcW w:w="6641" w:type="dxa"/>
          </w:tcPr>
          <w:p w14:paraId="127E2BAF" w14:textId="77777777" w:rsidR="00460909" w:rsidRPr="00C74148" w:rsidRDefault="0079657C">
            <w:pPr>
              <w:pStyle w:val="TableParagraph"/>
              <w:ind w:left="62"/>
              <w:rPr>
                <w:rFonts w:ascii="Amasis MT Pro" w:hAnsi="Amasis MT Pro"/>
              </w:rPr>
            </w:pPr>
            <w:r w:rsidRPr="00C74148">
              <w:rPr>
                <w:rFonts w:ascii="Amasis MT Pro" w:hAnsi="Amasis MT Pro"/>
                <w:w w:val="90"/>
              </w:rPr>
              <w:t>Activități</w:t>
            </w:r>
            <w:r w:rsidRPr="00C74148">
              <w:rPr>
                <w:rFonts w:ascii="Amasis MT Pro" w:hAnsi="Amasis MT Pro"/>
                <w:spacing w:val="-6"/>
              </w:rPr>
              <w:t xml:space="preserve"> </w:t>
            </w:r>
            <w:r w:rsidRPr="00C74148">
              <w:rPr>
                <w:rFonts w:ascii="Amasis MT Pro" w:hAnsi="Amasis MT Pro"/>
                <w:w w:val="90"/>
              </w:rPr>
              <w:t>de</w:t>
            </w:r>
            <w:r w:rsidRPr="00C74148">
              <w:rPr>
                <w:rFonts w:ascii="Amasis MT Pro" w:hAnsi="Amasis MT Pro"/>
                <w:spacing w:val="-2"/>
                <w:w w:val="90"/>
              </w:rPr>
              <w:t xml:space="preserve"> </w:t>
            </w:r>
            <w:r w:rsidRPr="00C74148">
              <w:rPr>
                <w:rFonts w:ascii="Amasis MT Pro" w:hAnsi="Amasis MT Pro"/>
                <w:w w:val="90"/>
              </w:rPr>
              <w:t>servicii</w:t>
            </w:r>
            <w:r w:rsidRPr="00C74148">
              <w:rPr>
                <w:rFonts w:ascii="Amasis MT Pro" w:hAnsi="Amasis MT Pro"/>
                <w:spacing w:val="-6"/>
              </w:rPr>
              <w:t xml:space="preserve"> </w:t>
            </w:r>
            <w:r w:rsidRPr="00C74148">
              <w:rPr>
                <w:rFonts w:ascii="Amasis MT Pro" w:hAnsi="Amasis MT Pro"/>
                <w:w w:val="90"/>
              </w:rPr>
              <w:t>suport</w:t>
            </w:r>
            <w:r w:rsidRPr="00C74148">
              <w:rPr>
                <w:rFonts w:ascii="Amasis MT Pro" w:hAnsi="Amasis MT Pro"/>
                <w:spacing w:val="-6"/>
              </w:rPr>
              <w:t xml:space="preserve"> </w:t>
            </w:r>
            <w:r w:rsidRPr="00C74148">
              <w:rPr>
                <w:rFonts w:ascii="Amasis MT Pro" w:hAnsi="Amasis MT Pro"/>
                <w:spacing w:val="-2"/>
                <w:w w:val="90"/>
              </w:rPr>
              <w:t>combinate</w:t>
            </w:r>
          </w:p>
        </w:tc>
      </w:tr>
      <w:tr w:rsidR="00460909" w:rsidRPr="00C74148" w14:paraId="32BDD6D0" w14:textId="77777777">
        <w:trPr>
          <w:trHeight w:val="252"/>
        </w:trPr>
        <w:tc>
          <w:tcPr>
            <w:tcW w:w="602" w:type="dxa"/>
          </w:tcPr>
          <w:p w14:paraId="008E5C1F" w14:textId="77777777" w:rsidR="00460909" w:rsidRPr="00C74148" w:rsidRDefault="0079657C">
            <w:pPr>
              <w:pStyle w:val="TableParagraph"/>
              <w:spacing w:line="232" w:lineRule="exact"/>
              <w:ind w:right="10"/>
              <w:jc w:val="center"/>
              <w:rPr>
                <w:rFonts w:ascii="Amasis MT Pro" w:hAnsi="Amasis MT Pro"/>
              </w:rPr>
            </w:pPr>
            <w:r w:rsidRPr="00C74148">
              <w:rPr>
                <w:rFonts w:ascii="Amasis MT Pro" w:hAnsi="Amasis MT Pro"/>
                <w:spacing w:val="-4"/>
              </w:rPr>
              <w:t>8130</w:t>
            </w:r>
          </w:p>
        </w:tc>
        <w:tc>
          <w:tcPr>
            <w:tcW w:w="6641" w:type="dxa"/>
          </w:tcPr>
          <w:p w14:paraId="7070CEE3" w14:textId="77777777" w:rsidR="00460909" w:rsidRPr="00C74148" w:rsidRDefault="0079657C">
            <w:pPr>
              <w:pStyle w:val="TableParagraph"/>
              <w:spacing w:line="232" w:lineRule="exact"/>
              <w:ind w:left="62"/>
              <w:rPr>
                <w:rFonts w:ascii="Amasis MT Pro" w:hAnsi="Amasis MT Pro"/>
              </w:rPr>
            </w:pPr>
            <w:r w:rsidRPr="00C74148">
              <w:rPr>
                <w:rFonts w:ascii="Amasis MT Pro" w:hAnsi="Amasis MT Pro"/>
                <w:w w:val="80"/>
              </w:rPr>
              <w:t>Activități</w:t>
            </w:r>
            <w:r w:rsidRPr="00C74148">
              <w:rPr>
                <w:rFonts w:ascii="Amasis MT Pro" w:hAnsi="Amasis MT Pro"/>
                <w:spacing w:val="16"/>
              </w:rPr>
              <w:t xml:space="preserve"> </w:t>
            </w:r>
            <w:r w:rsidRPr="00C74148">
              <w:rPr>
                <w:rFonts w:ascii="Amasis MT Pro" w:hAnsi="Amasis MT Pro"/>
                <w:w w:val="80"/>
              </w:rPr>
              <w:t>de</w:t>
            </w:r>
            <w:r w:rsidRPr="00C74148">
              <w:rPr>
                <w:rFonts w:ascii="Amasis MT Pro" w:hAnsi="Amasis MT Pro"/>
                <w:spacing w:val="15"/>
              </w:rPr>
              <w:t xml:space="preserve"> </w:t>
            </w:r>
            <w:r w:rsidRPr="00C74148">
              <w:rPr>
                <w:rFonts w:ascii="Amasis MT Pro" w:hAnsi="Amasis MT Pro"/>
                <w:w w:val="80"/>
              </w:rPr>
              <w:t>întreținere</w:t>
            </w:r>
            <w:r w:rsidRPr="00C74148">
              <w:rPr>
                <w:rFonts w:ascii="Amasis MT Pro" w:hAnsi="Amasis MT Pro"/>
                <w:spacing w:val="17"/>
              </w:rPr>
              <w:t xml:space="preserve"> </w:t>
            </w:r>
            <w:r w:rsidRPr="00C74148">
              <w:rPr>
                <w:rFonts w:ascii="Amasis MT Pro" w:hAnsi="Amasis MT Pro"/>
                <w:spacing w:val="-2"/>
                <w:w w:val="80"/>
              </w:rPr>
              <w:t>peisagistică</w:t>
            </w:r>
          </w:p>
        </w:tc>
      </w:tr>
      <w:tr w:rsidR="00460909" w:rsidRPr="00C74148" w14:paraId="094DDE9C" w14:textId="77777777">
        <w:trPr>
          <w:trHeight w:val="249"/>
        </w:trPr>
        <w:tc>
          <w:tcPr>
            <w:tcW w:w="602" w:type="dxa"/>
          </w:tcPr>
          <w:p w14:paraId="37E6A608" w14:textId="77777777" w:rsidR="00460909" w:rsidRPr="00C74148" w:rsidRDefault="0079657C">
            <w:pPr>
              <w:pStyle w:val="TableParagraph"/>
              <w:spacing w:line="229" w:lineRule="exact"/>
              <w:ind w:right="10"/>
              <w:jc w:val="center"/>
              <w:rPr>
                <w:rFonts w:ascii="Amasis MT Pro" w:hAnsi="Amasis MT Pro"/>
              </w:rPr>
            </w:pPr>
            <w:r w:rsidRPr="00C74148">
              <w:rPr>
                <w:rFonts w:ascii="Amasis MT Pro" w:hAnsi="Amasis MT Pro"/>
                <w:spacing w:val="-4"/>
              </w:rPr>
              <w:t>8230</w:t>
            </w:r>
          </w:p>
        </w:tc>
        <w:tc>
          <w:tcPr>
            <w:tcW w:w="6641" w:type="dxa"/>
          </w:tcPr>
          <w:p w14:paraId="267C4ACA" w14:textId="77777777" w:rsidR="00460909" w:rsidRPr="00C74148" w:rsidRDefault="0079657C">
            <w:pPr>
              <w:pStyle w:val="TableParagraph"/>
              <w:spacing w:line="229" w:lineRule="exact"/>
              <w:ind w:left="62"/>
              <w:rPr>
                <w:rFonts w:ascii="Amasis MT Pro" w:hAnsi="Amasis MT Pro"/>
              </w:rPr>
            </w:pPr>
            <w:r w:rsidRPr="00C74148">
              <w:rPr>
                <w:rFonts w:ascii="Amasis MT Pro" w:hAnsi="Amasis MT Pro"/>
                <w:w w:val="90"/>
              </w:rPr>
              <w:t>Activități</w:t>
            </w:r>
            <w:r w:rsidRPr="00C74148">
              <w:rPr>
                <w:rFonts w:ascii="Amasis MT Pro" w:hAnsi="Amasis MT Pro"/>
                <w:spacing w:val="-8"/>
                <w:w w:val="90"/>
              </w:rPr>
              <w:t xml:space="preserve"> </w:t>
            </w:r>
            <w:r w:rsidRPr="00C74148">
              <w:rPr>
                <w:rFonts w:ascii="Amasis MT Pro" w:hAnsi="Amasis MT Pro"/>
                <w:w w:val="90"/>
              </w:rPr>
              <w:t>de</w:t>
            </w:r>
            <w:r w:rsidRPr="00C74148">
              <w:rPr>
                <w:rFonts w:ascii="Amasis MT Pro" w:hAnsi="Amasis MT Pro"/>
                <w:spacing w:val="-8"/>
                <w:w w:val="90"/>
              </w:rPr>
              <w:t xml:space="preserve"> </w:t>
            </w:r>
            <w:r w:rsidRPr="00C74148">
              <w:rPr>
                <w:rFonts w:ascii="Amasis MT Pro" w:hAnsi="Amasis MT Pro"/>
                <w:w w:val="90"/>
              </w:rPr>
              <w:t>organizare</w:t>
            </w:r>
            <w:r w:rsidRPr="00C74148">
              <w:rPr>
                <w:rFonts w:ascii="Amasis MT Pro" w:hAnsi="Amasis MT Pro"/>
                <w:spacing w:val="-7"/>
                <w:w w:val="90"/>
              </w:rPr>
              <w:t xml:space="preserve"> </w:t>
            </w:r>
            <w:r w:rsidRPr="00C74148">
              <w:rPr>
                <w:rFonts w:ascii="Amasis MT Pro" w:hAnsi="Amasis MT Pro"/>
                <w:w w:val="90"/>
              </w:rPr>
              <w:t>a</w:t>
            </w:r>
            <w:r w:rsidRPr="00C74148">
              <w:rPr>
                <w:rFonts w:ascii="Amasis MT Pro" w:hAnsi="Amasis MT Pro"/>
                <w:spacing w:val="-8"/>
                <w:w w:val="90"/>
              </w:rPr>
              <w:t xml:space="preserve"> </w:t>
            </w:r>
            <w:r w:rsidRPr="00C74148">
              <w:rPr>
                <w:rFonts w:ascii="Amasis MT Pro" w:hAnsi="Amasis MT Pro"/>
                <w:w w:val="90"/>
              </w:rPr>
              <w:t>expozițiilor,</w:t>
            </w:r>
            <w:r w:rsidRPr="00C74148">
              <w:rPr>
                <w:rFonts w:ascii="Amasis MT Pro" w:hAnsi="Amasis MT Pro"/>
                <w:spacing w:val="-7"/>
                <w:w w:val="90"/>
              </w:rPr>
              <w:t xml:space="preserve"> </w:t>
            </w:r>
            <w:r w:rsidRPr="00C74148">
              <w:rPr>
                <w:rFonts w:ascii="Amasis MT Pro" w:hAnsi="Amasis MT Pro"/>
                <w:w w:val="90"/>
              </w:rPr>
              <w:t>târgurilor</w:t>
            </w:r>
            <w:r w:rsidRPr="00C74148">
              <w:rPr>
                <w:rFonts w:ascii="Amasis MT Pro" w:hAnsi="Amasis MT Pro"/>
                <w:spacing w:val="-7"/>
                <w:w w:val="90"/>
              </w:rPr>
              <w:t xml:space="preserve"> </w:t>
            </w:r>
            <w:r w:rsidRPr="00C74148">
              <w:rPr>
                <w:rFonts w:ascii="Amasis MT Pro" w:hAnsi="Amasis MT Pro"/>
                <w:w w:val="90"/>
              </w:rPr>
              <w:t>și</w:t>
            </w:r>
            <w:r w:rsidRPr="00C74148">
              <w:rPr>
                <w:rFonts w:ascii="Amasis MT Pro" w:hAnsi="Amasis MT Pro"/>
                <w:spacing w:val="-7"/>
                <w:w w:val="90"/>
              </w:rPr>
              <w:t xml:space="preserve"> </w:t>
            </w:r>
            <w:r w:rsidRPr="00C74148">
              <w:rPr>
                <w:rFonts w:ascii="Amasis MT Pro" w:hAnsi="Amasis MT Pro"/>
                <w:spacing w:val="-2"/>
                <w:w w:val="90"/>
              </w:rPr>
              <w:t>congreselor</w:t>
            </w:r>
          </w:p>
        </w:tc>
      </w:tr>
    </w:tbl>
    <w:p w14:paraId="0B61B522" w14:textId="77777777" w:rsidR="00460909" w:rsidRPr="00C74148" w:rsidRDefault="0079657C">
      <w:pPr>
        <w:pStyle w:val="ListParagraph"/>
        <w:numPr>
          <w:ilvl w:val="1"/>
          <w:numId w:val="29"/>
        </w:numPr>
        <w:tabs>
          <w:tab w:val="left" w:pos="562"/>
        </w:tabs>
        <w:spacing w:before="244"/>
        <w:ind w:left="165" w:right="14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8"/>
        </w:rPr>
        <w:t>Societatea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poate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>desfășura,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inclusiv,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activități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de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reclamă,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publicitate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a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produselor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 xml:space="preserve">proprii, </w:t>
      </w:r>
      <w:r w:rsidRPr="00C74148">
        <w:rPr>
          <w:rFonts w:ascii="Amasis MT Pro" w:hAnsi="Amasis MT Pro"/>
          <w:w w:val="90"/>
        </w:rPr>
        <w:t xml:space="preserve">obținerea de finanțări pentru desfășurarea activităților menționate, specifice </w:t>
      </w:r>
      <w:r w:rsidRPr="00C74148">
        <w:rPr>
          <w:rFonts w:ascii="Amasis MT Pro" w:hAnsi="Amasis MT Pro"/>
          <w:i/>
          <w:w w:val="90"/>
        </w:rPr>
        <w:t>a</w:t>
      </w:r>
      <w:r w:rsidRPr="00C74148">
        <w:rPr>
          <w:rFonts w:ascii="Amasis MT Pro" w:hAnsi="Amasis MT Pro"/>
          <w:w w:val="90"/>
        </w:rPr>
        <w:t xml:space="preserve">ctivității de </w:t>
      </w:r>
      <w:r w:rsidRPr="00C74148">
        <w:rPr>
          <w:rFonts w:ascii="Amasis MT Pro" w:hAnsi="Amasis MT Pro"/>
          <w:spacing w:val="-6"/>
        </w:rPr>
        <w:t>consultanță pentru afaceri și management</w:t>
      </w:r>
    </w:p>
    <w:p w14:paraId="3E6E7E24" w14:textId="77777777" w:rsidR="00460909" w:rsidRPr="00C74148" w:rsidRDefault="0079657C" w:rsidP="00C74148">
      <w:pPr>
        <w:pStyle w:val="ListParagraph"/>
        <w:numPr>
          <w:ilvl w:val="1"/>
          <w:numId w:val="29"/>
        </w:numPr>
        <w:tabs>
          <w:tab w:val="left" w:pos="588"/>
        </w:tabs>
        <w:spacing w:before="2"/>
        <w:ind w:left="142" w:right="21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Desfășurarea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tuturor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categoriilor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activități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se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va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face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pe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baza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autorizațiilor,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avizelor, </w:t>
      </w:r>
      <w:r w:rsidRPr="00C74148">
        <w:rPr>
          <w:rFonts w:ascii="Amasis MT Pro" w:hAnsi="Amasis MT Pro"/>
          <w:spacing w:val="-2"/>
        </w:rPr>
        <w:t>aprobărilor prevăzute de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lege cu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2"/>
        </w:rPr>
        <w:t>încadrarea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2"/>
        </w:rPr>
        <w:t>în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2"/>
        </w:rPr>
        <w:t>standardele de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2"/>
        </w:rPr>
        <w:t>calitate,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2"/>
        </w:rPr>
        <w:t>respectarea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normelor </w:t>
      </w:r>
      <w:r w:rsidRPr="00C74148">
        <w:rPr>
          <w:rFonts w:ascii="Amasis MT Pro" w:hAnsi="Amasis MT Pro"/>
          <w:spacing w:val="-6"/>
        </w:rPr>
        <w:t xml:space="preserve">igienico – sanitare, de protecție a muncii, pază contra incendiilor, păstrarea calității mediului </w:t>
      </w:r>
      <w:r w:rsidRPr="00C74148">
        <w:rPr>
          <w:rFonts w:ascii="Amasis MT Pro" w:hAnsi="Amasis MT Pro"/>
        </w:rPr>
        <w:t>înconjurător,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a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normelor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privind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dreptul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proprietate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intelectuală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etc.</w:t>
      </w:r>
    </w:p>
    <w:p w14:paraId="561500B2" w14:textId="2B5AC472" w:rsidR="00C74148" w:rsidRPr="00C74148" w:rsidRDefault="00C74148" w:rsidP="00C74148">
      <w:pPr>
        <w:pStyle w:val="ListParagraph"/>
        <w:ind w:left="142"/>
        <w:rPr>
          <w:rFonts w:ascii="Amasis MT Pro" w:hAnsi="Amasis MT Pro" w:cs="Times New Roman"/>
        </w:rPr>
      </w:pPr>
      <w:r w:rsidRPr="00C74148">
        <w:rPr>
          <w:rFonts w:ascii="Amasis MT Pro" w:hAnsi="Amasis MT Pro" w:cs="Times New Roman"/>
          <w:b/>
          <w:bCs/>
        </w:rPr>
        <w:t>5.5</w:t>
      </w:r>
      <w:r w:rsidRPr="00C74148">
        <w:rPr>
          <w:rFonts w:ascii="Amasis MT Pro" w:hAnsi="Amasis MT Pro" w:cs="Times New Roman"/>
        </w:rPr>
        <w:t xml:space="preserve">. Societatea va desfășura activități destinate realizării de obiective de interes public și nu va avea ca obiect intrarea pe piața privată ori derularea de proiecte care nu servesc interesului public. </w:t>
      </w:r>
    </w:p>
    <w:p w14:paraId="09BC3D8D" w14:textId="77777777" w:rsidR="00361068" w:rsidRPr="00C74148" w:rsidRDefault="00361068" w:rsidP="00C74148">
      <w:pPr>
        <w:tabs>
          <w:tab w:val="left" w:pos="588"/>
        </w:tabs>
        <w:spacing w:before="2"/>
        <w:ind w:right="21"/>
        <w:rPr>
          <w:rFonts w:ascii="Amasis MT Pro" w:hAnsi="Amasis MT Pro"/>
        </w:rPr>
      </w:pPr>
    </w:p>
    <w:p w14:paraId="2FEA0C09" w14:textId="77777777" w:rsidR="00460909" w:rsidRPr="00C74148" w:rsidRDefault="0079657C">
      <w:pPr>
        <w:pStyle w:val="Heading2"/>
        <w:spacing w:before="239"/>
        <w:rPr>
          <w:rFonts w:ascii="Amasis MT Pro" w:hAnsi="Amasis MT Pro"/>
        </w:rPr>
      </w:pPr>
      <w:r w:rsidRPr="00C74148">
        <w:rPr>
          <w:rFonts w:ascii="Amasis MT Pro" w:hAnsi="Amasis MT Pro"/>
        </w:rPr>
        <w:t>Art.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6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ASOCIAT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4"/>
        </w:rPr>
        <w:t>UNIC</w:t>
      </w:r>
    </w:p>
    <w:p w14:paraId="40DC90C2" w14:textId="77777777" w:rsidR="00460909" w:rsidRPr="00C74148" w:rsidRDefault="0079657C">
      <w:pPr>
        <w:pStyle w:val="ListParagraph"/>
        <w:numPr>
          <w:ilvl w:val="1"/>
          <w:numId w:val="28"/>
        </w:numPr>
        <w:tabs>
          <w:tab w:val="left" w:pos="579"/>
        </w:tabs>
        <w:ind w:right="14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Asociatul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unic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al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Societății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este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  <w:b/>
        </w:rPr>
        <w:t>Municipiul</w:t>
      </w:r>
      <w:r w:rsidRPr="00C74148">
        <w:rPr>
          <w:rFonts w:ascii="Amasis MT Pro" w:hAnsi="Amasis MT Pro"/>
          <w:b/>
          <w:spacing w:val="-15"/>
        </w:rPr>
        <w:t xml:space="preserve"> </w:t>
      </w:r>
      <w:r w:rsidRPr="00C74148">
        <w:rPr>
          <w:rFonts w:ascii="Amasis MT Pro" w:hAnsi="Amasis MT Pro"/>
          <w:b/>
        </w:rPr>
        <w:t>Timișoara</w:t>
      </w:r>
      <w:r w:rsidRPr="00C74148">
        <w:rPr>
          <w:rFonts w:ascii="Amasis MT Pro" w:hAnsi="Amasis MT Pro"/>
          <w:b/>
          <w:spacing w:val="-15"/>
        </w:rPr>
        <w:t xml:space="preserve"> </w:t>
      </w:r>
      <w:r w:rsidRPr="00C74148">
        <w:rPr>
          <w:rFonts w:ascii="Amasis MT Pro" w:hAnsi="Amasis MT Pro"/>
        </w:rPr>
        <w:t>prin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  <w:b/>
        </w:rPr>
        <w:t>Consiliul</w:t>
      </w:r>
      <w:r w:rsidRPr="00C74148">
        <w:rPr>
          <w:rFonts w:ascii="Amasis MT Pro" w:hAnsi="Amasis MT Pro"/>
          <w:b/>
          <w:spacing w:val="-15"/>
        </w:rPr>
        <w:t xml:space="preserve"> </w:t>
      </w:r>
      <w:r w:rsidRPr="00C74148">
        <w:rPr>
          <w:rFonts w:ascii="Amasis MT Pro" w:hAnsi="Amasis MT Pro"/>
          <w:b/>
        </w:rPr>
        <w:t>Local</w:t>
      </w:r>
      <w:r w:rsidRPr="00C74148">
        <w:rPr>
          <w:rFonts w:ascii="Amasis MT Pro" w:hAnsi="Amasis MT Pro"/>
          <w:b/>
          <w:spacing w:val="-15"/>
        </w:rPr>
        <w:t xml:space="preserve"> </w:t>
      </w:r>
      <w:r w:rsidRPr="00C74148">
        <w:rPr>
          <w:rFonts w:ascii="Amasis MT Pro" w:hAnsi="Amasis MT Pro"/>
        </w:rPr>
        <w:t>,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denumit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în cele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ce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urmează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(</w:t>
      </w:r>
      <w:r w:rsidRPr="00C74148">
        <w:rPr>
          <w:rFonts w:ascii="Amasis MT Pro" w:hAnsi="Amasis MT Pro"/>
          <w:i/>
        </w:rPr>
        <w:t>”</w:t>
      </w:r>
      <w:r w:rsidRPr="00C74148">
        <w:rPr>
          <w:rFonts w:ascii="Amasis MT Pro" w:hAnsi="Amasis MT Pro"/>
          <w:b/>
          <w:i/>
        </w:rPr>
        <w:t>Asociatul</w:t>
      </w:r>
      <w:r w:rsidRPr="00C74148">
        <w:rPr>
          <w:rFonts w:ascii="Amasis MT Pro" w:hAnsi="Amasis MT Pro"/>
          <w:b/>
          <w:i/>
          <w:spacing w:val="-12"/>
        </w:rPr>
        <w:t xml:space="preserve"> </w:t>
      </w:r>
      <w:r w:rsidRPr="00C74148">
        <w:rPr>
          <w:rFonts w:ascii="Amasis MT Pro" w:hAnsi="Amasis MT Pro"/>
          <w:b/>
          <w:i/>
        </w:rPr>
        <w:t>unic</w:t>
      </w:r>
      <w:r w:rsidRPr="00C74148">
        <w:rPr>
          <w:rFonts w:ascii="Amasis MT Pro" w:hAnsi="Amasis MT Pro"/>
          <w:i/>
        </w:rPr>
        <w:t>”</w:t>
      </w:r>
      <w:r w:rsidRPr="00C74148">
        <w:rPr>
          <w:rFonts w:ascii="Amasis MT Pro" w:hAnsi="Amasis MT Pro"/>
        </w:rPr>
        <w:t>).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toate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prevederile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mai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jos,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oricare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și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toate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 xml:space="preserve">referirile </w:t>
      </w:r>
      <w:r w:rsidRPr="00C74148">
        <w:rPr>
          <w:rFonts w:ascii="Amasis MT Pro" w:hAnsi="Amasis MT Pro"/>
          <w:spacing w:val="-2"/>
        </w:rPr>
        <w:t>la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adunarea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generală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asociaților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urmează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fi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aplicabile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deciziilor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asociatului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unic.</w:t>
      </w:r>
    </w:p>
    <w:p w14:paraId="68AA33FF" w14:textId="77777777" w:rsidR="00460909" w:rsidRPr="00C74148" w:rsidRDefault="0079657C">
      <w:pPr>
        <w:pStyle w:val="ListParagraph"/>
        <w:numPr>
          <w:ilvl w:val="1"/>
          <w:numId w:val="28"/>
        </w:numPr>
        <w:tabs>
          <w:tab w:val="left" w:pos="576"/>
        </w:tabs>
        <w:spacing w:before="1"/>
        <w:ind w:right="23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Asociatul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Unic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va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adopta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deciziile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prin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reprezentanții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acestuia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desemnați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să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îl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reprezinte </w:t>
      </w:r>
      <w:r w:rsidRPr="00C74148">
        <w:rPr>
          <w:rFonts w:ascii="Amasis MT Pro" w:hAnsi="Amasis MT Pro"/>
        </w:rPr>
        <w:t>în Adunarea Generală.</w:t>
      </w:r>
    </w:p>
    <w:p w14:paraId="6499AF73" w14:textId="77777777" w:rsidR="00460909" w:rsidRPr="00C74148" w:rsidRDefault="00460909">
      <w:pPr>
        <w:pStyle w:val="BodyText"/>
        <w:ind w:left="0"/>
        <w:jc w:val="left"/>
        <w:rPr>
          <w:rFonts w:ascii="Amasis MT Pro" w:hAnsi="Amasis MT Pro"/>
        </w:rPr>
      </w:pPr>
    </w:p>
    <w:p w14:paraId="76ECCB9B" w14:textId="77777777" w:rsidR="00460909" w:rsidRPr="00C74148" w:rsidRDefault="0079657C">
      <w:pPr>
        <w:pStyle w:val="Heading2"/>
        <w:rPr>
          <w:rFonts w:ascii="Amasis MT Pro" w:hAnsi="Amasis MT Pro"/>
        </w:rPr>
      </w:pPr>
      <w:r w:rsidRPr="00C74148">
        <w:rPr>
          <w:rFonts w:ascii="Amasis MT Pro" w:hAnsi="Amasis MT Pro"/>
        </w:rPr>
        <w:t>Art.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7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CAPITALUL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2"/>
        </w:rPr>
        <w:t>SOCIAL</w:t>
      </w:r>
    </w:p>
    <w:p w14:paraId="754BEAAC" w14:textId="77777777" w:rsidR="00460909" w:rsidRPr="00C74148" w:rsidRDefault="0079657C">
      <w:pPr>
        <w:pStyle w:val="ListParagraph"/>
        <w:numPr>
          <w:ilvl w:val="1"/>
          <w:numId w:val="27"/>
        </w:numPr>
        <w:tabs>
          <w:tab w:val="left" w:pos="572"/>
        </w:tabs>
        <w:spacing w:line="252" w:lineRule="exact"/>
        <w:ind w:left="572" w:hanging="407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Capitalul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social subscris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4"/>
        </w:rPr>
        <w:t>și vărsat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4"/>
        </w:rPr>
        <w:t>este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1.000.000 lei,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4"/>
        </w:rPr>
        <w:t>aport în numerar.</w:t>
      </w:r>
    </w:p>
    <w:p w14:paraId="7C76C1F1" w14:textId="77777777" w:rsidR="00460909" w:rsidRPr="00C74148" w:rsidRDefault="0079657C">
      <w:pPr>
        <w:pStyle w:val="ListParagraph"/>
        <w:numPr>
          <w:ilvl w:val="1"/>
          <w:numId w:val="27"/>
        </w:numPr>
        <w:tabs>
          <w:tab w:val="left" w:pos="572"/>
        </w:tabs>
        <w:spacing w:before="2"/>
        <w:ind w:left="165" w:right="911" w:firstLine="0"/>
        <w:rPr>
          <w:rFonts w:ascii="Amasis MT Pro" w:hAnsi="Amasis MT Pro"/>
        </w:rPr>
      </w:pPr>
      <w:r w:rsidRPr="00C74148">
        <w:rPr>
          <w:rFonts w:ascii="Amasis MT Pro" w:hAnsi="Amasis MT Pro"/>
          <w:spacing w:val="-8"/>
        </w:rPr>
        <w:t>Capitalul social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8"/>
        </w:rPr>
        <w:t>este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8"/>
        </w:rPr>
        <w:t>împărțit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8"/>
        </w:rPr>
        <w:t>în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8"/>
        </w:rPr>
        <w:t>10.000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8"/>
        </w:rPr>
        <w:t>părți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8"/>
        </w:rPr>
        <w:t>sociale,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8"/>
        </w:rPr>
        <w:t>fiecare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8"/>
        </w:rPr>
        <w:t>în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8"/>
        </w:rPr>
        <w:t xml:space="preserve">valoare nominală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100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lei,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subscrise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Asociatul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unic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după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cum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urmează:</w:t>
      </w:r>
    </w:p>
    <w:p w14:paraId="72FB2552" w14:textId="77777777" w:rsidR="00460909" w:rsidRPr="00C74148" w:rsidRDefault="0079657C">
      <w:pPr>
        <w:pStyle w:val="ListParagraph"/>
        <w:numPr>
          <w:ilvl w:val="1"/>
          <w:numId w:val="26"/>
        </w:numPr>
        <w:tabs>
          <w:tab w:val="left" w:pos="566"/>
        </w:tabs>
        <w:spacing w:line="251" w:lineRule="exact"/>
        <w:ind w:left="566" w:hanging="401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Municipiul</w:t>
      </w:r>
      <w:r w:rsidRPr="00C74148">
        <w:rPr>
          <w:rFonts w:ascii="Amasis MT Pro" w:hAnsi="Amasis MT Pro"/>
          <w:spacing w:val="8"/>
        </w:rPr>
        <w:t xml:space="preserve"> </w:t>
      </w:r>
      <w:r w:rsidRPr="00C74148">
        <w:rPr>
          <w:rFonts w:ascii="Amasis MT Pro" w:hAnsi="Amasis MT Pro"/>
          <w:spacing w:val="-4"/>
        </w:rPr>
        <w:t>Timișoara</w:t>
      </w:r>
      <w:r w:rsidRPr="00C74148">
        <w:rPr>
          <w:rFonts w:ascii="Amasis MT Pro" w:hAnsi="Amasis MT Pro"/>
          <w:spacing w:val="7"/>
        </w:rPr>
        <w:t xml:space="preserve"> </w:t>
      </w:r>
      <w:r w:rsidRPr="00C74148">
        <w:rPr>
          <w:rFonts w:ascii="Amasis MT Pro" w:hAnsi="Amasis MT Pro"/>
          <w:spacing w:val="-4"/>
        </w:rPr>
        <w:t>prin</w:t>
      </w:r>
      <w:r w:rsidRPr="00C74148">
        <w:rPr>
          <w:rFonts w:ascii="Amasis MT Pro" w:hAnsi="Amasis MT Pro"/>
          <w:spacing w:val="9"/>
        </w:rPr>
        <w:t xml:space="preserve"> </w:t>
      </w:r>
      <w:r w:rsidRPr="00C74148">
        <w:rPr>
          <w:rFonts w:ascii="Amasis MT Pro" w:hAnsi="Amasis MT Pro"/>
          <w:spacing w:val="-4"/>
        </w:rPr>
        <w:t>Consiliul</w:t>
      </w:r>
      <w:r w:rsidRPr="00C74148">
        <w:rPr>
          <w:rFonts w:ascii="Amasis MT Pro" w:hAnsi="Amasis MT Pro"/>
          <w:spacing w:val="9"/>
        </w:rPr>
        <w:t xml:space="preserve"> </w:t>
      </w:r>
      <w:r w:rsidRPr="00C74148">
        <w:rPr>
          <w:rFonts w:ascii="Amasis MT Pro" w:hAnsi="Amasis MT Pro"/>
          <w:spacing w:val="-4"/>
        </w:rPr>
        <w:t>Local</w:t>
      </w:r>
      <w:r w:rsidRPr="00C74148">
        <w:rPr>
          <w:rFonts w:ascii="Amasis MT Pro" w:hAnsi="Amasis MT Pro"/>
          <w:spacing w:val="9"/>
        </w:rPr>
        <w:t xml:space="preserve"> </w:t>
      </w:r>
      <w:r w:rsidRPr="00C74148">
        <w:rPr>
          <w:rFonts w:ascii="Amasis MT Pro" w:hAnsi="Amasis MT Pro"/>
          <w:spacing w:val="-4"/>
        </w:rPr>
        <w:t>subscrie</w:t>
      </w:r>
      <w:r w:rsidRPr="00C74148">
        <w:rPr>
          <w:rFonts w:ascii="Amasis MT Pro" w:hAnsi="Amasis MT Pro"/>
          <w:spacing w:val="8"/>
        </w:rPr>
        <w:t xml:space="preserve"> </w:t>
      </w:r>
      <w:r w:rsidRPr="00C74148">
        <w:rPr>
          <w:rFonts w:ascii="Amasis MT Pro" w:hAnsi="Amasis MT Pro"/>
          <w:spacing w:val="-4"/>
        </w:rPr>
        <w:t>un</w:t>
      </w:r>
      <w:r w:rsidRPr="00C74148">
        <w:rPr>
          <w:rFonts w:ascii="Amasis MT Pro" w:hAnsi="Amasis MT Pro"/>
          <w:spacing w:val="9"/>
        </w:rPr>
        <w:t xml:space="preserve"> </w:t>
      </w:r>
      <w:r w:rsidRPr="00C74148">
        <w:rPr>
          <w:rFonts w:ascii="Amasis MT Pro" w:hAnsi="Amasis MT Pro"/>
          <w:spacing w:val="-4"/>
        </w:rPr>
        <w:t>număr</w:t>
      </w:r>
      <w:r w:rsidRPr="00C74148">
        <w:rPr>
          <w:rFonts w:ascii="Amasis MT Pro" w:hAnsi="Amasis MT Pro"/>
          <w:spacing w:val="10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9"/>
        </w:rPr>
        <w:t xml:space="preserve"> </w:t>
      </w:r>
      <w:r w:rsidRPr="00C74148">
        <w:rPr>
          <w:rFonts w:ascii="Amasis MT Pro" w:hAnsi="Amasis MT Pro"/>
          <w:spacing w:val="-4"/>
        </w:rPr>
        <w:t>100.000</w:t>
      </w:r>
      <w:r w:rsidRPr="00C74148">
        <w:rPr>
          <w:rFonts w:ascii="Amasis MT Pro" w:hAnsi="Amasis MT Pro"/>
          <w:spacing w:val="9"/>
        </w:rPr>
        <w:t xml:space="preserve"> </w:t>
      </w:r>
      <w:r w:rsidRPr="00C74148">
        <w:rPr>
          <w:rFonts w:ascii="Amasis MT Pro" w:hAnsi="Amasis MT Pro"/>
          <w:spacing w:val="-4"/>
        </w:rPr>
        <w:t>părți</w:t>
      </w:r>
      <w:r w:rsidRPr="00C74148">
        <w:rPr>
          <w:rFonts w:ascii="Amasis MT Pro" w:hAnsi="Amasis MT Pro"/>
          <w:spacing w:val="9"/>
        </w:rPr>
        <w:t xml:space="preserve"> </w:t>
      </w:r>
      <w:r w:rsidRPr="00C74148">
        <w:rPr>
          <w:rFonts w:ascii="Amasis MT Pro" w:hAnsi="Amasis MT Pro"/>
          <w:spacing w:val="-4"/>
        </w:rPr>
        <w:t>sociale,</w:t>
      </w:r>
    </w:p>
    <w:p w14:paraId="27D3B4D9" w14:textId="77777777" w:rsidR="00460909" w:rsidRPr="00C74148" w:rsidRDefault="0079657C">
      <w:pPr>
        <w:pStyle w:val="BodyText"/>
        <w:spacing w:before="1" w:line="252" w:lineRule="exact"/>
        <w:jc w:val="left"/>
        <w:rPr>
          <w:rFonts w:ascii="Amasis MT Pro" w:hAnsi="Amasis MT Pro"/>
        </w:rPr>
      </w:pPr>
      <w:r w:rsidRPr="00C74148">
        <w:rPr>
          <w:rFonts w:ascii="Amasis MT Pro" w:hAnsi="Amasis MT Pro"/>
        </w:rPr>
        <w:t>reprezentând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100%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din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capitalul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social.</w:t>
      </w:r>
    </w:p>
    <w:p w14:paraId="7FCDBE9F" w14:textId="77777777" w:rsidR="00460909" w:rsidRPr="00C74148" w:rsidRDefault="0079657C">
      <w:pPr>
        <w:pStyle w:val="ListParagraph"/>
        <w:numPr>
          <w:ilvl w:val="1"/>
          <w:numId w:val="26"/>
        </w:numPr>
        <w:tabs>
          <w:tab w:val="left" w:pos="525"/>
        </w:tabs>
        <w:ind w:left="165" w:right="19" w:firstLine="0"/>
        <w:rPr>
          <w:rFonts w:ascii="Amasis MT Pro" w:hAnsi="Amasis MT Pro"/>
        </w:rPr>
      </w:pPr>
      <w:r w:rsidRPr="00C74148">
        <w:rPr>
          <w:rFonts w:ascii="Amasis MT Pro" w:hAnsi="Amasis MT Pro"/>
          <w:spacing w:val="-6"/>
        </w:rPr>
        <w:t>Valoarea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totală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subscrisă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și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vărsată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în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numerar,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în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integralitate,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Asociatul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unic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ca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 xml:space="preserve">aport </w:t>
      </w:r>
      <w:r w:rsidRPr="00C74148">
        <w:rPr>
          <w:rFonts w:ascii="Amasis MT Pro" w:hAnsi="Amasis MT Pro"/>
        </w:rPr>
        <w:t>la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capitalul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social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al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Societății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este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cuantum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1.000.000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lei.</w:t>
      </w:r>
    </w:p>
    <w:p w14:paraId="1316D925" w14:textId="77777777" w:rsidR="00460909" w:rsidRPr="00C74148" w:rsidRDefault="0079657C">
      <w:pPr>
        <w:pStyle w:val="ListParagraph"/>
        <w:numPr>
          <w:ilvl w:val="1"/>
          <w:numId w:val="26"/>
        </w:numPr>
        <w:tabs>
          <w:tab w:val="left" w:pos="527"/>
        </w:tabs>
        <w:ind w:left="527" w:hanging="362"/>
        <w:rPr>
          <w:rFonts w:ascii="Amasis MT Pro" w:hAnsi="Amasis MT Pro"/>
        </w:rPr>
      </w:pPr>
      <w:r w:rsidRPr="00C74148">
        <w:rPr>
          <w:rFonts w:ascii="Amasis MT Pro" w:hAnsi="Amasis MT Pro"/>
          <w:spacing w:val="-6"/>
        </w:rPr>
        <w:t>Municipiul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6"/>
        </w:rPr>
        <w:t>Timișoara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6"/>
        </w:rPr>
        <w:t>prin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6"/>
        </w:rPr>
        <w:t>Consiliul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6"/>
        </w:rPr>
        <w:t>Local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6"/>
        </w:rPr>
        <w:t>va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6"/>
        </w:rPr>
        <w:t>participa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6"/>
        </w:rPr>
        <w:t>la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6"/>
        </w:rPr>
        <w:t>beneficii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6"/>
        </w:rPr>
        <w:t>și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6"/>
        </w:rPr>
        <w:t>pierderi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6"/>
        </w:rPr>
        <w:t>în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6"/>
        </w:rPr>
        <w:t>proporție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</w:p>
    <w:p w14:paraId="6E950BD3" w14:textId="77777777" w:rsidR="00460909" w:rsidRPr="00C74148" w:rsidRDefault="0079657C">
      <w:pPr>
        <w:pStyle w:val="BodyText"/>
        <w:spacing w:before="2"/>
        <w:jc w:val="left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100%.</w:t>
      </w:r>
    </w:p>
    <w:p w14:paraId="66F37E02" w14:textId="77777777" w:rsidR="00460909" w:rsidRPr="00C74148" w:rsidRDefault="0079657C">
      <w:pPr>
        <w:pStyle w:val="Heading2"/>
        <w:spacing w:before="251" w:line="240" w:lineRule="auto"/>
        <w:rPr>
          <w:rFonts w:ascii="Amasis MT Pro" w:hAnsi="Amasis MT Pro"/>
        </w:rPr>
      </w:pPr>
      <w:r w:rsidRPr="00C74148">
        <w:rPr>
          <w:rFonts w:ascii="Amasis MT Pro" w:hAnsi="Amasis MT Pro"/>
        </w:rPr>
        <w:t>Art.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8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MAJORAREA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CAPITALULUI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SOCIAL</w:t>
      </w:r>
    </w:p>
    <w:p w14:paraId="26360358" w14:textId="77777777" w:rsidR="00460909" w:rsidRPr="00C74148" w:rsidRDefault="0079657C">
      <w:pPr>
        <w:pStyle w:val="ListParagraph"/>
        <w:numPr>
          <w:ilvl w:val="1"/>
          <w:numId w:val="25"/>
        </w:numPr>
        <w:tabs>
          <w:tab w:val="left" w:pos="607"/>
        </w:tabs>
        <w:spacing w:before="1"/>
        <w:ind w:right="21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 xml:space="preserve">Capitalul social al societății poate fi majorat, în conformitate cu prevederile legale în </w:t>
      </w:r>
      <w:r w:rsidRPr="00C74148">
        <w:rPr>
          <w:rFonts w:ascii="Amasis MT Pro" w:hAnsi="Amasis MT Pro"/>
          <w:spacing w:val="-2"/>
        </w:rPr>
        <w:t>vigoare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și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dispozițiile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prezentului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Act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Constitutiv,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cu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respectarea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obligației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a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avea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capital </w:t>
      </w:r>
      <w:r w:rsidRPr="00C74148">
        <w:rPr>
          <w:rFonts w:ascii="Amasis MT Pro" w:hAnsi="Amasis MT Pro"/>
        </w:rPr>
        <w:t>social integral public, în baza hotărârii Asociatului Unic.</w:t>
      </w:r>
    </w:p>
    <w:p w14:paraId="012B2109" w14:textId="77777777" w:rsidR="00460909" w:rsidRPr="00C74148" w:rsidRDefault="00460909">
      <w:pPr>
        <w:pStyle w:val="ListParagraph"/>
        <w:rPr>
          <w:rFonts w:ascii="Amasis MT Pro" w:hAnsi="Amasis MT Pro"/>
        </w:rPr>
        <w:sectPr w:rsidR="00460909" w:rsidRPr="00C74148">
          <w:pgSz w:w="11910" w:h="16840"/>
          <w:pgMar w:top="1340" w:right="1417" w:bottom="280" w:left="1275" w:header="708" w:footer="708" w:gutter="0"/>
          <w:cols w:space="708"/>
        </w:sectPr>
      </w:pPr>
    </w:p>
    <w:p w14:paraId="6E9F167B" w14:textId="77777777" w:rsidR="00460909" w:rsidRPr="00C74148" w:rsidRDefault="0079657C">
      <w:pPr>
        <w:pStyle w:val="ListParagraph"/>
        <w:numPr>
          <w:ilvl w:val="1"/>
          <w:numId w:val="25"/>
        </w:numPr>
        <w:tabs>
          <w:tab w:val="left" w:pos="572"/>
        </w:tabs>
        <w:spacing w:before="82" w:line="252" w:lineRule="exact"/>
        <w:ind w:left="572" w:hanging="407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lastRenderedPageBreak/>
        <w:t>Majorarea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capitalului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2"/>
        </w:rPr>
        <w:t>social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2"/>
        </w:rPr>
        <w:t>poate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2"/>
        </w:rPr>
        <w:t>avea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2"/>
        </w:rPr>
        <w:t>loc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2"/>
        </w:rPr>
        <w:t>prin oricare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2"/>
        </w:rPr>
        <w:t>dintre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2"/>
        </w:rPr>
        <w:t>următoarele procedee:</w:t>
      </w:r>
    </w:p>
    <w:p w14:paraId="682E6012" w14:textId="77777777" w:rsidR="00460909" w:rsidRPr="00C74148" w:rsidRDefault="0079657C">
      <w:pPr>
        <w:pStyle w:val="ListParagraph"/>
        <w:numPr>
          <w:ilvl w:val="2"/>
          <w:numId w:val="25"/>
        </w:numPr>
        <w:tabs>
          <w:tab w:val="left" w:pos="1579"/>
        </w:tabs>
        <w:ind w:right="27" w:firstLine="0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emisiunea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părți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sociale noi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sau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majorarea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valorii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nominale 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părți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sociale </w:t>
      </w:r>
      <w:r w:rsidRPr="00C74148">
        <w:rPr>
          <w:rFonts w:ascii="Amasis MT Pro" w:hAnsi="Amasis MT Pro"/>
        </w:rPr>
        <w:t>existente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schimbul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unor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noi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aporturi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bani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și/sau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natură;</w:t>
      </w:r>
    </w:p>
    <w:p w14:paraId="562893CA" w14:textId="77777777" w:rsidR="00460909" w:rsidRPr="00C74148" w:rsidRDefault="0079657C">
      <w:pPr>
        <w:pStyle w:val="ListParagraph"/>
        <w:numPr>
          <w:ilvl w:val="2"/>
          <w:numId w:val="25"/>
        </w:numPr>
        <w:tabs>
          <w:tab w:val="left" w:pos="1579"/>
        </w:tabs>
        <w:ind w:left="1579" w:hanging="334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prin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4"/>
        </w:rPr>
        <w:t>aporturile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capital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ale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4"/>
        </w:rPr>
        <w:t>eventualilor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4"/>
        </w:rPr>
        <w:t>asociați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noi;</w:t>
      </w:r>
    </w:p>
    <w:p w14:paraId="6DBA92E2" w14:textId="77777777" w:rsidR="00460909" w:rsidRPr="00C74148" w:rsidRDefault="0079657C">
      <w:pPr>
        <w:pStyle w:val="ListParagraph"/>
        <w:numPr>
          <w:ilvl w:val="2"/>
          <w:numId w:val="25"/>
        </w:numPr>
        <w:tabs>
          <w:tab w:val="left" w:pos="1580"/>
        </w:tabs>
        <w:spacing w:before="1" w:line="252" w:lineRule="exact"/>
        <w:ind w:left="1580" w:hanging="335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încorporarea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4"/>
        </w:rPr>
        <w:t>rezervelor,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4"/>
        </w:rPr>
        <w:t>cu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4"/>
        </w:rPr>
        <w:t>excepția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4"/>
        </w:rPr>
        <w:t>rezervelor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4"/>
        </w:rPr>
        <w:t>legale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4"/>
        </w:rPr>
        <w:t>ale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6"/>
        </w:rPr>
        <w:t>societății;</w:t>
      </w:r>
    </w:p>
    <w:p w14:paraId="29A1D486" w14:textId="77777777" w:rsidR="00460909" w:rsidRPr="00C74148" w:rsidRDefault="0079657C">
      <w:pPr>
        <w:pStyle w:val="ListParagraph"/>
        <w:numPr>
          <w:ilvl w:val="2"/>
          <w:numId w:val="25"/>
        </w:numPr>
        <w:tabs>
          <w:tab w:val="left" w:pos="1579"/>
        </w:tabs>
        <w:spacing w:line="252" w:lineRule="exact"/>
        <w:ind w:left="1579" w:hanging="334"/>
        <w:rPr>
          <w:rFonts w:ascii="Amasis MT Pro" w:hAnsi="Amasis MT Pro"/>
        </w:rPr>
      </w:pPr>
      <w:r w:rsidRPr="00C74148">
        <w:rPr>
          <w:rFonts w:ascii="Amasis MT Pro" w:hAnsi="Amasis MT Pro"/>
        </w:rPr>
        <w:t>încorporarea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beneficiilor;</w:t>
      </w:r>
    </w:p>
    <w:p w14:paraId="4062EC3A" w14:textId="77777777" w:rsidR="00460909" w:rsidRPr="00C74148" w:rsidRDefault="0079657C">
      <w:pPr>
        <w:pStyle w:val="ListParagraph"/>
        <w:numPr>
          <w:ilvl w:val="2"/>
          <w:numId w:val="25"/>
        </w:numPr>
        <w:tabs>
          <w:tab w:val="left" w:pos="1579"/>
        </w:tabs>
        <w:spacing w:line="252" w:lineRule="exact"/>
        <w:ind w:left="1579" w:hanging="334"/>
        <w:rPr>
          <w:rFonts w:ascii="Amasis MT Pro" w:hAnsi="Amasis MT Pro"/>
        </w:rPr>
      </w:pPr>
      <w:r w:rsidRPr="00C74148">
        <w:rPr>
          <w:rFonts w:ascii="Amasis MT Pro" w:hAnsi="Amasis MT Pro"/>
          <w:w w:val="95"/>
        </w:rPr>
        <w:t>prin</w:t>
      </w:r>
      <w:r w:rsidRPr="00C74148">
        <w:rPr>
          <w:rFonts w:ascii="Amasis MT Pro" w:hAnsi="Amasis MT Pro"/>
          <w:spacing w:val="6"/>
        </w:rPr>
        <w:t xml:space="preserve"> </w:t>
      </w:r>
      <w:r w:rsidRPr="00C74148">
        <w:rPr>
          <w:rFonts w:ascii="Amasis MT Pro" w:hAnsi="Amasis MT Pro"/>
          <w:w w:val="95"/>
        </w:rPr>
        <w:t>compensarea</w:t>
      </w:r>
      <w:r w:rsidRPr="00C74148">
        <w:rPr>
          <w:rFonts w:ascii="Amasis MT Pro" w:hAnsi="Amasis MT Pro"/>
          <w:spacing w:val="7"/>
        </w:rPr>
        <w:t xml:space="preserve"> </w:t>
      </w:r>
      <w:r w:rsidRPr="00C74148">
        <w:rPr>
          <w:rFonts w:ascii="Amasis MT Pro" w:hAnsi="Amasis MT Pro"/>
          <w:w w:val="95"/>
        </w:rPr>
        <w:t>unor</w:t>
      </w:r>
      <w:r w:rsidRPr="00C74148">
        <w:rPr>
          <w:rFonts w:ascii="Amasis MT Pro" w:hAnsi="Amasis MT Pro"/>
          <w:spacing w:val="4"/>
        </w:rPr>
        <w:t xml:space="preserve"> </w:t>
      </w:r>
      <w:r w:rsidRPr="00C74148">
        <w:rPr>
          <w:rFonts w:ascii="Amasis MT Pro" w:hAnsi="Amasis MT Pro"/>
          <w:w w:val="95"/>
        </w:rPr>
        <w:t>creanțe</w:t>
      </w:r>
      <w:r w:rsidRPr="00C74148">
        <w:rPr>
          <w:rFonts w:ascii="Amasis MT Pro" w:hAnsi="Amasis MT Pro"/>
          <w:spacing w:val="8"/>
        </w:rPr>
        <w:t xml:space="preserve"> </w:t>
      </w:r>
      <w:r w:rsidRPr="00C74148">
        <w:rPr>
          <w:rFonts w:ascii="Amasis MT Pro" w:hAnsi="Amasis MT Pro"/>
          <w:w w:val="95"/>
        </w:rPr>
        <w:t>lichide</w:t>
      </w:r>
      <w:r w:rsidRPr="00C74148">
        <w:rPr>
          <w:rFonts w:ascii="Amasis MT Pro" w:hAnsi="Amasis MT Pro"/>
          <w:spacing w:val="7"/>
        </w:rPr>
        <w:t xml:space="preserve"> </w:t>
      </w:r>
      <w:r w:rsidRPr="00C74148">
        <w:rPr>
          <w:rFonts w:ascii="Amasis MT Pro" w:hAnsi="Amasis MT Pro"/>
          <w:w w:val="95"/>
        </w:rPr>
        <w:t>și</w:t>
      </w:r>
      <w:r w:rsidRPr="00C74148">
        <w:rPr>
          <w:rFonts w:ascii="Amasis MT Pro" w:hAnsi="Amasis MT Pro"/>
          <w:spacing w:val="7"/>
        </w:rPr>
        <w:t xml:space="preserve"> </w:t>
      </w:r>
      <w:r w:rsidRPr="00C74148">
        <w:rPr>
          <w:rFonts w:ascii="Amasis MT Pro" w:hAnsi="Amasis MT Pro"/>
          <w:w w:val="95"/>
        </w:rPr>
        <w:t>exigibile</w:t>
      </w:r>
      <w:r w:rsidRPr="00C74148">
        <w:rPr>
          <w:rFonts w:ascii="Amasis MT Pro" w:hAnsi="Amasis MT Pro"/>
          <w:spacing w:val="6"/>
        </w:rPr>
        <w:t xml:space="preserve"> </w:t>
      </w:r>
      <w:r w:rsidRPr="00C74148">
        <w:rPr>
          <w:rFonts w:ascii="Amasis MT Pro" w:hAnsi="Amasis MT Pro"/>
          <w:w w:val="95"/>
        </w:rPr>
        <w:t>asupra</w:t>
      </w:r>
      <w:r w:rsidRPr="00C74148">
        <w:rPr>
          <w:rFonts w:ascii="Amasis MT Pro" w:hAnsi="Amasis MT Pro"/>
          <w:spacing w:val="8"/>
        </w:rPr>
        <w:t xml:space="preserve"> </w:t>
      </w:r>
      <w:r w:rsidRPr="00C74148">
        <w:rPr>
          <w:rFonts w:ascii="Amasis MT Pro" w:hAnsi="Amasis MT Pro"/>
          <w:w w:val="95"/>
        </w:rPr>
        <w:t>Societății</w:t>
      </w:r>
      <w:r w:rsidRPr="00C74148">
        <w:rPr>
          <w:rFonts w:ascii="Amasis MT Pro" w:hAnsi="Amasis MT Pro"/>
          <w:spacing w:val="7"/>
        </w:rPr>
        <w:t xml:space="preserve"> </w:t>
      </w:r>
      <w:r w:rsidRPr="00C74148">
        <w:rPr>
          <w:rFonts w:ascii="Amasis MT Pro" w:hAnsi="Amasis MT Pro"/>
          <w:w w:val="95"/>
        </w:rPr>
        <w:t>cu</w:t>
      </w:r>
      <w:r w:rsidRPr="00C74148">
        <w:rPr>
          <w:rFonts w:ascii="Amasis MT Pro" w:hAnsi="Amasis MT Pro"/>
          <w:spacing w:val="5"/>
        </w:rPr>
        <w:t xml:space="preserve"> </w:t>
      </w:r>
      <w:r w:rsidRPr="00C74148">
        <w:rPr>
          <w:rFonts w:ascii="Amasis MT Pro" w:hAnsi="Amasis MT Pro"/>
          <w:spacing w:val="-2"/>
          <w:w w:val="75"/>
        </w:rPr>
        <w:t>părți</w:t>
      </w:r>
    </w:p>
    <w:p w14:paraId="2E0D34DA" w14:textId="77777777" w:rsidR="00460909" w:rsidRPr="00C74148" w:rsidRDefault="0079657C">
      <w:pPr>
        <w:pStyle w:val="BodyText"/>
        <w:spacing w:before="2" w:line="252" w:lineRule="exact"/>
        <w:ind w:left="1245"/>
        <w:jc w:val="left"/>
        <w:rPr>
          <w:rFonts w:ascii="Amasis MT Pro" w:hAnsi="Amasis MT Pro"/>
        </w:rPr>
      </w:pPr>
      <w:r w:rsidRPr="00C74148">
        <w:rPr>
          <w:rFonts w:ascii="Amasis MT Pro" w:hAnsi="Amasis MT Pro"/>
        </w:rPr>
        <w:t>sociale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ale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2"/>
        </w:rPr>
        <w:t>acesteia.</w:t>
      </w:r>
    </w:p>
    <w:p w14:paraId="4BB1697C" w14:textId="77777777" w:rsidR="00460909" w:rsidRPr="00C74148" w:rsidRDefault="0079657C">
      <w:pPr>
        <w:pStyle w:val="ListParagraph"/>
        <w:numPr>
          <w:ilvl w:val="1"/>
          <w:numId w:val="25"/>
        </w:numPr>
        <w:tabs>
          <w:tab w:val="left" w:pos="572"/>
        </w:tabs>
        <w:spacing w:line="252" w:lineRule="exact"/>
        <w:ind w:left="572" w:hanging="407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Majorarea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capitalului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social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va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fi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efectuată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conform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legislației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în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vigoare.</w:t>
      </w:r>
    </w:p>
    <w:p w14:paraId="70288F2A" w14:textId="77777777" w:rsidR="00460909" w:rsidRPr="00C74148" w:rsidRDefault="00460909">
      <w:pPr>
        <w:pStyle w:val="BodyText"/>
        <w:ind w:left="0"/>
        <w:jc w:val="left"/>
        <w:rPr>
          <w:rFonts w:ascii="Amasis MT Pro" w:hAnsi="Amasis MT Pro"/>
        </w:rPr>
      </w:pPr>
    </w:p>
    <w:p w14:paraId="5F092548" w14:textId="77777777" w:rsidR="00460909" w:rsidRPr="00C74148" w:rsidRDefault="0079657C">
      <w:pPr>
        <w:pStyle w:val="Heading2"/>
        <w:rPr>
          <w:rFonts w:ascii="Amasis MT Pro" w:hAnsi="Amasis MT Pro"/>
        </w:rPr>
      </w:pPr>
      <w:r w:rsidRPr="00C74148">
        <w:rPr>
          <w:rFonts w:ascii="Amasis MT Pro" w:hAnsi="Amasis MT Pro"/>
        </w:rPr>
        <w:t>Art.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9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REDUCEREA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CAPITALULUI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SOCIAL</w:t>
      </w:r>
    </w:p>
    <w:p w14:paraId="7CE83210" w14:textId="77777777" w:rsidR="00460909" w:rsidRPr="00C74148" w:rsidRDefault="0079657C">
      <w:pPr>
        <w:pStyle w:val="ListParagraph"/>
        <w:numPr>
          <w:ilvl w:val="1"/>
          <w:numId w:val="24"/>
        </w:numPr>
        <w:tabs>
          <w:tab w:val="left" w:pos="564"/>
        </w:tabs>
        <w:spacing w:line="252" w:lineRule="exact"/>
        <w:ind w:left="564" w:hanging="399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Capitalul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social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poate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fi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redus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prin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hotărârea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Asociatului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Unic, în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limitele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și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în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conformitate</w:t>
      </w:r>
    </w:p>
    <w:p w14:paraId="72D59A21" w14:textId="77777777" w:rsidR="00460909" w:rsidRPr="00C74148" w:rsidRDefault="0079657C">
      <w:pPr>
        <w:pStyle w:val="BodyText"/>
        <w:spacing w:before="1" w:line="253" w:lineRule="exact"/>
        <w:jc w:val="left"/>
        <w:rPr>
          <w:rFonts w:ascii="Amasis MT Pro" w:hAnsi="Amasis MT Pro"/>
        </w:rPr>
      </w:pPr>
      <w:r w:rsidRPr="00C74148">
        <w:rPr>
          <w:rFonts w:ascii="Amasis MT Pro" w:hAnsi="Amasis MT Pro"/>
        </w:rPr>
        <w:t>cu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prevederile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legale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prin:</w:t>
      </w:r>
    </w:p>
    <w:p w14:paraId="0786C9D2" w14:textId="77777777" w:rsidR="00460909" w:rsidRPr="00C74148" w:rsidRDefault="0079657C">
      <w:pPr>
        <w:pStyle w:val="ListParagraph"/>
        <w:numPr>
          <w:ilvl w:val="0"/>
          <w:numId w:val="23"/>
        </w:numPr>
        <w:tabs>
          <w:tab w:val="left" w:pos="409"/>
        </w:tabs>
        <w:ind w:left="409" w:hanging="244"/>
        <w:rPr>
          <w:rFonts w:ascii="Amasis MT Pro" w:hAnsi="Amasis MT Pro"/>
        </w:rPr>
      </w:pPr>
      <w:r w:rsidRPr="00C74148">
        <w:rPr>
          <w:rFonts w:ascii="Amasis MT Pro" w:hAnsi="Amasis MT Pro"/>
          <w:w w:val="90"/>
        </w:rPr>
        <w:t>micșorarea</w:t>
      </w:r>
      <w:r w:rsidRPr="00C74148">
        <w:rPr>
          <w:rFonts w:ascii="Amasis MT Pro" w:hAnsi="Amasis MT Pro"/>
          <w:spacing w:val="-2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valorii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w w:val="90"/>
        </w:rPr>
        <w:t>nominale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w w:val="90"/>
        </w:rPr>
        <w:t>a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w w:val="90"/>
        </w:rPr>
        <w:t>părților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  <w:w w:val="90"/>
        </w:rPr>
        <w:t>sociale;</w:t>
      </w:r>
    </w:p>
    <w:p w14:paraId="58F92B12" w14:textId="77777777" w:rsidR="00460909" w:rsidRPr="00C74148" w:rsidRDefault="0079657C">
      <w:pPr>
        <w:pStyle w:val="ListParagraph"/>
        <w:numPr>
          <w:ilvl w:val="0"/>
          <w:numId w:val="23"/>
        </w:numPr>
        <w:tabs>
          <w:tab w:val="left" w:pos="409"/>
        </w:tabs>
        <w:spacing w:before="2" w:line="252" w:lineRule="exact"/>
        <w:ind w:left="409" w:hanging="244"/>
        <w:rPr>
          <w:rFonts w:ascii="Amasis MT Pro" w:hAnsi="Amasis MT Pro"/>
        </w:rPr>
      </w:pPr>
      <w:r w:rsidRPr="00C74148">
        <w:rPr>
          <w:rFonts w:ascii="Amasis MT Pro" w:hAnsi="Amasis MT Pro"/>
          <w:w w:val="85"/>
        </w:rPr>
        <w:t>micșorarea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w w:val="85"/>
        </w:rPr>
        <w:t>numărului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w w:val="85"/>
        </w:rPr>
        <w:t>de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w w:val="85"/>
        </w:rPr>
        <w:t>părți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2"/>
          <w:w w:val="85"/>
        </w:rPr>
        <w:t>sociale.</w:t>
      </w:r>
    </w:p>
    <w:p w14:paraId="69F62AB4" w14:textId="77777777" w:rsidR="00460909" w:rsidRPr="00C74148" w:rsidRDefault="0079657C">
      <w:pPr>
        <w:pStyle w:val="ListParagraph"/>
        <w:numPr>
          <w:ilvl w:val="1"/>
          <w:numId w:val="24"/>
        </w:numPr>
        <w:tabs>
          <w:tab w:val="left" w:pos="572"/>
        </w:tabs>
        <w:spacing w:line="252" w:lineRule="exact"/>
        <w:ind w:left="572" w:hanging="407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Capitalul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social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mai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poate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fi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redus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și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prin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alte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procedee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prevăzute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lege.</w:t>
      </w:r>
    </w:p>
    <w:p w14:paraId="23D11B13" w14:textId="77777777" w:rsidR="00460909" w:rsidRPr="00C74148" w:rsidRDefault="0079657C">
      <w:pPr>
        <w:pStyle w:val="ListParagraph"/>
        <w:numPr>
          <w:ilvl w:val="1"/>
          <w:numId w:val="24"/>
        </w:numPr>
        <w:tabs>
          <w:tab w:val="left" w:pos="569"/>
        </w:tabs>
        <w:spacing w:before="1"/>
        <w:ind w:left="165" w:right="16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Hotărârea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va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trebui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să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respecte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minimul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capital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social,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atunci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când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legea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îl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fixează,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să </w:t>
      </w:r>
      <w:r w:rsidRPr="00C74148">
        <w:rPr>
          <w:rFonts w:ascii="Amasis MT Pro" w:hAnsi="Amasis MT Pro"/>
        </w:rPr>
        <w:t xml:space="preserve">arate motivele pentru care se face reducerea și procedeul ce va fi utilizat pentru efectuarea </w:t>
      </w:r>
      <w:r w:rsidRPr="00C74148">
        <w:rPr>
          <w:rFonts w:ascii="Amasis MT Pro" w:hAnsi="Amasis MT Pro"/>
          <w:spacing w:val="-4"/>
        </w:rPr>
        <w:t>ei.</w:t>
      </w:r>
    </w:p>
    <w:p w14:paraId="28088005" w14:textId="77777777" w:rsidR="00460909" w:rsidRPr="00C74148" w:rsidRDefault="0079657C">
      <w:pPr>
        <w:pStyle w:val="Heading2"/>
        <w:spacing w:before="240"/>
        <w:rPr>
          <w:rFonts w:ascii="Amasis MT Pro" w:hAnsi="Amasis MT Pro"/>
        </w:rPr>
      </w:pPr>
      <w:r w:rsidRPr="00C74148">
        <w:rPr>
          <w:rFonts w:ascii="Amasis MT Pro" w:hAnsi="Amasis MT Pro"/>
        </w:rPr>
        <w:t>Art.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10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PĂRȚILE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2"/>
        </w:rPr>
        <w:t>SOCIALE</w:t>
      </w:r>
    </w:p>
    <w:p w14:paraId="69240AAB" w14:textId="77777777" w:rsidR="00460909" w:rsidRPr="00C74148" w:rsidRDefault="0079657C">
      <w:pPr>
        <w:pStyle w:val="ListParagraph"/>
        <w:numPr>
          <w:ilvl w:val="1"/>
          <w:numId w:val="22"/>
        </w:numPr>
        <w:tabs>
          <w:tab w:val="left" w:pos="799"/>
        </w:tabs>
        <w:ind w:right="23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 xml:space="preserve">Părțile sociale ale societății sunt transmisibile și indivizibile, emise în formă </w:t>
      </w:r>
      <w:r w:rsidRPr="00C74148">
        <w:rPr>
          <w:rFonts w:ascii="Amasis MT Pro" w:hAnsi="Amasis MT Pro"/>
          <w:spacing w:val="-8"/>
        </w:rPr>
        <w:t>dematerializată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și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înregistrate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>în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Registrul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Asociaților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Societății.</w:t>
      </w:r>
    </w:p>
    <w:p w14:paraId="26BA2D92" w14:textId="166E4505" w:rsidR="00460909" w:rsidRPr="00C74148" w:rsidRDefault="0079657C">
      <w:pPr>
        <w:pStyle w:val="ListParagraph"/>
        <w:numPr>
          <w:ilvl w:val="1"/>
          <w:numId w:val="22"/>
        </w:numPr>
        <w:tabs>
          <w:tab w:val="left" w:pos="704"/>
        </w:tabs>
        <w:ind w:right="18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6"/>
        </w:rPr>
        <w:t>Societatea va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ține evidența părților sociale într-un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registru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 xml:space="preserve">numerotat, sigilat și parafat </w:t>
      </w:r>
      <w:r w:rsidRPr="00C74148">
        <w:rPr>
          <w:rFonts w:ascii="Amasis MT Pro" w:hAnsi="Amasis MT Pro"/>
          <w:spacing w:val="-4"/>
        </w:rPr>
        <w:t>de care se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păstrează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la sediul societății.</w:t>
      </w:r>
    </w:p>
    <w:p w14:paraId="4F72FFA6" w14:textId="77777777" w:rsidR="00460909" w:rsidRPr="00C74148" w:rsidRDefault="0079657C">
      <w:pPr>
        <w:pStyle w:val="ListParagraph"/>
        <w:numPr>
          <w:ilvl w:val="1"/>
          <w:numId w:val="22"/>
        </w:numPr>
        <w:tabs>
          <w:tab w:val="left" w:pos="687"/>
        </w:tabs>
        <w:ind w:right="20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8"/>
        </w:rPr>
        <w:t>Fiecare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>parte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8"/>
        </w:rPr>
        <w:t>socială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>subscrisă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>și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plătită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>de asociat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conferă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8"/>
        </w:rPr>
        <w:t>acestora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8"/>
        </w:rPr>
        <w:t>dreptul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la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>un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8"/>
        </w:rPr>
        <w:t>vot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 xml:space="preserve">în </w:t>
      </w:r>
      <w:r w:rsidRPr="00C74148">
        <w:rPr>
          <w:rFonts w:ascii="Amasis MT Pro" w:hAnsi="Amasis MT Pro"/>
        </w:rPr>
        <w:t xml:space="preserve">Adunările Generale ale Asociaților, precum și celelalte drepturi stipulate în prezentul Act </w:t>
      </w:r>
      <w:r w:rsidRPr="00C74148">
        <w:rPr>
          <w:rFonts w:ascii="Amasis MT Pro" w:hAnsi="Amasis MT Pro"/>
          <w:spacing w:val="-2"/>
        </w:rPr>
        <w:t>Constitutiv.</w:t>
      </w:r>
    </w:p>
    <w:p w14:paraId="09C65355" w14:textId="77777777" w:rsidR="00460909" w:rsidRPr="00C74148" w:rsidRDefault="0079657C">
      <w:pPr>
        <w:pStyle w:val="Heading2"/>
        <w:spacing w:before="252" w:line="240" w:lineRule="auto"/>
        <w:rPr>
          <w:rFonts w:ascii="Amasis MT Pro" w:hAnsi="Amasis MT Pro"/>
        </w:rPr>
      </w:pPr>
      <w:r w:rsidRPr="00C74148">
        <w:rPr>
          <w:rFonts w:ascii="Amasis MT Pro" w:hAnsi="Amasis MT Pro"/>
        </w:rPr>
        <w:t>Art.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11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DREPTURILE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ȘI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OBLIGAȚIILE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DECURGÂND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DIN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PĂRȚI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SOCIALE</w:t>
      </w:r>
    </w:p>
    <w:p w14:paraId="1877970F" w14:textId="77777777" w:rsidR="00460909" w:rsidRPr="00C74148" w:rsidRDefault="0079657C">
      <w:pPr>
        <w:pStyle w:val="ListParagraph"/>
        <w:numPr>
          <w:ilvl w:val="1"/>
          <w:numId w:val="21"/>
        </w:numPr>
        <w:tabs>
          <w:tab w:val="left" w:pos="692"/>
        </w:tabs>
        <w:spacing w:before="1"/>
        <w:ind w:right="18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w w:val="90"/>
        </w:rPr>
        <w:t>Fiecare parte socială subscrisă și vărsată de asociați conferă acestora dreptul la un vot</w:t>
      </w:r>
      <w:r w:rsidRPr="00C74148">
        <w:rPr>
          <w:rFonts w:ascii="Amasis MT Pro" w:hAnsi="Amasis MT Pro"/>
        </w:rPr>
        <w:t xml:space="preserve"> în Adunarea Generală a Asociaților, dreptul de a desemna în organele de conducere ale societății,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dreptul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participa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la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distribuirea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profitului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conform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prevederilor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prezentului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 xml:space="preserve">Act </w:t>
      </w:r>
      <w:r w:rsidRPr="00C74148">
        <w:rPr>
          <w:rFonts w:ascii="Amasis MT Pro" w:hAnsi="Amasis MT Pro"/>
          <w:spacing w:val="-4"/>
        </w:rPr>
        <w:t>Constitutiv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și dispozițiilor legale, precum și alte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drepturi prevăzute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în Actul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Constitutiv.</w:t>
      </w:r>
    </w:p>
    <w:p w14:paraId="3EEAD040" w14:textId="77777777" w:rsidR="00460909" w:rsidRPr="00C74148" w:rsidRDefault="0079657C">
      <w:pPr>
        <w:pStyle w:val="ListParagraph"/>
        <w:numPr>
          <w:ilvl w:val="1"/>
          <w:numId w:val="21"/>
        </w:numPr>
        <w:tabs>
          <w:tab w:val="left" w:pos="721"/>
        </w:tabs>
        <w:ind w:right="19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 xml:space="preserve">Exercițiul dreptului de vot va fi suspendat pentru asociații care nu sunt la curent cu </w:t>
      </w:r>
      <w:r w:rsidRPr="00C74148">
        <w:rPr>
          <w:rFonts w:ascii="Amasis MT Pro" w:hAnsi="Amasis MT Pro"/>
          <w:w w:val="90"/>
        </w:rPr>
        <w:t>vărsămintele ajunse la scadență.</w:t>
      </w:r>
    </w:p>
    <w:p w14:paraId="5143EAC2" w14:textId="77777777" w:rsidR="00460909" w:rsidRPr="00C74148" w:rsidRDefault="0079657C">
      <w:pPr>
        <w:pStyle w:val="ListParagraph"/>
        <w:numPr>
          <w:ilvl w:val="1"/>
          <w:numId w:val="21"/>
        </w:numPr>
        <w:tabs>
          <w:tab w:val="left" w:pos="690"/>
        </w:tabs>
        <w:spacing w:line="252" w:lineRule="exact"/>
        <w:ind w:left="690" w:hanging="525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8"/>
        </w:rPr>
        <w:t>Deținerea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8"/>
        </w:rPr>
        <w:t>de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8"/>
        </w:rPr>
        <w:t>părți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sociale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8"/>
        </w:rPr>
        <w:t>implică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adeziunea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de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drept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8"/>
        </w:rPr>
        <w:t>la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Actul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8"/>
        </w:rPr>
        <w:t>Constitutiv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al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societății.</w:t>
      </w:r>
    </w:p>
    <w:p w14:paraId="35920791" w14:textId="77777777" w:rsidR="00460909" w:rsidRPr="00C74148" w:rsidRDefault="0079657C">
      <w:pPr>
        <w:pStyle w:val="ListParagraph"/>
        <w:numPr>
          <w:ilvl w:val="1"/>
          <w:numId w:val="21"/>
        </w:numPr>
        <w:tabs>
          <w:tab w:val="left" w:pos="690"/>
        </w:tabs>
        <w:spacing w:line="252" w:lineRule="exact"/>
        <w:ind w:left="690" w:hanging="525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w w:val="90"/>
        </w:rPr>
        <w:t>Drepturile</w:t>
      </w:r>
      <w:r w:rsidRPr="00C74148">
        <w:rPr>
          <w:rFonts w:ascii="Amasis MT Pro" w:hAnsi="Amasis MT Pro"/>
          <w:spacing w:val="7"/>
        </w:rPr>
        <w:t xml:space="preserve"> </w:t>
      </w:r>
      <w:r w:rsidRPr="00C74148">
        <w:rPr>
          <w:rFonts w:ascii="Amasis MT Pro" w:hAnsi="Amasis MT Pro"/>
          <w:w w:val="90"/>
        </w:rPr>
        <w:t>și</w:t>
      </w:r>
      <w:r w:rsidRPr="00C74148">
        <w:rPr>
          <w:rFonts w:ascii="Amasis MT Pro" w:hAnsi="Amasis MT Pro"/>
          <w:spacing w:val="8"/>
        </w:rPr>
        <w:t xml:space="preserve"> </w:t>
      </w:r>
      <w:r w:rsidRPr="00C74148">
        <w:rPr>
          <w:rFonts w:ascii="Amasis MT Pro" w:hAnsi="Amasis MT Pro"/>
          <w:w w:val="90"/>
        </w:rPr>
        <w:t>obligațiile</w:t>
      </w:r>
      <w:r w:rsidRPr="00C74148">
        <w:rPr>
          <w:rFonts w:ascii="Amasis MT Pro" w:hAnsi="Amasis MT Pro"/>
          <w:spacing w:val="8"/>
        </w:rPr>
        <w:t xml:space="preserve"> </w:t>
      </w:r>
      <w:r w:rsidRPr="00C74148">
        <w:rPr>
          <w:rFonts w:ascii="Amasis MT Pro" w:hAnsi="Amasis MT Pro"/>
          <w:w w:val="90"/>
        </w:rPr>
        <w:t>legate</w:t>
      </w:r>
      <w:r w:rsidRPr="00C74148">
        <w:rPr>
          <w:rFonts w:ascii="Amasis MT Pro" w:hAnsi="Amasis MT Pro"/>
          <w:spacing w:val="8"/>
        </w:rPr>
        <w:t xml:space="preserve"> </w:t>
      </w:r>
      <w:r w:rsidRPr="00C74148">
        <w:rPr>
          <w:rFonts w:ascii="Amasis MT Pro" w:hAnsi="Amasis MT Pro"/>
          <w:w w:val="90"/>
        </w:rPr>
        <w:t>de</w:t>
      </w:r>
      <w:r w:rsidRPr="00C74148">
        <w:rPr>
          <w:rFonts w:ascii="Amasis MT Pro" w:hAnsi="Amasis MT Pro"/>
          <w:spacing w:val="8"/>
        </w:rPr>
        <w:t xml:space="preserve"> </w:t>
      </w:r>
      <w:r w:rsidRPr="00C74148">
        <w:rPr>
          <w:rFonts w:ascii="Amasis MT Pro" w:hAnsi="Amasis MT Pro"/>
          <w:w w:val="90"/>
        </w:rPr>
        <w:t>părți</w:t>
      </w:r>
      <w:r w:rsidRPr="00C74148">
        <w:rPr>
          <w:rFonts w:ascii="Amasis MT Pro" w:hAnsi="Amasis MT Pro"/>
          <w:spacing w:val="8"/>
        </w:rPr>
        <w:t xml:space="preserve"> </w:t>
      </w:r>
      <w:r w:rsidRPr="00C74148">
        <w:rPr>
          <w:rFonts w:ascii="Amasis MT Pro" w:hAnsi="Amasis MT Pro"/>
          <w:w w:val="90"/>
        </w:rPr>
        <w:t>sociale</w:t>
      </w:r>
      <w:r w:rsidRPr="00C74148">
        <w:rPr>
          <w:rFonts w:ascii="Amasis MT Pro" w:hAnsi="Amasis MT Pro"/>
          <w:spacing w:val="8"/>
        </w:rPr>
        <w:t xml:space="preserve"> </w:t>
      </w:r>
      <w:r w:rsidRPr="00C74148">
        <w:rPr>
          <w:rFonts w:ascii="Amasis MT Pro" w:hAnsi="Amasis MT Pro"/>
          <w:w w:val="90"/>
        </w:rPr>
        <w:t>le</w:t>
      </w:r>
      <w:r w:rsidRPr="00C74148">
        <w:rPr>
          <w:rFonts w:ascii="Amasis MT Pro" w:hAnsi="Amasis MT Pro"/>
          <w:spacing w:val="8"/>
        </w:rPr>
        <w:t xml:space="preserve"> </w:t>
      </w:r>
      <w:r w:rsidRPr="00C74148">
        <w:rPr>
          <w:rFonts w:ascii="Amasis MT Pro" w:hAnsi="Amasis MT Pro"/>
          <w:w w:val="90"/>
        </w:rPr>
        <w:t>urmează</w:t>
      </w:r>
      <w:r w:rsidRPr="00C74148">
        <w:rPr>
          <w:rFonts w:ascii="Amasis MT Pro" w:hAnsi="Amasis MT Pro"/>
          <w:spacing w:val="8"/>
        </w:rPr>
        <w:t xml:space="preserve"> </w:t>
      </w:r>
      <w:r w:rsidRPr="00C74148">
        <w:rPr>
          <w:rFonts w:ascii="Amasis MT Pro" w:hAnsi="Amasis MT Pro"/>
          <w:w w:val="90"/>
        </w:rPr>
        <w:t>pe</w:t>
      </w:r>
      <w:r w:rsidRPr="00C74148">
        <w:rPr>
          <w:rFonts w:ascii="Amasis MT Pro" w:hAnsi="Amasis MT Pro"/>
          <w:spacing w:val="5"/>
        </w:rPr>
        <w:t xml:space="preserve"> </w:t>
      </w:r>
      <w:r w:rsidRPr="00C74148">
        <w:rPr>
          <w:rFonts w:ascii="Amasis MT Pro" w:hAnsi="Amasis MT Pro"/>
          <w:w w:val="90"/>
        </w:rPr>
        <w:t>acestea</w:t>
      </w:r>
      <w:r w:rsidRPr="00C74148">
        <w:rPr>
          <w:rFonts w:ascii="Amasis MT Pro" w:hAnsi="Amasis MT Pro"/>
          <w:spacing w:val="6"/>
        </w:rPr>
        <w:t xml:space="preserve"> </w:t>
      </w:r>
      <w:r w:rsidRPr="00C74148">
        <w:rPr>
          <w:rFonts w:ascii="Amasis MT Pro" w:hAnsi="Amasis MT Pro"/>
          <w:w w:val="90"/>
        </w:rPr>
        <w:t>în</w:t>
      </w:r>
      <w:r w:rsidRPr="00C74148">
        <w:rPr>
          <w:rFonts w:ascii="Amasis MT Pro" w:hAnsi="Amasis MT Pro"/>
          <w:spacing w:val="8"/>
        </w:rPr>
        <w:t xml:space="preserve"> </w:t>
      </w:r>
      <w:r w:rsidRPr="00C74148">
        <w:rPr>
          <w:rFonts w:ascii="Amasis MT Pro" w:hAnsi="Amasis MT Pro"/>
          <w:w w:val="90"/>
        </w:rPr>
        <w:t>cazul</w:t>
      </w:r>
      <w:r w:rsidRPr="00C74148">
        <w:rPr>
          <w:rFonts w:ascii="Amasis MT Pro" w:hAnsi="Amasis MT Pro"/>
          <w:spacing w:val="8"/>
        </w:rPr>
        <w:t xml:space="preserve"> </w:t>
      </w:r>
      <w:r w:rsidRPr="00C74148">
        <w:rPr>
          <w:rFonts w:ascii="Amasis MT Pro" w:hAnsi="Amasis MT Pro"/>
          <w:w w:val="90"/>
        </w:rPr>
        <w:t>trecerii</w:t>
      </w:r>
      <w:r w:rsidRPr="00C74148">
        <w:rPr>
          <w:rFonts w:ascii="Amasis MT Pro" w:hAnsi="Amasis MT Pro"/>
          <w:spacing w:val="8"/>
        </w:rPr>
        <w:t xml:space="preserve"> </w:t>
      </w:r>
      <w:r w:rsidRPr="00C74148">
        <w:rPr>
          <w:rFonts w:ascii="Amasis MT Pro" w:hAnsi="Amasis MT Pro"/>
          <w:spacing w:val="-5"/>
          <w:w w:val="90"/>
        </w:rPr>
        <w:t>lor</w:t>
      </w:r>
    </w:p>
    <w:p w14:paraId="3E391F84" w14:textId="77777777" w:rsidR="00460909" w:rsidRPr="00C74148" w:rsidRDefault="0079657C">
      <w:pPr>
        <w:pStyle w:val="BodyText"/>
        <w:spacing w:before="1" w:line="253" w:lineRule="exact"/>
        <w:rPr>
          <w:rFonts w:ascii="Amasis MT Pro" w:hAnsi="Amasis MT Pro"/>
        </w:rPr>
      </w:pP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proprietatea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altor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persoane.</w:t>
      </w:r>
    </w:p>
    <w:p w14:paraId="307ADCA0" w14:textId="77777777" w:rsidR="00460909" w:rsidRPr="00C74148" w:rsidRDefault="0079657C">
      <w:pPr>
        <w:pStyle w:val="ListParagraph"/>
        <w:numPr>
          <w:ilvl w:val="1"/>
          <w:numId w:val="21"/>
        </w:numPr>
        <w:tabs>
          <w:tab w:val="left" w:pos="704"/>
        </w:tabs>
        <w:ind w:right="21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6"/>
        </w:rPr>
        <w:t>Obligațiile societății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sunt garantate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cu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capitalul social al acesteia,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 xml:space="preserve">iar asociații răspund </w:t>
      </w:r>
      <w:r w:rsidRPr="00C74148">
        <w:rPr>
          <w:rFonts w:ascii="Amasis MT Pro" w:hAnsi="Amasis MT Pro"/>
          <w:spacing w:val="-4"/>
        </w:rPr>
        <w:t>numai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în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limita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părților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sociale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pe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care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le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dețin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în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societate.</w:t>
      </w:r>
    </w:p>
    <w:p w14:paraId="746EBF83" w14:textId="77777777" w:rsidR="00460909" w:rsidRPr="00C74148" w:rsidRDefault="0079657C">
      <w:pPr>
        <w:pStyle w:val="ListParagraph"/>
        <w:numPr>
          <w:ilvl w:val="1"/>
          <w:numId w:val="21"/>
        </w:numPr>
        <w:tabs>
          <w:tab w:val="left" w:pos="745"/>
        </w:tabs>
        <w:spacing w:line="252" w:lineRule="exact"/>
        <w:ind w:left="745" w:hanging="58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Patrimoniul</w:t>
      </w:r>
      <w:r w:rsidRPr="00C74148">
        <w:rPr>
          <w:rFonts w:ascii="Amasis MT Pro" w:hAnsi="Amasis MT Pro"/>
          <w:spacing w:val="14"/>
        </w:rPr>
        <w:t xml:space="preserve"> </w:t>
      </w:r>
      <w:r w:rsidRPr="00C74148">
        <w:rPr>
          <w:rFonts w:ascii="Amasis MT Pro" w:hAnsi="Amasis MT Pro"/>
        </w:rPr>
        <w:t>societății</w:t>
      </w:r>
      <w:r w:rsidRPr="00C74148">
        <w:rPr>
          <w:rFonts w:ascii="Amasis MT Pro" w:hAnsi="Amasis MT Pro"/>
          <w:spacing w:val="16"/>
        </w:rPr>
        <w:t xml:space="preserve"> </w:t>
      </w:r>
      <w:r w:rsidRPr="00C74148">
        <w:rPr>
          <w:rFonts w:ascii="Amasis MT Pro" w:hAnsi="Amasis MT Pro"/>
        </w:rPr>
        <w:t>nu</w:t>
      </w:r>
      <w:r w:rsidRPr="00C74148">
        <w:rPr>
          <w:rFonts w:ascii="Amasis MT Pro" w:hAnsi="Amasis MT Pro"/>
          <w:spacing w:val="15"/>
        </w:rPr>
        <w:t xml:space="preserve"> </w:t>
      </w:r>
      <w:r w:rsidRPr="00C74148">
        <w:rPr>
          <w:rFonts w:ascii="Amasis MT Pro" w:hAnsi="Amasis MT Pro"/>
        </w:rPr>
        <w:t>poate</w:t>
      </w:r>
      <w:r w:rsidRPr="00C74148">
        <w:rPr>
          <w:rFonts w:ascii="Amasis MT Pro" w:hAnsi="Amasis MT Pro"/>
          <w:spacing w:val="13"/>
        </w:rPr>
        <w:t xml:space="preserve"> </w:t>
      </w:r>
      <w:r w:rsidRPr="00C74148">
        <w:rPr>
          <w:rFonts w:ascii="Amasis MT Pro" w:hAnsi="Amasis MT Pro"/>
        </w:rPr>
        <w:t>fi</w:t>
      </w:r>
      <w:r w:rsidRPr="00C74148">
        <w:rPr>
          <w:rFonts w:ascii="Amasis MT Pro" w:hAnsi="Amasis MT Pro"/>
          <w:spacing w:val="16"/>
        </w:rPr>
        <w:t xml:space="preserve"> </w:t>
      </w:r>
      <w:r w:rsidRPr="00C74148">
        <w:rPr>
          <w:rFonts w:ascii="Amasis MT Pro" w:hAnsi="Amasis MT Pro"/>
        </w:rPr>
        <w:t>grevat</w:t>
      </w:r>
      <w:r w:rsidRPr="00C74148">
        <w:rPr>
          <w:rFonts w:ascii="Amasis MT Pro" w:hAnsi="Amasis MT Pro"/>
          <w:spacing w:val="17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16"/>
        </w:rPr>
        <w:t xml:space="preserve"> </w:t>
      </w:r>
      <w:r w:rsidRPr="00C74148">
        <w:rPr>
          <w:rFonts w:ascii="Amasis MT Pro" w:hAnsi="Amasis MT Pro"/>
        </w:rPr>
        <w:t>datorii</w:t>
      </w:r>
      <w:r w:rsidRPr="00C74148">
        <w:rPr>
          <w:rFonts w:ascii="Amasis MT Pro" w:hAnsi="Amasis MT Pro"/>
          <w:spacing w:val="15"/>
        </w:rPr>
        <w:t xml:space="preserve"> </w:t>
      </w:r>
      <w:r w:rsidRPr="00C74148">
        <w:rPr>
          <w:rFonts w:ascii="Amasis MT Pro" w:hAnsi="Amasis MT Pro"/>
        </w:rPr>
        <w:t>sau</w:t>
      </w:r>
      <w:r w:rsidRPr="00C74148">
        <w:rPr>
          <w:rFonts w:ascii="Amasis MT Pro" w:hAnsi="Amasis MT Pro"/>
          <w:spacing w:val="15"/>
        </w:rPr>
        <w:t xml:space="preserve"> </w:t>
      </w:r>
      <w:r w:rsidRPr="00C74148">
        <w:rPr>
          <w:rFonts w:ascii="Amasis MT Pro" w:hAnsi="Amasis MT Pro"/>
        </w:rPr>
        <w:t>alte</w:t>
      </w:r>
      <w:r w:rsidRPr="00C74148">
        <w:rPr>
          <w:rFonts w:ascii="Amasis MT Pro" w:hAnsi="Amasis MT Pro"/>
          <w:spacing w:val="17"/>
        </w:rPr>
        <w:t xml:space="preserve"> </w:t>
      </w:r>
      <w:r w:rsidRPr="00C74148">
        <w:rPr>
          <w:rFonts w:ascii="Amasis MT Pro" w:hAnsi="Amasis MT Pro"/>
        </w:rPr>
        <w:t>obligații</w:t>
      </w:r>
      <w:r w:rsidRPr="00C74148">
        <w:rPr>
          <w:rFonts w:ascii="Amasis MT Pro" w:hAnsi="Amasis MT Pro"/>
          <w:spacing w:val="16"/>
        </w:rPr>
        <w:t xml:space="preserve"> </w:t>
      </w:r>
      <w:r w:rsidRPr="00C74148">
        <w:rPr>
          <w:rFonts w:ascii="Amasis MT Pro" w:hAnsi="Amasis MT Pro"/>
        </w:rPr>
        <w:t>personale</w:t>
      </w:r>
      <w:r w:rsidRPr="00C74148">
        <w:rPr>
          <w:rFonts w:ascii="Amasis MT Pro" w:hAnsi="Amasis MT Pro"/>
          <w:spacing w:val="15"/>
        </w:rPr>
        <w:t xml:space="preserve"> </w:t>
      </w:r>
      <w:r w:rsidRPr="00C74148">
        <w:rPr>
          <w:rFonts w:ascii="Amasis MT Pro" w:hAnsi="Amasis MT Pro"/>
          <w:spacing w:val="-5"/>
        </w:rPr>
        <w:t>ale</w:t>
      </w:r>
    </w:p>
    <w:p w14:paraId="57B5F92D" w14:textId="77777777" w:rsidR="00460909" w:rsidRPr="00C74148" w:rsidRDefault="0079657C">
      <w:pPr>
        <w:pStyle w:val="BodyText"/>
        <w:spacing w:line="252" w:lineRule="exact"/>
        <w:rPr>
          <w:rFonts w:ascii="Amasis MT Pro" w:hAnsi="Amasis MT Pro"/>
        </w:rPr>
      </w:pPr>
      <w:r w:rsidRPr="00C74148">
        <w:rPr>
          <w:rFonts w:ascii="Amasis MT Pro" w:hAnsi="Amasis MT Pro"/>
        </w:rPr>
        <w:t>asociatului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unic.</w:t>
      </w:r>
    </w:p>
    <w:p w14:paraId="7B252576" w14:textId="77777777" w:rsidR="00460909" w:rsidRPr="00C74148" w:rsidRDefault="0079657C">
      <w:pPr>
        <w:pStyle w:val="ListParagraph"/>
        <w:numPr>
          <w:ilvl w:val="1"/>
          <w:numId w:val="21"/>
        </w:numPr>
        <w:tabs>
          <w:tab w:val="left" w:pos="692"/>
        </w:tabs>
        <w:spacing w:before="1"/>
        <w:ind w:right="22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Un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creditor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al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Asociatului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Unic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poate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formula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pretenții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numai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asupra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părții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din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beneficiul </w:t>
      </w:r>
      <w:r w:rsidRPr="00C74148">
        <w:rPr>
          <w:rFonts w:ascii="Amasis MT Pro" w:hAnsi="Amasis MT Pro"/>
        </w:rPr>
        <w:t>societății,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care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se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va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repartiza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acestuia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sau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la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lichidarea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societății,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conform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prevederilor Actului Constitutiv.</w:t>
      </w:r>
    </w:p>
    <w:p w14:paraId="5B1B1235" w14:textId="77777777" w:rsidR="00460909" w:rsidRPr="00C74148" w:rsidRDefault="00460909">
      <w:pPr>
        <w:pStyle w:val="BodyText"/>
        <w:spacing w:before="1"/>
        <w:ind w:left="0"/>
        <w:jc w:val="left"/>
        <w:rPr>
          <w:rFonts w:ascii="Amasis MT Pro" w:hAnsi="Amasis MT Pro"/>
        </w:rPr>
      </w:pPr>
    </w:p>
    <w:p w14:paraId="38965C49" w14:textId="77777777" w:rsidR="00460909" w:rsidRPr="00C74148" w:rsidRDefault="0079657C">
      <w:pPr>
        <w:pStyle w:val="Heading2"/>
        <w:rPr>
          <w:rFonts w:ascii="Amasis MT Pro" w:hAnsi="Amasis MT Pro"/>
        </w:rPr>
      </w:pPr>
      <w:r w:rsidRPr="00C74148">
        <w:rPr>
          <w:rFonts w:ascii="Amasis MT Pro" w:hAnsi="Amasis MT Pro"/>
        </w:rPr>
        <w:t>Art.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12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TRANSFERUL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DREPTULUI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PROPRIETATE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ASUPRA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PĂRȚILOR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SOCIALE</w:t>
      </w:r>
    </w:p>
    <w:p w14:paraId="7B5F3EF9" w14:textId="77777777" w:rsidR="00460909" w:rsidRPr="00C74148" w:rsidRDefault="0079657C">
      <w:pPr>
        <w:pStyle w:val="ListParagraph"/>
        <w:numPr>
          <w:ilvl w:val="1"/>
          <w:numId w:val="20"/>
        </w:numPr>
        <w:tabs>
          <w:tab w:val="left" w:pos="690"/>
        </w:tabs>
        <w:spacing w:line="252" w:lineRule="exact"/>
        <w:ind w:left="690" w:hanging="525"/>
        <w:rPr>
          <w:rFonts w:ascii="Amasis MT Pro" w:hAnsi="Amasis MT Pro"/>
        </w:rPr>
      </w:pPr>
      <w:r w:rsidRPr="00C74148">
        <w:rPr>
          <w:rFonts w:ascii="Amasis MT Pro" w:hAnsi="Amasis MT Pro"/>
          <w:spacing w:val="-6"/>
        </w:rPr>
        <w:t>Dreptul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6"/>
        </w:rPr>
        <w:t>proprietate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6"/>
        </w:rPr>
        <w:t>asupra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6"/>
        </w:rPr>
        <w:t>părților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6"/>
        </w:rPr>
        <w:t>sociale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6"/>
        </w:rPr>
        <w:t>se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6"/>
        </w:rPr>
        <w:t>transmite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6"/>
        </w:rPr>
        <w:t>conform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6"/>
        </w:rPr>
        <w:t>dispozițiilor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6"/>
        </w:rPr>
        <w:t>legale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6"/>
        </w:rPr>
        <w:t>în</w:t>
      </w:r>
    </w:p>
    <w:p w14:paraId="0FFFCA39" w14:textId="77777777" w:rsidR="00460909" w:rsidRPr="00C74148" w:rsidRDefault="0079657C">
      <w:pPr>
        <w:pStyle w:val="BodyText"/>
        <w:spacing w:line="252" w:lineRule="exact"/>
        <w:jc w:val="left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vigoare.</w:t>
      </w:r>
    </w:p>
    <w:p w14:paraId="62FDB89C" w14:textId="77777777" w:rsidR="00460909" w:rsidRPr="00C74148" w:rsidRDefault="0079657C">
      <w:pPr>
        <w:pStyle w:val="ListParagraph"/>
        <w:numPr>
          <w:ilvl w:val="1"/>
          <w:numId w:val="20"/>
        </w:numPr>
        <w:tabs>
          <w:tab w:val="left" w:pos="740"/>
        </w:tabs>
        <w:spacing w:before="2"/>
        <w:ind w:left="165" w:right="16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Dacă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legislația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în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vigoare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la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data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transferului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părților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sociale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ale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societății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permite </w:t>
      </w:r>
      <w:r w:rsidRPr="00C74148">
        <w:rPr>
          <w:rFonts w:ascii="Amasis MT Pro" w:hAnsi="Amasis MT Pro"/>
          <w:w w:val="90"/>
        </w:rPr>
        <w:t xml:space="preserve">autorităților publice locale să cumpere aceste părți sociale, asociatul care intenționează să le </w:t>
      </w:r>
      <w:r w:rsidRPr="00C74148">
        <w:rPr>
          <w:rFonts w:ascii="Amasis MT Pro" w:hAnsi="Amasis MT Pro"/>
          <w:spacing w:val="-6"/>
        </w:rPr>
        <w:t>transfere integral sau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parțial („</w:t>
      </w:r>
      <w:r w:rsidRPr="00C74148">
        <w:rPr>
          <w:rFonts w:ascii="Amasis MT Pro" w:hAnsi="Amasis MT Pro"/>
          <w:b/>
          <w:i/>
          <w:spacing w:val="-6"/>
        </w:rPr>
        <w:t>Asociatul Vânzător</w:t>
      </w:r>
      <w:r w:rsidRPr="00C74148">
        <w:rPr>
          <w:rFonts w:ascii="Amasis MT Pro" w:hAnsi="Amasis MT Pro"/>
          <w:spacing w:val="-6"/>
        </w:rPr>
        <w:t xml:space="preserve">”) este obligat să ofere aceste părți sociale </w:t>
      </w:r>
      <w:r w:rsidRPr="00C74148">
        <w:rPr>
          <w:rFonts w:ascii="Amasis MT Pro" w:hAnsi="Amasis MT Pro"/>
          <w:spacing w:val="-4"/>
        </w:rPr>
        <w:t>mai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întâi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celorlalți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asociați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(singular,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„</w:t>
      </w:r>
      <w:r w:rsidRPr="00C74148">
        <w:rPr>
          <w:rFonts w:ascii="Amasis MT Pro" w:hAnsi="Amasis MT Pro"/>
          <w:b/>
          <w:i/>
          <w:spacing w:val="-4"/>
        </w:rPr>
        <w:t>Asociatul</w:t>
      </w:r>
      <w:r w:rsidRPr="00C74148">
        <w:rPr>
          <w:rFonts w:ascii="Amasis MT Pro" w:hAnsi="Amasis MT Pro"/>
          <w:b/>
          <w:i/>
          <w:spacing w:val="-11"/>
        </w:rPr>
        <w:t xml:space="preserve"> </w:t>
      </w:r>
      <w:r w:rsidRPr="00C74148">
        <w:rPr>
          <w:rFonts w:ascii="Amasis MT Pro" w:hAnsi="Amasis MT Pro"/>
          <w:b/>
          <w:i/>
          <w:spacing w:val="-4"/>
        </w:rPr>
        <w:t>Cumpărător</w:t>
      </w:r>
      <w:r w:rsidRPr="00C74148">
        <w:rPr>
          <w:rFonts w:ascii="Amasis MT Pro" w:hAnsi="Amasis MT Pro"/>
          <w:spacing w:val="-4"/>
        </w:rPr>
        <w:t>”),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proporțional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cu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cota-parte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de </w:t>
      </w:r>
      <w:r w:rsidRPr="00C74148">
        <w:rPr>
          <w:rFonts w:ascii="Amasis MT Pro" w:hAnsi="Amasis MT Pro"/>
        </w:rPr>
        <w:t>capitalul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social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deținut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societate.</w:t>
      </w:r>
    </w:p>
    <w:p w14:paraId="3AA01296" w14:textId="77777777" w:rsidR="00460909" w:rsidRPr="00C74148" w:rsidRDefault="00460909">
      <w:pPr>
        <w:pStyle w:val="ListParagraph"/>
        <w:rPr>
          <w:rFonts w:ascii="Amasis MT Pro" w:hAnsi="Amasis MT Pro"/>
        </w:rPr>
        <w:sectPr w:rsidR="00460909" w:rsidRPr="00C74148">
          <w:pgSz w:w="11910" w:h="16840"/>
          <w:pgMar w:top="1340" w:right="1417" w:bottom="280" w:left="1275" w:header="708" w:footer="708" w:gutter="0"/>
          <w:cols w:space="708"/>
        </w:sectPr>
      </w:pPr>
    </w:p>
    <w:p w14:paraId="29F5DD22" w14:textId="77777777" w:rsidR="00460909" w:rsidRPr="00C74148" w:rsidRDefault="0079657C">
      <w:pPr>
        <w:pStyle w:val="ListParagraph"/>
        <w:numPr>
          <w:ilvl w:val="1"/>
          <w:numId w:val="20"/>
        </w:numPr>
        <w:tabs>
          <w:tab w:val="left" w:pos="704"/>
        </w:tabs>
        <w:spacing w:before="82"/>
        <w:ind w:left="165" w:right="21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lastRenderedPageBreak/>
        <w:t>În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termen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cel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mult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5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zile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la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primirea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către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Asociatul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Vânzător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a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înștiințării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de </w:t>
      </w:r>
      <w:r w:rsidRPr="00C74148">
        <w:rPr>
          <w:rFonts w:ascii="Amasis MT Pro" w:hAnsi="Amasis MT Pro"/>
          <w:spacing w:val="-6"/>
        </w:rPr>
        <w:t xml:space="preserve">acceptare, Asociatul Vânzător și Asociatul Cumpărător vor finaliza transferul părților sociale </w:t>
      </w:r>
      <w:r w:rsidRPr="00C74148">
        <w:rPr>
          <w:rFonts w:ascii="Amasis MT Pro" w:hAnsi="Amasis MT Pro"/>
          <w:w w:val="90"/>
        </w:rPr>
        <w:t>vândute, iar Asociatul Cumpărător va plăti prețul prescris pentru părți sociale în acest termen,</w:t>
      </w:r>
      <w:r w:rsidRPr="00C74148">
        <w:rPr>
          <w:rFonts w:ascii="Amasis MT Pro" w:hAnsi="Amasis MT Pro"/>
          <w:spacing w:val="40"/>
        </w:rPr>
        <w:t xml:space="preserve"> </w:t>
      </w:r>
      <w:r w:rsidRPr="00C74148">
        <w:rPr>
          <w:rFonts w:ascii="Amasis MT Pro" w:hAnsi="Amasis MT Pro"/>
          <w:spacing w:val="-6"/>
        </w:rPr>
        <w:t>în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caz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contrar Asociatul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Cumpărător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are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dreptul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cere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instanței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judecătorești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 xml:space="preserve">competente </w:t>
      </w:r>
      <w:r w:rsidRPr="00C74148">
        <w:rPr>
          <w:rFonts w:ascii="Amasis MT Pro" w:hAnsi="Amasis MT Pro"/>
        </w:rPr>
        <w:t xml:space="preserve">constatarea transferului părților sociale ofertate spre vânzare prin consemnarea prețului </w:t>
      </w:r>
      <w:r w:rsidRPr="00C74148">
        <w:rPr>
          <w:rFonts w:ascii="Amasis MT Pro" w:hAnsi="Amasis MT Pro"/>
          <w:spacing w:val="-2"/>
        </w:rPr>
        <w:t>solicitat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la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dispoziția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Asociatului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Vânzător.</w:t>
      </w:r>
    </w:p>
    <w:p w14:paraId="5831369E" w14:textId="77777777" w:rsidR="00460909" w:rsidRPr="00C74148" w:rsidRDefault="0079657C">
      <w:pPr>
        <w:pStyle w:val="ListParagraph"/>
        <w:numPr>
          <w:ilvl w:val="1"/>
          <w:numId w:val="20"/>
        </w:numPr>
        <w:tabs>
          <w:tab w:val="left" w:pos="704"/>
        </w:tabs>
        <w:ind w:left="165" w:right="16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În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termen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cel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mult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5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zile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la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primirea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înștiințării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transfer,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asociații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cărora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li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s-a </w:t>
      </w:r>
      <w:r w:rsidRPr="00C74148">
        <w:rPr>
          <w:rFonts w:ascii="Amasis MT Pro" w:hAnsi="Amasis MT Pro"/>
        </w:rPr>
        <w:t>făcut oferta de vânzare, vor putea opta pentru cumpărarea părților sociale oferite prin comunicarea în scris către asociatul ofertant.</w:t>
      </w:r>
    </w:p>
    <w:p w14:paraId="7309405C" w14:textId="77777777" w:rsidR="00460909" w:rsidRPr="00C74148" w:rsidRDefault="0079657C">
      <w:pPr>
        <w:pStyle w:val="ListParagraph"/>
        <w:numPr>
          <w:ilvl w:val="1"/>
          <w:numId w:val="20"/>
        </w:numPr>
        <w:tabs>
          <w:tab w:val="left" w:pos="690"/>
        </w:tabs>
        <w:spacing w:before="1"/>
        <w:ind w:left="165" w:right="21" w:firstLine="0"/>
        <w:rPr>
          <w:rFonts w:ascii="Amasis MT Pro" w:hAnsi="Amasis MT Pro"/>
        </w:rPr>
      </w:pPr>
      <w:r w:rsidRPr="00C74148">
        <w:rPr>
          <w:rFonts w:ascii="Amasis MT Pro" w:hAnsi="Amasis MT Pro"/>
          <w:spacing w:val="-8"/>
        </w:rPr>
        <w:t>În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situația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în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care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rămân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părți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>sociale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nevândute,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asociatul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vânzător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va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fi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liber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să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 xml:space="preserve">ofere </w:t>
      </w:r>
      <w:r w:rsidRPr="00C74148">
        <w:rPr>
          <w:rFonts w:ascii="Amasis MT Pro" w:hAnsi="Amasis MT Pro"/>
          <w:w w:val="85"/>
        </w:rPr>
        <w:t xml:space="preserve">aceste părți sociale oricăror alte persoane, la același preț și în aceleași condiții, fără ca prețul </w:t>
      </w:r>
      <w:r w:rsidRPr="00C74148">
        <w:rPr>
          <w:rFonts w:ascii="Amasis MT Pro" w:hAnsi="Amasis MT Pro"/>
          <w:spacing w:val="-6"/>
        </w:rPr>
        <w:t>pe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o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parte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socială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să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fie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mai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mic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decât cel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în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oferta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către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ceilalți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asociați.</w:t>
      </w:r>
    </w:p>
    <w:p w14:paraId="44F6F804" w14:textId="77777777" w:rsidR="00460909" w:rsidRPr="00C74148" w:rsidRDefault="0079657C">
      <w:pPr>
        <w:pStyle w:val="ListParagraph"/>
        <w:numPr>
          <w:ilvl w:val="1"/>
          <w:numId w:val="20"/>
        </w:numPr>
        <w:tabs>
          <w:tab w:val="left" w:pos="721"/>
        </w:tabs>
        <w:ind w:left="165" w:right="21" w:firstLine="0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Orice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4"/>
        </w:rPr>
        <w:t>transfer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4"/>
        </w:rPr>
        <w:t>al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4"/>
        </w:rPr>
        <w:t>părților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4"/>
        </w:rPr>
        <w:t>sociale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4"/>
        </w:rPr>
        <w:t>ale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4"/>
        </w:rPr>
        <w:t>societății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4"/>
        </w:rPr>
        <w:t>va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4"/>
        </w:rPr>
        <w:t>fi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4"/>
        </w:rPr>
        <w:t>aprobat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4"/>
        </w:rPr>
        <w:t>Adunarea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4"/>
        </w:rPr>
        <w:t>Generală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a </w:t>
      </w:r>
      <w:r w:rsidRPr="00C74148">
        <w:rPr>
          <w:rFonts w:ascii="Amasis MT Pro" w:hAnsi="Amasis MT Pro"/>
          <w:spacing w:val="-6"/>
        </w:rPr>
        <w:t>Asociaților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în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prezența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și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cu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votul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favorabil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al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Asociaților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ce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dețin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100%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din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capitalul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social.</w:t>
      </w:r>
    </w:p>
    <w:p w14:paraId="51958F30" w14:textId="77777777" w:rsidR="00460909" w:rsidRPr="00C74148" w:rsidRDefault="0079657C">
      <w:pPr>
        <w:pStyle w:val="ListParagraph"/>
        <w:numPr>
          <w:ilvl w:val="1"/>
          <w:numId w:val="20"/>
        </w:numPr>
        <w:tabs>
          <w:tab w:val="left" w:pos="707"/>
        </w:tabs>
        <w:ind w:left="165" w:right="21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Dreptul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proprietate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asupra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părților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sociale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este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transmis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prin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contractul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 xml:space="preserve">cesiune </w:t>
      </w:r>
      <w:r w:rsidRPr="00C74148">
        <w:rPr>
          <w:rFonts w:ascii="Amasis MT Pro" w:hAnsi="Amasis MT Pro"/>
          <w:spacing w:val="-6"/>
        </w:rPr>
        <w:t xml:space="preserve">părți sociale încheiat între vânzător și cumpărător. Transferul se înregistrează în Registrul </w:t>
      </w:r>
      <w:r w:rsidRPr="00C74148">
        <w:rPr>
          <w:rFonts w:ascii="Amasis MT Pro" w:hAnsi="Amasis MT Pro"/>
          <w:w w:val="90"/>
        </w:rPr>
        <w:t>Asociaților</w:t>
      </w:r>
      <w:r w:rsidRPr="00C74148">
        <w:rPr>
          <w:rFonts w:ascii="Amasis MT Pro" w:hAnsi="Amasis MT Pro"/>
          <w:spacing w:val="-5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Societății</w:t>
      </w:r>
      <w:r w:rsidRPr="00C74148">
        <w:rPr>
          <w:rFonts w:ascii="Amasis MT Pro" w:hAnsi="Amasis MT Pro"/>
          <w:spacing w:val="-6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și</w:t>
      </w:r>
      <w:r w:rsidRPr="00C74148">
        <w:rPr>
          <w:rFonts w:ascii="Amasis MT Pro" w:hAnsi="Amasis MT Pro"/>
          <w:spacing w:val="-8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la</w:t>
      </w:r>
      <w:r w:rsidRPr="00C74148">
        <w:rPr>
          <w:rFonts w:ascii="Amasis MT Pro" w:hAnsi="Amasis MT Pro"/>
          <w:spacing w:val="-6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Registrul</w:t>
      </w:r>
      <w:r w:rsidRPr="00C74148">
        <w:rPr>
          <w:rFonts w:ascii="Amasis MT Pro" w:hAnsi="Amasis MT Pro"/>
          <w:spacing w:val="-7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Comerțului.</w:t>
      </w:r>
    </w:p>
    <w:p w14:paraId="71A30731" w14:textId="77777777" w:rsidR="00460909" w:rsidRPr="00C74148" w:rsidRDefault="0079657C">
      <w:pPr>
        <w:pStyle w:val="Heading2"/>
        <w:spacing w:before="252" w:line="240" w:lineRule="auto"/>
        <w:rPr>
          <w:rFonts w:ascii="Amasis MT Pro" w:hAnsi="Amasis MT Pro"/>
        </w:rPr>
      </w:pPr>
      <w:r w:rsidRPr="00C74148">
        <w:rPr>
          <w:rFonts w:ascii="Amasis MT Pro" w:hAnsi="Amasis MT Pro"/>
        </w:rPr>
        <w:t>Art.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13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ASOCIATUL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UNIC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/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ADUNAREA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GENERALĂ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A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2"/>
        </w:rPr>
        <w:t>ASOCIAȚILOR</w:t>
      </w:r>
    </w:p>
    <w:p w14:paraId="1657CC14" w14:textId="77777777" w:rsidR="00460909" w:rsidRPr="00C74148" w:rsidRDefault="0079657C">
      <w:pPr>
        <w:pStyle w:val="ListParagraph"/>
        <w:numPr>
          <w:ilvl w:val="1"/>
          <w:numId w:val="19"/>
        </w:numPr>
        <w:tabs>
          <w:tab w:val="left" w:pos="728"/>
        </w:tabs>
        <w:spacing w:before="1"/>
        <w:ind w:right="16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b/>
          <w:spacing w:val="-4"/>
        </w:rPr>
        <w:t>(1)</w:t>
      </w:r>
      <w:r w:rsidRPr="00C74148">
        <w:rPr>
          <w:rFonts w:ascii="Amasis MT Pro" w:hAnsi="Amasis MT Pro"/>
          <w:b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Drepturile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și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obligațiile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Asociatului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Unic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în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cadrul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societății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sunt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exercitate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către </w:t>
      </w:r>
      <w:r w:rsidRPr="00C74148">
        <w:rPr>
          <w:rFonts w:ascii="Amasis MT Pro" w:hAnsi="Amasis MT Pro"/>
          <w:spacing w:val="-6"/>
        </w:rPr>
        <w:t>Adunarea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Generală 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Asociaților care este organul de conducere al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societății și care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 xml:space="preserve">decide </w:t>
      </w:r>
      <w:r w:rsidRPr="00C74148">
        <w:rPr>
          <w:rFonts w:ascii="Amasis MT Pro" w:hAnsi="Amasis MT Pro"/>
          <w:spacing w:val="-4"/>
        </w:rPr>
        <w:t>asupra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activității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acesteia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și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asigură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politica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economică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și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comercială,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fiind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compusă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din </w:t>
      </w:r>
      <w:r w:rsidRPr="00C74148">
        <w:rPr>
          <w:rFonts w:ascii="Amasis MT Pro" w:hAnsi="Amasis MT Pro"/>
        </w:rPr>
        <w:t>Municipiul Timișoara prin Consiliul Local cu un procent de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reprezentare de 100% din totalul capitalului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social.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Asociatul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unic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este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reprezentat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Adunarea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Generală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Asociaților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prin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2 membri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desemnați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către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Consiliul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Local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al Municipiului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Timișoara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ca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reprezentanți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 xml:space="preserve">ai </w:t>
      </w:r>
      <w:r w:rsidRPr="00C74148">
        <w:rPr>
          <w:rFonts w:ascii="Amasis MT Pro" w:hAnsi="Amasis MT Pro"/>
          <w:w w:val="90"/>
        </w:rPr>
        <w:t xml:space="preserve">autorității administrației publice locale, prin hotărâre. Reprezentanții autorității administrației publice locale sunt ținuți să-și exercite personalul mandatul, aceștia neputând să-și substituie </w:t>
      </w:r>
      <w:r w:rsidRPr="00C74148">
        <w:rPr>
          <w:rFonts w:ascii="Amasis MT Pro" w:hAnsi="Amasis MT Pro"/>
        </w:rPr>
        <w:t>o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altă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persoană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tot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sau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parte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exercitarea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mandatului.</w:t>
      </w:r>
    </w:p>
    <w:p w14:paraId="413CD6AF" w14:textId="77777777" w:rsidR="00460909" w:rsidRPr="00C74148" w:rsidRDefault="00460909">
      <w:pPr>
        <w:pStyle w:val="BodyText"/>
        <w:ind w:left="0"/>
        <w:jc w:val="left"/>
        <w:rPr>
          <w:rFonts w:ascii="Amasis MT Pro" w:hAnsi="Amasis MT Pro"/>
        </w:rPr>
      </w:pPr>
    </w:p>
    <w:p w14:paraId="5604D2FC" w14:textId="77777777" w:rsidR="00460909" w:rsidRPr="00C74148" w:rsidRDefault="0079657C">
      <w:pPr>
        <w:pStyle w:val="ListParagraph"/>
        <w:numPr>
          <w:ilvl w:val="0"/>
          <w:numId w:val="18"/>
        </w:numPr>
        <w:tabs>
          <w:tab w:val="left" w:pos="496"/>
        </w:tabs>
        <w:spacing w:line="252" w:lineRule="exact"/>
        <w:ind w:left="496" w:hanging="331"/>
        <w:rPr>
          <w:rFonts w:ascii="Amasis MT Pro" w:hAnsi="Amasis MT Pro"/>
        </w:rPr>
      </w:pPr>
      <w:r w:rsidRPr="00C74148">
        <w:rPr>
          <w:rFonts w:ascii="Amasis MT Pro" w:hAnsi="Amasis MT Pro"/>
          <w:w w:val="85"/>
        </w:rPr>
        <w:t>Reprezentanții</w:t>
      </w:r>
      <w:r w:rsidRPr="00C74148">
        <w:rPr>
          <w:rFonts w:ascii="Amasis MT Pro" w:hAnsi="Amasis MT Pro"/>
          <w:spacing w:val="25"/>
        </w:rPr>
        <w:t xml:space="preserve"> </w:t>
      </w:r>
      <w:r w:rsidRPr="00C74148">
        <w:rPr>
          <w:rFonts w:ascii="Amasis MT Pro" w:hAnsi="Amasis MT Pro"/>
          <w:w w:val="85"/>
        </w:rPr>
        <w:t>autorității</w:t>
      </w:r>
      <w:r w:rsidRPr="00C74148">
        <w:rPr>
          <w:rFonts w:ascii="Amasis MT Pro" w:hAnsi="Amasis MT Pro"/>
          <w:spacing w:val="25"/>
        </w:rPr>
        <w:t xml:space="preserve"> </w:t>
      </w:r>
      <w:r w:rsidRPr="00C74148">
        <w:rPr>
          <w:rFonts w:ascii="Amasis MT Pro" w:hAnsi="Amasis MT Pro"/>
          <w:w w:val="85"/>
        </w:rPr>
        <w:t>administrației</w:t>
      </w:r>
      <w:r w:rsidRPr="00C74148">
        <w:rPr>
          <w:rFonts w:ascii="Amasis MT Pro" w:hAnsi="Amasis MT Pro"/>
          <w:spacing w:val="24"/>
        </w:rPr>
        <w:t xml:space="preserve"> </w:t>
      </w:r>
      <w:r w:rsidRPr="00C74148">
        <w:rPr>
          <w:rFonts w:ascii="Amasis MT Pro" w:hAnsi="Amasis MT Pro"/>
          <w:w w:val="85"/>
        </w:rPr>
        <w:t>publice</w:t>
      </w:r>
      <w:r w:rsidRPr="00C74148">
        <w:rPr>
          <w:rFonts w:ascii="Amasis MT Pro" w:hAnsi="Amasis MT Pro"/>
          <w:spacing w:val="26"/>
        </w:rPr>
        <w:t xml:space="preserve"> </w:t>
      </w:r>
      <w:r w:rsidRPr="00C74148">
        <w:rPr>
          <w:rFonts w:ascii="Amasis MT Pro" w:hAnsi="Amasis MT Pro"/>
          <w:spacing w:val="-2"/>
          <w:w w:val="85"/>
        </w:rPr>
        <w:t>sunt:</w:t>
      </w:r>
    </w:p>
    <w:p w14:paraId="121EFE78" w14:textId="77777777" w:rsidR="00460909" w:rsidRPr="00C74148" w:rsidRDefault="0079657C">
      <w:pPr>
        <w:pStyle w:val="ListParagraph"/>
        <w:numPr>
          <w:ilvl w:val="1"/>
          <w:numId w:val="18"/>
        </w:numPr>
        <w:tabs>
          <w:tab w:val="left" w:pos="770"/>
          <w:tab w:val="left" w:pos="2043"/>
          <w:tab w:val="left" w:pos="2989"/>
          <w:tab w:val="left" w:pos="4826"/>
          <w:tab w:val="left" w:pos="5305"/>
          <w:tab w:val="left" w:pos="6569"/>
          <w:tab w:val="left" w:pos="7670"/>
          <w:tab w:val="left" w:pos="9006"/>
        </w:tabs>
        <w:spacing w:line="252" w:lineRule="exact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Consilier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2"/>
        </w:rPr>
        <w:t>Local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  <w:spacing w:val="-10"/>
        </w:rPr>
        <w:t>,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2"/>
        </w:rPr>
        <w:t>cetățean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2"/>
        </w:rPr>
        <w:t>român,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2"/>
        </w:rPr>
        <w:t>domiciliat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5"/>
        </w:rPr>
        <w:t>în</w:t>
      </w:r>
    </w:p>
    <w:p w14:paraId="4A14EACE" w14:textId="77777777" w:rsidR="00460909" w:rsidRPr="00C74148" w:rsidRDefault="0079657C">
      <w:pPr>
        <w:tabs>
          <w:tab w:val="left" w:pos="9105"/>
        </w:tabs>
        <w:spacing w:before="2" w:line="252" w:lineRule="exact"/>
        <w:ind w:left="165"/>
        <w:rPr>
          <w:rFonts w:ascii="Amasis MT Pro" w:hAnsi="Amasis MT Pro"/>
        </w:rPr>
      </w:pP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  <w:spacing w:val="-10"/>
        </w:rPr>
        <w:t>,</w:t>
      </w:r>
    </w:p>
    <w:p w14:paraId="1F80B6EE" w14:textId="77777777" w:rsidR="00460909" w:rsidRPr="00C74148" w:rsidRDefault="0079657C">
      <w:pPr>
        <w:pStyle w:val="BodyText"/>
        <w:tabs>
          <w:tab w:val="left" w:pos="2860"/>
          <w:tab w:val="left" w:pos="4541"/>
        </w:tabs>
        <w:spacing w:line="252" w:lineRule="exact"/>
        <w:jc w:val="left"/>
        <w:rPr>
          <w:rFonts w:ascii="Amasis MT Pro" w:hAnsi="Amasis MT Pro"/>
        </w:rPr>
      </w:pPr>
      <w:r w:rsidRPr="00C74148">
        <w:rPr>
          <w:rFonts w:ascii="Amasis MT Pro" w:hAnsi="Amasis MT Pro"/>
        </w:rPr>
        <w:t xml:space="preserve">posesor al CI seria </w:t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  <w:spacing w:val="-31"/>
        </w:rPr>
        <w:t xml:space="preserve"> </w:t>
      </w:r>
      <w:r w:rsidRPr="00C74148">
        <w:rPr>
          <w:rFonts w:ascii="Amasis MT Pro" w:hAnsi="Amasis MT Pro"/>
        </w:rPr>
        <w:t xml:space="preserve">nr. </w:t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  <w:spacing w:val="-4"/>
        </w:rPr>
        <w:t>,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eliberată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S.P.C.L.E.P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Timișoara,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la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data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5"/>
        </w:rPr>
        <w:t>de</w:t>
      </w:r>
    </w:p>
    <w:p w14:paraId="27F696FD" w14:textId="77777777" w:rsidR="00460909" w:rsidRPr="00C74148" w:rsidRDefault="0079657C">
      <w:pPr>
        <w:pStyle w:val="BodyText"/>
        <w:tabs>
          <w:tab w:val="left" w:pos="2369"/>
          <w:tab w:val="left" w:pos="8340"/>
        </w:tabs>
        <w:spacing w:line="252" w:lineRule="exact"/>
        <w:jc w:val="left"/>
        <w:rPr>
          <w:rFonts w:ascii="Amasis MT Pro" w:hAnsi="Amasis MT Pro"/>
        </w:rPr>
      </w:pP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</w:rPr>
        <w:t>,</w:t>
      </w:r>
      <w:r w:rsidRPr="00C74148">
        <w:rPr>
          <w:rFonts w:ascii="Amasis MT Pro" w:hAnsi="Amasis MT Pro"/>
          <w:spacing w:val="80"/>
        </w:rPr>
        <w:t xml:space="preserve"> </w:t>
      </w:r>
      <w:r w:rsidRPr="00C74148">
        <w:rPr>
          <w:rFonts w:ascii="Amasis MT Pro" w:hAnsi="Amasis MT Pro"/>
        </w:rPr>
        <w:t>valabilă</w:t>
      </w:r>
      <w:r w:rsidRPr="00C74148">
        <w:rPr>
          <w:rFonts w:ascii="Amasis MT Pro" w:hAnsi="Amasis MT Pro"/>
          <w:spacing w:val="80"/>
          <w:w w:val="150"/>
        </w:rPr>
        <w:t xml:space="preserve"> </w:t>
      </w:r>
      <w:r w:rsidRPr="00C74148">
        <w:rPr>
          <w:rFonts w:ascii="Amasis MT Pro" w:hAnsi="Amasis MT Pro"/>
        </w:rPr>
        <w:t>până</w:t>
      </w:r>
      <w:r w:rsidRPr="00C74148">
        <w:rPr>
          <w:rFonts w:ascii="Amasis MT Pro" w:hAnsi="Amasis MT Pro"/>
          <w:spacing w:val="80"/>
          <w:w w:val="150"/>
        </w:rPr>
        <w:t xml:space="preserve"> </w:t>
      </w:r>
      <w:r w:rsidRPr="00C74148">
        <w:rPr>
          <w:rFonts w:ascii="Amasis MT Pro" w:hAnsi="Amasis MT Pro"/>
        </w:rPr>
        <w:t>la</w:t>
      </w:r>
      <w:r w:rsidRPr="00C74148">
        <w:rPr>
          <w:rFonts w:ascii="Amasis MT Pro" w:hAnsi="Amasis MT Pro"/>
          <w:spacing w:val="80"/>
          <w:w w:val="150"/>
        </w:rPr>
        <w:t xml:space="preserve"> </w:t>
      </w:r>
      <w:r w:rsidRPr="00C74148">
        <w:rPr>
          <w:rFonts w:ascii="Amasis MT Pro" w:hAnsi="Amasis MT Pro"/>
        </w:rPr>
        <w:t>data</w:t>
      </w:r>
      <w:r w:rsidRPr="00C74148">
        <w:rPr>
          <w:rFonts w:ascii="Amasis MT Pro" w:hAnsi="Amasis MT Pro"/>
          <w:spacing w:val="80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115"/>
        </w:rPr>
        <w:t xml:space="preserve"> </w:t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</w:rPr>
        <w:t>,</w:t>
      </w:r>
      <w:r w:rsidRPr="00C74148">
        <w:rPr>
          <w:rFonts w:ascii="Amasis MT Pro" w:hAnsi="Amasis MT Pro"/>
          <w:spacing w:val="34"/>
        </w:rPr>
        <w:t xml:space="preserve">  </w:t>
      </w:r>
      <w:r w:rsidRPr="00C74148">
        <w:rPr>
          <w:rFonts w:ascii="Amasis MT Pro" w:hAnsi="Amasis MT Pro"/>
          <w:spacing w:val="-2"/>
        </w:rPr>
        <w:t>având</w:t>
      </w:r>
    </w:p>
    <w:p w14:paraId="3A0B292C" w14:textId="77777777" w:rsidR="00460909" w:rsidRPr="00C74148" w:rsidRDefault="0079657C">
      <w:pPr>
        <w:pStyle w:val="BodyText"/>
        <w:tabs>
          <w:tab w:val="left" w:pos="4669"/>
        </w:tabs>
        <w:spacing w:before="1"/>
        <w:jc w:val="left"/>
        <w:rPr>
          <w:rFonts w:ascii="Amasis MT Pro" w:hAnsi="Amasis MT Pro"/>
        </w:rPr>
      </w:pPr>
      <w:r w:rsidRPr="00C74148">
        <w:rPr>
          <w:rFonts w:ascii="Amasis MT Pro" w:hAnsi="Amasis MT Pro"/>
          <w:spacing w:val="-5"/>
        </w:rPr>
        <w:t>CNP</w:t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  <w:spacing w:val="-10"/>
        </w:rPr>
        <w:t>;</w:t>
      </w:r>
    </w:p>
    <w:p w14:paraId="59375ED7" w14:textId="77777777" w:rsidR="00460909" w:rsidRPr="00C74148" w:rsidRDefault="00460909">
      <w:pPr>
        <w:pStyle w:val="BodyText"/>
        <w:ind w:left="0"/>
        <w:jc w:val="left"/>
        <w:rPr>
          <w:rFonts w:ascii="Amasis MT Pro" w:hAnsi="Amasis MT Pro"/>
        </w:rPr>
      </w:pPr>
    </w:p>
    <w:p w14:paraId="3C3E407D" w14:textId="77777777" w:rsidR="00460909" w:rsidRPr="00C74148" w:rsidRDefault="0079657C">
      <w:pPr>
        <w:pStyle w:val="ListParagraph"/>
        <w:numPr>
          <w:ilvl w:val="1"/>
          <w:numId w:val="18"/>
        </w:numPr>
        <w:tabs>
          <w:tab w:val="left" w:pos="770"/>
          <w:tab w:val="left" w:pos="2043"/>
          <w:tab w:val="left" w:pos="2989"/>
          <w:tab w:val="left" w:pos="4826"/>
          <w:tab w:val="left" w:pos="5305"/>
          <w:tab w:val="left" w:pos="6569"/>
          <w:tab w:val="left" w:pos="7670"/>
          <w:tab w:val="left" w:pos="9006"/>
        </w:tabs>
        <w:spacing w:line="252" w:lineRule="exact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Consilier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2"/>
        </w:rPr>
        <w:t>Local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  <w:spacing w:val="-10"/>
        </w:rPr>
        <w:t>,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2"/>
        </w:rPr>
        <w:t>cetățean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2"/>
        </w:rPr>
        <w:t>român,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2"/>
        </w:rPr>
        <w:t>domiciliat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5"/>
        </w:rPr>
        <w:t>în</w:t>
      </w:r>
    </w:p>
    <w:p w14:paraId="3B3CC1D8" w14:textId="77777777" w:rsidR="00460909" w:rsidRPr="00C74148" w:rsidRDefault="0079657C">
      <w:pPr>
        <w:tabs>
          <w:tab w:val="left" w:pos="9105"/>
        </w:tabs>
        <w:spacing w:line="252" w:lineRule="exact"/>
        <w:ind w:left="165"/>
        <w:rPr>
          <w:rFonts w:ascii="Amasis MT Pro" w:hAnsi="Amasis MT Pro"/>
        </w:rPr>
      </w:pP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  <w:spacing w:val="-10"/>
        </w:rPr>
        <w:t>,</w:t>
      </w:r>
    </w:p>
    <w:p w14:paraId="24E54B6B" w14:textId="77777777" w:rsidR="00460909" w:rsidRPr="00C74148" w:rsidRDefault="0079657C">
      <w:pPr>
        <w:pStyle w:val="BodyText"/>
        <w:tabs>
          <w:tab w:val="left" w:pos="2860"/>
          <w:tab w:val="left" w:pos="4541"/>
        </w:tabs>
        <w:spacing w:line="252" w:lineRule="exact"/>
        <w:jc w:val="left"/>
        <w:rPr>
          <w:rFonts w:ascii="Amasis MT Pro" w:hAnsi="Amasis MT Pro"/>
        </w:rPr>
      </w:pPr>
      <w:r w:rsidRPr="00C74148">
        <w:rPr>
          <w:rFonts w:ascii="Amasis MT Pro" w:hAnsi="Amasis MT Pro"/>
        </w:rPr>
        <w:t xml:space="preserve">posesor al CI seria </w:t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  <w:spacing w:val="-31"/>
        </w:rPr>
        <w:t xml:space="preserve"> </w:t>
      </w:r>
      <w:r w:rsidRPr="00C74148">
        <w:rPr>
          <w:rFonts w:ascii="Amasis MT Pro" w:hAnsi="Amasis MT Pro"/>
        </w:rPr>
        <w:t xml:space="preserve">nr. </w:t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  <w:spacing w:val="-4"/>
        </w:rPr>
        <w:t>,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eliberată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S.P.C.L.E.P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Timișoara,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la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data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5"/>
        </w:rPr>
        <w:t>de</w:t>
      </w:r>
    </w:p>
    <w:p w14:paraId="0B8B1A72" w14:textId="77777777" w:rsidR="00460909" w:rsidRPr="00C74148" w:rsidRDefault="0079657C">
      <w:pPr>
        <w:pStyle w:val="BodyText"/>
        <w:tabs>
          <w:tab w:val="left" w:pos="2369"/>
          <w:tab w:val="left" w:pos="8340"/>
        </w:tabs>
        <w:spacing w:before="2" w:line="252" w:lineRule="exact"/>
        <w:jc w:val="left"/>
        <w:rPr>
          <w:rFonts w:ascii="Amasis MT Pro" w:hAnsi="Amasis MT Pro"/>
        </w:rPr>
      </w:pP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</w:rPr>
        <w:t>,</w:t>
      </w:r>
      <w:r w:rsidRPr="00C74148">
        <w:rPr>
          <w:rFonts w:ascii="Amasis MT Pro" w:hAnsi="Amasis MT Pro"/>
          <w:spacing w:val="80"/>
        </w:rPr>
        <w:t xml:space="preserve"> </w:t>
      </w:r>
      <w:r w:rsidRPr="00C74148">
        <w:rPr>
          <w:rFonts w:ascii="Amasis MT Pro" w:hAnsi="Amasis MT Pro"/>
        </w:rPr>
        <w:t>valabilă</w:t>
      </w:r>
      <w:r w:rsidRPr="00C74148">
        <w:rPr>
          <w:rFonts w:ascii="Amasis MT Pro" w:hAnsi="Amasis MT Pro"/>
          <w:spacing w:val="80"/>
          <w:w w:val="150"/>
        </w:rPr>
        <w:t xml:space="preserve"> </w:t>
      </w:r>
      <w:r w:rsidRPr="00C74148">
        <w:rPr>
          <w:rFonts w:ascii="Amasis MT Pro" w:hAnsi="Amasis MT Pro"/>
        </w:rPr>
        <w:t>până</w:t>
      </w:r>
      <w:r w:rsidRPr="00C74148">
        <w:rPr>
          <w:rFonts w:ascii="Amasis MT Pro" w:hAnsi="Amasis MT Pro"/>
          <w:spacing w:val="80"/>
          <w:w w:val="150"/>
        </w:rPr>
        <w:t xml:space="preserve"> </w:t>
      </w:r>
      <w:r w:rsidRPr="00C74148">
        <w:rPr>
          <w:rFonts w:ascii="Amasis MT Pro" w:hAnsi="Amasis MT Pro"/>
        </w:rPr>
        <w:t>la</w:t>
      </w:r>
      <w:r w:rsidRPr="00C74148">
        <w:rPr>
          <w:rFonts w:ascii="Amasis MT Pro" w:hAnsi="Amasis MT Pro"/>
          <w:spacing w:val="80"/>
          <w:w w:val="150"/>
        </w:rPr>
        <w:t xml:space="preserve"> </w:t>
      </w:r>
      <w:r w:rsidRPr="00C74148">
        <w:rPr>
          <w:rFonts w:ascii="Amasis MT Pro" w:hAnsi="Amasis MT Pro"/>
        </w:rPr>
        <w:t>data</w:t>
      </w:r>
      <w:r w:rsidRPr="00C74148">
        <w:rPr>
          <w:rFonts w:ascii="Amasis MT Pro" w:hAnsi="Amasis MT Pro"/>
          <w:spacing w:val="80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115"/>
        </w:rPr>
        <w:t xml:space="preserve"> </w:t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</w:rPr>
        <w:t>,</w:t>
      </w:r>
      <w:r w:rsidRPr="00C74148">
        <w:rPr>
          <w:rFonts w:ascii="Amasis MT Pro" w:hAnsi="Amasis MT Pro"/>
          <w:spacing w:val="34"/>
        </w:rPr>
        <w:t xml:space="preserve">  </w:t>
      </w:r>
      <w:r w:rsidRPr="00C74148">
        <w:rPr>
          <w:rFonts w:ascii="Amasis MT Pro" w:hAnsi="Amasis MT Pro"/>
          <w:spacing w:val="-2"/>
        </w:rPr>
        <w:t>având</w:t>
      </w:r>
    </w:p>
    <w:p w14:paraId="72824155" w14:textId="77777777" w:rsidR="00460909" w:rsidRPr="00C74148" w:rsidRDefault="0079657C">
      <w:pPr>
        <w:pStyle w:val="BodyText"/>
        <w:tabs>
          <w:tab w:val="left" w:pos="4669"/>
        </w:tabs>
        <w:spacing w:line="252" w:lineRule="exact"/>
        <w:jc w:val="left"/>
        <w:rPr>
          <w:rFonts w:ascii="Amasis MT Pro" w:hAnsi="Amasis MT Pro"/>
        </w:rPr>
      </w:pPr>
      <w:r w:rsidRPr="00C74148">
        <w:rPr>
          <w:rFonts w:ascii="Amasis MT Pro" w:hAnsi="Amasis MT Pro"/>
          <w:spacing w:val="-5"/>
        </w:rPr>
        <w:t>CNP</w:t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  <w:spacing w:val="-10"/>
        </w:rPr>
        <w:t>;</w:t>
      </w:r>
    </w:p>
    <w:p w14:paraId="0A114362" w14:textId="77777777" w:rsidR="00460909" w:rsidRPr="00C74148" w:rsidRDefault="00460909">
      <w:pPr>
        <w:pStyle w:val="BodyText"/>
        <w:spacing w:before="1"/>
        <w:ind w:left="0"/>
        <w:jc w:val="left"/>
        <w:rPr>
          <w:rFonts w:ascii="Amasis MT Pro" w:hAnsi="Amasis MT Pro"/>
        </w:rPr>
      </w:pPr>
    </w:p>
    <w:p w14:paraId="5352B07C" w14:textId="77777777" w:rsidR="00460909" w:rsidRPr="00C74148" w:rsidRDefault="0079657C">
      <w:pPr>
        <w:pStyle w:val="ListParagraph"/>
        <w:numPr>
          <w:ilvl w:val="0"/>
          <w:numId w:val="18"/>
        </w:numPr>
        <w:tabs>
          <w:tab w:val="left" w:pos="559"/>
        </w:tabs>
        <w:ind w:left="165" w:right="22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Membrii desemnați de Consiliul Local al municipiului Timișoara ca reprezentanți ai autorității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publice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locale,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vor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lucra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împreună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conform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prevederilor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Codului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Civil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aplicabile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în materia contractului de mandat.</w:t>
      </w:r>
    </w:p>
    <w:p w14:paraId="2649737E" w14:textId="77777777" w:rsidR="00460909" w:rsidRPr="00C74148" w:rsidRDefault="0079657C">
      <w:pPr>
        <w:pStyle w:val="ListParagraph"/>
        <w:numPr>
          <w:ilvl w:val="1"/>
          <w:numId w:val="19"/>
        </w:numPr>
        <w:tabs>
          <w:tab w:val="left" w:pos="700"/>
        </w:tabs>
        <w:ind w:right="16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6"/>
        </w:rPr>
        <w:t>În cazul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în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care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mandatul acordat unuia dintre cei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doi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 xml:space="preserve">membri desemnați ca reprezentanți </w:t>
      </w:r>
      <w:r w:rsidRPr="00C74148">
        <w:rPr>
          <w:rFonts w:ascii="Amasis MT Pro" w:hAnsi="Amasis MT Pro"/>
        </w:rPr>
        <w:t>ai Asociatului Unic încetează din cauze care îi privesc doar pe aceștia, mandatul acordat celuilalt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rămâne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vigoare,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urmând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ca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Asociatul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Unic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să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desemneze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un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nou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membru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pentru ocuparea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poziției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vacante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termen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15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zile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la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încetarea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mandatului.</w:t>
      </w:r>
    </w:p>
    <w:p w14:paraId="6AE07892" w14:textId="77777777" w:rsidR="00460909" w:rsidRPr="00C74148" w:rsidRDefault="0079657C">
      <w:pPr>
        <w:pStyle w:val="ListParagraph"/>
        <w:numPr>
          <w:ilvl w:val="1"/>
          <w:numId w:val="19"/>
        </w:numPr>
        <w:tabs>
          <w:tab w:val="left" w:pos="728"/>
        </w:tabs>
        <w:ind w:right="21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(1)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Reprezentanții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Asociatului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Unic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pot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adoptă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hotărâri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în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baza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mandatului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acordat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de </w:t>
      </w:r>
      <w:r w:rsidRPr="00C74148">
        <w:rPr>
          <w:rFonts w:ascii="Amasis MT Pro" w:hAnsi="Amasis MT Pro"/>
        </w:rPr>
        <w:t>Consiliul Local al Municipiului Timișoara.</w:t>
      </w:r>
    </w:p>
    <w:p w14:paraId="407E6409" w14:textId="77777777" w:rsidR="00460909" w:rsidRPr="00C74148" w:rsidRDefault="0079657C">
      <w:pPr>
        <w:pStyle w:val="BodyText"/>
        <w:spacing w:before="1"/>
        <w:ind w:right="21"/>
        <w:rPr>
          <w:rFonts w:ascii="Amasis MT Pro" w:hAnsi="Amasis MT Pro"/>
        </w:rPr>
      </w:pPr>
      <w:r w:rsidRPr="00C74148">
        <w:rPr>
          <w:rFonts w:ascii="Amasis MT Pro" w:hAnsi="Amasis MT Pro"/>
          <w:spacing w:val="-6"/>
        </w:rPr>
        <w:t>(2)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asemenea,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reprezentanții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pot participa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la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ședința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în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care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se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decide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modul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 xml:space="preserve">exercitare </w:t>
      </w:r>
      <w:r w:rsidRPr="00C74148">
        <w:rPr>
          <w:rFonts w:ascii="Amasis MT Pro" w:hAnsi="Amasis MT Pro"/>
          <w:w w:val="90"/>
        </w:rPr>
        <w:t xml:space="preserve">a votului în Adunarea Generală a Asociaților prin teleconferință, videoconferință, ședințe pe </w:t>
      </w:r>
      <w:r w:rsidRPr="00C74148">
        <w:rPr>
          <w:rFonts w:ascii="Amasis MT Pro" w:hAnsi="Amasis MT Pro"/>
        </w:rPr>
        <w:t>platforme on-line sau orice alt mijloc similar de comunicare.</w:t>
      </w:r>
    </w:p>
    <w:p w14:paraId="4BD095CB" w14:textId="77777777" w:rsidR="00460909" w:rsidRPr="00C74148" w:rsidRDefault="00460909">
      <w:pPr>
        <w:pStyle w:val="BodyText"/>
        <w:rPr>
          <w:rFonts w:ascii="Amasis MT Pro" w:hAnsi="Amasis MT Pro"/>
        </w:rPr>
        <w:sectPr w:rsidR="00460909" w:rsidRPr="00C74148">
          <w:pgSz w:w="11910" w:h="16840"/>
          <w:pgMar w:top="1340" w:right="1417" w:bottom="280" w:left="1275" w:header="708" w:footer="708" w:gutter="0"/>
          <w:cols w:space="708"/>
        </w:sectPr>
      </w:pPr>
    </w:p>
    <w:p w14:paraId="1C0F7580" w14:textId="77777777" w:rsidR="00460909" w:rsidRPr="00C74148" w:rsidRDefault="0079657C">
      <w:pPr>
        <w:pStyle w:val="ListParagraph"/>
        <w:numPr>
          <w:ilvl w:val="1"/>
          <w:numId w:val="19"/>
        </w:numPr>
        <w:tabs>
          <w:tab w:val="left" w:pos="726"/>
        </w:tabs>
        <w:spacing w:before="82"/>
        <w:ind w:right="17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lastRenderedPageBreak/>
        <w:t>Reprezentanții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Asociatului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Unic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își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vor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exprima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votul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cu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privire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la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problemele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discutate prin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hotărâri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scrise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circulate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după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ținerea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ședințelor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prin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e-mail,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fax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sau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alte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mijloace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 xml:space="preserve">de comunicare similare. Toate exemplarele acestor hotărâri circulate și semnate de </w:t>
      </w:r>
      <w:r w:rsidRPr="00C74148">
        <w:rPr>
          <w:rFonts w:ascii="Amasis MT Pro" w:hAnsi="Amasis MT Pro"/>
          <w:w w:val="95"/>
        </w:rPr>
        <w:t xml:space="preserve">toți </w:t>
      </w:r>
      <w:r w:rsidRPr="00C74148">
        <w:rPr>
          <w:rFonts w:ascii="Amasis MT Pro" w:hAnsi="Amasis MT Pro"/>
          <w:spacing w:val="-2"/>
        </w:rPr>
        <w:t>reprezentanții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vor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fi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interpretate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împreună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ca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un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singur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document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care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face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dovada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hotărârii </w:t>
      </w:r>
      <w:r w:rsidRPr="00C74148">
        <w:rPr>
          <w:rFonts w:ascii="Amasis MT Pro" w:hAnsi="Amasis MT Pro"/>
        </w:rPr>
        <w:t>adoptate de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reprezentanții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Asociatului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Unic, în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baza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căruia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se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va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exercita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dreptul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vot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 xml:space="preserve">în </w:t>
      </w:r>
      <w:r w:rsidRPr="00C74148">
        <w:rPr>
          <w:rFonts w:ascii="Amasis MT Pro" w:hAnsi="Amasis MT Pro"/>
          <w:spacing w:val="-2"/>
        </w:rPr>
        <w:t>Adunarea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Generală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Asociaților.</w:t>
      </w:r>
    </w:p>
    <w:p w14:paraId="181B606E" w14:textId="77777777" w:rsidR="00460909" w:rsidRPr="00C74148" w:rsidRDefault="0079657C">
      <w:pPr>
        <w:pStyle w:val="ListParagraph"/>
        <w:numPr>
          <w:ilvl w:val="1"/>
          <w:numId w:val="19"/>
        </w:numPr>
        <w:tabs>
          <w:tab w:val="left" w:pos="709"/>
        </w:tabs>
        <w:spacing w:line="252" w:lineRule="exact"/>
        <w:ind w:left="709" w:hanging="544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w w:val="90"/>
        </w:rPr>
        <w:t>Adunările</w:t>
      </w:r>
      <w:r w:rsidRPr="00C74148">
        <w:rPr>
          <w:rFonts w:ascii="Amasis MT Pro" w:hAnsi="Amasis MT Pro"/>
          <w:spacing w:val="-7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generale</w:t>
      </w:r>
      <w:r w:rsidRPr="00C74148">
        <w:rPr>
          <w:rFonts w:ascii="Amasis MT Pro" w:hAnsi="Amasis MT Pro"/>
          <w:spacing w:val="-8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se</w:t>
      </w:r>
      <w:r w:rsidRPr="00C74148">
        <w:rPr>
          <w:rFonts w:ascii="Amasis MT Pro" w:hAnsi="Amasis MT Pro"/>
          <w:spacing w:val="-6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țin,</w:t>
      </w:r>
      <w:r w:rsidRPr="00C74148">
        <w:rPr>
          <w:rFonts w:ascii="Amasis MT Pro" w:hAnsi="Amasis MT Pro"/>
          <w:spacing w:val="-5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în</w:t>
      </w:r>
      <w:r w:rsidRPr="00C74148">
        <w:rPr>
          <w:rFonts w:ascii="Amasis MT Pro" w:hAnsi="Amasis MT Pro"/>
          <w:spacing w:val="-6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general,</w:t>
      </w:r>
      <w:r w:rsidRPr="00C74148">
        <w:rPr>
          <w:rFonts w:ascii="Amasis MT Pro" w:hAnsi="Amasis MT Pro"/>
          <w:spacing w:val="-4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la</w:t>
      </w:r>
      <w:r w:rsidRPr="00C74148">
        <w:rPr>
          <w:rFonts w:ascii="Amasis MT Pro" w:hAnsi="Amasis MT Pro"/>
          <w:spacing w:val="-4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sediul</w:t>
      </w:r>
      <w:r w:rsidRPr="00C74148">
        <w:rPr>
          <w:rFonts w:ascii="Amasis MT Pro" w:hAnsi="Amasis MT Pro"/>
          <w:spacing w:val="-4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societății,</w:t>
      </w:r>
      <w:r w:rsidRPr="00C74148">
        <w:rPr>
          <w:rFonts w:ascii="Amasis MT Pro" w:hAnsi="Amasis MT Pro"/>
          <w:spacing w:val="-3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dacă</w:t>
      </w:r>
      <w:r w:rsidRPr="00C74148">
        <w:rPr>
          <w:rFonts w:ascii="Amasis MT Pro" w:hAnsi="Amasis MT Pro"/>
          <w:spacing w:val="-6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situația</w:t>
      </w:r>
      <w:r w:rsidRPr="00C74148">
        <w:rPr>
          <w:rFonts w:ascii="Amasis MT Pro" w:hAnsi="Amasis MT Pro"/>
          <w:spacing w:val="-6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de</w:t>
      </w:r>
      <w:r w:rsidRPr="00C74148">
        <w:rPr>
          <w:rFonts w:ascii="Amasis MT Pro" w:hAnsi="Amasis MT Pro"/>
          <w:spacing w:val="-6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fapt</w:t>
      </w:r>
      <w:r w:rsidRPr="00C74148">
        <w:rPr>
          <w:rFonts w:ascii="Amasis MT Pro" w:hAnsi="Amasis MT Pro"/>
          <w:spacing w:val="-4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nu</w:t>
      </w:r>
      <w:r w:rsidRPr="00C74148">
        <w:rPr>
          <w:rFonts w:ascii="Amasis MT Pro" w:hAnsi="Amasis MT Pro"/>
          <w:spacing w:val="-7"/>
          <w:w w:val="90"/>
        </w:rPr>
        <w:t xml:space="preserve"> </w:t>
      </w:r>
      <w:r w:rsidRPr="00C74148">
        <w:rPr>
          <w:rFonts w:ascii="Amasis MT Pro" w:hAnsi="Amasis MT Pro"/>
          <w:spacing w:val="-2"/>
          <w:w w:val="90"/>
        </w:rPr>
        <w:t>impune</w:t>
      </w:r>
    </w:p>
    <w:p w14:paraId="6D4F26E3" w14:textId="77777777" w:rsidR="00460909" w:rsidRPr="00C74148" w:rsidRDefault="0079657C">
      <w:pPr>
        <w:pStyle w:val="BodyText"/>
        <w:spacing w:before="1" w:line="252" w:lineRule="exact"/>
        <w:rPr>
          <w:rFonts w:ascii="Amasis MT Pro" w:hAnsi="Amasis MT Pro"/>
        </w:rPr>
      </w:pPr>
      <w:r w:rsidRPr="00C74148">
        <w:rPr>
          <w:rFonts w:ascii="Amasis MT Pro" w:hAnsi="Amasis MT Pro"/>
        </w:rPr>
        <w:t>stabilirea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unui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alt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loc.</w:t>
      </w:r>
    </w:p>
    <w:p w14:paraId="1093C4E2" w14:textId="77777777" w:rsidR="00460909" w:rsidRPr="00C74148" w:rsidRDefault="0079657C">
      <w:pPr>
        <w:pStyle w:val="ListParagraph"/>
        <w:numPr>
          <w:ilvl w:val="1"/>
          <w:numId w:val="19"/>
        </w:numPr>
        <w:tabs>
          <w:tab w:val="left" w:pos="716"/>
        </w:tabs>
        <w:ind w:right="17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Adunările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generale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vor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fi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convocate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potrivit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prezentului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act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constitutiv.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Convocarea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va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 xml:space="preserve">fi </w:t>
      </w:r>
      <w:r w:rsidRPr="00C74148">
        <w:rPr>
          <w:rFonts w:ascii="Amasis MT Pro" w:hAnsi="Amasis MT Pro"/>
          <w:spacing w:val="-4"/>
        </w:rPr>
        <w:t>expediată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prin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scrisoare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recomandată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cu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confirmare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primire,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prin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scrisoare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electronică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sau </w:t>
      </w:r>
      <w:r w:rsidRPr="00C74148">
        <w:rPr>
          <w:rFonts w:ascii="Amasis MT Pro" w:hAnsi="Amasis MT Pro"/>
          <w:spacing w:val="-6"/>
        </w:rPr>
        <w:t>personal,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prin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luare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la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cunoștință.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Convocarea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trebuie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să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cuprindă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în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mod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obligatoriu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data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 xml:space="preserve">și </w:t>
      </w:r>
      <w:r w:rsidRPr="00C74148">
        <w:rPr>
          <w:rFonts w:ascii="Amasis MT Pro" w:hAnsi="Amasis MT Pro"/>
          <w:spacing w:val="-2"/>
        </w:rPr>
        <w:t>locul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stabilit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pentru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Adunarea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Generală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a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Asociaților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și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ordinea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zi.</w:t>
      </w:r>
    </w:p>
    <w:p w14:paraId="0FF4D3AB" w14:textId="77777777" w:rsidR="00460909" w:rsidRPr="00C74148" w:rsidRDefault="0079657C">
      <w:pPr>
        <w:pStyle w:val="ListParagraph"/>
        <w:numPr>
          <w:ilvl w:val="1"/>
          <w:numId w:val="19"/>
        </w:numPr>
        <w:tabs>
          <w:tab w:val="left" w:pos="714"/>
        </w:tabs>
        <w:spacing w:before="1" w:line="253" w:lineRule="exact"/>
        <w:ind w:left="714" w:hanging="549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Termenul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întrunire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nu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poate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fi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mai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mic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10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zile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la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data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comunicării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convocării.</w:t>
      </w:r>
    </w:p>
    <w:p w14:paraId="3E68F820" w14:textId="77777777" w:rsidR="00460909" w:rsidRPr="00C74148" w:rsidRDefault="0079657C">
      <w:pPr>
        <w:pStyle w:val="ListParagraph"/>
        <w:numPr>
          <w:ilvl w:val="1"/>
          <w:numId w:val="19"/>
        </w:numPr>
        <w:tabs>
          <w:tab w:val="left" w:pos="731"/>
        </w:tabs>
        <w:ind w:right="22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Adunarea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Generală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Asociaților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va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fi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convocată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administratori.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Asociatul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Unic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are </w:t>
      </w:r>
      <w:r w:rsidRPr="00C74148">
        <w:rPr>
          <w:rFonts w:ascii="Amasis MT Pro" w:hAnsi="Amasis MT Pro"/>
        </w:rPr>
        <w:t>dreptul,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dacă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consideră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că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anumite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probleme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sunt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importante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pentru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societate,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să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ceară convocarea unei Adunări Generale.</w:t>
      </w:r>
    </w:p>
    <w:p w14:paraId="5C03B585" w14:textId="77777777" w:rsidR="00460909" w:rsidRPr="00C74148" w:rsidRDefault="0079657C">
      <w:pPr>
        <w:pStyle w:val="ListParagraph"/>
        <w:numPr>
          <w:ilvl w:val="1"/>
          <w:numId w:val="19"/>
        </w:numPr>
        <w:tabs>
          <w:tab w:val="left" w:pos="740"/>
        </w:tabs>
        <w:spacing w:before="1"/>
        <w:ind w:right="22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Dacă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ordinea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zi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conține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propuneri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modificare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a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Actului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constitutiv,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convocarea trebuie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să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cuprindă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întregime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textul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acestor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propuneri.</w:t>
      </w:r>
    </w:p>
    <w:p w14:paraId="15579D9D" w14:textId="77777777" w:rsidR="00460909" w:rsidRPr="00C74148" w:rsidRDefault="0079657C">
      <w:pPr>
        <w:pStyle w:val="ListParagraph"/>
        <w:numPr>
          <w:ilvl w:val="1"/>
          <w:numId w:val="19"/>
        </w:numPr>
        <w:tabs>
          <w:tab w:val="left" w:pos="840"/>
        </w:tabs>
        <w:ind w:right="17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În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convocarea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pentru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prima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Adunare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Generală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va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fi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stabilită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ziua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și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ora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pentru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cea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de 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doua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adunare,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în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cazul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în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care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cea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dintâi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nu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s-ar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putea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desfășura.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doua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adunare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nu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se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va </w:t>
      </w:r>
      <w:r w:rsidRPr="00C74148">
        <w:rPr>
          <w:rFonts w:ascii="Amasis MT Pro" w:hAnsi="Amasis MT Pro"/>
        </w:rPr>
        <w:t>putea întruni în chiar ziua fixată pentru prima adunare.</w:t>
      </w:r>
    </w:p>
    <w:p w14:paraId="5D4651E5" w14:textId="77777777" w:rsidR="00460909" w:rsidRPr="00C74148" w:rsidRDefault="0079657C">
      <w:pPr>
        <w:pStyle w:val="ListParagraph"/>
        <w:numPr>
          <w:ilvl w:val="1"/>
          <w:numId w:val="19"/>
        </w:numPr>
        <w:tabs>
          <w:tab w:val="left" w:pos="835"/>
        </w:tabs>
        <w:ind w:right="16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Asociatul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Unic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poate,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dacă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nici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unul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din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reprezentanții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Consiliului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Local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nu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se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opun,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să </w:t>
      </w:r>
      <w:r w:rsidRPr="00C74148">
        <w:rPr>
          <w:rFonts w:ascii="Amasis MT Pro" w:hAnsi="Amasis MT Pro"/>
          <w:w w:val="90"/>
        </w:rPr>
        <w:t xml:space="preserve">țină o adunare generală a asociaților și să adopte orice hotărâre care ține de competența </w:t>
      </w:r>
      <w:r w:rsidRPr="00C74148">
        <w:rPr>
          <w:rFonts w:ascii="Amasis MT Pro" w:hAnsi="Amasis MT Pro"/>
          <w:spacing w:val="-2"/>
        </w:rPr>
        <w:t>acesteia,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fără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mai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fi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necesară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îndeplinirea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formalităților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pentru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convocarea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unei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astfel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de adunări,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fiind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2"/>
        </w:rPr>
        <w:t>suficientă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simpla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2"/>
        </w:rPr>
        <w:t>participare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în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2"/>
        </w:rPr>
        <w:t>cadrul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Adunării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2"/>
        </w:rPr>
        <w:t>Generale.</w:t>
      </w:r>
    </w:p>
    <w:p w14:paraId="6DC0B16E" w14:textId="77777777" w:rsidR="00460909" w:rsidRPr="00C74148" w:rsidRDefault="0079657C">
      <w:pPr>
        <w:pStyle w:val="ListParagraph"/>
        <w:numPr>
          <w:ilvl w:val="1"/>
          <w:numId w:val="19"/>
        </w:numPr>
        <w:tabs>
          <w:tab w:val="left" w:pos="843"/>
        </w:tabs>
        <w:ind w:right="17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Adunările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Generale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pot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avea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loc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exclusiv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prin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mijloace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comunicare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la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distanță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sau în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format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hibrid,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adică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o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parte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din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reprezentanții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Asociatului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Unic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participând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fizic,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iar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ceilalți </w:t>
      </w:r>
      <w:r w:rsidRPr="00C74148">
        <w:rPr>
          <w:rFonts w:ascii="Amasis MT Pro" w:hAnsi="Amasis MT Pro"/>
        </w:rPr>
        <w:t>prin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mijloace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comunicare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la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distanță.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Mijloacele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comunicare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la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distanță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trebuie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să întrunească condițiile tehnice necesare pentru identificarea participanților, participarea efectivă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a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acestora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la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adunare,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retransmiterea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deliberărilor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mod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continuu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și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înregistrarea Adunării Generale.</w:t>
      </w:r>
    </w:p>
    <w:p w14:paraId="1463B0BD" w14:textId="77777777" w:rsidR="00460909" w:rsidRPr="00C74148" w:rsidRDefault="0079657C">
      <w:pPr>
        <w:pStyle w:val="ListParagraph"/>
        <w:numPr>
          <w:ilvl w:val="1"/>
          <w:numId w:val="19"/>
        </w:numPr>
        <w:tabs>
          <w:tab w:val="left" w:pos="857"/>
        </w:tabs>
        <w:ind w:right="26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Asociatul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Unic,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prin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reprezentanții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săi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desemnați,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va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exercita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conform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legii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atribuțiile </w:t>
      </w:r>
      <w:r w:rsidRPr="00C74148">
        <w:rPr>
          <w:rFonts w:ascii="Amasis MT Pro" w:hAnsi="Amasis MT Pro"/>
        </w:rPr>
        <w:t>Adunării Generale.</w:t>
      </w:r>
    </w:p>
    <w:p w14:paraId="4F800C2A" w14:textId="77777777" w:rsidR="00460909" w:rsidRPr="00C74148" w:rsidRDefault="0079657C">
      <w:pPr>
        <w:pStyle w:val="ListParagraph"/>
        <w:numPr>
          <w:ilvl w:val="1"/>
          <w:numId w:val="19"/>
        </w:numPr>
        <w:tabs>
          <w:tab w:val="left" w:pos="845"/>
        </w:tabs>
        <w:ind w:right="20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6"/>
        </w:rPr>
        <w:t xml:space="preserve">(1) Adunarea generală prin reprezentanții desemnați de Asociatul Unic, se întrunește </w:t>
      </w:r>
      <w:r w:rsidRPr="00C74148">
        <w:rPr>
          <w:rFonts w:ascii="Amasis MT Pro" w:hAnsi="Amasis MT Pro"/>
        </w:rPr>
        <w:t xml:space="preserve">cel puțin o dată pe an sau ori de câte ori este necesar, în cel mult 5 luni de la închiderea </w:t>
      </w:r>
      <w:r w:rsidRPr="00C74148">
        <w:rPr>
          <w:rFonts w:ascii="Amasis MT Pro" w:hAnsi="Amasis MT Pro"/>
          <w:spacing w:val="-8"/>
        </w:rPr>
        <w:t>exercițiului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8"/>
        </w:rPr>
        <w:t>financiar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8"/>
        </w:rPr>
        <w:t>și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are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următoarele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atribuții:</w:t>
      </w:r>
    </w:p>
    <w:p w14:paraId="7E5F885D" w14:textId="77777777" w:rsidR="00460909" w:rsidRPr="00C74148" w:rsidRDefault="0079657C">
      <w:pPr>
        <w:pStyle w:val="ListParagraph"/>
        <w:numPr>
          <w:ilvl w:val="2"/>
          <w:numId w:val="19"/>
        </w:numPr>
        <w:tabs>
          <w:tab w:val="left" w:pos="1579"/>
        </w:tabs>
        <w:ind w:right="20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discută,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aprobă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sau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modifică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situațiile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financiare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anuale,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pe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baza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 xml:space="preserve">raportului </w:t>
      </w:r>
      <w:r w:rsidRPr="00C74148">
        <w:rPr>
          <w:rFonts w:ascii="Amasis MT Pro" w:hAnsi="Amasis MT Pro"/>
          <w:spacing w:val="-2"/>
        </w:rPr>
        <w:t>administratorilor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și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raportului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Auditorului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Financiar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și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fixează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dividendele;</w:t>
      </w:r>
    </w:p>
    <w:p w14:paraId="31FF4136" w14:textId="77777777" w:rsidR="00460909" w:rsidRPr="00C74148" w:rsidRDefault="0079657C">
      <w:pPr>
        <w:pStyle w:val="ListParagraph"/>
        <w:numPr>
          <w:ilvl w:val="2"/>
          <w:numId w:val="19"/>
        </w:numPr>
        <w:tabs>
          <w:tab w:val="left" w:pos="1579"/>
        </w:tabs>
        <w:spacing w:line="242" w:lineRule="auto"/>
        <w:ind w:right="22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 xml:space="preserve">solicită revizuirea și aprobă planul de administrare al administratorilor </w:t>
      </w:r>
      <w:r w:rsidRPr="00C74148">
        <w:rPr>
          <w:rFonts w:ascii="Amasis MT Pro" w:hAnsi="Amasis MT Pro"/>
          <w:spacing w:val="-8"/>
        </w:rPr>
        <w:t>societății;</w:t>
      </w:r>
    </w:p>
    <w:p w14:paraId="28757DF9" w14:textId="77777777" w:rsidR="00460909" w:rsidRPr="00C74148" w:rsidRDefault="0079657C">
      <w:pPr>
        <w:pStyle w:val="ListParagraph"/>
        <w:numPr>
          <w:ilvl w:val="2"/>
          <w:numId w:val="19"/>
        </w:numPr>
        <w:tabs>
          <w:tab w:val="left" w:pos="1580"/>
        </w:tabs>
        <w:ind w:right="21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numește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și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revocă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administratorii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societății;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alegerea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administratorilor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va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fi </w:t>
      </w:r>
      <w:r w:rsidRPr="00C74148">
        <w:rPr>
          <w:rFonts w:ascii="Amasis MT Pro" w:hAnsi="Amasis MT Pro"/>
          <w:spacing w:val="-4"/>
        </w:rPr>
        <w:t>făcută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printr-o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procedură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transparentă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conform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prevederilor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legale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imperative,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cu </w:t>
      </w:r>
      <w:r w:rsidRPr="00C74148">
        <w:rPr>
          <w:rFonts w:ascii="Amasis MT Pro" w:hAnsi="Amasis MT Pro"/>
        </w:rPr>
        <w:t>respectarea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criteriilor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selecție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administratorilor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întreprinderilor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publice;</w:t>
      </w:r>
    </w:p>
    <w:p w14:paraId="3E6E8CA1" w14:textId="77777777" w:rsidR="00460909" w:rsidRPr="00C74148" w:rsidRDefault="0079657C">
      <w:pPr>
        <w:pStyle w:val="ListParagraph"/>
        <w:numPr>
          <w:ilvl w:val="2"/>
          <w:numId w:val="19"/>
        </w:numPr>
        <w:tabs>
          <w:tab w:val="left" w:pos="1579"/>
        </w:tabs>
        <w:ind w:right="23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 xml:space="preserve">aprobă remunerația administratorilor, conform nivelului propus de comitetul de </w:t>
      </w:r>
      <w:r w:rsidRPr="00C74148">
        <w:rPr>
          <w:rFonts w:ascii="Amasis MT Pro" w:hAnsi="Amasis MT Pro"/>
        </w:rPr>
        <w:t>remunerare,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condițiile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legii;</w:t>
      </w:r>
    </w:p>
    <w:p w14:paraId="3215C7CB" w14:textId="77777777" w:rsidR="00460909" w:rsidRPr="00C74148" w:rsidRDefault="0079657C">
      <w:pPr>
        <w:pStyle w:val="ListParagraph"/>
        <w:numPr>
          <w:ilvl w:val="2"/>
          <w:numId w:val="19"/>
        </w:numPr>
        <w:tabs>
          <w:tab w:val="left" w:pos="1579"/>
        </w:tabs>
        <w:ind w:right="21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aprobă și încheie contractul de mandat al administratorilor societății și stabilește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principal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atribuțiile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fiecărui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administrator,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modalitate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evaluare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 xml:space="preserve">a </w:t>
      </w:r>
      <w:r w:rsidRPr="00C74148">
        <w:rPr>
          <w:rFonts w:ascii="Amasis MT Pro" w:hAnsi="Amasis MT Pro"/>
          <w:spacing w:val="-8"/>
        </w:rPr>
        <w:t>acestora,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remunerația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cuvenită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acestora,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obiectivele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de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performanță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și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 xml:space="preserve">indicatorii </w:t>
      </w:r>
      <w:r w:rsidRPr="00C74148">
        <w:rPr>
          <w:rFonts w:ascii="Amasis MT Pro" w:hAnsi="Amasis MT Pro"/>
          <w:spacing w:val="-4"/>
        </w:rPr>
        <w:t>–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cheie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performanță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financiari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și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nefinanciari;</w:t>
      </w:r>
    </w:p>
    <w:p w14:paraId="089E7F48" w14:textId="77777777" w:rsidR="00460909" w:rsidRPr="00C74148" w:rsidRDefault="0079657C">
      <w:pPr>
        <w:pStyle w:val="ListParagraph"/>
        <w:numPr>
          <w:ilvl w:val="2"/>
          <w:numId w:val="19"/>
        </w:numPr>
        <w:tabs>
          <w:tab w:val="left" w:pos="1580"/>
        </w:tabs>
        <w:ind w:right="20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evaluează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2"/>
        </w:rPr>
        <w:t>anual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2"/>
        </w:rPr>
        <w:t>activitatea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2"/>
        </w:rPr>
        <w:t>administratorilor, cu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2"/>
        </w:rPr>
        <w:t>sprijinul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2"/>
        </w:rPr>
        <w:t>unor experți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în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astfel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evaluări,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după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caz,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urmărindu-se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execuția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contractului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mandat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cât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și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a planului de administrare;</w:t>
      </w:r>
    </w:p>
    <w:p w14:paraId="43859A0A" w14:textId="77777777" w:rsidR="00460909" w:rsidRPr="00C74148" w:rsidRDefault="0079657C">
      <w:pPr>
        <w:pStyle w:val="ListParagraph"/>
        <w:numPr>
          <w:ilvl w:val="2"/>
          <w:numId w:val="19"/>
        </w:numPr>
        <w:tabs>
          <w:tab w:val="left" w:pos="1579"/>
        </w:tabs>
        <w:ind w:left="1579" w:hanging="334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8"/>
        </w:rPr>
        <w:t>aprobă</w:t>
      </w:r>
      <w:r w:rsidRPr="00C74148">
        <w:rPr>
          <w:rFonts w:ascii="Amasis MT Pro" w:hAnsi="Amasis MT Pro"/>
          <w:spacing w:val="2"/>
        </w:rPr>
        <w:t xml:space="preserve"> </w:t>
      </w:r>
      <w:r w:rsidRPr="00C74148">
        <w:rPr>
          <w:rFonts w:ascii="Amasis MT Pro" w:hAnsi="Amasis MT Pro"/>
          <w:spacing w:val="-8"/>
        </w:rPr>
        <w:t>termenii</w:t>
      </w:r>
      <w:r w:rsidRPr="00C74148">
        <w:rPr>
          <w:rFonts w:ascii="Amasis MT Pro" w:hAnsi="Amasis MT Pro"/>
          <w:spacing w:val="5"/>
        </w:rPr>
        <w:t xml:space="preserve"> </w:t>
      </w:r>
      <w:r w:rsidRPr="00C74148">
        <w:rPr>
          <w:rFonts w:ascii="Amasis MT Pro" w:hAnsi="Amasis MT Pro"/>
          <w:spacing w:val="-8"/>
        </w:rPr>
        <w:t>și</w:t>
      </w:r>
      <w:r w:rsidRPr="00C74148">
        <w:rPr>
          <w:rFonts w:ascii="Amasis MT Pro" w:hAnsi="Amasis MT Pro"/>
          <w:spacing w:val="4"/>
        </w:rPr>
        <w:t xml:space="preserve"> </w:t>
      </w:r>
      <w:r w:rsidRPr="00C74148">
        <w:rPr>
          <w:rFonts w:ascii="Amasis MT Pro" w:hAnsi="Amasis MT Pro"/>
          <w:spacing w:val="-8"/>
        </w:rPr>
        <w:t>condițiile</w:t>
      </w:r>
      <w:r w:rsidRPr="00C74148">
        <w:rPr>
          <w:rFonts w:ascii="Amasis MT Pro" w:hAnsi="Amasis MT Pro"/>
          <w:spacing w:val="5"/>
        </w:rPr>
        <w:t xml:space="preserve"> </w:t>
      </w:r>
      <w:r w:rsidRPr="00C74148">
        <w:rPr>
          <w:rFonts w:ascii="Amasis MT Pro" w:hAnsi="Amasis MT Pro"/>
          <w:spacing w:val="-8"/>
        </w:rPr>
        <w:t>contractului</w:t>
      </w:r>
      <w:r w:rsidRPr="00C74148">
        <w:rPr>
          <w:rFonts w:ascii="Amasis MT Pro" w:hAnsi="Amasis MT Pro"/>
          <w:spacing w:val="4"/>
        </w:rPr>
        <w:t xml:space="preserve"> </w:t>
      </w:r>
      <w:r w:rsidRPr="00C74148">
        <w:rPr>
          <w:rFonts w:ascii="Amasis MT Pro" w:hAnsi="Amasis MT Pro"/>
          <w:spacing w:val="-8"/>
        </w:rPr>
        <w:t>încheiat</w:t>
      </w:r>
      <w:r w:rsidRPr="00C74148">
        <w:rPr>
          <w:rFonts w:ascii="Amasis MT Pro" w:hAnsi="Amasis MT Pro"/>
          <w:spacing w:val="3"/>
        </w:rPr>
        <w:t xml:space="preserve"> </w:t>
      </w:r>
      <w:r w:rsidRPr="00C74148">
        <w:rPr>
          <w:rFonts w:ascii="Amasis MT Pro" w:hAnsi="Amasis MT Pro"/>
          <w:spacing w:val="-8"/>
        </w:rPr>
        <w:t>cu</w:t>
      </w:r>
      <w:r w:rsidRPr="00C74148">
        <w:rPr>
          <w:rFonts w:ascii="Amasis MT Pro" w:hAnsi="Amasis MT Pro"/>
          <w:spacing w:val="5"/>
        </w:rPr>
        <w:t xml:space="preserve"> </w:t>
      </w:r>
      <w:r w:rsidRPr="00C74148">
        <w:rPr>
          <w:rFonts w:ascii="Amasis MT Pro" w:hAnsi="Amasis MT Pro"/>
          <w:spacing w:val="-8"/>
        </w:rPr>
        <w:t>Auditorul</w:t>
      </w:r>
      <w:r w:rsidRPr="00C74148">
        <w:rPr>
          <w:rFonts w:ascii="Amasis MT Pro" w:hAnsi="Amasis MT Pro"/>
          <w:spacing w:val="5"/>
        </w:rPr>
        <w:t xml:space="preserve"> </w:t>
      </w:r>
      <w:r w:rsidRPr="00C74148">
        <w:rPr>
          <w:rFonts w:ascii="Amasis MT Pro" w:hAnsi="Amasis MT Pro"/>
          <w:spacing w:val="-8"/>
        </w:rPr>
        <w:t>Financiar;</w:t>
      </w:r>
    </w:p>
    <w:p w14:paraId="777343E7" w14:textId="77777777" w:rsidR="00460909" w:rsidRPr="00C74148" w:rsidRDefault="00460909">
      <w:pPr>
        <w:pStyle w:val="ListParagraph"/>
        <w:rPr>
          <w:rFonts w:ascii="Amasis MT Pro" w:hAnsi="Amasis MT Pro"/>
        </w:rPr>
        <w:sectPr w:rsidR="00460909" w:rsidRPr="00C74148">
          <w:pgSz w:w="11910" w:h="16840"/>
          <w:pgMar w:top="1340" w:right="1417" w:bottom="280" w:left="1275" w:header="708" w:footer="708" w:gutter="0"/>
          <w:cols w:space="708"/>
        </w:sectPr>
      </w:pPr>
    </w:p>
    <w:p w14:paraId="1C00DFB1" w14:textId="77777777" w:rsidR="00460909" w:rsidRPr="00C74148" w:rsidRDefault="0079657C">
      <w:pPr>
        <w:pStyle w:val="ListParagraph"/>
        <w:numPr>
          <w:ilvl w:val="2"/>
          <w:numId w:val="19"/>
        </w:numPr>
        <w:tabs>
          <w:tab w:val="left" w:pos="1579"/>
        </w:tabs>
        <w:spacing w:before="82"/>
        <w:ind w:right="21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lastRenderedPageBreak/>
        <w:t>aprobă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bugetul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venituri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și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cheltuieli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și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hotărăște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asupra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programului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de </w:t>
      </w:r>
      <w:r w:rsidRPr="00C74148">
        <w:rPr>
          <w:rFonts w:ascii="Amasis MT Pro" w:hAnsi="Amasis MT Pro"/>
        </w:rPr>
        <w:t xml:space="preserve">activitate și a strategiei propuse de administratori pentru exercițiul financiar </w:t>
      </w:r>
      <w:r w:rsidRPr="00C74148">
        <w:rPr>
          <w:rFonts w:ascii="Amasis MT Pro" w:hAnsi="Amasis MT Pro"/>
          <w:spacing w:val="-2"/>
        </w:rPr>
        <w:t>următor;</w:t>
      </w:r>
    </w:p>
    <w:p w14:paraId="68925CFE" w14:textId="77777777" w:rsidR="00460909" w:rsidRPr="00C74148" w:rsidRDefault="0079657C">
      <w:pPr>
        <w:pStyle w:val="ListParagraph"/>
        <w:numPr>
          <w:ilvl w:val="2"/>
          <w:numId w:val="19"/>
        </w:numPr>
        <w:tabs>
          <w:tab w:val="left" w:pos="1580"/>
        </w:tabs>
        <w:ind w:right="22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8"/>
        </w:rPr>
        <w:t>negociază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>și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8"/>
        </w:rPr>
        <w:t>aprobă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8"/>
        </w:rPr>
        <w:t>indicatorii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cheie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8"/>
        </w:rPr>
        <w:t>de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8"/>
        </w:rPr>
        <w:t>performanță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8"/>
        </w:rPr>
        <w:t>financiari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8"/>
        </w:rPr>
        <w:t>și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 xml:space="preserve">nefinanciari, </w:t>
      </w:r>
      <w:r w:rsidRPr="00C74148">
        <w:rPr>
          <w:rFonts w:ascii="Amasis MT Pro" w:hAnsi="Amasis MT Pro"/>
          <w:spacing w:val="-4"/>
        </w:rPr>
        <w:t>rezultați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din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planul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administrare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astfel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cum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au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fost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asumați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prin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declarațiile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de intenție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întocmite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administratorii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numiți;</w:t>
      </w:r>
    </w:p>
    <w:p w14:paraId="5206785B" w14:textId="77777777" w:rsidR="00460909" w:rsidRPr="00C74148" w:rsidRDefault="0079657C">
      <w:pPr>
        <w:pStyle w:val="ListParagraph"/>
        <w:numPr>
          <w:ilvl w:val="2"/>
          <w:numId w:val="19"/>
        </w:numPr>
        <w:tabs>
          <w:tab w:val="left" w:pos="1579"/>
        </w:tabs>
        <w:spacing w:line="252" w:lineRule="exact"/>
        <w:ind w:left="1579" w:hanging="334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w w:val="90"/>
        </w:rPr>
        <w:t>se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w w:val="90"/>
        </w:rPr>
        <w:t>pronunță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w w:val="90"/>
        </w:rPr>
        <w:t>asupra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w w:val="90"/>
        </w:rPr>
        <w:t>gestiunii</w:t>
      </w:r>
      <w:r w:rsidRPr="00C74148">
        <w:rPr>
          <w:rFonts w:ascii="Amasis MT Pro" w:hAnsi="Amasis MT Pro"/>
          <w:spacing w:val="1"/>
        </w:rPr>
        <w:t xml:space="preserve"> </w:t>
      </w:r>
      <w:r w:rsidRPr="00C74148">
        <w:rPr>
          <w:rFonts w:ascii="Amasis MT Pro" w:hAnsi="Amasis MT Pro"/>
          <w:spacing w:val="-2"/>
          <w:w w:val="90"/>
        </w:rPr>
        <w:t>administratorilor;</w:t>
      </w:r>
    </w:p>
    <w:p w14:paraId="5D440D1B" w14:textId="77777777" w:rsidR="00460909" w:rsidRPr="00C74148" w:rsidRDefault="0079657C">
      <w:pPr>
        <w:pStyle w:val="ListParagraph"/>
        <w:numPr>
          <w:ilvl w:val="2"/>
          <w:numId w:val="19"/>
        </w:numPr>
        <w:tabs>
          <w:tab w:val="left" w:pos="1580"/>
        </w:tabs>
        <w:spacing w:before="1" w:line="252" w:lineRule="exact"/>
        <w:ind w:left="1580" w:hanging="335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deliberează</w:t>
      </w:r>
      <w:r w:rsidRPr="00C74148">
        <w:rPr>
          <w:rFonts w:ascii="Amasis MT Pro" w:hAnsi="Amasis MT Pro"/>
          <w:spacing w:val="7"/>
        </w:rPr>
        <w:t xml:space="preserve"> </w:t>
      </w:r>
      <w:r w:rsidRPr="00C74148">
        <w:rPr>
          <w:rFonts w:ascii="Amasis MT Pro" w:hAnsi="Amasis MT Pro"/>
          <w:spacing w:val="-2"/>
        </w:rPr>
        <w:t>asupra</w:t>
      </w:r>
      <w:r w:rsidRPr="00C74148">
        <w:rPr>
          <w:rFonts w:ascii="Amasis MT Pro" w:hAnsi="Amasis MT Pro"/>
          <w:spacing w:val="5"/>
        </w:rPr>
        <w:t xml:space="preserve"> </w:t>
      </w:r>
      <w:r w:rsidRPr="00C74148">
        <w:rPr>
          <w:rFonts w:ascii="Amasis MT Pro" w:hAnsi="Amasis MT Pro"/>
          <w:spacing w:val="-2"/>
        </w:rPr>
        <w:t>hotărârilor</w:t>
      </w:r>
      <w:r w:rsidRPr="00C74148">
        <w:rPr>
          <w:rFonts w:ascii="Amasis MT Pro" w:hAnsi="Amasis MT Pro"/>
          <w:spacing w:val="6"/>
        </w:rPr>
        <w:t xml:space="preserve"> </w:t>
      </w:r>
      <w:r w:rsidRPr="00C74148">
        <w:rPr>
          <w:rFonts w:ascii="Amasis MT Pro" w:hAnsi="Amasis MT Pro"/>
          <w:spacing w:val="-2"/>
        </w:rPr>
        <w:t>care</w:t>
      </w:r>
      <w:r w:rsidRPr="00C74148">
        <w:rPr>
          <w:rFonts w:ascii="Amasis MT Pro" w:hAnsi="Amasis MT Pro"/>
          <w:spacing w:val="4"/>
        </w:rPr>
        <w:t xml:space="preserve"> </w:t>
      </w:r>
      <w:r w:rsidRPr="00C74148">
        <w:rPr>
          <w:rFonts w:ascii="Amasis MT Pro" w:hAnsi="Amasis MT Pro"/>
          <w:spacing w:val="-2"/>
        </w:rPr>
        <w:t>îi</w:t>
      </w:r>
      <w:r w:rsidRPr="00C74148">
        <w:rPr>
          <w:rFonts w:ascii="Amasis MT Pro" w:hAnsi="Amasis MT Pro"/>
          <w:spacing w:val="7"/>
        </w:rPr>
        <w:t xml:space="preserve"> </w:t>
      </w:r>
      <w:r w:rsidRPr="00C74148">
        <w:rPr>
          <w:rFonts w:ascii="Amasis MT Pro" w:hAnsi="Amasis MT Pro"/>
          <w:spacing w:val="-2"/>
        </w:rPr>
        <w:t>sunt</w:t>
      </w:r>
      <w:r w:rsidRPr="00C74148">
        <w:rPr>
          <w:rFonts w:ascii="Amasis MT Pro" w:hAnsi="Amasis MT Pro"/>
          <w:spacing w:val="6"/>
        </w:rPr>
        <w:t xml:space="preserve"> </w:t>
      </w:r>
      <w:r w:rsidRPr="00C74148">
        <w:rPr>
          <w:rFonts w:ascii="Amasis MT Pro" w:hAnsi="Amasis MT Pro"/>
          <w:spacing w:val="-2"/>
        </w:rPr>
        <w:t>supuse/propuse</w:t>
      </w:r>
      <w:r w:rsidRPr="00C74148">
        <w:rPr>
          <w:rFonts w:ascii="Amasis MT Pro" w:hAnsi="Amasis MT Pro"/>
          <w:spacing w:val="5"/>
        </w:rPr>
        <w:t xml:space="preserve"> </w:t>
      </w:r>
      <w:r w:rsidRPr="00C74148">
        <w:rPr>
          <w:rFonts w:ascii="Amasis MT Pro" w:hAnsi="Amasis MT Pro"/>
          <w:spacing w:val="-2"/>
        </w:rPr>
        <w:t>spre</w:t>
      </w:r>
      <w:r w:rsidRPr="00C74148">
        <w:rPr>
          <w:rFonts w:ascii="Amasis MT Pro" w:hAnsi="Amasis MT Pro"/>
          <w:spacing w:val="5"/>
        </w:rPr>
        <w:t xml:space="preserve"> </w:t>
      </w:r>
      <w:r w:rsidRPr="00C74148">
        <w:rPr>
          <w:rFonts w:ascii="Amasis MT Pro" w:hAnsi="Amasis MT Pro"/>
          <w:spacing w:val="-2"/>
        </w:rPr>
        <w:t>aprobare</w:t>
      </w:r>
      <w:r w:rsidRPr="00C74148">
        <w:rPr>
          <w:rFonts w:ascii="Amasis MT Pro" w:hAnsi="Amasis MT Pro"/>
          <w:spacing w:val="6"/>
        </w:rPr>
        <w:t xml:space="preserve"> </w:t>
      </w:r>
      <w:r w:rsidRPr="00C74148">
        <w:rPr>
          <w:rFonts w:ascii="Amasis MT Pro" w:hAnsi="Amasis MT Pro"/>
          <w:spacing w:val="-5"/>
        </w:rPr>
        <w:t>de</w:t>
      </w:r>
    </w:p>
    <w:p w14:paraId="16B79AAE" w14:textId="77777777" w:rsidR="00460909" w:rsidRPr="00C74148" w:rsidRDefault="0079657C">
      <w:pPr>
        <w:pStyle w:val="BodyText"/>
        <w:spacing w:line="252" w:lineRule="exact"/>
        <w:ind w:left="1245"/>
        <w:jc w:val="left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administratori;</w:t>
      </w:r>
    </w:p>
    <w:p w14:paraId="1CB5BED5" w14:textId="77777777" w:rsidR="00460909" w:rsidRPr="00C74148" w:rsidRDefault="0079657C">
      <w:pPr>
        <w:pStyle w:val="ListParagraph"/>
        <w:numPr>
          <w:ilvl w:val="2"/>
          <w:numId w:val="19"/>
        </w:numPr>
        <w:tabs>
          <w:tab w:val="left" w:pos="1581"/>
        </w:tabs>
        <w:spacing w:before="1" w:line="252" w:lineRule="exact"/>
        <w:ind w:left="1581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stabilește</w:t>
      </w:r>
      <w:r w:rsidRPr="00C74148">
        <w:rPr>
          <w:rFonts w:ascii="Amasis MT Pro" w:hAnsi="Amasis MT Pro"/>
          <w:spacing w:val="63"/>
        </w:rPr>
        <w:t xml:space="preserve"> </w:t>
      </w:r>
      <w:r w:rsidRPr="00C74148">
        <w:rPr>
          <w:rFonts w:ascii="Amasis MT Pro" w:hAnsi="Amasis MT Pro"/>
          <w:spacing w:val="-4"/>
        </w:rPr>
        <w:t>remunerațiile</w:t>
      </w:r>
      <w:r w:rsidRPr="00C74148">
        <w:rPr>
          <w:rFonts w:ascii="Amasis MT Pro" w:hAnsi="Amasis MT Pro"/>
          <w:spacing w:val="65"/>
        </w:rPr>
        <w:t xml:space="preserve"> </w:t>
      </w:r>
      <w:r w:rsidRPr="00C74148">
        <w:rPr>
          <w:rFonts w:ascii="Amasis MT Pro" w:hAnsi="Amasis MT Pro"/>
          <w:spacing w:val="-4"/>
        </w:rPr>
        <w:t>suplimentare</w:t>
      </w:r>
      <w:r w:rsidRPr="00C74148">
        <w:rPr>
          <w:rFonts w:ascii="Amasis MT Pro" w:hAnsi="Amasis MT Pro"/>
          <w:spacing w:val="64"/>
        </w:rPr>
        <w:t xml:space="preserve"> </w:t>
      </w:r>
      <w:r w:rsidRPr="00C74148">
        <w:rPr>
          <w:rFonts w:ascii="Amasis MT Pro" w:hAnsi="Amasis MT Pro"/>
          <w:spacing w:val="-4"/>
        </w:rPr>
        <w:t>cuvenite</w:t>
      </w:r>
      <w:r w:rsidRPr="00C74148">
        <w:rPr>
          <w:rFonts w:ascii="Amasis MT Pro" w:hAnsi="Amasis MT Pro"/>
          <w:spacing w:val="63"/>
        </w:rPr>
        <w:t xml:space="preserve"> </w:t>
      </w:r>
      <w:r w:rsidRPr="00C74148">
        <w:rPr>
          <w:rFonts w:ascii="Amasis MT Pro" w:hAnsi="Amasis MT Pro"/>
          <w:spacing w:val="-4"/>
        </w:rPr>
        <w:t>administratorilor</w:t>
      </w:r>
      <w:r w:rsidRPr="00C74148">
        <w:rPr>
          <w:rFonts w:ascii="Amasis MT Pro" w:hAnsi="Amasis MT Pro"/>
          <w:spacing w:val="63"/>
        </w:rPr>
        <w:t xml:space="preserve"> </w:t>
      </w:r>
      <w:r w:rsidRPr="00C74148">
        <w:rPr>
          <w:rFonts w:ascii="Amasis MT Pro" w:hAnsi="Amasis MT Pro"/>
          <w:spacing w:val="-4"/>
        </w:rPr>
        <w:t>numiți</w:t>
      </w:r>
      <w:r w:rsidRPr="00C74148">
        <w:rPr>
          <w:rFonts w:ascii="Amasis MT Pro" w:hAnsi="Amasis MT Pro"/>
          <w:spacing w:val="65"/>
        </w:rPr>
        <w:t xml:space="preserve"> </w:t>
      </w:r>
      <w:r w:rsidRPr="00C74148">
        <w:rPr>
          <w:rFonts w:ascii="Amasis MT Pro" w:hAnsi="Amasis MT Pro"/>
          <w:spacing w:val="-5"/>
        </w:rPr>
        <w:t>în</w:t>
      </w:r>
    </w:p>
    <w:p w14:paraId="0366BF02" w14:textId="77777777" w:rsidR="00460909" w:rsidRPr="00C74148" w:rsidRDefault="0079657C">
      <w:pPr>
        <w:pStyle w:val="BodyText"/>
        <w:spacing w:line="252" w:lineRule="exact"/>
        <w:ind w:left="1245"/>
        <w:jc w:val="left"/>
        <w:rPr>
          <w:rFonts w:ascii="Amasis MT Pro" w:hAnsi="Amasis MT Pro"/>
        </w:rPr>
      </w:pPr>
      <w:r w:rsidRPr="00C74148">
        <w:rPr>
          <w:rFonts w:ascii="Amasis MT Pro" w:hAnsi="Amasis MT Pro"/>
        </w:rPr>
        <w:t>comitetele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constituite,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conformitate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cu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prevederile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legii;</w:t>
      </w:r>
    </w:p>
    <w:p w14:paraId="17BA6A19" w14:textId="77777777" w:rsidR="00460909" w:rsidRPr="00C74148" w:rsidRDefault="0079657C">
      <w:pPr>
        <w:pStyle w:val="ListParagraph"/>
        <w:numPr>
          <w:ilvl w:val="2"/>
          <w:numId w:val="19"/>
        </w:numPr>
        <w:tabs>
          <w:tab w:val="left" w:pos="1579"/>
          <w:tab w:val="left" w:pos="2742"/>
          <w:tab w:val="left" w:pos="3817"/>
          <w:tab w:val="left" w:pos="4939"/>
          <w:tab w:val="left" w:pos="5793"/>
          <w:tab w:val="left" w:pos="7139"/>
          <w:tab w:val="left" w:pos="8566"/>
        </w:tabs>
        <w:spacing w:line="252" w:lineRule="exact"/>
        <w:ind w:left="1579" w:hanging="334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stabilește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2"/>
        </w:rPr>
        <w:t>valoarea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2"/>
        </w:rPr>
        <w:t>asigurării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2"/>
        </w:rPr>
        <w:t>pentru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2"/>
        </w:rPr>
        <w:t>răspundere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2"/>
        </w:rPr>
        <w:t>profesională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2"/>
        </w:rPr>
        <w:t>pentru</w:t>
      </w:r>
    </w:p>
    <w:p w14:paraId="658507AA" w14:textId="77777777" w:rsidR="00460909" w:rsidRPr="00C74148" w:rsidRDefault="0079657C">
      <w:pPr>
        <w:pStyle w:val="BodyText"/>
        <w:spacing w:before="1" w:line="253" w:lineRule="exact"/>
        <w:ind w:left="1245"/>
        <w:jc w:val="left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administratori;</w:t>
      </w:r>
    </w:p>
    <w:p w14:paraId="3B83E2A5" w14:textId="77777777" w:rsidR="00460909" w:rsidRPr="00C74148" w:rsidRDefault="0079657C">
      <w:pPr>
        <w:pStyle w:val="ListParagraph"/>
        <w:numPr>
          <w:ilvl w:val="2"/>
          <w:numId w:val="19"/>
        </w:numPr>
        <w:tabs>
          <w:tab w:val="left" w:pos="1579"/>
        </w:tabs>
        <w:ind w:left="1579" w:hanging="334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hotărăște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2"/>
        </w:rPr>
        <w:t>cu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2"/>
        </w:rPr>
        <w:t>privire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2"/>
        </w:rPr>
        <w:t>la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2"/>
        </w:rPr>
        <w:t>contractarea de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2"/>
        </w:rPr>
        <w:t>împrumuturi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2"/>
        </w:rPr>
        <w:t>bancare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2"/>
        </w:rPr>
        <w:t>pe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2"/>
        </w:rPr>
        <w:t>termen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2"/>
        </w:rPr>
        <w:t>lung,</w:t>
      </w:r>
    </w:p>
    <w:p w14:paraId="4D9A9E45" w14:textId="77777777" w:rsidR="00460909" w:rsidRPr="00C74148" w:rsidRDefault="0079657C">
      <w:pPr>
        <w:pStyle w:val="BodyText"/>
        <w:spacing w:before="2" w:line="252" w:lineRule="exact"/>
        <w:ind w:left="1245"/>
        <w:jc w:val="left"/>
        <w:rPr>
          <w:rFonts w:ascii="Amasis MT Pro" w:hAnsi="Amasis MT Pro"/>
        </w:rPr>
      </w:pPr>
      <w:r w:rsidRPr="00C74148">
        <w:rPr>
          <w:rFonts w:ascii="Amasis MT Pro" w:hAnsi="Amasis MT Pro"/>
        </w:rPr>
        <w:t>inclusiv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a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celor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2"/>
        </w:rPr>
        <w:t>externe;</w:t>
      </w:r>
    </w:p>
    <w:p w14:paraId="3FB69E19" w14:textId="77777777" w:rsidR="00460909" w:rsidRPr="00C74148" w:rsidRDefault="0079657C">
      <w:pPr>
        <w:pStyle w:val="ListParagraph"/>
        <w:numPr>
          <w:ilvl w:val="2"/>
          <w:numId w:val="19"/>
        </w:numPr>
        <w:tabs>
          <w:tab w:val="left" w:pos="1579"/>
        </w:tabs>
        <w:ind w:right="24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stabilește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competențele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și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nivelul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contractare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a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împrumuturilor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 xml:space="preserve">bancare </w:t>
      </w:r>
      <w:r w:rsidRPr="00C74148">
        <w:rPr>
          <w:rFonts w:ascii="Amasis MT Pro" w:hAnsi="Amasis MT Pro"/>
          <w:spacing w:val="-2"/>
        </w:rPr>
        <w:t>curente,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creditelor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comerciale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și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garanțiilor;</w:t>
      </w:r>
    </w:p>
    <w:p w14:paraId="5BDC0789" w14:textId="77777777" w:rsidR="00460909" w:rsidRPr="00C74148" w:rsidRDefault="0079657C">
      <w:pPr>
        <w:pStyle w:val="ListParagraph"/>
        <w:numPr>
          <w:ilvl w:val="2"/>
          <w:numId w:val="19"/>
        </w:numPr>
        <w:tabs>
          <w:tab w:val="left" w:pos="1579"/>
        </w:tabs>
        <w:ind w:right="21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analizează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rapoartele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administratorilor,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fundamentările,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analizele,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 xml:space="preserve">situațiile, </w:t>
      </w:r>
      <w:r w:rsidRPr="00C74148">
        <w:rPr>
          <w:rFonts w:ascii="Amasis MT Pro" w:hAnsi="Amasis MT Pro"/>
          <w:spacing w:val="-8"/>
        </w:rPr>
        <w:t>raportările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și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orice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informații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referitoare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la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activitatea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societății;</w:t>
      </w:r>
    </w:p>
    <w:p w14:paraId="231A0689" w14:textId="77777777" w:rsidR="00460909" w:rsidRPr="00C74148" w:rsidRDefault="0079657C">
      <w:pPr>
        <w:pStyle w:val="ListParagraph"/>
        <w:numPr>
          <w:ilvl w:val="2"/>
          <w:numId w:val="19"/>
        </w:numPr>
        <w:tabs>
          <w:tab w:val="left" w:pos="1579"/>
        </w:tabs>
        <w:ind w:right="20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 xml:space="preserve">hotărăște cu privire la acționarea în justiție a administratorilor și/sau a </w:t>
      </w:r>
      <w:r w:rsidRPr="00C74148">
        <w:rPr>
          <w:rFonts w:ascii="Amasis MT Pro" w:hAnsi="Amasis MT Pro"/>
          <w:spacing w:val="-2"/>
        </w:rPr>
        <w:t>directorilor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societății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după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caz,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auditorilor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pentru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daune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cauzate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societății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de </w:t>
      </w:r>
      <w:r w:rsidRPr="00C74148">
        <w:rPr>
          <w:rFonts w:ascii="Amasis MT Pro" w:hAnsi="Amasis MT Pro"/>
          <w:spacing w:val="-6"/>
        </w:rPr>
        <w:t>către aceștia pentru încălcarea îndatoririlor ce le revin față de societate;</w:t>
      </w:r>
    </w:p>
    <w:p w14:paraId="38798199" w14:textId="77777777" w:rsidR="00460909" w:rsidRPr="00C74148" w:rsidRDefault="0079657C">
      <w:pPr>
        <w:pStyle w:val="ListParagraph"/>
        <w:numPr>
          <w:ilvl w:val="2"/>
          <w:numId w:val="19"/>
        </w:numPr>
        <w:tabs>
          <w:tab w:val="left" w:pos="1579"/>
        </w:tabs>
        <w:ind w:right="23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8"/>
        </w:rPr>
        <w:t>hotărăște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gajarea,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închirierea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sau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desființarea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uneia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sau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a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mai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multor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 xml:space="preserve">unități </w:t>
      </w:r>
      <w:r w:rsidRPr="00C74148">
        <w:rPr>
          <w:rFonts w:ascii="Amasis MT Pro" w:hAnsi="Amasis MT Pro"/>
          <w:spacing w:val="-6"/>
        </w:rPr>
        <w:t>ale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societății;</w:t>
      </w:r>
    </w:p>
    <w:p w14:paraId="286D9D88" w14:textId="77777777" w:rsidR="00460909" w:rsidRPr="00C74148" w:rsidRDefault="0079657C">
      <w:pPr>
        <w:pStyle w:val="ListParagraph"/>
        <w:numPr>
          <w:ilvl w:val="2"/>
          <w:numId w:val="19"/>
        </w:numPr>
        <w:tabs>
          <w:tab w:val="left" w:pos="1580"/>
        </w:tabs>
        <w:ind w:right="20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 xml:space="preserve">în cazul vacantării postului de administrator, numește un administrator </w:t>
      </w:r>
      <w:r w:rsidRPr="00C74148">
        <w:rPr>
          <w:rFonts w:ascii="Amasis MT Pro" w:hAnsi="Amasis MT Pro"/>
          <w:spacing w:val="-2"/>
        </w:rPr>
        <w:t>provizoriu,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până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la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desemnarea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unuia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nou,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în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conformitate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cu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prevederile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legale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în vigoare;</w:t>
      </w:r>
    </w:p>
    <w:p w14:paraId="104120CF" w14:textId="77777777" w:rsidR="00460909" w:rsidRPr="00C74148" w:rsidRDefault="0079657C">
      <w:pPr>
        <w:pStyle w:val="ListParagraph"/>
        <w:numPr>
          <w:ilvl w:val="2"/>
          <w:numId w:val="19"/>
        </w:numPr>
        <w:tabs>
          <w:tab w:val="left" w:pos="1580"/>
        </w:tabs>
        <w:spacing w:line="252" w:lineRule="exact"/>
        <w:ind w:left="1580" w:hanging="335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  <w:w w:val="90"/>
        </w:rPr>
        <w:t>hotărăște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2"/>
          <w:w w:val="90"/>
        </w:rPr>
        <w:t>asupra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2"/>
          <w:w w:val="90"/>
        </w:rPr>
        <w:t>oricăror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2"/>
          <w:w w:val="90"/>
        </w:rPr>
        <w:t>altor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2"/>
          <w:w w:val="90"/>
        </w:rPr>
        <w:t>probleme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2"/>
          <w:w w:val="90"/>
        </w:rPr>
        <w:t>care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2"/>
          <w:w w:val="90"/>
        </w:rPr>
        <w:t>țin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2"/>
          <w:w w:val="90"/>
        </w:rPr>
        <w:t>de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2"/>
          <w:w w:val="90"/>
        </w:rPr>
        <w:t>competența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5"/>
          <w:w w:val="90"/>
        </w:rPr>
        <w:t>sa;</w:t>
      </w:r>
    </w:p>
    <w:p w14:paraId="2D9453BB" w14:textId="77777777" w:rsidR="00460909" w:rsidRPr="00C74148" w:rsidRDefault="0079657C">
      <w:pPr>
        <w:pStyle w:val="ListParagraph"/>
        <w:numPr>
          <w:ilvl w:val="2"/>
          <w:numId w:val="19"/>
        </w:numPr>
        <w:tabs>
          <w:tab w:val="left" w:pos="1579"/>
        </w:tabs>
        <w:spacing w:line="252" w:lineRule="exact"/>
        <w:ind w:left="1579" w:hanging="334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aprobă</w:t>
      </w:r>
      <w:r w:rsidRPr="00C74148">
        <w:rPr>
          <w:rFonts w:ascii="Amasis MT Pro" w:hAnsi="Amasis MT Pro"/>
          <w:spacing w:val="10"/>
        </w:rPr>
        <w:t xml:space="preserve"> </w:t>
      </w:r>
      <w:r w:rsidRPr="00C74148">
        <w:rPr>
          <w:rFonts w:ascii="Amasis MT Pro" w:hAnsi="Amasis MT Pro"/>
          <w:spacing w:val="-2"/>
        </w:rPr>
        <w:t>schimbarea</w:t>
      </w:r>
      <w:r w:rsidRPr="00C74148">
        <w:rPr>
          <w:rFonts w:ascii="Amasis MT Pro" w:hAnsi="Amasis MT Pro"/>
          <w:spacing w:val="11"/>
        </w:rPr>
        <w:t xml:space="preserve"> </w:t>
      </w:r>
      <w:r w:rsidRPr="00C74148">
        <w:rPr>
          <w:rFonts w:ascii="Amasis MT Pro" w:hAnsi="Amasis MT Pro"/>
          <w:spacing w:val="-2"/>
        </w:rPr>
        <w:t>formei</w:t>
      </w:r>
      <w:r w:rsidRPr="00C74148">
        <w:rPr>
          <w:rFonts w:ascii="Amasis MT Pro" w:hAnsi="Amasis MT Pro"/>
          <w:spacing w:val="10"/>
        </w:rPr>
        <w:t xml:space="preserve"> </w:t>
      </w:r>
      <w:r w:rsidRPr="00C74148">
        <w:rPr>
          <w:rFonts w:ascii="Amasis MT Pro" w:hAnsi="Amasis MT Pro"/>
          <w:spacing w:val="-2"/>
        </w:rPr>
        <w:t>juridice</w:t>
      </w:r>
      <w:r w:rsidRPr="00C74148">
        <w:rPr>
          <w:rFonts w:ascii="Amasis MT Pro" w:hAnsi="Amasis MT Pro"/>
          <w:spacing w:val="10"/>
        </w:rPr>
        <w:t xml:space="preserve"> </w:t>
      </w:r>
      <w:r w:rsidRPr="00C74148">
        <w:rPr>
          <w:rFonts w:ascii="Amasis MT Pro" w:hAnsi="Amasis MT Pro"/>
          <w:spacing w:val="-2"/>
        </w:rPr>
        <w:t>a</w:t>
      </w:r>
      <w:r w:rsidRPr="00C74148">
        <w:rPr>
          <w:rFonts w:ascii="Amasis MT Pro" w:hAnsi="Amasis MT Pro"/>
          <w:spacing w:val="11"/>
        </w:rPr>
        <w:t xml:space="preserve"> </w:t>
      </w:r>
      <w:r w:rsidRPr="00C74148">
        <w:rPr>
          <w:rFonts w:ascii="Amasis MT Pro" w:hAnsi="Amasis MT Pro"/>
          <w:spacing w:val="-2"/>
        </w:rPr>
        <w:t>societății,</w:t>
      </w:r>
      <w:r w:rsidRPr="00C74148">
        <w:rPr>
          <w:rFonts w:ascii="Amasis MT Pro" w:hAnsi="Amasis MT Pro"/>
          <w:spacing w:val="12"/>
        </w:rPr>
        <w:t xml:space="preserve"> </w:t>
      </w:r>
      <w:r w:rsidRPr="00C74148">
        <w:rPr>
          <w:rFonts w:ascii="Amasis MT Pro" w:hAnsi="Amasis MT Pro"/>
          <w:spacing w:val="-2"/>
        </w:rPr>
        <w:t>cu</w:t>
      </w:r>
      <w:r w:rsidRPr="00C74148">
        <w:rPr>
          <w:rFonts w:ascii="Amasis MT Pro" w:hAnsi="Amasis MT Pro"/>
          <w:spacing w:val="9"/>
        </w:rPr>
        <w:t xml:space="preserve"> </w:t>
      </w:r>
      <w:r w:rsidRPr="00C74148">
        <w:rPr>
          <w:rFonts w:ascii="Amasis MT Pro" w:hAnsi="Amasis MT Pro"/>
          <w:spacing w:val="-2"/>
        </w:rPr>
        <w:t>respectarea</w:t>
      </w:r>
      <w:r w:rsidRPr="00C74148">
        <w:rPr>
          <w:rFonts w:ascii="Amasis MT Pro" w:hAnsi="Amasis MT Pro"/>
          <w:spacing w:val="11"/>
        </w:rPr>
        <w:t xml:space="preserve"> </w:t>
      </w:r>
      <w:r w:rsidRPr="00C74148">
        <w:rPr>
          <w:rFonts w:ascii="Amasis MT Pro" w:hAnsi="Amasis MT Pro"/>
          <w:spacing w:val="-2"/>
        </w:rPr>
        <w:t>prevederilor</w:t>
      </w:r>
    </w:p>
    <w:p w14:paraId="2E5CFF0E" w14:textId="77777777" w:rsidR="00460909" w:rsidRPr="00C74148" w:rsidRDefault="0079657C">
      <w:pPr>
        <w:pStyle w:val="BodyText"/>
        <w:spacing w:before="1" w:line="252" w:lineRule="exact"/>
        <w:ind w:left="1245"/>
        <w:rPr>
          <w:rFonts w:ascii="Amasis MT Pro" w:hAnsi="Amasis MT Pro"/>
        </w:rPr>
      </w:pPr>
      <w:r w:rsidRPr="00C74148">
        <w:rPr>
          <w:rFonts w:ascii="Amasis MT Pro" w:hAnsi="Amasis MT Pro"/>
        </w:rPr>
        <w:t>legale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2"/>
        </w:rPr>
        <w:t>vigoare;</w:t>
      </w:r>
    </w:p>
    <w:p w14:paraId="40B198EC" w14:textId="77777777" w:rsidR="00460909" w:rsidRPr="00C74148" w:rsidRDefault="0079657C">
      <w:pPr>
        <w:pStyle w:val="ListParagraph"/>
        <w:numPr>
          <w:ilvl w:val="2"/>
          <w:numId w:val="19"/>
        </w:numPr>
        <w:tabs>
          <w:tab w:val="left" w:pos="1580"/>
          <w:tab w:val="left" w:pos="2488"/>
          <w:tab w:val="left" w:pos="6314"/>
          <w:tab w:val="left" w:pos="7464"/>
          <w:tab w:val="left" w:pos="7929"/>
          <w:tab w:val="left" w:pos="9018"/>
        </w:tabs>
        <w:ind w:right="22" w:firstLine="0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aprobă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2"/>
        </w:rPr>
        <w:t>schimbarea/modificarea/completarea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2"/>
        </w:rPr>
        <w:t>obiectului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2"/>
        </w:rPr>
        <w:t>activitate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6"/>
        </w:rPr>
        <w:t xml:space="preserve">al </w:t>
      </w:r>
      <w:r w:rsidRPr="00C74148">
        <w:rPr>
          <w:rFonts w:ascii="Amasis MT Pro" w:hAnsi="Amasis MT Pro"/>
          <w:spacing w:val="-2"/>
        </w:rPr>
        <w:t>societății,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2"/>
        </w:rPr>
        <w:t>cu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respectarea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prevederilor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2"/>
        </w:rPr>
        <w:t>legale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2"/>
        </w:rPr>
        <w:t>în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vigoare;</w:t>
      </w:r>
    </w:p>
    <w:p w14:paraId="78447198" w14:textId="77777777" w:rsidR="00460909" w:rsidRPr="00C74148" w:rsidRDefault="0079657C">
      <w:pPr>
        <w:pStyle w:val="ListParagraph"/>
        <w:numPr>
          <w:ilvl w:val="2"/>
          <w:numId w:val="19"/>
        </w:numPr>
        <w:tabs>
          <w:tab w:val="left" w:pos="1580"/>
        </w:tabs>
        <w:ind w:right="23" w:firstLine="0"/>
        <w:rPr>
          <w:rFonts w:ascii="Amasis MT Pro" w:hAnsi="Amasis MT Pro"/>
        </w:rPr>
      </w:pPr>
      <w:r w:rsidRPr="00C74148">
        <w:rPr>
          <w:rFonts w:ascii="Amasis MT Pro" w:hAnsi="Amasis MT Pro"/>
          <w:spacing w:val="-6"/>
        </w:rPr>
        <w:t>aprobă</w:t>
      </w:r>
      <w:r w:rsidRPr="00C74148">
        <w:rPr>
          <w:rFonts w:ascii="Amasis MT Pro" w:hAnsi="Amasis MT Pro"/>
          <w:spacing w:val="10"/>
        </w:rPr>
        <w:t xml:space="preserve"> </w:t>
      </w:r>
      <w:r w:rsidRPr="00C74148">
        <w:rPr>
          <w:rFonts w:ascii="Amasis MT Pro" w:hAnsi="Amasis MT Pro"/>
          <w:spacing w:val="-6"/>
        </w:rPr>
        <w:t>înființarea</w:t>
      </w:r>
      <w:r w:rsidRPr="00C74148">
        <w:rPr>
          <w:rFonts w:ascii="Amasis MT Pro" w:hAnsi="Amasis MT Pro"/>
          <w:spacing w:val="9"/>
        </w:rPr>
        <w:t xml:space="preserve"> </w:t>
      </w:r>
      <w:r w:rsidRPr="00C74148">
        <w:rPr>
          <w:rFonts w:ascii="Amasis MT Pro" w:hAnsi="Amasis MT Pro"/>
          <w:spacing w:val="-6"/>
        </w:rPr>
        <w:t>sau</w:t>
      </w:r>
      <w:r w:rsidRPr="00C74148">
        <w:rPr>
          <w:rFonts w:ascii="Amasis MT Pro" w:hAnsi="Amasis MT Pro"/>
          <w:spacing w:val="12"/>
        </w:rPr>
        <w:t xml:space="preserve"> </w:t>
      </w:r>
      <w:r w:rsidRPr="00C74148">
        <w:rPr>
          <w:rFonts w:ascii="Amasis MT Pro" w:hAnsi="Amasis MT Pro"/>
          <w:spacing w:val="-6"/>
        </w:rPr>
        <w:t>desființarea</w:t>
      </w:r>
      <w:r w:rsidRPr="00C74148">
        <w:rPr>
          <w:rFonts w:ascii="Amasis MT Pro" w:hAnsi="Amasis MT Pro"/>
          <w:spacing w:val="9"/>
        </w:rPr>
        <w:t xml:space="preserve"> </w:t>
      </w:r>
      <w:r w:rsidRPr="00C74148">
        <w:rPr>
          <w:rFonts w:ascii="Amasis MT Pro" w:hAnsi="Amasis MT Pro"/>
          <w:spacing w:val="-6"/>
        </w:rPr>
        <w:t>unor</w:t>
      </w:r>
      <w:r w:rsidRPr="00C74148">
        <w:rPr>
          <w:rFonts w:ascii="Amasis MT Pro" w:hAnsi="Amasis MT Pro"/>
          <w:spacing w:val="11"/>
        </w:rPr>
        <w:t xml:space="preserve"> </w:t>
      </w:r>
      <w:r w:rsidRPr="00C74148">
        <w:rPr>
          <w:rFonts w:ascii="Amasis MT Pro" w:hAnsi="Amasis MT Pro"/>
          <w:spacing w:val="-6"/>
        </w:rPr>
        <w:t>sedii</w:t>
      </w:r>
      <w:r w:rsidRPr="00C74148">
        <w:rPr>
          <w:rFonts w:ascii="Amasis MT Pro" w:hAnsi="Amasis MT Pro"/>
          <w:spacing w:val="11"/>
        </w:rPr>
        <w:t xml:space="preserve"> </w:t>
      </w:r>
      <w:r w:rsidRPr="00C74148">
        <w:rPr>
          <w:rFonts w:ascii="Amasis MT Pro" w:hAnsi="Amasis MT Pro"/>
          <w:spacing w:val="-6"/>
        </w:rPr>
        <w:t>secundare:</w:t>
      </w:r>
      <w:r w:rsidRPr="00C74148">
        <w:rPr>
          <w:rFonts w:ascii="Amasis MT Pro" w:hAnsi="Amasis MT Pro"/>
          <w:spacing w:val="11"/>
        </w:rPr>
        <w:t xml:space="preserve"> </w:t>
      </w:r>
      <w:r w:rsidRPr="00C74148">
        <w:rPr>
          <w:rFonts w:ascii="Amasis MT Pro" w:hAnsi="Amasis MT Pro"/>
          <w:spacing w:val="-6"/>
        </w:rPr>
        <w:t>sucursale,</w:t>
      </w:r>
      <w:r w:rsidRPr="00C74148">
        <w:rPr>
          <w:rFonts w:ascii="Amasis MT Pro" w:hAnsi="Amasis MT Pro"/>
          <w:spacing w:val="11"/>
        </w:rPr>
        <w:t xml:space="preserve"> </w:t>
      </w:r>
      <w:r w:rsidRPr="00C74148">
        <w:rPr>
          <w:rFonts w:ascii="Amasis MT Pro" w:hAnsi="Amasis MT Pro"/>
          <w:spacing w:val="-6"/>
        </w:rPr>
        <w:t xml:space="preserve">agenții, </w:t>
      </w:r>
      <w:r w:rsidRPr="00C74148">
        <w:rPr>
          <w:rFonts w:ascii="Amasis MT Pro" w:hAnsi="Amasis MT Pro"/>
          <w:w w:val="90"/>
        </w:rPr>
        <w:t>birouri, reprezentanțe sau asemenea unități fără personalitate juridică;</w:t>
      </w:r>
    </w:p>
    <w:p w14:paraId="74C6C894" w14:textId="77777777" w:rsidR="00460909" w:rsidRPr="00C74148" w:rsidRDefault="0079657C">
      <w:pPr>
        <w:pStyle w:val="ListParagraph"/>
        <w:numPr>
          <w:ilvl w:val="2"/>
          <w:numId w:val="19"/>
        </w:numPr>
        <w:tabs>
          <w:tab w:val="left" w:pos="1580"/>
        </w:tabs>
        <w:spacing w:before="1"/>
        <w:ind w:right="23" w:firstLine="0"/>
        <w:rPr>
          <w:rFonts w:ascii="Amasis MT Pro" w:hAnsi="Amasis MT Pro"/>
        </w:rPr>
      </w:pPr>
      <w:r w:rsidRPr="00C74148">
        <w:rPr>
          <w:rFonts w:ascii="Amasis MT Pro" w:hAnsi="Amasis MT Pro"/>
        </w:rPr>
        <w:t>aprobă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majorarea,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reducerea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sau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reîntregirea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capitalului social prin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 xml:space="preserve">emisiune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noi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părți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sociale;</w:t>
      </w:r>
    </w:p>
    <w:p w14:paraId="0909D96B" w14:textId="77777777" w:rsidR="00460909" w:rsidRPr="00C74148" w:rsidRDefault="0079657C">
      <w:pPr>
        <w:pStyle w:val="ListParagraph"/>
        <w:numPr>
          <w:ilvl w:val="2"/>
          <w:numId w:val="19"/>
        </w:numPr>
        <w:tabs>
          <w:tab w:val="left" w:pos="1580"/>
        </w:tabs>
        <w:spacing w:line="252" w:lineRule="exact"/>
        <w:ind w:left="1580" w:hanging="335"/>
        <w:rPr>
          <w:rFonts w:ascii="Amasis MT Pro" w:hAnsi="Amasis MT Pro"/>
        </w:rPr>
      </w:pPr>
      <w:r w:rsidRPr="00C74148">
        <w:rPr>
          <w:rFonts w:ascii="Amasis MT Pro" w:hAnsi="Amasis MT Pro"/>
          <w:spacing w:val="-8"/>
        </w:rPr>
        <w:t>aprobă</w:t>
      </w:r>
      <w:r w:rsidRPr="00C74148">
        <w:rPr>
          <w:rFonts w:ascii="Amasis MT Pro" w:hAnsi="Amasis MT Pro"/>
          <w:spacing w:val="1"/>
        </w:rPr>
        <w:t xml:space="preserve"> </w:t>
      </w:r>
      <w:r w:rsidRPr="00C74148">
        <w:rPr>
          <w:rFonts w:ascii="Amasis MT Pro" w:hAnsi="Amasis MT Pro"/>
          <w:spacing w:val="-8"/>
        </w:rPr>
        <w:t>participarea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la</w:t>
      </w:r>
      <w:r w:rsidRPr="00C74148">
        <w:rPr>
          <w:rFonts w:ascii="Amasis MT Pro" w:hAnsi="Amasis MT Pro"/>
          <w:spacing w:val="1"/>
        </w:rPr>
        <w:t xml:space="preserve"> </w:t>
      </w:r>
      <w:r w:rsidRPr="00C74148">
        <w:rPr>
          <w:rFonts w:ascii="Amasis MT Pro" w:hAnsi="Amasis MT Pro"/>
          <w:spacing w:val="-8"/>
        </w:rPr>
        <w:t>constituirea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de</w:t>
      </w:r>
      <w:r w:rsidRPr="00C74148">
        <w:rPr>
          <w:rFonts w:ascii="Amasis MT Pro" w:hAnsi="Amasis MT Pro"/>
          <w:spacing w:val="1"/>
        </w:rPr>
        <w:t xml:space="preserve"> </w:t>
      </w:r>
      <w:r w:rsidRPr="00C74148">
        <w:rPr>
          <w:rFonts w:ascii="Amasis MT Pro" w:hAnsi="Amasis MT Pro"/>
          <w:spacing w:val="-8"/>
        </w:rPr>
        <w:t>noi</w:t>
      </w:r>
      <w:r w:rsidRPr="00C74148">
        <w:rPr>
          <w:rFonts w:ascii="Amasis MT Pro" w:hAnsi="Amasis MT Pro"/>
          <w:spacing w:val="1"/>
        </w:rPr>
        <w:t xml:space="preserve"> </w:t>
      </w:r>
      <w:r w:rsidRPr="00C74148">
        <w:rPr>
          <w:rFonts w:ascii="Amasis MT Pro" w:hAnsi="Amasis MT Pro"/>
          <w:spacing w:val="-8"/>
        </w:rPr>
        <w:t>societăți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sau</w:t>
      </w:r>
      <w:r w:rsidRPr="00C74148">
        <w:rPr>
          <w:rFonts w:ascii="Amasis MT Pro" w:hAnsi="Amasis MT Pro"/>
          <w:spacing w:val="2"/>
        </w:rPr>
        <w:t xml:space="preserve"> </w:t>
      </w:r>
      <w:r w:rsidRPr="00C74148">
        <w:rPr>
          <w:rFonts w:ascii="Amasis MT Pro" w:hAnsi="Amasis MT Pro"/>
          <w:spacing w:val="-8"/>
        </w:rPr>
        <w:t>de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asocieri;</w:t>
      </w:r>
    </w:p>
    <w:p w14:paraId="59E696E4" w14:textId="77777777" w:rsidR="00460909" w:rsidRPr="00C74148" w:rsidRDefault="0079657C">
      <w:pPr>
        <w:pStyle w:val="ListParagraph"/>
        <w:numPr>
          <w:ilvl w:val="2"/>
          <w:numId w:val="19"/>
        </w:numPr>
        <w:tabs>
          <w:tab w:val="left" w:pos="1580"/>
        </w:tabs>
        <w:spacing w:line="252" w:lineRule="exact"/>
        <w:ind w:left="1580" w:hanging="335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aprobă</w:t>
      </w:r>
      <w:r w:rsidRPr="00C74148">
        <w:rPr>
          <w:rFonts w:ascii="Amasis MT Pro" w:hAnsi="Amasis MT Pro"/>
          <w:spacing w:val="1"/>
        </w:rPr>
        <w:t xml:space="preserve"> </w:t>
      </w:r>
      <w:r w:rsidRPr="00C74148">
        <w:rPr>
          <w:rFonts w:ascii="Amasis MT Pro" w:hAnsi="Amasis MT Pro"/>
          <w:spacing w:val="-4"/>
        </w:rPr>
        <w:t>reevaluarea</w:t>
      </w:r>
      <w:r w:rsidRPr="00C74148">
        <w:rPr>
          <w:rFonts w:ascii="Amasis MT Pro" w:hAnsi="Amasis MT Pro"/>
          <w:spacing w:val="5"/>
        </w:rPr>
        <w:t xml:space="preserve"> </w:t>
      </w:r>
      <w:r w:rsidRPr="00C74148">
        <w:rPr>
          <w:rFonts w:ascii="Amasis MT Pro" w:hAnsi="Amasis MT Pro"/>
          <w:spacing w:val="-4"/>
        </w:rPr>
        <w:t>patrimoniului</w:t>
      </w:r>
      <w:r w:rsidRPr="00C74148">
        <w:rPr>
          <w:rFonts w:ascii="Amasis MT Pro" w:hAnsi="Amasis MT Pro"/>
          <w:spacing w:val="3"/>
        </w:rPr>
        <w:t xml:space="preserve"> </w:t>
      </w:r>
      <w:r w:rsidRPr="00C74148">
        <w:rPr>
          <w:rFonts w:ascii="Amasis MT Pro" w:hAnsi="Amasis MT Pro"/>
          <w:spacing w:val="-4"/>
        </w:rPr>
        <w:t>potrivit</w:t>
      </w:r>
      <w:r w:rsidRPr="00C74148">
        <w:rPr>
          <w:rFonts w:ascii="Amasis MT Pro" w:hAnsi="Amasis MT Pro"/>
          <w:spacing w:val="3"/>
        </w:rPr>
        <w:t xml:space="preserve"> </w:t>
      </w:r>
      <w:r w:rsidRPr="00C74148">
        <w:rPr>
          <w:rFonts w:ascii="Amasis MT Pro" w:hAnsi="Amasis MT Pro"/>
          <w:spacing w:val="-4"/>
        </w:rPr>
        <w:t>legii;</w:t>
      </w:r>
    </w:p>
    <w:p w14:paraId="7E378B6E" w14:textId="77777777" w:rsidR="00460909" w:rsidRPr="00C74148" w:rsidRDefault="0079657C">
      <w:pPr>
        <w:pStyle w:val="ListParagraph"/>
        <w:numPr>
          <w:ilvl w:val="2"/>
          <w:numId w:val="19"/>
        </w:numPr>
        <w:tabs>
          <w:tab w:val="left" w:pos="1579"/>
        </w:tabs>
        <w:spacing w:line="252" w:lineRule="exact"/>
        <w:ind w:left="1579" w:hanging="334"/>
        <w:rPr>
          <w:rFonts w:ascii="Amasis MT Pro" w:hAnsi="Amasis MT Pro"/>
        </w:rPr>
      </w:pPr>
      <w:r w:rsidRPr="00C74148">
        <w:rPr>
          <w:rFonts w:ascii="Amasis MT Pro" w:hAnsi="Amasis MT Pro"/>
          <w:w w:val="90"/>
        </w:rPr>
        <w:t>aprobă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w w:val="90"/>
        </w:rPr>
        <w:t>dizolvarea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w w:val="90"/>
        </w:rPr>
        <w:t>anticipată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w w:val="90"/>
        </w:rPr>
        <w:t>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w w:val="90"/>
        </w:rPr>
        <w:t>societății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w w:val="90"/>
        </w:rPr>
        <w:t>și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w w:val="90"/>
        </w:rPr>
        <w:t>fuziunea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w w:val="90"/>
        </w:rPr>
        <w:t>cu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w w:val="90"/>
        </w:rPr>
        <w:t>alte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  <w:w w:val="90"/>
        </w:rPr>
        <w:t>societăți;</w:t>
      </w:r>
    </w:p>
    <w:p w14:paraId="33ECFCAA" w14:textId="77777777" w:rsidR="00460909" w:rsidRPr="00C74148" w:rsidRDefault="0079657C">
      <w:pPr>
        <w:pStyle w:val="ListParagraph"/>
        <w:numPr>
          <w:ilvl w:val="2"/>
          <w:numId w:val="19"/>
        </w:numPr>
        <w:tabs>
          <w:tab w:val="left" w:pos="1579"/>
        </w:tabs>
        <w:spacing w:before="2" w:line="252" w:lineRule="exact"/>
        <w:ind w:left="1579" w:hanging="334"/>
        <w:rPr>
          <w:rFonts w:ascii="Amasis MT Pro" w:hAnsi="Amasis MT Pro"/>
        </w:rPr>
      </w:pPr>
      <w:r w:rsidRPr="00C74148">
        <w:rPr>
          <w:rFonts w:ascii="Amasis MT Pro" w:hAnsi="Amasis MT Pro"/>
          <w:w w:val="90"/>
        </w:rPr>
        <w:t>aprobă</w:t>
      </w:r>
      <w:r w:rsidRPr="00C74148">
        <w:rPr>
          <w:rFonts w:ascii="Amasis MT Pro" w:hAnsi="Amasis MT Pro"/>
          <w:spacing w:val="15"/>
        </w:rPr>
        <w:t xml:space="preserve"> </w:t>
      </w:r>
      <w:r w:rsidRPr="00C74148">
        <w:rPr>
          <w:rFonts w:ascii="Amasis MT Pro" w:hAnsi="Amasis MT Pro"/>
          <w:w w:val="90"/>
        </w:rPr>
        <w:t>conversia</w:t>
      </w:r>
      <w:r w:rsidRPr="00C74148">
        <w:rPr>
          <w:rFonts w:ascii="Amasis MT Pro" w:hAnsi="Amasis MT Pro"/>
          <w:spacing w:val="15"/>
        </w:rPr>
        <w:t xml:space="preserve"> </w:t>
      </w:r>
      <w:r w:rsidRPr="00C74148">
        <w:rPr>
          <w:rFonts w:ascii="Amasis MT Pro" w:hAnsi="Amasis MT Pro"/>
          <w:w w:val="90"/>
        </w:rPr>
        <w:t>părților</w:t>
      </w:r>
      <w:r w:rsidRPr="00C74148">
        <w:rPr>
          <w:rFonts w:ascii="Amasis MT Pro" w:hAnsi="Amasis MT Pro"/>
          <w:spacing w:val="14"/>
        </w:rPr>
        <w:t xml:space="preserve"> </w:t>
      </w:r>
      <w:r w:rsidRPr="00C74148">
        <w:rPr>
          <w:rFonts w:ascii="Amasis MT Pro" w:hAnsi="Amasis MT Pro"/>
          <w:w w:val="90"/>
        </w:rPr>
        <w:t>sociale</w:t>
      </w:r>
      <w:r w:rsidRPr="00C74148">
        <w:rPr>
          <w:rFonts w:ascii="Amasis MT Pro" w:hAnsi="Amasis MT Pro"/>
          <w:spacing w:val="16"/>
        </w:rPr>
        <w:t xml:space="preserve"> </w:t>
      </w:r>
      <w:r w:rsidRPr="00C74148">
        <w:rPr>
          <w:rFonts w:ascii="Amasis MT Pro" w:hAnsi="Amasis MT Pro"/>
          <w:w w:val="90"/>
        </w:rPr>
        <w:t>dintr-o</w:t>
      </w:r>
      <w:r w:rsidRPr="00C74148">
        <w:rPr>
          <w:rFonts w:ascii="Amasis MT Pro" w:hAnsi="Amasis MT Pro"/>
          <w:spacing w:val="12"/>
        </w:rPr>
        <w:t xml:space="preserve"> </w:t>
      </w:r>
      <w:r w:rsidRPr="00C74148">
        <w:rPr>
          <w:rFonts w:ascii="Amasis MT Pro" w:hAnsi="Amasis MT Pro"/>
          <w:w w:val="90"/>
        </w:rPr>
        <w:t>categorie</w:t>
      </w:r>
      <w:r w:rsidRPr="00C74148">
        <w:rPr>
          <w:rFonts w:ascii="Amasis MT Pro" w:hAnsi="Amasis MT Pro"/>
          <w:spacing w:val="16"/>
        </w:rPr>
        <w:t xml:space="preserve"> </w:t>
      </w:r>
      <w:r w:rsidRPr="00C74148">
        <w:rPr>
          <w:rFonts w:ascii="Amasis MT Pro" w:hAnsi="Amasis MT Pro"/>
          <w:w w:val="90"/>
        </w:rPr>
        <w:t>în</w:t>
      </w:r>
      <w:r w:rsidRPr="00C74148">
        <w:rPr>
          <w:rFonts w:ascii="Amasis MT Pro" w:hAnsi="Amasis MT Pro"/>
          <w:spacing w:val="13"/>
        </w:rPr>
        <w:t xml:space="preserve"> </w:t>
      </w:r>
      <w:r w:rsidRPr="00C74148">
        <w:rPr>
          <w:rFonts w:ascii="Amasis MT Pro" w:hAnsi="Amasis MT Pro"/>
          <w:spacing w:val="-2"/>
          <w:w w:val="90"/>
        </w:rPr>
        <w:t>cealaltă;</w:t>
      </w:r>
    </w:p>
    <w:p w14:paraId="25A5C96C" w14:textId="77777777" w:rsidR="00460909" w:rsidRPr="00C74148" w:rsidRDefault="0079657C">
      <w:pPr>
        <w:pStyle w:val="ListParagraph"/>
        <w:numPr>
          <w:ilvl w:val="2"/>
          <w:numId w:val="19"/>
        </w:numPr>
        <w:tabs>
          <w:tab w:val="left" w:pos="1580"/>
        </w:tabs>
        <w:ind w:right="20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 xml:space="preserve">aprobă încheierea de acte juridice prin care societatea dobândește, </w:t>
      </w:r>
      <w:r w:rsidRPr="00C74148">
        <w:rPr>
          <w:rFonts w:ascii="Amasis MT Pro" w:hAnsi="Amasis MT Pro"/>
          <w:spacing w:val="-8"/>
        </w:rPr>
        <w:t>înstrăinează,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>închiriază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>imobile,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schimbă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8"/>
        </w:rPr>
        <w:t>sau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>constituie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în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garanție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bunuri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8"/>
        </w:rPr>
        <w:t>aflate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 xml:space="preserve">în </w:t>
      </w:r>
      <w:r w:rsidRPr="00C74148">
        <w:rPr>
          <w:rFonts w:ascii="Amasis MT Pro" w:hAnsi="Amasis MT Pro"/>
        </w:rPr>
        <w:t>patrimoniul său;</w:t>
      </w:r>
    </w:p>
    <w:p w14:paraId="642CE888" w14:textId="77777777" w:rsidR="00460909" w:rsidRPr="00C74148" w:rsidRDefault="0079657C">
      <w:pPr>
        <w:pStyle w:val="ListParagraph"/>
        <w:numPr>
          <w:ilvl w:val="2"/>
          <w:numId w:val="19"/>
        </w:numPr>
        <w:tabs>
          <w:tab w:val="left" w:pos="1579"/>
        </w:tabs>
        <w:spacing w:before="2"/>
        <w:ind w:right="25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aprobă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oricare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altă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modificare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a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Actului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Constitutiv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sau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oricare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altă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hotărâre pentru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care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este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cerută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aprobarea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Adunării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Generale.</w:t>
      </w:r>
    </w:p>
    <w:p w14:paraId="29E1A15E" w14:textId="77777777" w:rsidR="00460909" w:rsidRPr="00C74148" w:rsidRDefault="0079657C">
      <w:pPr>
        <w:pStyle w:val="ListParagraph"/>
        <w:numPr>
          <w:ilvl w:val="0"/>
          <w:numId w:val="17"/>
        </w:numPr>
        <w:tabs>
          <w:tab w:val="left" w:pos="489"/>
        </w:tabs>
        <w:spacing w:before="252"/>
        <w:ind w:right="22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6"/>
        </w:rPr>
        <w:t>Pentru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validitatea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deliberărilor adunării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generale este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necesară prezența tuturor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 xml:space="preserve">membrilor </w:t>
      </w:r>
      <w:r w:rsidRPr="00C74148">
        <w:rPr>
          <w:rFonts w:ascii="Amasis MT Pro" w:hAnsi="Amasis MT Pro"/>
        </w:rPr>
        <w:t>reprezentanți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ai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Consiliului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Local.</w:t>
      </w:r>
    </w:p>
    <w:p w14:paraId="4FF86592" w14:textId="77777777" w:rsidR="00460909" w:rsidRPr="00C74148" w:rsidRDefault="0079657C">
      <w:pPr>
        <w:pStyle w:val="ListParagraph"/>
        <w:numPr>
          <w:ilvl w:val="0"/>
          <w:numId w:val="17"/>
        </w:numPr>
        <w:tabs>
          <w:tab w:val="left" w:pos="515"/>
        </w:tabs>
        <w:spacing w:before="1"/>
        <w:ind w:right="18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Dacă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adunarea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nu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poate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lucra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din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cauza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neîndeplinirii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condițiilor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validitate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necesară adoptării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hotărârii,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adunarea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ce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se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va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întruni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la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o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doua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convocare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și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poate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să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delibereze asupra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problemelor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puse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la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ordinea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zi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a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celei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dintâi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adunări,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oricare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ar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fi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partea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capital social reprezentată de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asociații prezenți, cu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majoritatea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 xml:space="preserve">voturilor exprimate, indiferent de </w:t>
      </w:r>
      <w:r w:rsidRPr="00C74148">
        <w:rPr>
          <w:rFonts w:ascii="Amasis MT Pro" w:hAnsi="Amasis MT Pro"/>
          <w:spacing w:val="-8"/>
        </w:rPr>
        <w:t>numărul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reprezentanților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participanți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cu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excepția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cazurilor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prevăzute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de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lege.</w:t>
      </w:r>
    </w:p>
    <w:p w14:paraId="075D6464" w14:textId="77777777" w:rsidR="00460909" w:rsidRPr="00C74148" w:rsidRDefault="0079657C">
      <w:pPr>
        <w:pStyle w:val="ListParagraph"/>
        <w:numPr>
          <w:ilvl w:val="0"/>
          <w:numId w:val="17"/>
        </w:numPr>
        <w:tabs>
          <w:tab w:val="left" w:pos="494"/>
        </w:tabs>
        <w:ind w:left="494" w:hanging="329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color w:val="202020"/>
        </w:rPr>
        <w:t>În</w:t>
      </w:r>
      <w:r w:rsidRPr="00C74148">
        <w:rPr>
          <w:rFonts w:ascii="Amasis MT Pro" w:hAnsi="Amasis MT Pro"/>
          <w:color w:val="202020"/>
          <w:spacing w:val="-14"/>
        </w:rPr>
        <w:t xml:space="preserve"> </w:t>
      </w:r>
      <w:r w:rsidRPr="00C74148">
        <w:rPr>
          <w:rFonts w:ascii="Amasis MT Pro" w:hAnsi="Amasis MT Pro"/>
          <w:color w:val="202020"/>
        </w:rPr>
        <w:t>caz</w:t>
      </w:r>
      <w:r w:rsidRPr="00C74148">
        <w:rPr>
          <w:rFonts w:ascii="Amasis MT Pro" w:hAnsi="Amasis MT Pro"/>
          <w:color w:val="202020"/>
          <w:spacing w:val="-12"/>
        </w:rPr>
        <w:t xml:space="preserve"> </w:t>
      </w:r>
      <w:r w:rsidRPr="00C74148">
        <w:rPr>
          <w:rFonts w:ascii="Amasis MT Pro" w:hAnsi="Amasis MT Pro"/>
          <w:color w:val="202020"/>
        </w:rPr>
        <w:t>de</w:t>
      </w:r>
      <w:r w:rsidRPr="00C74148">
        <w:rPr>
          <w:rFonts w:ascii="Amasis MT Pro" w:hAnsi="Amasis MT Pro"/>
          <w:color w:val="202020"/>
          <w:spacing w:val="-13"/>
        </w:rPr>
        <w:t xml:space="preserve"> </w:t>
      </w:r>
      <w:r w:rsidRPr="00C74148">
        <w:rPr>
          <w:rFonts w:ascii="Amasis MT Pro" w:hAnsi="Amasis MT Pro"/>
          <w:color w:val="202020"/>
        </w:rPr>
        <w:t>paritate,</w:t>
      </w:r>
      <w:r w:rsidRPr="00C74148">
        <w:rPr>
          <w:rFonts w:ascii="Amasis MT Pro" w:hAnsi="Amasis MT Pro"/>
          <w:color w:val="202020"/>
          <w:spacing w:val="-10"/>
        </w:rPr>
        <w:t xml:space="preserve"> </w:t>
      </w:r>
      <w:r w:rsidRPr="00C74148">
        <w:rPr>
          <w:rFonts w:ascii="Amasis MT Pro" w:hAnsi="Amasis MT Pro"/>
          <w:color w:val="202020"/>
        </w:rPr>
        <w:t>votul</w:t>
      </w:r>
      <w:r w:rsidRPr="00C74148">
        <w:rPr>
          <w:rFonts w:ascii="Amasis MT Pro" w:hAnsi="Amasis MT Pro"/>
          <w:color w:val="202020"/>
          <w:spacing w:val="-13"/>
        </w:rPr>
        <w:t xml:space="preserve"> </w:t>
      </w:r>
      <w:r w:rsidRPr="00C74148">
        <w:rPr>
          <w:rFonts w:ascii="Amasis MT Pro" w:hAnsi="Amasis MT Pro"/>
          <w:color w:val="202020"/>
        </w:rPr>
        <w:t>va</w:t>
      </w:r>
      <w:r w:rsidRPr="00C74148">
        <w:rPr>
          <w:rFonts w:ascii="Amasis MT Pro" w:hAnsi="Amasis MT Pro"/>
          <w:color w:val="202020"/>
          <w:spacing w:val="-11"/>
        </w:rPr>
        <w:t xml:space="preserve"> </w:t>
      </w:r>
      <w:r w:rsidRPr="00C74148">
        <w:rPr>
          <w:rFonts w:ascii="Amasis MT Pro" w:hAnsi="Amasis MT Pro"/>
          <w:color w:val="202020"/>
        </w:rPr>
        <w:t>fi</w:t>
      </w:r>
      <w:r w:rsidRPr="00C74148">
        <w:rPr>
          <w:rFonts w:ascii="Amasis MT Pro" w:hAnsi="Amasis MT Pro"/>
          <w:color w:val="202020"/>
          <w:spacing w:val="-15"/>
        </w:rPr>
        <w:t xml:space="preserve"> </w:t>
      </w:r>
      <w:r w:rsidRPr="00C74148">
        <w:rPr>
          <w:rFonts w:ascii="Amasis MT Pro" w:hAnsi="Amasis MT Pro"/>
          <w:color w:val="202020"/>
        </w:rPr>
        <w:t>reluat</w:t>
      </w:r>
      <w:r w:rsidRPr="00C74148">
        <w:rPr>
          <w:rFonts w:ascii="Amasis MT Pro" w:hAnsi="Amasis MT Pro"/>
          <w:color w:val="202020"/>
          <w:spacing w:val="-12"/>
        </w:rPr>
        <w:t xml:space="preserve"> </w:t>
      </w:r>
      <w:r w:rsidRPr="00C74148">
        <w:rPr>
          <w:rFonts w:ascii="Amasis MT Pro" w:hAnsi="Amasis MT Pro"/>
          <w:color w:val="202020"/>
        </w:rPr>
        <w:t>în</w:t>
      </w:r>
      <w:r w:rsidRPr="00C74148">
        <w:rPr>
          <w:rFonts w:ascii="Amasis MT Pro" w:hAnsi="Amasis MT Pro"/>
          <w:color w:val="202020"/>
          <w:spacing w:val="-13"/>
        </w:rPr>
        <w:t xml:space="preserve"> </w:t>
      </w:r>
      <w:r w:rsidRPr="00C74148">
        <w:rPr>
          <w:rFonts w:ascii="Amasis MT Pro" w:hAnsi="Amasis MT Pro"/>
          <w:color w:val="202020"/>
        </w:rPr>
        <w:t>vederea</w:t>
      </w:r>
      <w:r w:rsidRPr="00C74148">
        <w:rPr>
          <w:rFonts w:ascii="Amasis MT Pro" w:hAnsi="Amasis MT Pro"/>
          <w:color w:val="202020"/>
          <w:spacing w:val="-14"/>
        </w:rPr>
        <w:t xml:space="preserve"> </w:t>
      </w:r>
      <w:r w:rsidRPr="00C74148">
        <w:rPr>
          <w:rFonts w:ascii="Amasis MT Pro" w:hAnsi="Amasis MT Pro"/>
          <w:color w:val="202020"/>
        </w:rPr>
        <w:t>aprobării</w:t>
      </w:r>
      <w:r w:rsidRPr="00C74148">
        <w:rPr>
          <w:rFonts w:ascii="Amasis MT Pro" w:hAnsi="Amasis MT Pro"/>
          <w:color w:val="202020"/>
          <w:spacing w:val="-12"/>
        </w:rPr>
        <w:t xml:space="preserve"> </w:t>
      </w:r>
      <w:r w:rsidRPr="00C74148">
        <w:rPr>
          <w:rFonts w:ascii="Amasis MT Pro" w:hAnsi="Amasis MT Pro"/>
          <w:color w:val="202020"/>
        </w:rPr>
        <w:t>deciziei</w:t>
      </w:r>
      <w:r w:rsidRPr="00C74148">
        <w:rPr>
          <w:rFonts w:ascii="Amasis MT Pro" w:hAnsi="Amasis MT Pro"/>
          <w:color w:val="202020"/>
          <w:spacing w:val="-13"/>
        </w:rPr>
        <w:t xml:space="preserve"> </w:t>
      </w:r>
      <w:r w:rsidRPr="00C74148">
        <w:rPr>
          <w:rFonts w:ascii="Amasis MT Pro" w:hAnsi="Amasis MT Pro"/>
          <w:color w:val="202020"/>
        </w:rPr>
        <w:t>supuse</w:t>
      </w:r>
      <w:r w:rsidRPr="00C74148">
        <w:rPr>
          <w:rFonts w:ascii="Amasis MT Pro" w:hAnsi="Amasis MT Pro"/>
          <w:color w:val="202020"/>
          <w:spacing w:val="-13"/>
        </w:rPr>
        <w:t xml:space="preserve"> </w:t>
      </w:r>
      <w:r w:rsidRPr="00C74148">
        <w:rPr>
          <w:rFonts w:ascii="Amasis MT Pro" w:hAnsi="Amasis MT Pro"/>
          <w:color w:val="202020"/>
          <w:spacing w:val="-2"/>
        </w:rPr>
        <w:t>votului</w:t>
      </w:r>
      <w:r w:rsidRPr="00C74148">
        <w:rPr>
          <w:rFonts w:ascii="Amasis MT Pro" w:hAnsi="Amasis MT Pro"/>
          <w:spacing w:val="-2"/>
        </w:rPr>
        <w:t>.</w:t>
      </w:r>
    </w:p>
    <w:p w14:paraId="24E0F558" w14:textId="77777777" w:rsidR="00460909" w:rsidRPr="00C74148" w:rsidRDefault="00460909">
      <w:pPr>
        <w:pStyle w:val="ListParagraph"/>
        <w:rPr>
          <w:rFonts w:ascii="Amasis MT Pro" w:hAnsi="Amasis MT Pro"/>
        </w:rPr>
        <w:sectPr w:rsidR="00460909" w:rsidRPr="00C74148">
          <w:pgSz w:w="11910" w:h="16840"/>
          <w:pgMar w:top="1340" w:right="1417" w:bottom="280" w:left="1275" w:header="708" w:footer="708" w:gutter="0"/>
          <w:cols w:space="708"/>
        </w:sectPr>
      </w:pPr>
    </w:p>
    <w:p w14:paraId="65310077" w14:textId="77777777" w:rsidR="00460909" w:rsidRPr="00C74148" w:rsidRDefault="0079657C">
      <w:pPr>
        <w:pStyle w:val="ListParagraph"/>
        <w:numPr>
          <w:ilvl w:val="1"/>
          <w:numId w:val="19"/>
        </w:numPr>
        <w:tabs>
          <w:tab w:val="left" w:pos="929"/>
        </w:tabs>
        <w:spacing w:before="82"/>
        <w:ind w:right="21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lastRenderedPageBreak/>
        <w:t xml:space="preserve">Pentru Adunările Generale, următoarele documente sunt trimise împreună cu </w:t>
      </w:r>
      <w:r w:rsidRPr="00C74148">
        <w:rPr>
          <w:rFonts w:ascii="Amasis MT Pro" w:hAnsi="Amasis MT Pro"/>
          <w:w w:val="90"/>
        </w:rPr>
        <w:t xml:space="preserve">înștiințarea: bilanțul și contul de profit și pierderi, raportul consiliului de administrație, raportul </w:t>
      </w:r>
      <w:r w:rsidRPr="00C74148">
        <w:rPr>
          <w:rFonts w:ascii="Amasis MT Pro" w:hAnsi="Amasis MT Pro"/>
        </w:rPr>
        <w:t>cenzorilor/ Auditorului Financiar, proiectul programului de activitate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pe anul următor.</w:t>
      </w:r>
    </w:p>
    <w:p w14:paraId="23EBCAB8" w14:textId="77777777" w:rsidR="00460909" w:rsidRPr="00C74148" w:rsidRDefault="0079657C">
      <w:pPr>
        <w:pStyle w:val="ListParagraph"/>
        <w:numPr>
          <w:ilvl w:val="1"/>
          <w:numId w:val="19"/>
        </w:numPr>
        <w:tabs>
          <w:tab w:val="left" w:pos="835"/>
        </w:tabs>
        <w:ind w:right="19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8"/>
        </w:rPr>
        <w:t>Adunarea Generală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8"/>
        </w:rPr>
        <w:t>este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8"/>
        </w:rPr>
        <w:t>convocată de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8"/>
        </w:rPr>
        <w:t>către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8"/>
        </w:rPr>
        <w:t>administratori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8"/>
        </w:rPr>
        <w:t>și se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8"/>
        </w:rPr>
        <w:t>va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8"/>
        </w:rPr>
        <w:t>putea desfășura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8"/>
        </w:rPr>
        <w:t>la sediul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8"/>
        </w:rPr>
        <w:t>societății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8"/>
        </w:rPr>
        <w:t>sau în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8"/>
        </w:rPr>
        <w:t>alt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8"/>
        </w:rPr>
        <w:t>loc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8"/>
        </w:rPr>
        <w:t>din țară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8"/>
        </w:rPr>
        <w:t>sau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8"/>
        </w:rPr>
        <w:t>străinătate,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8"/>
        </w:rPr>
        <w:t>după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8"/>
        </w:rPr>
        <w:t>cum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8"/>
        </w:rPr>
        <w:t>va fi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8"/>
        </w:rPr>
        <w:t>stabilit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prin convocator.</w:t>
      </w:r>
    </w:p>
    <w:p w14:paraId="27CCC77E" w14:textId="77777777" w:rsidR="00460909" w:rsidRPr="00C74148" w:rsidRDefault="0079657C">
      <w:pPr>
        <w:pStyle w:val="ListParagraph"/>
        <w:numPr>
          <w:ilvl w:val="1"/>
          <w:numId w:val="19"/>
        </w:numPr>
        <w:tabs>
          <w:tab w:val="left" w:pos="850"/>
        </w:tabs>
        <w:ind w:right="18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cadrul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Adunării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Generale,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asociatul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unic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va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decide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asupra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proiectelor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 xml:space="preserve">investiții, </w:t>
      </w:r>
      <w:r w:rsidRPr="00C74148">
        <w:rPr>
          <w:rFonts w:ascii="Amasis MT Pro" w:hAnsi="Amasis MT Pro"/>
          <w:spacing w:val="-4"/>
        </w:rPr>
        <w:t>asupra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operațiunilor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economice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și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financiare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ce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au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ca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obiect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bunuri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din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domeniul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public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și/sau </w:t>
      </w:r>
      <w:r w:rsidRPr="00C74148">
        <w:rPr>
          <w:rFonts w:ascii="Amasis MT Pro" w:hAnsi="Amasis MT Pro"/>
          <w:spacing w:val="-8"/>
        </w:rPr>
        <w:t>asupra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suplimentării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bugetului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alocat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societății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pentru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organizarea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și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funcționarea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acesteia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 xml:space="preserve">în </w:t>
      </w:r>
      <w:r w:rsidRPr="00C74148">
        <w:rPr>
          <w:rFonts w:ascii="Amasis MT Pro" w:hAnsi="Amasis MT Pro"/>
        </w:rPr>
        <w:t>urma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convocării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către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administratori.</w:t>
      </w:r>
    </w:p>
    <w:p w14:paraId="760DEDA9" w14:textId="77777777" w:rsidR="00460909" w:rsidRPr="00C74148" w:rsidRDefault="0079657C">
      <w:pPr>
        <w:pStyle w:val="ListParagraph"/>
        <w:numPr>
          <w:ilvl w:val="1"/>
          <w:numId w:val="19"/>
        </w:numPr>
        <w:tabs>
          <w:tab w:val="left" w:pos="840"/>
        </w:tabs>
        <w:spacing w:before="1"/>
        <w:ind w:right="25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6"/>
        </w:rPr>
        <w:t>În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cazul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în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care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Adunarea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Generală este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convocată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către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 xml:space="preserve">administratorii societății, </w:t>
      </w:r>
      <w:r w:rsidRPr="00C74148">
        <w:rPr>
          <w:rFonts w:ascii="Amasis MT Pro" w:hAnsi="Amasis MT Pro"/>
          <w:spacing w:val="-4"/>
        </w:rPr>
        <w:t>sau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către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o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persoană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anume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delegată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către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aceștia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având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pe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ordinea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zi:</w:t>
      </w:r>
    </w:p>
    <w:p w14:paraId="0F6351C7" w14:textId="77777777" w:rsidR="00460909" w:rsidRPr="00C74148" w:rsidRDefault="0079657C">
      <w:pPr>
        <w:pStyle w:val="ListParagraph"/>
        <w:numPr>
          <w:ilvl w:val="2"/>
          <w:numId w:val="19"/>
        </w:numPr>
        <w:tabs>
          <w:tab w:val="left" w:pos="1579"/>
        </w:tabs>
        <w:spacing w:line="251" w:lineRule="exact"/>
        <w:ind w:left="1579" w:hanging="334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schimbarea</w:t>
      </w:r>
      <w:r w:rsidRPr="00C74148">
        <w:rPr>
          <w:rFonts w:ascii="Amasis MT Pro" w:hAnsi="Amasis MT Pro"/>
          <w:spacing w:val="10"/>
        </w:rPr>
        <w:t xml:space="preserve"> </w:t>
      </w:r>
      <w:r w:rsidRPr="00C74148">
        <w:rPr>
          <w:rFonts w:ascii="Amasis MT Pro" w:hAnsi="Amasis MT Pro"/>
          <w:spacing w:val="-2"/>
        </w:rPr>
        <w:t>formei</w:t>
      </w:r>
      <w:r w:rsidRPr="00C74148">
        <w:rPr>
          <w:rFonts w:ascii="Amasis MT Pro" w:hAnsi="Amasis MT Pro"/>
          <w:spacing w:val="12"/>
        </w:rPr>
        <w:t xml:space="preserve"> </w:t>
      </w:r>
      <w:r w:rsidRPr="00C74148">
        <w:rPr>
          <w:rFonts w:ascii="Amasis MT Pro" w:hAnsi="Amasis MT Pro"/>
          <w:spacing w:val="-2"/>
        </w:rPr>
        <w:t>juridice</w:t>
      </w:r>
      <w:r w:rsidRPr="00C74148">
        <w:rPr>
          <w:rFonts w:ascii="Amasis MT Pro" w:hAnsi="Amasis MT Pro"/>
          <w:spacing w:val="13"/>
        </w:rPr>
        <w:t xml:space="preserve"> </w:t>
      </w:r>
      <w:r w:rsidRPr="00C74148">
        <w:rPr>
          <w:rFonts w:ascii="Amasis MT Pro" w:hAnsi="Amasis MT Pro"/>
          <w:spacing w:val="-2"/>
        </w:rPr>
        <w:t>a</w:t>
      </w:r>
      <w:r w:rsidRPr="00C74148">
        <w:rPr>
          <w:rFonts w:ascii="Amasis MT Pro" w:hAnsi="Amasis MT Pro"/>
          <w:spacing w:val="13"/>
        </w:rPr>
        <w:t xml:space="preserve"> </w:t>
      </w:r>
      <w:r w:rsidRPr="00C74148">
        <w:rPr>
          <w:rFonts w:ascii="Amasis MT Pro" w:hAnsi="Amasis MT Pro"/>
          <w:spacing w:val="-2"/>
        </w:rPr>
        <w:t>societății</w:t>
      </w:r>
      <w:r w:rsidRPr="00C74148">
        <w:rPr>
          <w:rFonts w:ascii="Amasis MT Pro" w:hAnsi="Amasis MT Pro"/>
          <w:spacing w:val="12"/>
        </w:rPr>
        <w:t xml:space="preserve"> </w:t>
      </w:r>
      <w:r w:rsidRPr="00C74148">
        <w:rPr>
          <w:rFonts w:ascii="Amasis MT Pro" w:hAnsi="Amasis MT Pro"/>
          <w:spacing w:val="-2"/>
        </w:rPr>
        <w:t>cu</w:t>
      </w:r>
      <w:r w:rsidRPr="00C74148">
        <w:rPr>
          <w:rFonts w:ascii="Amasis MT Pro" w:hAnsi="Amasis MT Pro"/>
          <w:spacing w:val="13"/>
        </w:rPr>
        <w:t xml:space="preserve"> </w:t>
      </w:r>
      <w:r w:rsidRPr="00C74148">
        <w:rPr>
          <w:rFonts w:ascii="Amasis MT Pro" w:hAnsi="Amasis MT Pro"/>
          <w:spacing w:val="-2"/>
        </w:rPr>
        <w:t>respectarea</w:t>
      </w:r>
      <w:r w:rsidRPr="00C74148">
        <w:rPr>
          <w:rFonts w:ascii="Amasis MT Pro" w:hAnsi="Amasis MT Pro"/>
          <w:spacing w:val="13"/>
        </w:rPr>
        <w:t xml:space="preserve"> </w:t>
      </w:r>
      <w:r w:rsidRPr="00C74148">
        <w:rPr>
          <w:rFonts w:ascii="Amasis MT Pro" w:hAnsi="Amasis MT Pro"/>
          <w:spacing w:val="-2"/>
        </w:rPr>
        <w:t>prevederilor</w:t>
      </w:r>
      <w:r w:rsidRPr="00C74148">
        <w:rPr>
          <w:rFonts w:ascii="Amasis MT Pro" w:hAnsi="Amasis MT Pro"/>
          <w:spacing w:val="14"/>
        </w:rPr>
        <w:t xml:space="preserve"> </w:t>
      </w:r>
      <w:r w:rsidRPr="00C74148">
        <w:rPr>
          <w:rFonts w:ascii="Amasis MT Pro" w:hAnsi="Amasis MT Pro"/>
          <w:spacing w:val="-2"/>
        </w:rPr>
        <w:t>legale</w:t>
      </w:r>
      <w:r w:rsidRPr="00C74148">
        <w:rPr>
          <w:rFonts w:ascii="Amasis MT Pro" w:hAnsi="Amasis MT Pro"/>
          <w:spacing w:val="13"/>
        </w:rPr>
        <w:t xml:space="preserve"> </w:t>
      </w:r>
      <w:r w:rsidRPr="00C74148">
        <w:rPr>
          <w:rFonts w:ascii="Amasis MT Pro" w:hAnsi="Amasis MT Pro"/>
          <w:spacing w:val="-5"/>
        </w:rPr>
        <w:t>în</w:t>
      </w:r>
    </w:p>
    <w:p w14:paraId="7044E9A0" w14:textId="77777777" w:rsidR="00460909" w:rsidRPr="00C74148" w:rsidRDefault="0079657C">
      <w:pPr>
        <w:pStyle w:val="BodyText"/>
        <w:spacing w:before="1" w:line="253" w:lineRule="exact"/>
        <w:ind w:left="1245"/>
        <w:jc w:val="left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vigoare;</w:t>
      </w:r>
    </w:p>
    <w:p w14:paraId="1EC39105" w14:textId="77777777" w:rsidR="00460909" w:rsidRPr="00C74148" w:rsidRDefault="0079657C">
      <w:pPr>
        <w:pStyle w:val="ListParagraph"/>
        <w:numPr>
          <w:ilvl w:val="2"/>
          <w:numId w:val="19"/>
        </w:numPr>
        <w:tabs>
          <w:tab w:val="left" w:pos="1579"/>
        </w:tabs>
        <w:ind w:left="1579" w:hanging="334"/>
        <w:rPr>
          <w:rFonts w:ascii="Amasis MT Pro" w:hAnsi="Amasis MT Pro"/>
        </w:rPr>
      </w:pPr>
      <w:r w:rsidRPr="00C74148">
        <w:rPr>
          <w:rFonts w:ascii="Amasis MT Pro" w:hAnsi="Amasis MT Pro"/>
        </w:rPr>
        <w:t>majorarea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capitalului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social;</w:t>
      </w:r>
    </w:p>
    <w:p w14:paraId="4F9F23E3" w14:textId="77777777" w:rsidR="00460909" w:rsidRPr="00C74148" w:rsidRDefault="0079657C">
      <w:pPr>
        <w:pStyle w:val="ListParagraph"/>
        <w:numPr>
          <w:ilvl w:val="2"/>
          <w:numId w:val="19"/>
        </w:numPr>
        <w:tabs>
          <w:tab w:val="left" w:pos="1580"/>
        </w:tabs>
        <w:spacing w:before="1" w:line="252" w:lineRule="exact"/>
        <w:ind w:left="1580" w:hanging="335"/>
        <w:rPr>
          <w:rFonts w:ascii="Amasis MT Pro" w:hAnsi="Amasis MT Pro"/>
        </w:rPr>
      </w:pPr>
      <w:r w:rsidRPr="00C74148">
        <w:rPr>
          <w:rFonts w:ascii="Amasis MT Pro" w:hAnsi="Amasis MT Pro"/>
        </w:rPr>
        <w:t>reducerea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capitalului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social;</w:t>
      </w:r>
    </w:p>
    <w:p w14:paraId="2730A8B6" w14:textId="77777777" w:rsidR="00460909" w:rsidRPr="00C74148" w:rsidRDefault="0079657C">
      <w:pPr>
        <w:pStyle w:val="ListParagraph"/>
        <w:numPr>
          <w:ilvl w:val="2"/>
          <w:numId w:val="19"/>
        </w:numPr>
        <w:tabs>
          <w:tab w:val="left" w:pos="1579"/>
        </w:tabs>
        <w:spacing w:line="252" w:lineRule="exact"/>
        <w:ind w:left="1579" w:hanging="334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dizolvarea/lichidarea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4"/>
        </w:rPr>
        <w:t>anticipată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4"/>
        </w:rPr>
        <w:t>a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7"/>
        </w:rPr>
        <w:t>societății;</w:t>
      </w:r>
    </w:p>
    <w:p w14:paraId="10C52184" w14:textId="77777777" w:rsidR="00460909" w:rsidRPr="00C74148" w:rsidRDefault="0079657C">
      <w:pPr>
        <w:pStyle w:val="ListParagraph"/>
        <w:numPr>
          <w:ilvl w:val="2"/>
          <w:numId w:val="19"/>
        </w:numPr>
        <w:tabs>
          <w:tab w:val="left" w:pos="1579"/>
        </w:tabs>
        <w:spacing w:before="2"/>
        <w:ind w:right="21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6"/>
        </w:rPr>
        <w:t>aprobarea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lucrărilor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investiții,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operațiuni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patrimoniale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având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ca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obiect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 xml:space="preserve">bunuri </w:t>
      </w:r>
      <w:r w:rsidRPr="00C74148">
        <w:rPr>
          <w:rFonts w:ascii="Amasis MT Pro" w:hAnsi="Amasis MT Pro"/>
        </w:rPr>
        <w:t>din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domeniul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public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și/sau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necesitatea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suplimentării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bugetului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alocat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 xml:space="preserve">societății </w:t>
      </w:r>
      <w:r w:rsidRPr="00C74148">
        <w:rPr>
          <w:rFonts w:ascii="Amasis MT Pro" w:hAnsi="Amasis MT Pro"/>
          <w:spacing w:val="-2"/>
        </w:rPr>
        <w:t>pentru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organizarea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și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funcționarea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acesteia,</w:t>
      </w:r>
    </w:p>
    <w:p w14:paraId="75A37ECB" w14:textId="77777777" w:rsidR="00460909" w:rsidRPr="00C74148" w:rsidRDefault="0079657C">
      <w:pPr>
        <w:pStyle w:val="BodyText"/>
        <w:ind w:right="17"/>
        <w:rPr>
          <w:rFonts w:ascii="Amasis MT Pro" w:hAnsi="Amasis MT Pro"/>
        </w:rPr>
      </w:pPr>
      <w:r w:rsidRPr="00C74148">
        <w:rPr>
          <w:rFonts w:ascii="Amasis MT Pro" w:hAnsi="Amasis MT Pro"/>
        </w:rPr>
        <w:t>este necesară prezența tuturor membrilor reprezentanți ai Consiliului Local în adunarea generală,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iar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luarea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deciziilor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se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iau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cu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majoritate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simplă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voturi</w:t>
      </w:r>
      <w:r w:rsidRPr="00C74148">
        <w:rPr>
          <w:rFonts w:ascii="Amasis MT Pro" w:hAnsi="Amasis MT Pro"/>
          <w:sz w:val="24"/>
        </w:rPr>
        <w:t>.</w:t>
      </w:r>
      <w:r w:rsidRPr="00C74148">
        <w:rPr>
          <w:rFonts w:ascii="Amasis MT Pro" w:hAnsi="Amasis MT Pro"/>
          <w:spacing w:val="-14"/>
          <w:sz w:val="24"/>
        </w:rPr>
        <w:t xml:space="preserve"> </w:t>
      </w:r>
      <w:r w:rsidRPr="00C74148">
        <w:rPr>
          <w:rFonts w:ascii="Amasis MT Pro" w:hAnsi="Amasis MT Pro"/>
          <w:color w:val="202020"/>
        </w:rPr>
        <w:t>În</w:t>
      </w:r>
      <w:r w:rsidRPr="00C74148">
        <w:rPr>
          <w:rFonts w:ascii="Amasis MT Pro" w:hAnsi="Amasis MT Pro"/>
          <w:color w:val="202020"/>
          <w:spacing w:val="-15"/>
        </w:rPr>
        <w:t xml:space="preserve"> </w:t>
      </w:r>
      <w:r w:rsidRPr="00C74148">
        <w:rPr>
          <w:rFonts w:ascii="Amasis MT Pro" w:hAnsi="Amasis MT Pro"/>
          <w:color w:val="202020"/>
        </w:rPr>
        <w:t>caz</w:t>
      </w:r>
      <w:r w:rsidRPr="00C74148">
        <w:rPr>
          <w:rFonts w:ascii="Amasis MT Pro" w:hAnsi="Amasis MT Pro"/>
          <w:color w:val="202020"/>
          <w:spacing w:val="-15"/>
        </w:rPr>
        <w:t xml:space="preserve"> </w:t>
      </w:r>
      <w:r w:rsidRPr="00C74148">
        <w:rPr>
          <w:rFonts w:ascii="Amasis MT Pro" w:hAnsi="Amasis MT Pro"/>
          <w:color w:val="202020"/>
        </w:rPr>
        <w:t>de</w:t>
      </w:r>
      <w:r w:rsidRPr="00C74148">
        <w:rPr>
          <w:rFonts w:ascii="Amasis MT Pro" w:hAnsi="Amasis MT Pro"/>
          <w:color w:val="202020"/>
          <w:spacing w:val="-16"/>
        </w:rPr>
        <w:t xml:space="preserve"> </w:t>
      </w:r>
      <w:r w:rsidRPr="00C74148">
        <w:rPr>
          <w:rFonts w:ascii="Amasis MT Pro" w:hAnsi="Amasis MT Pro"/>
          <w:color w:val="202020"/>
        </w:rPr>
        <w:t>paritate,</w:t>
      </w:r>
      <w:r w:rsidRPr="00C74148">
        <w:rPr>
          <w:rFonts w:ascii="Amasis MT Pro" w:hAnsi="Amasis MT Pro"/>
          <w:color w:val="202020"/>
          <w:spacing w:val="-15"/>
        </w:rPr>
        <w:t xml:space="preserve"> </w:t>
      </w:r>
      <w:r w:rsidRPr="00C74148">
        <w:rPr>
          <w:rFonts w:ascii="Amasis MT Pro" w:hAnsi="Amasis MT Pro"/>
          <w:color w:val="202020"/>
        </w:rPr>
        <w:t>votul</w:t>
      </w:r>
      <w:r w:rsidRPr="00C74148">
        <w:rPr>
          <w:rFonts w:ascii="Amasis MT Pro" w:hAnsi="Amasis MT Pro"/>
          <w:color w:val="202020"/>
          <w:spacing w:val="-15"/>
        </w:rPr>
        <w:t xml:space="preserve"> </w:t>
      </w:r>
      <w:r w:rsidRPr="00C74148">
        <w:rPr>
          <w:rFonts w:ascii="Amasis MT Pro" w:hAnsi="Amasis MT Pro"/>
          <w:color w:val="202020"/>
        </w:rPr>
        <w:t>va fi reluat în vederea aprobării deciziei supuse votului</w:t>
      </w:r>
      <w:r w:rsidRPr="00C74148">
        <w:rPr>
          <w:rFonts w:ascii="Amasis MT Pro" w:hAnsi="Amasis MT Pro"/>
        </w:rPr>
        <w:t>.</w:t>
      </w:r>
    </w:p>
    <w:p w14:paraId="1C443AA5" w14:textId="77777777" w:rsidR="00460909" w:rsidRPr="00C74148" w:rsidRDefault="0079657C">
      <w:pPr>
        <w:pStyle w:val="ListParagraph"/>
        <w:numPr>
          <w:ilvl w:val="1"/>
          <w:numId w:val="19"/>
        </w:numPr>
        <w:tabs>
          <w:tab w:val="left" w:pos="833"/>
        </w:tabs>
        <w:ind w:right="19" w:firstLine="0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Convocarea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se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va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realiza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cu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minim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30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zile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anterior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ședinței,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prin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publicare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pe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site,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prin </w:t>
      </w:r>
      <w:r w:rsidRPr="00C74148">
        <w:rPr>
          <w:rFonts w:ascii="Amasis MT Pro" w:hAnsi="Amasis MT Pro"/>
          <w:spacing w:val="-4"/>
        </w:rPr>
        <w:t>email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sau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orice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altă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aplicație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electronică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care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poate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confirma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transmiterea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(aplicații </w:t>
      </w:r>
      <w:r w:rsidRPr="00C74148">
        <w:rPr>
          <w:rFonts w:ascii="Amasis MT Pro" w:hAnsi="Amasis MT Pro"/>
          <w:spacing w:val="-2"/>
        </w:rPr>
        <w:t>telefonice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tip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whatsapp,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messeger,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telegram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sau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alte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asemenea),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prin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luare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la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cunoștință </w:t>
      </w:r>
      <w:r w:rsidRPr="00C74148">
        <w:rPr>
          <w:rFonts w:ascii="Amasis MT Pro" w:hAnsi="Amasis MT Pro"/>
          <w:spacing w:val="-6"/>
        </w:rPr>
        <w:t>personal,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va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cuprinde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locul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şi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data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adunării,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precum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şi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ordinea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zi,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cu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menționarea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 xml:space="preserve">explicită </w:t>
      </w:r>
      <w:r w:rsidRPr="00C74148">
        <w:rPr>
          <w:rFonts w:ascii="Amasis MT Pro" w:hAnsi="Amasis MT Pro"/>
        </w:rPr>
        <w:t>a tuturor problemelor care vor face obiectul dezbaterilor adunării.</w:t>
      </w:r>
    </w:p>
    <w:p w14:paraId="008A7A07" w14:textId="77777777" w:rsidR="00460909" w:rsidRPr="00C74148" w:rsidRDefault="0079657C">
      <w:pPr>
        <w:pStyle w:val="ListParagraph"/>
        <w:numPr>
          <w:ilvl w:val="1"/>
          <w:numId w:val="19"/>
        </w:numPr>
        <w:tabs>
          <w:tab w:val="left" w:pos="874"/>
        </w:tabs>
        <w:ind w:right="16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 xml:space="preserve">În cazul în care pe ordinea de zi figurează numirea administratorilor, declanșarea </w:t>
      </w:r>
      <w:r w:rsidRPr="00C74148">
        <w:rPr>
          <w:rFonts w:ascii="Amasis MT Pro" w:hAnsi="Amasis MT Pro"/>
          <w:spacing w:val="-6"/>
        </w:rPr>
        <w:t xml:space="preserve">procedurii de selecție începe cu 6 luni înaintea expirării mandatului administratorilor în funcție, </w:t>
      </w:r>
      <w:r w:rsidRPr="00C74148">
        <w:rPr>
          <w:rFonts w:ascii="Amasis MT Pro" w:hAnsi="Amasis MT Pro"/>
          <w:spacing w:val="-4"/>
        </w:rPr>
        <w:t>respectiv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la data adoptării hotărârii adunării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generale a asociaților emise în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acest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sens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(care </w:t>
      </w:r>
      <w:r w:rsidRPr="00C74148">
        <w:rPr>
          <w:rFonts w:ascii="Amasis MT Pro" w:hAnsi="Amasis MT Pro"/>
          <w:spacing w:val="-6"/>
        </w:rPr>
        <w:t>se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comunică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îndată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autorității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publice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tutelare),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urmând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fi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finalizată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în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termen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cel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mult 150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zile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la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data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aprobării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hotărârii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adunării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generale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inițiere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procedurii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selecție.</w:t>
      </w:r>
    </w:p>
    <w:p w14:paraId="5B7806DA" w14:textId="77777777" w:rsidR="00460909" w:rsidRPr="00C74148" w:rsidRDefault="0079657C">
      <w:pPr>
        <w:pStyle w:val="ListParagraph"/>
        <w:numPr>
          <w:ilvl w:val="1"/>
          <w:numId w:val="19"/>
        </w:numPr>
        <w:tabs>
          <w:tab w:val="left" w:pos="929"/>
        </w:tabs>
        <w:ind w:right="16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Convocarea adunării generale a asociaților având pe ordinea de zi numirea administratorilor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se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va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face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in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termen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maxim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10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zile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la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data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comunicării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raportului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final al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comisiei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selecție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convocare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se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va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menționa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lista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cuprinzând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informații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cu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privire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 xml:space="preserve">la numele, localitatea de domiciliu şi calificarea profesională ale persoanelor propuse pentru </w:t>
      </w:r>
      <w:r w:rsidRPr="00C74148">
        <w:rPr>
          <w:rFonts w:ascii="Amasis MT Pro" w:hAnsi="Amasis MT Pro"/>
          <w:spacing w:val="-6"/>
        </w:rPr>
        <w:t>funcția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administrator,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incluși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pe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lista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scurtă din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raportul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final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al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comisiei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selecție,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care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se află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la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dispoziția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asociatului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unic,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putând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fi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consultată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şi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completată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aceștia.</w:t>
      </w:r>
    </w:p>
    <w:p w14:paraId="26ABCEC3" w14:textId="77777777" w:rsidR="00460909" w:rsidRPr="00C74148" w:rsidRDefault="0079657C">
      <w:pPr>
        <w:pStyle w:val="ListParagraph"/>
        <w:numPr>
          <w:ilvl w:val="1"/>
          <w:numId w:val="19"/>
        </w:numPr>
        <w:tabs>
          <w:tab w:val="left" w:pos="888"/>
        </w:tabs>
        <w:spacing w:line="242" w:lineRule="auto"/>
        <w:ind w:right="23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Când pe ordinea de zi figurează propuneri pentru modificarea actului constitutiv, convocarea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va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trebui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să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cuprindă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textul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integral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al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propunerilor.</w:t>
      </w:r>
    </w:p>
    <w:p w14:paraId="2827CD8E" w14:textId="77777777" w:rsidR="00460909" w:rsidRPr="00C74148" w:rsidRDefault="0079657C">
      <w:pPr>
        <w:pStyle w:val="ListParagraph"/>
        <w:numPr>
          <w:ilvl w:val="1"/>
          <w:numId w:val="19"/>
        </w:numPr>
        <w:tabs>
          <w:tab w:val="left" w:pos="838"/>
        </w:tabs>
        <w:ind w:right="17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w w:val="90"/>
        </w:rPr>
        <w:t>Înștiințarea pentru prima adunare generală poate conține şi data şi ora pentru cea de-</w:t>
      </w:r>
      <w:r w:rsidRPr="00C74148">
        <w:rPr>
          <w:rFonts w:ascii="Amasis MT Pro" w:hAnsi="Amasis MT Pro"/>
          <w:spacing w:val="80"/>
        </w:rPr>
        <w:t xml:space="preserve"> </w:t>
      </w:r>
      <w:r w:rsidRPr="00C74148">
        <w:rPr>
          <w:rFonts w:ascii="Amasis MT Pro" w:hAnsi="Amasis MT Pro"/>
          <w:spacing w:val="-2"/>
        </w:rPr>
        <w:t>a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doua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adunare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pentru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cazul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în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care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cea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dintâi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nu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s-ar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putea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ţine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din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lipsa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cvorumului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necesar. </w:t>
      </w:r>
      <w:r w:rsidRPr="00C74148">
        <w:rPr>
          <w:rFonts w:ascii="Amasis MT Pro" w:hAnsi="Amasis MT Pro"/>
        </w:rPr>
        <w:t>A doua adunare nu se poate întruni în chiar ziua fixată pentru prima adunare.</w:t>
      </w:r>
    </w:p>
    <w:p w14:paraId="1A059BB4" w14:textId="77777777" w:rsidR="00460909" w:rsidRPr="00C74148" w:rsidRDefault="0079657C">
      <w:pPr>
        <w:pStyle w:val="ListParagraph"/>
        <w:numPr>
          <w:ilvl w:val="1"/>
          <w:numId w:val="19"/>
        </w:numPr>
        <w:tabs>
          <w:tab w:val="left" w:pos="828"/>
        </w:tabs>
        <w:ind w:right="18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w w:val="85"/>
        </w:rPr>
        <w:t xml:space="preserve">Adunarea Generală a Asociaţilor, va fi deschisă și prezidată de președintele de ședință </w:t>
      </w:r>
      <w:r w:rsidRPr="00C74148">
        <w:rPr>
          <w:rFonts w:ascii="Amasis MT Pro" w:hAnsi="Amasis MT Pro"/>
          <w:spacing w:val="-2"/>
        </w:rPr>
        <w:t>ales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din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rândul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reprezentanților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asociatului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unic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al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societății.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Acesta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va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numi,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o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persoană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în calitate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secretar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al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adunării.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Secretarul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Adunării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Generale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Asociaților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va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fi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desemnat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din cadrul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personalului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angajat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al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societății.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2"/>
        </w:rPr>
        <w:t>Secretarul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va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2"/>
        </w:rPr>
        <w:t>nota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și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înregistra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asociații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care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sunt </w:t>
      </w:r>
      <w:r w:rsidRPr="00C74148">
        <w:rPr>
          <w:rFonts w:ascii="Amasis MT Pro" w:hAnsi="Amasis MT Pro"/>
          <w:spacing w:val="-4"/>
        </w:rPr>
        <w:t>prezenți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sau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reprezentați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și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asociații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care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sunt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absenți,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redactând o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listă de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prezență, </w:t>
      </w:r>
      <w:r w:rsidRPr="00C74148">
        <w:rPr>
          <w:rFonts w:ascii="Amasis MT Pro" w:hAnsi="Amasis MT Pro"/>
          <w:spacing w:val="-6"/>
        </w:rPr>
        <w:t xml:space="preserve">specificând modalitatea de participare (prezență fizică, prin videoconferință etc.). Secretarul </w:t>
      </w:r>
      <w:r w:rsidRPr="00C74148">
        <w:rPr>
          <w:rFonts w:ascii="Amasis MT Pro" w:hAnsi="Amasis MT Pro"/>
          <w:spacing w:val="-2"/>
        </w:rPr>
        <w:t>va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întocmi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procesul-verbal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al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ședinței.</w:t>
      </w:r>
    </w:p>
    <w:p w14:paraId="6432F712" w14:textId="77777777" w:rsidR="00460909" w:rsidRPr="00C74148" w:rsidRDefault="0079657C">
      <w:pPr>
        <w:pStyle w:val="ListParagraph"/>
        <w:numPr>
          <w:ilvl w:val="1"/>
          <w:numId w:val="19"/>
        </w:numPr>
        <w:tabs>
          <w:tab w:val="left" w:pos="826"/>
        </w:tabs>
        <w:ind w:right="18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w w:val="90"/>
        </w:rPr>
        <w:t xml:space="preserve">Procesul-verbal al Adunării Generale a Asociaților se semnează de către reprezentanții </w:t>
      </w:r>
      <w:r w:rsidRPr="00C74148">
        <w:rPr>
          <w:rFonts w:ascii="Amasis MT Pro" w:hAnsi="Amasis MT Pro"/>
          <w:spacing w:val="-6"/>
        </w:rPr>
        <w:t>asociatului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unic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și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secretarul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adunării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și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va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cuprinde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deliberările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participanților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(în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 xml:space="preserve">rezumat) </w:t>
      </w:r>
      <w:r w:rsidRPr="00C74148">
        <w:rPr>
          <w:rFonts w:ascii="Amasis MT Pro" w:hAnsi="Amasis MT Pro"/>
        </w:rPr>
        <w:t>și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hotărârile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adoptate.</w:t>
      </w:r>
    </w:p>
    <w:p w14:paraId="123D4D9A" w14:textId="77777777" w:rsidR="00460909" w:rsidRPr="00C74148" w:rsidRDefault="0079657C">
      <w:pPr>
        <w:pStyle w:val="ListParagraph"/>
        <w:numPr>
          <w:ilvl w:val="1"/>
          <w:numId w:val="19"/>
        </w:numPr>
        <w:tabs>
          <w:tab w:val="left" w:pos="845"/>
        </w:tabs>
        <w:ind w:right="20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8"/>
        </w:rPr>
        <w:t>Procesul-verbal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al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Adunării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Generale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a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Asociaților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trebuie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sa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conțină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mențiuni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privind formalitățile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de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>convocare,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locul,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ora,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data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ședinței,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reprezentanții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asociaților,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ordinea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de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zi,</w:t>
      </w:r>
    </w:p>
    <w:p w14:paraId="54D6BB2D" w14:textId="77777777" w:rsidR="00460909" w:rsidRPr="00C74148" w:rsidRDefault="00460909">
      <w:pPr>
        <w:pStyle w:val="ListParagraph"/>
        <w:rPr>
          <w:rFonts w:ascii="Amasis MT Pro" w:hAnsi="Amasis MT Pro"/>
        </w:rPr>
        <w:sectPr w:rsidR="00460909" w:rsidRPr="00C74148">
          <w:pgSz w:w="11910" w:h="16840"/>
          <w:pgMar w:top="1340" w:right="1417" w:bottom="280" w:left="1275" w:header="708" w:footer="708" w:gutter="0"/>
          <w:cols w:space="708"/>
        </w:sectPr>
      </w:pPr>
    </w:p>
    <w:p w14:paraId="4CD789F5" w14:textId="77777777" w:rsidR="00460909" w:rsidRPr="00C74148" w:rsidRDefault="0079657C">
      <w:pPr>
        <w:pStyle w:val="BodyText"/>
        <w:spacing w:before="82"/>
        <w:ind w:right="24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lastRenderedPageBreak/>
        <w:t>rezumatul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problemelor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puse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în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discuție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și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deciziile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luate.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Documentele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referitoare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la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acestea, </w:t>
      </w:r>
      <w:r w:rsidRPr="00C74148">
        <w:rPr>
          <w:rFonts w:ascii="Amasis MT Pro" w:hAnsi="Amasis MT Pro"/>
          <w:w w:val="90"/>
        </w:rPr>
        <w:t>precum și procura specială, dacă este cazul, vor constitui anexe la procesul verbal de ședință.</w:t>
      </w:r>
    </w:p>
    <w:p w14:paraId="03D46954" w14:textId="77777777" w:rsidR="00460909" w:rsidRPr="00C74148" w:rsidRDefault="0079657C">
      <w:pPr>
        <w:pStyle w:val="ListParagraph"/>
        <w:numPr>
          <w:ilvl w:val="1"/>
          <w:numId w:val="19"/>
        </w:numPr>
        <w:tabs>
          <w:tab w:val="left" w:pos="874"/>
        </w:tabs>
        <w:ind w:right="18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 xml:space="preserve">Conform Legii nr. 31/1990 și Actului constitutiv, hotărârile Adunărilor Generale ale </w:t>
      </w:r>
      <w:r w:rsidRPr="00C74148">
        <w:rPr>
          <w:rFonts w:ascii="Amasis MT Pro" w:hAnsi="Amasis MT Pro"/>
          <w:spacing w:val="-2"/>
        </w:rPr>
        <w:t>Asociaților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2"/>
        </w:rPr>
        <w:t>sunt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2"/>
        </w:rPr>
        <w:t>obligatorii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2"/>
        </w:rPr>
        <w:t>pentru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asociatul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2"/>
        </w:rPr>
        <w:t>unic,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2"/>
        </w:rPr>
        <w:t>cât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2"/>
        </w:rPr>
        <w:t>şi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2"/>
        </w:rPr>
        <w:t>pentru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societate,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2"/>
        </w:rPr>
        <w:t>inclusiv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2"/>
        </w:rPr>
        <w:t>pentru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aceia </w:t>
      </w:r>
      <w:r w:rsidRPr="00C74148">
        <w:rPr>
          <w:rFonts w:ascii="Amasis MT Pro" w:hAnsi="Amasis MT Pro"/>
        </w:rPr>
        <w:t>care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nu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au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participat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la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adunare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sau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care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au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votat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împotriva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respectivei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hotărâri.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Voturile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celor care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se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abțin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vor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fi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considerate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ca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fiind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pentru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aprobarea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hotărârii.</w:t>
      </w:r>
    </w:p>
    <w:p w14:paraId="06D96F85" w14:textId="77777777" w:rsidR="00460909" w:rsidRPr="00C74148" w:rsidRDefault="0079657C">
      <w:pPr>
        <w:pStyle w:val="ListParagraph"/>
        <w:numPr>
          <w:ilvl w:val="1"/>
          <w:numId w:val="19"/>
        </w:numPr>
        <w:tabs>
          <w:tab w:val="left" w:pos="862"/>
        </w:tabs>
        <w:ind w:right="21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Reprezentanții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Asociatului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Unic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pot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participa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la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ședința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care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se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decide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modul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 xml:space="preserve">de </w:t>
      </w:r>
      <w:r w:rsidRPr="00C74148">
        <w:rPr>
          <w:rFonts w:ascii="Amasis MT Pro" w:hAnsi="Amasis MT Pro"/>
          <w:spacing w:val="-6"/>
        </w:rPr>
        <w:t>exercitare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votului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în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Adunarea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Generală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Asociaților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prin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teleconferință,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 xml:space="preserve">videoconferință, </w:t>
      </w:r>
      <w:r w:rsidRPr="00C74148">
        <w:rPr>
          <w:rFonts w:ascii="Amasis MT Pro" w:hAnsi="Amasis MT Pro"/>
        </w:rPr>
        <w:t>ședințe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on-line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sau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orice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alt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mijloc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similar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comunicare.</w:t>
      </w:r>
    </w:p>
    <w:p w14:paraId="5E97F70A" w14:textId="77777777" w:rsidR="00460909" w:rsidRPr="00C74148" w:rsidRDefault="0079657C">
      <w:pPr>
        <w:pStyle w:val="ListParagraph"/>
        <w:numPr>
          <w:ilvl w:val="1"/>
          <w:numId w:val="19"/>
        </w:numPr>
        <w:tabs>
          <w:tab w:val="left" w:pos="831"/>
        </w:tabs>
        <w:spacing w:before="1"/>
        <w:ind w:right="23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w w:val="90"/>
        </w:rPr>
        <w:t xml:space="preserve">(1) Hotărârile adunării generale se iau cu votul majorității reprezentanților desemnați ai </w:t>
      </w:r>
      <w:r w:rsidRPr="00C74148">
        <w:rPr>
          <w:rFonts w:ascii="Amasis MT Pro" w:hAnsi="Amasis MT Pro"/>
        </w:rPr>
        <w:t>asociatului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unic,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cu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excepția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hotărârilor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care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potrivit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legii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se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adoptă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cu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o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majoritate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simplă, calificată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sau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absolută.</w:t>
      </w:r>
    </w:p>
    <w:p w14:paraId="06ED1D8B" w14:textId="77777777" w:rsidR="00460909" w:rsidRPr="00C74148" w:rsidRDefault="0079657C">
      <w:pPr>
        <w:pStyle w:val="BodyText"/>
        <w:ind w:right="23"/>
        <w:rPr>
          <w:rFonts w:ascii="Amasis MT Pro" w:hAnsi="Amasis MT Pro"/>
        </w:rPr>
      </w:pPr>
      <w:r w:rsidRPr="00C74148">
        <w:rPr>
          <w:rFonts w:ascii="Amasis MT Pro" w:hAnsi="Amasis MT Pro"/>
          <w:spacing w:val="-6"/>
        </w:rPr>
        <w:t>(2)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Prin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excepție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la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alin.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(1),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în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situația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în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care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la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adoptarea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hotărârilor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adunării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generale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se constată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existența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parității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vot, hotărârea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nu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se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consideră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a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fi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adoptată,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fiind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 xml:space="preserve">necesară </w:t>
      </w:r>
      <w:r w:rsidRPr="00C74148">
        <w:rPr>
          <w:rFonts w:ascii="Amasis MT Pro" w:hAnsi="Amasis MT Pro"/>
        </w:rPr>
        <w:t xml:space="preserve">reluarea votului </w:t>
      </w:r>
      <w:r w:rsidRPr="00C74148">
        <w:rPr>
          <w:rFonts w:ascii="Amasis MT Pro" w:hAnsi="Amasis MT Pro"/>
          <w:color w:val="202020"/>
        </w:rPr>
        <w:t>în vederea aprobării acesteia</w:t>
      </w:r>
      <w:r w:rsidRPr="00C74148">
        <w:rPr>
          <w:rFonts w:ascii="Amasis MT Pro" w:hAnsi="Amasis MT Pro"/>
        </w:rPr>
        <w:t>.</w:t>
      </w:r>
    </w:p>
    <w:p w14:paraId="519307FB" w14:textId="77777777" w:rsidR="00460909" w:rsidRPr="00C74148" w:rsidRDefault="0079657C">
      <w:pPr>
        <w:pStyle w:val="ListParagraph"/>
        <w:numPr>
          <w:ilvl w:val="1"/>
          <w:numId w:val="19"/>
        </w:numPr>
        <w:tabs>
          <w:tab w:val="left" w:pos="831"/>
        </w:tabs>
        <w:ind w:right="21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Hotărârile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se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adoptă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prin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vot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deschis.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Votul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secret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se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va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folosi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în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cazul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numirii/revocării </w:t>
      </w:r>
      <w:r w:rsidRPr="00C74148">
        <w:rPr>
          <w:rFonts w:ascii="Amasis MT Pro" w:hAnsi="Amasis MT Pro"/>
        </w:rPr>
        <w:t xml:space="preserve">administratorului, precum şi în caz de atragere a răspunderii a unuia dintre administratorii </w:t>
      </w:r>
      <w:r w:rsidRPr="00C74148">
        <w:rPr>
          <w:rFonts w:ascii="Amasis MT Pro" w:hAnsi="Amasis MT Pro"/>
          <w:spacing w:val="-8"/>
        </w:rPr>
        <w:t>societății.</w:t>
      </w:r>
    </w:p>
    <w:p w14:paraId="10A601A7" w14:textId="77777777" w:rsidR="00460909" w:rsidRPr="00C74148" w:rsidRDefault="0079657C">
      <w:pPr>
        <w:pStyle w:val="ListParagraph"/>
        <w:numPr>
          <w:ilvl w:val="1"/>
          <w:numId w:val="19"/>
        </w:numPr>
        <w:tabs>
          <w:tab w:val="left" w:pos="828"/>
        </w:tabs>
        <w:ind w:right="17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w w:val="90"/>
        </w:rPr>
        <w:t>Administratorii și/sau angajații societății nu</w:t>
      </w:r>
      <w:r w:rsidRPr="00C74148">
        <w:rPr>
          <w:rFonts w:ascii="Amasis MT Pro" w:hAnsi="Amasis MT Pro"/>
          <w:spacing w:val="-1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pot reprezenta asociații în cadrul Adunărilor Generale</w:t>
      </w:r>
      <w:r w:rsidRPr="00C74148">
        <w:rPr>
          <w:rFonts w:ascii="Amasis MT Pro" w:hAnsi="Amasis MT Pro"/>
          <w:spacing w:val="-5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ale</w:t>
      </w:r>
      <w:r w:rsidRPr="00C74148">
        <w:rPr>
          <w:rFonts w:ascii="Amasis MT Pro" w:hAnsi="Amasis MT Pro"/>
          <w:spacing w:val="-7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Asociaților,</w:t>
      </w:r>
      <w:r w:rsidRPr="00C74148">
        <w:rPr>
          <w:rFonts w:ascii="Amasis MT Pro" w:hAnsi="Amasis MT Pro"/>
          <w:spacing w:val="-8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sub</w:t>
      </w:r>
      <w:r w:rsidRPr="00C74148">
        <w:rPr>
          <w:rFonts w:ascii="Amasis MT Pro" w:hAnsi="Amasis MT Pro"/>
          <w:spacing w:val="-5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sancțiunea</w:t>
      </w:r>
      <w:r w:rsidRPr="00C74148">
        <w:rPr>
          <w:rFonts w:ascii="Amasis MT Pro" w:hAnsi="Amasis MT Pro"/>
          <w:spacing w:val="-5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anulării</w:t>
      </w:r>
      <w:r w:rsidRPr="00C74148">
        <w:rPr>
          <w:rFonts w:ascii="Amasis MT Pro" w:hAnsi="Amasis MT Pro"/>
          <w:spacing w:val="-6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oricăror</w:t>
      </w:r>
      <w:r w:rsidRPr="00C74148">
        <w:rPr>
          <w:rFonts w:ascii="Amasis MT Pro" w:hAnsi="Amasis MT Pro"/>
          <w:spacing w:val="-6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astfel</w:t>
      </w:r>
      <w:r w:rsidRPr="00C74148">
        <w:rPr>
          <w:rFonts w:ascii="Amasis MT Pro" w:hAnsi="Amasis MT Pro"/>
          <w:spacing w:val="-6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de</w:t>
      </w:r>
      <w:r w:rsidRPr="00C74148">
        <w:rPr>
          <w:rFonts w:ascii="Amasis MT Pro" w:hAnsi="Amasis MT Pro"/>
          <w:spacing w:val="-7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hotărâri</w:t>
      </w:r>
      <w:r w:rsidRPr="00C74148">
        <w:rPr>
          <w:rFonts w:ascii="Amasis MT Pro" w:hAnsi="Amasis MT Pro"/>
          <w:spacing w:val="-10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adoptate</w:t>
      </w:r>
      <w:r w:rsidRPr="00C74148">
        <w:rPr>
          <w:rFonts w:ascii="Amasis MT Pro" w:hAnsi="Amasis MT Pro"/>
          <w:spacing w:val="-6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dacă,</w:t>
      </w:r>
      <w:r w:rsidRPr="00C74148">
        <w:rPr>
          <w:rFonts w:ascii="Amasis MT Pro" w:hAnsi="Amasis MT Pro"/>
          <w:spacing w:val="-8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 xml:space="preserve">fără </w:t>
      </w:r>
      <w:r w:rsidRPr="00C74148">
        <w:rPr>
          <w:rFonts w:ascii="Amasis MT Pro" w:hAnsi="Amasis MT Pro"/>
          <w:spacing w:val="-4"/>
        </w:rPr>
        <w:t>votul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acestora,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majoritatea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necesară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pentru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adoptarea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hotărârii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nu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ar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fi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fost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întrunită.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Asociatul </w:t>
      </w:r>
      <w:r w:rsidRPr="00C74148">
        <w:rPr>
          <w:rFonts w:ascii="Amasis MT Pro" w:hAnsi="Amasis MT Pro"/>
        </w:rPr>
        <w:t>care,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într-o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anumită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operațiune,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are,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fie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personal,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fie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ca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mandatar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al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unei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alte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persoane,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 xml:space="preserve">un </w:t>
      </w:r>
      <w:r w:rsidRPr="00C74148">
        <w:rPr>
          <w:rFonts w:ascii="Amasis MT Pro" w:hAnsi="Amasis MT Pro"/>
          <w:spacing w:val="-4"/>
        </w:rPr>
        <w:t>interes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contrar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aceluia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al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societății,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este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obligat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să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se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abțină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la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deliberările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privind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acea </w:t>
      </w:r>
      <w:r w:rsidRPr="00C74148">
        <w:rPr>
          <w:rFonts w:ascii="Amasis MT Pro" w:hAnsi="Amasis MT Pro"/>
          <w:spacing w:val="-6"/>
        </w:rPr>
        <w:t xml:space="preserve">operațiune, în caz contrar, asociatul este răspunzător de daunele produse societății, dacă, </w:t>
      </w:r>
      <w:r w:rsidRPr="00C74148">
        <w:rPr>
          <w:rFonts w:ascii="Amasis MT Pro" w:hAnsi="Amasis MT Pro"/>
          <w:spacing w:val="-8"/>
        </w:rPr>
        <w:t>fără votul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8"/>
        </w:rPr>
        <w:t>său,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8"/>
        </w:rPr>
        <w:t>nu s-ar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8"/>
        </w:rPr>
        <w:t>fi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8"/>
        </w:rPr>
        <w:t>obținut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8"/>
        </w:rPr>
        <w:t>majoritatea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8"/>
        </w:rPr>
        <w:t>cerută.</w:t>
      </w:r>
    </w:p>
    <w:p w14:paraId="4B9A127F" w14:textId="77777777" w:rsidR="00460909" w:rsidRPr="00C74148" w:rsidRDefault="0079657C">
      <w:pPr>
        <w:pStyle w:val="ListParagraph"/>
        <w:numPr>
          <w:ilvl w:val="1"/>
          <w:numId w:val="19"/>
        </w:numPr>
        <w:tabs>
          <w:tab w:val="left" w:pos="874"/>
        </w:tabs>
        <w:ind w:right="17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 xml:space="preserve">Hotărârile Adunării Generale contrare legii sau Actului Constitutiv pot fi atacate în justiție, în termen de 15 (cincisprezece) zile de la data publicării în Monitorul Oficial al </w:t>
      </w:r>
      <w:r w:rsidRPr="00C74148">
        <w:rPr>
          <w:rFonts w:ascii="Amasis MT Pro" w:hAnsi="Amasis MT Pro"/>
          <w:spacing w:val="-6"/>
        </w:rPr>
        <w:t>României, de către oricare dintre asociați care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nu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au luat parte la Adunarea Generală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 xml:space="preserve">sau care </w:t>
      </w:r>
      <w:r w:rsidRPr="00C74148">
        <w:rPr>
          <w:rFonts w:ascii="Amasis MT Pro" w:hAnsi="Amasis MT Pro"/>
          <w:spacing w:val="-4"/>
        </w:rPr>
        <w:t>au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votat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contra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și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au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cerut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să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se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însereze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aceasta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în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procesul-verbal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al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ședinței.</w:t>
      </w:r>
    </w:p>
    <w:p w14:paraId="70C48021" w14:textId="77777777" w:rsidR="00460909" w:rsidRPr="00C74148" w:rsidRDefault="0079657C">
      <w:pPr>
        <w:pStyle w:val="ListParagraph"/>
        <w:numPr>
          <w:ilvl w:val="1"/>
          <w:numId w:val="19"/>
        </w:numPr>
        <w:tabs>
          <w:tab w:val="left" w:pos="840"/>
        </w:tabs>
        <w:ind w:right="19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Societatea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prezintă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autorității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publice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tutelare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şi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AMEPIP,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nu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mai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târziu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data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31 </w:t>
      </w:r>
      <w:r w:rsidRPr="00C74148">
        <w:rPr>
          <w:rFonts w:ascii="Amasis MT Pro" w:hAnsi="Amasis MT Pro"/>
        </w:rPr>
        <w:t xml:space="preserve">mai a anului următor celui cu privire la care se raportează, un raport care include stadiul </w:t>
      </w:r>
      <w:r w:rsidRPr="00C74148">
        <w:rPr>
          <w:rFonts w:ascii="Amasis MT Pro" w:hAnsi="Amasis MT Pro"/>
          <w:spacing w:val="-8"/>
        </w:rPr>
        <w:t>îndeplinirii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obiectivelor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8"/>
        </w:rPr>
        <w:t>sale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în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8"/>
        </w:rPr>
        <w:t>materie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de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8"/>
        </w:rPr>
        <w:t>guvernanță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8"/>
        </w:rPr>
        <w:t>corporativă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8"/>
        </w:rPr>
        <w:t>şi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8"/>
        </w:rPr>
        <w:t>transparență,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precum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8"/>
        </w:rPr>
        <w:t xml:space="preserve">şi </w:t>
      </w:r>
      <w:r w:rsidRPr="00C74148">
        <w:rPr>
          <w:rFonts w:ascii="Amasis MT Pro" w:hAnsi="Amasis MT Pro"/>
        </w:rPr>
        <w:t xml:space="preserve">stadiul îndeplinirii indicatorilor financiari şi nefinanciari asumați. Asociatul unic utilizează </w:t>
      </w:r>
      <w:r w:rsidRPr="00C74148">
        <w:rPr>
          <w:rFonts w:ascii="Amasis MT Pro" w:hAnsi="Amasis MT Pro"/>
          <w:spacing w:val="-6"/>
        </w:rPr>
        <w:t>informațiile transmise de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întreprinderea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publică pentru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monitoriza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şi ajusta, după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 xml:space="preserve">caz, planul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administrare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al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Societății.</w:t>
      </w:r>
    </w:p>
    <w:p w14:paraId="3D7464B4" w14:textId="77777777" w:rsidR="00460909" w:rsidRPr="00C74148" w:rsidRDefault="00460909">
      <w:pPr>
        <w:pStyle w:val="BodyText"/>
        <w:ind w:left="0"/>
        <w:jc w:val="left"/>
        <w:rPr>
          <w:rFonts w:ascii="Amasis MT Pro" w:hAnsi="Amasis MT Pro"/>
        </w:rPr>
      </w:pPr>
    </w:p>
    <w:p w14:paraId="35482AD4" w14:textId="77777777" w:rsidR="00460909" w:rsidRPr="00C74148" w:rsidRDefault="0079657C">
      <w:pPr>
        <w:pStyle w:val="Heading1"/>
        <w:spacing w:before="1" w:line="252" w:lineRule="exact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ADMINISTRAREA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SOCIETĂȚII</w:t>
      </w:r>
    </w:p>
    <w:p w14:paraId="2C9FCDE6" w14:textId="77777777" w:rsidR="00460909" w:rsidRPr="00C74148" w:rsidRDefault="0079657C">
      <w:pPr>
        <w:pStyle w:val="Heading2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Art.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14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2"/>
        </w:rPr>
        <w:t>NUMIREA</w:t>
      </w:r>
    </w:p>
    <w:p w14:paraId="09AAC3F4" w14:textId="77777777" w:rsidR="00460909" w:rsidRPr="00C74148" w:rsidRDefault="0079657C">
      <w:pPr>
        <w:pStyle w:val="ListParagraph"/>
        <w:numPr>
          <w:ilvl w:val="1"/>
          <w:numId w:val="16"/>
        </w:numPr>
        <w:tabs>
          <w:tab w:val="left" w:pos="719"/>
        </w:tabs>
        <w:ind w:right="15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Societatea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va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fi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administrată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un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număr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3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(trei)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administratori,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dintre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care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cel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 xml:space="preserve">mult </w:t>
      </w:r>
      <w:r w:rsidRPr="00C74148">
        <w:rPr>
          <w:rFonts w:ascii="Amasis MT Pro" w:hAnsi="Amasis MT Pro"/>
          <w:spacing w:val="-2"/>
        </w:rPr>
        <w:t>unul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poate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fi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funcționar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public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sau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o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persoană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din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rândul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altor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categorii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personal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din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cadrul </w:t>
      </w:r>
      <w:r w:rsidRPr="00C74148">
        <w:rPr>
          <w:rFonts w:ascii="Amasis MT Pro" w:hAnsi="Amasis MT Pro"/>
          <w:spacing w:val="-8"/>
        </w:rPr>
        <w:t>autorității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tutelare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ori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din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>cadrul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altor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autorități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sau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>instituții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publice.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Administratorii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numiți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 xml:space="preserve">vor </w:t>
      </w:r>
      <w:r w:rsidRPr="00C74148">
        <w:rPr>
          <w:rFonts w:ascii="Amasis MT Pro" w:hAnsi="Amasis MT Pro"/>
          <w:spacing w:val="-6"/>
        </w:rPr>
        <w:t>trebui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să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îndeplinească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toate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cerințele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experiență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ale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administratorilor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prevăzute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 xml:space="preserve">lege </w:t>
      </w:r>
      <w:r w:rsidRPr="00C74148">
        <w:rPr>
          <w:rFonts w:ascii="Amasis MT Pro" w:hAnsi="Amasis MT Pro"/>
        </w:rPr>
        <w:t>pentru administratorii întreprinderilor publice.</w:t>
      </w:r>
    </w:p>
    <w:p w14:paraId="772C217B" w14:textId="77777777" w:rsidR="00460909" w:rsidRPr="00C74148" w:rsidRDefault="0079657C">
      <w:pPr>
        <w:pStyle w:val="BodyText"/>
        <w:spacing w:before="2"/>
        <w:ind w:right="19"/>
        <w:rPr>
          <w:rFonts w:ascii="Amasis MT Pro" w:hAnsi="Amasis MT Pro"/>
        </w:rPr>
      </w:pPr>
      <w:r w:rsidRPr="00C74148">
        <w:rPr>
          <w:rFonts w:ascii="Amasis MT Pro" w:hAnsi="Amasis MT Pro"/>
        </w:rPr>
        <w:t>Numirea administratorilor va avea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 xml:space="preserve">în vedere prevederile Legii 202/2002 privind egalitatea de </w:t>
      </w:r>
      <w:r w:rsidRPr="00C74148">
        <w:rPr>
          <w:rFonts w:ascii="Amasis MT Pro" w:hAnsi="Amasis MT Pro"/>
          <w:spacing w:val="-4"/>
        </w:rPr>
        <w:t xml:space="preserve">șanse şi de tratament între femei şi bărbați, republicată, cu modificările și completările </w:t>
      </w:r>
      <w:r w:rsidRPr="00C74148">
        <w:rPr>
          <w:rFonts w:ascii="Amasis MT Pro" w:hAnsi="Amasis MT Pro"/>
        </w:rPr>
        <w:t>ulterioare .</w:t>
      </w:r>
    </w:p>
    <w:p w14:paraId="730D7493" w14:textId="77777777" w:rsidR="00460909" w:rsidRPr="00C74148" w:rsidRDefault="0079657C">
      <w:pPr>
        <w:pStyle w:val="ListParagraph"/>
        <w:numPr>
          <w:ilvl w:val="1"/>
          <w:numId w:val="16"/>
        </w:numPr>
        <w:tabs>
          <w:tab w:val="left" w:pos="714"/>
        </w:tabs>
        <w:spacing w:line="252" w:lineRule="exact"/>
        <w:ind w:left="714" w:hanging="549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w w:val="90"/>
        </w:rPr>
        <w:t>Administratorii</w:t>
      </w:r>
      <w:r w:rsidRPr="00C74148">
        <w:rPr>
          <w:rFonts w:ascii="Amasis MT Pro" w:hAnsi="Amasis MT Pro"/>
          <w:spacing w:val="-6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Societății</w:t>
      </w:r>
      <w:r w:rsidRPr="00C74148">
        <w:rPr>
          <w:rFonts w:ascii="Amasis MT Pro" w:hAnsi="Amasis MT Pro"/>
          <w:spacing w:val="-6"/>
          <w:w w:val="90"/>
        </w:rPr>
        <w:t xml:space="preserve"> </w:t>
      </w:r>
      <w:r w:rsidRPr="00C74148">
        <w:rPr>
          <w:rFonts w:ascii="Amasis MT Pro" w:hAnsi="Amasis MT Pro"/>
          <w:spacing w:val="-2"/>
          <w:w w:val="90"/>
        </w:rPr>
        <w:t>sunt:</w:t>
      </w:r>
    </w:p>
    <w:p w14:paraId="663E2635" w14:textId="77777777" w:rsidR="00460909" w:rsidRPr="00C74148" w:rsidRDefault="0079657C">
      <w:pPr>
        <w:pStyle w:val="ListParagraph"/>
        <w:numPr>
          <w:ilvl w:val="0"/>
          <w:numId w:val="15"/>
        </w:numPr>
        <w:tabs>
          <w:tab w:val="left" w:pos="868"/>
          <w:tab w:val="left" w:pos="2891"/>
          <w:tab w:val="left" w:pos="4725"/>
          <w:tab w:val="left" w:pos="5231"/>
          <w:tab w:val="left" w:pos="6519"/>
          <w:tab w:val="left" w:pos="7647"/>
          <w:tab w:val="left" w:pos="9007"/>
        </w:tabs>
        <w:spacing w:line="252" w:lineRule="exact"/>
        <w:ind w:hanging="703"/>
        <w:jc w:val="left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domnul/doamna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  <w:spacing w:val="-10"/>
        </w:rPr>
        <w:t>,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2"/>
        </w:rPr>
        <w:t>cetățean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2"/>
        </w:rPr>
        <w:t>român,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2"/>
        </w:rPr>
        <w:t>domiciliat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5"/>
        </w:rPr>
        <w:t>în</w:t>
      </w:r>
    </w:p>
    <w:p w14:paraId="794CB45D" w14:textId="77777777" w:rsidR="00460909" w:rsidRPr="00C74148" w:rsidRDefault="0079657C">
      <w:pPr>
        <w:tabs>
          <w:tab w:val="left" w:pos="9105"/>
        </w:tabs>
        <w:spacing w:before="1" w:line="252" w:lineRule="exact"/>
        <w:ind w:left="165"/>
        <w:rPr>
          <w:rFonts w:ascii="Amasis MT Pro" w:hAnsi="Amasis MT Pro"/>
        </w:rPr>
      </w:pP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  <w:spacing w:val="-10"/>
        </w:rPr>
        <w:t>,</w:t>
      </w:r>
    </w:p>
    <w:p w14:paraId="0EB05052" w14:textId="77777777" w:rsidR="00460909" w:rsidRPr="00C74148" w:rsidRDefault="0079657C">
      <w:pPr>
        <w:pStyle w:val="BodyText"/>
        <w:tabs>
          <w:tab w:val="left" w:pos="2860"/>
          <w:tab w:val="left" w:pos="4541"/>
        </w:tabs>
        <w:spacing w:line="252" w:lineRule="exact"/>
        <w:jc w:val="left"/>
        <w:rPr>
          <w:rFonts w:ascii="Amasis MT Pro" w:hAnsi="Amasis MT Pro"/>
        </w:rPr>
      </w:pPr>
      <w:r w:rsidRPr="00C74148">
        <w:rPr>
          <w:rFonts w:ascii="Amasis MT Pro" w:hAnsi="Amasis MT Pro"/>
        </w:rPr>
        <w:t xml:space="preserve">posesor al CI seria </w:t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  <w:spacing w:val="-31"/>
        </w:rPr>
        <w:t xml:space="preserve"> </w:t>
      </w:r>
      <w:r w:rsidRPr="00C74148">
        <w:rPr>
          <w:rFonts w:ascii="Amasis MT Pro" w:hAnsi="Amasis MT Pro"/>
        </w:rPr>
        <w:t xml:space="preserve">nr. </w:t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  <w:spacing w:val="-4"/>
        </w:rPr>
        <w:t>,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eliberată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S.P.C.L.E.P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Timișoara,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la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data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5"/>
        </w:rPr>
        <w:t>de</w:t>
      </w:r>
    </w:p>
    <w:p w14:paraId="1D060912" w14:textId="77777777" w:rsidR="00460909" w:rsidRPr="00C74148" w:rsidRDefault="0079657C">
      <w:pPr>
        <w:pStyle w:val="BodyText"/>
        <w:tabs>
          <w:tab w:val="left" w:pos="2369"/>
          <w:tab w:val="left" w:pos="8339"/>
        </w:tabs>
        <w:spacing w:line="252" w:lineRule="exact"/>
        <w:jc w:val="left"/>
        <w:rPr>
          <w:rFonts w:ascii="Amasis MT Pro" w:hAnsi="Amasis MT Pro"/>
        </w:rPr>
      </w:pP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</w:rPr>
        <w:t>,</w:t>
      </w:r>
      <w:r w:rsidRPr="00C74148">
        <w:rPr>
          <w:rFonts w:ascii="Amasis MT Pro" w:hAnsi="Amasis MT Pro"/>
          <w:spacing w:val="80"/>
        </w:rPr>
        <w:t xml:space="preserve"> </w:t>
      </w:r>
      <w:r w:rsidRPr="00C74148">
        <w:rPr>
          <w:rFonts w:ascii="Amasis MT Pro" w:hAnsi="Amasis MT Pro"/>
        </w:rPr>
        <w:t>valabilă</w:t>
      </w:r>
      <w:r w:rsidRPr="00C74148">
        <w:rPr>
          <w:rFonts w:ascii="Amasis MT Pro" w:hAnsi="Amasis MT Pro"/>
          <w:spacing w:val="80"/>
          <w:w w:val="150"/>
        </w:rPr>
        <w:t xml:space="preserve"> </w:t>
      </w:r>
      <w:r w:rsidRPr="00C74148">
        <w:rPr>
          <w:rFonts w:ascii="Amasis MT Pro" w:hAnsi="Amasis MT Pro"/>
        </w:rPr>
        <w:t>până</w:t>
      </w:r>
      <w:r w:rsidRPr="00C74148">
        <w:rPr>
          <w:rFonts w:ascii="Amasis MT Pro" w:hAnsi="Amasis MT Pro"/>
          <w:spacing w:val="80"/>
          <w:w w:val="150"/>
        </w:rPr>
        <w:t xml:space="preserve"> </w:t>
      </w:r>
      <w:r w:rsidRPr="00C74148">
        <w:rPr>
          <w:rFonts w:ascii="Amasis MT Pro" w:hAnsi="Amasis MT Pro"/>
        </w:rPr>
        <w:t>la</w:t>
      </w:r>
      <w:r w:rsidRPr="00C74148">
        <w:rPr>
          <w:rFonts w:ascii="Amasis MT Pro" w:hAnsi="Amasis MT Pro"/>
          <w:spacing w:val="80"/>
          <w:w w:val="150"/>
        </w:rPr>
        <w:t xml:space="preserve"> </w:t>
      </w:r>
      <w:r w:rsidRPr="00C74148">
        <w:rPr>
          <w:rFonts w:ascii="Amasis MT Pro" w:hAnsi="Amasis MT Pro"/>
        </w:rPr>
        <w:t>data</w:t>
      </w:r>
      <w:r w:rsidRPr="00C74148">
        <w:rPr>
          <w:rFonts w:ascii="Amasis MT Pro" w:hAnsi="Amasis MT Pro"/>
          <w:spacing w:val="80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115"/>
        </w:rPr>
        <w:t xml:space="preserve"> </w:t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</w:rPr>
        <w:t>,</w:t>
      </w:r>
      <w:r w:rsidRPr="00C74148">
        <w:rPr>
          <w:rFonts w:ascii="Amasis MT Pro" w:hAnsi="Amasis MT Pro"/>
          <w:spacing w:val="34"/>
        </w:rPr>
        <w:t xml:space="preserve">  </w:t>
      </w:r>
      <w:r w:rsidRPr="00C74148">
        <w:rPr>
          <w:rFonts w:ascii="Amasis MT Pro" w:hAnsi="Amasis MT Pro"/>
          <w:spacing w:val="-2"/>
        </w:rPr>
        <w:t>având</w:t>
      </w:r>
    </w:p>
    <w:p w14:paraId="0B96C29F" w14:textId="239B16CA" w:rsidR="00460909" w:rsidRPr="00C74148" w:rsidRDefault="0079657C">
      <w:pPr>
        <w:pStyle w:val="BodyText"/>
        <w:tabs>
          <w:tab w:val="left" w:pos="4724"/>
        </w:tabs>
        <w:spacing w:before="2" w:line="253" w:lineRule="exact"/>
        <w:jc w:val="left"/>
        <w:rPr>
          <w:rFonts w:ascii="Amasis MT Pro" w:hAnsi="Amasis MT Pro"/>
        </w:rPr>
      </w:pPr>
      <w:r w:rsidRPr="00C74148">
        <w:rPr>
          <w:rFonts w:ascii="Amasis MT Pro" w:hAnsi="Amasis MT Pro"/>
          <w:spacing w:val="-5"/>
        </w:rPr>
        <w:t>CNP</w:t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</w:rPr>
        <w:t>-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administrator</w:t>
      </w:r>
      <w:r w:rsidRPr="00C74148">
        <w:rPr>
          <w:rFonts w:ascii="Amasis MT Pro" w:hAnsi="Amasis MT Pro"/>
          <w:spacing w:val="-7"/>
        </w:rPr>
        <w:t xml:space="preserve"> </w:t>
      </w:r>
      <w:r w:rsidR="007E4987" w:rsidRPr="00C74148">
        <w:rPr>
          <w:rFonts w:ascii="Amasis MT Pro" w:hAnsi="Amasis MT Pro"/>
          <w:spacing w:val="-7"/>
        </w:rPr>
        <w:t>ne</w:t>
      </w:r>
      <w:r w:rsidRPr="00C74148">
        <w:rPr>
          <w:rFonts w:ascii="Amasis MT Pro" w:hAnsi="Amasis MT Pro"/>
          <w:spacing w:val="-2"/>
        </w:rPr>
        <w:t>executiv;</w:t>
      </w:r>
    </w:p>
    <w:p w14:paraId="31B50163" w14:textId="77777777" w:rsidR="00460909" w:rsidRPr="00C74148" w:rsidRDefault="0079657C">
      <w:pPr>
        <w:pStyle w:val="ListParagraph"/>
        <w:numPr>
          <w:ilvl w:val="0"/>
          <w:numId w:val="15"/>
        </w:numPr>
        <w:tabs>
          <w:tab w:val="left" w:pos="918"/>
          <w:tab w:val="left" w:pos="2929"/>
          <w:tab w:val="left" w:pos="4766"/>
          <w:tab w:val="left" w:pos="5259"/>
          <w:tab w:val="left" w:pos="6538"/>
          <w:tab w:val="left" w:pos="7656"/>
          <w:tab w:val="left" w:pos="9007"/>
        </w:tabs>
        <w:spacing w:line="253" w:lineRule="exact"/>
        <w:ind w:left="918" w:hanging="691"/>
        <w:jc w:val="left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domnul/doamna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  <w:spacing w:val="-10"/>
        </w:rPr>
        <w:t>,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2"/>
        </w:rPr>
        <w:t>cetățean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2"/>
        </w:rPr>
        <w:t>român,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2"/>
        </w:rPr>
        <w:t>domiciliat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5"/>
        </w:rPr>
        <w:t>în</w:t>
      </w:r>
    </w:p>
    <w:p w14:paraId="08031294" w14:textId="77777777" w:rsidR="00460909" w:rsidRPr="00C74148" w:rsidRDefault="0079657C">
      <w:pPr>
        <w:tabs>
          <w:tab w:val="left" w:pos="9105"/>
        </w:tabs>
        <w:spacing w:before="1" w:line="252" w:lineRule="exact"/>
        <w:ind w:left="165"/>
        <w:rPr>
          <w:rFonts w:ascii="Amasis MT Pro" w:hAnsi="Amasis MT Pro"/>
        </w:rPr>
      </w:pP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  <w:spacing w:val="-10"/>
        </w:rPr>
        <w:t>,</w:t>
      </w:r>
    </w:p>
    <w:p w14:paraId="78EC628C" w14:textId="77777777" w:rsidR="00460909" w:rsidRPr="00C74148" w:rsidRDefault="0079657C">
      <w:pPr>
        <w:pStyle w:val="BodyText"/>
        <w:tabs>
          <w:tab w:val="left" w:pos="2860"/>
          <w:tab w:val="left" w:pos="4541"/>
        </w:tabs>
        <w:spacing w:line="252" w:lineRule="exact"/>
        <w:jc w:val="left"/>
        <w:rPr>
          <w:rFonts w:ascii="Amasis MT Pro" w:hAnsi="Amasis MT Pro"/>
        </w:rPr>
      </w:pPr>
      <w:r w:rsidRPr="00C74148">
        <w:rPr>
          <w:rFonts w:ascii="Amasis MT Pro" w:hAnsi="Amasis MT Pro"/>
        </w:rPr>
        <w:t xml:space="preserve">posesor al CI seria </w:t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  <w:spacing w:val="-31"/>
        </w:rPr>
        <w:t xml:space="preserve"> </w:t>
      </w:r>
      <w:r w:rsidRPr="00C74148">
        <w:rPr>
          <w:rFonts w:ascii="Amasis MT Pro" w:hAnsi="Amasis MT Pro"/>
        </w:rPr>
        <w:t xml:space="preserve">nr. </w:t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  <w:spacing w:val="-4"/>
        </w:rPr>
        <w:t>,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eliberată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S.P.C.L.E.P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Timișoara,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la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data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5"/>
        </w:rPr>
        <w:t>de</w:t>
      </w:r>
    </w:p>
    <w:p w14:paraId="1F8D8A33" w14:textId="77777777" w:rsidR="00460909" w:rsidRPr="00C74148" w:rsidRDefault="00460909">
      <w:pPr>
        <w:pStyle w:val="BodyText"/>
        <w:spacing w:line="252" w:lineRule="exact"/>
        <w:jc w:val="left"/>
        <w:rPr>
          <w:rFonts w:ascii="Amasis MT Pro" w:hAnsi="Amasis MT Pro"/>
        </w:rPr>
        <w:sectPr w:rsidR="00460909" w:rsidRPr="00C74148">
          <w:pgSz w:w="11910" w:h="16840"/>
          <w:pgMar w:top="1340" w:right="1417" w:bottom="280" w:left="1275" w:header="708" w:footer="708" w:gutter="0"/>
          <w:cols w:space="708"/>
        </w:sectPr>
      </w:pPr>
    </w:p>
    <w:p w14:paraId="13FB8B64" w14:textId="77777777" w:rsidR="00460909" w:rsidRPr="00C74148" w:rsidRDefault="0079657C">
      <w:pPr>
        <w:pStyle w:val="BodyText"/>
        <w:tabs>
          <w:tab w:val="left" w:pos="2369"/>
          <w:tab w:val="left" w:pos="8339"/>
        </w:tabs>
        <w:spacing w:before="82" w:line="252" w:lineRule="exact"/>
        <w:jc w:val="left"/>
        <w:rPr>
          <w:rFonts w:ascii="Amasis MT Pro" w:hAnsi="Amasis MT Pro"/>
        </w:rPr>
      </w:pPr>
      <w:r w:rsidRPr="00C74148">
        <w:rPr>
          <w:rFonts w:ascii="Amasis MT Pro" w:hAnsi="Amasis MT Pro"/>
          <w:u w:val="single"/>
        </w:rPr>
        <w:lastRenderedPageBreak/>
        <w:tab/>
      </w:r>
      <w:r w:rsidRPr="00C74148">
        <w:rPr>
          <w:rFonts w:ascii="Amasis MT Pro" w:hAnsi="Amasis MT Pro"/>
        </w:rPr>
        <w:t>,</w:t>
      </w:r>
      <w:r w:rsidRPr="00C74148">
        <w:rPr>
          <w:rFonts w:ascii="Amasis MT Pro" w:hAnsi="Amasis MT Pro"/>
          <w:spacing w:val="80"/>
        </w:rPr>
        <w:t xml:space="preserve"> </w:t>
      </w:r>
      <w:r w:rsidRPr="00C74148">
        <w:rPr>
          <w:rFonts w:ascii="Amasis MT Pro" w:hAnsi="Amasis MT Pro"/>
        </w:rPr>
        <w:t>valabilă</w:t>
      </w:r>
      <w:r w:rsidRPr="00C74148">
        <w:rPr>
          <w:rFonts w:ascii="Amasis MT Pro" w:hAnsi="Amasis MT Pro"/>
          <w:spacing w:val="80"/>
          <w:w w:val="150"/>
        </w:rPr>
        <w:t xml:space="preserve"> </w:t>
      </w:r>
      <w:r w:rsidRPr="00C74148">
        <w:rPr>
          <w:rFonts w:ascii="Amasis MT Pro" w:hAnsi="Amasis MT Pro"/>
        </w:rPr>
        <w:t>până</w:t>
      </w:r>
      <w:r w:rsidRPr="00C74148">
        <w:rPr>
          <w:rFonts w:ascii="Amasis MT Pro" w:hAnsi="Amasis MT Pro"/>
          <w:spacing w:val="80"/>
          <w:w w:val="150"/>
        </w:rPr>
        <w:t xml:space="preserve"> </w:t>
      </w:r>
      <w:r w:rsidRPr="00C74148">
        <w:rPr>
          <w:rFonts w:ascii="Amasis MT Pro" w:hAnsi="Amasis MT Pro"/>
        </w:rPr>
        <w:t>la</w:t>
      </w:r>
      <w:r w:rsidRPr="00C74148">
        <w:rPr>
          <w:rFonts w:ascii="Amasis MT Pro" w:hAnsi="Amasis MT Pro"/>
          <w:spacing w:val="80"/>
          <w:w w:val="150"/>
        </w:rPr>
        <w:t xml:space="preserve"> </w:t>
      </w:r>
      <w:r w:rsidRPr="00C74148">
        <w:rPr>
          <w:rFonts w:ascii="Amasis MT Pro" w:hAnsi="Amasis MT Pro"/>
        </w:rPr>
        <w:t>data</w:t>
      </w:r>
      <w:r w:rsidRPr="00C74148">
        <w:rPr>
          <w:rFonts w:ascii="Amasis MT Pro" w:hAnsi="Amasis MT Pro"/>
          <w:spacing w:val="80"/>
          <w:w w:val="150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115"/>
        </w:rPr>
        <w:t xml:space="preserve"> </w:t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</w:rPr>
        <w:t>,</w:t>
      </w:r>
      <w:r w:rsidRPr="00C74148">
        <w:rPr>
          <w:rFonts w:ascii="Amasis MT Pro" w:hAnsi="Amasis MT Pro"/>
          <w:spacing w:val="34"/>
        </w:rPr>
        <w:t xml:space="preserve">  </w:t>
      </w:r>
      <w:r w:rsidRPr="00C74148">
        <w:rPr>
          <w:rFonts w:ascii="Amasis MT Pro" w:hAnsi="Amasis MT Pro"/>
          <w:spacing w:val="-2"/>
        </w:rPr>
        <w:t>având</w:t>
      </w:r>
    </w:p>
    <w:p w14:paraId="341F2C08" w14:textId="77777777" w:rsidR="00460909" w:rsidRPr="00C74148" w:rsidRDefault="0079657C">
      <w:pPr>
        <w:pStyle w:val="BodyText"/>
        <w:tabs>
          <w:tab w:val="left" w:pos="4724"/>
        </w:tabs>
        <w:spacing w:line="252" w:lineRule="exact"/>
        <w:jc w:val="left"/>
        <w:rPr>
          <w:rFonts w:ascii="Amasis MT Pro" w:hAnsi="Amasis MT Pro"/>
        </w:rPr>
      </w:pPr>
      <w:r w:rsidRPr="00C74148">
        <w:rPr>
          <w:rFonts w:ascii="Amasis MT Pro" w:hAnsi="Amasis MT Pro"/>
          <w:spacing w:val="-5"/>
        </w:rPr>
        <w:t>CNP</w:t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</w:rPr>
        <w:t>-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administrator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neexecutiv;</w:t>
      </w:r>
    </w:p>
    <w:p w14:paraId="2AE90B4B" w14:textId="77777777" w:rsidR="00460909" w:rsidRPr="00C74148" w:rsidRDefault="00460909">
      <w:pPr>
        <w:pStyle w:val="BodyText"/>
        <w:ind w:left="0"/>
        <w:jc w:val="left"/>
        <w:rPr>
          <w:rFonts w:ascii="Amasis MT Pro" w:hAnsi="Amasis MT Pro"/>
        </w:rPr>
      </w:pPr>
    </w:p>
    <w:p w14:paraId="496314A9" w14:textId="77777777" w:rsidR="00460909" w:rsidRPr="00C74148" w:rsidRDefault="0079657C">
      <w:pPr>
        <w:pStyle w:val="ListParagraph"/>
        <w:numPr>
          <w:ilvl w:val="0"/>
          <w:numId w:val="15"/>
        </w:numPr>
        <w:tabs>
          <w:tab w:val="left" w:pos="858"/>
          <w:tab w:val="left" w:pos="2881"/>
          <w:tab w:val="left" w:pos="4715"/>
          <w:tab w:val="left" w:pos="5223"/>
          <w:tab w:val="left" w:pos="6512"/>
          <w:tab w:val="left" w:pos="7644"/>
          <w:tab w:val="left" w:pos="9007"/>
        </w:tabs>
        <w:ind w:left="858" w:hanging="693"/>
        <w:jc w:val="left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domnul/doamna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  <w:spacing w:val="-10"/>
        </w:rPr>
        <w:t>,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2"/>
        </w:rPr>
        <w:t>cetățean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2"/>
        </w:rPr>
        <w:t>român,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2"/>
        </w:rPr>
        <w:t>domiciliat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5"/>
        </w:rPr>
        <w:t>în</w:t>
      </w:r>
    </w:p>
    <w:p w14:paraId="791C7E1E" w14:textId="77777777" w:rsidR="00460909" w:rsidRPr="00C74148" w:rsidRDefault="0079657C">
      <w:pPr>
        <w:tabs>
          <w:tab w:val="left" w:pos="9105"/>
        </w:tabs>
        <w:spacing w:before="2" w:line="252" w:lineRule="exact"/>
        <w:ind w:left="165"/>
        <w:rPr>
          <w:rFonts w:ascii="Amasis MT Pro" w:hAnsi="Amasis MT Pro"/>
        </w:rPr>
      </w:pP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  <w:spacing w:val="-10"/>
        </w:rPr>
        <w:t>,</w:t>
      </w:r>
    </w:p>
    <w:p w14:paraId="551F4639" w14:textId="77777777" w:rsidR="00460909" w:rsidRPr="00C74148" w:rsidRDefault="0079657C">
      <w:pPr>
        <w:pStyle w:val="BodyText"/>
        <w:tabs>
          <w:tab w:val="left" w:pos="2860"/>
          <w:tab w:val="left" w:pos="4541"/>
        </w:tabs>
        <w:spacing w:line="252" w:lineRule="exact"/>
        <w:jc w:val="left"/>
        <w:rPr>
          <w:rFonts w:ascii="Amasis MT Pro" w:hAnsi="Amasis MT Pro"/>
        </w:rPr>
      </w:pPr>
      <w:r w:rsidRPr="00C74148">
        <w:rPr>
          <w:rFonts w:ascii="Amasis MT Pro" w:hAnsi="Amasis MT Pro"/>
        </w:rPr>
        <w:t xml:space="preserve">posesor al CI seria </w:t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  <w:spacing w:val="-31"/>
        </w:rPr>
        <w:t xml:space="preserve"> </w:t>
      </w:r>
      <w:r w:rsidRPr="00C74148">
        <w:rPr>
          <w:rFonts w:ascii="Amasis MT Pro" w:hAnsi="Amasis MT Pro"/>
        </w:rPr>
        <w:t xml:space="preserve">nr. </w:t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  <w:spacing w:val="-4"/>
        </w:rPr>
        <w:t>,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eliberată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S.P.C.L.E.P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Timișoara,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la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data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5"/>
        </w:rPr>
        <w:t>de</w:t>
      </w:r>
    </w:p>
    <w:p w14:paraId="2BD5E654" w14:textId="77777777" w:rsidR="00460909" w:rsidRPr="00C74148" w:rsidRDefault="0079657C">
      <w:pPr>
        <w:pStyle w:val="BodyText"/>
        <w:tabs>
          <w:tab w:val="left" w:pos="2369"/>
          <w:tab w:val="left" w:pos="8339"/>
        </w:tabs>
        <w:spacing w:line="252" w:lineRule="exact"/>
        <w:jc w:val="left"/>
        <w:rPr>
          <w:rFonts w:ascii="Amasis MT Pro" w:hAnsi="Amasis MT Pro"/>
        </w:rPr>
      </w:pP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</w:rPr>
        <w:t>,</w:t>
      </w:r>
      <w:r w:rsidRPr="00C74148">
        <w:rPr>
          <w:rFonts w:ascii="Amasis MT Pro" w:hAnsi="Amasis MT Pro"/>
          <w:spacing w:val="80"/>
        </w:rPr>
        <w:t xml:space="preserve"> </w:t>
      </w:r>
      <w:r w:rsidRPr="00C74148">
        <w:rPr>
          <w:rFonts w:ascii="Amasis MT Pro" w:hAnsi="Amasis MT Pro"/>
        </w:rPr>
        <w:t>valabilă</w:t>
      </w:r>
      <w:r w:rsidRPr="00C74148">
        <w:rPr>
          <w:rFonts w:ascii="Amasis MT Pro" w:hAnsi="Amasis MT Pro"/>
          <w:spacing w:val="80"/>
          <w:w w:val="150"/>
        </w:rPr>
        <w:t xml:space="preserve"> </w:t>
      </w:r>
      <w:r w:rsidRPr="00C74148">
        <w:rPr>
          <w:rFonts w:ascii="Amasis MT Pro" w:hAnsi="Amasis MT Pro"/>
        </w:rPr>
        <w:t>până</w:t>
      </w:r>
      <w:r w:rsidRPr="00C74148">
        <w:rPr>
          <w:rFonts w:ascii="Amasis MT Pro" w:hAnsi="Amasis MT Pro"/>
          <w:spacing w:val="80"/>
          <w:w w:val="150"/>
        </w:rPr>
        <w:t xml:space="preserve"> </w:t>
      </w:r>
      <w:r w:rsidRPr="00C74148">
        <w:rPr>
          <w:rFonts w:ascii="Amasis MT Pro" w:hAnsi="Amasis MT Pro"/>
        </w:rPr>
        <w:t>la</w:t>
      </w:r>
      <w:r w:rsidRPr="00C74148">
        <w:rPr>
          <w:rFonts w:ascii="Amasis MT Pro" w:hAnsi="Amasis MT Pro"/>
          <w:spacing w:val="80"/>
          <w:w w:val="150"/>
        </w:rPr>
        <w:t xml:space="preserve"> </w:t>
      </w:r>
      <w:r w:rsidRPr="00C74148">
        <w:rPr>
          <w:rFonts w:ascii="Amasis MT Pro" w:hAnsi="Amasis MT Pro"/>
        </w:rPr>
        <w:t>data</w:t>
      </w:r>
      <w:r w:rsidRPr="00C74148">
        <w:rPr>
          <w:rFonts w:ascii="Amasis MT Pro" w:hAnsi="Amasis MT Pro"/>
          <w:spacing w:val="80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115"/>
        </w:rPr>
        <w:t xml:space="preserve"> </w:t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</w:rPr>
        <w:t>,</w:t>
      </w:r>
      <w:r w:rsidRPr="00C74148">
        <w:rPr>
          <w:rFonts w:ascii="Amasis MT Pro" w:hAnsi="Amasis MT Pro"/>
          <w:spacing w:val="34"/>
        </w:rPr>
        <w:t xml:space="preserve">  </w:t>
      </w:r>
      <w:r w:rsidRPr="00C74148">
        <w:rPr>
          <w:rFonts w:ascii="Amasis MT Pro" w:hAnsi="Amasis MT Pro"/>
          <w:spacing w:val="-2"/>
        </w:rPr>
        <w:t>având</w:t>
      </w:r>
    </w:p>
    <w:p w14:paraId="47F1F464" w14:textId="77777777" w:rsidR="00460909" w:rsidRPr="00C74148" w:rsidRDefault="0079657C">
      <w:pPr>
        <w:pStyle w:val="BodyText"/>
        <w:tabs>
          <w:tab w:val="left" w:pos="4724"/>
        </w:tabs>
        <w:spacing w:before="1"/>
        <w:jc w:val="left"/>
        <w:rPr>
          <w:rFonts w:ascii="Amasis MT Pro" w:hAnsi="Amasis MT Pro"/>
        </w:rPr>
      </w:pPr>
      <w:r w:rsidRPr="00C74148">
        <w:rPr>
          <w:rFonts w:ascii="Amasis MT Pro" w:hAnsi="Amasis MT Pro"/>
          <w:spacing w:val="-5"/>
        </w:rPr>
        <w:t>CNP</w:t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</w:rPr>
        <w:t>-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administrator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neexecutiv;</w:t>
      </w:r>
    </w:p>
    <w:p w14:paraId="28396BEF" w14:textId="77777777" w:rsidR="00460909" w:rsidRPr="00C74148" w:rsidRDefault="00460909">
      <w:pPr>
        <w:pStyle w:val="BodyText"/>
        <w:ind w:left="0"/>
        <w:jc w:val="left"/>
        <w:rPr>
          <w:rFonts w:ascii="Amasis MT Pro" w:hAnsi="Amasis MT Pro"/>
        </w:rPr>
      </w:pPr>
    </w:p>
    <w:p w14:paraId="3DEE6DDE" w14:textId="77777777" w:rsidR="00460909" w:rsidRPr="00C74148" w:rsidRDefault="0079657C">
      <w:pPr>
        <w:pStyle w:val="ListParagraph"/>
        <w:numPr>
          <w:ilvl w:val="1"/>
          <w:numId w:val="16"/>
        </w:numPr>
        <w:tabs>
          <w:tab w:val="left" w:pos="716"/>
        </w:tabs>
        <w:ind w:right="21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(1)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Primii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administratori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vor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fi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numiți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provizoriu,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iar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durata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mandatului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provizoriu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este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 xml:space="preserve">de </w:t>
      </w:r>
      <w:r w:rsidRPr="00C74148">
        <w:rPr>
          <w:rFonts w:ascii="Amasis MT Pro" w:hAnsi="Amasis MT Pro"/>
          <w:spacing w:val="-8"/>
        </w:rPr>
        <w:t>5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luni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începând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cu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data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înregistrării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la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ORC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a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societății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cu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răspundere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limitată,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cu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 xml:space="preserve">posibilitatea </w:t>
      </w:r>
      <w:r w:rsidRPr="00C74148">
        <w:rPr>
          <w:rFonts w:ascii="Amasis MT Pro" w:hAnsi="Amasis MT Pro"/>
        </w:rPr>
        <w:t>prelungirii,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o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singură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dată,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pentru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încă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2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luni,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pentru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motive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întemeiate,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până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la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finalizarea procedurii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selecţie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administratorilor,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potrivit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OUG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109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/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2011.</w:t>
      </w:r>
    </w:p>
    <w:p w14:paraId="7EF9A068" w14:textId="77777777" w:rsidR="00460909" w:rsidRPr="00C74148" w:rsidRDefault="0079657C">
      <w:pPr>
        <w:pStyle w:val="BodyText"/>
        <w:ind w:right="18"/>
        <w:rPr>
          <w:rFonts w:ascii="Amasis MT Pro" w:hAnsi="Amasis MT Pro"/>
        </w:rPr>
      </w:pPr>
      <w:r w:rsidRPr="00C74148">
        <w:rPr>
          <w:rFonts w:ascii="Amasis MT Pro" w:hAnsi="Amasis MT Pro"/>
        </w:rPr>
        <w:t xml:space="preserve">(2) Durata mandatului administratorilor definitivi va fi de 4 (patru) ani. Mandatul administratorilor poate fi reînnoit o singură dată, în cazul în care activitatea acestora a fost </w:t>
      </w:r>
      <w:r w:rsidRPr="00C74148">
        <w:rPr>
          <w:rFonts w:ascii="Amasis MT Pro" w:hAnsi="Amasis MT Pro"/>
          <w:spacing w:val="-6"/>
        </w:rPr>
        <w:t>evaluată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favorabil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prin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cel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puțin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două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rapoarte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anuale, cu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avizul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Agenția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pentru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 xml:space="preserve">Monitorizarea </w:t>
      </w:r>
      <w:r w:rsidRPr="00C74148">
        <w:rPr>
          <w:rFonts w:ascii="Amasis MT Pro" w:hAnsi="Amasis MT Pro"/>
        </w:rPr>
        <w:t>și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Evaluarea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Performanțelor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Întreprinderilor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Publice.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Mandatul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administratorilor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numiți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ca urmare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a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încetării,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sub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orice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formă,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a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mandatului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administratorilor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inițiali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coincide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cu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durata rămasă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din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mandatul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administratorului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care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fost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înlocuit.</w:t>
      </w:r>
    </w:p>
    <w:p w14:paraId="498BAFEA" w14:textId="77777777" w:rsidR="00460909" w:rsidRPr="00C74148" w:rsidRDefault="0079657C">
      <w:pPr>
        <w:pStyle w:val="ListParagraph"/>
        <w:numPr>
          <w:ilvl w:val="1"/>
          <w:numId w:val="16"/>
        </w:numPr>
        <w:tabs>
          <w:tab w:val="left" w:pos="781"/>
        </w:tabs>
        <w:spacing w:before="1"/>
        <w:ind w:right="17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 xml:space="preserve">În conformitate cu prevederile art. 29 alin. (16) din </w:t>
      </w:r>
      <w:r w:rsidRPr="00C74148">
        <w:rPr>
          <w:rFonts w:ascii="Amasis MT Pro" w:hAnsi="Amasis MT Pro"/>
          <w:i/>
        </w:rPr>
        <w:t>O.U.G. nr. 109/2011 privind guvernanța</w:t>
      </w:r>
      <w:r w:rsidRPr="00C74148">
        <w:rPr>
          <w:rFonts w:ascii="Amasis MT Pro" w:hAnsi="Amasis MT Pro"/>
          <w:i/>
          <w:spacing w:val="-16"/>
        </w:rPr>
        <w:t xml:space="preserve"> </w:t>
      </w:r>
      <w:r w:rsidRPr="00C74148">
        <w:rPr>
          <w:rFonts w:ascii="Amasis MT Pro" w:hAnsi="Amasis MT Pro"/>
          <w:i/>
        </w:rPr>
        <w:t>corporativă</w:t>
      </w:r>
      <w:r w:rsidRPr="00C74148">
        <w:rPr>
          <w:rFonts w:ascii="Amasis MT Pro" w:hAnsi="Amasis MT Pro"/>
          <w:i/>
          <w:spacing w:val="-15"/>
        </w:rPr>
        <w:t xml:space="preserve"> </w:t>
      </w:r>
      <w:r w:rsidRPr="00C74148">
        <w:rPr>
          <w:rFonts w:ascii="Amasis MT Pro" w:hAnsi="Amasis MT Pro"/>
          <w:i/>
        </w:rPr>
        <w:t>a</w:t>
      </w:r>
      <w:r w:rsidRPr="00C74148">
        <w:rPr>
          <w:rFonts w:ascii="Amasis MT Pro" w:hAnsi="Amasis MT Pro"/>
          <w:i/>
          <w:spacing w:val="-15"/>
        </w:rPr>
        <w:t xml:space="preserve"> </w:t>
      </w:r>
      <w:r w:rsidRPr="00C74148">
        <w:rPr>
          <w:rFonts w:ascii="Amasis MT Pro" w:hAnsi="Amasis MT Pro"/>
          <w:i/>
        </w:rPr>
        <w:t>întreprinderilor</w:t>
      </w:r>
      <w:r w:rsidRPr="00C74148">
        <w:rPr>
          <w:rFonts w:ascii="Amasis MT Pro" w:hAnsi="Amasis MT Pro"/>
          <w:i/>
          <w:spacing w:val="-16"/>
        </w:rPr>
        <w:t xml:space="preserve"> </w:t>
      </w:r>
      <w:r w:rsidRPr="00C74148">
        <w:rPr>
          <w:rFonts w:ascii="Amasis MT Pro" w:hAnsi="Amasis MT Pro"/>
          <w:i/>
        </w:rPr>
        <w:t>publice</w:t>
      </w:r>
      <w:r w:rsidRPr="00C74148">
        <w:rPr>
          <w:rFonts w:ascii="Amasis MT Pro" w:hAnsi="Amasis MT Pro"/>
        </w:rPr>
        <w:t>,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Agenția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pentru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Monitorizarea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și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 xml:space="preserve">Evaluarea Performanțelor Întreprinderilor Publice supraveghează și controlează respectarea prevederilor legale în procesul de selecție, nominalizare și numire a administratorilor </w:t>
      </w:r>
      <w:r w:rsidRPr="00C74148">
        <w:rPr>
          <w:rFonts w:ascii="Amasis MT Pro" w:hAnsi="Amasis MT Pro"/>
          <w:spacing w:val="-8"/>
        </w:rPr>
        <w:t>societății.</w:t>
      </w:r>
    </w:p>
    <w:p w14:paraId="0EE880D9" w14:textId="77777777" w:rsidR="00460909" w:rsidRPr="00C74148" w:rsidRDefault="0079657C">
      <w:pPr>
        <w:pStyle w:val="ListParagraph"/>
        <w:numPr>
          <w:ilvl w:val="1"/>
          <w:numId w:val="16"/>
        </w:numPr>
        <w:tabs>
          <w:tab w:val="left" w:pos="719"/>
        </w:tabs>
        <w:ind w:right="17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În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situația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în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care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se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impune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numirea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unui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administrator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provizoriu,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acesta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se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numește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către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autoritatea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publică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tutelară,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potrivit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dispozițiilor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art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29^1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alin.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(1)-(3)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din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 xml:space="preserve">OUG.nr. </w:t>
      </w:r>
      <w:r w:rsidRPr="00C74148">
        <w:rPr>
          <w:rFonts w:ascii="Amasis MT Pro" w:hAnsi="Amasis MT Pro"/>
          <w:spacing w:val="-2"/>
        </w:rPr>
        <w:t>109/2011,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privind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guvernanța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corporativă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întreprinderilor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publice,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privind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durata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mandatului provizoriu.</w:t>
      </w:r>
    </w:p>
    <w:p w14:paraId="08A3BA56" w14:textId="77777777" w:rsidR="00460909" w:rsidRPr="00C74148" w:rsidRDefault="0079657C">
      <w:pPr>
        <w:pStyle w:val="BodyText"/>
        <w:ind w:right="21"/>
        <w:rPr>
          <w:rFonts w:ascii="Amasis MT Pro" w:hAnsi="Amasis MT Pro"/>
        </w:rPr>
      </w:pPr>
      <w:r w:rsidRPr="00C74148">
        <w:rPr>
          <w:rFonts w:ascii="Amasis MT Pro" w:hAnsi="Amasis MT Pro"/>
        </w:rPr>
        <w:t>Agenția pentru Monitorizarea și Evaluarea Performanțelor Întreprinderilor Publice supraveghează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respectarea normelor legale privind numirea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administratorilor provizorii.</w:t>
      </w:r>
    </w:p>
    <w:p w14:paraId="0C301CE2" w14:textId="77777777" w:rsidR="00460909" w:rsidRPr="00C74148" w:rsidRDefault="0079657C">
      <w:pPr>
        <w:pStyle w:val="BodyText"/>
        <w:ind w:right="24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Documentația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aferentă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procedurii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selecție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se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înaintează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către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AMEPIP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în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termen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cel </w:t>
      </w:r>
      <w:r w:rsidRPr="00C74148">
        <w:rPr>
          <w:rFonts w:ascii="Amasis MT Pro" w:hAnsi="Amasis MT Pro"/>
          <w:spacing w:val="-2"/>
        </w:rPr>
        <w:t>mult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10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zile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la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finalizarea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procedurii,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pentru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ca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acesta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să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își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poată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îndeplini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atribuțiile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de </w:t>
      </w:r>
      <w:r w:rsidRPr="00C74148">
        <w:rPr>
          <w:rFonts w:ascii="Amasis MT Pro" w:hAnsi="Amasis MT Pro"/>
        </w:rPr>
        <w:t>supraveghere conform prevederilor legale.</w:t>
      </w:r>
    </w:p>
    <w:p w14:paraId="2CD0C0F3" w14:textId="77777777" w:rsidR="00460909" w:rsidRPr="00C74148" w:rsidRDefault="0079657C">
      <w:pPr>
        <w:pStyle w:val="ListParagraph"/>
        <w:numPr>
          <w:ilvl w:val="1"/>
          <w:numId w:val="16"/>
        </w:numPr>
        <w:tabs>
          <w:tab w:val="left" w:pos="779"/>
        </w:tabs>
        <w:ind w:right="22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 xml:space="preserve">Administratorii pot fi revocați sau înlocuiți de Adunarea Generală a Asociaților a </w:t>
      </w:r>
      <w:r w:rsidRPr="00C74148">
        <w:rPr>
          <w:rFonts w:ascii="Amasis MT Pro" w:hAnsi="Amasis MT Pro"/>
          <w:spacing w:val="-4"/>
        </w:rPr>
        <w:t>Societății,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cu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respectarea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prevederilor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legale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aplicabile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în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materie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și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în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condițiile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contractului </w:t>
      </w:r>
      <w:r w:rsidRPr="00C74148">
        <w:rPr>
          <w:rFonts w:ascii="Amasis MT Pro" w:hAnsi="Amasis MT Pro"/>
        </w:rPr>
        <w:t>de mandat.</w:t>
      </w:r>
    </w:p>
    <w:p w14:paraId="5F87029E" w14:textId="77777777" w:rsidR="00460909" w:rsidRPr="00C74148" w:rsidRDefault="0079657C">
      <w:pPr>
        <w:pStyle w:val="ListParagraph"/>
        <w:numPr>
          <w:ilvl w:val="1"/>
          <w:numId w:val="16"/>
        </w:numPr>
        <w:tabs>
          <w:tab w:val="left" w:pos="810"/>
        </w:tabs>
        <w:ind w:right="20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 xml:space="preserve">Administratorii, cu respectarea prevederilor legale, vor constitui un comitet de </w:t>
      </w:r>
      <w:r w:rsidRPr="00C74148">
        <w:rPr>
          <w:rFonts w:ascii="Amasis MT Pro" w:hAnsi="Amasis MT Pro"/>
          <w:spacing w:val="-2"/>
        </w:rPr>
        <w:t>nominalizare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și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remunerare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și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un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comitet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gestionare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riscurilor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care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va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avea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și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funcțiile </w:t>
      </w:r>
      <w:r w:rsidRPr="00C74148">
        <w:rPr>
          <w:rFonts w:ascii="Amasis MT Pro" w:hAnsi="Amasis MT Pro"/>
        </w:rPr>
        <w:t>comitetului de audit.</w:t>
      </w:r>
    </w:p>
    <w:p w14:paraId="597C4728" w14:textId="77777777" w:rsidR="00460909" w:rsidRPr="00C74148" w:rsidRDefault="0079657C">
      <w:pPr>
        <w:pStyle w:val="BodyText"/>
        <w:spacing w:before="1" w:line="252" w:lineRule="exact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Administratorii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2"/>
        </w:rPr>
        <w:t>cu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respectarea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prevederilor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2"/>
        </w:rPr>
        <w:t>legale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pot crea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2"/>
        </w:rPr>
        <w:t>și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alte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2"/>
        </w:rPr>
        <w:t>comitete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consultative.</w:t>
      </w:r>
    </w:p>
    <w:p w14:paraId="0FC2A89E" w14:textId="77777777" w:rsidR="00460909" w:rsidRPr="00C74148" w:rsidRDefault="0079657C">
      <w:pPr>
        <w:pStyle w:val="ListParagraph"/>
        <w:numPr>
          <w:ilvl w:val="1"/>
          <w:numId w:val="16"/>
        </w:numPr>
        <w:tabs>
          <w:tab w:val="left" w:pos="704"/>
        </w:tabs>
        <w:ind w:right="15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Administratorii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pot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delega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conducerea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societății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unuia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sau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mai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multor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directori,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numindu- </w:t>
      </w:r>
      <w:r w:rsidRPr="00C74148">
        <w:rPr>
          <w:rFonts w:ascii="Amasis MT Pro" w:hAnsi="Amasis MT Pro"/>
        </w:rPr>
        <w:t xml:space="preserve">l pe unul dintre ei director general. Directorii, indiferent dacă sunt selectați din cadrul administratorilor sau din afara acestuia, sunt numiți de administratori, la recomandarea </w:t>
      </w:r>
      <w:r w:rsidRPr="00C74148">
        <w:rPr>
          <w:rFonts w:ascii="Amasis MT Pro" w:hAnsi="Amasis MT Pro"/>
          <w:spacing w:val="-2"/>
        </w:rPr>
        <w:t>comitetului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nominalizare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și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remunerare,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în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urma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unei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proceduri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selecție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pentru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poziția </w:t>
      </w:r>
      <w:r w:rsidRPr="00C74148">
        <w:rPr>
          <w:rFonts w:ascii="Amasis MT Pro" w:hAnsi="Amasis MT Pro"/>
        </w:rPr>
        <w:t>respectivă,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din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lista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scurtă.</w:t>
      </w:r>
    </w:p>
    <w:p w14:paraId="39CB7C22" w14:textId="77777777" w:rsidR="00460909" w:rsidRPr="00C74148" w:rsidRDefault="0079657C">
      <w:pPr>
        <w:pStyle w:val="ListParagraph"/>
        <w:numPr>
          <w:ilvl w:val="1"/>
          <w:numId w:val="16"/>
        </w:numPr>
        <w:tabs>
          <w:tab w:val="left" w:pos="704"/>
        </w:tabs>
        <w:ind w:right="15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Sunt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incompatibile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cu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calitatea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administrator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și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director,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persoanele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care,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potrivit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legii, </w:t>
      </w:r>
      <w:r w:rsidRPr="00C74148">
        <w:rPr>
          <w:rFonts w:ascii="Amasis MT Pro" w:hAnsi="Amasis MT Pro"/>
        </w:rPr>
        <w:t>sunt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incapabile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sau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au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fost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condamnate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pentru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gestiune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frauduloasa,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abuz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încredere,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 xml:space="preserve">fals, </w:t>
      </w:r>
      <w:r w:rsidRPr="00C74148">
        <w:rPr>
          <w:rFonts w:ascii="Amasis MT Pro" w:hAnsi="Amasis MT Pro"/>
          <w:spacing w:val="-8"/>
        </w:rPr>
        <w:t>înșelăciune,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delapidare,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mărturie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mincinoasă,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dare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sau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luare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de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8"/>
        </w:rPr>
        <w:t>mită,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precum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și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în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>cazul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 xml:space="preserve">altor </w:t>
      </w:r>
      <w:r w:rsidRPr="00C74148">
        <w:rPr>
          <w:rFonts w:ascii="Amasis MT Pro" w:hAnsi="Amasis MT Pro"/>
          <w:spacing w:val="-6"/>
        </w:rPr>
        <w:t>incompatibilități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prevăzute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lege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cu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privire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la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societățile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comerciale.</w:t>
      </w:r>
    </w:p>
    <w:p w14:paraId="4E65E9CF" w14:textId="77777777" w:rsidR="00460909" w:rsidRPr="00C74148" w:rsidRDefault="0079657C">
      <w:pPr>
        <w:pStyle w:val="ListParagraph"/>
        <w:numPr>
          <w:ilvl w:val="1"/>
          <w:numId w:val="16"/>
        </w:numPr>
        <w:tabs>
          <w:tab w:val="left" w:pos="876"/>
        </w:tabs>
        <w:ind w:right="21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Remunerația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administratorilor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2"/>
        </w:rPr>
        <w:t>este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stabilită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Adunarea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Generală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Asociaților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în </w:t>
      </w:r>
      <w:r w:rsidRPr="00C74148">
        <w:rPr>
          <w:rFonts w:ascii="Amasis MT Pro" w:hAnsi="Amasis MT Pro"/>
        </w:rPr>
        <w:t>condițiile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legii.</w:t>
      </w:r>
    </w:p>
    <w:p w14:paraId="36C792A6" w14:textId="77777777" w:rsidR="00460909" w:rsidRPr="00C74148" w:rsidRDefault="0079657C">
      <w:pPr>
        <w:pStyle w:val="ListParagraph"/>
        <w:numPr>
          <w:ilvl w:val="1"/>
          <w:numId w:val="16"/>
        </w:numPr>
        <w:tabs>
          <w:tab w:val="left" w:pos="828"/>
        </w:tabs>
        <w:ind w:right="17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6"/>
        </w:rPr>
        <w:t xml:space="preserve">Majoritatea administratorilor va fi formată din administratori neexecutivi și independenți </w:t>
      </w:r>
      <w:r w:rsidRPr="00C74148">
        <w:rPr>
          <w:rFonts w:ascii="Amasis MT Pro" w:hAnsi="Amasis MT Pro"/>
          <w:spacing w:val="-2"/>
        </w:rPr>
        <w:t>conform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art.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28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alin.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6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din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OUG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nr.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109/2011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privind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guvernanța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corporativă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întreprinderilor </w:t>
      </w:r>
      <w:r w:rsidRPr="00C74148">
        <w:rPr>
          <w:rFonts w:ascii="Amasis MT Pro" w:hAnsi="Amasis MT Pro"/>
        </w:rPr>
        <w:t>publice,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urmând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să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respecte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criteriile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menționate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la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art.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138^2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alin.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2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din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Legea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nr.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31/1990 privind</w:t>
      </w:r>
      <w:r w:rsidRPr="00C74148">
        <w:rPr>
          <w:rFonts w:ascii="Amasis MT Pro" w:hAnsi="Amasis MT Pro"/>
          <w:spacing w:val="28"/>
        </w:rPr>
        <w:t xml:space="preserve"> </w:t>
      </w:r>
      <w:r w:rsidRPr="00C74148">
        <w:rPr>
          <w:rFonts w:ascii="Amasis MT Pro" w:hAnsi="Amasis MT Pro"/>
        </w:rPr>
        <w:t>societățile.</w:t>
      </w:r>
      <w:r w:rsidRPr="00C74148">
        <w:rPr>
          <w:rFonts w:ascii="Amasis MT Pro" w:hAnsi="Amasis MT Pro"/>
          <w:spacing w:val="29"/>
        </w:rPr>
        <w:t xml:space="preserve"> </w:t>
      </w:r>
      <w:r w:rsidRPr="00C74148">
        <w:rPr>
          <w:rFonts w:ascii="Amasis MT Pro" w:hAnsi="Amasis MT Pro"/>
        </w:rPr>
        <w:t>Funcționarii</w:t>
      </w:r>
      <w:r w:rsidRPr="00C74148">
        <w:rPr>
          <w:rFonts w:ascii="Amasis MT Pro" w:hAnsi="Amasis MT Pro"/>
          <w:spacing w:val="28"/>
        </w:rPr>
        <w:t xml:space="preserve"> </w:t>
      </w:r>
      <w:r w:rsidRPr="00C74148">
        <w:rPr>
          <w:rFonts w:ascii="Amasis MT Pro" w:hAnsi="Amasis MT Pro"/>
        </w:rPr>
        <w:t>publici</w:t>
      </w:r>
      <w:r w:rsidRPr="00C74148">
        <w:rPr>
          <w:rFonts w:ascii="Amasis MT Pro" w:hAnsi="Amasis MT Pro"/>
          <w:spacing w:val="28"/>
        </w:rPr>
        <w:t xml:space="preserve"> </w:t>
      </w:r>
      <w:r w:rsidRPr="00C74148">
        <w:rPr>
          <w:rFonts w:ascii="Amasis MT Pro" w:hAnsi="Amasis MT Pro"/>
        </w:rPr>
        <w:t>precum</w:t>
      </w:r>
      <w:r w:rsidRPr="00C74148">
        <w:rPr>
          <w:rFonts w:ascii="Amasis MT Pro" w:hAnsi="Amasis MT Pro"/>
          <w:spacing w:val="26"/>
        </w:rPr>
        <w:t xml:space="preserve"> </w:t>
      </w:r>
      <w:r w:rsidRPr="00C74148">
        <w:rPr>
          <w:rFonts w:ascii="Amasis MT Pro" w:hAnsi="Amasis MT Pro"/>
        </w:rPr>
        <w:t>și</w:t>
      </w:r>
      <w:r w:rsidRPr="00C74148">
        <w:rPr>
          <w:rFonts w:ascii="Amasis MT Pro" w:hAnsi="Amasis MT Pro"/>
          <w:spacing w:val="28"/>
        </w:rPr>
        <w:t xml:space="preserve"> </w:t>
      </w:r>
      <w:r w:rsidRPr="00C74148">
        <w:rPr>
          <w:rFonts w:ascii="Amasis MT Pro" w:hAnsi="Amasis MT Pro"/>
        </w:rPr>
        <w:t>alte</w:t>
      </w:r>
      <w:r w:rsidRPr="00C74148">
        <w:rPr>
          <w:rFonts w:ascii="Amasis MT Pro" w:hAnsi="Amasis MT Pro"/>
          <w:spacing w:val="29"/>
        </w:rPr>
        <w:t xml:space="preserve"> </w:t>
      </w:r>
      <w:r w:rsidRPr="00C74148">
        <w:rPr>
          <w:rFonts w:ascii="Amasis MT Pro" w:hAnsi="Amasis MT Pro"/>
        </w:rPr>
        <w:t>categorii</w:t>
      </w:r>
      <w:r w:rsidRPr="00C74148">
        <w:rPr>
          <w:rFonts w:ascii="Amasis MT Pro" w:hAnsi="Amasis MT Pro"/>
          <w:spacing w:val="28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26"/>
        </w:rPr>
        <w:t xml:space="preserve"> </w:t>
      </w:r>
      <w:r w:rsidRPr="00C74148">
        <w:rPr>
          <w:rFonts w:ascii="Amasis MT Pro" w:hAnsi="Amasis MT Pro"/>
        </w:rPr>
        <w:t>personal</w:t>
      </w:r>
      <w:r w:rsidRPr="00C74148">
        <w:rPr>
          <w:rFonts w:ascii="Amasis MT Pro" w:hAnsi="Amasis MT Pro"/>
          <w:spacing w:val="28"/>
        </w:rPr>
        <w:t xml:space="preserve"> </w:t>
      </w:r>
      <w:r w:rsidRPr="00C74148">
        <w:rPr>
          <w:rFonts w:ascii="Amasis MT Pro" w:hAnsi="Amasis MT Pro"/>
        </w:rPr>
        <w:t>din</w:t>
      </w:r>
      <w:r w:rsidRPr="00C74148">
        <w:rPr>
          <w:rFonts w:ascii="Amasis MT Pro" w:hAnsi="Amasis MT Pro"/>
          <w:spacing w:val="29"/>
        </w:rPr>
        <w:t xml:space="preserve"> </w:t>
      </w:r>
      <w:r w:rsidRPr="00C74148">
        <w:rPr>
          <w:rFonts w:ascii="Amasis MT Pro" w:hAnsi="Amasis MT Pro"/>
        </w:rPr>
        <w:t>cadrul</w:t>
      </w:r>
    </w:p>
    <w:p w14:paraId="2151CC17" w14:textId="77777777" w:rsidR="00460909" w:rsidRPr="00C74148" w:rsidRDefault="00460909">
      <w:pPr>
        <w:pStyle w:val="ListParagraph"/>
        <w:rPr>
          <w:rFonts w:ascii="Amasis MT Pro" w:hAnsi="Amasis MT Pro"/>
        </w:rPr>
        <w:sectPr w:rsidR="00460909" w:rsidRPr="00C74148">
          <w:pgSz w:w="11910" w:h="16840"/>
          <w:pgMar w:top="1340" w:right="1417" w:bottom="280" w:left="1275" w:header="708" w:footer="708" w:gutter="0"/>
          <w:cols w:space="708"/>
        </w:sectPr>
      </w:pPr>
    </w:p>
    <w:p w14:paraId="5A0F4367" w14:textId="77777777" w:rsidR="00460909" w:rsidRPr="00C74148" w:rsidRDefault="0079657C">
      <w:pPr>
        <w:pStyle w:val="BodyText"/>
        <w:spacing w:before="82"/>
        <w:ind w:right="22"/>
        <w:rPr>
          <w:rFonts w:ascii="Amasis MT Pro" w:hAnsi="Amasis MT Pro"/>
        </w:rPr>
      </w:pPr>
      <w:r w:rsidRPr="00C74148">
        <w:rPr>
          <w:rFonts w:ascii="Amasis MT Pro" w:hAnsi="Amasis MT Pro"/>
        </w:rPr>
        <w:lastRenderedPageBreak/>
        <w:t xml:space="preserve">autorităților publice tutelare ori din cadrul altor autorități sau instituții publice nu pot fi </w:t>
      </w:r>
      <w:r w:rsidRPr="00C74148">
        <w:rPr>
          <w:rFonts w:ascii="Amasis MT Pro" w:hAnsi="Amasis MT Pro"/>
          <w:spacing w:val="-6"/>
        </w:rPr>
        <w:t>considerați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independenți.</w:t>
      </w:r>
    </w:p>
    <w:p w14:paraId="1699B756" w14:textId="77777777" w:rsidR="00460909" w:rsidRPr="00C74148" w:rsidRDefault="0079657C">
      <w:pPr>
        <w:pStyle w:val="ListParagraph"/>
        <w:numPr>
          <w:ilvl w:val="1"/>
          <w:numId w:val="16"/>
        </w:numPr>
        <w:tabs>
          <w:tab w:val="left" w:pos="900"/>
        </w:tabs>
        <w:ind w:right="13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 xml:space="preserve">Cel puțin un membru al fiecărui comitet trebuie să fie administrator neexecutiv independent. Comitetul de audit și cel de remunerare sunt formate numai din administratori </w:t>
      </w:r>
      <w:r w:rsidRPr="00C74148">
        <w:rPr>
          <w:rFonts w:ascii="Amasis MT Pro" w:hAnsi="Amasis MT Pro"/>
          <w:spacing w:val="-2"/>
        </w:rPr>
        <w:t>neexecutivi.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Cel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puțin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un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membru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al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comitetului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audit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trebuie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să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dețină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experiență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în </w:t>
      </w:r>
      <w:r w:rsidRPr="00C74148">
        <w:rPr>
          <w:rFonts w:ascii="Amasis MT Pro" w:hAnsi="Amasis MT Pro"/>
        </w:rPr>
        <w:t>aplicarea principiilor contabile sau în audit financiar.</w:t>
      </w:r>
    </w:p>
    <w:p w14:paraId="221B2DD1" w14:textId="77777777" w:rsidR="00460909" w:rsidRPr="00C74148" w:rsidRDefault="0079657C">
      <w:pPr>
        <w:pStyle w:val="ListParagraph"/>
        <w:numPr>
          <w:ilvl w:val="1"/>
          <w:numId w:val="16"/>
        </w:numPr>
        <w:tabs>
          <w:tab w:val="left" w:pos="890"/>
        </w:tabs>
        <w:ind w:right="20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Administratorii vor lucra în conformitate cu dispozițiile OUG nr. 109/2011 privind guvernanța corporativă a întreprinderilor publice, Legea societăților nr. 31/1990, republicată,</w:t>
      </w:r>
      <w:r w:rsidRPr="00C74148">
        <w:rPr>
          <w:rFonts w:ascii="Amasis MT Pro" w:hAnsi="Amasis MT Pro"/>
          <w:spacing w:val="31"/>
        </w:rPr>
        <w:t xml:space="preserve"> </w:t>
      </w:r>
      <w:r w:rsidRPr="00C74148">
        <w:rPr>
          <w:rFonts w:ascii="Amasis MT Pro" w:hAnsi="Amasis MT Pro"/>
        </w:rPr>
        <w:t>și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cu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toate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celelalte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dispoziții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legale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referitoare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și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aplicabile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 xml:space="preserve">administratorilor </w:t>
      </w:r>
      <w:r w:rsidRPr="00C74148">
        <w:rPr>
          <w:rFonts w:ascii="Amasis MT Pro" w:hAnsi="Amasis MT Pro"/>
          <w:spacing w:val="-8"/>
        </w:rPr>
        <w:t>Societății.</w:t>
      </w:r>
    </w:p>
    <w:p w14:paraId="07B98106" w14:textId="77777777" w:rsidR="00460909" w:rsidRPr="00C74148" w:rsidRDefault="0079657C">
      <w:pPr>
        <w:pStyle w:val="ListParagraph"/>
        <w:numPr>
          <w:ilvl w:val="1"/>
          <w:numId w:val="16"/>
        </w:numPr>
        <w:tabs>
          <w:tab w:val="left" w:pos="843"/>
        </w:tabs>
        <w:ind w:right="20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Întrunirile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administratorilor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vor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fi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conduse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un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președinte,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administrator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cu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puteri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de reprezentare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societații.</w:t>
      </w:r>
    </w:p>
    <w:p w14:paraId="72976B57" w14:textId="77777777" w:rsidR="00460909" w:rsidRPr="00C74148" w:rsidRDefault="0079657C">
      <w:pPr>
        <w:pStyle w:val="ListParagraph"/>
        <w:numPr>
          <w:ilvl w:val="1"/>
          <w:numId w:val="16"/>
        </w:numPr>
        <w:tabs>
          <w:tab w:val="left" w:pos="883"/>
        </w:tabs>
        <w:ind w:right="16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relațiile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cu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terții,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societatea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este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reprezentată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mod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exclusiv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 xml:space="preserve">Președintele Consiliului de Administrație / administratorul reprezentant, acesta fiind singurul abilitat să </w:t>
      </w:r>
      <w:r w:rsidRPr="00C74148">
        <w:rPr>
          <w:rFonts w:ascii="Amasis MT Pro" w:hAnsi="Amasis MT Pro"/>
          <w:spacing w:val="-8"/>
        </w:rPr>
        <w:t>semneze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actele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ce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angajează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societatea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față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de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terți.</w:t>
      </w:r>
    </w:p>
    <w:p w14:paraId="35FDD03B" w14:textId="77777777" w:rsidR="00460909" w:rsidRPr="00C74148" w:rsidRDefault="0079657C">
      <w:pPr>
        <w:pStyle w:val="ListParagraph"/>
        <w:numPr>
          <w:ilvl w:val="1"/>
          <w:numId w:val="16"/>
        </w:numPr>
        <w:tabs>
          <w:tab w:val="left" w:pos="883"/>
        </w:tabs>
        <w:ind w:right="18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Administratorii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sunt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obligați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să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pună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la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dispoziția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asociatului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unic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și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auditorilor,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la cererea acestora, toate documentele societății. Totodată, societatea, prin grija administratorului cu drept de</w:t>
      </w:r>
      <w:r w:rsidRPr="00C74148">
        <w:rPr>
          <w:rFonts w:ascii="Amasis MT Pro" w:hAnsi="Amasis MT Pro"/>
          <w:spacing w:val="40"/>
        </w:rPr>
        <w:t xml:space="preserve"> </w:t>
      </w:r>
      <w:r w:rsidRPr="00C74148">
        <w:rPr>
          <w:rFonts w:ascii="Amasis MT Pro" w:hAnsi="Amasis MT Pro"/>
        </w:rPr>
        <w:t xml:space="preserve">reprezentare trebuie să publice pe pagina proprie de internet, </w:t>
      </w:r>
      <w:r w:rsidRPr="00C74148">
        <w:rPr>
          <w:rFonts w:ascii="Amasis MT Pro" w:hAnsi="Amasis MT Pro"/>
          <w:spacing w:val="-4"/>
        </w:rPr>
        <w:t>pentru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accesul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membrilor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AGA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şi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al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publicului,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următoarele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documente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şi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informații:</w:t>
      </w:r>
    </w:p>
    <w:p w14:paraId="652A495D" w14:textId="77777777" w:rsidR="00460909" w:rsidRPr="00C74148" w:rsidRDefault="0079657C">
      <w:pPr>
        <w:pStyle w:val="ListParagraph"/>
        <w:numPr>
          <w:ilvl w:val="2"/>
          <w:numId w:val="16"/>
        </w:numPr>
        <w:tabs>
          <w:tab w:val="left" w:pos="1579"/>
        </w:tabs>
        <w:spacing w:before="1"/>
        <w:ind w:right="18" w:firstLine="0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hotărârile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4"/>
        </w:rPr>
        <w:t>adunărilor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4"/>
        </w:rPr>
        <w:t>generale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4"/>
        </w:rPr>
        <w:t>ale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4"/>
        </w:rPr>
        <w:t>asociatului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  <w:spacing w:val="-4"/>
        </w:rPr>
        <w:t>unic,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  <w:spacing w:val="-4"/>
        </w:rPr>
        <w:t>în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  <w:spacing w:val="-4"/>
        </w:rPr>
        <w:t>termen</w:t>
      </w:r>
      <w:r w:rsidRPr="00C74148">
        <w:rPr>
          <w:rFonts w:ascii="Amasis MT Pro" w:hAnsi="Amasis MT Pro"/>
          <w:spacing w:val="-17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4"/>
        </w:rPr>
        <w:t>2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  <w:spacing w:val="-4"/>
        </w:rPr>
        <w:t>zile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lucrătoare </w:t>
      </w:r>
      <w:r w:rsidRPr="00C74148">
        <w:rPr>
          <w:rFonts w:ascii="Amasis MT Pro" w:hAnsi="Amasis MT Pro"/>
        </w:rPr>
        <w:t>de la data adunării;</w:t>
      </w:r>
    </w:p>
    <w:p w14:paraId="224D5E23" w14:textId="77777777" w:rsidR="00460909" w:rsidRPr="00C74148" w:rsidRDefault="0079657C">
      <w:pPr>
        <w:pStyle w:val="ListParagraph"/>
        <w:numPr>
          <w:ilvl w:val="2"/>
          <w:numId w:val="16"/>
        </w:numPr>
        <w:tabs>
          <w:tab w:val="left" w:pos="1579"/>
        </w:tabs>
        <w:spacing w:line="252" w:lineRule="exact"/>
        <w:ind w:left="1579" w:hanging="334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situațiile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financiare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anuale,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în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termen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2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zile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lucrătoare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la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data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aprobării;</w:t>
      </w:r>
    </w:p>
    <w:p w14:paraId="0D212708" w14:textId="77777777" w:rsidR="00460909" w:rsidRPr="00C74148" w:rsidRDefault="0079657C">
      <w:pPr>
        <w:pStyle w:val="ListParagraph"/>
        <w:numPr>
          <w:ilvl w:val="2"/>
          <w:numId w:val="16"/>
        </w:numPr>
        <w:tabs>
          <w:tab w:val="left" w:pos="1580"/>
        </w:tabs>
        <w:spacing w:line="252" w:lineRule="exact"/>
        <w:ind w:left="1580" w:hanging="335"/>
        <w:rPr>
          <w:rFonts w:ascii="Amasis MT Pro" w:hAnsi="Amasis MT Pro"/>
        </w:rPr>
      </w:pPr>
      <w:r w:rsidRPr="00C74148">
        <w:rPr>
          <w:rFonts w:ascii="Amasis MT Pro" w:hAnsi="Amasis MT Pro"/>
        </w:rPr>
        <w:t>raportările</w:t>
      </w:r>
      <w:r w:rsidRPr="00C74148">
        <w:rPr>
          <w:rFonts w:ascii="Amasis MT Pro" w:hAnsi="Amasis MT Pro"/>
          <w:spacing w:val="33"/>
        </w:rPr>
        <w:t xml:space="preserve"> </w:t>
      </w:r>
      <w:r w:rsidRPr="00C74148">
        <w:rPr>
          <w:rFonts w:ascii="Amasis MT Pro" w:hAnsi="Amasis MT Pro"/>
        </w:rPr>
        <w:t>contabile</w:t>
      </w:r>
      <w:r w:rsidRPr="00C74148">
        <w:rPr>
          <w:rFonts w:ascii="Amasis MT Pro" w:hAnsi="Amasis MT Pro"/>
          <w:spacing w:val="33"/>
        </w:rPr>
        <w:t xml:space="preserve"> </w:t>
      </w:r>
      <w:r w:rsidRPr="00C74148">
        <w:rPr>
          <w:rFonts w:ascii="Amasis MT Pro" w:hAnsi="Amasis MT Pro"/>
        </w:rPr>
        <w:t>semestriale,</w:t>
      </w:r>
      <w:r w:rsidRPr="00C74148">
        <w:rPr>
          <w:rFonts w:ascii="Amasis MT Pro" w:hAnsi="Amasis MT Pro"/>
          <w:spacing w:val="31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30"/>
        </w:rPr>
        <w:t xml:space="preserve"> </w:t>
      </w:r>
      <w:r w:rsidRPr="00C74148">
        <w:rPr>
          <w:rFonts w:ascii="Amasis MT Pro" w:hAnsi="Amasis MT Pro"/>
        </w:rPr>
        <w:t>termen</w:t>
      </w:r>
      <w:r w:rsidRPr="00C74148">
        <w:rPr>
          <w:rFonts w:ascii="Amasis MT Pro" w:hAnsi="Amasis MT Pro"/>
          <w:spacing w:val="32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31"/>
        </w:rPr>
        <w:t xml:space="preserve"> </w:t>
      </w:r>
      <w:r w:rsidRPr="00C74148">
        <w:rPr>
          <w:rFonts w:ascii="Amasis MT Pro" w:hAnsi="Amasis MT Pro"/>
        </w:rPr>
        <w:t>45</w:t>
      </w:r>
      <w:r w:rsidRPr="00C74148">
        <w:rPr>
          <w:rFonts w:ascii="Amasis MT Pro" w:hAnsi="Amasis MT Pro"/>
          <w:spacing w:val="32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32"/>
        </w:rPr>
        <w:t xml:space="preserve"> </w:t>
      </w:r>
      <w:r w:rsidRPr="00C74148">
        <w:rPr>
          <w:rFonts w:ascii="Amasis MT Pro" w:hAnsi="Amasis MT Pro"/>
        </w:rPr>
        <w:t>zile</w:t>
      </w:r>
      <w:r w:rsidRPr="00C74148">
        <w:rPr>
          <w:rFonts w:ascii="Amasis MT Pro" w:hAnsi="Amasis MT Pro"/>
          <w:spacing w:val="33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31"/>
        </w:rPr>
        <w:t xml:space="preserve"> </w:t>
      </w:r>
      <w:r w:rsidRPr="00C74148">
        <w:rPr>
          <w:rFonts w:ascii="Amasis MT Pro" w:hAnsi="Amasis MT Pro"/>
        </w:rPr>
        <w:t>la</w:t>
      </w:r>
      <w:r w:rsidRPr="00C74148">
        <w:rPr>
          <w:rFonts w:ascii="Amasis MT Pro" w:hAnsi="Amasis MT Pro"/>
          <w:spacing w:val="33"/>
        </w:rPr>
        <w:t xml:space="preserve"> </w:t>
      </w:r>
      <w:r w:rsidRPr="00C74148">
        <w:rPr>
          <w:rFonts w:ascii="Amasis MT Pro" w:hAnsi="Amasis MT Pro"/>
          <w:spacing w:val="-2"/>
        </w:rPr>
        <w:t>încheierea</w:t>
      </w:r>
    </w:p>
    <w:p w14:paraId="4BE307DE" w14:textId="77777777" w:rsidR="00460909" w:rsidRPr="00C74148" w:rsidRDefault="0079657C">
      <w:pPr>
        <w:pStyle w:val="BodyText"/>
        <w:spacing w:line="252" w:lineRule="exact"/>
        <w:ind w:left="1245"/>
        <w:jc w:val="left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semestrului;</w:t>
      </w:r>
    </w:p>
    <w:p w14:paraId="5FB19EB2" w14:textId="77777777" w:rsidR="00460909" w:rsidRPr="00C74148" w:rsidRDefault="0079657C">
      <w:pPr>
        <w:pStyle w:val="ListParagraph"/>
        <w:numPr>
          <w:ilvl w:val="2"/>
          <w:numId w:val="16"/>
        </w:numPr>
        <w:tabs>
          <w:tab w:val="left" w:pos="1579"/>
        </w:tabs>
        <w:spacing w:before="2" w:line="252" w:lineRule="exact"/>
        <w:ind w:left="1579" w:hanging="334"/>
        <w:rPr>
          <w:rFonts w:ascii="Amasis MT Pro" w:hAnsi="Amasis MT Pro"/>
        </w:rPr>
      </w:pPr>
      <w:r w:rsidRPr="00C74148">
        <w:rPr>
          <w:rFonts w:ascii="Amasis MT Pro" w:hAnsi="Amasis MT Pro"/>
        </w:rPr>
        <w:t>lista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administratorilor/directorilor,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  <w:spacing w:val="-2"/>
        </w:rPr>
        <w:t>inclusiv:</w:t>
      </w:r>
    </w:p>
    <w:p w14:paraId="3C2204B5" w14:textId="77777777" w:rsidR="00460909" w:rsidRPr="00C74148" w:rsidRDefault="0079657C">
      <w:pPr>
        <w:pStyle w:val="ListParagraph"/>
        <w:numPr>
          <w:ilvl w:val="2"/>
          <w:numId w:val="16"/>
        </w:numPr>
        <w:tabs>
          <w:tab w:val="left" w:pos="1579"/>
        </w:tabs>
        <w:spacing w:line="252" w:lineRule="exact"/>
        <w:ind w:left="1579" w:hanging="334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numele,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prenumele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și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CV-ul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fiecărui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administrator/director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10"/>
        </w:rPr>
        <w:t>,</w:t>
      </w:r>
    </w:p>
    <w:p w14:paraId="001B58C4" w14:textId="77777777" w:rsidR="00460909" w:rsidRPr="00C74148" w:rsidRDefault="0079657C">
      <w:pPr>
        <w:pStyle w:val="ListParagraph"/>
        <w:numPr>
          <w:ilvl w:val="2"/>
          <w:numId w:val="16"/>
        </w:numPr>
        <w:tabs>
          <w:tab w:val="left" w:pos="1581"/>
        </w:tabs>
        <w:spacing w:before="2" w:line="252" w:lineRule="exact"/>
        <w:ind w:left="1581"/>
        <w:rPr>
          <w:rFonts w:ascii="Amasis MT Pro" w:hAnsi="Amasis MT Pro"/>
        </w:rPr>
      </w:pPr>
      <w:r w:rsidRPr="00C74148">
        <w:rPr>
          <w:rFonts w:ascii="Amasis MT Pro" w:hAnsi="Amasis MT Pro"/>
          <w:spacing w:val="-8"/>
        </w:rPr>
        <w:t>data</w:t>
      </w:r>
      <w:r w:rsidRPr="00C74148">
        <w:rPr>
          <w:rFonts w:ascii="Amasis MT Pro" w:hAnsi="Amasis MT Pro"/>
          <w:spacing w:val="3"/>
        </w:rPr>
        <w:t xml:space="preserve"> </w:t>
      </w:r>
      <w:r w:rsidRPr="00C74148">
        <w:rPr>
          <w:rFonts w:ascii="Amasis MT Pro" w:hAnsi="Amasis MT Pro"/>
          <w:spacing w:val="-8"/>
        </w:rPr>
        <w:t>încetării</w:t>
      </w:r>
      <w:r w:rsidRPr="00C74148">
        <w:rPr>
          <w:rFonts w:ascii="Amasis MT Pro" w:hAnsi="Amasis MT Pro"/>
          <w:spacing w:val="6"/>
        </w:rPr>
        <w:t xml:space="preserve"> </w:t>
      </w:r>
      <w:r w:rsidRPr="00C74148">
        <w:rPr>
          <w:rFonts w:ascii="Amasis MT Pro" w:hAnsi="Amasis MT Pro"/>
          <w:spacing w:val="-8"/>
        </w:rPr>
        <w:t>mandatului</w:t>
      </w:r>
      <w:r w:rsidRPr="00C74148">
        <w:rPr>
          <w:rFonts w:ascii="Amasis MT Pro" w:hAnsi="Amasis MT Pro"/>
          <w:spacing w:val="5"/>
        </w:rPr>
        <w:t xml:space="preserve"> </w:t>
      </w:r>
      <w:r w:rsidRPr="00C74148">
        <w:rPr>
          <w:rFonts w:ascii="Amasis MT Pro" w:hAnsi="Amasis MT Pro"/>
          <w:spacing w:val="-8"/>
        </w:rPr>
        <w:t>fiecărui</w:t>
      </w:r>
      <w:r w:rsidRPr="00C74148">
        <w:rPr>
          <w:rFonts w:ascii="Amasis MT Pro" w:hAnsi="Amasis MT Pro"/>
          <w:spacing w:val="2"/>
        </w:rPr>
        <w:t xml:space="preserve"> </w:t>
      </w:r>
      <w:r w:rsidRPr="00C74148">
        <w:rPr>
          <w:rFonts w:ascii="Amasis MT Pro" w:hAnsi="Amasis MT Pro"/>
          <w:spacing w:val="-8"/>
        </w:rPr>
        <w:t>administrator/director,</w:t>
      </w:r>
    </w:p>
    <w:p w14:paraId="342915D8" w14:textId="77777777" w:rsidR="00460909" w:rsidRPr="00C74148" w:rsidRDefault="0079657C">
      <w:pPr>
        <w:pStyle w:val="ListParagraph"/>
        <w:numPr>
          <w:ilvl w:val="2"/>
          <w:numId w:val="16"/>
        </w:numPr>
        <w:tabs>
          <w:tab w:val="left" w:pos="1579"/>
        </w:tabs>
        <w:spacing w:line="252" w:lineRule="exact"/>
        <w:ind w:left="1579" w:hanging="334"/>
        <w:rPr>
          <w:rFonts w:ascii="Amasis MT Pro" w:hAnsi="Amasis MT Pro"/>
        </w:rPr>
      </w:pPr>
      <w:r w:rsidRPr="00C74148">
        <w:rPr>
          <w:rFonts w:ascii="Amasis MT Pro" w:hAnsi="Amasis MT Pro"/>
          <w:w w:val="90"/>
        </w:rPr>
        <w:t>afilierea</w:t>
      </w:r>
      <w:r w:rsidRPr="00C74148">
        <w:rPr>
          <w:rFonts w:ascii="Amasis MT Pro" w:hAnsi="Amasis MT Pro"/>
          <w:spacing w:val="20"/>
        </w:rPr>
        <w:t xml:space="preserve"> </w:t>
      </w:r>
      <w:r w:rsidRPr="00C74148">
        <w:rPr>
          <w:rFonts w:ascii="Amasis MT Pro" w:hAnsi="Amasis MT Pro"/>
          <w:w w:val="90"/>
        </w:rPr>
        <w:t>politică</w:t>
      </w:r>
      <w:r w:rsidRPr="00C74148">
        <w:rPr>
          <w:rFonts w:ascii="Amasis MT Pro" w:hAnsi="Amasis MT Pro"/>
          <w:spacing w:val="20"/>
        </w:rPr>
        <w:t xml:space="preserve"> </w:t>
      </w:r>
      <w:r w:rsidRPr="00C74148">
        <w:rPr>
          <w:rFonts w:ascii="Amasis MT Pro" w:hAnsi="Amasis MT Pro"/>
          <w:w w:val="90"/>
        </w:rPr>
        <w:t>a</w:t>
      </w:r>
      <w:r w:rsidRPr="00C74148">
        <w:rPr>
          <w:rFonts w:ascii="Amasis MT Pro" w:hAnsi="Amasis MT Pro"/>
          <w:spacing w:val="19"/>
        </w:rPr>
        <w:t xml:space="preserve"> </w:t>
      </w:r>
      <w:r w:rsidRPr="00C74148">
        <w:rPr>
          <w:rFonts w:ascii="Amasis MT Pro" w:hAnsi="Amasis MT Pro"/>
          <w:w w:val="90"/>
        </w:rPr>
        <w:t>fiecărui</w:t>
      </w:r>
      <w:r w:rsidRPr="00C74148">
        <w:rPr>
          <w:rFonts w:ascii="Amasis MT Pro" w:hAnsi="Amasis MT Pro"/>
          <w:spacing w:val="20"/>
        </w:rPr>
        <w:t xml:space="preserve"> </w:t>
      </w:r>
      <w:r w:rsidRPr="00C74148">
        <w:rPr>
          <w:rFonts w:ascii="Amasis MT Pro" w:hAnsi="Amasis MT Pro"/>
          <w:spacing w:val="-2"/>
          <w:w w:val="90"/>
        </w:rPr>
        <w:t>administrator/director,</w:t>
      </w:r>
    </w:p>
    <w:p w14:paraId="2737D39E" w14:textId="77777777" w:rsidR="00460909" w:rsidRPr="00C74148" w:rsidRDefault="0079657C">
      <w:pPr>
        <w:pStyle w:val="ListParagraph"/>
        <w:numPr>
          <w:ilvl w:val="2"/>
          <w:numId w:val="16"/>
        </w:numPr>
        <w:tabs>
          <w:tab w:val="left" w:pos="1579"/>
        </w:tabs>
        <w:spacing w:line="252" w:lineRule="exact"/>
        <w:ind w:left="1579" w:hanging="334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statutul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fiecărui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administrator/director,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respectiv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definitivi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sau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provizorii,</w:t>
      </w:r>
    </w:p>
    <w:p w14:paraId="23BE1597" w14:textId="77777777" w:rsidR="00460909" w:rsidRPr="00C74148" w:rsidRDefault="0079657C">
      <w:pPr>
        <w:pStyle w:val="ListParagraph"/>
        <w:numPr>
          <w:ilvl w:val="2"/>
          <w:numId w:val="16"/>
        </w:numPr>
        <w:tabs>
          <w:tab w:val="left" w:pos="1581"/>
        </w:tabs>
        <w:spacing w:before="1" w:line="252" w:lineRule="exact"/>
        <w:ind w:left="1581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remunerația</w:t>
      </w:r>
      <w:r w:rsidRPr="00C74148">
        <w:rPr>
          <w:rFonts w:ascii="Amasis MT Pro" w:hAnsi="Amasis MT Pro"/>
          <w:spacing w:val="24"/>
        </w:rPr>
        <w:t xml:space="preserve"> </w:t>
      </w:r>
      <w:r w:rsidRPr="00C74148">
        <w:rPr>
          <w:rFonts w:ascii="Amasis MT Pro" w:hAnsi="Amasis MT Pro"/>
          <w:spacing w:val="-2"/>
        </w:rPr>
        <w:t>fiecărui</w:t>
      </w:r>
      <w:r w:rsidRPr="00C74148">
        <w:rPr>
          <w:rFonts w:ascii="Amasis MT Pro" w:hAnsi="Amasis MT Pro"/>
          <w:spacing w:val="25"/>
        </w:rPr>
        <w:t xml:space="preserve"> </w:t>
      </w:r>
      <w:r w:rsidRPr="00C74148">
        <w:rPr>
          <w:rFonts w:ascii="Amasis MT Pro" w:hAnsi="Amasis MT Pro"/>
          <w:spacing w:val="-2"/>
        </w:rPr>
        <w:t>administrator/director,</w:t>
      </w:r>
      <w:r w:rsidRPr="00C74148">
        <w:rPr>
          <w:rFonts w:ascii="Amasis MT Pro" w:hAnsi="Amasis MT Pro"/>
          <w:spacing w:val="27"/>
        </w:rPr>
        <w:t xml:space="preserve"> </w:t>
      </w:r>
      <w:r w:rsidRPr="00C74148">
        <w:rPr>
          <w:rFonts w:ascii="Amasis MT Pro" w:hAnsi="Amasis MT Pro"/>
          <w:spacing w:val="-2"/>
        </w:rPr>
        <w:t>inclusiv</w:t>
      </w:r>
      <w:r w:rsidRPr="00C74148">
        <w:rPr>
          <w:rFonts w:ascii="Amasis MT Pro" w:hAnsi="Amasis MT Pro"/>
          <w:spacing w:val="27"/>
        </w:rPr>
        <w:t xml:space="preserve"> </w:t>
      </w:r>
      <w:r w:rsidRPr="00C74148">
        <w:rPr>
          <w:rFonts w:ascii="Amasis MT Pro" w:hAnsi="Amasis MT Pro"/>
          <w:spacing w:val="-2"/>
        </w:rPr>
        <w:t>eventuale</w:t>
      </w:r>
      <w:r w:rsidRPr="00C74148">
        <w:rPr>
          <w:rFonts w:ascii="Amasis MT Pro" w:hAnsi="Amasis MT Pro"/>
          <w:spacing w:val="24"/>
        </w:rPr>
        <w:t xml:space="preserve"> </w:t>
      </w:r>
      <w:r w:rsidRPr="00C74148">
        <w:rPr>
          <w:rFonts w:ascii="Amasis MT Pro" w:hAnsi="Amasis MT Pro"/>
          <w:spacing w:val="-2"/>
        </w:rPr>
        <w:t>bonusuri</w:t>
      </w:r>
      <w:r w:rsidRPr="00C74148">
        <w:rPr>
          <w:rFonts w:ascii="Amasis MT Pro" w:hAnsi="Amasis MT Pro"/>
          <w:spacing w:val="24"/>
        </w:rPr>
        <w:t xml:space="preserve"> </w:t>
      </w:r>
      <w:r w:rsidRPr="00C74148">
        <w:rPr>
          <w:rFonts w:ascii="Amasis MT Pro" w:hAnsi="Amasis MT Pro"/>
          <w:spacing w:val="-5"/>
        </w:rPr>
        <w:t>sau</w:t>
      </w:r>
    </w:p>
    <w:p w14:paraId="4E4EF661" w14:textId="77777777" w:rsidR="00460909" w:rsidRPr="00C74148" w:rsidRDefault="0079657C">
      <w:pPr>
        <w:pStyle w:val="BodyText"/>
        <w:spacing w:line="252" w:lineRule="exact"/>
        <w:ind w:left="1245"/>
        <w:jc w:val="left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beneficii;</w:t>
      </w:r>
    </w:p>
    <w:p w14:paraId="464ECDBD" w14:textId="77777777" w:rsidR="00460909" w:rsidRPr="00C74148" w:rsidRDefault="0079657C">
      <w:pPr>
        <w:pStyle w:val="ListParagraph"/>
        <w:numPr>
          <w:ilvl w:val="2"/>
          <w:numId w:val="16"/>
        </w:numPr>
        <w:tabs>
          <w:tab w:val="left" w:pos="1581"/>
        </w:tabs>
        <w:spacing w:before="1"/>
        <w:ind w:right="23" w:firstLine="0"/>
        <w:rPr>
          <w:rFonts w:ascii="Amasis MT Pro" w:hAnsi="Amasis MT Pro"/>
        </w:rPr>
      </w:pPr>
      <w:r w:rsidRPr="00C74148">
        <w:rPr>
          <w:rFonts w:ascii="Amasis MT Pro" w:hAnsi="Amasis MT Pro"/>
        </w:rPr>
        <w:t>declarațiile</w:t>
      </w:r>
      <w:r w:rsidRPr="00C74148">
        <w:rPr>
          <w:rFonts w:ascii="Amasis MT Pro" w:hAnsi="Amasis MT Pro"/>
          <w:spacing w:val="8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8"/>
        </w:rPr>
        <w:t xml:space="preserve"> </w:t>
      </w:r>
      <w:r w:rsidRPr="00C74148">
        <w:rPr>
          <w:rFonts w:ascii="Amasis MT Pro" w:hAnsi="Amasis MT Pro"/>
        </w:rPr>
        <w:t>avere</w:t>
      </w:r>
      <w:r w:rsidRPr="00C74148">
        <w:rPr>
          <w:rFonts w:ascii="Amasis MT Pro" w:hAnsi="Amasis MT Pro"/>
          <w:spacing w:val="8"/>
        </w:rPr>
        <w:t xml:space="preserve"> </w:t>
      </w:r>
      <w:r w:rsidRPr="00C74148">
        <w:rPr>
          <w:rFonts w:ascii="Amasis MT Pro" w:hAnsi="Amasis MT Pro"/>
        </w:rPr>
        <w:t>şi</w:t>
      </w:r>
      <w:r w:rsidRPr="00C74148">
        <w:rPr>
          <w:rFonts w:ascii="Amasis MT Pro" w:hAnsi="Amasis MT Pro"/>
          <w:spacing w:val="6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8"/>
        </w:rPr>
        <w:t xml:space="preserve"> </w:t>
      </w:r>
      <w:r w:rsidRPr="00C74148">
        <w:rPr>
          <w:rFonts w:ascii="Amasis MT Pro" w:hAnsi="Amasis MT Pro"/>
        </w:rPr>
        <w:t>interese</w:t>
      </w:r>
      <w:r w:rsidRPr="00C74148">
        <w:rPr>
          <w:rFonts w:ascii="Amasis MT Pro" w:hAnsi="Amasis MT Pro"/>
          <w:spacing w:val="7"/>
        </w:rPr>
        <w:t xml:space="preserve"> </w:t>
      </w:r>
      <w:r w:rsidRPr="00C74148">
        <w:rPr>
          <w:rFonts w:ascii="Amasis MT Pro" w:hAnsi="Amasis MT Pro"/>
        </w:rPr>
        <w:t>ale</w:t>
      </w:r>
      <w:r w:rsidRPr="00C74148">
        <w:rPr>
          <w:rFonts w:ascii="Amasis MT Pro" w:hAnsi="Amasis MT Pro"/>
          <w:spacing w:val="6"/>
        </w:rPr>
        <w:t xml:space="preserve"> </w:t>
      </w:r>
      <w:r w:rsidRPr="00C74148">
        <w:rPr>
          <w:rFonts w:ascii="Amasis MT Pro" w:hAnsi="Amasis MT Pro"/>
        </w:rPr>
        <w:t>fiecărui</w:t>
      </w:r>
      <w:r w:rsidRPr="00C74148">
        <w:rPr>
          <w:rFonts w:ascii="Amasis MT Pro" w:hAnsi="Amasis MT Pro"/>
          <w:spacing w:val="6"/>
        </w:rPr>
        <w:t xml:space="preserve"> </w:t>
      </w:r>
      <w:r w:rsidRPr="00C74148">
        <w:rPr>
          <w:rFonts w:ascii="Amasis MT Pro" w:hAnsi="Amasis MT Pro"/>
        </w:rPr>
        <w:t>adminstrator/director</w:t>
      </w:r>
      <w:r w:rsidRPr="00C74148">
        <w:rPr>
          <w:rFonts w:ascii="Amasis MT Pro" w:hAnsi="Amasis MT Pro"/>
          <w:spacing w:val="9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9"/>
        </w:rPr>
        <w:t xml:space="preserve"> </w:t>
      </w:r>
      <w:r w:rsidRPr="00C74148">
        <w:rPr>
          <w:rFonts w:ascii="Amasis MT Pro" w:hAnsi="Amasis MT Pro"/>
        </w:rPr>
        <w:t>pe întreaga durată a mandatului;</w:t>
      </w:r>
    </w:p>
    <w:p w14:paraId="5837B815" w14:textId="77777777" w:rsidR="00460909" w:rsidRPr="00C74148" w:rsidRDefault="0079657C">
      <w:pPr>
        <w:pStyle w:val="ListParagraph"/>
        <w:numPr>
          <w:ilvl w:val="2"/>
          <w:numId w:val="16"/>
        </w:numPr>
        <w:tabs>
          <w:tab w:val="left" w:pos="1580"/>
          <w:tab w:val="left" w:pos="2533"/>
          <w:tab w:val="left" w:pos="3277"/>
          <w:tab w:val="left" w:pos="3716"/>
          <w:tab w:val="left" w:pos="4519"/>
          <w:tab w:val="left" w:pos="4895"/>
          <w:tab w:val="left" w:pos="6370"/>
          <w:tab w:val="left" w:pos="6735"/>
          <w:tab w:val="left" w:pos="7296"/>
          <w:tab w:val="left" w:pos="8335"/>
        </w:tabs>
        <w:ind w:right="22" w:firstLine="0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raportul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2"/>
        </w:rPr>
        <w:t>anual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6"/>
        </w:rPr>
        <w:t>cu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2"/>
        </w:rPr>
        <w:t>privire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6"/>
        </w:rPr>
        <w:t>la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2"/>
        </w:rPr>
        <w:t>remunerațiile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6"/>
        </w:rPr>
        <w:t>şi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4"/>
        </w:rPr>
        <w:t>alte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2"/>
        </w:rPr>
        <w:t>avantaje</w:t>
      </w:r>
      <w:r w:rsidRPr="00C74148">
        <w:rPr>
          <w:rFonts w:ascii="Amasis MT Pro" w:hAnsi="Amasis MT Pro"/>
        </w:rPr>
        <w:tab/>
      </w:r>
      <w:r w:rsidRPr="00C74148">
        <w:rPr>
          <w:rFonts w:ascii="Amasis MT Pro" w:hAnsi="Amasis MT Pro"/>
          <w:spacing w:val="-2"/>
        </w:rPr>
        <w:t xml:space="preserve">acordate </w:t>
      </w:r>
      <w:r w:rsidRPr="00C74148">
        <w:rPr>
          <w:rFonts w:ascii="Amasis MT Pro" w:hAnsi="Amasis MT Pro"/>
        </w:rPr>
        <w:t>administratorilor şi directorilor, în cursul anului financiar;</w:t>
      </w:r>
    </w:p>
    <w:p w14:paraId="6C9DD119" w14:textId="77777777" w:rsidR="00460909" w:rsidRPr="00C74148" w:rsidRDefault="0079657C">
      <w:pPr>
        <w:pStyle w:val="ListParagraph"/>
        <w:numPr>
          <w:ilvl w:val="2"/>
          <w:numId w:val="16"/>
        </w:numPr>
        <w:tabs>
          <w:tab w:val="left" w:pos="1581"/>
        </w:tabs>
        <w:ind w:right="23" w:firstLine="0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Codul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etică,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în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2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zile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lucrătoare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la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data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adoptării,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respectiv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la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data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31 </w:t>
      </w:r>
      <w:r w:rsidRPr="00C74148">
        <w:rPr>
          <w:rFonts w:ascii="Amasis MT Pro" w:hAnsi="Amasis MT Pro"/>
        </w:rPr>
        <w:t>mai a fiecărui an, în cazul revizuirii acestuia;</w:t>
      </w:r>
    </w:p>
    <w:p w14:paraId="7D6B9341" w14:textId="77777777" w:rsidR="00460909" w:rsidRPr="00C74148" w:rsidRDefault="0079657C">
      <w:pPr>
        <w:pStyle w:val="ListParagraph"/>
        <w:numPr>
          <w:ilvl w:val="2"/>
          <w:numId w:val="16"/>
        </w:numPr>
        <w:tabs>
          <w:tab w:val="left" w:pos="1579"/>
        </w:tabs>
        <w:ind w:right="22" w:firstLine="0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procedura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prin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care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2"/>
        </w:rPr>
        <w:t>s-a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făcut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selecția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administratorilor/directorilor,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2"/>
        </w:rPr>
        <w:t>precum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şi </w:t>
      </w:r>
      <w:r w:rsidRPr="00C74148">
        <w:rPr>
          <w:rFonts w:ascii="Amasis MT Pro" w:hAnsi="Amasis MT Pro"/>
          <w:spacing w:val="-4"/>
        </w:rPr>
        <w:t>revocările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din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funcțiile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respective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în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ultimii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3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ani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şi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motivele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revocărilor;</w:t>
      </w:r>
    </w:p>
    <w:p w14:paraId="22FD2977" w14:textId="77777777" w:rsidR="00460909" w:rsidRPr="00C74148" w:rsidRDefault="0079657C">
      <w:pPr>
        <w:pStyle w:val="ListParagraph"/>
        <w:numPr>
          <w:ilvl w:val="2"/>
          <w:numId w:val="16"/>
        </w:numPr>
        <w:tabs>
          <w:tab w:val="left" w:pos="1579"/>
        </w:tabs>
        <w:spacing w:line="252" w:lineRule="exact"/>
        <w:ind w:left="1579" w:hanging="334"/>
        <w:rPr>
          <w:rFonts w:ascii="Amasis MT Pro" w:hAnsi="Amasis MT Pro"/>
        </w:rPr>
      </w:pPr>
      <w:r w:rsidRPr="00C74148">
        <w:rPr>
          <w:rFonts w:ascii="Amasis MT Pro" w:hAnsi="Amasis MT Pro"/>
        </w:rPr>
        <w:t>scrisoarea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2"/>
        </w:rPr>
        <w:t>așteptări;</w:t>
      </w:r>
    </w:p>
    <w:p w14:paraId="652C6FA7" w14:textId="77777777" w:rsidR="00460909" w:rsidRPr="00C74148" w:rsidRDefault="0079657C">
      <w:pPr>
        <w:pStyle w:val="ListParagraph"/>
        <w:numPr>
          <w:ilvl w:val="2"/>
          <w:numId w:val="16"/>
        </w:numPr>
        <w:tabs>
          <w:tab w:val="left" w:pos="1579"/>
        </w:tabs>
        <w:spacing w:line="252" w:lineRule="exact"/>
        <w:ind w:left="1579" w:hanging="334"/>
        <w:rPr>
          <w:rFonts w:ascii="Amasis MT Pro" w:hAnsi="Amasis MT Pro"/>
        </w:rPr>
      </w:pPr>
      <w:r w:rsidRPr="00C74148">
        <w:rPr>
          <w:rFonts w:ascii="Amasis MT Pro" w:hAnsi="Amasis MT Pro"/>
        </w:rPr>
        <w:t>contractul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2"/>
        </w:rPr>
        <w:t>mandat;</w:t>
      </w:r>
    </w:p>
    <w:p w14:paraId="74C4470F" w14:textId="77777777" w:rsidR="00460909" w:rsidRPr="00C74148" w:rsidRDefault="0079657C">
      <w:pPr>
        <w:pStyle w:val="ListParagraph"/>
        <w:numPr>
          <w:ilvl w:val="2"/>
          <w:numId w:val="16"/>
        </w:numPr>
        <w:tabs>
          <w:tab w:val="left" w:pos="1579"/>
        </w:tabs>
        <w:spacing w:before="2" w:line="252" w:lineRule="exact"/>
        <w:ind w:left="1579" w:hanging="334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bugetul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pentru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investiții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în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fiecare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dintre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ultimii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3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ani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financiari;</w:t>
      </w:r>
    </w:p>
    <w:p w14:paraId="28E71225" w14:textId="77777777" w:rsidR="00460909" w:rsidRPr="00C74148" w:rsidRDefault="0079657C">
      <w:pPr>
        <w:pStyle w:val="ListParagraph"/>
        <w:numPr>
          <w:ilvl w:val="2"/>
          <w:numId w:val="16"/>
        </w:numPr>
        <w:tabs>
          <w:tab w:val="left" w:pos="1579"/>
        </w:tabs>
        <w:spacing w:line="252" w:lineRule="exact"/>
        <w:ind w:left="1579" w:hanging="334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cheltuielile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2"/>
        </w:rPr>
        <w:t>totale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2"/>
        </w:rPr>
        <w:t>cu personalul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2"/>
        </w:rPr>
        <w:t>în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2"/>
        </w:rPr>
        <w:t>ultimii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2"/>
        </w:rPr>
        <w:t>3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ani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2"/>
        </w:rPr>
        <w:t>(inclusiv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2"/>
        </w:rPr>
        <w:t>salarii, sporuri,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2"/>
        </w:rPr>
        <w:t>bonusuri,</w:t>
      </w:r>
    </w:p>
    <w:p w14:paraId="43AFED7B" w14:textId="77777777" w:rsidR="00460909" w:rsidRPr="00C74148" w:rsidRDefault="0079657C">
      <w:pPr>
        <w:pStyle w:val="BodyText"/>
        <w:spacing w:before="1" w:line="252" w:lineRule="exact"/>
        <w:ind w:left="1245"/>
        <w:jc w:val="left"/>
        <w:rPr>
          <w:rFonts w:ascii="Amasis MT Pro" w:hAnsi="Amasis MT Pro"/>
        </w:rPr>
      </w:pPr>
      <w:r w:rsidRPr="00C74148">
        <w:rPr>
          <w:rFonts w:ascii="Amasis MT Pro" w:hAnsi="Amasis MT Pro"/>
          <w:w w:val="90"/>
        </w:rPr>
        <w:t>cursuri</w:t>
      </w:r>
      <w:r w:rsidRPr="00C74148">
        <w:rPr>
          <w:rFonts w:ascii="Amasis MT Pro" w:hAnsi="Amasis MT Pro"/>
          <w:spacing w:val="14"/>
        </w:rPr>
        <w:t xml:space="preserve"> </w:t>
      </w:r>
      <w:r w:rsidRPr="00C74148">
        <w:rPr>
          <w:rFonts w:ascii="Amasis MT Pro" w:hAnsi="Amasis MT Pro"/>
          <w:w w:val="90"/>
        </w:rPr>
        <w:t>de</w:t>
      </w:r>
      <w:r w:rsidRPr="00C74148">
        <w:rPr>
          <w:rFonts w:ascii="Amasis MT Pro" w:hAnsi="Amasis MT Pro"/>
          <w:spacing w:val="8"/>
        </w:rPr>
        <w:t xml:space="preserve"> </w:t>
      </w:r>
      <w:r w:rsidRPr="00C74148">
        <w:rPr>
          <w:rFonts w:ascii="Amasis MT Pro" w:hAnsi="Amasis MT Pro"/>
          <w:w w:val="90"/>
        </w:rPr>
        <w:t>formare/perfecționare</w:t>
      </w:r>
      <w:r w:rsidRPr="00C74148">
        <w:rPr>
          <w:rFonts w:ascii="Amasis MT Pro" w:hAnsi="Amasis MT Pro"/>
          <w:spacing w:val="15"/>
        </w:rPr>
        <w:t xml:space="preserve"> </w:t>
      </w:r>
      <w:r w:rsidRPr="00C74148">
        <w:rPr>
          <w:rFonts w:ascii="Amasis MT Pro" w:hAnsi="Amasis MT Pro"/>
          <w:w w:val="90"/>
        </w:rPr>
        <w:t>profesională,</w:t>
      </w:r>
      <w:r w:rsidRPr="00C74148">
        <w:rPr>
          <w:rFonts w:ascii="Amasis MT Pro" w:hAnsi="Amasis MT Pro"/>
          <w:spacing w:val="15"/>
        </w:rPr>
        <w:t xml:space="preserve"> </w:t>
      </w:r>
      <w:r w:rsidRPr="00C74148">
        <w:rPr>
          <w:rFonts w:ascii="Amasis MT Pro" w:hAnsi="Amasis MT Pro"/>
          <w:w w:val="90"/>
        </w:rPr>
        <w:t>decontări</w:t>
      </w:r>
      <w:r w:rsidRPr="00C74148">
        <w:rPr>
          <w:rFonts w:ascii="Amasis MT Pro" w:hAnsi="Amasis MT Pro"/>
          <w:spacing w:val="12"/>
        </w:rPr>
        <w:t xml:space="preserve"> </w:t>
      </w:r>
      <w:r w:rsidRPr="00C74148">
        <w:rPr>
          <w:rFonts w:ascii="Amasis MT Pro" w:hAnsi="Amasis MT Pro"/>
          <w:w w:val="90"/>
        </w:rPr>
        <w:t>şi</w:t>
      </w:r>
      <w:r w:rsidRPr="00C74148">
        <w:rPr>
          <w:rFonts w:ascii="Amasis MT Pro" w:hAnsi="Amasis MT Pro"/>
          <w:spacing w:val="14"/>
        </w:rPr>
        <w:t xml:space="preserve"> </w:t>
      </w:r>
      <w:r w:rsidRPr="00C74148">
        <w:rPr>
          <w:rFonts w:ascii="Amasis MT Pro" w:hAnsi="Amasis MT Pro"/>
          <w:w w:val="90"/>
        </w:rPr>
        <w:t>alte</w:t>
      </w:r>
      <w:r w:rsidRPr="00C74148">
        <w:rPr>
          <w:rFonts w:ascii="Amasis MT Pro" w:hAnsi="Amasis MT Pro"/>
          <w:spacing w:val="14"/>
        </w:rPr>
        <w:t xml:space="preserve"> </w:t>
      </w:r>
      <w:r w:rsidRPr="00C74148">
        <w:rPr>
          <w:rFonts w:ascii="Amasis MT Pro" w:hAnsi="Amasis MT Pro"/>
          <w:spacing w:val="-2"/>
          <w:w w:val="90"/>
        </w:rPr>
        <w:t>beneficii);</w:t>
      </w:r>
    </w:p>
    <w:p w14:paraId="4F3671EE" w14:textId="77777777" w:rsidR="00460909" w:rsidRPr="00C74148" w:rsidRDefault="0079657C">
      <w:pPr>
        <w:pStyle w:val="ListParagraph"/>
        <w:numPr>
          <w:ilvl w:val="2"/>
          <w:numId w:val="16"/>
        </w:numPr>
        <w:tabs>
          <w:tab w:val="left" w:pos="1579"/>
        </w:tabs>
        <w:ind w:right="24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datoriile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întreprinderii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publice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către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bugetul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stat,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către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instituții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creditare </w:t>
      </w:r>
      <w:r w:rsidRPr="00C74148">
        <w:rPr>
          <w:rFonts w:ascii="Amasis MT Pro" w:hAnsi="Amasis MT Pro"/>
          <w:spacing w:val="-8"/>
        </w:rPr>
        <w:t>şi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către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parteneri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comerciali,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cu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8"/>
        </w:rPr>
        <w:t>mențiunea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>pentru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8"/>
        </w:rPr>
        <w:t>fiecare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categorie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cât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la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sută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 xml:space="preserve">este </w:t>
      </w:r>
      <w:r w:rsidRPr="00C74148">
        <w:rPr>
          <w:rFonts w:ascii="Amasis MT Pro" w:hAnsi="Amasis MT Pro"/>
          <w:spacing w:val="-2"/>
        </w:rPr>
        <w:t>reprezentat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restanțe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plată;</w:t>
      </w:r>
    </w:p>
    <w:p w14:paraId="76BDA707" w14:textId="77777777" w:rsidR="00460909" w:rsidRPr="00C74148" w:rsidRDefault="0079657C">
      <w:pPr>
        <w:pStyle w:val="ListParagraph"/>
        <w:numPr>
          <w:ilvl w:val="2"/>
          <w:numId w:val="16"/>
        </w:numPr>
        <w:tabs>
          <w:tab w:val="left" w:pos="1580"/>
        </w:tabs>
        <w:spacing w:line="252" w:lineRule="exact"/>
        <w:ind w:left="1580" w:hanging="335"/>
        <w:rPr>
          <w:rFonts w:ascii="Amasis MT Pro" w:hAnsi="Amasis MT Pro"/>
        </w:rPr>
      </w:pPr>
      <w:r w:rsidRPr="00C74148">
        <w:rPr>
          <w:rFonts w:ascii="Amasis MT Pro" w:hAnsi="Amasis MT Pro"/>
          <w:spacing w:val="-6"/>
        </w:rPr>
        <w:t>valoarea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subvenției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operaționale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primite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la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bugetul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stat;</w:t>
      </w:r>
    </w:p>
    <w:p w14:paraId="64BDA323" w14:textId="77777777" w:rsidR="00460909" w:rsidRPr="00C74148" w:rsidRDefault="0079657C">
      <w:pPr>
        <w:pStyle w:val="ListParagraph"/>
        <w:numPr>
          <w:ilvl w:val="2"/>
          <w:numId w:val="16"/>
        </w:numPr>
        <w:tabs>
          <w:tab w:val="left" w:pos="1581"/>
        </w:tabs>
        <w:spacing w:before="1" w:line="252" w:lineRule="exact"/>
        <w:ind w:left="1581"/>
        <w:rPr>
          <w:rFonts w:ascii="Amasis MT Pro" w:hAnsi="Amasis MT Pro"/>
        </w:rPr>
      </w:pPr>
      <w:r w:rsidRPr="00C74148">
        <w:rPr>
          <w:rFonts w:ascii="Amasis MT Pro" w:hAnsi="Amasis MT Pro"/>
        </w:rPr>
        <w:t>serviciile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sau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bunurile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produse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întreprindere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interes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public;</w:t>
      </w:r>
    </w:p>
    <w:p w14:paraId="5A286F9F" w14:textId="77777777" w:rsidR="00460909" w:rsidRPr="00C74148" w:rsidRDefault="0079657C">
      <w:pPr>
        <w:pStyle w:val="ListParagraph"/>
        <w:numPr>
          <w:ilvl w:val="2"/>
          <w:numId w:val="16"/>
        </w:numPr>
        <w:tabs>
          <w:tab w:val="left" w:pos="1579"/>
        </w:tabs>
        <w:spacing w:line="252" w:lineRule="exact"/>
        <w:ind w:left="1579" w:hanging="334"/>
        <w:rPr>
          <w:rFonts w:ascii="Amasis MT Pro" w:hAnsi="Amasis MT Pro"/>
        </w:rPr>
      </w:pPr>
      <w:r w:rsidRPr="00C74148">
        <w:rPr>
          <w:rFonts w:ascii="Amasis MT Pro" w:hAnsi="Amasis MT Pro"/>
          <w:w w:val="90"/>
        </w:rPr>
        <w:t>menționarea</w:t>
      </w:r>
      <w:r w:rsidRPr="00C74148">
        <w:rPr>
          <w:rFonts w:ascii="Amasis MT Pro" w:hAnsi="Amasis MT Pro"/>
          <w:spacing w:val="5"/>
        </w:rPr>
        <w:t xml:space="preserve"> </w:t>
      </w:r>
      <w:r w:rsidRPr="00C74148">
        <w:rPr>
          <w:rFonts w:ascii="Amasis MT Pro" w:hAnsi="Amasis MT Pro"/>
          <w:w w:val="90"/>
        </w:rPr>
        <w:t>obiectivului</w:t>
      </w:r>
      <w:r w:rsidRPr="00C74148">
        <w:rPr>
          <w:rFonts w:ascii="Amasis MT Pro" w:hAnsi="Amasis MT Pro"/>
          <w:spacing w:val="3"/>
        </w:rPr>
        <w:t xml:space="preserve"> </w:t>
      </w:r>
      <w:r w:rsidRPr="00C74148">
        <w:rPr>
          <w:rFonts w:ascii="Amasis MT Pro" w:hAnsi="Amasis MT Pro"/>
          <w:w w:val="90"/>
        </w:rPr>
        <w:t>de</w:t>
      </w:r>
      <w:r w:rsidRPr="00C74148">
        <w:rPr>
          <w:rFonts w:ascii="Amasis MT Pro" w:hAnsi="Amasis MT Pro"/>
          <w:spacing w:val="8"/>
        </w:rPr>
        <w:t xml:space="preserve"> </w:t>
      </w:r>
      <w:r w:rsidRPr="00C74148">
        <w:rPr>
          <w:rFonts w:ascii="Amasis MT Pro" w:hAnsi="Amasis MT Pro"/>
          <w:w w:val="90"/>
        </w:rPr>
        <w:t>politică</w:t>
      </w:r>
      <w:r w:rsidRPr="00C74148">
        <w:rPr>
          <w:rFonts w:ascii="Amasis MT Pro" w:hAnsi="Amasis MT Pro"/>
          <w:spacing w:val="7"/>
        </w:rPr>
        <w:t xml:space="preserve"> </w:t>
      </w:r>
      <w:r w:rsidRPr="00C74148">
        <w:rPr>
          <w:rFonts w:ascii="Amasis MT Pro" w:hAnsi="Amasis MT Pro"/>
          <w:w w:val="90"/>
        </w:rPr>
        <w:t>publică</w:t>
      </w:r>
      <w:r w:rsidRPr="00C74148">
        <w:rPr>
          <w:rFonts w:ascii="Amasis MT Pro" w:hAnsi="Amasis MT Pro"/>
          <w:spacing w:val="7"/>
        </w:rPr>
        <w:t xml:space="preserve"> </w:t>
      </w:r>
      <w:r w:rsidRPr="00C74148">
        <w:rPr>
          <w:rFonts w:ascii="Amasis MT Pro" w:hAnsi="Amasis MT Pro"/>
          <w:w w:val="90"/>
        </w:rPr>
        <w:t>a</w:t>
      </w:r>
      <w:r w:rsidRPr="00C74148">
        <w:rPr>
          <w:rFonts w:ascii="Amasis MT Pro" w:hAnsi="Amasis MT Pro"/>
          <w:spacing w:val="6"/>
        </w:rPr>
        <w:t xml:space="preserve"> </w:t>
      </w:r>
      <w:r w:rsidRPr="00C74148">
        <w:rPr>
          <w:rFonts w:ascii="Amasis MT Pro" w:hAnsi="Amasis MT Pro"/>
          <w:spacing w:val="-2"/>
          <w:w w:val="90"/>
        </w:rPr>
        <w:t>întreprinderii;</w:t>
      </w:r>
    </w:p>
    <w:p w14:paraId="5C4F14E8" w14:textId="77777777" w:rsidR="00460909" w:rsidRPr="00C74148" w:rsidRDefault="0079657C">
      <w:pPr>
        <w:pStyle w:val="ListParagraph"/>
        <w:numPr>
          <w:ilvl w:val="2"/>
          <w:numId w:val="16"/>
        </w:numPr>
        <w:tabs>
          <w:tab w:val="left" w:pos="1580"/>
        </w:tabs>
        <w:spacing w:line="252" w:lineRule="exact"/>
        <w:ind w:left="1580" w:hanging="335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situațiile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risc/analiza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risc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din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domeniul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activitate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al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întreprinderii;</w:t>
      </w:r>
    </w:p>
    <w:p w14:paraId="60E1E291" w14:textId="77777777" w:rsidR="00460909" w:rsidRPr="00C74148" w:rsidRDefault="0079657C">
      <w:pPr>
        <w:pStyle w:val="ListParagraph"/>
        <w:numPr>
          <w:ilvl w:val="2"/>
          <w:numId w:val="16"/>
        </w:numPr>
        <w:tabs>
          <w:tab w:val="left" w:pos="1580"/>
        </w:tabs>
        <w:spacing w:before="2" w:line="253" w:lineRule="exact"/>
        <w:ind w:left="1580" w:hanging="335"/>
        <w:rPr>
          <w:rFonts w:ascii="Amasis MT Pro" w:hAnsi="Amasis MT Pro"/>
        </w:rPr>
      </w:pPr>
      <w:r w:rsidRPr="00C74148">
        <w:rPr>
          <w:rFonts w:ascii="Amasis MT Pro" w:hAnsi="Amasis MT Pro"/>
        </w:rPr>
        <w:t>raportul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anual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agregat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pe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pagina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web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a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2"/>
        </w:rPr>
        <w:t>întreprinderii;</w:t>
      </w:r>
    </w:p>
    <w:p w14:paraId="54BDD028" w14:textId="77777777" w:rsidR="00460909" w:rsidRPr="00C74148" w:rsidRDefault="0079657C">
      <w:pPr>
        <w:pStyle w:val="ListParagraph"/>
        <w:numPr>
          <w:ilvl w:val="2"/>
          <w:numId w:val="16"/>
        </w:numPr>
        <w:tabs>
          <w:tab w:val="left" w:pos="1580"/>
        </w:tabs>
        <w:spacing w:line="253" w:lineRule="exact"/>
        <w:ind w:left="1580" w:hanging="335"/>
        <w:rPr>
          <w:rFonts w:ascii="Amasis MT Pro" w:hAnsi="Amasis MT Pro"/>
        </w:rPr>
      </w:pPr>
      <w:r w:rsidRPr="00C74148">
        <w:rPr>
          <w:rFonts w:ascii="Amasis MT Pro" w:hAnsi="Amasis MT Pro"/>
          <w:w w:val="90"/>
        </w:rPr>
        <w:t>menționarea</w:t>
      </w:r>
      <w:r w:rsidRPr="00C74148">
        <w:rPr>
          <w:rFonts w:ascii="Amasis MT Pro" w:hAnsi="Amasis MT Pro"/>
          <w:spacing w:val="5"/>
        </w:rPr>
        <w:t xml:space="preserve"> </w:t>
      </w:r>
      <w:r w:rsidRPr="00C74148">
        <w:rPr>
          <w:rFonts w:ascii="Amasis MT Pro" w:hAnsi="Amasis MT Pro"/>
          <w:w w:val="90"/>
        </w:rPr>
        <w:t>obiectivului</w:t>
      </w:r>
      <w:r w:rsidRPr="00C74148">
        <w:rPr>
          <w:rFonts w:ascii="Amasis MT Pro" w:hAnsi="Amasis MT Pro"/>
          <w:spacing w:val="3"/>
        </w:rPr>
        <w:t xml:space="preserve"> </w:t>
      </w:r>
      <w:r w:rsidRPr="00C74148">
        <w:rPr>
          <w:rFonts w:ascii="Amasis MT Pro" w:hAnsi="Amasis MT Pro"/>
          <w:w w:val="90"/>
        </w:rPr>
        <w:t>de</w:t>
      </w:r>
      <w:r w:rsidRPr="00C74148">
        <w:rPr>
          <w:rFonts w:ascii="Amasis MT Pro" w:hAnsi="Amasis MT Pro"/>
          <w:spacing w:val="8"/>
        </w:rPr>
        <w:t xml:space="preserve"> </w:t>
      </w:r>
      <w:r w:rsidRPr="00C74148">
        <w:rPr>
          <w:rFonts w:ascii="Amasis MT Pro" w:hAnsi="Amasis MT Pro"/>
          <w:w w:val="90"/>
        </w:rPr>
        <w:t>politică</w:t>
      </w:r>
      <w:r w:rsidRPr="00C74148">
        <w:rPr>
          <w:rFonts w:ascii="Amasis MT Pro" w:hAnsi="Amasis MT Pro"/>
          <w:spacing w:val="7"/>
        </w:rPr>
        <w:t xml:space="preserve"> </w:t>
      </w:r>
      <w:r w:rsidRPr="00C74148">
        <w:rPr>
          <w:rFonts w:ascii="Amasis MT Pro" w:hAnsi="Amasis MT Pro"/>
          <w:w w:val="90"/>
        </w:rPr>
        <w:t>publică</w:t>
      </w:r>
      <w:r w:rsidRPr="00C74148">
        <w:rPr>
          <w:rFonts w:ascii="Amasis MT Pro" w:hAnsi="Amasis MT Pro"/>
          <w:spacing w:val="7"/>
        </w:rPr>
        <w:t xml:space="preserve"> </w:t>
      </w:r>
      <w:r w:rsidRPr="00C74148">
        <w:rPr>
          <w:rFonts w:ascii="Amasis MT Pro" w:hAnsi="Amasis MT Pro"/>
          <w:w w:val="90"/>
        </w:rPr>
        <w:t>a</w:t>
      </w:r>
      <w:r w:rsidRPr="00C74148">
        <w:rPr>
          <w:rFonts w:ascii="Amasis MT Pro" w:hAnsi="Amasis MT Pro"/>
          <w:spacing w:val="6"/>
        </w:rPr>
        <w:t xml:space="preserve"> </w:t>
      </w:r>
      <w:r w:rsidRPr="00C74148">
        <w:rPr>
          <w:rFonts w:ascii="Amasis MT Pro" w:hAnsi="Amasis MT Pro"/>
          <w:spacing w:val="-2"/>
          <w:w w:val="90"/>
        </w:rPr>
        <w:t>întreprinderii;</w:t>
      </w:r>
    </w:p>
    <w:p w14:paraId="10E77590" w14:textId="77777777" w:rsidR="00460909" w:rsidRPr="00C74148" w:rsidRDefault="00460909">
      <w:pPr>
        <w:pStyle w:val="ListParagraph"/>
        <w:spacing w:line="253" w:lineRule="exact"/>
        <w:jc w:val="left"/>
        <w:rPr>
          <w:rFonts w:ascii="Amasis MT Pro" w:hAnsi="Amasis MT Pro"/>
        </w:rPr>
        <w:sectPr w:rsidR="00460909" w:rsidRPr="00C74148">
          <w:pgSz w:w="11910" w:h="16840"/>
          <w:pgMar w:top="1340" w:right="1417" w:bottom="280" w:left="1275" w:header="708" w:footer="708" w:gutter="0"/>
          <w:cols w:space="708"/>
        </w:sectPr>
      </w:pPr>
    </w:p>
    <w:p w14:paraId="1A95BF6D" w14:textId="77777777" w:rsidR="00460909" w:rsidRPr="00C74148" w:rsidRDefault="0079657C">
      <w:pPr>
        <w:pStyle w:val="ListParagraph"/>
        <w:numPr>
          <w:ilvl w:val="2"/>
          <w:numId w:val="16"/>
        </w:numPr>
        <w:tabs>
          <w:tab w:val="left" w:pos="1580"/>
        </w:tabs>
        <w:spacing w:before="82"/>
        <w:ind w:right="20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lastRenderedPageBreak/>
        <w:t>planul de integritate al întreprinderii (dezvoltat în concordanță cu Ghidul de bună practică al OCDE privind controlul intern, etica şi conformitatea) şi mecanismul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raportare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către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avertizorii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interes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public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a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încălcărilor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legii;</w:t>
      </w:r>
    </w:p>
    <w:p w14:paraId="7DDD6F38" w14:textId="77777777" w:rsidR="00460909" w:rsidRPr="00C74148" w:rsidRDefault="0079657C">
      <w:pPr>
        <w:pStyle w:val="ListParagraph"/>
        <w:numPr>
          <w:ilvl w:val="2"/>
          <w:numId w:val="16"/>
        </w:numPr>
        <w:tabs>
          <w:tab w:val="left" w:pos="1580"/>
        </w:tabs>
        <w:spacing w:line="252" w:lineRule="exact"/>
        <w:ind w:left="1580" w:hanging="335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raportul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audit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2"/>
        </w:rPr>
        <w:t>extern.</w:t>
      </w:r>
    </w:p>
    <w:p w14:paraId="3300A125" w14:textId="77777777" w:rsidR="00460909" w:rsidRPr="00C74148" w:rsidRDefault="0079657C">
      <w:pPr>
        <w:pStyle w:val="ListParagraph"/>
        <w:numPr>
          <w:ilvl w:val="2"/>
          <w:numId w:val="16"/>
        </w:numPr>
        <w:tabs>
          <w:tab w:val="left" w:pos="1579"/>
        </w:tabs>
        <w:spacing w:before="1"/>
        <w:ind w:right="21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8"/>
        </w:rPr>
        <w:t>aprobă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Organigrama,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>statul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>de funcții,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>numărul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8"/>
        </w:rPr>
        <w:t>de personal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>și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8"/>
        </w:rPr>
        <w:t>Regulamentul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 xml:space="preserve">de </w:t>
      </w:r>
      <w:r w:rsidRPr="00C74148">
        <w:rPr>
          <w:rFonts w:ascii="Amasis MT Pro" w:hAnsi="Amasis MT Pro"/>
          <w:w w:val="90"/>
        </w:rPr>
        <w:t>Organizare și Funcționare al societății.</w:t>
      </w:r>
    </w:p>
    <w:p w14:paraId="3A32CE33" w14:textId="77777777" w:rsidR="00460909" w:rsidRPr="00C74148" w:rsidRDefault="0079657C">
      <w:pPr>
        <w:pStyle w:val="ListParagraph"/>
        <w:numPr>
          <w:ilvl w:val="0"/>
          <w:numId w:val="14"/>
        </w:numPr>
        <w:tabs>
          <w:tab w:val="left" w:pos="494"/>
        </w:tabs>
        <w:spacing w:before="253"/>
        <w:ind w:right="23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Situațiile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financiare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anuale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şi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raportările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contabile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semestriale,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rapoartele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administratorilor </w:t>
      </w:r>
      <w:r w:rsidRPr="00C74148">
        <w:rPr>
          <w:rFonts w:ascii="Amasis MT Pro" w:hAnsi="Amasis MT Pro"/>
        </w:rPr>
        <w:t xml:space="preserve">şi raportul de audit anual sunt păstrate pe pagina de internet a întreprinderii publice pe o </w:t>
      </w:r>
      <w:r w:rsidRPr="00C74148">
        <w:rPr>
          <w:rFonts w:ascii="Amasis MT Pro" w:hAnsi="Amasis MT Pro"/>
          <w:spacing w:val="-2"/>
        </w:rPr>
        <w:t>perioadă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cel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puțin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3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ani,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după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aprobarea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acestora.</w:t>
      </w:r>
    </w:p>
    <w:p w14:paraId="4A1D587D" w14:textId="77777777" w:rsidR="00460909" w:rsidRPr="00C74148" w:rsidRDefault="0079657C">
      <w:pPr>
        <w:pStyle w:val="ListParagraph"/>
        <w:numPr>
          <w:ilvl w:val="0"/>
          <w:numId w:val="14"/>
        </w:numPr>
        <w:tabs>
          <w:tab w:val="left" w:pos="491"/>
        </w:tabs>
        <w:ind w:right="18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8"/>
        </w:rPr>
        <w:t>Publicarea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8"/>
        </w:rPr>
        <w:t>informațiilor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>prevăzute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8"/>
        </w:rPr>
        <w:t>la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>alin.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8"/>
        </w:rPr>
        <w:t>(1)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8"/>
        </w:rPr>
        <w:t>şi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8"/>
        </w:rPr>
        <w:t>(2)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8"/>
        </w:rPr>
        <w:t>se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8"/>
        </w:rPr>
        <w:t>va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8"/>
        </w:rPr>
        <w:t>realiza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>într-o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8"/>
        </w:rPr>
        <w:t>secțiune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distinctă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 xml:space="preserve">de </w:t>
      </w:r>
      <w:r w:rsidRPr="00C74148">
        <w:rPr>
          <w:rFonts w:ascii="Amasis MT Pro" w:hAnsi="Amasis MT Pro"/>
        </w:rPr>
        <w:t>pe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pagina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internet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a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respectivei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întreprinderi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publice.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situația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care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întreprinderea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 xml:space="preserve">nu </w:t>
      </w:r>
      <w:r w:rsidRPr="00C74148">
        <w:rPr>
          <w:rFonts w:ascii="Amasis MT Pro" w:hAnsi="Amasis MT Pro"/>
          <w:spacing w:val="-6"/>
        </w:rPr>
        <w:t xml:space="preserve">deține o pagină de internet dedicată, aceste informații vor fi publicate pe pagina de internet a </w:t>
      </w:r>
      <w:r w:rsidRPr="00C74148">
        <w:rPr>
          <w:rFonts w:ascii="Amasis MT Pro" w:hAnsi="Amasis MT Pro"/>
          <w:spacing w:val="-4"/>
        </w:rPr>
        <w:t>autorității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tutelare.</w:t>
      </w:r>
    </w:p>
    <w:p w14:paraId="62D884B5" w14:textId="77777777" w:rsidR="00460909" w:rsidRPr="00C74148" w:rsidRDefault="0079657C">
      <w:pPr>
        <w:pStyle w:val="ListParagraph"/>
        <w:numPr>
          <w:ilvl w:val="0"/>
          <w:numId w:val="14"/>
        </w:numPr>
        <w:tabs>
          <w:tab w:val="left" w:pos="515"/>
        </w:tabs>
        <w:spacing w:before="1"/>
        <w:ind w:right="22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Politica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generală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dividende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la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acțiuni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şi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politica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remunerare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autorităţilor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publice </w:t>
      </w:r>
      <w:r w:rsidRPr="00C74148">
        <w:rPr>
          <w:rFonts w:ascii="Amasis MT Pro" w:hAnsi="Amasis MT Pro"/>
          <w:spacing w:val="-2"/>
        </w:rPr>
        <w:t>tutelare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locale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se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publică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într-o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secţiune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distinctă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pe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pagina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internet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acestora.</w:t>
      </w:r>
    </w:p>
    <w:p w14:paraId="2767F0AB" w14:textId="77777777" w:rsidR="00460909" w:rsidRPr="00C74148" w:rsidRDefault="0079657C">
      <w:pPr>
        <w:pStyle w:val="ListParagraph"/>
        <w:numPr>
          <w:ilvl w:val="1"/>
          <w:numId w:val="16"/>
        </w:numPr>
        <w:tabs>
          <w:tab w:val="left" w:pos="835"/>
        </w:tabs>
        <w:spacing w:line="252" w:lineRule="exact"/>
        <w:ind w:left="835" w:hanging="67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Administratorii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se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întrunesc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cel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puțin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o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dată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la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3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luni,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la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convocarea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Președintelui.</w:t>
      </w:r>
    </w:p>
    <w:p w14:paraId="59888C96" w14:textId="77777777" w:rsidR="00460909" w:rsidRPr="00C74148" w:rsidRDefault="0079657C">
      <w:pPr>
        <w:pStyle w:val="ListParagraph"/>
        <w:numPr>
          <w:ilvl w:val="1"/>
          <w:numId w:val="16"/>
        </w:numPr>
        <w:tabs>
          <w:tab w:val="left" w:pos="826"/>
        </w:tabs>
        <w:ind w:right="21" w:firstLine="0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Administratorii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se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reunesc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în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ziua,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la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ora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  <w:w w:val="95"/>
        </w:rPr>
        <w:t>și</w:t>
      </w:r>
      <w:r w:rsidRPr="00C74148">
        <w:rPr>
          <w:rFonts w:ascii="Amasis MT Pro" w:hAnsi="Amasis MT Pro"/>
          <w:spacing w:val="-5"/>
          <w:w w:val="95"/>
        </w:rPr>
        <w:t xml:space="preserve"> </w:t>
      </w:r>
      <w:r w:rsidRPr="00C74148">
        <w:rPr>
          <w:rFonts w:ascii="Amasis MT Pro" w:hAnsi="Amasis MT Pro"/>
          <w:spacing w:val="-2"/>
        </w:rPr>
        <w:t>locul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indicat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în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avizul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convocare,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la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sediul </w:t>
      </w:r>
      <w:r w:rsidRPr="00C74148">
        <w:rPr>
          <w:rFonts w:ascii="Amasis MT Pro" w:hAnsi="Amasis MT Pro"/>
          <w:w w:val="90"/>
        </w:rPr>
        <w:t>societății</w:t>
      </w:r>
      <w:r w:rsidRPr="00C74148">
        <w:rPr>
          <w:rFonts w:ascii="Amasis MT Pro" w:hAnsi="Amasis MT Pro"/>
          <w:spacing w:val="-6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sau</w:t>
      </w:r>
      <w:r w:rsidRPr="00C74148">
        <w:rPr>
          <w:rFonts w:ascii="Amasis MT Pro" w:hAnsi="Amasis MT Pro"/>
          <w:spacing w:val="-8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în</w:t>
      </w:r>
      <w:r w:rsidRPr="00C74148">
        <w:rPr>
          <w:rFonts w:ascii="Amasis MT Pro" w:hAnsi="Amasis MT Pro"/>
          <w:spacing w:val="-8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alt</w:t>
      </w:r>
      <w:r w:rsidRPr="00C74148">
        <w:rPr>
          <w:rFonts w:ascii="Amasis MT Pro" w:hAnsi="Amasis MT Pro"/>
          <w:spacing w:val="-4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loc</w:t>
      </w:r>
      <w:r w:rsidRPr="00C74148">
        <w:rPr>
          <w:rFonts w:ascii="Amasis MT Pro" w:hAnsi="Amasis MT Pro"/>
          <w:spacing w:val="-8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din</w:t>
      </w:r>
      <w:r w:rsidRPr="00C74148">
        <w:rPr>
          <w:rFonts w:ascii="Amasis MT Pro" w:hAnsi="Amasis MT Pro"/>
          <w:spacing w:val="-6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țară</w:t>
      </w:r>
      <w:r w:rsidRPr="00C74148">
        <w:rPr>
          <w:rFonts w:ascii="Amasis MT Pro" w:hAnsi="Amasis MT Pro"/>
          <w:spacing w:val="-6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sau</w:t>
      </w:r>
      <w:r w:rsidRPr="00C74148">
        <w:rPr>
          <w:rFonts w:ascii="Amasis MT Pro" w:hAnsi="Amasis MT Pro"/>
          <w:spacing w:val="-8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străinătate.</w:t>
      </w:r>
    </w:p>
    <w:p w14:paraId="668646BC" w14:textId="77777777" w:rsidR="00460909" w:rsidRPr="00C74148" w:rsidRDefault="0079657C">
      <w:pPr>
        <w:pStyle w:val="ListParagraph"/>
        <w:numPr>
          <w:ilvl w:val="1"/>
          <w:numId w:val="16"/>
        </w:numPr>
        <w:tabs>
          <w:tab w:val="left" w:pos="843"/>
        </w:tabs>
        <w:ind w:right="20" w:firstLine="0"/>
        <w:rPr>
          <w:rFonts w:ascii="Amasis MT Pro" w:hAnsi="Amasis MT Pro"/>
        </w:rPr>
      </w:pPr>
      <w:r w:rsidRPr="00C74148">
        <w:rPr>
          <w:rFonts w:ascii="Amasis MT Pro" w:hAnsi="Amasis MT Pro"/>
          <w:spacing w:val="-6"/>
        </w:rPr>
        <w:t>Ședințele Administratorilor se pot ține și prin intermediul mijloacelor de comunicare la distanță,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urmând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să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se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precizeze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în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convocator platforma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comunicare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la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distanță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care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 xml:space="preserve">va </w:t>
      </w:r>
      <w:r w:rsidRPr="00C74148">
        <w:rPr>
          <w:rFonts w:ascii="Amasis MT Pro" w:hAnsi="Amasis MT Pro"/>
        </w:rPr>
        <w:t>fi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utilizată.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Ședințele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administratorilor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pot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avea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loc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exclusiv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prin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mijloace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comunicare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 xml:space="preserve">la </w:t>
      </w:r>
      <w:r w:rsidRPr="00C74148">
        <w:rPr>
          <w:rFonts w:ascii="Amasis MT Pro" w:hAnsi="Amasis MT Pro"/>
          <w:spacing w:val="-6"/>
        </w:rPr>
        <w:t>distanță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sau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în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format hibrid,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adică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o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parte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dintre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Administratori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participând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fizic iar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 xml:space="preserve">ceilalți prin </w:t>
      </w:r>
      <w:r w:rsidRPr="00C74148">
        <w:rPr>
          <w:rFonts w:ascii="Amasis MT Pro" w:hAnsi="Amasis MT Pro"/>
          <w:spacing w:val="-2"/>
        </w:rPr>
        <w:t>mijloace</w:t>
      </w:r>
      <w:r w:rsidRPr="00C74148">
        <w:rPr>
          <w:rFonts w:ascii="Amasis MT Pro" w:hAnsi="Amasis MT Pro"/>
          <w:spacing w:val="40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40"/>
        </w:rPr>
        <w:t xml:space="preserve"> </w:t>
      </w:r>
      <w:r w:rsidRPr="00C74148">
        <w:rPr>
          <w:rFonts w:ascii="Amasis MT Pro" w:hAnsi="Amasis MT Pro"/>
          <w:spacing w:val="-2"/>
        </w:rPr>
        <w:t>comunicare</w:t>
      </w:r>
      <w:r w:rsidRPr="00C74148">
        <w:rPr>
          <w:rFonts w:ascii="Amasis MT Pro" w:hAnsi="Amasis MT Pro"/>
          <w:spacing w:val="40"/>
        </w:rPr>
        <w:t xml:space="preserve"> </w:t>
      </w:r>
      <w:r w:rsidRPr="00C74148">
        <w:rPr>
          <w:rFonts w:ascii="Amasis MT Pro" w:hAnsi="Amasis MT Pro"/>
          <w:spacing w:val="-2"/>
        </w:rPr>
        <w:t>la</w:t>
      </w:r>
      <w:r w:rsidRPr="00C74148">
        <w:rPr>
          <w:rFonts w:ascii="Amasis MT Pro" w:hAnsi="Amasis MT Pro"/>
          <w:spacing w:val="40"/>
        </w:rPr>
        <w:t xml:space="preserve"> </w:t>
      </w:r>
      <w:r w:rsidRPr="00C74148">
        <w:rPr>
          <w:rFonts w:ascii="Amasis MT Pro" w:hAnsi="Amasis MT Pro"/>
          <w:spacing w:val="-2"/>
        </w:rPr>
        <w:t>distanță.</w:t>
      </w:r>
      <w:r w:rsidRPr="00C74148">
        <w:rPr>
          <w:rFonts w:ascii="Amasis MT Pro" w:hAnsi="Amasis MT Pro"/>
          <w:spacing w:val="40"/>
        </w:rPr>
        <w:t xml:space="preserve"> </w:t>
      </w:r>
      <w:r w:rsidRPr="00C74148">
        <w:rPr>
          <w:rFonts w:ascii="Amasis MT Pro" w:hAnsi="Amasis MT Pro"/>
          <w:spacing w:val="-2"/>
        </w:rPr>
        <w:t>Mijloacele</w:t>
      </w:r>
      <w:r w:rsidRPr="00C74148">
        <w:rPr>
          <w:rFonts w:ascii="Amasis MT Pro" w:hAnsi="Amasis MT Pro"/>
          <w:spacing w:val="40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40"/>
        </w:rPr>
        <w:t xml:space="preserve"> </w:t>
      </w:r>
      <w:r w:rsidRPr="00C74148">
        <w:rPr>
          <w:rFonts w:ascii="Amasis MT Pro" w:hAnsi="Amasis MT Pro"/>
          <w:spacing w:val="-2"/>
        </w:rPr>
        <w:t>comunicare</w:t>
      </w:r>
      <w:r w:rsidRPr="00C74148">
        <w:rPr>
          <w:rFonts w:ascii="Amasis MT Pro" w:hAnsi="Amasis MT Pro"/>
          <w:spacing w:val="40"/>
        </w:rPr>
        <w:t xml:space="preserve"> </w:t>
      </w:r>
      <w:r w:rsidRPr="00C74148">
        <w:rPr>
          <w:rFonts w:ascii="Amasis MT Pro" w:hAnsi="Amasis MT Pro"/>
          <w:spacing w:val="-2"/>
        </w:rPr>
        <w:t>la</w:t>
      </w:r>
      <w:r w:rsidRPr="00C74148">
        <w:rPr>
          <w:rFonts w:ascii="Amasis MT Pro" w:hAnsi="Amasis MT Pro"/>
          <w:spacing w:val="40"/>
        </w:rPr>
        <w:t xml:space="preserve"> </w:t>
      </w:r>
      <w:r w:rsidRPr="00C74148">
        <w:rPr>
          <w:rFonts w:ascii="Amasis MT Pro" w:hAnsi="Amasis MT Pro"/>
          <w:spacing w:val="-2"/>
        </w:rPr>
        <w:t>distanță</w:t>
      </w:r>
      <w:r w:rsidRPr="00C74148">
        <w:rPr>
          <w:rFonts w:ascii="Amasis MT Pro" w:hAnsi="Amasis MT Pro"/>
          <w:spacing w:val="40"/>
        </w:rPr>
        <w:t xml:space="preserve"> </w:t>
      </w:r>
      <w:r w:rsidRPr="00C74148">
        <w:rPr>
          <w:rFonts w:ascii="Amasis MT Pro" w:hAnsi="Amasis MT Pro"/>
          <w:spacing w:val="-2"/>
        </w:rPr>
        <w:t>trebuie</w:t>
      </w:r>
      <w:r w:rsidRPr="00C74148">
        <w:rPr>
          <w:rFonts w:ascii="Amasis MT Pro" w:hAnsi="Amasis MT Pro"/>
          <w:spacing w:val="40"/>
        </w:rPr>
        <w:t xml:space="preserve"> </w:t>
      </w:r>
      <w:r w:rsidRPr="00C74148">
        <w:rPr>
          <w:rFonts w:ascii="Amasis MT Pro" w:hAnsi="Amasis MT Pro"/>
          <w:spacing w:val="-2"/>
        </w:rPr>
        <w:t>să întrunească</w:t>
      </w:r>
      <w:r w:rsidRPr="00C74148">
        <w:rPr>
          <w:rFonts w:ascii="Amasis MT Pro" w:hAnsi="Amasis MT Pro"/>
          <w:spacing w:val="40"/>
        </w:rPr>
        <w:t xml:space="preserve"> </w:t>
      </w:r>
      <w:r w:rsidRPr="00C74148">
        <w:rPr>
          <w:rFonts w:ascii="Amasis MT Pro" w:hAnsi="Amasis MT Pro"/>
          <w:spacing w:val="-2"/>
        </w:rPr>
        <w:t>condițiile</w:t>
      </w:r>
      <w:r w:rsidRPr="00C74148">
        <w:rPr>
          <w:rFonts w:ascii="Amasis MT Pro" w:hAnsi="Amasis MT Pro"/>
          <w:spacing w:val="40"/>
        </w:rPr>
        <w:t xml:space="preserve"> </w:t>
      </w:r>
      <w:r w:rsidRPr="00C74148">
        <w:rPr>
          <w:rFonts w:ascii="Amasis MT Pro" w:hAnsi="Amasis MT Pro"/>
          <w:spacing w:val="-2"/>
        </w:rPr>
        <w:t>tehnice</w:t>
      </w:r>
      <w:r w:rsidRPr="00C74148">
        <w:rPr>
          <w:rFonts w:ascii="Amasis MT Pro" w:hAnsi="Amasis MT Pro"/>
          <w:spacing w:val="40"/>
        </w:rPr>
        <w:t xml:space="preserve"> </w:t>
      </w:r>
      <w:r w:rsidRPr="00C74148">
        <w:rPr>
          <w:rFonts w:ascii="Amasis MT Pro" w:hAnsi="Amasis MT Pro"/>
          <w:spacing w:val="-2"/>
        </w:rPr>
        <w:t>necesare</w:t>
      </w:r>
      <w:r w:rsidRPr="00C74148">
        <w:rPr>
          <w:rFonts w:ascii="Amasis MT Pro" w:hAnsi="Amasis MT Pro"/>
          <w:spacing w:val="40"/>
        </w:rPr>
        <w:t xml:space="preserve"> </w:t>
      </w:r>
      <w:r w:rsidRPr="00C74148">
        <w:rPr>
          <w:rFonts w:ascii="Amasis MT Pro" w:hAnsi="Amasis MT Pro"/>
          <w:spacing w:val="-2"/>
        </w:rPr>
        <w:t>pentru</w:t>
      </w:r>
      <w:r w:rsidRPr="00C74148">
        <w:rPr>
          <w:rFonts w:ascii="Amasis MT Pro" w:hAnsi="Amasis MT Pro"/>
          <w:spacing w:val="40"/>
        </w:rPr>
        <w:t xml:space="preserve"> </w:t>
      </w:r>
      <w:r w:rsidRPr="00C74148">
        <w:rPr>
          <w:rFonts w:ascii="Amasis MT Pro" w:hAnsi="Amasis MT Pro"/>
          <w:spacing w:val="-2"/>
        </w:rPr>
        <w:t>identificarea</w:t>
      </w:r>
      <w:r w:rsidRPr="00C74148">
        <w:rPr>
          <w:rFonts w:ascii="Amasis MT Pro" w:hAnsi="Amasis MT Pro"/>
          <w:spacing w:val="40"/>
        </w:rPr>
        <w:t xml:space="preserve"> </w:t>
      </w:r>
      <w:r w:rsidRPr="00C74148">
        <w:rPr>
          <w:rFonts w:ascii="Amasis MT Pro" w:hAnsi="Amasis MT Pro"/>
          <w:spacing w:val="-2"/>
        </w:rPr>
        <w:t>participanților,</w:t>
      </w:r>
      <w:r w:rsidRPr="00C74148">
        <w:rPr>
          <w:rFonts w:ascii="Amasis MT Pro" w:hAnsi="Amasis MT Pro"/>
          <w:spacing w:val="40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participarea </w:t>
      </w:r>
      <w:r w:rsidRPr="00C74148">
        <w:rPr>
          <w:rFonts w:ascii="Amasis MT Pro" w:hAnsi="Amasis MT Pro"/>
          <w:spacing w:val="-4"/>
        </w:rPr>
        <w:t>efectivă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acestora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la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ședința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consiliului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și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retransmiterea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deliberărilor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în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mod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continuu.</w:t>
      </w:r>
    </w:p>
    <w:p w14:paraId="485477E2" w14:textId="77777777" w:rsidR="00460909" w:rsidRPr="00C74148" w:rsidRDefault="0079657C">
      <w:pPr>
        <w:pStyle w:val="ListParagraph"/>
        <w:numPr>
          <w:ilvl w:val="1"/>
          <w:numId w:val="16"/>
        </w:numPr>
        <w:tabs>
          <w:tab w:val="left" w:pos="823"/>
        </w:tabs>
        <w:spacing w:before="1" w:line="252" w:lineRule="exact"/>
        <w:ind w:left="823" w:hanging="658"/>
        <w:rPr>
          <w:rFonts w:ascii="Amasis MT Pro" w:hAnsi="Amasis MT Pro"/>
        </w:rPr>
      </w:pPr>
      <w:r w:rsidRPr="00C74148">
        <w:rPr>
          <w:rFonts w:ascii="Amasis MT Pro" w:hAnsi="Amasis MT Pro"/>
          <w:w w:val="90"/>
        </w:rPr>
        <w:t>Administratorii</w:t>
      </w:r>
      <w:r w:rsidRPr="00C74148">
        <w:rPr>
          <w:rFonts w:ascii="Amasis MT Pro" w:hAnsi="Amasis MT Pro"/>
          <w:spacing w:val="-2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pot</w:t>
      </w:r>
      <w:r w:rsidRPr="00C74148">
        <w:rPr>
          <w:rFonts w:ascii="Amasis MT Pro" w:hAnsi="Amasis MT Pro"/>
          <w:spacing w:val="-4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fi</w:t>
      </w:r>
      <w:r w:rsidRPr="00C74148">
        <w:rPr>
          <w:rFonts w:ascii="Amasis MT Pro" w:hAnsi="Amasis MT Pro"/>
          <w:spacing w:val="-1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convocați</w:t>
      </w:r>
      <w:r w:rsidRPr="00C74148">
        <w:rPr>
          <w:rFonts w:ascii="Amasis MT Pro" w:hAnsi="Amasis MT Pro"/>
          <w:spacing w:val="-3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și</w:t>
      </w:r>
      <w:r w:rsidRPr="00C74148">
        <w:rPr>
          <w:rFonts w:ascii="Amasis MT Pro" w:hAnsi="Amasis MT Pro"/>
          <w:spacing w:val="-1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la</w:t>
      </w:r>
      <w:r w:rsidRPr="00C74148">
        <w:rPr>
          <w:rFonts w:ascii="Amasis MT Pro" w:hAnsi="Amasis MT Pro"/>
          <w:spacing w:val="-3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cererea</w:t>
      </w:r>
      <w:r w:rsidRPr="00C74148">
        <w:rPr>
          <w:rFonts w:ascii="Amasis MT Pro" w:hAnsi="Amasis MT Pro"/>
          <w:spacing w:val="-5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motivată</w:t>
      </w:r>
      <w:r w:rsidRPr="00C74148">
        <w:rPr>
          <w:rFonts w:ascii="Amasis MT Pro" w:hAnsi="Amasis MT Pro"/>
          <w:spacing w:val="-1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a</w:t>
      </w:r>
      <w:r w:rsidRPr="00C74148">
        <w:rPr>
          <w:rFonts w:ascii="Amasis MT Pro" w:hAnsi="Amasis MT Pro"/>
          <w:spacing w:val="-6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cel</w:t>
      </w:r>
      <w:r w:rsidRPr="00C74148">
        <w:rPr>
          <w:rFonts w:ascii="Amasis MT Pro" w:hAnsi="Amasis MT Pro"/>
          <w:spacing w:val="-2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puțin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w w:val="90"/>
        </w:rPr>
        <w:t>2</w:t>
      </w:r>
      <w:r w:rsidRPr="00C74148">
        <w:rPr>
          <w:rFonts w:ascii="Amasis MT Pro" w:hAnsi="Amasis MT Pro"/>
          <w:spacing w:val="-7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(doi)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w w:val="90"/>
        </w:rPr>
        <w:t>dintre</w:t>
      </w:r>
      <w:r w:rsidRPr="00C74148">
        <w:rPr>
          <w:rFonts w:ascii="Amasis MT Pro" w:hAnsi="Amasis MT Pro"/>
          <w:spacing w:val="-3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aceștia</w:t>
      </w:r>
      <w:r w:rsidRPr="00C74148">
        <w:rPr>
          <w:rFonts w:ascii="Amasis MT Pro" w:hAnsi="Amasis MT Pro"/>
          <w:spacing w:val="67"/>
        </w:rPr>
        <w:t xml:space="preserve"> </w:t>
      </w:r>
      <w:r w:rsidRPr="00C74148">
        <w:rPr>
          <w:rFonts w:ascii="Amasis MT Pro" w:hAnsi="Amasis MT Pro"/>
          <w:spacing w:val="-5"/>
          <w:w w:val="90"/>
        </w:rPr>
        <w:t>ori</w:t>
      </w:r>
    </w:p>
    <w:p w14:paraId="6B87EDEB" w14:textId="77777777" w:rsidR="00460909" w:rsidRPr="00C74148" w:rsidRDefault="0079657C">
      <w:pPr>
        <w:pStyle w:val="BodyText"/>
        <w:spacing w:line="252" w:lineRule="exact"/>
        <w:jc w:val="left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la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4"/>
        </w:rPr>
        <w:t>convocarea adunării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4"/>
        </w:rPr>
        <w:t>generale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4"/>
        </w:rPr>
        <w:t>a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4"/>
        </w:rPr>
        <w:t>asociaților.</w:t>
      </w:r>
    </w:p>
    <w:p w14:paraId="58BF41E3" w14:textId="77777777" w:rsidR="00460909" w:rsidRPr="00C74148" w:rsidRDefault="0079657C">
      <w:pPr>
        <w:pStyle w:val="ListParagraph"/>
        <w:numPr>
          <w:ilvl w:val="1"/>
          <w:numId w:val="16"/>
        </w:numPr>
        <w:tabs>
          <w:tab w:val="left" w:pos="905"/>
        </w:tabs>
        <w:spacing w:line="252" w:lineRule="exact"/>
        <w:ind w:left="905" w:hanging="740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Președintele</w:t>
      </w:r>
      <w:r w:rsidRPr="00C74148">
        <w:rPr>
          <w:rFonts w:ascii="Amasis MT Pro" w:hAnsi="Amasis MT Pro"/>
          <w:spacing w:val="33"/>
        </w:rPr>
        <w:t xml:space="preserve"> </w:t>
      </w:r>
      <w:r w:rsidRPr="00C74148">
        <w:rPr>
          <w:rFonts w:ascii="Amasis MT Pro" w:hAnsi="Amasis MT Pro"/>
          <w:spacing w:val="-4"/>
        </w:rPr>
        <w:t>stabilește</w:t>
      </w:r>
      <w:r w:rsidRPr="00C74148">
        <w:rPr>
          <w:rFonts w:ascii="Amasis MT Pro" w:hAnsi="Amasis MT Pro"/>
          <w:spacing w:val="35"/>
        </w:rPr>
        <w:t xml:space="preserve"> </w:t>
      </w:r>
      <w:r w:rsidRPr="00C74148">
        <w:rPr>
          <w:rFonts w:ascii="Amasis MT Pro" w:hAnsi="Amasis MT Pro"/>
          <w:spacing w:val="-4"/>
        </w:rPr>
        <w:t>ordinea</w:t>
      </w:r>
      <w:r w:rsidRPr="00C74148">
        <w:rPr>
          <w:rFonts w:ascii="Amasis MT Pro" w:hAnsi="Amasis MT Pro"/>
          <w:spacing w:val="33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34"/>
        </w:rPr>
        <w:t xml:space="preserve"> </w:t>
      </w:r>
      <w:r w:rsidRPr="00C74148">
        <w:rPr>
          <w:rFonts w:ascii="Amasis MT Pro" w:hAnsi="Amasis MT Pro"/>
          <w:spacing w:val="-4"/>
        </w:rPr>
        <w:t>zi</w:t>
      </w:r>
      <w:r w:rsidRPr="00C74148">
        <w:rPr>
          <w:rFonts w:ascii="Amasis MT Pro" w:hAnsi="Amasis MT Pro"/>
          <w:spacing w:val="34"/>
        </w:rPr>
        <w:t xml:space="preserve"> </w:t>
      </w:r>
      <w:r w:rsidRPr="00C74148">
        <w:rPr>
          <w:rFonts w:ascii="Amasis MT Pro" w:hAnsi="Amasis MT Pro"/>
          <w:spacing w:val="-4"/>
        </w:rPr>
        <w:t>și</w:t>
      </w:r>
      <w:r w:rsidRPr="00C74148">
        <w:rPr>
          <w:rFonts w:ascii="Amasis MT Pro" w:hAnsi="Amasis MT Pro"/>
          <w:spacing w:val="31"/>
        </w:rPr>
        <w:t xml:space="preserve"> </w:t>
      </w:r>
      <w:r w:rsidRPr="00C74148">
        <w:rPr>
          <w:rFonts w:ascii="Amasis MT Pro" w:hAnsi="Amasis MT Pro"/>
          <w:spacing w:val="-4"/>
        </w:rPr>
        <w:t>veghează</w:t>
      </w:r>
      <w:r w:rsidRPr="00C74148">
        <w:rPr>
          <w:rFonts w:ascii="Amasis MT Pro" w:hAnsi="Amasis MT Pro"/>
          <w:spacing w:val="34"/>
        </w:rPr>
        <w:t xml:space="preserve"> </w:t>
      </w:r>
      <w:r w:rsidRPr="00C74148">
        <w:rPr>
          <w:rFonts w:ascii="Amasis MT Pro" w:hAnsi="Amasis MT Pro"/>
          <w:spacing w:val="-4"/>
        </w:rPr>
        <w:t>asupra</w:t>
      </w:r>
      <w:r w:rsidRPr="00C74148">
        <w:rPr>
          <w:rFonts w:ascii="Amasis MT Pro" w:hAnsi="Amasis MT Pro"/>
          <w:spacing w:val="33"/>
        </w:rPr>
        <w:t xml:space="preserve"> </w:t>
      </w:r>
      <w:r w:rsidRPr="00C74148">
        <w:rPr>
          <w:rFonts w:ascii="Amasis MT Pro" w:hAnsi="Amasis MT Pro"/>
          <w:spacing w:val="-4"/>
        </w:rPr>
        <w:t>informării</w:t>
      </w:r>
      <w:r w:rsidRPr="00C74148">
        <w:rPr>
          <w:rFonts w:ascii="Amasis MT Pro" w:hAnsi="Amasis MT Pro"/>
          <w:spacing w:val="33"/>
        </w:rPr>
        <w:t xml:space="preserve"> </w:t>
      </w:r>
      <w:r w:rsidRPr="00C74148">
        <w:rPr>
          <w:rFonts w:ascii="Amasis MT Pro" w:hAnsi="Amasis MT Pro"/>
          <w:spacing w:val="-4"/>
        </w:rPr>
        <w:t>adecvate</w:t>
      </w:r>
      <w:r w:rsidRPr="00C74148">
        <w:rPr>
          <w:rFonts w:ascii="Amasis MT Pro" w:hAnsi="Amasis MT Pro"/>
          <w:spacing w:val="34"/>
        </w:rPr>
        <w:t xml:space="preserve"> </w:t>
      </w:r>
      <w:r w:rsidRPr="00C74148">
        <w:rPr>
          <w:rFonts w:ascii="Amasis MT Pro" w:hAnsi="Amasis MT Pro"/>
          <w:spacing w:val="-10"/>
        </w:rPr>
        <w:t>a</w:t>
      </w:r>
    </w:p>
    <w:p w14:paraId="3C4F827F" w14:textId="77777777" w:rsidR="00460909" w:rsidRPr="00C74148" w:rsidRDefault="0079657C">
      <w:pPr>
        <w:pStyle w:val="BodyText"/>
        <w:spacing w:before="1" w:line="252" w:lineRule="exact"/>
        <w:jc w:val="left"/>
        <w:rPr>
          <w:rFonts w:ascii="Amasis MT Pro" w:hAnsi="Amasis MT Pro"/>
        </w:rPr>
      </w:pPr>
      <w:r w:rsidRPr="00C74148">
        <w:rPr>
          <w:rFonts w:ascii="Amasis MT Pro" w:hAnsi="Amasis MT Pro"/>
        </w:rPr>
        <w:t>membrilor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administratorilor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cu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privire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la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punctele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aflate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pe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ordinea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5"/>
        </w:rPr>
        <w:t xml:space="preserve"> zi.</w:t>
      </w:r>
    </w:p>
    <w:p w14:paraId="514E2497" w14:textId="77777777" w:rsidR="00460909" w:rsidRPr="00C74148" w:rsidRDefault="0079657C">
      <w:pPr>
        <w:pStyle w:val="ListParagraph"/>
        <w:numPr>
          <w:ilvl w:val="1"/>
          <w:numId w:val="16"/>
        </w:numPr>
        <w:tabs>
          <w:tab w:val="left" w:pos="821"/>
        </w:tabs>
        <w:ind w:right="18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Avizul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convocare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va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fi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expediat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prin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scrisoare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recomandată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cu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confirmare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primire, </w:t>
      </w:r>
      <w:r w:rsidRPr="00C74148">
        <w:rPr>
          <w:rFonts w:ascii="Amasis MT Pro" w:hAnsi="Amasis MT Pro"/>
        </w:rPr>
        <w:t xml:space="preserve">prin telefax, prin scrisoare electronică sau personal, prin luare la cunoștință, fiecărui </w:t>
      </w:r>
      <w:r w:rsidRPr="00C74148">
        <w:rPr>
          <w:rFonts w:ascii="Amasis MT Pro" w:hAnsi="Amasis MT Pro"/>
          <w:spacing w:val="-2"/>
        </w:rPr>
        <w:t>administrator,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cu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cel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puțin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10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zile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înainte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data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fixată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pentrureuniune.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În caz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urgență, termenul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convocare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poate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fi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scurtat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la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minim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5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zile.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Avizul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convocare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va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conține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ordinea </w:t>
      </w:r>
      <w:r w:rsidRPr="00C74148">
        <w:rPr>
          <w:rFonts w:ascii="Amasis MT Pro" w:hAnsi="Amasis MT Pro"/>
        </w:rPr>
        <w:t>de zi a reuniunii.</w:t>
      </w:r>
    </w:p>
    <w:p w14:paraId="3DDEA89F" w14:textId="77777777" w:rsidR="00460909" w:rsidRPr="00C74148" w:rsidRDefault="0079657C">
      <w:pPr>
        <w:pStyle w:val="ListParagraph"/>
        <w:numPr>
          <w:ilvl w:val="1"/>
          <w:numId w:val="16"/>
        </w:numPr>
        <w:tabs>
          <w:tab w:val="left" w:pos="821"/>
        </w:tabs>
        <w:ind w:left="821" w:hanging="656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Directorii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  <w:spacing w:val="-4"/>
        </w:rPr>
        <w:t>și</w:t>
      </w:r>
      <w:r w:rsidRPr="00C74148">
        <w:rPr>
          <w:rFonts w:ascii="Amasis MT Pro" w:hAnsi="Amasis MT Pro"/>
          <w:spacing w:val="-17"/>
        </w:rPr>
        <w:t xml:space="preserve"> </w:t>
      </w:r>
      <w:r w:rsidRPr="00C74148">
        <w:rPr>
          <w:rFonts w:ascii="Amasis MT Pro" w:hAnsi="Amasis MT Pro"/>
          <w:spacing w:val="-4"/>
        </w:rPr>
        <w:t>auditorii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  <w:spacing w:val="-4"/>
        </w:rPr>
        <w:t>interni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  <w:spacing w:val="-4"/>
        </w:rPr>
        <w:t>pot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  <w:spacing w:val="-4"/>
        </w:rPr>
        <w:t>fi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  <w:spacing w:val="-4"/>
        </w:rPr>
        <w:t>convocați</w:t>
      </w:r>
      <w:r w:rsidRPr="00C74148">
        <w:rPr>
          <w:rFonts w:ascii="Amasis MT Pro" w:hAnsi="Amasis MT Pro"/>
          <w:spacing w:val="-17"/>
        </w:rPr>
        <w:t xml:space="preserve"> </w:t>
      </w:r>
      <w:r w:rsidRPr="00C74148">
        <w:rPr>
          <w:rFonts w:ascii="Amasis MT Pro" w:hAnsi="Amasis MT Pro"/>
          <w:spacing w:val="-4"/>
        </w:rPr>
        <w:t>la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4"/>
        </w:rPr>
        <w:t>orice</w:t>
      </w:r>
      <w:r w:rsidRPr="00C74148">
        <w:rPr>
          <w:rFonts w:ascii="Amasis MT Pro" w:hAnsi="Amasis MT Pro"/>
          <w:spacing w:val="-17"/>
        </w:rPr>
        <w:t xml:space="preserve"> </w:t>
      </w:r>
      <w:r w:rsidRPr="00C74148">
        <w:rPr>
          <w:rFonts w:ascii="Amasis MT Pro" w:hAnsi="Amasis MT Pro"/>
          <w:spacing w:val="-4"/>
        </w:rPr>
        <w:t>întrunire</w:t>
      </w:r>
      <w:r w:rsidRPr="00C74148">
        <w:rPr>
          <w:rFonts w:ascii="Amasis MT Pro" w:hAnsi="Amasis MT Pro"/>
          <w:spacing w:val="-17"/>
        </w:rPr>
        <w:t xml:space="preserve"> </w:t>
      </w:r>
      <w:r w:rsidRPr="00C74148">
        <w:rPr>
          <w:rFonts w:ascii="Amasis MT Pro" w:hAnsi="Amasis MT Pro"/>
          <w:spacing w:val="-4"/>
        </w:rPr>
        <w:t>a</w:t>
      </w:r>
      <w:r w:rsidRPr="00C74148">
        <w:rPr>
          <w:rFonts w:ascii="Amasis MT Pro" w:hAnsi="Amasis MT Pro"/>
          <w:spacing w:val="14"/>
        </w:rPr>
        <w:t xml:space="preserve"> </w:t>
      </w:r>
      <w:r w:rsidRPr="00C74148">
        <w:rPr>
          <w:rFonts w:ascii="Amasis MT Pro" w:hAnsi="Amasis MT Pro"/>
          <w:spacing w:val="-4"/>
        </w:rPr>
        <w:t>administratorilor,</w:t>
      </w:r>
      <w:r w:rsidRPr="00C74148">
        <w:rPr>
          <w:rFonts w:ascii="Amasis MT Pro" w:hAnsi="Amasis MT Pro"/>
          <w:spacing w:val="-17"/>
        </w:rPr>
        <w:t xml:space="preserve"> </w:t>
      </w:r>
      <w:r w:rsidRPr="00C74148">
        <w:rPr>
          <w:rFonts w:ascii="Amasis MT Pro" w:hAnsi="Amasis MT Pro"/>
          <w:spacing w:val="-4"/>
        </w:rPr>
        <w:t>întrunire</w:t>
      </w:r>
    </w:p>
    <w:p w14:paraId="21F7A797" w14:textId="77777777" w:rsidR="00460909" w:rsidRPr="00C74148" w:rsidRDefault="0079657C">
      <w:pPr>
        <w:pStyle w:val="BodyText"/>
        <w:spacing w:before="1" w:line="252" w:lineRule="exact"/>
        <w:rPr>
          <w:rFonts w:ascii="Amasis MT Pro" w:hAnsi="Amasis MT Pro"/>
        </w:rPr>
      </w:pPr>
      <w:r w:rsidRPr="00C74148">
        <w:rPr>
          <w:rFonts w:ascii="Amasis MT Pro" w:hAnsi="Amasis MT Pro"/>
          <w:spacing w:val="-8"/>
        </w:rPr>
        <w:t>la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care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aceștia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sunt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obligați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să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participe.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Ei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nu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au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>drept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de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vot.</w:t>
      </w:r>
    </w:p>
    <w:p w14:paraId="34E51ECD" w14:textId="77777777" w:rsidR="00460909" w:rsidRPr="00C74148" w:rsidRDefault="0079657C">
      <w:pPr>
        <w:pStyle w:val="ListParagraph"/>
        <w:numPr>
          <w:ilvl w:val="1"/>
          <w:numId w:val="16"/>
        </w:numPr>
        <w:tabs>
          <w:tab w:val="left" w:pos="895"/>
        </w:tabs>
        <w:ind w:right="18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Administratorii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pot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decide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formulă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completă,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fără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respectarea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formalităților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 xml:space="preserve">de convocare. Ședința administratorilor se poate desfășura fără trimiterea unei notificări </w:t>
      </w:r>
      <w:r w:rsidRPr="00C74148">
        <w:rPr>
          <w:rFonts w:ascii="Amasis MT Pro" w:hAnsi="Amasis MT Pro"/>
          <w:spacing w:val="-4"/>
        </w:rPr>
        <w:t>prealabile,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dacă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toți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Administratorii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sunt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prezenți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și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nu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au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obiecții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cu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privire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la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ordinea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zi </w:t>
      </w:r>
      <w:r w:rsidRPr="00C74148">
        <w:rPr>
          <w:rFonts w:ascii="Amasis MT Pro" w:hAnsi="Amasis MT Pro"/>
          <w:spacing w:val="-8"/>
        </w:rPr>
        <w:t>sau la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8"/>
        </w:rPr>
        <w:t>ședința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8"/>
        </w:rPr>
        <w:t>propriu-zisă.</w:t>
      </w:r>
    </w:p>
    <w:p w14:paraId="54DB7B3C" w14:textId="77777777" w:rsidR="00460909" w:rsidRPr="00C74148" w:rsidRDefault="0079657C">
      <w:pPr>
        <w:pStyle w:val="ListParagraph"/>
        <w:numPr>
          <w:ilvl w:val="1"/>
          <w:numId w:val="16"/>
        </w:numPr>
        <w:tabs>
          <w:tab w:val="left" w:pos="826"/>
        </w:tabs>
        <w:spacing w:before="1"/>
        <w:ind w:right="21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Fiecare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administrator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va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avea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un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vot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în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luarea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deciziilor.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Administratorii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lucrează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valabil </w:t>
      </w:r>
      <w:r w:rsidRPr="00C74148">
        <w:rPr>
          <w:rFonts w:ascii="Amasis MT Pro" w:hAnsi="Amasis MT Pro"/>
          <w:spacing w:val="-4"/>
        </w:rPr>
        <w:t>în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prezența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majorității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prezente,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personal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sau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prin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împuterniciri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și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decide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cu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votul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favorabil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al majorității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celor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prezenți.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În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cazul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unui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număr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egal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voturi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sau de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balotaj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votul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se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va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relua.</w:t>
      </w:r>
    </w:p>
    <w:p w14:paraId="031381B2" w14:textId="77777777" w:rsidR="00460909" w:rsidRPr="00C74148" w:rsidRDefault="0079657C">
      <w:pPr>
        <w:pStyle w:val="ListParagraph"/>
        <w:numPr>
          <w:ilvl w:val="1"/>
          <w:numId w:val="16"/>
        </w:numPr>
        <w:tabs>
          <w:tab w:val="left" w:pos="831"/>
        </w:tabs>
        <w:ind w:right="18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w w:val="90"/>
        </w:rPr>
        <w:t xml:space="preserve">Administratorii pot lua decizii valabile și prin corespondență dacă se respectă condițiile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majoritate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prevăzute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primul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aliniat,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respectiv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pentru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ca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deciziile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administratorilor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să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 xml:space="preserve">fie </w:t>
      </w:r>
      <w:r w:rsidRPr="00C74148">
        <w:rPr>
          <w:rFonts w:ascii="Amasis MT Pro" w:hAnsi="Amasis MT Pro"/>
          <w:spacing w:val="-8"/>
        </w:rPr>
        <w:t>valabile,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este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>necesară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participarea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(prezența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fizică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sau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prin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telefon,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etc.)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>a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cel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puțin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 xml:space="preserve">jumătate </w:t>
      </w:r>
      <w:r w:rsidRPr="00C74148">
        <w:rPr>
          <w:rFonts w:ascii="Amasis MT Pro" w:hAnsi="Amasis MT Pro"/>
          <w:spacing w:val="-4"/>
        </w:rPr>
        <w:t>plus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unu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din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numărul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Administratorilor,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iar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decizia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va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fi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adoptată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cu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votul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majorității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membrilor </w:t>
      </w:r>
      <w:r w:rsidRPr="00C74148">
        <w:rPr>
          <w:rFonts w:ascii="Amasis MT Pro" w:hAnsi="Amasis MT Pro"/>
          <w:spacing w:val="-2"/>
        </w:rPr>
        <w:t>prezenți.</w:t>
      </w:r>
    </w:p>
    <w:p w14:paraId="1E63356D" w14:textId="77777777" w:rsidR="00460909" w:rsidRPr="00C74148" w:rsidRDefault="0079657C">
      <w:pPr>
        <w:pStyle w:val="ListParagraph"/>
        <w:numPr>
          <w:ilvl w:val="1"/>
          <w:numId w:val="16"/>
        </w:numPr>
        <w:tabs>
          <w:tab w:val="left" w:pos="833"/>
        </w:tabs>
        <w:ind w:right="22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Dezbaterile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administratorilor se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desfășoară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oricând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este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necesar, conform ordinii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zi </w:t>
      </w:r>
      <w:r w:rsidRPr="00C74148">
        <w:rPr>
          <w:rFonts w:ascii="Amasis MT Pro" w:hAnsi="Amasis MT Pro"/>
        </w:rPr>
        <w:t>și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sunt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consemnate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procesul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verbal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al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adunării,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inclus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într-un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registru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sigilat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și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parafat.</w:t>
      </w:r>
    </w:p>
    <w:p w14:paraId="5F054D12" w14:textId="77777777" w:rsidR="00460909" w:rsidRPr="00C74148" w:rsidRDefault="0079657C">
      <w:pPr>
        <w:pStyle w:val="ListParagraph"/>
        <w:numPr>
          <w:ilvl w:val="1"/>
          <w:numId w:val="16"/>
        </w:numPr>
        <w:tabs>
          <w:tab w:val="left" w:pos="922"/>
        </w:tabs>
        <w:ind w:right="17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 xml:space="preserve">La fiecare </w:t>
      </w:r>
      <w:r w:rsidRPr="00C74148">
        <w:rPr>
          <w:rFonts w:ascii="Amasis MT Pro" w:hAnsi="Amasis MT Pro"/>
          <w:w w:val="95"/>
        </w:rPr>
        <w:t xml:space="preserve">ședință </w:t>
      </w:r>
      <w:r w:rsidRPr="00C74148">
        <w:rPr>
          <w:rFonts w:ascii="Amasis MT Pro" w:hAnsi="Amasis MT Pro"/>
        </w:rPr>
        <w:t xml:space="preserve">se va întocmi un proces-verbal, care va cuprinde numele participanților, ordinea deliberărilor, deciziile luate, numărul de voturi întrunite </w:t>
      </w:r>
      <w:r w:rsidRPr="00C74148">
        <w:rPr>
          <w:rFonts w:ascii="Amasis MT Pro" w:hAnsi="Amasis MT Pro"/>
          <w:w w:val="95"/>
        </w:rPr>
        <w:t xml:space="preserve">și </w:t>
      </w:r>
      <w:r w:rsidRPr="00C74148">
        <w:rPr>
          <w:rFonts w:ascii="Amasis MT Pro" w:hAnsi="Amasis MT Pro"/>
        </w:rPr>
        <w:t>opiniile separate.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Procesul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verbal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este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semnat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persoana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care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a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prezidat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întrunirea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 xml:space="preserve">administratorilor </w:t>
      </w:r>
      <w:r w:rsidRPr="00C74148">
        <w:rPr>
          <w:rFonts w:ascii="Amasis MT Pro" w:hAnsi="Amasis MT Pro"/>
          <w:spacing w:val="-4"/>
        </w:rPr>
        <w:t>și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administratorii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prezenți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sau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către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cel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puțin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un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alt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administrator.</w:t>
      </w:r>
    </w:p>
    <w:p w14:paraId="696A9E67" w14:textId="77777777" w:rsidR="00460909" w:rsidRPr="00C74148" w:rsidRDefault="00460909">
      <w:pPr>
        <w:pStyle w:val="ListParagraph"/>
        <w:rPr>
          <w:rFonts w:ascii="Amasis MT Pro" w:hAnsi="Amasis MT Pro"/>
        </w:rPr>
        <w:sectPr w:rsidR="00460909" w:rsidRPr="00C74148">
          <w:pgSz w:w="11910" w:h="16840"/>
          <w:pgMar w:top="1340" w:right="1417" w:bottom="280" w:left="1275" w:header="708" w:footer="708" w:gutter="0"/>
          <w:cols w:space="708"/>
        </w:sectPr>
      </w:pPr>
    </w:p>
    <w:p w14:paraId="3A4BC0B7" w14:textId="77777777" w:rsidR="00460909" w:rsidRPr="00C74148" w:rsidRDefault="0079657C">
      <w:pPr>
        <w:pStyle w:val="ListParagraph"/>
        <w:numPr>
          <w:ilvl w:val="1"/>
          <w:numId w:val="16"/>
        </w:numPr>
        <w:tabs>
          <w:tab w:val="left" w:pos="914"/>
        </w:tabs>
        <w:spacing w:before="82" w:line="252" w:lineRule="exact"/>
        <w:ind w:left="914" w:hanging="749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lastRenderedPageBreak/>
        <w:t>Ședința</w:t>
      </w:r>
      <w:r w:rsidRPr="00C74148">
        <w:rPr>
          <w:rFonts w:ascii="Amasis MT Pro" w:hAnsi="Amasis MT Pro"/>
          <w:spacing w:val="35"/>
        </w:rPr>
        <w:t xml:space="preserve"> </w:t>
      </w:r>
      <w:r w:rsidRPr="00C74148">
        <w:rPr>
          <w:rFonts w:ascii="Amasis MT Pro" w:hAnsi="Amasis MT Pro"/>
          <w:spacing w:val="-2"/>
        </w:rPr>
        <w:t>administratorilor</w:t>
      </w:r>
      <w:r w:rsidRPr="00C74148">
        <w:rPr>
          <w:rFonts w:ascii="Amasis MT Pro" w:hAnsi="Amasis MT Pro"/>
          <w:spacing w:val="37"/>
        </w:rPr>
        <w:t xml:space="preserve"> </w:t>
      </w:r>
      <w:r w:rsidRPr="00C74148">
        <w:rPr>
          <w:rFonts w:ascii="Amasis MT Pro" w:hAnsi="Amasis MT Pro"/>
          <w:spacing w:val="-2"/>
        </w:rPr>
        <w:t>este</w:t>
      </w:r>
      <w:r w:rsidRPr="00C74148">
        <w:rPr>
          <w:rFonts w:ascii="Amasis MT Pro" w:hAnsi="Amasis MT Pro"/>
          <w:spacing w:val="35"/>
        </w:rPr>
        <w:t xml:space="preserve"> </w:t>
      </w:r>
      <w:r w:rsidRPr="00C74148">
        <w:rPr>
          <w:rFonts w:ascii="Amasis MT Pro" w:hAnsi="Amasis MT Pro"/>
          <w:spacing w:val="-2"/>
        </w:rPr>
        <w:t>prezidată</w:t>
      </w:r>
      <w:r w:rsidRPr="00C74148">
        <w:rPr>
          <w:rFonts w:ascii="Amasis MT Pro" w:hAnsi="Amasis MT Pro"/>
          <w:spacing w:val="35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34"/>
        </w:rPr>
        <w:t xml:space="preserve"> </w:t>
      </w:r>
      <w:r w:rsidRPr="00C74148">
        <w:rPr>
          <w:rFonts w:ascii="Amasis MT Pro" w:hAnsi="Amasis MT Pro"/>
          <w:spacing w:val="-2"/>
        </w:rPr>
        <w:t>un</w:t>
      </w:r>
      <w:r w:rsidRPr="00C74148">
        <w:rPr>
          <w:rFonts w:ascii="Amasis MT Pro" w:hAnsi="Amasis MT Pro"/>
          <w:spacing w:val="35"/>
        </w:rPr>
        <w:t xml:space="preserve"> </w:t>
      </w:r>
      <w:r w:rsidRPr="00C74148">
        <w:rPr>
          <w:rFonts w:ascii="Amasis MT Pro" w:hAnsi="Amasis MT Pro"/>
          <w:spacing w:val="-2"/>
        </w:rPr>
        <w:t>președinte</w:t>
      </w:r>
      <w:r w:rsidRPr="00C74148">
        <w:rPr>
          <w:rFonts w:ascii="Amasis MT Pro" w:hAnsi="Amasis MT Pro"/>
          <w:spacing w:val="35"/>
        </w:rPr>
        <w:t xml:space="preserve"> </w:t>
      </w:r>
      <w:r w:rsidRPr="00C74148">
        <w:rPr>
          <w:rFonts w:ascii="Amasis MT Pro" w:hAnsi="Amasis MT Pro"/>
          <w:spacing w:val="-2"/>
        </w:rPr>
        <w:t>desemnat</w:t>
      </w:r>
      <w:r w:rsidRPr="00C74148">
        <w:rPr>
          <w:rFonts w:ascii="Amasis MT Pro" w:hAnsi="Amasis MT Pro"/>
          <w:spacing w:val="36"/>
        </w:rPr>
        <w:t xml:space="preserve"> </w:t>
      </w:r>
      <w:r w:rsidRPr="00C74148">
        <w:rPr>
          <w:rFonts w:ascii="Amasis MT Pro" w:hAnsi="Amasis MT Pro"/>
          <w:spacing w:val="-2"/>
        </w:rPr>
        <w:t>din</w:t>
      </w:r>
      <w:r w:rsidRPr="00C74148">
        <w:rPr>
          <w:rFonts w:ascii="Amasis MT Pro" w:hAnsi="Amasis MT Pro"/>
          <w:spacing w:val="35"/>
        </w:rPr>
        <w:t xml:space="preserve"> </w:t>
      </w:r>
      <w:r w:rsidRPr="00C74148">
        <w:rPr>
          <w:rFonts w:ascii="Amasis MT Pro" w:hAnsi="Amasis MT Pro"/>
          <w:spacing w:val="-2"/>
        </w:rPr>
        <w:t>rândul</w:t>
      </w:r>
    </w:p>
    <w:p w14:paraId="072D0A85" w14:textId="77777777" w:rsidR="00460909" w:rsidRPr="00C74148" w:rsidRDefault="0079657C">
      <w:pPr>
        <w:pStyle w:val="BodyText"/>
        <w:spacing w:line="252" w:lineRule="exact"/>
        <w:jc w:val="left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acestora.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Președintele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numește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un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secretar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fie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dintre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administratori,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fie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din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afara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acestuia.</w:t>
      </w:r>
    </w:p>
    <w:p w14:paraId="65F94237" w14:textId="77777777" w:rsidR="00460909" w:rsidRPr="00C74148" w:rsidRDefault="0079657C">
      <w:pPr>
        <w:pStyle w:val="ListParagraph"/>
        <w:numPr>
          <w:ilvl w:val="1"/>
          <w:numId w:val="16"/>
        </w:numPr>
        <w:tabs>
          <w:tab w:val="left" w:pos="857"/>
        </w:tabs>
        <w:spacing w:before="1" w:line="252" w:lineRule="exact"/>
        <w:ind w:left="857" w:hanging="692"/>
        <w:rPr>
          <w:rFonts w:ascii="Amasis MT Pro" w:hAnsi="Amasis MT Pro"/>
        </w:rPr>
      </w:pPr>
      <w:r w:rsidRPr="00C74148">
        <w:rPr>
          <w:rFonts w:ascii="Amasis MT Pro" w:hAnsi="Amasis MT Pro"/>
        </w:rPr>
        <w:t>Administratorii</w:t>
      </w:r>
      <w:r w:rsidRPr="00C74148">
        <w:rPr>
          <w:rFonts w:ascii="Amasis MT Pro" w:hAnsi="Amasis MT Pro"/>
          <w:spacing w:val="6"/>
        </w:rPr>
        <w:t xml:space="preserve"> </w:t>
      </w:r>
      <w:r w:rsidRPr="00C74148">
        <w:rPr>
          <w:rFonts w:ascii="Amasis MT Pro" w:hAnsi="Amasis MT Pro"/>
        </w:rPr>
        <w:t>pot</w:t>
      </w:r>
      <w:r w:rsidRPr="00C74148">
        <w:rPr>
          <w:rFonts w:ascii="Amasis MT Pro" w:hAnsi="Amasis MT Pro"/>
          <w:spacing w:val="8"/>
        </w:rPr>
        <w:t xml:space="preserve"> </w:t>
      </w:r>
      <w:r w:rsidRPr="00C74148">
        <w:rPr>
          <w:rFonts w:ascii="Amasis MT Pro" w:hAnsi="Amasis MT Pro"/>
        </w:rPr>
        <w:t>delega</w:t>
      </w:r>
      <w:r w:rsidRPr="00C74148">
        <w:rPr>
          <w:rFonts w:ascii="Amasis MT Pro" w:hAnsi="Amasis MT Pro"/>
          <w:spacing w:val="4"/>
        </w:rPr>
        <w:t xml:space="preserve"> </w:t>
      </w:r>
      <w:r w:rsidRPr="00C74148">
        <w:rPr>
          <w:rFonts w:ascii="Amasis MT Pro" w:hAnsi="Amasis MT Pro"/>
        </w:rPr>
        <w:t>între</w:t>
      </w:r>
      <w:r w:rsidRPr="00C74148">
        <w:rPr>
          <w:rFonts w:ascii="Amasis MT Pro" w:hAnsi="Amasis MT Pro"/>
          <w:spacing w:val="7"/>
        </w:rPr>
        <w:t xml:space="preserve"> </w:t>
      </w:r>
      <w:r w:rsidRPr="00C74148">
        <w:rPr>
          <w:rFonts w:ascii="Amasis MT Pro" w:hAnsi="Amasis MT Pro"/>
        </w:rPr>
        <w:t>ei</w:t>
      </w:r>
      <w:r w:rsidRPr="00C74148">
        <w:rPr>
          <w:rFonts w:ascii="Amasis MT Pro" w:hAnsi="Amasis MT Pro"/>
          <w:spacing w:val="9"/>
        </w:rPr>
        <w:t xml:space="preserve"> </w:t>
      </w:r>
      <w:r w:rsidRPr="00C74148">
        <w:rPr>
          <w:rFonts w:ascii="Amasis MT Pro" w:hAnsi="Amasis MT Pro"/>
        </w:rPr>
        <w:t>unele</w:t>
      </w:r>
      <w:r w:rsidRPr="00C74148">
        <w:rPr>
          <w:rFonts w:ascii="Amasis MT Pro" w:hAnsi="Amasis MT Pro"/>
          <w:spacing w:val="5"/>
        </w:rPr>
        <w:t xml:space="preserve"> </w:t>
      </w:r>
      <w:r w:rsidRPr="00C74148">
        <w:rPr>
          <w:rFonts w:ascii="Amasis MT Pro" w:hAnsi="Amasis MT Pro"/>
        </w:rPr>
        <w:t>împuterniciri</w:t>
      </w:r>
      <w:r w:rsidRPr="00C74148">
        <w:rPr>
          <w:rFonts w:ascii="Amasis MT Pro" w:hAnsi="Amasis MT Pro"/>
          <w:spacing w:val="6"/>
        </w:rPr>
        <w:t xml:space="preserve"> </w:t>
      </w:r>
      <w:r w:rsidRPr="00C74148">
        <w:rPr>
          <w:rFonts w:ascii="Amasis MT Pro" w:hAnsi="Amasis MT Pro"/>
        </w:rPr>
        <w:t>pe</w:t>
      </w:r>
      <w:r w:rsidRPr="00C74148">
        <w:rPr>
          <w:rFonts w:ascii="Amasis MT Pro" w:hAnsi="Amasis MT Pro"/>
          <w:spacing w:val="6"/>
        </w:rPr>
        <w:t xml:space="preserve"> </w:t>
      </w:r>
      <w:r w:rsidRPr="00C74148">
        <w:rPr>
          <w:rFonts w:ascii="Amasis MT Pro" w:hAnsi="Amasis MT Pro"/>
        </w:rPr>
        <w:t>probleme</w:t>
      </w:r>
      <w:r w:rsidRPr="00C74148">
        <w:rPr>
          <w:rFonts w:ascii="Amasis MT Pro" w:hAnsi="Amasis MT Pro"/>
          <w:spacing w:val="8"/>
        </w:rPr>
        <w:t xml:space="preserve"> </w:t>
      </w:r>
      <w:r w:rsidRPr="00C74148">
        <w:rPr>
          <w:rFonts w:ascii="Amasis MT Pro" w:hAnsi="Amasis MT Pro"/>
        </w:rPr>
        <w:t>limitate</w:t>
      </w:r>
      <w:r w:rsidRPr="00C74148">
        <w:rPr>
          <w:rFonts w:ascii="Amasis MT Pro" w:hAnsi="Amasis MT Pro"/>
          <w:spacing w:val="5"/>
        </w:rPr>
        <w:t xml:space="preserve"> </w:t>
      </w:r>
      <w:r w:rsidRPr="00C74148">
        <w:rPr>
          <w:rFonts w:ascii="Amasis MT Pro" w:hAnsi="Amasis MT Pro"/>
        </w:rPr>
        <w:t>și</w:t>
      </w:r>
      <w:r w:rsidRPr="00C74148">
        <w:rPr>
          <w:rFonts w:ascii="Amasis MT Pro" w:hAnsi="Amasis MT Pro"/>
          <w:spacing w:val="10"/>
        </w:rPr>
        <w:t xml:space="preserve"> </w:t>
      </w:r>
      <w:r w:rsidRPr="00C74148">
        <w:rPr>
          <w:rFonts w:ascii="Amasis MT Pro" w:hAnsi="Amasis MT Pro"/>
        </w:rPr>
        <w:t>pot,</w:t>
      </w:r>
      <w:r w:rsidRPr="00C74148">
        <w:rPr>
          <w:rFonts w:ascii="Amasis MT Pro" w:hAnsi="Amasis MT Pro"/>
          <w:spacing w:val="8"/>
        </w:rPr>
        <w:t xml:space="preserve"> </w:t>
      </w:r>
      <w:r w:rsidRPr="00C74148">
        <w:rPr>
          <w:rFonts w:ascii="Amasis MT Pro" w:hAnsi="Amasis MT Pro"/>
          <w:spacing w:val="-5"/>
        </w:rPr>
        <w:t>de</w:t>
      </w:r>
    </w:p>
    <w:p w14:paraId="266E3723" w14:textId="77777777" w:rsidR="00460909" w:rsidRPr="00C74148" w:rsidRDefault="0079657C">
      <w:pPr>
        <w:pStyle w:val="BodyText"/>
        <w:spacing w:line="252" w:lineRule="exact"/>
        <w:jc w:val="left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asemenea,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recurge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la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specialiști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pentru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expertizarea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anumitor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probleme.</w:t>
      </w:r>
    </w:p>
    <w:p w14:paraId="6D45F68E" w14:textId="77777777" w:rsidR="00460909" w:rsidRPr="00C74148" w:rsidRDefault="00460909">
      <w:pPr>
        <w:pStyle w:val="BodyText"/>
        <w:ind w:left="0"/>
        <w:jc w:val="left"/>
        <w:rPr>
          <w:rFonts w:ascii="Amasis MT Pro" w:hAnsi="Amasis MT Pro"/>
        </w:rPr>
      </w:pPr>
    </w:p>
    <w:p w14:paraId="3010924F" w14:textId="77777777" w:rsidR="00460909" w:rsidRPr="00C74148" w:rsidRDefault="0079657C">
      <w:pPr>
        <w:pStyle w:val="Heading2"/>
        <w:spacing w:before="1"/>
        <w:rPr>
          <w:rFonts w:ascii="Amasis MT Pro" w:hAnsi="Amasis MT Pro"/>
        </w:rPr>
      </w:pPr>
      <w:r w:rsidRPr="00C74148">
        <w:rPr>
          <w:rFonts w:ascii="Amasis MT Pro" w:hAnsi="Amasis MT Pro"/>
        </w:rPr>
        <w:t>Art.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15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ATRIBUȚIILE</w:t>
      </w:r>
      <w:r w:rsidRPr="00C74148">
        <w:rPr>
          <w:rFonts w:ascii="Amasis MT Pro" w:hAnsi="Amasis MT Pro"/>
          <w:spacing w:val="52"/>
        </w:rPr>
        <w:t xml:space="preserve"> </w:t>
      </w:r>
      <w:r w:rsidRPr="00C74148">
        <w:rPr>
          <w:rFonts w:ascii="Amasis MT Pro" w:hAnsi="Amasis MT Pro"/>
          <w:spacing w:val="-2"/>
        </w:rPr>
        <w:t>ADMINISTRATORILOR</w:t>
      </w:r>
    </w:p>
    <w:p w14:paraId="06C9A9C2" w14:textId="77777777" w:rsidR="00460909" w:rsidRPr="00C74148" w:rsidRDefault="0079657C">
      <w:pPr>
        <w:pStyle w:val="ListParagraph"/>
        <w:numPr>
          <w:ilvl w:val="1"/>
          <w:numId w:val="13"/>
        </w:numPr>
        <w:tabs>
          <w:tab w:val="left" w:pos="776"/>
        </w:tabs>
        <w:ind w:right="20" w:firstLine="0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Administratorii</w:t>
      </w:r>
      <w:r w:rsidRPr="00C74148">
        <w:rPr>
          <w:rFonts w:ascii="Amasis MT Pro" w:hAnsi="Amasis MT Pro"/>
          <w:spacing w:val="21"/>
        </w:rPr>
        <w:t xml:space="preserve"> </w:t>
      </w:r>
      <w:r w:rsidRPr="00C74148">
        <w:rPr>
          <w:rFonts w:ascii="Amasis MT Pro" w:hAnsi="Amasis MT Pro"/>
          <w:spacing w:val="-2"/>
        </w:rPr>
        <w:t>au</w:t>
      </w:r>
      <w:r w:rsidRPr="00C74148">
        <w:rPr>
          <w:rFonts w:ascii="Amasis MT Pro" w:hAnsi="Amasis MT Pro"/>
          <w:spacing w:val="21"/>
        </w:rPr>
        <w:t xml:space="preserve"> </w:t>
      </w:r>
      <w:r w:rsidRPr="00C74148">
        <w:rPr>
          <w:rFonts w:ascii="Amasis MT Pro" w:hAnsi="Amasis MT Pro"/>
          <w:spacing w:val="-2"/>
        </w:rPr>
        <w:t>atribuții</w:t>
      </w:r>
      <w:r w:rsidRPr="00C74148">
        <w:rPr>
          <w:rFonts w:ascii="Amasis MT Pro" w:hAnsi="Amasis MT Pro"/>
          <w:spacing w:val="21"/>
        </w:rPr>
        <w:t xml:space="preserve"> </w:t>
      </w:r>
      <w:r w:rsidRPr="00C74148">
        <w:rPr>
          <w:rFonts w:ascii="Amasis MT Pro" w:hAnsi="Amasis MT Pro"/>
          <w:spacing w:val="-2"/>
        </w:rPr>
        <w:t>cu</w:t>
      </w:r>
      <w:r w:rsidRPr="00C74148">
        <w:rPr>
          <w:rFonts w:ascii="Amasis MT Pro" w:hAnsi="Amasis MT Pro"/>
          <w:spacing w:val="22"/>
        </w:rPr>
        <w:t xml:space="preserve"> </w:t>
      </w:r>
      <w:r w:rsidRPr="00C74148">
        <w:rPr>
          <w:rFonts w:ascii="Amasis MT Pro" w:hAnsi="Amasis MT Pro"/>
          <w:spacing w:val="-2"/>
        </w:rPr>
        <w:t>privire</w:t>
      </w:r>
      <w:r w:rsidRPr="00C74148">
        <w:rPr>
          <w:rFonts w:ascii="Amasis MT Pro" w:hAnsi="Amasis MT Pro"/>
          <w:spacing w:val="22"/>
        </w:rPr>
        <w:t xml:space="preserve"> </w:t>
      </w:r>
      <w:r w:rsidRPr="00C74148">
        <w:rPr>
          <w:rFonts w:ascii="Amasis MT Pro" w:hAnsi="Amasis MT Pro"/>
          <w:spacing w:val="-2"/>
        </w:rPr>
        <w:t>la</w:t>
      </w:r>
      <w:r w:rsidRPr="00C74148">
        <w:rPr>
          <w:rFonts w:ascii="Amasis MT Pro" w:hAnsi="Amasis MT Pro"/>
          <w:spacing w:val="22"/>
        </w:rPr>
        <w:t xml:space="preserve"> </w:t>
      </w:r>
      <w:r w:rsidRPr="00C74148">
        <w:rPr>
          <w:rFonts w:ascii="Amasis MT Pro" w:hAnsi="Amasis MT Pro"/>
          <w:spacing w:val="-2"/>
        </w:rPr>
        <w:t>conducerea</w:t>
      </w:r>
      <w:r w:rsidRPr="00C74148">
        <w:rPr>
          <w:rFonts w:ascii="Amasis MT Pro" w:hAnsi="Amasis MT Pro"/>
          <w:spacing w:val="22"/>
        </w:rPr>
        <w:t xml:space="preserve"> </w:t>
      </w:r>
      <w:r w:rsidRPr="00C74148">
        <w:rPr>
          <w:rFonts w:ascii="Amasis MT Pro" w:hAnsi="Amasis MT Pro"/>
          <w:spacing w:val="-2"/>
        </w:rPr>
        <w:t>și</w:t>
      </w:r>
      <w:r w:rsidRPr="00C74148">
        <w:rPr>
          <w:rFonts w:ascii="Amasis MT Pro" w:hAnsi="Amasis MT Pro"/>
          <w:spacing w:val="19"/>
        </w:rPr>
        <w:t xml:space="preserve"> </w:t>
      </w:r>
      <w:r w:rsidRPr="00C74148">
        <w:rPr>
          <w:rFonts w:ascii="Amasis MT Pro" w:hAnsi="Amasis MT Pro"/>
          <w:spacing w:val="-2"/>
        </w:rPr>
        <w:t>administrarea</w:t>
      </w:r>
      <w:r w:rsidRPr="00C74148">
        <w:rPr>
          <w:rFonts w:ascii="Amasis MT Pro" w:hAnsi="Amasis MT Pro"/>
          <w:spacing w:val="22"/>
        </w:rPr>
        <w:t xml:space="preserve"> </w:t>
      </w:r>
      <w:r w:rsidRPr="00C74148">
        <w:rPr>
          <w:rFonts w:ascii="Amasis MT Pro" w:hAnsi="Amasis MT Pro"/>
          <w:spacing w:val="-2"/>
        </w:rPr>
        <w:t>Societății,</w:t>
      </w:r>
      <w:r w:rsidRPr="00C74148">
        <w:rPr>
          <w:rFonts w:ascii="Amasis MT Pro" w:hAnsi="Amasis MT Pro"/>
          <w:spacing w:val="22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cu </w:t>
      </w:r>
      <w:r w:rsidRPr="00C74148">
        <w:rPr>
          <w:rFonts w:ascii="Amasis MT Pro" w:hAnsi="Amasis MT Pro"/>
        </w:rPr>
        <w:t>respectarea limitelor stabilite prin actul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constitutiv, lege și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contractul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mandat semnat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 xml:space="preserve">de </w:t>
      </w:r>
      <w:r w:rsidRPr="00C74148">
        <w:rPr>
          <w:rFonts w:ascii="Amasis MT Pro" w:hAnsi="Amasis MT Pro"/>
          <w:spacing w:val="-2"/>
        </w:rPr>
        <w:t>administratori.</w:t>
      </w:r>
    </w:p>
    <w:p w14:paraId="01822EC7" w14:textId="77777777" w:rsidR="00460909" w:rsidRPr="00C74148" w:rsidRDefault="0079657C">
      <w:pPr>
        <w:pStyle w:val="ListParagraph"/>
        <w:numPr>
          <w:ilvl w:val="1"/>
          <w:numId w:val="13"/>
        </w:numPr>
        <w:tabs>
          <w:tab w:val="left" w:pos="714"/>
        </w:tabs>
        <w:spacing w:before="1" w:line="252" w:lineRule="exact"/>
        <w:ind w:left="714" w:hanging="549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Administratorii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au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următoarele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atribuții:</w:t>
      </w:r>
    </w:p>
    <w:p w14:paraId="7A493DB7" w14:textId="77777777" w:rsidR="00460909" w:rsidRPr="00C74148" w:rsidRDefault="0079657C">
      <w:pPr>
        <w:pStyle w:val="ListParagraph"/>
        <w:numPr>
          <w:ilvl w:val="2"/>
          <w:numId w:val="13"/>
        </w:numPr>
        <w:tabs>
          <w:tab w:val="left" w:pos="1579"/>
        </w:tabs>
        <w:spacing w:line="252" w:lineRule="exact"/>
        <w:ind w:left="1579" w:hanging="334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stabilesc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ordinea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zi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pentru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Adunarea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Generală;</w:t>
      </w:r>
    </w:p>
    <w:p w14:paraId="66D182E0" w14:textId="77777777" w:rsidR="00460909" w:rsidRPr="00C74148" w:rsidRDefault="0079657C">
      <w:pPr>
        <w:pStyle w:val="ListParagraph"/>
        <w:numPr>
          <w:ilvl w:val="2"/>
          <w:numId w:val="13"/>
        </w:numPr>
        <w:tabs>
          <w:tab w:val="left" w:pos="1579"/>
        </w:tabs>
        <w:ind w:left="1245" w:right="20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6"/>
        </w:rPr>
        <w:t>propun sau aprobă, Organigrama, Regulamentul de Organizare și Funcționare al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societății;</w:t>
      </w:r>
    </w:p>
    <w:p w14:paraId="0E96B840" w14:textId="77777777" w:rsidR="00460909" w:rsidRPr="00C74148" w:rsidRDefault="0079657C">
      <w:pPr>
        <w:pStyle w:val="ListParagraph"/>
        <w:numPr>
          <w:ilvl w:val="2"/>
          <w:numId w:val="13"/>
        </w:numPr>
        <w:tabs>
          <w:tab w:val="left" w:pos="1580"/>
        </w:tabs>
        <w:spacing w:before="1"/>
        <w:ind w:left="1245" w:right="22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 xml:space="preserve">în termen de 30 de zile de la numire, elaborează o propunere pentru componența de administrare a planului de administrare, în vederea realizării </w:t>
      </w:r>
      <w:r w:rsidRPr="00C74148">
        <w:rPr>
          <w:rFonts w:ascii="Amasis MT Pro" w:hAnsi="Amasis MT Pro"/>
          <w:spacing w:val="-4"/>
        </w:rPr>
        <w:t>indicatorilor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performanță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financiari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și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nefinanciari;</w:t>
      </w:r>
    </w:p>
    <w:p w14:paraId="47271FCE" w14:textId="77777777" w:rsidR="00460909" w:rsidRPr="00C74148" w:rsidRDefault="0079657C">
      <w:pPr>
        <w:pStyle w:val="ListParagraph"/>
        <w:numPr>
          <w:ilvl w:val="2"/>
          <w:numId w:val="13"/>
        </w:numPr>
        <w:tabs>
          <w:tab w:val="left" w:pos="1579"/>
        </w:tabs>
        <w:spacing w:before="1" w:line="252" w:lineRule="exact"/>
        <w:ind w:left="1579" w:hanging="334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6"/>
        </w:rPr>
        <w:t>aprobă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6"/>
        </w:rPr>
        <w:t>componenta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6"/>
        </w:rPr>
        <w:t>de management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6"/>
        </w:rPr>
        <w:t>și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6"/>
        </w:rPr>
        <w:t>planul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6"/>
        </w:rPr>
        <w:t>administrare;</w:t>
      </w:r>
    </w:p>
    <w:p w14:paraId="42FBF049" w14:textId="77777777" w:rsidR="00460909" w:rsidRPr="00C74148" w:rsidRDefault="0079657C">
      <w:pPr>
        <w:pStyle w:val="ListParagraph"/>
        <w:numPr>
          <w:ilvl w:val="2"/>
          <w:numId w:val="13"/>
        </w:numPr>
        <w:tabs>
          <w:tab w:val="left" w:pos="1579"/>
        </w:tabs>
        <w:spacing w:line="252" w:lineRule="exact"/>
        <w:ind w:left="1579" w:hanging="334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6"/>
        </w:rPr>
        <w:t>stabilesc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6"/>
        </w:rPr>
        <w:t>liniile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6"/>
        </w:rPr>
        <w:t>generale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6"/>
        </w:rPr>
        <w:t>conducere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ale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6"/>
        </w:rPr>
        <w:t>societății,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6"/>
        </w:rPr>
        <w:t>pe termen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lung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6"/>
        </w:rPr>
        <w:t>și mediu;</w:t>
      </w:r>
    </w:p>
    <w:p w14:paraId="563E012D" w14:textId="77777777" w:rsidR="00460909" w:rsidRPr="00C74148" w:rsidRDefault="0079657C">
      <w:pPr>
        <w:pStyle w:val="ListParagraph"/>
        <w:numPr>
          <w:ilvl w:val="2"/>
          <w:numId w:val="13"/>
        </w:numPr>
        <w:tabs>
          <w:tab w:val="left" w:pos="1580"/>
        </w:tabs>
        <w:ind w:left="1245" w:right="20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stabilesc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w w:val="95"/>
        </w:rPr>
        <w:t xml:space="preserve">și </w:t>
      </w:r>
      <w:r w:rsidRPr="00C74148">
        <w:rPr>
          <w:rFonts w:ascii="Amasis MT Pro" w:hAnsi="Amasis MT Pro"/>
        </w:rPr>
        <w:t>mențin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politicile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asigurare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ceea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ce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privește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personalul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w w:val="95"/>
        </w:rPr>
        <w:t xml:space="preserve">și </w:t>
      </w:r>
      <w:r w:rsidRPr="00C74148">
        <w:rPr>
          <w:rFonts w:ascii="Amasis MT Pro" w:hAnsi="Amasis MT Pro"/>
          <w:spacing w:val="-4"/>
        </w:rPr>
        <w:t>bunurile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societății;</w:t>
      </w:r>
    </w:p>
    <w:p w14:paraId="23C00154" w14:textId="77777777" w:rsidR="00460909" w:rsidRPr="00C74148" w:rsidRDefault="0079657C">
      <w:pPr>
        <w:pStyle w:val="ListParagraph"/>
        <w:numPr>
          <w:ilvl w:val="2"/>
          <w:numId w:val="13"/>
        </w:numPr>
        <w:tabs>
          <w:tab w:val="left" w:pos="1579"/>
        </w:tabs>
        <w:ind w:left="1245" w:right="18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încheie,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modifică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sau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reziliază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contracte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comerciale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până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la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limita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260.000 lei (douăsuteșaizecimiilei), exclusiv TVA;</w:t>
      </w:r>
    </w:p>
    <w:p w14:paraId="17FFAF29" w14:textId="77777777" w:rsidR="00460909" w:rsidRPr="00C74148" w:rsidRDefault="0079657C">
      <w:pPr>
        <w:pStyle w:val="ListParagraph"/>
        <w:numPr>
          <w:ilvl w:val="2"/>
          <w:numId w:val="13"/>
        </w:numPr>
        <w:tabs>
          <w:tab w:val="left" w:pos="1579"/>
        </w:tabs>
        <w:spacing w:before="1"/>
        <w:ind w:left="1245" w:right="21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8"/>
        </w:rPr>
        <w:t>aprobă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actele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de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achiziție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și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de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dispoziție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privitoare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la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brevete,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mărci,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 xml:space="preserve">drepturi </w:t>
      </w:r>
      <w:r w:rsidRPr="00C74148">
        <w:rPr>
          <w:rFonts w:ascii="Amasis MT Pro" w:hAnsi="Amasis MT Pro"/>
        </w:rPr>
        <w:t>de autor și knowhow;</w:t>
      </w:r>
    </w:p>
    <w:p w14:paraId="46EF81D9" w14:textId="77777777" w:rsidR="00460909" w:rsidRPr="00C74148" w:rsidRDefault="0079657C">
      <w:pPr>
        <w:pStyle w:val="ListParagraph"/>
        <w:numPr>
          <w:ilvl w:val="0"/>
          <w:numId w:val="12"/>
        </w:numPr>
        <w:tabs>
          <w:tab w:val="left" w:pos="1579"/>
        </w:tabs>
        <w:ind w:right="21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încheie contractul de mandat cu directorii societății, contractul de mandat având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ca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anexă,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obiectivele,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criteriile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şi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indicatorii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performanță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aprobate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de către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Adunarea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generală;</w:t>
      </w:r>
    </w:p>
    <w:p w14:paraId="6D554662" w14:textId="77777777" w:rsidR="00460909" w:rsidRPr="00C74148" w:rsidRDefault="0079657C">
      <w:pPr>
        <w:pStyle w:val="ListParagraph"/>
        <w:numPr>
          <w:ilvl w:val="0"/>
          <w:numId w:val="12"/>
        </w:numPr>
        <w:tabs>
          <w:tab w:val="left" w:pos="1580"/>
        </w:tabs>
        <w:ind w:right="23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evaluează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anual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activitatea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directorilor,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atât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din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punct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vedere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al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 xml:space="preserve">executării contractului de mandat cât și a componentei de management a planului de </w:t>
      </w:r>
      <w:r w:rsidRPr="00C74148">
        <w:rPr>
          <w:rFonts w:ascii="Amasis MT Pro" w:hAnsi="Amasis MT Pro"/>
          <w:spacing w:val="-2"/>
        </w:rPr>
        <w:t>administrare;</w:t>
      </w:r>
    </w:p>
    <w:p w14:paraId="7B7A14A9" w14:textId="77777777" w:rsidR="00460909" w:rsidRPr="00C74148" w:rsidRDefault="0079657C">
      <w:pPr>
        <w:pStyle w:val="ListParagraph"/>
        <w:numPr>
          <w:ilvl w:val="0"/>
          <w:numId w:val="12"/>
        </w:numPr>
        <w:tabs>
          <w:tab w:val="left" w:pos="1580"/>
        </w:tabs>
        <w:ind w:right="23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 xml:space="preserve">adoptă, în termen de 90 de zile de la data numirii, un cod de etică, care se revizuiește anual, dacă este cazul, fiind avizat, în prealabil, de auditorul intern. </w:t>
      </w:r>
      <w:r w:rsidRPr="00C74148">
        <w:rPr>
          <w:rFonts w:ascii="Amasis MT Pro" w:hAnsi="Amasis MT Pro"/>
          <w:spacing w:val="-2"/>
        </w:rPr>
        <w:t>Codul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etică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se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publică,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prin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grija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președintelui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consiliului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administrație,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pe </w:t>
      </w:r>
      <w:r w:rsidRPr="00C74148">
        <w:rPr>
          <w:rFonts w:ascii="Amasis MT Pro" w:hAnsi="Amasis MT Pro"/>
        </w:rPr>
        <w:t>pagina de internet a regiei autonome, în 48 de ore de la adoptare, iar în cazul revizuirii, la data de 31 mai a anului în curs;</w:t>
      </w:r>
    </w:p>
    <w:p w14:paraId="1577895D" w14:textId="77777777" w:rsidR="00460909" w:rsidRPr="00C74148" w:rsidRDefault="0079657C">
      <w:pPr>
        <w:pStyle w:val="ListParagraph"/>
        <w:numPr>
          <w:ilvl w:val="0"/>
          <w:numId w:val="12"/>
        </w:numPr>
        <w:tabs>
          <w:tab w:val="left" w:pos="1579"/>
        </w:tabs>
        <w:ind w:right="22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elaborează un raport anual privind activitatea întreprinderii publice, nu mai târziu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data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31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mai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a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anului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următor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celui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cu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privire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la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care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se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raportează;</w:t>
      </w:r>
    </w:p>
    <w:p w14:paraId="25DD72E7" w14:textId="77777777" w:rsidR="00460909" w:rsidRPr="00C74148" w:rsidRDefault="0079657C">
      <w:pPr>
        <w:pStyle w:val="ListParagraph"/>
        <w:numPr>
          <w:ilvl w:val="0"/>
          <w:numId w:val="12"/>
        </w:numPr>
        <w:tabs>
          <w:tab w:val="left" w:pos="1579"/>
        </w:tabs>
        <w:ind w:right="23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aprobă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2"/>
        </w:rPr>
        <w:t>operațiunile de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2"/>
        </w:rPr>
        <w:t>creditare necesare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îndepliniri scopului societății, cu </w:t>
      </w:r>
      <w:r w:rsidRPr="00C74148">
        <w:rPr>
          <w:rFonts w:ascii="Amasis MT Pro" w:hAnsi="Amasis MT Pro"/>
          <w:spacing w:val="-4"/>
        </w:rPr>
        <w:t>aprobarea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prealabilă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a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Adunării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Generale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a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Asociaților;</w:t>
      </w:r>
    </w:p>
    <w:p w14:paraId="3B8DD1A6" w14:textId="77777777" w:rsidR="00460909" w:rsidRPr="00C74148" w:rsidRDefault="0079657C">
      <w:pPr>
        <w:pStyle w:val="ListParagraph"/>
        <w:numPr>
          <w:ilvl w:val="0"/>
          <w:numId w:val="12"/>
        </w:numPr>
        <w:tabs>
          <w:tab w:val="left" w:pos="1579"/>
        </w:tabs>
        <w:spacing w:before="1" w:line="252" w:lineRule="exact"/>
        <w:ind w:left="1579" w:hanging="334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w w:val="90"/>
        </w:rPr>
        <w:t>conferă</w:t>
      </w:r>
      <w:r w:rsidRPr="00C74148">
        <w:rPr>
          <w:rFonts w:ascii="Amasis MT Pro" w:hAnsi="Amasis MT Pro"/>
          <w:spacing w:val="1"/>
        </w:rPr>
        <w:t xml:space="preserve"> </w:t>
      </w:r>
      <w:r w:rsidRPr="00C74148">
        <w:rPr>
          <w:rFonts w:ascii="Amasis MT Pro" w:hAnsi="Amasis MT Pro"/>
          <w:w w:val="90"/>
        </w:rPr>
        <w:t>procuri</w:t>
      </w:r>
      <w:r w:rsidRPr="00C74148">
        <w:rPr>
          <w:rFonts w:ascii="Amasis MT Pro" w:hAnsi="Amasis MT Pro"/>
          <w:spacing w:val="5"/>
        </w:rPr>
        <w:t xml:space="preserve"> </w:t>
      </w:r>
      <w:r w:rsidRPr="00C74148">
        <w:rPr>
          <w:rFonts w:ascii="Amasis MT Pro" w:hAnsi="Amasis MT Pro"/>
          <w:w w:val="90"/>
        </w:rPr>
        <w:t>de</w:t>
      </w:r>
      <w:r w:rsidRPr="00C74148">
        <w:rPr>
          <w:rFonts w:ascii="Amasis MT Pro" w:hAnsi="Amasis MT Pro"/>
          <w:spacing w:val="1"/>
        </w:rPr>
        <w:t xml:space="preserve"> </w:t>
      </w:r>
      <w:r w:rsidRPr="00C74148">
        <w:rPr>
          <w:rFonts w:ascii="Amasis MT Pro" w:hAnsi="Amasis MT Pro"/>
          <w:w w:val="90"/>
        </w:rPr>
        <w:t>reprezentare</w:t>
      </w:r>
      <w:r w:rsidRPr="00C74148">
        <w:rPr>
          <w:rFonts w:ascii="Amasis MT Pro" w:hAnsi="Amasis MT Pro"/>
          <w:spacing w:val="2"/>
        </w:rPr>
        <w:t xml:space="preserve"> </w:t>
      </w:r>
      <w:r w:rsidRPr="00C74148">
        <w:rPr>
          <w:rFonts w:ascii="Amasis MT Pro" w:hAnsi="Amasis MT Pro"/>
          <w:w w:val="90"/>
        </w:rPr>
        <w:t>a</w:t>
      </w:r>
      <w:r w:rsidRPr="00C74148">
        <w:rPr>
          <w:rFonts w:ascii="Amasis MT Pro" w:hAnsi="Amasis MT Pro"/>
          <w:spacing w:val="4"/>
        </w:rPr>
        <w:t xml:space="preserve"> </w:t>
      </w:r>
      <w:r w:rsidRPr="00C74148">
        <w:rPr>
          <w:rFonts w:ascii="Amasis MT Pro" w:hAnsi="Amasis MT Pro"/>
          <w:w w:val="90"/>
        </w:rPr>
        <w:t>societății,</w:t>
      </w:r>
      <w:r w:rsidRPr="00C74148">
        <w:rPr>
          <w:rFonts w:ascii="Amasis MT Pro" w:hAnsi="Amasis MT Pro"/>
          <w:spacing w:val="4"/>
        </w:rPr>
        <w:t xml:space="preserve"> </w:t>
      </w:r>
      <w:r w:rsidRPr="00C74148">
        <w:rPr>
          <w:rFonts w:ascii="Amasis MT Pro" w:hAnsi="Amasis MT Pro"/>
          <w:w w:val="90"/>
        </w:rPr>
        <w:t>în</w:t>
      </w:r>
      <w:r w:rsidRPr="00C74148">
        <w:rPr>
          <w:rFonts w:ascii="Amasis MT Pro" w:hAnsi="Amasis MT Pro"/>
          <w:spacing w:val="1"/>
        </w:rPr>
        <w:t xml:space="preserve"> </w:t>
      </w:r>
      <w:r w:rsidRPr="00C74148">
        <w:rPr>
          <w:rFonts w:ascii="Amasis MT Pro" w:hAnsi="Amasis MT Pro"/>
          <w:w w:val="90"/>
        </w:rPr>
        <w:t>limita</w:t>
      </w:r>
      <w:r w:rsidRPr="00C74148">
        <w:rPr>
          <w:rFonts w:ascii="Amasis MT Pro" w:hAnsi="Amasis MT Pro"/>
          <w:spacing w:val="5"/>
        </w:rPr>
        <w:t xml:space="preserve"> </w:t>
      </w:r>
      <w:r w:rsidRPr="00C74148">
        <w:rPr>
          <w:rFonts w:ascii="Amasis MT Pro" w:hAnsi="Amasis MT Pro"/>
          <w:w w:val="90"/>
        </w:rPr>
        <w:t>atribuțiilor</w:t>
      </w:r>
      <w:r w:rsidRPr="00C74148">
        <w:rPr>
          <w:rFonts w:ascii="Amasis MT Pro" w:hAnsi="Amasis MT Pro"/>
          <w:spacing w:val="5"/>
        </w:rPr>
        <w:t xml:space="preserve"> </w:t>
      </w:r>
      <w:r w:rsidRPr="00C74148">
        <w:rPr>
          <w:rFonts w:ascii="Amasis MT Pro" w:hAnsi="Amasis MT Pro"/>
          <w:spacing w:val="-2"/>
          <w:w w:val="90"/>
        </w:rPr>
        <w:t>sale;</w:t>
      </w:r>
    </w:p>
    <w:p w14:paraId="4AB09CF4" w14:textId="77777777" w:rsidR="00460909" w:rsidRPr="00C74148" w:rsidRDefault="0079657C">
      <w:pPr>
        <w:pStyle w:val="ListParagraph"/>
        <w:numPr>
          <w:ilvl w:val="0"/>
          <w:numId w:val="12"/>
        </w:numPr>
        <w:tabs>
          <w:tab w:val="left" w:pos="1579"/>
        </w:tabs>
        <w:ind w:right="22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6"/>
        </w:rPr>
        <w:t>decid chemarea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în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 xml:space="preserve">justiție, în numele societății și se constituie ca parte atât în </w:t>
      </w:r>
      <w:r w:rsidRPr="00C74148">
        <w:rPr>
          <w:rFonts w:ascii="Amasis MT Pro" w:hAnsi="Amasis MT Pro"/>
          <w:w w:val="90"/>
        </w:rPr>
        <w:t>fața</w:t>
      </w:r>
      <w:r w:rsidRPr="00C74148">
        <w:rPr>
          <w:rFonts w:ascii="Amasis MT Pro" w:hAnsi="Amasis MT Pro"/>
          <w:spacing w:val="-2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instanțelor</w:t>
      </w:r>
      <w:r w:rsidRPr="00C74148">
        <w:rPr>
          <w:rFonts w:ascii="Amasis MT Pro" w:hAnsi="Amasis MT Pro"/>
          <w:spacing w:val="-1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judecătorești,</w:t>
      </w:r>
      <w:r w:rsidRPr="00C74148">
        <w:rPr>
          <w:rFonts w:ascii="Amasis MT Pro" w:hAnsi="Amasis MT Pro"/>
          <w:spacing w:val="-1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cât</w:t>
      </w:r>
      <w:r w:rsidRPr="00C74148">
        <w:rPr>
          <w:rFonts w:ascii="Amasis MT Pro" w:hAnsi="Amasis MT Pro"/>
          <w:spacing w:val="-1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și în</w:t>
      </w:r>
      <w:r w:rsidRPr="00C74148">
        <w:rPr>
          <w:rFonts w:ascii="Amasis MT Pro" w:hAnsi="Amasis MT Pro"/>
          <w:spacing w:val="-2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fața</w:t>
      </w:r>
      <w:r w:rsidRPr="00C74148">
        <w:rPr>
          <w:rFonts w:ascii="Amasis MT Pro" w:hAnsi="Amasis MT Pro"/>
          <w:spacing w:val="-2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curților</w:t>
      </w:r>
      <w:r w:rsidRPr="00C74148">
        <w:rPr>
          <w:rFonts w:ascii="Amasis MT Pro" w:hAnsi="Amasis MT Pro"/>
          <w:spacing w:val="-1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de arbitraj,</w:t>
      </w:r>
      <w:r w:rsidRPr="00C74148">
        <w:rPr>
          <w:rFonts w:ascii="Amasis MT Pro" w:hAnsi="Amasis MT Pro"/>
          <w:spacing w:val="-1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în</w:t>
      </w:r>
      <w:r w:rsidRPr="00C74148">
        <w:rPr>
          <w:rFonts w:ascii="Amasis MT Pro" w:hAnsi="Amasis MT Pro"/>
          <w:spacing w:val="-2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caz de</w:t>
      </w:r>
      <w:r w:rsidRPr="00C74148">
        <w:rPr>
          <w:rFonts w:ascii="Amasis MT Pro" w:hAnsi="Amasis MT Pro"/>
          <w:spacing w:val="-2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litigii;</w:t>
      </w:r>
    </w:p>
    <w:p w14:paraId="748219B3" w14:textId="77777777" w:rsidR="00460909" w:rsidRPr="00C74148" w:rsidRDefault="0079657C">
      <w:pPr>
        <w:pStyle w:val="ListParagraph"/>
        <w:numPr>
          <w:ilvl w:val="0"/>
          <w:numId w:val="12"/>
        </w:numPr>
        <w:tabs>
          <w:tab w:val="left" w:pos="1579"/>
        </w:tabs>
        <w:ind w:right="17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prezintă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anual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Adunării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Generale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a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Asociaților,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termen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maxim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5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 xml:space="preserve">(cinci) </w:t>
      </w:r>
      <w:r w:rsidRPr="00C74148">
        <w:rPr>
          <w:rFonts w:ascii="Amasis MT Pro" w:hAnsi="Amasis MT Pro"/>
          <w:spacing w:val="-6"/>
        </w:rPr>
        <w:t>luni de la încheierea exercițiului financiar, raportul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cu privire la activitatea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 xml:space="preserve">societății, bilanțul și contul de profit și pierderi, precum și proiectul programului de activitate, </w:t>
      </w:r>
      <w:r w:rsidRPr="00C74148">
        <w:rPr>
          <w:rFonts w:ascii="Amasis MT Pro" w:hAnsi="Amasis MT Pro"/>
        </w:rPr>
        <w:t>al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strategiei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și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al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bugetului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pe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anul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următor;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pentru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supune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aprobării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 xml:space="preserve">Adunării Generale proiectul programului de activitate, al strategiei și al bugetului pe anul </w:t>
      </w:r>
      <w:r w:rsidRPr="00C74148">
        <w:rPr>
          <w:rFonts w:ascii="Amasis MT Pro" w:hAnsi="Amasis MT Pro"/>
          <w:spacing w:val="-2"/>
        </w:rPr>
        <w:t>următor;</w:t>
      </w:r>
    </w:p>
    <w:p w14:paraId="3E20D8CB" w14:textId="77777777" w:rsidR="00460909" w:rsidRPr="00C74148" w:rsidRDefault="0079657C">
      <w:pPr>
        <w:pStyle w:val="ListParagraph"/>
        <w:numPr>
          <w:ilvl w:val="0"/>
          <w:numId w:val="12"/>
        </w:numPr>
        <w:tabs>
          <w:tab w:val="left" w:pos="1579"/>
        </w:tabs>
        <w:spacing w:before="1"/>
        <w:ind w:right="23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 xml:space="preserve">avizează proiectul bugetului anual de venituri și cheltuieli pe care îl supune </w:t>
      </w:r>
      <w:r w:rsidRPr="00C74148">
        <w:rPr>
          <w:rFonts w:ascii="Amasis MT Pro" w:hAnsi="Amasis MT Pro"/>
          <w:spacing w:val="-4"/>
        </w:rPr>
        <w:t>aprobării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Adunării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Generale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a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Asociaților;</w:t>
      </w:r>
    </w:p>
    <w:p w14:paraId="0D29CBD3" w14:textId="77777777" w:rsidR="00460909" w:rsidRPr="00C74148" w:rsidRDefault="0079657C">
      <w:pPr>
        <w:pStyle w:val="ListParagraph"/>
        <w:numPr>
          <w:ilvl w:val="0"/>
          <w:numId w:val="12"/>
        </w:numPr>
        <w:tabs>
          <w:tab w:val="left" w:pos="1580"/>
        </w:tabs>
        <w:ind w:right="17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 xml:space="preserve">analizează și aprobă rapoartele periodice privind realizarea indicatorilor </w:t>
      </w:r>
      <w:r w:rsidRPr="00C74148">
        <w:rPr>
          <w:rFonts w:ascii="Amasis MT Pro" w:hAnsi="Amasis MT Pro"/>
          <w:spacing w:val="-8"/>
        </w:rPr>
        <w:t>aprobați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prin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bugetul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anual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de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venituri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și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cheltuieli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pe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baza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balanței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de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>verificare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 xml:space="preserve">și </w:t>
      </w:r>
      <w:r w:rsidRPr="00C74148">
        <w:rPr>
          <w:rFonts w:ascii="Amasis MT Pro" w:hAnsi="Amasis MT Pro"/>
          <w:w w:val="90"/>
        </w:rPr>
        <w:t>aprobă</w:t>
      </w:r>
      <w:r w:rsidRPr="00C74148">
        <w:rPr>
          <w:rFonts w:ascii="Amasis MT Pro" w:hAnsi="Amasis MT Pro"/>
          <w:spacing w:val="-10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măsurile</w:t>
      </w:r>
      <w:r w:rsidRPr="00C74148">
        <w:rPr>
          <w:rFonts w:ascii="Amasis MT Pro" w:hAnsi="Amasis MT Pro"/>
          <w:spacing w:val="-9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pentru</w:t>
      </w:r>
      <w:r w:rsidRPr="00C74148">
        <w:rPr>
          <w:rFonts w:ascii="Amasis MT Pro" w:hAnsi="Amasis MT Pro"/>
          <w:spacing w:val="-9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desfășurarea</w:t>
      </w:r>
      <w:r w:rsidRPr="00C74148">
        <w:rPr>
          <w:rFonts w:ascii="Amasis MT Pro" w:hAnsi="Amasis MT Pro"/>
          <w:spacing w:val="-9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activității</w:t>
      </w:r>
      <w:r w:rsidRPr="00C74148">
        <w:rPr>
          <w:rFonts w:ascii="Amasis MT Pro" w:hAnsi="Amasis MT Pro"/>
          <w:spacing w:val="-9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în</w:t>
      </w:r>
      <w:r w:rsidRPr="00C74148">
        <w:rPr>
          <w:rFonts w:ascii="Amasis MT Pro" w:hAnsi="Amasis MT Pro"/>
          <w:spacing w:val="-10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condiții</w:t>
      </w:r>
      <w:r w:rsidRPr="00C74148">
        <w:rPr>
          <w:rFonts w:ascii="Amasis MT Pro" w:hAnsi="Amasis MT Pro"/>
          <w:spacing w:val="-9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care</w:t>
      </w:r>
      <w:r w:rsidRPr="00C74148">
        <w:rPr>
          <w:rFonts w:ascii="Amasis MT Pro" w:hAnsi="Amasis MT Pro"/>
          <w:spacing w:val="-9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să</w:t>
      </w:r>
      <w:r w:rsidRPr="00C74148">
        <w:rPr>
          <w:rFonts w:ascii="Amasis MT Pro" w:hAnsi="Amasis MT Pro"/>
          <w:spacing w:val="-9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asigure</w:t>
      </w:r>
      <w:r w:rsidRPr="00C74148">
        <w:rPr>
          <w:rFonts w:ascii="Amasis MT Pro" w:hAnsi="Amasis MT Pro"/>
          <w:spacing w:val="-9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 xml:space="preserve">echilibrul </w:t>
      </w:r>
      <w:r w:rsidRPr="00C74148">
        <w:rPr>
          <w:rFonts w:ascii="Amasis MT Pro" w:hAnsi="Amasis MT Pro"/>
        </w:rPr>
        <w:t>bugetului anual de venituri și cheltuieli;</w:t>
      </w:r>
    </w:p>
    <w:p w14:paraId="177D1C98" w14:textId="77777777" w:rsidR="00460909" w:rsidRPr="00C74148" w:rsidRDefault="00460909">
      <w:pPr>
        <w:pStyle w:val="ListParagraph"/>
        <w:rPr>
          <w:rFonts w:ascii="Amasis MT Pro" w:hAnsi="Amasis MT Pro"/>
        </w:rPr>
        <w:sectPr w:rsidR="00460909" w:rsidRPr="00C74148">
          <w:pgSz w:w="11910" w:h="16840"/>
          <w:pgMar w:top="1340" w:right="1417" w:bottom="280" w:left="1275" w:header="708" w:footer="708" w:gutter="0"/>
          <w:cols w:space="708"/>
        </w:sectPr>
      </w:pPr>
    </w:p>
    <w:p w14:paraId="35BEBCE0" w14:textId="77777777" w:rsidR="00460909" w:rsidRPr="00C74148" w:rsidRDefault="0079657C">
      <w:pPr>
        <w:pStyle w:val="ListParagraph"/>
        <w:numPr>
          <w:ilvl w:val="0"/>
          <w:numId w:val="12"/>
        </w:numPr>
        <w:tabs>
          <w:tab w:val="left" w:pos="1580"/>
        </w:tabs>
        <w:spacing w:before="82" w:line="252" w:lineRule="exact"/>
        <w:ind w:left="1580" w:hanging="335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8"/>
        </w:rPr>
        <w:lastRenderedPageBreak/>
        <w:t>convoacă</w:t>
      </w:r>
      <w:r w:rsidRPr="00C74148">
        <w:rPr>
          <w:rFonts w:ascii="Amasis MT Pro" w:hAnsi="Amasis MT Pro"/>
          <w:spacing w:val="2"/>
        </w:rPr>
        <w:t xml:space="preserve"> </w:t>
      </w:r>
      <w:r w:rsidRPr="00C74148">
        <w:rPr>
          <w:rFonts w:ascii="Amasis MT Pro" w:hAnsi="Amasis MT Pro"/>
          <w:spacing w:val="-8"/>
        </w:rPr>
        <w:t>Adunările</w:t>
      </w:r>
      <w:r w:rsidRPr="00C74148">
        <w:rPr>
          <w:rFonts w:ascii="Amasis MT Pro" w:hAnsi="Amasis MT Pro"/>
          <w:spacing w:val="3"/>
        </w:rPr>
        <w:t xml:space="preserve"> </w:t>
      </w:r>
      <w:r w:rsidRPr="00C74148">
        <w:rPr>
          <w:rFonts w:ascii="Amasis MT Pro" w:hAnsi="Amasis MT Pro"/>
          <w:spacing w:val="-8"/>
        </w:rPr>
        <w:t>Generale</w:t>
      </w:r>
      <w:r w:rsidRPr="00C74148">
        <w:rPr>
          <w:rFonts w:ascii="Amasis MT Pro" w:hAnsi="Amasis MT Pro"/>
          <w:spacing w:val="6"/>
        </w:rPr>
        <w:t xml:space="preserve"> </w:t>
      </w:r>
      <w:r w:rsidRPr="00C74148">
        <w:rPr>
          <w:rFonts w:ascii="Amasis MT Pro" w:hAnsi="Amasis MT Pro"/>
          <w:spacing w:val="-8"/>
        </w:rPr>
        <w:t>ale</w:t>
      </w:r>
      <w:r w:rsidRPr="00C74148">
        <w:rPr>
          <w:rFonts w:ascii="Amasis MT Pro" w:hAnsi="Amasis MT Pro"/>
          <w:spacing w:val="3"/>
        </w:rPr>
        <w:t xml:space="preserve"> </w:t>
      </w:r>
      <w:r w:rsidRPr="00C74148">
        <w:rPr>
          <w:rFonts w:ascii="Amasis MT Pro" w:hAnsi="Amasis MT Pro"/>
          <w:spacing w:val="-8"/>
        </w:rPr>
        <w:t>Asociaților</w:t>
      </w:r>
      <w:r w:rsidRPr="00C74148">
        <w:rPr>
          <w:rFonts w:ascii="Amasis MT Pro" w:hAnsi="Amasis MT Pro"/>
          <w:spacing w:val="4"/>
        </w:rPr>
        <w:t xml:space="preserve"> </w:t>
      </w:r>
      <w:r w:rsidRPr="00C74148">
        <w:rPr>
          <w:rFonts w:ascii="Amasis MT Pro" w:hAnsi="Amasis MT Pro"/>
          <w:spacing w:val="-8"/>
        </w:rPr>
        <w:t>în</w:t>
      </w:r>
      <w:r w:rsidRPr="00C74148">
        <w:rPr>
          <w:rFonts w:ascii="Amasis MT Pro" w:hAnsi="Amasis MT Pro"/>
          <w:spacing w:val="1"/>
        </w:rPr>
        <w:t xml:space="preserve"> </w:t>
      </w:r>
      <w:r w:rsidRPr="00C74148">
        <w:rPr>
          <w:rFonts w:ascii="Amasis MT Pro" w:hAnsi="Amasis MT Pro"/>
          <w:spacing w:val="-8"/>
        </w:rPr>
        <w:t>condițiile</w:t>
      </w:r>
      <w:r w:rsidRPr="00C74148">
        <w:rPr>
          <w:rFonts w:ascii="Amasis MT Pro" w:hAnsi="Amasis MT Pro"/>
          <w:spacing w:val="6"/>
        </w:rPr>
        <w:t xml:space="preserve"> </w:t>
      </w:r>
      <w:r w:rsidRPr="00C74148">
        <w:rPr>
          <w:rFonts w:ascii="Amasis MT Pro" w:hAnsi="Amasis MT Pro"/>
          <w:spacing w:val="-8"/>
        </w:rPr>
        <w:t>actului</w:t>
      </w:r>
      <w:r w:rsidRPr="00C74148">
        <w:rPr>
          <w:rFonts w:ascii="Amasis MT Pro" w:hAnsi="Amasis MT Pro"/>
          <w:spacing w:val="4"/>
        </w:rPr>
        <w:t xml:space="preserve"> </w:t>
      </w:r>
      <w:r w:rsidRPr="00C74148">
        <w:rPr>
          <w:rFonts w:ascii="Amasis MT Pro" w:hAnsi="Amasis MT Pro"/>
          <w:spacing w:val="-8"/>
        </w:rPr>
        <w:t>constitutiv</w:t>
      </w:r>
      <w:r w:rsidRPr="00C74148">
        <w:rPr>
          <w:rFonts w:ascii="Amasis MT Pro" w:hAnsi="Amasis MT Pro"/>
          <w:spacing w:val="6"/>
        </w:rPr>
        <w:t xml:space="preserve"> </w:t>
      </w:r>
      <w:r w:rsidRPr="00C74148">
        <w:rPr>
          <w:rFonts w:ascii="Amasis MT Pro" w:hAnsi="Amasis MT Pro"/>
          <w:spacing w:val="-8"/>
        </w:rPr>
        <w:t>ori</w:t>
      </w:r>
    </w:p>
    <w:p w14:paraId="7160A60E" w14:textId="77777777" w:rsidR="00460909" w:rsidRPr="00C74148" w:rsidRDefault="0079657C">
      <w:pPr>
        <w:pStyle w:val="BodyText"/>
        <w:spacing w:line="252" w:lineRule="exact"/>
        <w:ind w:left="1245"/>
        <w:rPr>
          <w:rFonts w:ascii="Amasis MT Pro" w:hAnsi="Amasis MT Pro"/>
        </w:rPr>
      </w:pP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câte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ori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este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2"/>
        </w:rPr>
        <w:t>nevoie;</w:t>
      </w:r>
    </w:p>
    <w:p w14:paraId="23CF4845" w14:textId="77777777" w:rsidR="00460909" w:rsidRPr="00C74148" w:rsidRDefault="0079657C">
      <w:pPr>
        <w:pStyle w:val="ListParagraph"/>
        <w:numPr>
          <w:ilvl w:val="0"/>
          <w:numId w:val="12"/>
        </w:numPr>
        <w:tabs>
          <w:tab w:val="left" w:pos="1579"/>
        </w:tabs>
        <w:spacing w:before="1"/>
        <w:ind w:right="21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  <w:w w:val="90"/>
        </w:rPr>
        <w:t>propune înființarea</w:t>
      </w:r>
      <w:r w:rsidRPr="00C74148">
        <w:rPr>
          <w:rFonts w:ascii="Amasis MT Pro" w:hAnsi="Amasis MT Pro"/>
          <w:spacing w:val="-4"/>
          <w:w w:val="90"/>
        </w:rPr>
        <w:t xml:space="preserve"> </w:t>
      </w:r>
      <w:r w:rsidRPr="00C74148">
        <w:rPr>
          <w:rFonts w:ascii="Amasis MT Pro" w:hAnsi="Amasis MT Pro"/>
          <w:spacing w:val="-2"/>
          <w:w w:val="90"/>
        </w:rPr>
        <w:t>și desființarea de</w:t>
      </w:r>
      <w:r w:rsidRPr="00C74148">
        <w:rPr>
          <w:rFonts w:ascii="Amasis MT Pro" w:hAnsi="Amasis MT Pro"/>
          <w:spacing w:val="-4"/>
          <w:w w:val="90"/>
        </w:rPr>
        <w:t xml:space="preserve"> </w:t>
      </w:r>
      <w:r w:rsidRPr="00C74148">
        <w:rPr>
          <w:rFonts w:ascii="Amasis MT Pro" w:hAnsi="Amasis MT Pro"/>
          <w:spacing w:val="-2"/>
          <w:w w:val="90"/>
        </w:rPr>
        <w:t xml:space="preserve">sucursale, birouri sau agenții ale societății,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România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sau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străinătate;</w:t>
      </w:r>
    </w:p>
    <w:p w14:paraId="6214492B" w14:textId="77777777" w:rsidR="00460909" w:rsidRPr="00C74148" w:rsidRDefault="0079657C">
      <w:pPr>
        <w:pStyle w:val="ListParagraph"/>
        <w:numPr>
          <w:ilvl w:val="0"/>
          <w:numId w:val="12"/>
        </w:numPr>
        <w:tabs>
          <w:tab w:val="left" w:pos="1580"/>
        </w:tabs>
        <w:spacing w:before="1"/>
        <w:ind w:right="21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 xml:space="preserve">avizează vânzarea sau achiziționarea de imobile sau aprobă închirierea acestora, în condițiile legii, cu aprobarea prealabilă a Adunării Generale a </w:t>
      </w:r>
      <w:r w:rsidRPr="00C74148">
        <w:rPr>
          <w:rFonts w:ascii="Amasis MT Pro" w:hAnsi="Amasis MT Pro"/>
          <w:spacing w:val="-2"/>
        </w:rPr>
        <w:t>Asociaților;</w:t>
      </w:r>
    </w:p>
    <w:p w14:paraId="3F47E91D" w14:textId="77777777" w:rsidR="00460909" w:rsidRPr="00C74148" w:rsidRDefault="0079657C">
      <w:pPr>
        <w:pStyle w:val="ListParagraph"/>
        <w:numPr>
          <w:ilvl w:val="0"/>
          <w:numId w:val="12"/>
        </w:numPr>
        <w:tabs>
          <w:tab w:val="left" w:pos="1580"/>
        </w:tabs>
        <w:spacing w:line="252" w:lineRule="exact"/>
        <w:ind w:left="1580" w:hanging="335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reprezintă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societatea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în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raporturile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cu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terții;</w:t>
      </w:r>
    </w:p>
    <w:p w14:paraId="44C6C5FE" w14:textId="77777777" w:rsidR="00460909" w:rsidRPr="00C74148" w:rsidRDefault="0079657C">
      <w:pPr>
        <w:pStyle w:val="ListParagraph"/>
        <w:numPr>
          <w:ilvl w:val="0"/>
          <w:numId w:val="12"/>
        </w:numPr>
        <w:tabs>
          <w:tab w:val="left" w:pos="1580"/>
        </w:tabs>
        <w:spacing w:line="252" w:lineRule="exact"/>
        <w:ind w:left="1580" w:hanging="335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8"/>
        </w:rPr>
        <w:t>rezolvă</w:t>
      </w:r>
      <w:r w:rsidRPr="00C74148">
        <w:rPr>
          <w:rFonts w:ascii="Amasis MT Pro" w:hAnsi="Amasis MT Pro"/>
          <w:spacing w:val="2"/>
        </w:rPr>
        <w:t xml:space="preserve"> </w:t>
      </w:r>
      <w:r w:rsidRPr="00C74148">
        <w:rPr>
          <w:rFonts w:ascii="Amasis MT Pro" w:hAnsi="Amasis MT Pro"/>
          <w:spacing w:val="-8"/>
        </w:rPr>
        <w:t>problemele</w:t>
      </w:r>
      <w:r w:rsidRPr="00C74148">
        <w:rPr>
          <w:rFonts w:ascii="Amasis MT Pro" w:hAnsi="Amasis MT Pro"/>
          <w:spacing w:val="2"/>
        </w:rPr>
        <w:t xml:space="preserve"> </w:t>
      </w:r>
      <w:r w:rsidRPr="00C74148">
        <w:rPr>
          <w:rFonts w:ascii="Amasis MT Pro" w:hAnsi="Amasis MT Pro"/>
          <w:spacing w:val="-8"/>
        </w:rPr>
        <w:t>stabilite</w:t>
      </w:r>
      <w:r w:rsidRPr="00C74148">
        <w:rPr>
          <w:rFonts w:ascii="Amasis MT Pro" w:hAnsi="Amasis MT Pro"/>
          <w:spacing w:val="2"/>
        </w:rPr>
        <w:t xml:space="preserve"> </w:t>
      </w:r>
      <w:r w:rsidRPr="00C74148">
        <w:rPr>
          <w:rFonts w:ascii="Amasis MT Pro" w:hAnsi="Amasis MT Pro"/>
          <w:spacing w:val="-8"/>
        </w:rPr>
        <w:t>de</w:t>
      </w:r>
      <w:r w:rsidRPr="00C74148">
        <w:rPr>
          <w:rFonts w:ascii="Amasis MT Pro" w:hAnsi="Amasis MT Pro"/>
          <w:spacing w:val="2"/>
        </w:rPr>
        <w:t xml:space="preserve"> </w:t>
      </w:r>
      <w:r w:rsidRPr="00C74148">
        <w:rPr>
          <w:rFonts w:ascii="Amasis MT Pro" w:hAnsi="Amasis MT Pro"/>
          <w:spacing w:val="-8"/>
        </w:rPr>
        <w:t>Adunarea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>Generală</w:t>
      </w:r>
      <w:r w:rsidRPr="00C74148">
        <w:rPr>
          <w:rFonts w:ascii="Amasis MT Pro" w:hAnsi="Amasis MT Pro"/>
          <w:spacing w:val="3"/>
        </w:rPr>
        <w:t xml:space="preserve"> </w:t>
      </w:r>
      <w:r w:rsidRPr="00C74148">
        <w:rPr>
          <w:rFonts w:ascii="Amasis MT Pro" w:hAnsi="Amasis MT Pro"/>
          <w:spacing w:val="-8"/>
        </w:rPr>
        <w:t>și</w:t>
      </w:r>
      <w:r w:rsidRPr="00C74148">
        <w:rPr>
          <w:rFonts w:ascii="Amasis MT Pro" w:hAnsi="Amasis MT Pro"/>
          <w:spacing w:val="1"/>
        </w:rPr>
        <w:t xml:space="preserve"> </w:t>
      </w:r>
      <w:r w:rsidRPr="00C74148">
        <w:rPr>
          <w:rFonts w:ascii="Amasis MT Pro" w:hAnsi="Amasis MT Pro"/>
          <w:spacing w:val="-8"/>
        </w:rPr>
        <w:t>execută</w:t>
      </w:r>
      <w:r w:rsidRPr="00C74148">
        <w:rPr>
          <w:rFonts w:ascii="Amasis MT Pro" w:hAnsi="Amasis MT Pro"/>
          <w:spacing w:val="2"/>
        </w:rPr>
        <w:t xml:space="preserve"> </w:t>
      </w:r>
      <w:r w:rsidRPr="00C74148">
        <w:rPr>
          <w:rFonts w:ascii="Amasis MT Pro" w:hAnsi="Amasis MT Pro"/>
          <w:spacing w:val="-8"/>
        </w:rPr>
        <w:t>hotărârile</w:t>
      </w:r>
      <w:r w:rsidRPr="00C74148">
        <w:rPr>
          <w:rFonts w:ascii="Amasis MT Pro" w:hAnsi="Amasis MT Pro"/>
          <w:spacing w:val="3"/>
        </w:rPr>
        <w:t xml:space="preserve"> </w:t>
      </w:r>
      <w:r w:rsidRPr="00C74148">
        <w:rPr>
          <w:rFonts w:ascii="Amasis MT Pro" w:hAnsi="Amasis MT Pro"/>
          <w:spacing w:val="-8"/>
        </w:rPr>
        <w:t>luate</w:t>
      </w:r>
    </w:p>
    <w:p w14:paraId="18A66D8E" w14:textId="77777777" w:rsidR="00460909" w:rsidRPr="00C74148" w:rsidRDefault="0079657C">
      <w:pPr>
        <w:pStyle w:val="BodyText"/>
        <w:spacing w:before="1" w:line="252" w:lineRule="exact"/>
        <w:ind w:left="1245"/>
        <w:rPr>
          <w:rFonts w:ascii="Amasis MT Pro" w:hAnsi="Amasis MT Pro"/>
        </w:rPr>
      </w:pP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aceasta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conformitate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cu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prezentul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Act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2"/>
        </w:rPr>
        <w:t>Constitutiv;</w:t>
      </w:r>
    </w:p>
    <w:p w14:paraId="43C5909D" w14:textId="77777777" w:rsidR="00460909" w:rsidRPr="00C74148" w:rsidRDefault="0079657C">
      <w:pPr>
        <w:pStyle w:val="ListParagraph"/>
        <w:numPr>
          <w:ilvl w:val="0"/>
          <w:numId w:val="12"/>
        </w:numPr>
        <w:tabs>
          <w:tab w:val="left" w:pos="1580"/>
        </w:tabs>
        <w:ind w:right="21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 xml:space="preserve">avizează situațiile financiare anuale pe care le înaintează spre aprobare </w:t>
      </w:r>
      <w:r w:rsidRPr="00C74148">
        <w:rPr>
          <w:rFonts w:ascii="Amasis MT Pro" w:hAnsi="Amasis MT Pro"/>
          <w:spacing w:val="-2"/>
        </w:rPr>
        <w:t>Adunării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Generale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Asociaților;</w:t>
      </w:r>
    </w:p>
    <w:p w14:paraId="0D49C170" w14:textId="77777777" w:rsidR="00460909" w:rsidRPr="00C74148" w:rsidRDefault="0079657C">
      <w:pPr>
        <w:pStyle w:val="ListParagraph"/>
        <w:numPr>
          <w:ilvl w:val="0"/>
          <w:numId w:val="12"/>
        </w:numPr>
        <w:tabs>
          <w:tab w:val="left" w:pos="1580"/>
        </w:tabs>
        <w:ind w:right="22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8"/>
        </w:rPr>
        <w:t>aprobă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sau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propune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spre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>aprobare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investițiile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care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urmează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să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se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>realizeze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 xml:space="preserve">de </w:t>
      </w:r>
      <w:r w:rsidRPr="00C74148">
        <w:rPr>
          <w:rFonts w:ascii="Amasis MT Pro" w:hAnsi="Amasis MT Pro"/>
          <w:spacing w:val="-2"/>
        </w:rPr>
        <w:t>către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societate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în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condițiile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legilor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2"/>
        </w:rPr>
        <w:t>în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vigoare;</w:t>
      </w:r>
    </w:p>
    <w:p w14:paraId="618E9677" w14:textId="77777777" w:rsidR="00460909" w:rsidRPr="00C74148" w:rsidRDefault="0079657C">
      <w:pPr>
        <w:pStyle w:val="ListParagraph"/>
        <w:numPr>
          <w:ilvl w:val="0"/>
          <w:numId w:val="12"/>
        </w:numPr>
        <w:tabs>
          <w:tab w:val="left" w:pos="1579"/>
        </w:tabs>
        <w:spacing w:before="1"/>
        <w:ind w:right="20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supraveghează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activitatea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directorilor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prin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solicitarea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informări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pe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probleme </w:t>
      </w:r>
      <w:r w:rsidRPr="00C74148">
        <w:rPr>
          <w:rFonts w:ascii="Amasis MT Pro" w:hAnsi="Amasis MT Pro"/>
        </w:rPr>
        <w:t xml:space="preserve">punctuale specifice, propune introducerea cererii pentru deschiderea procedurii </w:t>
      </w:r>
      <w:r w:rsidRPr="00C74148">
        <w:rPr>
          <w:rFonts w:ascii="Amasis MT Pro" w:hAnsi="Amasis MT Pro"/>
          <w:spacing w:val="-8"/>
        </w:rPr>
        <w:t>insolvenței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societății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potrivit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legii;</w:t>
      </w:r>
    </w:p>
    <w:p w14:paraId="362F3696" w14:textId="77777777" w:rsidR="00460909" w:rsidRPr="00C74148" w:rsidRDefault="0079657C">
      <w:pPr>
        <w:pStyle w:val="ListParagraph"/>
        <w:numPr>
          <w:ilvl w:val="0"/>
          <w:numId w:val="12"/>
        </w:numPr>
        <w:tabs>
          <w:tab w:val="left" w:pos="1579"/>
        </w:tabs>
        <w:ind w:right="22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decide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asupra oricăror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alte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probleme care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prin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importanța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lor pot influența poziția financiară și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comercială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sau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politica societății sau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care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sunt date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 xml:space="preserve">în </w:t>
      </w:r>
      <w:r w:rsidRPr="00C74148">
        <w:rPr>
          <w:rFonts w:ascii="Amasis MT Pro" w:hAnsi="Amasis MT Pro"/>
          <w:spacing w:val="-6"/>
        </w:rPr>
        <w:t>competența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sa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către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Adunarea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Generală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Asociaților, dar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fără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 xml:space="preserve">depășirea </w:t>
      </w:r>
      <w:r w:rsidRPr="00C74148">
        <w:rPr>
          <w:rFonts w:ascii="Amasis MT Pro" w:hAnsi="Amasis MT Pro"/>
        </w:rPr>
        <w:t>prevederilor legale în materie;</w:t>
      </w:r>
    </w:p>
    <w:p w14:paraId="4C4DECC9" w14:textId="77777777" w:rsidR="00460909" w:rsidRPr="00C74148" w:rsidRDefault="0079657C">
      <w:pPr>
        <w:pStyle w:val="ListParagraph"/>
        <w:numPr>
          <w:ilvl w:val="0"/>
          <w:numId w:val="12"/>
        </w:numPr>
        <w:tabs>
          <w:tab w:val="left" w:pos="1580"/>
        </w:tabs>
        <w:ind w:left="1580" w:hanging="335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6"/>
        </w:rPr>
        <w:t>stabilește</w:t>
      </w:r>
      <w:r w:rsidRPr="00C74148">
        <w:rPr>
          <w:rFonts w:ascii="Amasis MT Pro" w:hAnsi="Amasis MT Pro"/>
          <w:spacing w:val="3"/>
        </w:rPr>
        <w:t xml:space="preserve"> </w:t>
      </w:r>
      <w:r w:rsidRPr="00C74148">
        <w:rPr>
          <w:rFonts w:ascii="Amasis MT Pro" w:hAnsi="Amasis MT Pro"/>
          <w:spacing w:val="-6"/>
        </w:rPr>
        <w:t>remunerația</w:t>
      </w:r>
      <w:r w:rsidRPr="00C74148">
        <w:rPr>
          <w:rFonts w:ascii="Amasis MT Pro" w:hAnsi="Amasis MT Pro"/>
          <w:spacing w:val="2"/>
        </w:rPr>
        <w:t xml:space="preserve"> </w:t>
      </w:r>
      <w:r w:rsidRPr="00C74148">
        <w:rPr>
          <w:rFonts w:ascii="Amasis MT Pro" w:hAnsi="Amasis MT Pro"/>
          <w:spacing w:val="-6"/>
        </w:rPr>
        <w:t>directorilor</w:t>
      </w:r>
      <w:r w:rsidRPr="00C74148">
        <w:rPr>
          <w:rFonts w:ascii="Amasis MT Pro" w:hAnsi="Amasis MT Pro"/>
          <w:spacing w:val="6"/>
        </w:rPr>
        <w:t xml:space="preserve"> </w:t>
      </w:r>
      <w:r w:rsidRPr="00C74148">
        <w:rPr>
          <w:rFonts w:ascii="Amasis MT Pro" w:hAnsi="Amasis MT Pro"/>
          <w:spacing w:val="-6"/>
        </w:rPr>
        <w:t>în</w:t>
      </w:r>
      <w:r w:rsidRPr="00C74148">
        <w:rPr>
          <w:rFonts w:ascii="Amasis MT Pro" w:hAnsi="Amasis MT Pro"/>
          <w:spacing w:val="2"/>
        </w:rPr>
        <w:t xml:space="preserve"> </w:t>
      </w:r>
      <w:r w:rsidRPr="00C74148">
        <w:rPr>
          <w:rFonts w:ascii="Amasis MT Pro" w:hAnsi="Amasis MT Pro"/>
          <w:spacing w:val="-6"/>
        </w:rPr>
        <w:t>conformitate</w:t>
      </w:r>
      <w:r w:rsidRPr="00C74148">
        <w:rPr>
          <w:rFonts w:ascii="Amasis MT Pro" w:hAnsi="Amasis MT Pro"/>
          <w:spacing w:val="3"/>
        </w:rPr>
        <w:t xml:space="preserve"> </w:t>
      </w:r>
      <w:r w:rsidRPr="00C74148">
        <w:rPr>
          <w:rFonts w:ascii="Amasis MT Pro" w:hAnsi="Amasis MT Pro"/>
          <w:spacing w:val="-6"/>
        </w:rPr>
        <w:t>cu</w:t>
      </w:r>
      <w:r w:rsidRPr="00C74148">
        <w:rPr>
          <w:rFonts w:ascii="Amasis MT Pro" w:hAnsi="Amasis MT Pro"/>
          <w:spacing w:val="4"/>
        </w:rPr>
        <w:t xml:space="preserve"> </w:t>
      </w:r>
      <w:r w:rsidRPr="00C74148">
        <w:rPr>
          <w:rFonts w:ascii="Amasis MT Pro" w:hAnsi="Amasis MT Pro"/>
          <w:spacing w:val="-6"/>
        </w:rPr>
        <w:t>prevederile</w:t>
      </w:r>
      <w:r w:rsidRPr="00C74148">
        <w:rPr>
          <w:rFonts w:ascii="Amasis MT Pro" w:hAnsi="Amasis MT Pro"/>
          <w:spacing w:val="5"/>
        </w:rPr>
        <w:t xml:space="preserve"> </w:t>
      </w:r>
      <w:r w:rsidRPr="00C74148">
        <w:rPr>
          <w:rFonts w:ascii="Amasis MT Pro" w:hAnsi="Amasis MT Pro"/>
          <w:spacing w:val="-6"/>
        </w:rPr>
        <w:t>legale.</w:t>
      </w:r>
    </w:p>
    <w:p w14:paraId="6481C21E" w14:textId="77777777" w:rsidR="00460909" w:rsidRPr="00C74148" w:rsidRDefault="0079657C">
      <w:pPr>
        <w:pStyle w:val="ListParagraph"/>
        <w:numPr>
          <w:ilvl w:val="1"/>
          <w:numId w:val="13"/>
        </w:numPr>
        <w:tabs>
          <w:tab w:val="left" w:pos="759"/>
        </w:tabs>
        <w:spacing w:before="251"/>
        <w:ind w:right="23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Administratorii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răspund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față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societate,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pentru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prejudiciile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rezultate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din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abateri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 xml:space="preserve">și </w:t>
      </w:r>
      <w:r w:rsidRPr="00C74148">
        <w:rPr>
          <w:rFonts w:ascii="Amasis MT Pro" w:hAnsi="Amasis MT Pro"/>
          <w:spacing w:val="-8"/>
        </w:rPr>
        <w:t>pentru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8"/>
        </w:rPr>
        <w:t>greșeli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>în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8"/>
        </w:rPr>
        <w:t>administrarea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8"/>
        </w:rPr>
        <w:t>societății.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În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8"/>
        </w:rPr>
        <w:t>astfel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8"/>
        </w:rPr>
        <w:t>de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8"/>
        </w:rPr>
        <w:t>situații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>aceștia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8"/>
        </w:rPr>
        <w:t>vor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putea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8"/>
        </w:rPr>
        <w:t>fi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8"/>
        </w:rPr>
        <w:t>revocați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8"/>
        </w:rPr>
        <w:t xml:space="preserve">prin </w:t>
      </w:r>
      <w:r w:rsidRPr="00C74148">
        <w:rPr>
          <w:rFonts w:ascii="Amasis MT Pro" w:hAnsi="Amasis MT Pro"/>
          <w:spacing w:val="-4"/>
        </w:rPr>
        <w:t>hotărârea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Adunării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Generale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a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Asociaților.</w:t>
      </w:r>
    </w:p>
    <w:p w14:paraId="6100F6B4" w14:textId="77777777" w:rsidR="00460909" w:rsidRPr="00C74148" w:rsidRDefault="0079657C">
      <w:pPr>
        <w:pStyle w:val="ListParagraph"/>
        <w:numPr>
          <w:ilvl w:val="1"/>
          <w:numId w:val="13"/>
        </w:numPr>
        <w:tabs>
          <w:tab w:val="left" w:pos="714"/>
        </w:tabs>
        <w:spacing w:before="3"/>
        <w:ind w:right="18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w w:val="90"/>
        </w:rPr>
        <w:t xml:space="preserve">Administratorii vor răspunde solidar cu predecesorii săi imediați dacă, având cunoștință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neregulile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comise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aceștia,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nu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le-au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adus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la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cunoștința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Asociatului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Unic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și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Auditorului Financiar.</w:t>
      </w:r>
    </w:p>
    <w:p w14:paraId="7D053041" w14:textId="77777777" w:rsidR="00460909" w:rsidRPr="00C74148" w:rsidRDefault="0079657C">
      <w:pPr>
        <w:pStyle w:val="ListParagraph"/>
        <w:numPr>
          <w:ilvl w:val="1"/>
          <w:numId w:val="13"/>
        </w:numPr>
        <w:tabs>
          <w:tab w:val="left" w:pos="721"/>
        </w:tabs>
        <w:ind w:right="21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(1)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Administratorii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convoacă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adunarea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generală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asociaților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pentru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aprobarea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oricărei </w:t>
      </w:r>
      <w:r w:rsidRPr="00C74148">
        <w:rPr>
          <w:rFonts w:ascii="Amasis MT Pro" w:hAnsi="Amasis MT Pro"/>
          <w:spacing w:val="-2"/>
        </w:rPr>
        <w:t>tranzacții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dacă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aceasta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are,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individual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sau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într-o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serie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tranzacții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încheiate,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o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valoare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mai </w:t>
      </w:r>
      <w:r w:rsidRPr="00C74148">
        <w:rPr>
          <w:rFonts w:ascii="Amasis MT Pro" w:hAnsi="Amasis MT Pro"/>
        </w:rPr>
        <w:t>mare de 10% din valoarea activelor nete ale întreprinderii publice sau mai mare de 10% din cifra de afaceri a întreprinderii publice potrivit ultimelor situații financiare auditate, cu administratorii ori directorii.</w:t>
      </w:r>
    </w:p>
    <w:p w14:paraId="4B1917C9" w14:textId="77777777" w:rsidR="00460909" w:rsidRPr="00C74148" w:rsidRDefault="0079657C">
      <w:pPr>
        <w:pStyle w:val="ListParagraph"/>
        <w:numPr>
          <w:ilvl w:val="0"/>
          <w:numId w:val="11"/>
        </w:numPr>
        <w:tabs>
          <w:tab w:val="left" w:pos="506"/>
        </w:tabs>
        <w:ind w:right="20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Obligația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convocare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revine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administratorilor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şi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în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cazul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tranzacțiilor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încheiate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cu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soțul </w:t>
      </w:r>
      <w:r w:rsidRPr="00C74148">
        <w:rPr>
          <w:rFonts w:ascii="Amasis MT Pro" w:hAnsi="Amasis MT Pro"/>
        </w:rPr>
        <w:t>sau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soția,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rudele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ori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afinii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până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la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gradul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IV,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inclusiv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ai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persoanelor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prevăzute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la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alin.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(1).</w:t>
      </w:r>
    </w:p>
    <w:p w14:paraId="1CB262B2" w14:textId="77777777" w:rsidR="00460909" w:rsidRPr="00C74148" w:rsidRDefault="0079657C">
      <w:pPr>
        <w:pStyle w:val="ListParagraph"/>
        <w:numPr>
          <w:ilvl w:val="0"/>
          <w:numId w:val="11"/>
        </w:numPr>
        <w:tabs>
          <w:tab w:val="left" w:pos="489"/>
        </w:tabs>
        <w:ind w:right="20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Administratorii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informează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membrii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AGA,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în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cadrul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primei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adunări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generale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asociaților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ce </w:t>
      </w:r>
      <w:r w:rsidRPr="00C74148">
        <w:rPr>
          <w:rFonts w:ascii="Amasis MT Pro" w:hAnsi="Amasis MT Pro"/>
          <w:spacing w:val="-6"/>
        </w:rPr>
        <w:t xml:space="preserve">urmează încheierii actului juridic, asupra oricărei tranzacții încheiate de întreprinderea publică </w:t>
      </w:r>
      <w:r w:rsidRPr="00C74148">
        <w:rPr>
          <w:rFonts w:ascii="Amasis MT Pro" w:hAnsi="Amasis MT Pro"/>
          <w:spacing w:val="-4"/>
        </w:rPr>
        <w:t>cu:</w:t>
      </w:r>
    </w:p>
    <w:p w14:paraId="028116FE" w14:textId="77777777" w:rsidR="00460909" w:rsidRPr="00C74148" w:rsidRDefault="0079657C">
      <w:pPr>
        <w:pStyle w:val="ListParagraph"/>
        <w:numPr>
          <w:ilvl w:val="1"/>
          <w:numId w:val="11"/>
        </w:numPr>
        <w:tabs>
          <w:tab w:val="left" w:pos="1579"/>
        </w:tabs>
        <w:spacing w:line="252" w:lineRule="exact"/>
        <w:ind w:left="1579" w:hanging="334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persoanele</w:t>
      </w:r>
      <w:r w:rsidRPr="00C74148">
        <w:rPr>
          <w:rFonts w:ascii="Amasis MT Pro" w:hAnsi="Amasis MT Pro"/>
          <w:spacing w:val="2"/>
        </w:rPr>
        <w:t xml:space="preserve"> </w:t>
      </w:r>
      <w:r w:rsidRPr="00C74148">
        <w:rPr>
          <w:rFonts w:ascii="Amasis MT Pro" w:hAnsi="Amasis MT Pro"/>
          <w:spacing w:val="-2"/>
        </w:rPr>
        <w:t>prevăzute</w:t>
      </w:r>
      <w:r w:rsidRPr="00C74148">
        <w:rPr>
          <w:rFonts w:ascii="Amasis MT Pro" w:hAnsi="Amasis MT Pro"/>
          <w:spacing w:val="2"/>
        </w:rPr>
        <w:t xml:space="preserve"> </w:t>
      </w:r>
      <w:r w:rsidRPr="00C74148">
        <w:rPr>
          <w:rFonts w:ascii="Amasis MT Pro" w:hAnsi="Amasis MT Pro"/>
          <w:spacing w:val="-2"/>
        </w:rPr>
        <w:t>la</w:t>
      </w:r>
      <w:r w:rsidRPr="00C74148">
        <w:rPr>
          <w:rFonts w:ascii="Amasis MT Pro" w:hAnsi="Amasis MT Pro"/>
          <w:spacing w:val="1"/>
        </w:rPr>
        <w:t xml:space="preserve"> </w:t>
      </w:r>
      <w:r w:rsidRPr="00C74148">
        <w:rPr>
          <w:rFonts w:ascii="Amasis MT Pro" w:hAnsi="Amasis MT Pro"/>
          <w:spacing w:val="-2"/>
        </w:rPr>
        <w:t>alin.</w:t>
      </w:r>
      <w:r w:rsidRPr="00C74148">
        <w:rPr>
          <w:rFonts w:ascii="Amasis MT Pro" w:hAnsi="Amasis MT Pro"/>
          <w:spacing w:val="2"/>
        </w:rPr>
        <w:t xml:space="preserve"> </w:t>
      </w:r>
      <w:r w:rsidRPr="00C74148">
        <w:rPr>
          <w:rFonts w:ascii="Amasis MT Pro" w:hAnsi="Amasis MT Pro"/>
          <w:spacing w:val="-2"/>
        </w:rPr>
        <w:t>(2),</w:t>
      </w:r>
      <w:r w:rsidRPr="00C74148">
        <w:rPr>
          <w:rFonts w:ascii="Amasis MT Pro" w:hAnsi="Amasis MT Pro"/>
          <w:spacing w:val="4"/>
        </w:rPr>
        <w:t xml:space="preserve"> </w:t>
      </w:r>
      <w:r w:rsidRPr="00C74148">
        <w:rPr>
          <w:rFonts w:ascii="Amasis MT Pro" w:hAnsi="Amasis MT Pro"/>
          <w:spacing w:val="-2"/>
        </w:rPr>
        <w:t>dacă</w:t>
      </w:r>
      <w:r w:rsidRPr="00C74148">
        <w:rPr>
          <w:rFonts w:ascii="Amasis MT Pro" w:hAnsi="Amasis MT Pro"/>
          <w:spacing w:val="2"/>
        </w:rPr>
        <w:t xml:space="preserve"> </w:t>
      </w:r>
      <w:r w:rsidRPr="00C74148">
        <w:rPr>
          <w:rFonts w:ascii="Amasis MT Pro" w:hAnsi="Amasis MT Pro"/>
          <w:spacing w:val="-2"/>
        </w:rPr>
        <w:t>valoarea</w:t>
      </w:r>
      <w:r w:rsidRPr="00C74148">
        <w:rPr>
          <w:rFonts w:ascii="Amasis MT Pro" w:hAnsi="Amasis MT Pro"/>
          <w:spacing w:val="1"/>
        </w:rPr>
        <w:t xml:space="preserve"> </w:t>
      </w:r>
      <w:r w:rsidRPr="00C74148">
        <w:rPr>
          <w:rFonts w:ascii="Amasis MT Pro" w:hAnsi="Amasis MT Pro"/>
          <w:spacing w:val="-2"/>
        </w:rPr>
        <w:t>tranzacției</w:t>
      </w:r>
      <w:r w:rsidRPr="00C74148">
        <w:rPr>
          <w:rFonts w:ascii="Amasis MT Pro" w:hAnsi="Amasis MT Pro"/>
          <w:spacing w:val="1"/>
        </w:rPr>
        <w:t xml:space="preserve"> </w:t>
      </w:r>
      <w:r w:rsidRPr="00C74148">
        <w:rPr>
          <w:rFonts w:ascii="Amasis MT Pro" w:hAnsi="Amasis MT Pro"/>
          <w:spacing w:val="-2"/>
        </w:rPr>
        <w:t>este</w:t>
      </w:r>
      <w:r w:rsidRPr="00C74148">
        <w:rPr>
          <w:rFonts w:ascii="Amasis MT Pro" w:hAnsi="Amasis MT Pro"/>
          <w:spacing w:val="3"/>
        </w:rPr>
        <w:t xml:space="preserve"> </w:t>
      </w:r>
      <w:r w:rsidRPr="00C74148">
        <w:rPr>
          <w:rFonts w:ascii="Amasis MT Pro" w:hAnsi="Amasis MT Pro"/>
          <w:spacing w:val="-2"/>
        </w:rPr>
        <w:t>sub</w:t>
      </w:r>
      <w:r w:rsidRPr="00C74148">
        <w:rPr>
          <w:rFonts w:ascii="Amasis MT Pro" w:hAnsi="Amasis MT Pro"/>
          <w:spacing w:val="2"/>
        </w:rPr>
        <w:t xml:space="preserve"> </w:t>
      </w:r>
      <w:r w:rsidRPr="00C74148">
        <w:rPr>
          <w:rFonts w:ascii="Amasis MT Pro" w:hAnsi="Amasis MT Pro"/>
          <w:spacing w:val="-2"/>
        </w:rPr>
        <w:t>nivelul</w:t>
      </w:r>
    </w:p>
    <w:p w14:paraId="2D5BB6F6" w14:textId="77777777" w:rsidR="00460909" w:rsidRPr="00C74148" w:rsidRDefault="0079657C">
      <w:pPr>
        <w:pStyle w:val="BodyText"/>
        <w:spacing w:line="252" w:lineRule="exact"/>
        <w:ind w:left="1245"/>
        <w:rPr>
          <w:rFonts w:ascii="Amasis MT Pro" w:hAnsi="Amasis MT Pro"/>
        </w:rPr>
      </w:pPr>
      <w:r w:rsidRPr="00C74148">
        <w:rPr>
          <w:rFonts w:ascii="Amasis MT Pro" w:hAnsi="Amasis MT Pro"/>
        </w:rPr>
        <w:t>stabilit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la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alin.</w:t>
      </w:r>
      <w:r w:rsidRPr="00C74148">
        <w:rPr>
          <w:rFonts w:ascii="Amasis MT Pro" w:hAnsi="Amasis MT Pro"/>
          <w:spacing w:val="-5"/>
        </w:rPr>
        <w:t xml:space="preserve"> (1)</w:t>
      </w:r>
    </w:p>
    <w:p w14:paraId="3286C70C" w14:textId="77777777" w:rsidR="00460909" w:rsidRPr="00C74148" w:rsidRDefault="0079657C">
      <w:pPr>
        <w:pStyle w:val="ListParagraph"/>
        <w:numPr>
          <w:ilvl w:val="1"/>
          <w:numId w:val="11"/>
        </w:numPr>
        <w:tabs>
          <w:tab w:val="left" w:pos="1579"/>
        </w:tabs>
        <w:spacing w:before="1"/>
        <w:ind w:left="1245" w:right="17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6"/>
        </w:rPr>
        <w:t>o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altă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întreprindere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publică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ori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cu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autoritatea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publică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tutelară,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dacă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 xml:space="preserve">tranzacția </w:t>
      </w:r>
      <w:r w:rsidRPr="00C74148">
        <w:rPr>
          <w:rFonts w:ascii="Amasis MT Pro" w:hAnsi="Amasis MT Pro"/>
        </w:rPr>
        <w:t>are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o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valoare,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individual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sau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într-o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serie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tranzacții,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cel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puțin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echivalentul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în lei a 100.000 euro</w:t>
      </w:r>
    </w:p>
    <w:p w14:paraId="778EF35E" w14:textId="77777777" w:rsidR="00460909" w:rsidRPr="00C74148" w:rsidRDefault="0079657C">
      <w:pPr>
        <w:pStyle w:val="ListParagraph"/>
        <w:numPr>
          <w:ilvl w:val="0"/>
          <w:numId w:val="11"/>
        </w:numPr>
        <w:tabs>
          <w:tab w:val="left" w:pos="494"/>
        </w:tabs>
        <w:ind w:right="16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Directorul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supune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aprobării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administratorilor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orice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tranzacție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din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categoria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celor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prevăzute </w:t>
      </w:r>
      <w:r w:rsidRPr="00C74148">
        <w:rPr>
          <w:rFonts w:ascii="Amasis MT Pro" w:hAnsi="Amasis MT Pro"/>
        </w:rPr>
        <w:t>la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alin.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(1)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dacă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aceasta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are,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individual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sau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într-o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serie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tranzacții,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o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valoare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cel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 xml:space="preserve">puțin echivalentul în lei a 50.000 euro. Pentru a decide asupra tranzacției, administratorii pot dispune efectuarea unei expertize independente, pentru a verifica dacă tranzacția este </w:t>
      </w:r>
      <w:r w:rsidRPr="00C74148">
        <w:rPr>
          <w:rFonts w:ascii="Amasis MT Pro" w:hAnsi="Amasis MT Pro"/>
          <w:spacing w:val="-4"/>
        </w:rPr>
        <w:t>corectă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în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raport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cu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ofertele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același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tip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existente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pe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piață.</w:t>
      </w:r>
    </w:p>
    <w:p w14:paraId="421B5F73" w14:textId="77777777" w:rsidR="00460909" w:rsidRPr="00C74148" w:rsidRDefault="0079657C">
      <w:pPr>
        <w:pStyle w:val="ListParagraph"/>
        <w:numPr>
          <w:ilvl w:val="0"/>
          <w:numId w:val="11"/>
        </w:numPr>
        <w:tabs>
          <w:tab w:val="left" w:pos="491"/>
        </w:tabs>
        <w:ind w:right="16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În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rapoartele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semestriale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şi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anuale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ale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consiliului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administrație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se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vor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menționa,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într-un capitol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special,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actele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juridice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încheiate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în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condițiile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alin.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(1)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şi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(3),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precizându-se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următoarele </w:t>
      </w:r>
      <w:r w:rsidRPr="00C74148">
        <w:rPr>
          <w:rFonts w:ascii="Amasis MT Pro" w:hAnsi="Amasis MT Pro"/>
        </w:rPr>
        <w:t>elemente: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părțile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care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au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încheiat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actul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juridic,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data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încheierii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şi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natura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actului,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 xml:space="preserve">descrierea </w:t>
      </w:r>
      <w:r w:rsidRPr="00C74148">
        <w:rPr>
          <w:rFonts w:ascii="Amasis MT Pro" w:hAnsi="Amasis MT Pro"/>
          <w:spacing w:val="-4"/>
        </w:rPr>
        <w:t>obiectului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acestuia,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valoarea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totală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actului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juridic,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creanțele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reciproce,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garanțiile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constituite, </w:t>
      </w:r>
      <w:r w:rsidRPr="00C74148">
        <w:rPr>
          <w:rFonts w:ascii="Amasis MT Pro" w:hAnsi="Amasis MT Pro"/>
          <w:spacing w:val="-2"/>
        </w:rPr>
        <w:t>termenele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şi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modalitățile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plată,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precum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şi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alte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elemente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esențiale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şi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semnificative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în </w:t>
      </w:r>
      <w:r w:rsidRPr="00C74148">
        <w:rPr>
          <w:rFonts w:ascii="Amasis MT Pro" w:hAnsi="Amasis MT Pro"/>
          <w:spacing w:val="-6"/>
        </w:rPr>
        <w:t>legătură cu aceste acte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juridice. În rapoarte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se vor menționa şi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orice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alte informații necesare</w:t>
      </w:r>
    </w:p>
    <w:p w14:paraId="2F2993D3" w14:textId="77777777" w:rsidR="00460909" w:rsidRPr="00C74148" w:rsidRDefault="00460909">
      <w:pPr>
        <w:pStyle w:val="ListParagraph"/>
        <w:rPr>
          <w:rFonts w:ascii="Amasis MT Pro" w:hAnsi="Amasis MT Pro"/>
        </w:rPr>
        <w:sectPr w:rsidR="00460909" w:rsidRPr="00C74148">
          <w:pgSz w:w="11910" w:h="16840"/>
          <w:pgMar w:top="1340" w:right="1417" w:bottom="280" w:left="1275" w:header="708" w:footer="708" w:gutter="0"/>
          <w:cols w:space="708"/>
        </w:sectPr>
      </w:pPr>
    </w:p>
    <w:p w14:paraId="6918BF58" w14:textId="77777777" w:rsidR="00460909" w:rsidRPr="00C74148" w:rsidRDefault="0079657C">
      <w:pPr>
        <w:pStyle w:val="BodyText"/>
        <w:spacing w:before="82"/>
        <w:jc w:val="left"/>
        <w:rPr>
          <w:rFonts w:ascii="Amasis MT Pro" w:hAnsi="Amasis MT Pro"/>
        </w:rPr>
      </w:pPr>
      <w:r w:rsidRPr="00C74148">
        <w:rPr>
          <w:rFonts w:ascii="Amasis MT Pro" w:hAnsi="Amasis MT Pro"/>
        </w:rPr>
        <w:lastRenderedPageBreak/>
        <w:t>pentru</w:t>
      </w:r>
      <w:r w:rsidRPr="00C74148">
        <w:rPr>
          <w:rFonts w:ascii="Amasis MT Pro" w:hAnsi="Amasis MT Pro"/>
          <w:spacing w:val="40"/>
        </w:rPr>
        <w:t xml:space="preserve"> </w:t>
      </w:r>
      <w:r w:rsidRPr="00C74148">
        <w:rPr>
          <w:rFonts w:ascii="Amasis MT Pro" w:hAnsi="Amasis MT Pro"/>
        </w:rPr>
        <w:t>determinarea</w:t>
      </w:r>
      <w:r w:rsidRPr="00C74148">
        <w:rPr>
          <w:rFonts w:ascii="Amasis MT Pro" w:hAnsi="Amasis MT Pro"/>
          <w:spacing w:val="40"/>
        </w:rPr>
        <w:t xml:space="preserve"> </w:t>
      </w:r>
      <w:r w:rsidRPr="00C74148">
        <w:rPr>
          <w:rFonts w:ascii="Amasis MT Pro" w:hAnsi="Amasis MT Pro"/>
        </w:rPr>
        <w:t>efectelor</w:t>
      </w:r>
      <w:r w:rsidRPr="00C74148">
        <w:rPr>
          <w:rFonts w:ascii="Amasis MT Pro" w:hAnsi="Amasis MT Pro"/>
          <w:spacing w:val="40"/>
        </w:rPr>
        <w:t xml:space="preserve"> </w:t>
      </w:r>
      <w:r w:rsidRPr="00C74148">
        <w:rPr>
          <w:rFonts w:ascii="Amasis MT Pro" w:hAnsi="Amasis MT Pro"/>
        </w:rPr>
        <w:t>actelor</w:t>
      </w:r>
      <w:r w:rsidRPr="00C74148">
        <w:rPr>
          <w:rFonts w:ascii="Amasis MT Pro" w:hAnsi="Amasis MT Pro"/>
          <w:spacing w:val="74"/>
        </w:rPr>
        <w:t xml:space="preserve"> </w:t>
      </w:r>
      <w:r w:rsidRPr="00C74148">
        <w:rPr>
          <w:rFonts w:ascii="Amasis MT Pro" w:hAnsi="Amasis MT Pro"/>
        </w:rPr>
        <w:t>juridice</w:t>
      </w:r>
      <w:r w:rsidRPr="00C74148">
        <w:rPr>
          <w:rFonts w:ascii="Amasis MT Pro" w:hAnsi="Amasis MT Pro"/>
          <w:spacing w:val="40"/>
        </w:rPr>
        <w:t xml:space="preserve"> </w:t>
      </w:r>
      <w:r w:rsidRPr="00C74148">
        <w:rPr>
          <w:rFonts w:ascii="Amasis MT Pro" w:hAnsi="Amasis MT Pro"/>
        </w:rPr>
        <w:t>respective</w:t>
      </w:r>
      <w:r w:rsidRPr="00C74148">
        <w:rPr>
          <w:rFonts w:ascii="Amasis MT Pro" w:hAnsi="Amasis MT Pro"/>
          <w:spacing w:val="40"/>
        </w:rPr>
        <w:t xml:space="preserve"> </w:t>
      </w:r>
      <w:r w:rsidRPr="00C74148">
        <w:rPr>
          <w:rFonts w:ascii="Amasis MT Pro" w:hAnsi="Amasis MT Pro"/>
        </w:rPr>
        <w:t>asupra</w:t>
      </w:r>
      <w:r w:rsidRPr="00C74148">
        <w:rPr>
          <w:rFonts w:ascii="Amasis MT Pro" w:hAnsi="Amasis MT Pro"/>
          <w:spacing w:val="40"/>
        </w:rPr>
        <w:t xml:space="preserve"> </w:t>
      </w:r>
      <w:r w:rsidRPr="00C74148">
        <w:rPr>
          <w:rFonts w:ascii="Amasis MT Pro" w:hAnsi="Amasis MT Pro"/>
        </w:rPr>
        <w:t>situației</w:t>
      </w:r>
      <w:r w:rsidRPr="00C74148">
        <w:rPr>
          <w:rFonts w:ascii="Amasis MT Pro" w:hAnsi="Amasis MT Pro"/>
          <w:spacing w:val="74"/>
        </w:rPr>
        <w:t xml:space="preserve"> </w:t>
      </w:r>
      <w:r w:rsidRPr="00C74148">
        <w:rPr>
          <w:rFonts w:ascii="Amasis MT Pro" w:hAnsi="Amasis MT Pro"/>
        </w:rPr>
        <w:t>financiare</w:t>
      </w:r>
      <w:r w:rsidRPr="00C74148">
        <w:rPr>
          <w:rFonts w:ascii="Amasis MT Pro" w:hAnsi="Amasis MT Pro"/>
          <w:spacing w:val="40"/>
        </w:rPr>
        <w:t xml:space="preserve"> </w:t>
      </w:r>
      <w:r w:rsidRPr="00C74148">
        <w:rPr>
          <w:rFonts w:ascii="Amasis MT Pro" w:hAnsi="Amasis MT Pro"/>
        </w:rPr>
        <w:t xml:space="preserve">a </w:t>
      </w:r>
      <w:r w:rsidRPr="00C74148">
        <w:rPr>
          <w:rFonts w:ascii="Amasis MT Pro" w:hAnsi="Amasis MT Pro"/>
          <w:spacing w:val="-8"/>
        </w:rPr>
        <w:t>societății.</w:t>
      </w:r>
    </w:p>
    <w:p w14:paraId="75718DEC" w14:textId="77777777" w:rsidR="00460909" w:rsidRPr="00C74148" w:rsidRDefault="0079657C">
      <w:pPr>
        <w:pStyle w:val="ListParagraph"/>
        <w:numPr>
          <w:ilvl w:val="1"/>
          <w:numId w:val="13"/>
        </w:numPr>
        <w:tabs>
          <w:tab w:val="left" w:pos="714"/>
        </w:tabs>
        <w:spacing w:line="252" w:lineRule="exact"/>
        <w:ind w:left="714" w:hanging="549"/>
        <w:rPr>
          <w:rFonts w:ascii="Amasis MT Pro" w:hAnsi="Amasis MT Pro"/>
        </w:rPr>
      </w:pPr>
      <w:r w:rsidRPr="00C74148">
        <w:rPr>
          <w:rFonts w:ascii="Amasis MT Pro" w:hAnsi="Amasis MT Pro"/>
          <w:spacing w:val="-6"/>
        </w:rPr>
        <w:t>Administratorul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6"/>
        </w:rPr>
        <w:t>pierde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6"/>
        </w:rPr>
        <w:t>această calitate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6"/>
        </w:rPr>
        <w:t>și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6"/>
        </w:rPr>
        <w:t>prin:</w:t>
      </w:r>
    </w:p>
    <w:p w14:paraId="205E99B6" w14:textId="77777777" w:rsidR="00460909" w:rsidRPr="00C74148" w:rsidRDefault="0079657C">
      <w:pPr>
        <w:pStyle w:val="ListParagraph"/>
        <w:numPr>
          <w:ilvl w:val="2"/>
          <w:numId w:val="13"/>
        </w:numPr>
        <w:tabs>
          <w:tab w:val="left" w:pos="1579"/>
        </w:tabs>
        <w:spacing w:line="252" w:lineRule="exact"/>
        <w:ind w:left="1579" w:hanging="334"/>
        <w:rPr>
          <w:rFonts w:ascii="Amasis MT Pro" w:hAnsi="Amasis MT Pro"/>
        </w:rPr>
      </w:pPr>
      <w:r w:rsidRPr="00C74148">
        <w:rPr>
          <w:rFonts w:ascii="Amasis MT Pro" w:hAnsi="Amasis MT Pro"/>
        </w:rPr>
        <w:t>revocarea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mandatului;</w:t>
      </w:r>
    </w:p>
    <w:p w14:paraId="683BA212" w14:textId="77777777" w:rsidR="00460909" w:rsidRPr="00C74148" w:rsidRDefault="0079657C">
      <w:pPr>
        <w:pStyle w:val="ListParagraph"/>
        <w:numPr>
          <w:ilvl w:val="2"/>
          <w:numId w:val="13"/>
        </w:numPr>
        <w:tabs>
          <w:tab w:val="left" w:pos="1579"/>
        </w:tabs>
        <w:spacing w:before="2"/>
        <w:ind w:left="1245" w:right="23" w:firstLine="0"/>
        <w:rPr>
          <w:rFonts w:ascii="Amasis MT Pro" w:hAnsi="Amasis MT Pro"/>
        </w:rPr>
      </w:pPr>
      <w:r w:rsidRPr="00C74148">
        <w:rPr>
          <w:rFonts w:ascii="Amasis MT Pro" w:hAnsi="Amasis MT Pro"/>
          <w:spacing w:val="-6"/>
        </w:rPr>
        <w:t>demisie</w:t>
      </w:r>
      <w:r w:rsidRPr="00C74148">
        <w:rPr>
          <w:rFonts w:ascii="Amasis MT Pro" w:hAnsi="Amasis MT Pro"/>
          <w:spacing w:val="18"/>
        </w:rPr>
        <w:t xml:space="preserve"> </w:t>
      </w:r>
      <w:r w:rsidRPr="00C74148">
        <w:rPr>
          <w:rFonts w:ascii="Amasis MT Pro" w:hAnsi="Amasis MT Pro"/>
          <w:spacing w:val="-6"/>
        </w:rPr>
        <w:t>notificată</w:t>
      </w:r>
      <w:r w:rsidRPr="00C74148">
        <w:rPr>
          <w:rFonts w:ascii="Amasis MT Pro" w:hAnsi="Amasis MT Pro"/>
          <w:spacing w:val="17"/>
        </w:rPr>
        <w:t xml:space="preserve"> </w:t>
      </w:r>
      <w:r w:rsidRPr="00C74148">
        <w:rPr>
          <w:rFonts w:ascii="Amasis MT Pro" w:hAnsi="Amasis MT Pro"/>
          <w:spacing w:val="-6"/>
        </w:rPr>
        <w:t>în</w:t>
      </w:r>
      <w:r w:rsidRPr="00C74148">
        <w:rPr>
          <w:rFonts w:ascii="Amasis MT Pro" w:hAnsi="Amasis MT Pro"/>
          <w:spacing w:val="16"/>
        </w:rPr>
        <w:t xml:space="preserve"> </w:t>
      </w:r>
      <w:r w:rsidRPr="00C74148">
        <w:rPr>
          <w:rFonts w:ascii="Amasis MT Pro" w:hAnsi="Amasis MT Pro"/>
          <w:spacing w:val="-6"/>
        </w:rPr>
        <w:t>scris</w:t>
      </w:r>
      <w:r w:rsidRPr="00C74148">
        <w:rPr>
          <w:rFonts w:ascii="Amasis MT Pro" w:hAnsi="Amasis MT Pro"/>
          <w:spacing w:val="18"/>
        </w:rPr>
        <w:t xml:space="preserve"> </w:t>
      </w:r>
      <w:r w:rsidRPr="00C74148">
        <w:rPr>
          <w:rFonts w:ascii="Amasis MT Pro" w:hAnsi="Amasis MT Pro"/>
          <w:spacing w:val="-6"/>
        </w:rPr>
        <w:t>și</w:t>
      </w:r>
      <w:r w:rsidRPr="00C74148">
        <w:rPr>
          <w:rFonts w:ascii="Amasis MT Pro" w:hAnsi="Amasis MT Pro"/>
          <w:spacing w:val="16"/>
        </w:rPr>
        <w:t xml:space="preserve"> </w:t>
      </w:r>
      <w:r w:rsidRPr="00C74148">
        <w:rPr>
          <w:rFonts w:ascii="Amasis MT Pro" w:hAnsi="Amasis MT Pro"/>
          <w:spacing w:val="-6"/>
        </w:rPr>
        <w:t>luată</w:t>
      </w:r>
      <w:r w:rsidRPr="00C74148">
        <w:rPr>
          <w:rFonts w:ascii="Amasis MT Pro" w:hAnsi="Amasis MT Pro"/>
          <w:spacing w:val="16"/>
        </w:rPr>
        <w:t xml:space="preserve"> </w:t>
      </w:r>
      <w:r w:rsidRPr="00C74148">
        <w:rPr>
          <w:rFonts w:ascii="Amasis MT Pro" w:hAnsi="Amasis MT Pro"/>
          <w:spacing w:val="-6"/>
        </w:rPr>
        <w:t>la</w:t>
      </w:r>
      <w:r w:rsidRPr="00C74148">
        <w:rPr>
          <w:rFonts w:ascii="Amasis MT Pro" w:hAnsi="Amasis MT Pro"/>
          <w:spacing w:val="18"/>
        </w:rPr>
        <w:t xml:space="preserve"> </w:t>
      </w:r>
      <w:r w:rsidRPr="00C74148">
        <w:rPr>
          <w:rFonts w:ascii="Amasis MT Pro" w:hAnsi="Amasis MT Pro"/>
          <w:spacing w:val="-6"/>
        </w:rPr>
        <w:t>cunoștință</w:t>
      </w:r>
      <w:r w:rsidRPr="00C74148">
        <w:rPr>
          <w:rFonts w:ascii="Amasis MT Pro" w:hAnsi="Amasis MT Pro"/>
          <w:spacing w:val="18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16"/>
        </w:rPr>
        <w:t xml:space="preserve"> </w:t>
      </w:r>
      <w:r w:rsidRPr="00C74148">
        <w:rPr>
          <w:rFonts w:ascii="Amasis MT Pro" w:hAnsi="Amasis MT Pro"/>
          <w:spacing w:val="-6"/>
        </w:rPr>
        <w:t>Adunarea</w:t>
      </w:r>
      <w:r w:rsidRPr="00C74148">
        <w:rPr>
          <w:rFonts w:ascii="Amasis MT Pro" w:hAnsi="Amasis MT Pro"/>
          <w:spacing w:val="16"/>
        </w:rPr>
        <w:t xml:space="preserve"> </w:t>
      </w:r>
      <w:r w:rsidRPr="00C74148">
        <w:rPr>
          <w:rFonts w:ascii="Amasis MT Pro" w:hAnsi="Amasis MT Pro"/>
          <w:spacing w:val="-6"/>
        </w:rPr>
        <w:t>Generală</w:t>
      </w:r>
      <w:r w:rsidRPr="00C74148">
        <w:rPr>
          <w:rFonts w:ascii="Amasis MT Pro" w:hAnsi="Amasis MT Pro"/>
          <w:spacing w:val="18"/>
        </w:rPr>
        <w:t xml:space="preserve"> </w:t>
      </w:r>
      <w:r w:rsidRPr="00C74148">
        <w:rPr>
          <w:rFonts w:ascii="Amasis MT Pro" w:hAnsi="Amasis MT Pro"/>
          <w:spacing w:val="-6"/>
        </w:rPr>
        <w:t xml:space="preserve">a </w:t>
      </w:r>
      <w:r w:rsidRPr="00C74148">
        <w:rPr>
          <w:rFonts w:ascii="Amasis MT Pro" w:hAnsi="Amasis MT Pro"/>
          <w:spacing w:val="-2"/>
        </w:rPr>
        <w:t>Asociaților;</w:t>
      </w:r>
    </w:p>
    <w:p w14:paraId="52C58D44" w14:textId="77777777" w:rsidR="00460909" w:rsidRPr="00C74148" w:rsidRDefault="0079657C">
      <w:pPr>
        <w:pStyle w:val="ListParagraph"/>
        <w:numPr>
          <w:ilvl w:val="2"/>
          <w:numId w:val="13"/>
        </w:numPr>
        <w:tabs>
          <w:tab w:val="left" w:pos="1580"/>
        </w:tabs>
        <w:spacing w:line="251" w:lineRule="exact"/>
        <w:ind w:left="1580" w:hanging="335"/>
        <w:rPr>
          <w:rFonts w:ascii="Amasis MT Pro" w:hAnsi="Amasis MT Pro"/>
        </w:rPr>
      </w:pPr>
      <w:r w:rsidRPr="00C74148">
        <w:rPr>
          <w:rFonts w:ascii="Amasis MT Pro" w:hAnsi="Amasis MT Pro"/>
        </w:rPr>
        <w:t>declararea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ca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2"/>
        </w:rPr>
        <w:t>incapabil;</w:t>
      </w:r>
    </w:p>
    <w:p w14:paraId="7FC945C9" w14:textId="77777777" w:rsidR="00460909" w:rsidRPr="00C74148" w:rsidRDefault="0079657C">
      <w:pPr>
        <w:pStyle w:val="ListParagraph"/>
        <w:numPr>
          <w:ilvl w:val="2"/>
          <w:numId w:val="13"/>
        </w:numPr>
        <w:tabs>
          <w:tab w:val="left" w:pos="1579"/>
        </w:tabs>
        <w:spacing w:before="1"/>
        <w:ind w:left="1579" w:hanging="334"/>
        <w:rPr>
          <w:rFonts w:ascii="Amasis MT Pro" w:hAnsi="Amasis MT Pro"/>
        </w:rPr>
      </w:pPr>
      <w:r w:rsidRPr="00C74148">
        <w:rPr>
          <w:rFonts w:ascii="Amasis MT Pro" w:hAnsi="Amasis MT Pro"/>
          <w:spacing w:val="-6"/>
        </w:rPr>
        <w:t>imposibilitatea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6"/>
        </w:rPr>
        <w:t>a-și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6"/>
        </w:rPr>
        <w:t>exercita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6"/>
        </w:rPr>
        <w:t>atribuțiile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6"/>
        </w:rPr>
        <w:t>timp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6"/>
        </w:rPr>
        <w:t>2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6"/>
        </w:rPr>
        <w:t>luni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6"/>
        </w:rPr>
        <w:t>succesiv.</w:t>
      </w:r>
    </w:p>
    <w:p w14:paraId="67873949" w14:textId="77777777" w:rsidR="00460909" w:rsidRPr="00C74148" w:rsidRDefault="00460909">
      <w:pPr>
        <w:pStyle w:val="BodyText"/>
        <w:ind w:left="0"/>
        <w:jc w:val="left"/>
        <w:rPr>
          <w:rFonts w:ascii="Amasis MT Pro" w:hAnsi="Amasis MT Pro"/>
        </w:rPr>
      </w:pPr>
    </w:p>
    <w:p w14:paraId="49AD9CBB" w14:textId="77777777" w:rsidR="00460909" w:rsidRPr="00C74148" w:rsidRDefault="0079657C">
      <w:pPr>
        <w:pStyle w:val="Heading1"/>
        <w:spacing w:line="252" w:lineRule="exact"/>
        <w:rPr>
          <w:rFonts w:ascii="Amasis MT Pro" w:hAnsi="Amasis MT Pro"/>
        </w:rPr>
      </w:pPr>
      <w:r w:rsidRPr="00C74148">
        <w:rPr>
          <w:rFonts w:ascii="Amasis MT Pro" w:hAnsi="Amasis MT Pro"/>
        </w:rPr>
        <w:t>CONTROLUL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SOCIETĂȚII</w:t>
      </w:r>
    </w:p>
    <w:p w14:paraId="24628B66" w14:textId="77777777" w:rsidR="00460909" w:rsidRPr="00C74148" w:rsidRDefault="0079657C">
      <w:pPr>
        <w:pStyle w:val="Heading2"/>
        <w:rPr>
          <w:rFonts w:ascii="Amasis MT Pro" w:hAnsi="Amasis MT Pro"/>
        </w:rPr>
      </w:pPr>
      <w:r w:rsidRPr="00C74148">
        <w:rPr>
          <w:rFonts w:ascii="Amasis MT Pro" w:hAnsi="Amasis MT Pro"/>
        </w:rPr>
        <w:t>Art.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16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Verificarea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evidenței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contabile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și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a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bilanțului</w:t>
      </w:r>
      <w:r w:rsidRPr="00C74148">
        <w:rPr>
          <w:rFonts w:ascii="Amasis MT Pro" w:hAnsi="Amasis MT Pro"/>
          <w:spacing w:val="-2"/>
        </w:rPr>
        <w:t xml:space="preserve"> contabil</w:t>
      </w:r>
    </w:p>
    <w:p w14:paraId="738A9D3F" w14:textId="77777777" w:rsidR="00460909" w:rsidRPr="00C74148" w:rsidRDefault="0079657C">
      <w:pPr>
        <w:pStyle w:val="ListParagraph"/>
        <w:numPr>
          <w:ilvl w:val="1"/>
          <w:numId w:val="10"/>
        </w:numPr>
        <w:tabs>
          <w:tab w:val="left" w:pos="740"/>
        </w:tabs>
        <w:ind w:right="23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 xml:space="preserve">Situațiile financiare ale întreprinderilor publice sunt supuse auditului statutar, care se </w:t>
      </w:r>
      <w:r w:rsidRPr="00C74148">
        <w:rPr>
          <w:rFonts w:ascii="Amasis MT Pro" w:hAnsi="Amasis MT Pro"/>
          <w:spacing w:val="-4"/>
        </w:rPr>
        <w:t>efectuează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de către auditori statutari, persoane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fizice sau juridice autorizate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în condițiile legii. </w:t>
      </w:r>
      <w:r w:rsidRPr="00C74148">
        <w:rPr>
          <w:rFonts w:ascii="Amasis MT Pro" w:hAnsi="Amasis MT Pro"/>
          <w:spacing w:val="-2"/>
        </w:rPr>
        <w:t>Întreprinderile publice contactează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2"/>
        </w:rPr>
        <w:t>serviciile auditorului statutar în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2"/>
        </w:rPr>
        <w:t>conformitate cu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2"/>
        </w:rPr>
        <w:t>prevederile Legii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nr.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98/2016,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cu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modificările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şi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completările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ulterioare.</w:t>
      </w:r>
    </w:p>
    <w:p w14:paraId="27BF67E2" w14:textId="77777777" w:rsidR="00460909" w:rsidRPr="00C74148" w:rsidRDefault="0079657C">
      <w:pPr>
        <w:pStyle w:val="ListParagraph"/>
        <w:numPr>
          <w:ilvl w:val="1"/>
          <w:numId w:val="10"/>
        </w:numPr>
        <w:tabs>
          <w:tab w:val="left" w:pos="726"/>
        </w:tabs>
        <w:spacing w:before="1"/>
        <w:ind w:right="20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Auditorii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statutari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sunt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numiți,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pe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baza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unor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criterii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selecție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transparente,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înainte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 xml:space="preserve">de </w:t>
      </w:r>
      <w:r w:rsidRPr="00C74148">
        <w:rPr>
          <w:rFonts w:ascii="Amasis MT Pro" w:hAnsi="Amasis MT Pro"/>
          <w:spacing w:val="-4"/>
        </w:rPr>
        <w:t>încheierea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exercițiului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financiar,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către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adunarea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generală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a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asociaților,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iar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în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cazul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regiilor </w:t>
      </w:r>
      <w:r w:rsidRPr="00C74148">
        <w:rPr>
          <w:rFonts w:ascii="Amasis MT Pro" w:hAnsi="Amasis MT Pro"/>
          <w:spacing w:val="-2"/>
        </w:rPr>
        <w:t>autonome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către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autoritatea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publică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tutelară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pentru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o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perioadă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3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ani.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În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toate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cazurile, </w:t>
      </w:r>
      <w:r w:rsidRPr="00C74148">
        <w:rPr>
          <w:rFonts w:ascii="Amasis MT Pro" w:hAnsi="Amasis MT Pro"/>
        </w:rPr>
        <w:t>perioada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maximă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auditare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unei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întreprinderi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publice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către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același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auditor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financiar, persoană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fizică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sau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juridică,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este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6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ani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consecutivi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şi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se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efectuează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conformitate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cu standardele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internaționale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audit.</w:t>
      </w:r>
    </w:p>
    <w:p w14:paraId="75011573" w14:textId="77777777" w:rsidR="00460909" w:rsidRPr="00C74148" w:rsidRDefault="0079657C">
      <w:pPr>
        <w:pStyle w:val="ListParagraph"/>
        <w:numPr>
          <w:ilvl w:val="1"/>
          <w:numId w:val="10"/>
        </w:numPr>
        <w:tabs>
          <w:tab w:val="left" w:pos="709"/>
        </w:tabs>
        <w:spacing w:before="2"/>
        <w:ind w:right="18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După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încheierea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unei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perioade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6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ani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consecutivi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în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care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societatea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a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fost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auditată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de </w:t>
      </w:r>
      <w:r w:rsidRPr="00C74148">
        <w:rPr>
          <w:rFonts w:ascii="Amasis MT Pro" w:hAnsi="Amasis MT Pro"/>
        </w:rPr>
        <w:t>același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auditor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financiar,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un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nou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contract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audit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poate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fi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încheiat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cu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același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auditor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numai după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expirarea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unei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perioade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cel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puțin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3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ani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la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ultimul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audit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statutar.</w:t>
      </w:r>
    </w:p>
    <w:p w14:paraId="45A0E080" w14:textId="77777777" w:rsidR="00460909" w:rsidRPr="00C74148" w:rsidRDefault="0079657C">
      <w:pPr>
        <w:pStyle w:val="ListParagraph"/>
        <w:numPr>
          <w:ilvl w:val="1"/>
          <w:numId w:val="10"/>
        </w:numPr>
        <w:tabs>
          <w:tab w:val="left" w:pos="752"/>
        </w:tabs>
        <w:ind w:right="23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Situațiile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financiare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anuale,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auditate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potrivit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legii,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se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depun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la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unitățile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teritoriale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 xml:space="preserve">ale </w:t>
      </w:r>
      <w:r w:rsidRPr="00C74148">
        <w:rPr>
          <w:rFonts w:ascii="Amasis MT Pro" w:hAnsi="Amasis MT Pro"/>
          <w:spacing w:val="-2"/>
        </w:rPr>
        <w:t>Ministerului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Finanțelor.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O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copie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acestora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se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va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transmite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către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AMEPIP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în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termen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15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zile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la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data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aprobării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către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adunarea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generală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asociaților.</w:t>
      </w:r>
    </w:p>
    <w:p w14:paraId="47D174ED" w14:textId="77777777" w:rsidR="00460909" w:rsidRPr="00C74148" w:rsidRDefault="0079657C">
      <w:pPr>
        <w:pStyle w:val="Heading1"/>
        <w:spacing w:before="251"/>
        <w:rPr>
          <w:rFonts w:ascii="Amasis MT Pro" w:hAnsi="Amasis MT Pro"/>
        </w:rPr>
      </w:pPr>
      <w:r w:rsidRPr="00C74148">
        <w:rPr>
          <w:rFonts w:ascii="Amasis MT Pro" w:hAnsi="Amasis MT Pro"/>
        </w:rPr>
        <w:t>ACTIVITATEA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SOCIETĂȚII</w:t>
      </w:r>
    </w:p>
    <w:p w14:paraId="497F8D8D" w14:textId="77777777" w:rsidR="00460909" w:rsidRPr="00C74148" w:rsidRDefault="0079657C">
      <w:pPr>
        <w:pStyle w:val="Heading2"/>
        <w:spacing w:before="2"/>
        <w:rPr>
          <w:rFonts w:ascii="Amasis MT Pro" w:hAnsi="Amasis MT Pro"/>
        </w:rPr>
      </w:pPr>
      <w:r w:rsidRPr="00C74148">
        <w:rPr>
          <w:rFonts w:ascii="Amasis MT Pro" w:hAnsi="Amasis MT Pro"/>
        </w:rPr>
        <w:t>Art.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17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EXERCIȚIUL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ECONOMIC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FINANCIAR</w:t>
      </w:r>
    </w:p>
    <w:p w14:paraId="3D6631D0" w14:textId="77777777" w:rsidR="00460909" w:rsidRPr="00C74148" w:rsidRDefault="0079657C">
      <w:pPr>
        <w:pStyle w:val="ListParagraph"/>
        <w:numPr>
          <w:ilvl w:val="1"/>
          <w:numId w:val="9"/>
        </w:numPr>
        <w:tabs>
          <w:tab w:val="left" w:pos="702"/>
        </w:tabs>
        <w:ind w:right="18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6"/>
        </w:rPr>
        <w:t>Exercițiul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economic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financiar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începe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la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1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ianuarie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și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se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încheie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la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31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decembrie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al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 xml:space="preserve">fiecărui </w:t>
      </w:r>
      <w:r w:rsidRPr="00C74148">
        <w:rPr>
          <w:rFonts w:ascii="Amasis MT Pro" w:hAnsi="Amasis MT Pro"/>
          <w:spacing w:val="-4"/>
        </w:rPr>
        <w:t>an,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cu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excepția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primului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exercițiu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care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începe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la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data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constituirii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societății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și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se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termină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la </w:t>
      </w:r>
      <w:r w:rsidRPr="00C74148">
        <w:rPr>
          <w:rFonts w:ascii="Amasis MT Pro" w:hAnsi="Amasis MT Pro"/>
          <w:spacing w:val="-2"/>
        </w:rPr>
        <w:t>sfârșitul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aceluiași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an.</w:t>
      </w:r>
    </w:p>
    <w:p w14:paraId="1491DF5E" w14:textId="77777777" w:rsidR="00460909" w:rsidRPr="00C74148" w:rsidRDefault="0079657C">
      <w:pPr>
        <w:pStyle w:val="ListParagraph"/>
        <w:numPr>
          <w:ilvl w:val="1"/>
          <w:numId w:val="9"/>
        </w:numPr>
        <w:tabs>
          <w:tab w:val="left" w:pos="719"/>
        </w:tabs>
        <w:ind w:right="20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6"/>
        </w:rPr>
        <w:t>În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fiecare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an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societatea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trebuie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să-și elaboreze situațiile financiare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anuale și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 xml:space="preserve">raportările </w:t>
      </w:r>
      <w:r w:rsidRPr="00C74148">
        <w:rPr>
          <w:rFonts w:ascii="Amasis MT Pro" w:hAnsi="Amasis MT Pro"/>
          <w:spacing w:val="-8"/>
        </w:rPr>
        <w:t>contabile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semestriale,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precum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și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să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>țină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un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registru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al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activităților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sale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 xml:space="preserve">economico-financiare, </w:t>
      </w:r>
      <w:r w:rsidRPr="00C74148">
        <w:rPr>
          <w:rFonts w:ascii="Amasis MT Pro" w:hAnsi="Amasis MT Pro"/>
        </w:rPr>
        <w:t>potrivit legilor române în vigoare în această materie.</w:t>
      </w:r>
    </w:p>
    <w:p w14:paraId="3B32D4B8" w14:textId="77777777" w:rsidR="00460909" w:rsidRPr="00C74148" w:rsidRDefault="0079657C">
      <w:pPr>
        <w:pStyle w:val="ListParagraph"/>
        <w:numPr>
          <w:ilvl w:val="1"/>
          <w:numId w:val="9"/>
        </w:numPr>
        <w:tabs>
          <w:tab w:val="left" w:pos="793"/>
        </w:tabs>
        <w:ind w:right="21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Contabilitatea și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evidențele contabile se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țin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 xml:space="preserve">moneda națională. Contabilitatea </w:t>
      </w:r>
      <w:r w:rsidRPr="00C74148">
        <w:rPr>
          <w:rFonts w:ascii="Amasis MT Pro" w:hAnsi="Amasis MT Pro"/>
          <w:w w:val="90"/>
        </w:rPr>
        <w:t>operațiunilor efectuate în valută se ține în moneda națională, cât și în valută.</w:t>
      </w:r>
    </w:p>
    <w:p w14:paraId="281759D5" w14:textId="77777777" w:rsidR="00460909" w:rsidRPr="00C74148" w:rsidRDefault="0079657C">
      <w:pPr>
        <w:pStyle w:val="ListParagraph"/>
        <w:numPr>
          <w:ilvl w:val="1"/>
          <w:numId w:val="9"/>
        </w:numPr>
        <w:tabs>
          <w:tab w:val="left" w:pos="714"/>
        </w:tabs>
        <w:spacing w:line="251" w:lineRule="exact"/>
        <w:ind w:left="714" w:hanging="549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w w:val="85"/>
        </w:rPr>
        <w:t>În</w:t>
      </w:r>
      <w:r w:rsidRPr="00C74148">
        <w:rPr>
          <w:rFonts w:ascii="Amasis MT Pro" w:hAnsi="Amasis MT Pro"/>
          <w:spacing w:val="1"/>
        </w:rPr>
        <w:t xml:space="preserve"> </w:t>
      </w:r>
      <w:r w:rsidRPr="00C74148">
        <w:rPr>
          <w:rFonts w:ascii="Amasis MT Pro" w:hAnsi="Amasis MT Pro"/>
          <w:w w:val="85"/>
        </w:rPr>
        <w:t>vederea</w:t>
      </w:r>
      <w:r w:rsidRPr="00C74148">
        <w:rPr>
          <w:rFonts w:ascii="Amasis MT Pro" w:hAnsi="Amasis MT Pro"/>
          <w:spacing w:val="2"/>
        </w:rPr>
        <w:t xml:space="preserve"> </w:t>
      </w:r>
      <w:r w:rsidRPr="00C74148">
        <w:rPr>
          <w:rFonts w:ascii="Amasis MT Pro" w:hAnsi="Amasis MT Pro"/>
          <w:w w:val="85"/>
        </w:rPr>
        <w:t>desfășurării</w:t>
      </w:r>
      <w:r w:rsidRPr="00C74148">
        <w:rPr>
          <w:rFonts w:ascii="Amasis MT Pro" w:hAnsi="Amasis MT Pro"/>
          <w:spacing w:val="2"/>
        </w:rPr>
        <w:t xml:space="preserve"> </w:t>
      </w:r>
      <w:r w:rsidRPr="00C74148">
        <w:rPr>
          <w:rFonts w:ascii="Amasis MT Pro" w:hAnsi="Amasis MT Pro"/>
          <w:w w:val="85"/>
        </w:rPr>
        <w:t>activității,</w:t>
      </w:r>
      <w:r w:rsidRPr="00C74148">
        <w:rPr>
          <w:rFonts w:ascii="Amasis MT Pro" w:hAnsi="Amasis MT Pro"/>
          <w:spacing w:val="6"/>
        </w:rPr>
        <w:t xml:space="preserve"> </w:t>
      </w:r>
      <w:r w:rsidRPr="00C74148">
        <w:rPr>
          <w:rFonts w:ascii="Amasis MT Pro" w:hAnsi="Amasis MT Pro"/>
          <w:w w:val="85"/>
        </w:rPr>
        <w:t>societatea</w:t>
      </w:r>
      <w:r w:rsidRPr="00C74148">
        <w:rPr>
          <w:rFonts w:ascii="Amasis MT Pro" w:hAnsi="Amasis MT Pro"/>
          <w:spacing w:val="1"/>
        </w:rPr>
        <w:t xml:space="preserve"> </w:t>
      </w:r>
      <w:r w:rsidRPr="00C74148">
        <w:rPr>
          <w:rFonts w:ascii="Amasis MT Pro" w:hAnsi="Amasis MT Pro"/>
          <w:w w:val="85"/>
        </w:rPr>
        <w:t>trebuie</w:t>
      </w:r>
      <w:r w:rsidRPr="00C74148">
        <w:rPr>
          <w:rFonts w:ascii="Amasis MT Pro" w:hAnsi="Amasis MT Pro"/>
          <w:spacing w:val="4"/>
        </w:rPr>
        <w:t xml:space="preserve"> </w:t>
      </w:r>
      <w:r w:rsidRPr="00C74148">
        <w:rPr>
          <w:rFonts w:ascii="Amasis MT Pro" w:hAnsi="Amasis MT Pro"/>
          <w:w w:val="85"/>
        </w:rPr>
        <w:t>să</w:t>
      </w:r>
      <w:r w:rsidRPr="00C74148">
        <w:rPr>
          <w:rFonts w:ascii="Amasis MT Pro" w:hAnsi="Amasis MT Pro"/>
          <w:spacing w:val="3"/>
        </w:rPr>
        <w:t xml:space="preserve"> </w:t>
      </w:r>
      <w:r w:rsidRPr="00C74148">
        <w:rPr>
          <w:rFonts w:ascii="Amasis MT Pro" w:hAnsi="Amasis MT Pro"/>
          <w:w w:val="85"/>
        </w:rPr>
        <w:t>țină</w:t>
      </w:r>
      <w:r w:rsidRPr="00C74148">
        <w:rPr>
          <w:rFonts w:ascii="Amasis MT Pro" w:hAnsi="Amasis MT Pro"/>
          <w:spacing w:val="3"/>
        </w:rPr>
        <w:t xml:space="preserve"> </w:t>
      </w:r>
      <w:r w:rsidRPr="00C74148">
        <w:rPr>
          <w:rFonts w:ascii="Amasis MT Pro" w:hAnsi="Amasis MT Pro"/>
          <w:w w:val="85"/>
        </w:rPr>
        <w:t>următoarele</w:t>
      </w:r>
      <w:r w:rsidRPr="00C74148">
        <w:rPr>
          <w:rFonts w:ascii="Amasis MT Pro" w:hAnsi="Amasis MT Pro"/>
          <w:spacing w:val="4"/>
        </w:rPr>
        <w:t xml:space="preserve"> </w:t>
      </w:r>
      <w:r w:rsidRPr="00C74148">
        <w:rPr>
          <w:rFonts w:ascii="Amasis MT Pro" w:hAnsi="Amasis MT Pro"/>
          <w:spacing w:val="-2"/>
          <w:w w:val="85"/>
        </w:rPr>
        <w:t>registre:</w:t>
      </w:r>
    </w:p>
    <w:p w14:paraId="22DE02B1" w14:textId="77777777" w:rsidR="00460909" w:rsidRPr="00C74148" w:rsidRDefault="0079657C">
      <w:pPr>
        <w:pStyle w:val="ListParagraph"/>
        <w:numPr>
          <w:ilvl w:val="2"/>
          <w:numId w:val="9"/>
        </w:numPr>
        <w:tabs>
          <w:tab w:val="left" w:pos="1753"/>
        </w:tabs>
        <w:spacing w:before="2" w:line="257" w:lineRule="exact"/>
        <w:ind w:left="1753" w:hanging="148"/>
        <w:jc w:val="left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Registrele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4"/>
        </w:rPr>
        <w:t>contabile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4"/>
        </w:rPr>
        <w:t>prevăzute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4"/>
        </w:rPr>
        <w:t>de lege;</w:t>
      </w:r>
    </w:p>
    <w:p w14:paraId="3A1A10A0" w14:textId="77777777" w:rsidR="00460909" w:rsidRPr="00C74148" w:rsidRDefault="0079657C">
      <w:pPr>
        <w:pStyle w:val="ListParagraph"/>
        <w:numPr>
          <w:ilvl w:val="2"/>
          <w:numId w:val="9"/>
        </w:numPr>
        <w:tabs>
          <w:tab w:val="left" w:pos="1753"/>
        </w:tabs>
        <w:spacing w:line="257" w:lineRule="exact"/>
        <w:ind w:left="1753" w:hanging="148"/>
        <w:jc w:val="left"/>
        <w:rPr>
          <w:rFonts w:ascii="Amasis MT Pro" w:hAnsi="Amasis MT Pro"/>
        </w:rPr>
      </w:pPr>
      <w:r w:rsidRPr="00C74148">
        <w:rPr>
          <w:rFonts w:ascii="Amasis MT Pro" w:hAnsi="Amasis MT Pro"/>
        </w:rPr>
        <w:t>Registrul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asociaților;</w:t>
      </w:r>
    </w:p>
    <w:p w14:paraId="14FC992D" w14:textId="77777777" w:rsidR="00460909" w:rsidRPr="00C74148" w:rsidRDefault="0079657C">
      <w:pPr>
        <w:pStyle w:val="ListParagraph"/>
        <w:numPr>
          <w:ilvl w:val="2"/>
          <w:numId w:val="9"/>
        </w:numPr>
        <w:tabs>
          <w:tab w:val="left" w:pos="1753"/>
        </w:tabs>
        <w:spacing w:before="2" w:line="257" w:lineRule="exact"/>
        <w:ind w:left="1753" w:hanging="148"/>
        <w:jc w:val="left"/>
        <w:rPr>
          <w:rFonts w:ascii="Amasis MT Pro" w:hAnsi="Amasis MT Pro"/>
        </w:rPr>
      </w:pPr>
      <w:r w:rsidRPr="00C74148">
        <w:rPr>
          <w:rFonts w:ascii="Amasis MT Pro" w:hAnsi="Amasis MT Pro"/>
          <w:w w:val="85"/>
        </w:rPr>
        <w:t>Registrul</w:t>
      </w:r>
      <w:r w:rsidRPr="00C74148">
        <w:rPr>
          <w:rFonts w:ascii="Amasis MT Pro" w:hAnsi="Amasis MT Pro"/>
          <w:spacing w:val="16"/>
        </w:rPr>
        <w:t xml:space="preserve"> </w:t>
      </w:r>
      <w:r w:rsidRPr="00C74148">
        <w:rPr>
          <w:rFonts w:ascii="Amasis MT Pro" w:hAnsi="Amasis MT Pro"/>
          <w:w w:val="85"/>
        </w:rPr>
        <w:t>ședințelor</w:t>
      </w:r>
      <w:r w:rsidRPr="00C74148">
        <w:rPr>
          <w:rFonts w:ascii="Amasis MT Pro" w:hAnsi="Amasis MT Pro"/>
          <w:spacing w:val="16"/>
        </w:rPr>
        <w:t xml:space="preserve"> </w:t>
      </w:r>
      <w:r w:rsidRPr="00C74148">
        <w:rPr>
          <w:rFonts w:ascii="Amasis MT Pro" w:hAnsi="Amasis MT Pro"/>
          <w:w w:val="85"/>
        </w:rPr>
        <w:t>și</w:t>
      </w:r>
      <w:r w:rsidRPr="00C74148">
        <w:rPr>
          <w:rFonts w:ascii="Amasis MT Pro" w:hAnsi="Amasis MT Pro"/>
          <w:spacing w:val="18"/>
        </w:rPr>
        <w:t xml:space="preserve"> </w:t>
      </w:r>
      <w:r w:rsidRPr="00C74148">
        <w:rPr>
          <w:rFonts w:ascii="Amasis MT Pro" w:hAnsi="Amasis MT Pro"/>
          <w:w w:val="85"/>
        </w:rPr>
        <w:t>deliberărilor</w:t>
      </w:r>
      <w:r w:rsidRPr="00C74148">
        <w:rPr>
          <w:rFonts w:ascii="Amasis MT Pro" w:hAnsi="Amasis MT Pro"/>
          <w:spacing w:val="18"/>
        </w:rPr>
        <w:t xml:space="preserve"> </w:t>
      </w:r>
      <w:r w:rsidRPr="00C74148">
        <w:rPr>
          <w:rFonts w:ascii="Amasis MT Pro" w:hAnsi="Amasis MT Pro"/>
          <w:w w:val="85"/>
        </w:rPr>
        <w:t>Adunărilor</w:t>
      </w:r>
      <w:r w:rsidRPr="00C74148">
        <w:rPr>
          <w:rFonts w:ascii="Amasis MT Pro" w:hAnsi="Amasis MT Pro"/>
          <w:spacing w:val="17"/>
        </w:rPr>
        <w:t xml:space="preserve"> </w:t>
      </w:r>
      <w:r w:rsidRPr="00C74148">
        <w:rPr>
          <w:rFonts w:ascii="Amasis MT Pro" w:hAnsi="Amasis MT Pro"/>
          <w:spacing w:val="-2"/>
          <w:w w:val="85"/>
        </w:rPr>
        <w:t>Generale;</w:t>
      </w:r>
    </w:p>
    <w:p w14:paraId="398D1F07" w14:textId="77777777" w:rsidR="00460909" w:rsidRPr="00C74148" w:rsidRDefault="0079657C">
      <w:pPr>
        <w:pStyle w:val="ListParagraph"/>
        <w:numPr>
          <w:ilvl w:val="2"/>
          <w:numId w:val="9"/>
        </w:numPr>
        <w:tabs>
          <w:tab w:val="left" w:pos="1753"/>
        </w:tabs>
        <w:spacing w:line="257" w:lineRule="exact"/>
        <w:ind w:left="1753" w:hanging="148"/>
        <w:jc w:val="left"/>
        <w:rPr>
          <w:rFonts w:ascii="Amasis MT Pro" w:hAnsi="Amasis MT Pro"/>
        </w:rPr>
      </w:pPr>
      <w:r w:rsidRPr="00C74148">
        <w:rPr>
          <w:rFonts w:ascii="Amasis MT Pro" w:hAnsi="Amasis MT Pro"/>
          <w:spacing w:val="-8"/>
        </w:rPr>
        <w:t>Registrul</w:t>
      </w:r>
      <w:r w:rsidRPr="00C74148">
        <w:rPr>
          <w:rFonts w:ascii="Amasis MT Pro" w:hAnsi="Amasis MT Pro"/>
          <w:spacing w:val="3"/>
        </w:rPr>
        <w:t xml:space="preserve"> </w:t>
      </w:r>
      <w:r w:rsidRPr="00C74148">
        <w:rPr>
          <w:rFonts w:ascii="Amasis MT Pro" w:hAnsi="Amasis MT Pro"/>
          <w:spacing w:val="-8"/>
        </w:rPr>
        <w:t>deliberărilor</w:t>
      </w:r>
      <w:r w:rsidRPr="00C74148">
        <w:rPr>
          <w:rFonts w:ascii="Amasis MT Pro" w:hAnsi="Amasis MT Pro"/>
          <w:spacing w:val="6"/>
        </w:rPr>
        <w:t xml:space="preserve"> </w:t>
      </w:r>
      <w:r w:rsidRPr="00C74148">
        <w:rPr>
          <w:rFonts w:ascii="Amasis MT Pro" w:hAnsi="Amasis MT Pro"/>
          <w:spacing w:val="-8"/>
        </w:rPr>
        <w:t>și</w:t>
      </w:r>
      <w:r w:rsidRPr="00C74148">
        <w:rPr>
          <w:rFonts w:ascii="Amasis MT Pro" w:hAnsi="Amasis MT Pro"/>
          <w:spacing w:val="2"/>
        </w:rPr>
        <w:t xml:space="preserve"> </w:t>
      </w:r>
      <w:r w:rsidRPr="00C74148">
        <w:rPr>
          <w:rFonts w:ascii="Amasis MT Pro" w:hAnsi="Amasis MT Pro"/>
          <w:spacing w:val="-8"/>
        </w:rPr>
        <w:t>constatărilor</w:t>
      </w:r>
      <w:r w:rsidRPr="00C74148">
        <w:rPr>
          <w:rFonts w:ascii="Amasis MT Pro" w:hAnsi="Amasis MT Pro"/>
          <w:spacing w:val="4"/>
        </w:rPr>
        <w:t xml:space="preserve"> </w:t>
      </w:r>
      <w:r w:rsidRPr="00C74148">
        <w:rPr>
          <w:rFonts w:ascii="Amasis MT Pro" w:hAnsi="Amasis MT Pro"/>
          <w:spacing w:val="-8"/>
        </w:rPr>
        <w:t>efectuate</w:t>
      </w:r>
      <w:r w:rsidRPr="00C74148">
        <w:rPr>
          <w:rFonts w:ascii="Amasis MT Pro" w:hAnsi="Amasis MT Pro"/>
          <w:spacing w:val="4"/>
        </w:rPr>
        <w:t xml:space="preserve"> </w:t>
      </w:r>
      <w:r w:rsidRPr="00C74148">
        <w:rPr>
          <w:rFonts w:ascii="Amasis MT Pro" w:hAnsi="Amasis MT Pro"/>
          <w:spacing w:val="-8"/>
        </w:rPr>
        <w:t>de</w:t>
      </w:r>
      <w:r w:rsidRPr="00C74148">
        <w:rPr>
          <w:rFonts w:ascii="Amasis MT Pro" w:hAnsi="Amasis MT Pro"/>
          <w:spacing w:val="5"/>
        </w:rPr>
        <w:t xml:space="preserve"> </w:t>
      </w:r>
      <w:r w:rsidRPr="00C74148">
        <w:rPr>
          <w:rFonts w:ascii="Amasis MT Pro" w:hAnsi="Amasis MT Pro"/>
          <w:spacing w:val="-8"/>
        </w:rPr>
        <w:t>către</w:t>
      </w:r>
      <w:r w:rsidRPr="00C74148">
        <w:rPr>
          <w:rFonts w:ascii="Amasis MT Pro" w:hAnsi="Amasis MT Pro"/>
          <w:spacing w:val="5"/>
        </w:rPr>
        <w:t xml:space="preserve"> </w:t>
      </w:r>
      <w:r w:rsidRPr="00C74148">
        <w:rPr>
          <w:rFonts w:ascii="Amasis MT Pro" w:hAnsi="Amasis MT Pro"/>
          <w:spacing w:val="-8"/>
        </w:rPr>
        <w:t>Auditorul</w:t>
      </w:r>
      <w:r w:rsidRPr="00C74148">
        <w:rPr>
          <w:rFonts w:ascii="Amasis MT Pro" w:hAnsi="Amasis MT Pro"/>
          <w:spacing w:val="4"/>
        </w:rPr>
        <w:t xml:space="preserve"> </w:t>
      </w:r>
      <w:r w:rsidRPr="00C74148">
        <w:rPr>
          <w:rFonts w:ascii="Amasis MT Pro" w:hAnsi="Amasis MT Pro"/>
          <w:spacing w:val="-8"/>
        </w:rPr>
        <w:t>Financiar;</w:t>
      </w:r>
    </w:p>
    <w:p w14:paraId="75EC148D" w14:textId="77777777" w:rsidR="00460909" w:rsidRPr="00C74148" w:rsidRDefault="0079657C">
      <w:pPr>
        <w:pStyle w:val="ListParagraph"/>
        <w:numPr>
          <w:ilvl w:val="2"/>
          <w:numId w:val="9"/>
        </w:numPr>
        <w:tabs>
          <w:tab w:val="left" w:pos="1753"/>
        </w:tabs>
        <w:spacing w:line="257" w:lineRule="exact"/>
        <w:ind w:left="1753" w:hanging="148"/>
        <w:jc w:val="left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orice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alte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registre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prevăzute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acte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normative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speciale.</w:t>
      </w:r>
    </w:p>
    <w:p w14:paraId="7CDD4A39" w14:textId="77777777" w:rsidR="00460909" w:rsidRPr="00C74148" w:rsidRDefault="00460909">
      <w:pPr>
        <w:pStyle w:val="BodyText"/>
        <w:ind w:left="0"/>
        <w:jc w:val="left"/>
        <w:rPr>
          <w:rFonts w:ascii="Amasis MT Pro" w:hAnsi="Amasis MT Pro"/>
        </w:rPr>
      </w:pPr>
    </w:p>
    <w:p w14:paraId="50756737" w14:textId="77777777" w:rsidR="00460909" w:rsidRPr="00C74148" w:rsidRDefault="0079657C">
      <w:pPr>
        <w:pStyle w:val="Heading2"/>
        <w:spacing w:line="240" w:lineRule="auto"/>
        <w:rPr>
          <w:rFonts w:ascii="Amasis MT Pro" w:hAnsi="Amasis MT Pro"/>
        </w:rPr>
      </w:pPr>
      <w:r w:rsidRPr="00C74148">
        <w:rPr>
          <w:rFonts w:ascii="Amasis MT Pro" w:hAnsi="Amasis MT Pro"/>
        </w:rPr>
        <w:t>Art.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18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CALCULUL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ȘI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REPARTIZAREA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2"/>
        </w:rPr>
        <w:t>BENEFICIILOR</w:t>
      </w:r>
    </w:p>
    <w:p w14:paraId="43058238" w14:textId="77777777" w:rsidR="00460909" w:rsidRPr="00C74148" w:rsidRDefault="0079657C">
      <w:pPr>
        <w:pStyle w:val="ListParagraph"/>
        <w:numPr>
          <w:ilvl w:val="1"/>
          <w:numId w:val="8"/>
        </w:numPr>
        <w:tabs>
          <w:tab w:val="left" w:pos="745"/>
        </w:tabs>
        <w:spacing w:before="2"/>
        <w:ind w:right="17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Beneficiile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societății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se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stabilesc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în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baza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bilanțului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aprobat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Adunarea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Generală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a </w:t>
      </w:r>
      <w:r w:rsidRPr="00C74148">
        <w:rPr>
          <w:rFonts w:ascii="Amasis MT Pro" w:hAnsi="Amasis MT Pro"/>
          <w:spacing w:val="-4"/>
        </w:rPr>
        <w:t>Asociaților.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Din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beneficii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se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pot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constitui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fonduri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destinate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investițiilor,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modernizării,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cercetării </w:t>
      </w:r>
      <w:r w:rsidRPr="00C74148">
        <w:rPr>
          <w:rFonts w:ascii="Amasis MT Pro" w:hAnsi="Amasis MT Pro"/>
          <w:spacing w:val="-2"/>
        </w:rPr>
        <w:t>și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dezvoltării,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precum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și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pentru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alte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destinații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stabilite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către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Adunarea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Generală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după </w:t>
      </w:r>
      <w:r w:rsidRPr="00C74148">
        <w:rPr>
          <w:rFonts w:ascii="Amasis MT Pro" w:hAnsi="Amasis MT Pro"/>
        </w:rPr>
        <w:t>constituirea fondurilor obligatorii conform legii.</w:t>
      </w:r>
    </w:p>
    <w:p w14:paraId="456184FF" w14:textId="77777777" w:rsidR="00460909" w:rsidRPr="00C74148" w:rsidRDefault="0079657C">
      <w:pPr>
        <w:pStyle w:val="ListParagraph"/>
        <w:numPr>
          <w:ilvl w:val="1"/>
          <w:numId w:val="8"/>
        </w:numPr>
        <w:tabs>
          <w:tab w:val="left" w:pos="755"/>
        </w:tabs>
        <w:ind w:right="19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Condițiile participării la beneficii sunt stabilite de Adunarea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Generală pentru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fiecare exercițiu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financiar.</w:t>
      </w:r>
    </w:p>
    <w:p w14:paraId="4937FEA2" w14:textId="77777777" w:rsidR="00460909" w:rsidRPr="00C74148" w:rsidRDefault="0079657C">
      <w:pPr>
        <w:pStyle w:val="ListParagraph"/>
        <w:numPr>
          <w:ilvl w:val="1"/>
          <w:numId w:val="8"/>
        </w:numPr>
        <w:tabs>
          <w:tab w:val="left" w:pos="805"/>
        </w:tabs>
        <w:ind w:right="21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Repartizarea beneficiilor și suportarea pierderilor de către asociați se va face proporțional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cu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aportul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la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capital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și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limita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capitalului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subscris.</w:t>
      </w:r>
    </w:p>
    <w:p w14:paraId="04305815" w14:textId="77777777" w:rsidR="00460909" w:rsidRPr="00C74148" w:rsidRDefault="00460909">
      <w:pPr>
        <w:pStyle w:val="ListParagraph"/>
        <w:rPr>
          <w:rFonts w:ascii="Amasis MT Pro" w:hAnsi="Amasis MT Pro"/>
        </w:rPr>
        <w:sectPr w:rsidR="00460909" w:rsidRPr="00C74148">
          <w:pgSz w:w="11910" w:h="16840"/>
          <w:pgMar w:top="1340" w:right="1417" w:bottom="280" w:left="1275" w:header="708" w:footer="708" w:gutter="0"/>
          <w:cols w:space="708"/>
        </w:sectPr>
      </w:pPr>
    </w:p>
    <w:p w14:paraId="4DAFDF31" w14:textId="77777777" w:rsidR="00460909" w:rsidRPr="00C74148" w:rsidRDefault="0079657C">
      <w:pPr>
        <w:pStyle w:val="ListParagraph"/>
        <w:numPr>
          <w:ilvl w:val="1"/>
          <w:numId w:val="8"/>
        </w:numPr>
        <w:tabs>
          <w:tab w:val="left" w:pos="750"/>
        </w:tabs>
        <w:spacing w:before="82"/>
        <w:ind w:right="18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lastRenderedPageBreak/>
        <w:t xml:space="preserve">Plata dividendelor cuvenite asociaților se face de societate, în cel mult 6 luni de la </w:t>
      </w:r>
      <w:r w:rsidRPr="00C74148">
        <w:rPr>
          <w:rFonts w:ascii="Amasis MT Pro" w:hAnsi="Amasis MT Pro"/>
          <w:w w:val="90"/>
        </w:rPr>
        <w:t xml:space="preserve">aprobarea bilanțului de către Adunarea Generală a asociaților, dacă Adunarea Generală nu a </w:t>
      </w:r>
      <w:r w:rsidRPr="00C74148">
        <w:rPr>
          <w:rFonts w:ascii="Amasis MT Pro" w:hAnsi="Amasis MT Pro"/>
        </w:rPr>
        <w:t>stabilit altfel.</w:t>
      </w:r>
    </w:p>
    <w:p w14:paraId="6F12322A" w14:textId="77777777" w:rsidR="00460909" w:rsidRPr="00C74148" w:rsidRDefault="00460909">
      <w:pPr>
        <w:pStyle w:val="BodyText"/>
        <w:ind w:left="0"/>
        <w:jc w:val="left"/>
        <w:rPr>
          <w:rFonts w:ascii="Amasis MT Pro" w:hAnsi="Amasis MT Pro"/>
        </w:rPr>
      </w:pPr>
    </w:p>
    <w:p w14:paraId="281B6D85" w14:textId="77777777" w:rsidR="00460909" w:rsidRPr="00C74148" w:rsidRDefault="0079657C">
      <w:pPr>
        <w:pStyle w:val="Heading2"/>
        <w:spacing w:before="1"/>
        <w:rPr>
          <w:rFonts w:ascii="Amasis MT Pro" w:hAnsi="Amasis MT Pro"/>
        </w:rPr>
      </w:pPr>
      <w:r w:rsidRPr="00C74148">
        <w:rPr>
          <w:rFonts w:ascii="Amasis MT Pro" w:hAnsi="Amasis MT Pro"/>
        </w:rPr>
        <w:t>Art.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19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2"/>
        </w:rPr>
        <w:t>FINANȚAREA</w:t>
      </w:r>
    </w:p>
    <w:p w14:paraId="3F454F53" w14:textId="77777777" w:rsidR="00460909" w:rsidRPr="00C74148" w:rsidRDefault="0079657C">
      <w:pPr>
        <w:pStyle w:val="BodyText"/>
        <w:ind w:right="19"/>
        <w:rPr>
          <w:rFonts w:ascii="Amasis MT Pro" w:hAnsi="Amasis MT Pro"/>
        </w:rPr>
      </w:pPr>
      <w:r w:rsidRPr="00C74148">
        <w:rPr>
          <w:rFonts w:ascii="Amasis MT Pro" w:hAnsi="Amasis MT Pro"/>
          <w:b/>
          <w:w w:val="90"/>
        </w:rPr>
        <w:t xml:space="preserve">19. </w:t>
      </w:r>
      <w:r w:rsidRPr="00C74148">
        <w:rPr>
          <w:rFonts w:ascii="Amasis MT Pro" w:hAnsi="Amasis MT Pro"/>
          <w:w w:val="90"/>
        </w:rPr>
        <w:t xml:space="preserve">Fondurile necesare finanțării societății, în plus față de capitalul inițial, vor fi, în principal, </w:t>
      </w:r>
      <w:r w:rsidRPr="00C74148">
        <w:rPr>
          <w:rFonts w:ascii="Amasis MT Pro" w:hAnsi="Amasis MT Pro"/>
        </w:rPr>
        <w:t>procurate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pe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răspunderea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deplină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a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societății.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Totuși,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cazul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care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societatea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nu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are asigurate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astfel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fonduri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w w:val="95"/>
        </w:rPr>
        <w:t>și</w:t>
      </w:r>
      <w:r w:rsidRPr="00C74148">
        <w:rPr>
          <w:rFonts w:ascii="Amasis MT Pro" w:hAnsi="Amasis MT Pro"/>
          <w:spacing w:val="-9"/>
          <w:w w:val="95"/>
        </w:rPr>
        <w:t xml:space="preserve"> </w:t>
      </w:r>
      <w:r w:rsidRPr="00C74148">
        <w:rPr>
          <w:rFonts w:ascii="Amasis MT Pro" w:hAnsi="Amasis MT Pro"/>
        </w:rPr>
        <w:t>asociații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au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căzut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prealabil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acord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scris,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ei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vor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 xml:space="preserve">coopera </w:t>
      </w:r>
      <w:r w:rsidRPr="00C74148">
        <w:rPr>
          <w:rFonts w:ascii="Amasis MT Pro" w:hAnsi="Amasis MT Pro"/>
          <w:spacing w:val="-6"/>
        </w:rPr>
        <w:t>solidar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pentru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obținerea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fondurilor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deficitare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respective,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în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proporție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cu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părțile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sociale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pe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 xml:space="preserve">care </w:t>
      </w:r>
      <w:r w:rsidRPr="00C74148">
        <w:rPr>
          <w:rFonts w:ascii="Amasis MT Pro" w:hAnsi="Amasis MT Pro"/>
        </w:rPr>
        <w:t>le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deține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fiecare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societate.</w:t>
      </w:r>
    </w:p>
    <w:p w14:paraId="6100EBFB" w14:textId="77777777" w:rsidR="00460909" w:rsidRPr="00C74148" w:rsidRDefault="0079657C">
      <w:pPr>
        <w:pStyle w:val="Heading2"/>
        <w:spacing w:before="251" w:line="240" w:lineRule="auto"/>
        <w:rPr>
          <w:rFonts w:ascii="Amasis MT Pro" w:hAnsi="Amasis MT Pro"/>
        </w:rPr>
      </w:pPr>
      <w:r w:rsidRPr="00C74148">
        <w:rPr>
          <w:rFonts w:ascii="Amasis MT Pro" w:hAnsi="Amasis MT Pro"/>
        </w:rPr>
        <w:t>Art.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20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PERSONALUL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2"/>
        </w:rPr>
        <w:t>SOCIETĂȚII</w:t>
      </w:r>
    </w:p>
    <w:p w14:paraId="7B69EB4D" w14:textId="77777777" w:rsidR="00460909" w:rsidRPr="00C74148" w:rsidRDefault="0079657C">
      <w:pPr>
        <w:pStyle w:val="ListParagraph"/>
        <w:numPr>
          <w:ilvl w:val="1"/>
          <w:numId w:val="7"/>
        </w:numPr>
        <w:tabs>
          <w:tab w:val="left" w:pos="714"/>
        </w:tabs>
        <w:spacing w:before="1" w:line="253" w:lineRule="exact"/>
        <w:ind w:left="714" w:hanging="549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6"/>
        </w:rPr>
        <w:t>Personalul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6"/>
        </w:rPr>
        <w:t>execuție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6"/>
        </w:rPr>
        <w:t>este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6"/>
        </w:rPr>
        <w:t>numit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6"/>
        </w:rPr>
        <w:t>către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Directorul General.</w:t>
      </w:r>
    </w:p>
    <w:p w14:paraId="2974D120" w14:textId="77777777" w:rsidR="00460909" w:rsidRPr="00C74148" w:rsidRDefault="0079657C">
      <w:pPr>
        <w:pStyle w:val="ListParagraph"/>
        <w:numPr>
          <w:ilvl w:val="1"/>
          <w:numId w:val="7"/>
        </w:numPr>
        <w:tabs>
          <w:tab w:val="left" w:pos="724"/>
        </w:tabs>
        <w:ind w:left="165" w:right="23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Personalul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este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angajat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funcție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posturile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vacante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/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temporar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vacante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existente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în statul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funcții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aprobat,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pe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baza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contracte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individuale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muncă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înregistrate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la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organele competente ale statului.</w:t>
      </w:r>
    </w:p>
    <w:p w14:paraId="01877EB0" w14:textId="77777777" w:rsidR="00460909" w:rsidRPr="00C74148" w:rsidRDefault="0079657C">
      <w:pPr>
        <w:pStyle w:val="ListParagraph"/>
        <w:numPr>
          <w:ilvl w:val="1"/>
          <w:numId w:val="7"/>
        </w:numPr>
        <w:tabs>
          <w:tab w:val="left" w:pos="714"/>
        </w:tabs>
        <w:spacing w:before="2"/>
        <w:ind w:left="714" w:hanging="549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Nivelul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salariilor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se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va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stabili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în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conformitate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cu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legislația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în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vigoare.</w:t>
      </w:r>
    </w:p>
    <w:p w14:paraId="4613D30B" w14:textId="77777777" w:rsidR="00460909" w:rsidRPr="00C74148" w:rsidRDefault="0079657C">
      <w:pPr>
        <w:pStyle w:val="ListParagraph"/>
        <w:numPr>
          <w:ilvl w:val="1"/>
          <w:numId w:val="7"/>
        </w:numPr>
        <w:tabs>
          <w:tab w:val="left" w:pos="714"/>
        </w:tabs>
        <w:spacing w:before="251"/>
        <w:ind w:left="714" w:hanging="549"/>
        <w:rPr>
          <w:rFonts w:ascii="Amasis MT Pro" w:hAnsi="Amasis MT Pro"/>
        </w:rPr>
      </w:pPr>
      <w:r w:rsidRPr="00C74148">
        <w:rPr>
          <w:rFonts w:ascii="Amasis MT Pro" w:hAnsi="Amasis MT Pro"/>
          <w:spacing w:val="-6"/>
        </w:rPr>
        <w:t>Principalele</w:t>
      </w:r>
      <w:r w:rsidRPr="00C74148">
        <w:rPr>
          <w:rFonts w:ascii="Amasis MT Pro" w:hAnsi="Amasis MT Pro"/>
          <w:spacing w:val="4"/>
        </w:rPr>
        <w:t xml:space="preserve"> </w:t>
      </w:r>
      <w:r w:rsidRPr="00C74148">
        <w:rPr>
          <w:rFonts w:ascii="Amasis MT Pro" w:hAnsi="Amasis MT Pro"/>
          <w:spacing w:val="-6"/>
        </w:rPr>
        <w:t>atribuții</w:t>
      </w:r>
      <w:r w:rsidRPr="00C74148">
        <w:rPr>
          <w:rFonts w:ascii="Amasis MT Pro" w:hAnsi="Amasis MT Pro"/>
          <w:spacing w:val="5"/>
        </w:rPr>
        <w:t xml:space="preserve"> </w:t>
      </w:r>
      <w:r w:rsidRPr="00C74148">
        <w:rPr>
          <w:rFonts w:ascii="Amasis MT Pro" w:hAnsi="Amasis MT Pro"/>
          <w:spacing w:val="-6"/>
        </w:rPr>
        <w:t>ale</w:t>
      </w:r>
      <w:r w:rsidRPr="00C74148">
        <w:rPr>
          <w:rFonts w:ascii="Amasis MT Pro" w:hAnsi="Amasis MT Pro"/>
          <w:spacing w:val="5"/>
        </w:rPr>
        <w:t xml:space="preserve"> </w:t>
      </w:r>
      <w:r w:rsidRPr="00C74148">
        <w:rPr>
          <w:rFonts w:ascii="Amasis MT Pro" w:hAnsi="Amasis MT Pro"/>
          <w:spacing w:val="-6"/>
        </w:rPr>
        <w:t>directorului</w:t>
      </w:r>
      <w:r w:rsidRPr="00C74148">
        <w:rPr>
          <w:rFonts w:ascii="Amasis MT Pro" w:hAnsi="Amasis MT Pro"/>
          <w:spacing w:val="4"/>
        </w:rPr>
        <w:t xml:space="preserve"> </w:t>
      </w:r>
      <w:r w:rsidRPr="00C74148">
        <w:rPr>
          <w:rFonts w:ascii="Amasis MT Pro" w:hAnsi="Amasis MT Pro"/>
          <w:spacing w:val="-6"/>
        </w:rPr>
        <w:t>executiv</w:t>
      </w:r>
    </w:p>
    <w:p w14:paraId="0194342D" w14:textId="77777777" w:rsidR="00460909" w:rsidRPr="00C74148" w:rsidRDefault="0079657C">
      <w:pPr>
        <w:pStyle w:val="ListParagraph"/>
        <w:numPr>
          <w:ilvl w:val="0"/>
          <w:numId w:val="6"/>
        </w:numPr>
        <w:tabs>
          <w:tab w:val="left" w:pos="423"/>
        </w:tabs>
        <w:spacing w:before="2" w:line="252" w:lineRule="exact"/>
        <w:ind w:left="423" w:hanging="258"/>
        <w:rPr>
          <w:rFonts w:ascii="Amasis MT Pro" w:hAnsi="Amasis MT Pro"/>
        </w:rPr>
      </w:pPr>
      <w:r w:rsidRPr="00C74148">
        <w:rPr>
          <w:rFonts w:ascii="Amasis MT Pro" w:hAnsi="Amasis MT Pro"/>
          <w:spacing w:val="-6"/>
        </w:rPr>
        <w:t>să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6"/>
        </w:rPr>
        <w:t>coordoneze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6"/>
        </w:rPr>
        <w:t>activitatea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6"/>
        </w:rPr>
        <w:t>registratură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6"/>
        </w:rPr>
        <w:t>generală;</w:t>
      </w:r>
    </w:p>
    <w:p w14:paraId="2DA265DC" w14:textId="77777777" w:rsidR="00460909" w:rsidRPr="00C74148" w:rsidRDefault="0079657C">
      <w:pPr>
        <w:pStyle w:val="ListParagraph"/>
        <w:numPr>
          <w:ilvl w:val="0"/>
          <w:numId w:val="6"/>
        </w:numPr>
        <w:tabs>
          <w:tab w:val="left" w:pos="423"/>
        </w:tabs>
        <w:spacing w:line="252" w:lineRule="exact"/>
        <w:ind w:left="423" w:hanging="258"/>
        <w:rPr>
          <w:rFonts w:ascii="Amasis MT Pro" w:hAnsi="Amasis MT Pro"/>
        </w:rPr>
      </w:pPr>
      <w:r w:rsidRPr="00C74148">
        <w:rPr>
          <w:rFonts w:ascii="Amasis MT Pro" w:hAnsi="Amasis MT Pro"/>
          <w:spacing w:val="-6"/>
        </w:rPr>
        <w:t>să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coordoneze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6"/>
        </w:rPr>
        <w:t>activitatea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6"/>
        </w:rPr>
        <w:t>structurilor cu atribuții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6"/>
        </w:rPr>
        <w:t>administrative;</w:t>
      </w:r>
    </w:p>
    <w:p w14:paraId="4A2A75A6" w14:textId="77777777" w:rsidR="00460909" w:rsidRPr="00C74148" w:rsidRDefault="0079657C">
      <w:pPr>
        <w:pStyle w:val="ListParagraph"/>
        <w:numPr>
          <w:ilvl w:val="0"/>
          <w:numId w:val="6"/>
        </w:numPr>
        <w:tabs>
          <w:tab w:val="left" w:pos="411"/>
        </w:tabs>
        <w:spacing w:before="1" w:line="252" w:lineRule="exact"/>
        <w:ind w:left="411" w:hanging="246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să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coordoneze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echipele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implementare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a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proiectelor;</w:t>
      </w:r>
    </w:p>
    <w:p w14:paraId="59F046A5" w14:textId="77777777" w:rsidR="00460909" w:rsidRPr="00C74148" w:rsidRDefault="0079657C">
      <w:pPr>
        <w:pStyle w:val="ListParagraph"/>
        <w:numPr>
          <w:ilvl w:val="0"/>
          <w:numId w:val="6"/>
        </w:numPr>
        <w:tabs>
          <w:tab w:val="left" w:pos="423"/>
        </w:tabs>
        <w:spacing w:line="252" w:lineRule="exact"/>
        <w:ind w:left="423" w:hanging="258"/>
        <w:rPr>
          <w:rFonts w:ascii="Amasis MT Pro" w:hAnsi="Amasis MT Pro"/>
        </w:rPr>
      </w:pPr>
      <w:r w:rsidRPr="00C74148">
        <w:rPr>
          <w:rFonts w:ascii="Amasis MT Pro" w:hAnsi="Amasis MT Pro"/>
          <w:w w:val="90"/>
        </w:rPr>
        <w:t>să</w:t>
      </w:r>
      <w:r w:rsidRPr="00C74148">
        <w:rPr>
          <w:rFonts w:ascii="Amasis MT Pro" w:hAnsi="Amasis MT Pro"/>
          <w:spacing w:val="16"/>
        </w:rPr>
        <w:t xml:space="preserve"> </w:t>
      </w:r>
      <w:r w:rsidRPr="00C74148">
        <w:rPr>
          <w:rFonts w:ascii="Amasis MT Pro" w:hAnsi="Amasis MT Pro"/>
          <w:w w:val="90"/>
        </w:rPr>
        <w:t>urmărească</w:t>
      </w:r>
      <w:r w:rsidRPr="00C74148">
        <w:rPr>
          <w:rFonts w:ascii="Amasis MT Pro" w:hAnsi="Amasis MT Pro"/>
          <w:spacing w:val="16"/>
        </w:rPr>
        <w:t xml:space="preserve"> </w:t>
      </w:r>
      <w:r w:rsidRPr="00C74148">
        <w:rPr>
          <w:rFonts w:ascii="Amasis MT Pro" w:hAnsi="Amasis MT Pro"/>
          <w:w w:val="90"/>
        </w:rPr>
        <w:t>îndeplinirea</w:t>
      </w:r>
      <w:r w:rsidRPr="00C74148">
        <w:rPr>
          <w:rFonts w:ascii="Amasis MT Pro" w:hAnsi="Amasis MT Pro"/>
          <w:spacing w:val="19"/>
        </w:rPr>
        <w:t xml:space="preserve"> </w:t>
      </w:r>
      <w:r w:rsidRPr="00C74148">
        <w:rPr>
          <w:rFonts w:ascii="Amasis MT Pro" w:hAnsi="Amasis MT Pro"/>
          <w:w w:val="90"/>
        </w:rPr>
        <w:t>indicatorilor</w:t>
      </w:r>
      <w:r w:rsidRPr="00C74148">
        <w:rPr>
          <w:rFonts w:ascii="Amasis MT Pro" w:hAnsi="Amasis MT Pro"/>
          <w:spacing w:val="20"/>
        </w:rPr>
        <w:t xml:space="preserve"> </w:t>
      </w:r>
      <w:r w:rsidRPr="00C74148">
        <w:rPr>
          <w:rFonts w:ascii="Amasis MT Pro" w:hAnsi="Amasis MT Pro"/>
          <w:w w:val="90"/>
        </w:rPr>
        <w:t>de</w:t>
      </w:r>
      <w:r w:rsidRPr="00C74148">
        <w:rPr>
          <w:rFonts w:ascii="Amasis MT Pro" w:hAnsi="Amasis MT Pro"/>
          <w:spacing w:val="16"/>
        </w:rPr>
        <w:t xml:space="preserve"> </w:t>
      </w:r>
      <w:r w:rsidRPr="00C74148">
        <w:rPr>
          <w:rFonts w:ascii="Amasis MT Pro" w:hAnsi="Amasis MT Pro"/>
          <w:spacing w:val="-2"/>
          <w:w w:val="90"/>
        </w:rPr>
        <w:t>performanță;</w:t>
      </w:r>
    </w:p>
    <w:p w14:paraId="71D3084C" w14:textId="77777777" w:rsidR="00460909" w:rsidRPr="00C74148" w:rsidRDefault="0079657C">
      <w:pPr>
        <w:pStyle w:val="ListParagraph"/>
        <w:numPr>
          <w:ilvl w:val="0"/>
          <w:numId w:val="6"/>
        </w:numPr>
        <w:tabs>
          <w:tab w:val="left" w:pos="423"/>
        </w:tabs>
        <w:spacing w:line="252" w:lineRule="exact"/>
        <w:ind w:left="423" w:hanging="258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să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  <w:spacing w:val="-2"/>
        </w:rPr>
        <w:t>implementeze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politica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management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al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8"/>
        </w:rPr>
        <w:t>calității;</w:t>
      </w:r>
    </w:p>
    <w:p w14:paraId="47F23C14" w14:textId="77777777" w:rsidR="00460909" w:rsidRPr="00C74148" w:rsidRDefault="0079657C">
      <w:pPr>
        <w:pStyle w:val="ListParagraph"/>
        <w:numPr>
          <w:ilvl w:val="0"/>
          <w:numId w:val="6"/>
        </w:numPr>
        <w:tabs>
          <w:tab w:val="left" w:pos="360"/>
        </w:tabs>
        <w:spacing w:before="1"/>
        <w:ind w:left="360" w:hanging="195"/>
        <w:rPr>
          <w:rFonts w:ascii="Amasis MT Pro" w:hAnsi="Amasis MT Pro"/>
        </w:rPr>
      </w:pPr>
      <w:r w:rsidRPr="00C74148">
        <w:rPr>
          <w:rFonts w:ascii="Amasis MT Pro" w:hAnsi="Amasis MT Pro"/>
          <w:spacing w:val="-6"/>
        </w:rPr>
        <w:t>să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îndeplinească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orice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alte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atribuții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stabilite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administratorii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societății.</w:t>
      </w:r>
    </w:p>
    <w:p w14:paraId="32F79778" w14:textId="77777777" w:rsidR="00460909" w:rsidRPr="00C74148" w:rsidRDefault="00460909">
      <w:pPr>
        <w:pStyle w:val="BodyText"/>
        <w:spacing w:before="1"/>
        <w:ind w:left="0"/>
        <w:jc w:val="left"/>
        <w:rPr>
          <w:rFonts w:ascii="Amasis MT Pro" w:hAnsi="Amasis MT Pro"/>
        </w:rPr>
      </w:pPr>
    </w:p>
    <w:p w14:paraId="5F7AA604" w14:textId="77777777" w:rsidR="00460909" w:rsidRPr="00C74148" w:rsidRDefault="0079657C">
      <w:pPr>
        <w:pStyle w:val="ListParagraph"/>
        <w:numPr>
          <w:ilvl w:val="1"/>
          <w:numId w:val="7"/>
        </w:numPr>
        <w:tabs>
          <w:tab w:val="left" w:pos="714"/>
        </w:tabs>
        <w:spacing w:line="252" w:lineRule="exact"/>
        <w:ind w:left="714" w:hanging="549"/>
        <w:rPr>
          <w:rFonts w:ascii="Amasis MT Pro" w:hAnsi="Amasis MT Pro"/>
        </w:rPr>
      </w:pPr>
      <w:r w:rsidRPr="00C74148">
        <w:rPr>
          <w:rFonts w:ascii="Amasis MT Pro" w:hAnsi="Amasis MT Pro"/>
          <w:spacing w:val="-6"/>
        </w:rPr>
        <w:t>Principalele</w:t>
      </w:r>
      <w:r w:rsidRPr="00C74148">
        <w:rPr>
          <w:rFonts w:ascii="Amasis MT Pro" w:hAnsi="Amasis MT Pro"/>
          <w:spacing w:val="4"/>
        </w:rPr>
        <w:t xml:space="preserve"> </w:t>
      </w:r>
      <w:r w:rsidRPr="00C74148">
        <w:rPr>
          <w:rFonts w:ascii="Amasis MT Pro" w:hAnsi="Amasis MT Pro"/>
          <w:spacing w:val="-6"/>
        </w:rPr>
        <w:t>atribuții</w:t>
      </w:r>
      <w:r w:rsidRPr="00C74148">
        <w:rPr>
          <w:rFonts w:ascii="Amasis MT Pro" w:hAnsi="Amasis MT Pro"/>
          <w:spacing w:val="5"/>
        </w:rPr>
        <w:t xml:space="preserve"> </w:t>
      </w:r>
      <w:r w:rsidRPr="00C74148">
        <w:rPr>
          <w:rFonts w:ascii="Amasis MT Pro" w:hAnsi="Amasis MT Pro"/>
          <w:spacing w:val="-6"/>
        </w:rPr>
        <w:t>ale</w:t>
      </w:r>
      <w:r w:rsidRPr="00C74148">
        <w:rPr>
          <w:rFonts w:ascii="Amasis MT Pro" w:hAnsi="Amasis MT Pro"/>
          <w:spacing w:val="5"/>
        </w:rPr>
        <w:t xml:space="preserve"> </w:t>
      </w:r>
      <w:r w:rsidRPr="00C74148">
        <w:rPr>
          <w:rFonts w:ascii="Amasis MT Pro" w:hAnsi="Amasis MT Pro"/>
          <w:spacing w:val="-6"/>
        </w:rPr>
        <w:t>directorului</w:t>
      </w:r>
      <w:r w:rsidRPr="00C74148">
        <w:rPr>
          <w:rFonts w:ascii="Amasis MT Pro" w:hAnsi="Amasis MT Pro"/>
          <w:spacing w:val="4"/>
        </w:rPr>
        <w:t xml:space="preserve"> </w:t>
      </w:r>
      <w:r w:rsidRPr="00C74148">
        <w:rPr>
          <w:rFonts w:ascii="Amasis MT Pro" w:hAnsi="Amasis MT Pro"/>
          <w:spacing w:val="-6"/>
        </w:rPr>
        <w:t>economic</w:t>
      </w:r>
    </w:p>
    <w:p w14:paraId="7F3FD5F8" w14:textId="77777777" w:rsidR="00460909" w:rsidRPr="00C74148" w:rsidRDefault="0079657C">
      <w:pPr>
        <w:pStyle w:val="ListParagraph"/>
        <w:numPr>
          <w:ilvl w:val="0"/>
          <w:numId w:val="5"/>
        </w:numPr>
        <w:tabs>
          <w:tab w:val="left" w:pos="423"/>
        </w:tabs>
        <w:spacing w:line="252" w:lineRule="exact"/>
        <w:ind w:left="423" w:hanging="258"/>
        <w:rPr>
          <w:rFonts w:ascii="Amasis MT Pro" w:hAnsi="Amasis MT Pro"/>
        </w:rPr>
      </w:pPr>
      <w:r w:rsidRPr="00C74148">
        <w:rPr>
          <w:rFonts w:ascii="Amasis MT Pro" w:hAnsi="Amasis MT Pro"/>
          <w:w w:val="90"/>
        </w:rPr>
        <w:t>să</w:t>
      </w:r>
      <w:r w:rsidRPr="00C74148">
        <w:rPr>
          <w:rFonts w:ascii="Amasis MT Pro" w:hAnsi="Amasis MT Pro"/>
          <w:spacing w:val="2"/>
        </w:rPr>
        <w:t xml:space="preserve"> </w:t>
      </w:r>
      <w:r w:rsidRPr="00C74148">
        <w:rPr>
          <w:rFonts w:ascii="Amasis MT Pro" w:hAnsi="Amasis MT Pro"/>
          <w:w w:val="90"/>
        </w:rPr>
        <w:t>conducă</w:t>
      </w:r>
      <w:r w:rsidRPr="00C74148">
        <w:rPr>
          <w:rFonts w:ascii="Amasis MT Pro" w:hAnsi="Amasis MT Pro"/>
          <w:spacing w:val="3"/>
        </w:rPr>
        <w:t xml:space="preserve"> </w:t>
      </w:r>
      <w:r w:rsidRPr="00C74148">
        <w:rPr>
          <w:rFonts w:ascii="Amasis MT Pro" w:hAnsi="Amasis MT Pro"/>
          <w:w w:val="90"/>
        </w:rPr>
        <w:t>și</w:t>
      </w:r>
      <w:r w:rsidRPr="00C74148">
        <w:rPr>
          <w:rFonts w:ascii="Amasis MT Pro" w:hAnsi="Amasis MT Pro"/>
          <w:spacing w:val="5"/>
        </w:rPr>
        <w:t xml:space="preserve"> </w:t>
      </w:r>
      <w:r w:rsidRPr="00C74148">
        <w:rPr>
          <w:rFonts w:ascii="Amasis MT Pro" w:hAnsi="Amasis MT Pro"/>
          <w:w w:val="90"/>
        </w:rPr>
        <w:t>să</w:t>
      </w:r>
      <w:r w:rsidRPr="00C74148">
        <w:rPr>
          <w:rFonts w:ascii="Amasis MT Pro" w:hAnsi="Amasis MT Pro"/>
          <w:spacing w:val="2"/>
        </w:rPr>
        <w:t xml:space="preserve"> </w:t>
      </w:r>
      <w:r w:rsidRPr="00C74148">
        <w:rPr>
          <w:rFonts w:ascii="Amasis MT Pro" w:hAnsi="Amasis MT Pro"/>
          <w:w w:val="90"/>
        </w:rPr>
        <w:t>organizeze</w:t>
      </w:r>
      <w:r w:rsidRPr="00C74148">
        <w:rPr>
          <w:rFonts w:ascii="Amasis MT Pro" w:hAnsi="Amasis MT Pro"/>
          <w:spacing w:val="5"/>
        </w:rPr>
        <w:t xml:space="preserve"> </w:t>
      </w:r>
      <w:r w:rsidRPr="00C74148">
        <w:rPr>
          <w:rFonts w:ascii="Amasis MT Pro" w:hAnsi="Amasis MT Pro"/>
          <w:w w:val="90"/>
        </w:rPr>
        <w:t>activitatea</w:t>
      </w:r>
      <w:r w:rsidRPr="00C74148">
        <w:rPr>
          <w:rFonts w:ascii="Amasis MT Pro" w:hAnsi="Amasis MT Pro"/>
          <w:spacing w:val="3"/>
        </w:rPr>
        <w:t xml:space="preserve"> </w:t>
      </w:r>
      <w:r w:rsidRPr="00C74148">
        <w:rPr>
          <w:rFonts w:ascii="Amasis MT Pro" w:hAnsi="Amasis MT Pro"/>
          <w:w w:val="90"/>
        </w:rPr>
        <w:t>financiar-contabilă</w:t>
      </w:r>
      <w:r w:rsidRPr="00C74148">
        <w:rPr>
          <w:rFonts w:ascii="Amasis MT Pro" w:hAnsi="Amasis MT Pro"/>
          <w:spacing w:val="4"/>
        </w:rPr>
        <w:t xml:space="preserve"> </w:t>
      </w:r>
      <w:r w:rsidRPr="00C74148">
        <w:rPr>
          <w:rFonts w:ascii="Amasis MT Pro" w:hAnsi="Amasis MT Pro"/>
          <w:w w:val="90"/>
        </w:rPr>
        <w:t>a</w:t>
      </w:r>
      <w:r w:rsidRPr="00C74148">
        <w:rPr>
          <w:rFonts w:ascii="Amasis MT Pro" w:hAnsi="Amasis MT Pro"/>
          <w:spacing w:val="6"/>
        </w:rPr>
        <w:t xml:space="preserve"> </w:t>
      </w:r>
      <w:r w:rsidRPr="00C74148">
        <w:rPr>
          <w:rFonts w:ascii="Amasis MT Pro" w:hAnsi="Amasis MT Pro"/>
          <w:spacing w:val="-2"/>
          <w:w w:val="90"/>
        </w:rPr>
        <w:t>societății;</w:t>
      </w:r>
    </w:p>
    <w:p w14:paraId="4F008839" w14:textId="77777777" w:rsidR="00460909" w:rsidRPr="00C74148" w:rsidRDefault="0079657C">
      <w:pPr>
        <w:pStyle w:val="ListParagraph"/>
        <w:numPr>
          <w:ilvl w:val="0"/>
          <w:numId w:val="5"/>
        </w:numPr>
        <w:tabs>
          <w:tab w:val="left" w:pos="423"/>
        </w:tabs>
        <w:spacing w:line="252" w:lineRule="exact"/>
        <w:ind w:left="423" w:hanging="258"/>
        <w:rPr>
          <w:rFonts w:ascii="Amasis MT Pro" w:hAnsi="Amasis MT Pro"/>
        </w:rPr>
      </w:pPr>
      <w:r w:rsidRPr="00C74148">
        <w:rPr>
          <w:rFonts w:ascii="Amasis MT Pro" w:hAnsi="Amasis MT Pro"/>
          <w:spacing w:val="-8"/>
        </w:rPr>
        <w:t>să</w:t>
      </w:r>
      <w:r w:rsidRPr="00C74148">
        <w:rPr>
          <w:rFonts w:ascii="Amasis MT Pro" w:hAnsi="Amasis MT Pro"/>
          <w:spacing w:val="2"/>
        </w:rPr>
        <w:t xml:space="preserve"> </w:t>
      </w:r>
      <w:r w:rsidRPr="00C74148">
        <w:rPr>
          <w:rFonts w:ascii="Amasis MT Pro" w:hAnsi="Amasis MT Pro"/>
          <w:spacing w:val="-8"/>
        </w:rPr>
        <w:t>asigure</w:t>
      </w:r>
      <w:r w:rsidRPr="00C74148">
        <w:rPr>
          <w:rFonts w:ascii="Amasis MT Pro" w:hAnsi="Amasis MT Pro"/>
          <w:spacing w:val="2"/>
        </w:rPr>
        <w:t xml:space="preserve"> </w:t>
      </w:r>
      <w:r w:rsidRPr="00C74148">
        <w:rPr>
          <w:rFonts w:ascii="Amasis MT Pro" w:hAnsi="Amasis MT Pro"/>
          <w:spacing w:val="-8"/>
        </w:rPr>
        <w:t>organizarea</w:t>
      </w:r>
      <w:r w:rsidRPr="00C74148">
        <w:rPr>
          <w:rFonts w:ascii="Amasis MT Pro" w:hAnsi="Amasis MT Pro"/>
          <w:spacing w:val="4"/>
        </w:rPr>
        <w:t xml:space="preserve"> </w:t>
      </w:r>
      <w:r w:rsidRPr="00C74148">
        <w:rPr>
          <w:rFonts w:ascii="Amasis MT Pro" w:hAnsi="Amasis MT Pro"/>
          <w:spacing w:val="-8"/>
        </w:rPr>
        <w:t>și</w:t>
      </w:r>
      <w:r w:rsidRPr="00C74148">
        <w:rPr>
          <w:rFonts w:ascii="Amasis MT Pro" w:hAnsi="Amasis MT Pro"/>
          <w:spacing w:val="5"/>
        </w:rPr>
        <w:t xml:space="preserve"> </w:t>
      </w:r>
      <w:r w:rsidRPr="00C74148">
        <w:rPr>
          <w:rFonts w:ascii="Amasis MT Pro" w:hAnsi="Amasis MT Pro"/>
          <w:spacing w:val="-8"/>
        </w:rPr>
        <w:t>funcționarea</w:t>
      </w:r>
      <w:r w:rsidRPr="00C74148">
        <w:rPr>
          <w:rFonts w:ascii="Amasis MT Pro" w:hAnsi="Amasis MT Pro"/>
          <w:spacing w:val="2"/>
        </w:rPr>
        <w:t xml:space="preserve"> </w:t>
      </w:r>
      <w:r w:rsidRPr="00C74148">
        <w:rPr>
          <w:rFonts w:ascii="Amasis MT Pro" w:hAnsi="Amasis MT Pro"/>
          <w:spacing w:val="-8"/>
        </w:rPr>
        <w:t>compartimentului</w:t>
      </w:r>
      <w:r w:rsidRPr="00C74148">
        <w:rPr>
          <w:rFonts w:ascii="Amasis MT Pro" w:hAnsi="Amasis MT Pro"/>
          <w:spacing w:val="3"/>
        </w:rPr>
        <w:t xml:space="preserve"> </w:t>
      </w:r>
      <w:r w:rsidRPr="00C74148">
        <w:rPr>
          <w:rFonts w:ascii="Amasis MT Pro" w:hAnsi="Amasis MT Pro"/>
          <w:spacing w:val="-8"/>
        </w:rPr>
        <w:t>de</w:t>
      </w:r>
      <w:r w:rsidRPr="00C74148">
        <w:rPr>
          <w:rFonts w:ascii="Amasis MT Pro" w:hAnsi="Amasis MT Pro"/>
          <w:spacing w:val="2"/>
        </w:rPr>
        <w:t xml:space="preserve"> </w:t>
      </w:r>
      <w:r w:rsidRPr="00C74148">
        <w:rPr>
          <w:rFonts w:ascii="Amasis MT Pro" w:hAnsi="Amasis MT Pro"/>
          <w:spacing w:val="-8"/>
        </w:rPr>
        <w:t>audit</w:t>
      </w:r>
      <w:r w:rsidRPr="00C74148">
        <w:rPr>
          <w:rFonts w:ascii="Amasis MT Pro" w:hAnsi="Amasis MT Pro"/>
          <w:spacing w:val="7"/>
        </w:rPr>
        <w:t xml:space="preserve"> </w:t>
      </w:r>
      <w:r w:rsidRPr="00C74148">
        <w:rPr>
          <w:rFonts w:ascii="Amasis MT Pro" w:hAnsi="Amasis MT Pro"/>
          <w:spacing w:val="-8"/>
        </w:rPr>
        <w:t>intern;</w:t>
      </w:r>
    </w:p>
    <w:p w14:paraId="6276D9BB" w14:textId="77777777" w:rsidR="00460909" w:rsidRPr="00C74148" w:rsidRDefault="0079657C">
      <w:pPr>
        <w:pStyle w:val="ListParagraph"/>
        <w:numPr>
          <w:ilvl w:val="0"/>
          <w:numId w:val="5"/>
        </w:numPr>
        <w:tabs>
          <w:tab w:val="left" w:pos="411"/>
        </w:tabs>
        <w:spacing w:before="2" w:line="252" w:lineRule="exact"/>
        <w:ind w:left="411" w:hanging="246"/>
        <w:rPr>
          <w:rFonts w:ascii="Amasis MT Pro" w:hAnsi="Amasis MT Pro"/>
        </w:rPr>
      </w:pPr>
      <w:r w:rsidRPr="00C74148">
        <w:rPr>
          <w:rFonts w:ascii="Amasis MT Pro" w:hAnsi="Amasis MT Pro"/>
          <w:w w:val="90"/>
        </w:rPr>
        <w:t>să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w w:val="90"/>
        </w:rPr>
        <w:t>propună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w w:val="90"/>
        </w:rPr>
        <w:t>spre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w w:val="90"/>
        </w:rPr>
        <w:t>aprobare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w w:val="90"/>
        </w:rPr>
        <w:t>situațiile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w w:val="90"/>
        </w:rPr>
        <w:t>financiare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w w:val="90"/>
        </w:rPr>
        <w:t>anuale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w w:val="90"/>
        </w:rPr>
        <w:t>(buget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w w:val="90"/>
        </w:rPr>
        <w:t>și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w w:val="90"/>
        </w:rPr>
        <w:t>bilanț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2"/>
          <w:w w:val="90"/>
        </w:rPr>
        <w:t>contabil);</w:t>
      </w:r>
    </w:p>
    <w:p w14:paraId="048BD1C6" w14:textId="77777777" w:rsidR="00460909" w:rsidRPr="00C74148" w:rsidRDefault="0079657C">
      <w:pPr>
        <w:pStyle w:val="ListParagraph"/>
        <w:numPr>
          <w:ilvl w:val="0"/>
          <w:numId w:val="5"/>
        </w:numPr>
        <w:tabs>
          <w:tab w:val="left" w:pos="423"/>
        </w:tabs>
        <w:spacing w:line="252" w:lineRule="exact"/>
        <w:ind w:left="423" w:hanging="258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să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  <w:spacing w:val="-2"/>
        </w:rPr>
        <w:t>efectueze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analize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financiare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periodice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prin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care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să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se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asigure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rentabilitatea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6"/>
        </w:rPr>
        <w:t>societății;</w:t>
      </w:r>
    </w:p>
    <w:p w14:paraId="02FB4F8E" w14:textId="77777777" w:rsidR="00460909" w:rsidRPr="00C74148" w:rsidRDefault="0079657C">
      <w:pPr>
        <w:pStyle w:val="ListParagraph"/>
        <w:numPr>
          <w:ilvl w:val="0"/>
          <w:numId w:val="5"/>
        </w:numPr>
        <w:tabs>
          <w:tab w:val="left" w:pos="423"/>
        </w:tabs>
        <w:spacing w:before="1"/>
        <w:ind w:left="165" w:right="467" w:firstLine="0"/>
        <w:rPr>
          <w:rFonts w:ascii="Amasis MT Pro" w:hAnsi="Amasis MT Pro"/>
        </w:rPr>
      </w:pPr>
      <w:r w:rsidRPr="00C74148">
        <w:rPr>
          <w:rFonts w:ascii="Amasis MT Pro" w:hAnsi="Amasis MT Pro"/>
          <w:w w:val="90"/>
        </w:rPr>
        <w:t xml:space="preserve">să inițieze demersuri pentru obținerea finanțărilor sau pentru obținerea împrumuturilor </w:t>
      </w:r>
      <w:r w:rsidRPr="00C74148">
        <w:rPr>
          <w:rFonts w:ascii="Amasis MT Pro" w:hAnsi="Amasis MT Pro"/>
          <w:spacing w:val="-8"/>
        </w:rPr>
        <w:t>societății;</w:t>
      </w:r>
    </w:p>
    <w:p w14:paraId="7E27BE05" w14:textId="77777777" w:rsidR="00460909" w:rsidRPr="00C74148" w:rsidRDefault="0079657C">
      <w:pPr>
        <w:pStyle w:val="ListParagraph"/>
        <w:numPr>
          <w:ilvl w:val="0"/>
          <w:numId w:val="5"/>
        </w:numPr>
        <w:tabs>
          <w:tab w:val="left" w:pos="360"/>
        </w:tabs>
        <w:spacing w:line="251" w:lineRule="exact"/>
        <w:ind w:left="360" w:hanging="195"/>
        <w:rPr>
          <w:rFonts w:ascii="Amasis MT Pro" w:hAnsi="Amasis MT Pro"/>
        </w:rPr>
      </w:pPr>
      <w:r w:rsidRPr="00C74148">
        <w:rPr>
          <w:rFonts w:ascii="Amasis MT Pro" w:hAnsi="Amasis MT Pro"/>
          <w:spacing w:val="-6"/>
        </w:rPr>
        <w:t>să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îndeplinească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orice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6"/>
        </w:rPr>
        <w:t>alte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atribuții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6"/>
        </w:rPr>
        <w:t>stabilite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de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6"/>
        </w:rPr>
        <w:t>administratorii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6"/>
        </w:rPr>
        <w:t>societății.</w:t>
      </w:r>
    </w:p>
    <w:p w14:paraId="55B1B1F0" w14:textId="77777777" w:rsidR="00460909" w:rsidRPr="00C74148" w:rsidRDefault="00460909">
      <w:pPr>
        <w:pStyle w:val="BodyText"/>
        <w:ind w:left="0"/>
        <w:jc w:val="left"/>
        <w:rPr>
          <w:rFonts w:ascii="Amasis MT Pro" w:hAnsi="Amasis MT Pro"/>
        </w:rPr>
      </w:pPr>
    </w:p>
    <w:p w14:paraId="1D043927" w14:textId="77777777" w:rsidR="00460909" w:rsidRPr="00C74148" w:rsidRDefault="0079657C">
      <w:pPr>
        <w:pStyle w:val="Heading2"/>
        <w:spacing w:before="1" w:line="240" w:lineRule="auto"/>
        <w:rPr>
          <w:rFonts w:ascii="Amasis MT Pro" w:hAnsi="Amasis MT Pro"/>
        </w:rPr>
      </w:pPr>
      <w:r w:rsidRPr="00C74148">
        <w:rPr>
          <w:rFonts w:ascii="Amasis MT Pro" w:hAnsi="Amasis MT Pro"/>
        </w:rPr>
        <w:t>Art.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21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AMORTIZAREA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FONDURILOR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FIXE</w:t>
      </w:r>
    </w:p>
    <w:p w14:paraId="46115566" w14:textId="77777777" w:rsidR="00460909" w:rsidRPr="00C74148" w:rsidRDefault="0079657C">
      <w:pPr>
        <w:pStyle w:val="ListParagraph"/>
        <w:numPr>
          <w:ilvl w:val="0"/>
          <w:numId w:val="4"/>
        </w:numPr>
        <w:tabs>
          <w:tab w:val="left" w:pos="533"/>
        </w:tabs>
        <w:spacing w:before="1"/>
        <w:ind w:left="533" w:hanging="368"/>
        <w:rPr>
          <w:rFonts w:ascii="Amasis MT Pro" w:hAnsi="Amasis MT Pro"/>
        </w:rPr>
      </w:pPr>
      <w:r w:rsidRPr="00C74148">
        <w:rPr>
          <w:rFonts w:ascii="Amasis MT Pro" w:hAnsi="Amasis MT Pro"/>
        </w:rPr>
        <w:t>Administratorii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stabilesc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modul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amortizare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fondurilor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fixe.</w:t>
      </w:r>
    </w:p>
    <w:p w14:paraId="220607CB" w14:textId="77777777" w:rsidR="00460909" w:rsidRPr="00C74148" w:rsidRDefault="0079657C">
      <w:pPr>
        <w:pStyle w:val="Heading2"/>
        <w:spacing w:before="251" w:line="242" w:lineRule="auto"/>
        <w:ind w:right="705"/>
        <w:rPr>
          <w:rFonts w:ascii="Amasis MT Pro" w:hAnsi="Amasis MT Pro"/>
        </w:rPr>
      </w:pPr>
      <w:r w:rsidRPr="00C74148">
        <w:rPr>
          <w:rFonts w:ascii="Amasis MT Pro" w:hAnsi="Amasis MT Pro"/>
        </w:rPr>
        <w:t>SCHIMBAREA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FORMEI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JURIDICE,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DIZOLVAREA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ȘI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LICHIDAREA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SOCIETĂȚII Art. 22 SCHIMBAREA FORMEI JURIDICE A SOCIETĂȚII</w:t>
      </w:r>
    </w:p>
    <w:p w14:paraId="5C65B323" w14:textId="77777777" w:rsidR="00460909" w:rsidRPr="00C74148" w:rsidRDefault="0079657C">
      <w:pPr>
        <w:pStyle w:val="ListParagraph"/>
        <w:numPr>
          <w:ilvl w:val="0"/>
          <w:numId w:val="4"/>
        </w:numPr>
        <w:tabs>
          <w:tab w:val="left" w:pos="554"/>
        </w:tabs>
        <w:ind w:left="165" w:right="22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Societatea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va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putea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fi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transformată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altă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formă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de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societate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sau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va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>putea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</w:rPr>
        <w:t>fuziona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</w:rPr>
        <w:t xml:space="preserve">cu societăți prin hotărârea Adunării Generale a Asociaților, cazuri în care se vor îndeplini </w:t>
      </w:r>
      <w:r w:rsidRPr="00C74148">
        <w:rPr>
          <w:rFonts w:ascii="Amasis MT Pro" w:hAnsi="Amasis MT Pro"/>
          <w:spacing w:val="-6"/>
        </w:rPr>
        <w:t>formalitățile de publicitate și înregistrare prevăzute de lege.</w:t>
      </w:r>
    </w:p>
    <w:p w14:paraId="44962EFD" w14:textId="77777777" w:rsidR="00460909" w:rsidRPr="00C74148" w:rsidRDefault="0079657C">
      <w:pPr>
        <w:pStyle w:val="Heading2"/>
        <w:spacing w:before="250"/>
        <w:rPr>
          <w:rFonts w:ascii="Amasis MT Pro" w:hAnsi="Amasis MT Pro"/>
        </w:rPr>
      </w:pPr>
      <w:r w:rsidRPr="00C74148">
        <w:rPr>
          <w:rFonts w:ascii="Amasis MT Pro" w:hAnsi="Amasis MT Pro"/>
        </w:rPr>
        <w:t>Art.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23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DIZOLVAREA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ȘI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LICHIDAREA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2"/>
        </w:rPr>
        <w:t>SOCIETĂȚII.</w:t>
      </w:r>
    </w:p>
    <w:p w14:paraId="5095819E" w14:textId="77777777" w:rsidR="00460909" w:rsidRPr="00C74148" w:rsidRDefault="0079657C">
      <w:pPr>
        <w:pStyle w:val="ListParagraph"/>
        <w:numPr>
          <w:ilvl w:val="1"/>
          <w:numId w:val="3"/>
        </w:numPr>
        <w:tabs>
          <w:tab w:val="left" w:pos="714"/>
        </w:tabs>
        <w:spacing w:line="252" w:lineRule="exact"/>
        <w:ind w:left="714" w:hanging="549"/>
        <w:rPr>
          <w:rFonts w:ascii="Amasis MT Pro" w:hAnsi="Amasis MT Pro"/>
        </w:rPr>
      </w:pPr>
      <w:r w:rsidRPr="00C74148">
        <w:rPr>
          <w:rFonts w:ascii="Amasis MT Pro" w:hAnsi="Amasis MT Pro"/>
          <w:w w:val="90"/>
        </w:rPr>
        <w:t>Următoarele</w:t>
      </w:r>
      <w:r w:rsidRPr="00C74148">
        <w:rPr>
          <w:rFonts w:ascii="Amasis MT Pro" w:hAnsi="Amasis MT Pro"/>
          <w:spacing w:val="12"/>
        </w:rPr>
        <w:t xml:space="preserve"> </w:t>
      </w:r>
      <w:r w:rsidRPr="00C74148">
        <w:rPr>
          <w:rFonts w:ascii="Amasis MT Pro" w:hAnsi="Amasis MT Pro"/>
          <w:w w:val="90"/>
        </w:rPr>
        <w:t>situații</w:t>
      </w:r>
      <w:r w:rsidRPr="00C74148">
        <w:rPr>
          <w:rFonts w:ascii="Amasis MT Pro" w:hAnsi="Amasis MT Pro"/>
          <w:spacing w:val="13"/>
        </w:rPr>
        <w:t xml:space="preserve"> </w:t>
      </w:r>
      <w:r w:rsidRPr="00C74148">
        <w:rPr>
          <w:rFonts w:ascii="Amasis MT Pro" w:hAnsi="Amasis MT Pro"/>
          <w:w w:val="90"/>
        </w:rPr>
        <w:t>duc</w:t>
      </w:r>
      <w:r w:rsidRPr="00C74148">
        <w:rPr>
          <w:rFonts w:ascii="Amasis MT Pro" w:hAnsi="Amasis MT Pro"/>
          <w:spacing w:val="14"/>
        </w:rPr>
        <w:t xml:space="preserve"> </w:t>
      </w:r>
      <w:r w:rsidRPr="00C74148">
        <w:rPr>
          <w:rFonts w:ascii="Amasis MT Pro" w:hAnsi="Amasis MT Pro"/>
          <w:w w:val="90"/>
        </w:rPr>
        <w:t>la</w:t>
      </w:r>
      <w:r w:rsidRPr="00C74148">
        <w:rPr>
          <w:rFonts w:ascii="Amasis MT Pro" w:hAnsi="Amasis MT Pro"/>
          <w:spacing w:val="13"/>
        </w:rPr>
        <w:t xml:space="preserve"> </w:t>
      </w:r>
      <w:r w:rsidRPr="00C74148">
        <w:rPr>
          <w:rFonts w:ascii="Amasis MT Pro" w:hAnsi="Amasis MT Pro"/>
          <w:w w:val="90"/>
        </w:rPr>
        <w:t>dizolvarea</w:t>
      </w:r>
      <w:r w:rsidRPr="00C74148">
        <w:rPr>
          <w:rFonts w:ascii="Amasis MT Pro" w:hAnsi="Amasis MT Pro"/>
          <w:spacing w:val="13"/>
        </w:rPr>
        <w:t xml:space="preserve"> </w:t>
      </w:r>
      <w:r w:rsidRPr="00C74148">
        <w:rPr>
          <w:rFonts w:ascii="Amasis MT Pro" w:hAnsi="Amasis MT Pro"/>
          <w:spacing w:val="-2"/>
          <w:w w:val="90"/>
        </w:rPr>
        <w:t>societății:</w:t>
      </w:r>
    </w:p>
    <w:p w14:paraId="129A5ED9" w14:textId="77777777" w:rsidR="00460909" w:rsidRPr="00C74148" w:rsidRDefault="0079657C">
      <w:pPr>
        <w:pStyle w:val="ListParagraph"/>
        <w:numPr>
          <w:ilvl w:val="2"/>
          <w:numId w:val="3"/>
        </w:numPr>
        <w:tabs>
          <w:tab w:val="left" w:pos="2287"/>
        </w:tabs>
        <w:spacing w:before="1" w:line="252" w:lineRule="exact"/>
        <w:ind w:left="2287" w:hanging="322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imposibilitatea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realizării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obiectului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de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activitate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2"/>
        </w:rPr>
        <w:t>al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7"/>
        </w:rPr>
        <w:t>societății;</w:t>
      </w:r>
    </w:p>
    <w:p w14:paraId="47355325" w14:textId="77777777" w:rsidR="00460909" w:rsidRPr="00C74148" w:rsidRDefault="0079657C">
      <w:pPr>
        <w:pStyle w:val="ListParagraph"/>
        <w:numPr>
          <w:ilvl w:val="2"/>
          <w:numId w:val="3"/>
        </w:numPr>
        <w:tabs>
          <w:tab w:val="left" w:pos="2287"/>
        </w:tabs>
        <w:spacing w:line="252" w:lineRule="exact"/>
        <w:ind w:left="2287" w:hanging="322"/>
        <w:rPr>
          <w:rFonts w:ascii="Amasis MT Pro" w:hAnsi="Amasis MT Pro"/>
        </w:rPr>
      </w:pPr>
      <w:r w:rsidRPr="00C74148">
        <w:rPr>
          <w:rFonts w:ascii="Amasis MT Pro" w:hAnsi="Amasis MT Pro"/>
          <w:w w:val="85"/>
        </w:rPr>
        <w:t>declararea</w:t>
      </w:r>
      <w:r w:rsidRPr="00C74148">
        <w:rPr>
          <w:rFonts w:ascii="Amasis MT Pro" w:hAnsi="Amasis MT Pro"/>
          <w:spacing w:val="10"/>
        </w:rPr>
        <w:t xml:space="preserve"> </w:t>
      </w:r>
      <w:r w:rsidRPr="00C74148">
        <w:rPr>
          <w:rFonts w:ascii="Amasis MT Pro" w:hAnsi="Amasis MT Pro"/>
          <w:w w:val="85"/>
        </w:rPr>
        <w:t>nulității</w:t>
      </w:r>
      <w:r w:rsidRPr="00C74148">
        <w:rPr>
          <w:rFonts w:ascii="Amasis MT Pro" w:hAnsi="Amasis MT Pro"/>
          <w:spacing w:val="10"/>
        </w:rPr>
        <w:t xml:space="preserve"> </w:t>
      </w:r>
      <w:r w:rsidRPr="00C74148">
        <w:rPr>
          <w:rFonts w:ascii="Amasis MT Pro" w:hAnsi="Amasis MT Pro"/>
          <w:spacing w:val="-2"/>
          <w:w w:val="85"/>
        </w:rPr>
        <w:t>societății;</w:t>
      </w:r>
    </w:p>
    <w:p w14:paraId="63C381A4" w14:textId="77777777" w:rsidR="00460909" w:rsidRPr="00C74148" w:rsidRDefault="0079657C">
      <w:pPr>
        <w:pStyle w:val="ListParagraph"/>
        <w:numPr>
          <w:ilvl w:val="2"/>
          <w:numId w:val="3"/>
        </w:numPr>
        <w:tabs>
          <w:tab w:val="left" w:pos="2288"/>
        </w:tabs>
        <w:spacing w:before="2" w:line="252" w:lineRule="exact"/>
        <w:ind w:left="2288" w:hanging="323"/>
        <w:rPr>
          <w:rFonts w:ascii="Amasis MT Pro" w:hAnsi="Amasis MT Pro"/>
        </w:rPr>
      </w:pPr>
      <w:r w:rsidRPr="00C74148">
        <w:rPr>
          <w:rFonts w:ascii="Amasis MT Pro" w:hAnsi="Amasis MT Pro"/>
          <w:spacing w:val="-8"/>
        </w:rPr>
        <w:t>hotărârea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Adunării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8"/>
        </w:rPr>
        <w:t>Generale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a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>Asociaților;</w:t>
      </w:r>
    </w:p>
    <w:p w14:paraId="5E514A31" w14:textId="77777777" w:rsidR="00460909" w:rsidRPr="00C74148" w:rsidRDefault="0079657C">
      <w:pPr>
        <w:pStyle w:val="ListParagraph"/>
        <w:numPr>
          <w:ilvl w:val="2"/>
          <w:numId w:val="3"/>
        </w:numPr>
        <w:tabs>
          <w:tab w:val="left" w:pos="2287"/>
        </w:tabs>
        <w:spacing w:line="252" w:lineRule="exact"/>
        <w:ind w:left="2287" w:hanging="322"/>
        <w:rPr>
          <w:rFonts w:ascii="Amasis MT Pro" w:hAnsi="Amasis MT Pro"/>
        </w:rPr>
      </w:pPr>
      <w:r w:rsidRPr="00C74148">
        <w:rPr>
          <w:rFonts w:ascii="Amasis MT Pro" w:hAnsi="Amasis MT Pro"/>
        </w:rPr>
        <w:t>falimentul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8"/>
        </w:rPr>
        <w:t>societății;</w:t>
      </w:r>
    </w:p>
    <w:p w14:paraId="6F981CEE" w14:textId="77777777" w:rsidR="00460909" w:rsidRPr="00C74148" w:rsidRDefault="00460909">
      <w:pPr>
        <w:pStyle w:val="BodyText"/>
        <w:ind w:left="0"/>
        <w:jc w:val="left"/>
        <w:rPr>
          <w:rFonts w:ascii="Amasis MT Pro" w:hAnsi="Amasis MT Pro"/>
        </w:rPr>
      </w:pPr>
    </w:p>
    <w:p w14:paraId="399ABC37" w14:textId="77777777" w:rsidR="00460909" w:rsidRPr="00C74148" w:rsidRDefault="0079657C">
      <w:pPr>
        <w:pStyle w:val="ListParagraph"/>
        <w:numPr>
          <w:ilvl w:val="1"/>
          <w:numId w:val="3"/>
        </w:numPr>
        <w:tabs>
          <w:tab w:val="left" w:pos="733"/>
        </w:tabs>
        <w:spacing w:line="253" w:lineRule="exact"/>
        <w:ind w:left="733" w:hanging="568"/>
        <w:rPr>
          <w:rFonts w:ascii="Amasis MT Pro" w:hAnsi="Amasis MT Pro"/>
        </w:rPr>
      </w:pPr>
      <w:r w:rsidRPr="00C74148">
        <w:rPr>
          <w:rFonts w:ascii="Amasis MT Pro" w:hAnsi="Amasis MT Pro"/>
          <w:w w:val="90"/>
        </w:rPr>
        <w:t>Dizolvarea</w:t>
      </w:r>
      <w:r w:rsidRPr="00C74148">
        <w:rPr>
          <w:rFonts w:ascii="Amasis MT Pro" w:hAnsi="Amasis MT Pro"/>
          <w:spacing w:val="14"/>
        </w:rPr>
        <w:t xml:space="preserve"> </w:t>
      </w:r>
      <w:r w:rsidRPr="00C74148">
        <w:rPr>
          <w:rFonts w:ascii="Amasis MT Pro" w:hAnsi="Amasis MT Pro"/>
          <w:w w:val="90"/>
        </w:rPr>
        <w:t>societății</w:t>
      </w:r>
      <w:r w:rsidRPr="00C74148">
        <w:rPr>
          <w:rFonts w:ascii="Amasis MT Pro" w:hAnsi="Amasis MT Pro"/>
          <w:spacing w:val="14"/>
        </w:rPr>
        <w:t xml:space="preserve"> </w:t>
      </w:r>
      <w:r w:rsidRPr="00C74148">
        <w:rPr>
          <w:rFonts w:ascii="Amasis MT Pro" w:hAnsi="Amasis MT Pro"/>
          <w:w w:val="90"/>
        </w:rPr>
        <w:t>va</w:t>
      </w:r>
      <w:r w:rsidRPr="00C74148">
        <w:rPr>
          <w:rFonts w:ascii="Amasis MT Pro" w:hAnsi="Amasis MT Pro"/>
          <w:spacing w:val="14"/>
        </w:rPr>
        <w:t xml:space="preserve"> </w:t>
      </w:r>
      <w:r w:rsidRPr="00C74148">
        <w:rPr>
          <w:rFonts w:ascii="Amasis MT Pro" w:hAnsi="Amasis MT Pro"/>
          <w:w w:val="90"/>
        </w:rPr>
        <w:t>fi</w:t>
      </w:r>
      <w:r w:rsidRPr="00C74148">
        <w:rPr>
          <w:rFonts w:ascii="Amasis MT Pro" w:hAnsi="Amasis MT Pro"/>
          <w:spacing w:val="14"/>
        </w:rPr>
        <w:t xml:space="preserve"> </w:t>
      </w:r>
      <w:r w:rsidRPr="00C74148">
        <w:rPr>
          <w:rFonts w:ascii="Amasis MT Pro" w:hAnsi="Amasis MT Pro"/>
          <w:w w:val="90"/>
        </w:rPr>
        <w:t>înregistrată</w:t>
      </w:r>
      <w:r w:rsidRPr="00C74148">
        <w:rPr>
          <w:rFonts w:ascii="Amasis MT Pro" w:hAnsi="Amasis MT Pro"/>
          <w:spacing w:val="13"/>
        </w:rPr>
        <w:t xml:space="preserve"> </w:t>
      </w:r>
      <w:r w:rsidRPr="00C74148">
        <w:rPr>
          <w:rFonts w:ascii="Amasis MT Pro" w:hAnsi="Amasis MT Pro"/>
          <w:w w:val="90"/>
        </w:rPr>
        <w:t>la</w:t>
      </w:r>
      <w:r w:rsidRPr="00C74148">
        <w:rPr>
          <w:rFonts w:ascii="Amasis MT Pro" w:hAnsi="Amasis MT Pro"/>
          <w:spacing w:val="14"/>
        </w:rPr>
        <w:t xml:space="preserve"> </w:t>
      </w:r>
      <w:r w:rsidRPr="00C74148">
        <w:rPr>
          <w:rFonts w:ascii="Amasis MT Pro" w:hAnsi="Amasis MT Pro"/>
          <w:w w:val="90"/>
        </w:rPr>
        <w:t>Registrul</w:t>
      </w:r>
      <w:r w:rsidRPr="00C74148">
        <w:rPr>
          <w:rFonts w:ascii="Amasis MT Pro" w:hAnsi="Amasis MT Pro"/>
          <w:spacing w:val="14"/>
        </w:rPr>
        <w:t xml:space="preserve"> </w:t>
      </w:r>
      <w:r w:rsidRPr="00C74148">
        <w:rPr>
          <w:rFonts w:ascii="Amasis MT Pro" w:hAnsi="Amasis MT Pro"/>
          <w:w w:val="90"/>
        </w:rPr>
        <w:t>Comerțului</w:t>
      </w:r>
      <w:r w:rsidRPr="00C74148">
        <w:rPr>
          <w:rFonts w:ascii="Amasis MT Pro" w:hAnsi="Amasis MT Pro"/>
          <w:spacing w:val="14"/>
        </w:rPr>
        <w:t xml:space="preserve"> </w:t>
      </w:r>
      <w:r w:rsidRPr="00C74148">
        <w:rPr>
          <w:rFonts w:ascii="Amasis MT Pro" w:hAnsi="Amasis MT Pro"/>
          <w:w w:val="90"/>
        </w:rPr>
        <w:t>și</w:t>
      </w:r>
      <w:r w:rsidRPr="00C74148">
        <w:rPr>
          <w:rFonts w:ascii="Amasis MT Pro" w:hAnsi="Amasis MT Pro"/>
          <w:spacing w:val="14"/>
        </w:rPr>
        <w:t xml:space="preserve"> </w:t>
      </w:r>
      <w:r w:rsidRPr="00C74148">
        <w:rPr>
          <w:rFonts w:ascii="Amasis MT Pro" w:hAnsi="Amasis MT Pro"/>
          <w:w w:val="90"/>
        </w:rPr>
        <w:t>publicată</w:t>
      </w:r>
      <w:r w:rsidRPr="00C74148">
        <w:rPr>
          <w:rFonts w:ascii="Amasis MT Pro" w:hAnsi="Amasis MT Pro"/>
          <w:spacing w:val="15"/>
        </w:rPr>
        <w:t xml:space="preserve"> </w:t>
      </w:r>
      <w:r w:rsidRPr="00C74148">
        <w:rPr>
          <w:rFonts w:ascii="Amasis MT Pro" w:hAnsi="Amasis MT Pro"/>
          <w:w w:val="90"/>
        </w:rPr>
        <w:t>în</w:t>
      </w:r>
      <w:r w:rsidRPr="00C74148">
        <w:rPr>
          <w:rFonts w:ascii="Amasis MT Pro" w:hAnsi="Amasis MT Pro"/>
          <w:spacing w:val="12"/>
        </w:rPr>
        <w:t xml:space="preserve"> </w:t>
      </w:r>
      <w:r w:rsidRPr="00C74148">
        <w:rPr>
          <w:rFonts w:ascii="Amasis MT Pro" w:hAnsi="Amasis MT Pro"/>
          <w:spacing w:val="-2"/>
          <w:w w:val="90"/>
        </w:rPr>
        <w:t>Monitorul</w:t>
      </w:r>
    </w:p>
    <w:p w14:paraId="0033573C" w14:textId="77777777" w:rsidR="00460909" w:rsidRPr="00C74148" w:rsidRDefault="0079657C">
      <w:pPr>
        <w:pStyle w:val="BodyText"/>
        <w:spacing w:line="253" w:lineRule="exact"/>
        <w:jc w:val="left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Oficial.</w:t>
      </w:r>
    </w:p>
    <w:p w14:paraId="4CA656B0" w14:textId="77777777" w:rsidR="00460909" w:rsidRPr="00C74148" w:rsidRDefault="0079657C">
      <w:pPr>
        <w:pStyle w:val="ListParagraph"/>
        <w:numPr>
          <w:ilvl w:val="1"/>
          <w:numId w:val="3"/>
        </w:numPr>
        <w:tabs>
          <w:tab w:val="left" w:pos="700"/>
        </w:tabs>
        <w:spacing w:before="2"/>
        <w:ind w:left="165" w:right="18" w:firstLine="0"/>
        <w:rPr>
          <w:rFonts w:ascii="Amasis MT Pro" w:hAnsi="Amasis MT Pro"/>
        </w:rPr>
      </w:pPr>
      <w:r w:rsidRPr="00C74148">
        <w:rPr>
          <w:rFonts w:ascii="Amasis MT Pro" w:hAnsi="Amasis MT Pro"/>
          <w:b/>
          <w:w w:val="90"/>
        </w:rPr>
        <w:t xml:space="preserve">(1) </w:t>
      </w:r>
      <w:r w:rsidRPr="00C74148">
        <w:rPr>
          <w:rFonts w:ascii="Amasis MT Pro" w:hAnsi="Amasis MT Pro"/>
          <w:w w:val="90"/>
        </w:rPr>
        <w:t xml:space="preserve">Lichidarea societății se face de către unul sau mai mulți lichidatori numiți de Adunarea </w:t>
      </w:r>
      <w:r w:rsidRPr="00C74148">
        <w:rPr>
          <w:rFonts w:ascii="Amasis MT Pro" w:hAnsi="Amasis MT Pro"/>
          <w:spacing w:val="-4"/>
        </w:rPr>
        <w:t>Generală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Asociaților.</w:t>
      </w:r>
    </w:p>
    <w:p w14:paraId="24587921" w14:textId="77777777" w:rsidR="00460909" w:rsidRPr="00C74148" w:rsidRDefault="00460909">
      <w:pPr>
        <w:pStyle w:val="ListParagraph"/>
        <w:jc w:val="left"/>
        <w:rPr>
          <w:rFonts w:ascii="Amasis MT Pro" w:hAnsi="Amasis MT Pro"/>
        </w:rPr>
        <w:sectPr w:rsidR="00460909" w:rsidRPr="00C74148">
          <w:pgSz w:w="11910" w:h="16840"/>
          <w:pgMar w:top="1340" w:right="1417" w:bottom="280" w:left="1275" w:header="708" w:footer="708" w:gutter="0"/>
          <w:cols w:space="708"/>
        </w:sectPr>
      </w:pPr>
    </w:p>
    <w:p w14:paraId="712BAB05" w14:textId="77777777" w:rsidR="00460909" w:rsidRPr="00C74148" w:rsidRDefault="0079657C">
      <w:pPr>
        <w:pStyle w:val="ListParagraph"/>
        <w:numPr>
          <w:ilvl w:val="0"/>
          <w:numId w:val="2"/>
        </w:numPr>
        <w:tabs>
          <w:tab w:val="left" w:pos="494"/>
        </w:tabs>
        <w:spacing w:before="82" w:line="252" w:lineRule="exact"/>
        <w:ind w:left="494" w:hanging="329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lastRenderedPageBreak/>
        <w:t>Lichidatorii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</w:rPr>
        <w:t>vor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putea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fi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persoane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fizice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</w:rPr>
        <w:t>sau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persoane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2"/>
        </w:rPr>
        <w:t>juridice.</w:t>
      </w:r>
    </w:p>
    <w:p w14:paraId="334CDC53" w14:textId="77777777" w:rsidR="00460909" w:rsidRPr="00C74148" w:rsidRDefault="0079657C">
      <w:pPr>
        <w:pStyle w:val="ListParagraph"/>
        <w:numPr>
          <w:ilvl w:val="0"/>
          <w:numId w:val="2"/>
        </w:numPr>
        <w:tabs>
          <w:tab w:val="left" w:pos="494"/>
        </w:tabs>
        <w:spacing w:line="252" w:lineRule="exact"/>
        <w:ind w:left="494" w:hanging="329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w w:val="90"/>
        </w:rPr>
        <w:t>Lichidatorii</w:t>
      </w:r>
      <w:r w:rsidRPr="00C74148">
        <w:rPr>
          <w:rFonts w:ascii="Amasis MT Pro" w:hAnsi="Amasis MT Pro"/>
          <w:spacing w:val="4"/>
        </w:rPr>
        <w:t xml:space="preserve"> </w:t>
      </w:r>
      <w:r w:rsidRPr="00C74148">
        <w:rPr>
          <w:rFonts w:ascii="Amasis MT Pro" w:hAnsi="Amasis MT Pro"/>
          <w:w w:val="90"/>
        </w:rPr>
        <w:t>au</w:t>
      </w:r>
      <w:r w:rsidRPr="00C74148">
        <w:rPr>
          <w:rFonts w:ascii="Amasis MT Pro" w:hAnsi="Amasis MT Pro"/>
          <w:spacing w:val="5"/>
        </w:rPr>
        <w:t xml:space="preserve"> </w:t>
      </w:r>
      <w:r w:rsidRPr="00C74148">
        <w:rPr>
          <w:rFonts w:ascii="Amasis MT Pro" w:hAnsi="Amasis MT Pro"/>
          <w:w w:val="90"/>
        </w:rPr>
        <w:t>aceeași</w:t>
      </w:r>
      <w:r w:rsidRPr="00C74148">
        <w:rPr>
          <w:rFonts w:ascii="Amasis MT Pro" w:hAnsi="Amasis MT Pro"/>
          <w:spacing w:val="6"/>
        </w:rPr>
        <w:t xml:space="preserve"> </w:t>
      </w:r>
      <w:r w:rsidRPr="00C74148">
        <w:rPr>
          <w:rFonts w:ascii="Amasis MT Pro" w:hAnsi="Amasis MT Pro"/>
          <w:w w:val="90"/>
        </w:rPr>
        <w:t>răspundere</w:t>
      </w:r>
      <w:r w:rsidRPr="00C74148">
        <w:rPr>
          <w:rFonts w:ascii="Amasis MT Pro" w:hAnsi="Amasis MT Pro"/>
          <w:spacing w:val="5"/>
        </w:rPr>
        <w:t xml:space="preserve"> </w:t>
      </w:r>
      <w:r w:rsidRPr="00C74148">
        <w:rPr>
          <w:rFonts w:ascii="Amasis MT Pro" w:hAnsi="Amasis MT Pro"/>
          <w:w w:val="90"/>
        </w:rPr>
        <w:t>ca</w:t>
      </w:r>
      <w:r w:rsidRPr="00C74148">
        <w:rPr>
          <w:rFonts w:ascii="Amasis MT Pro" w:hAnsi="Amasis MT Pro"/>
          <w:spacing w:val="4"/>
        </w:rPr>
        <w:t xml:space="preserve"> </w:t>
      </w:r>
      <w:r w:rsidRPr="00C74148">
        <w:rPr>
          <w:rFonts w:ascii="Amasis MT Pro" w:hAnsi="Amasis MT Pro"/>
          <w:w w:val="90"/>
        </w:rPr>
        <w:t>și</w:t>
      </w:r>
      <w:r w:rsidRPr="00C74148">
        <w:rPr>
          <w:rFonts w:ascii="Amasis MT Pro" w:hAnsi="Amasis MT Pro"/>
          <w:spacing w:val="5"/>
        </w:rPr>
        <w:t xml:space="preserve"> </w:t>
      </w:r>
      <w:r w:rsidRPr="00C74148">
        <w:rPr>
          <w:rFonts w:ascii="Amasis MT Pro" w:hAnsi="Amasis MT Pro"/>
          <w:spacing w:val="-2"/>
          <w:w w:val="90"/>
        </w:rPr>
        <w:t>administratorii.</w:t>
      </w:r>
    </w:p>
    <w:p w14:paraId="26AD1939" w14:textId="77777777" w:rsidR="00460909" w:rsidRPr="00C74148" w:rsidRDefault="0079657C">
      <w:pPr>
        <w:pStyle w:val="ListParagraph"/>
        <w:numPr>
          <w:ilvl w:val="0"/>
          <w:numId w:val="2"/>
        </w:numPr>
        <w:tabs>
          <w:tab w:val="left" w:pos="567"/>
        </w:tabs>
        <w:spacing w:before="1"/>
        <w:ind w:left="165" w:right="24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w w:val="90"/>
        </w:rPr>
        <w:t>După preluarea funcției, lichidatorii sunt obligați împreună cu administratorii societății să facă un</w:t>
      </w:r>
      <w:r w:rsidRPr="00C74148">
        <w:rPr>
          <w:rFonts w:ascii="Amasis MT Pro" w:hAnsi="Amasis MT Pro"/>
          <w:spacing w:val="-3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inventar și</w:t>
      </w:r>
      <w:r w:rsidRPr="00C74148">
        <w:rPr>
          <w:rFonts w:ascii="Amasis MT Pro" w:hAnsi="Amasis MT Pro"/>
          <w:spacing w:val="-1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să</w:t>
      </w:r>
      <w:r w:rsidRPr="00C74148">
        <w:rPr>
          <w:rFonts w:ascii="Amasis MT Pro" w:hAnsi="Amasis MT Pro"/>
          <w:spacing w:val="-2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încheie un bilanț care să</w:t>
      </w:r>
      <w:r w:rsidRPr="00C74148">
        <w:rPr>
          <w:rFonts w:ascii="Amasis MT Pro" w:hAnsi="Amasis MT Pro"/>
          <w:spacing w:val="-2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constate</w:t>
      </w:r>
      <w:r w:rsidRPr="00C74148">
        <w:rPr>
          <w:rFonts w:ascii="Amasis MT Pro" w:hAnsi="Amasis MT Pro"/>
          <w:spacing w:val="-2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situația exactă a</w:t>
      </w:r>
      <w:r w:rsidRPr="00C74148">
        <w:rPr>
          <w:rFonts w:ascii="Amasis MT Pro" w:hAnsi="Amasis MT Pro"/>
          <w:spacing w:val="-2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activului</w:t>
      </w:r>
      <w:r w:rsidRPr="00C74148">
        <w:rPr>
          <w:rFonts w:ascii="Amasis MT Pro" w:hAnsi="Amasis MT Pro"/>
          <w:spacing w:val="-1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și</w:t>
      </w:r>
      <w:r w:rsidRPr="00C74148">
        <w:rPr>
          <w:rFonts w:ascii="Amasis MT Pro" w:hAnsi="Amasis MT Pro"/>
          <w:spacing w:val="-1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 xml:space="preserve">pasivului </w:t>
      </w:r>
      <w:r w:rsidRPr="00C74148">
        <w:rPr>
          <w:rFonts w:ascii="Amasis MT Pro" w:hAnsi="Amasis MT Pro"/>
          <w:spacing w:val="-8"/>
        </w:rPr>
        <w:t>societății.</w:t>
      </w:r>
    </w:p>
    <w:p w14:paraId="59AD549B" w14:textId="77777777" w:rsidR="00460909" w:rsidRPr="00C74148" w:rsidRDefault="0079657C">
      <w:pPr>
        <w:pStyle w:val="ListParagraph"/>
        <w:numPr>
          <w:ilvl w:val="0"/>
          <w:numId w:val="2"/>
        </w:numPr>
        <w:tabs>
          <w:tab w:val="left" w:pos="596"/>
        </w:tabs>
        <w:ind w:left="165" w:right="23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8"/>
        </w:rPr>
        <w:t>Lichidatorii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sunt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obligați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să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primească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și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să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păstreze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bunurile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și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înscrisurile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 xml:space="preserve">societății </w:t>
      </w:r>
      <w:r w:rsidRPr="00C74148">
        <w:rPr>
          <w:rFonts w:ascii="Amasis MT Pro" w:hAnsi="Amasis MT Pro"/>
          <w:w w:val="90"/>
        </w:rPr>
        <w:t xml:space="preserve">încredințate de Consiliul de administrație și să țină un registru cu toate operațiunile lichidării </w:t>
      </w:r>
      <w:r w:rsidRPr="00C74148">
        <w:rPr>
          <w:rFonts w:ascii="Amasis MT Pro" w:hAnsi="Amasis MT Pro"/>
        </w:rPr>
        <w:t>în ordine cronologică.</w:t>
      </w:r>
    </w:p>
    <w:p w14:paraId="6993A149" w14:textId="77777777" w:rsidR="00460909" w:rsidRPr="00C74148" w:rsidRDefault="0079657C">
      <w:pPr>
        <w:pStyle w:val="ListParagraph"/>
        <w:numPr>
          <w:ilvl w:val="0"/>
          <w:numId w:val="2"/>
        </w:numPr>
        <w:tabs>
          <w:tab w:val="left" w:pos="501"/>
        </w:tabs>
        <w:ind w:left="165" w:right="22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w w:val="90"/>
        </w:rPr>
        <w:t>Lichidatorii</w:t>
      </w:r>
      <w:r w:rsidRPr="00C74148">
        <w:rPr>
          <w:rFonts w:ascii="Amasis MT Pro" w:hAnsi="Amasis MT Pro"/>
          <w:spacing w:val="-3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pot</w:t>
      </w:r>
      <w:r w:rsidRPr="00C74148">
        <w:rPr>
          <w:rFonts w:ascii="Amasis MT Pro" w:hAnsi="Amasis MT Pro"/>
          <w:spacing w:val="-3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apărea</w:t>
      </w:r>
      <w:r w:rsidRPr="00C74148">
        <w:rPr>
          <w:rFonts w:ascii="Amasis MT Pro" w:hAnsi="Amasis MT Pro"/>
          <w:spacing w:val="-2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în</w:t>
      </w:r>
      <w:r w:rsidRPr="00C74148">
        <w:rPr>
          <w:rFonts w:ascii="Amasis MT Pro" w:hAnsi="Amasis MT Pro"/>
          <w:spacing w:val="-6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fața</w:t>
      </w:r>
      <w:r w:rsidRPr="00C74148">
        <w:rPr>
          <w:rFonts w:ascii="Amasis MT Pro" w:hAnsi="Amasis MT Pro"/>
          <w:spacing w:val="-4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instanțelor</w:t>
      </w:r>
      <w:r w:rsidRPr="00C74148">
        <w:rPr>
          <w:rFonts w:ascii="Amasis MT Pro" w:hAnsi="Amasis MT Pro"/>
          <w:spacing w:val="-3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judecătorești</w:t>
      </w:r>
      <w:r w:rsidRPr="00C74148">
        <w:rPr>
          <w:rFonts w:ascii="Amasis MT Pro" w:hAnsi="Amasis MT Pro"/>
          <w:spacing w:val="-2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și</w:t>
      </w:r>
      <w:r w:rsidRPr="00C74148">
        <w:rPr>
          <w:rFonts w:ascii="Amasis MT Pro" w:hAnsi="Amasis MT Pro"/>
          <w:spacing w:val="-5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pot</w:t>
      </w:r>
      <w:r w:rsidRPr="00C74148">
        <w:rPr>
          <w:rFonts w:ascii="Amasis MT Pro" w:hAnsi="Amasis MT Pro"/>
          <w:spacing w:val="-5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face</w:t>
      </w:r>
      <w:r w:rsidRPr="00C74148">
        <w:rPr>
          <w:rFonts w:ascii="Amasis MT Pro" w:hAnsi="Amasis MT Pro"/>
          <w:spacing w:val="-4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tranzacții</w:t>
      </w:r>
      <w:r w:rsidRPr="00C74148">
        <w:rPr>
          <w:rFonts w:ascii="Amasis MT Pro" w:hAnsi="Amasis MT Pro"/>
          <w:spacing w:val="-3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>sau</w:t>
      </w:r>
      <w:r w:rsidRPr="00C74148">
        <w:rPr>
          <w:rFonts w:ascii="Amasis MT Pro" w:hAnsi="Amasis MT Pro"/>
          <w:spacing w:val="-4"/>
          <w:w w:val="90"/>
        </w:rPr>
        <w:t xml:space="preserve"> </w:t>
      </w:r>
      <w:r w:rsidRPr="00C74148">
        <w:rPr>
          <w:rFonts w:ascii="Amasis MT Pro" w:hAnsi="Amasis MT Pro"/>
          <w:w w:val="90"/>
        </w:rPr>
        <w:t xml:space="preserve">înțelegeri </w:t>
      </w:r>
      <w:r w:rsidRPr="00C74148">
        <w:rPr>
          <w:rFonts w:ascii="Amasis MT Pro" w:hAnsi="Amasis MT Pro"/>
          <w:spacing w:val="-4"/>
        </w:rPr>
        <w:t>cu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creditorii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societății.</w:t>
      </w:r>
    </w:p>
    <w:p w14:paraId="5F9F6BB2" w14:textId="77777777" w:rsidR="00460909" w:rsidRPr="00C74148" w:rsidRDefault="0079657C">
      <w:pPr>
        <w:pStyle w:val="ListParagraph"/>
        <w:numPr>
          <w:ilvl w:val="0"/>
          <w:numId w:val="2"/>
        </w:numPr>
        <w:tabs>
          <w:tab w:val="left" w:pos="557"/>
        </w:tabs>
        <w:spacing w:line="252" w:lineRule="exact"/>
        <w:ind w:left="557" w:hanging="392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Lichidatorii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își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îndeplinesc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mandatul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2"/>
        </w:rPr>
        <w:t>sub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controlul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2"/>
        </w:rPr>
        <w:t>cenzorilor.</w:t>
      </w:r>
    </w:p>
    <w:p w14:paraId="01F38760" w14:textId="77777777" w:rsidR="00460909" w:rsidRPr="00C74148" w:rsidRDefault="0079657C">
      <w:pPr>
        <w:pStyle w:val="ListParagraph"/>
        <w:numPr>
          <w:ilvl w:val="0"/>
          <w:numId w:val="2"/>
        </w:numPr>
        <w:tabs>
          <w:tab w:val="left" w:pos="494"/>
        </w:tabs>
        <w:ind w:left="165" w:right="16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w w:val="90"/>
        </w:rPr>
        <w:t xml:space="preserve">Lichidatorii vor anunța creditorii societății printr-un anunț public cerându-le să-și precizeze </w:t>
      </w:r>
      <w:r w:rsidRPr="00C74148">
        <w:rPr>
          <w:rFonts w:ascii="Amasis MT Pro" w:hAnsi="Amasis MT Pro"/>
          <w:spacing w:val="-4"/>
        </w:rPr>
        <w:t>pretențiile într-o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perioadă de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timp determinată, creditorii cunoscuți de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societate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vor primi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un anunț special solicitându-se precizarea pretențiilor.</w:t>
      </w:r>
    </w:p>
    <w:p w14:paraId="769D1D14" w14:textId="77777777" w:rsidR="00460909" w:rsidRPr="00C74148" w:rsidRDefault="0079657C">
      <w:pPr>
        <w:pStyle w:val="ListParagraph"/>
        <w:numPr>
          <w:ilvl w:val="0"/>
          <w:numId w:val="2"/>
        </w:numPr>
        <w:tabs>
          <w:tab w:val="left" w:pos="499"/>
        </w:tabs>
        <w:spacing w:before="2"/>
        <w:ind w:left="165" w:right="25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</w:rPr>
        <w:t>Lichidatorii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îndeplinind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operațiile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care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nu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sunt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necesare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>pentru</w:t>
      </w:r>
      <w:r w:rsidRPr="00C74148">
        <w:rPr>
          <w:rFonts w:ascii="Amasis MT Pro" w:hAnsi="Amasis MT Pro"/>
          <w:spacing w:val="-16"/>
        </w:rPr>
        <w:t xml:space="preserve"> </w:t>
      </w:r>
      <w:r w:rsidRPr="00C74148">
        <w:rPr>
          <w:rFonts w:ascii="Amasis MT Pro" w:hAnsi="Amasis MT Pro"/>
        </w:rPr>
        <w:t>lichidare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sunt</w:t>
      </w:r>
      <w:r w:rsidRPr="00C74148">
        <w:rPr>
          <w:rFonts w:ascii="Amasis MT Pro" w:hAnsi="Amasis MT Pro"/>
          <w:spacing w:val="-15"/>
        </w:rPr>
        <w:t xml:space="preserve"> </w:t>
      </w:r>
      <w:r w:rsidRPr="00C74148">
        <w:rPr>
          <w:rFonts w:ascii="Amasis MT Pro" w:hAnsi="Amasis MT Pro"/>
        </w:rPr>
        <w:t xml:space="preserve">responsabili </w:t>
      </w:r>
      <w:r w:rsidRPr="00C74148">
        <w:rPr>
          <w:rFonts w:ascii="Amasis MT Pro" w:hAnsi="Amasis MT Pro"/>
          <w:spacing w:val="-4"/>
        </w:rPr>
        <w:t>personal și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4"/>
        </w:rPr>
        <w:t>împreună pentru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îndeplinirea acestor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obligațiuni.</w:t>
      </w:r>
    </w:p>
    <w:p w14:paraId="047172BF" w14:textId="77777777" w:rsidR="00460909" w:rsidRPr="00C74148" w:rsidRDefault="0079657C">
      <w:pPr>
        <w:pStyle w:val="ListParagraph"/>
        <w:numPr>
          <w:ilvl w:val="0"/>
          <w:numId w:val="2"/>
        </w:numPr>
        <w:tabs>
          <w:tab w:val="left" w:pos="682"/>
        </w:tabs>
        <w:ind w:left="165" w:right="18" w:firstLine="0"/>
        <w:jc w:val="both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După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terminarea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lichidării,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lichidatorii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vor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întocmi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bilanțul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contabil,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arătând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>partea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ce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se </w:t>
      </w:r>
      <w:r w:rsidRPr="00C74148">
        <w:rPr>
          <w:rFonts w:ascii="Amasis MT Pro" w:hAnsi="Amasis MT Pro"/>
          <w:spacing w:val="-8"/>
        </w:rPr>
        <w:t>cuvine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fiecărei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părți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>sociale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din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repartizarea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activului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societății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>și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le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>vor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înainta</w:t>
      </w:r>
      <w:r w:rsidRPr="00C74148">
        <w:rPr>
          <w:rFonts w:ascii="Amasis MT Pro" w:hAnsi="Amasis MT Pro"/>
        </w:rPr>
        <w:t xml:space="preserve"> </w:t>
      </w:r>
      <w:r w:rsidRPr="00C74148">
        <w:rPr>
          <w:rFonts w:ascii="Amasis MT Pro" w:hAnsi="Amasis MT Pro"/>
          <w:spacing w:val="-8"/>
        </w:rPr>
        <w:t>spre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 xml:space="preserve">aprobare </w:t>
      </w:r>
      <w:r w:rsidRPr="00C74148">
        <w:rPr>
          <w:rFonts w:ascii="Amasis MT Pro" w:hAnsi="Amasis MT Pro"/>
        </w:rPr>
        <w:t xml:space="preserve">Adunării Generale a Asociaților. Când bilanțul contabil a fost aprobat, lichidatorii sunt </w:t>
      </w:r>
      <w:r w:rsidRPr="00C74148">
        <w:rPr>
          <w:rFonts w:ascii="Amasis MT Pro" w:hAnsi="Amasis MT Pro"/>
          <w:spacing w:val="-8"/>
        </w:rPr>
        <w:t>considerați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8"/>
        </w:rPr>
        <w:t>a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8"/>
        </w:rPr>
        <w:t>fi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8"/>
        </w:rPr>
        <w:t>eliberați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de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obligațiile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lor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de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8"/>
        </w:rPr>
        <w:t>către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8"/>
        </w:rPr>
        <w:t>societate.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De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8"/>
        </w:rPr>
        <w:t>asemenea,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  <w:spacing w:val="-8"/>
        </w:rPr>
        <w:t>ei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vor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cere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8"/>
        </w:rPr>
        <w:t>radierea societății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din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  <w:spacing w:val="-8"/>
        </w:rPr>
        <w:t>Registrul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8"/>
        </w:rPr>
        <w:t>Comerțului.</w:t>
      </w:r>
    </w:p>
    <w:p w14:paraId="0F4BB1C7" w14:textId="77777777" w:rsidR="00460909" w:rsidRPr="00C74148" w:rsidRDefault="0079657C">
      <w:pPr>
        <w:pStyle w:val="Heading1"/>
        <w:spacing w:before="252" w:line="252" w:lineRule="exact"/>
        <w:rPr>
          <w:rFonts w:ascii="Amasis MT Pro" w:hAnsi="Amasis MT Pro"/>
        </w:rPr>
      </w:pPr>
      <w:r w:rsidRPr="00C74148">
        <w:rPr>
          <w:rFonts w:ascii="Amasis MT Pro" w:hAnsi="Amasis MT Pro"/>
        </w:rPr>
        <w:t>LITIGII,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</w:rPr>
        <w:t>ÎNȘTIINȚĂRI,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FORȚĂ</w:t>
      </w:r>
      <w:r w:rsidRPr="00C74148">
        <w:rPr>
          <w:rFonts w:ascii="Amasis MT Pro" w:hAnsi="Amasis MT Pro"/>
          <w:spacing w:val="-9"/>
        </w:rPr>
        <w:t xml:space="preserve"> </w:t>
      </w:r>
      <w:r w:rsidRPr="00C74148">
        <w:rPr>
          <w:rFonts w:ascii="Amasis MT Pro" w:hAnsi="Amasis MT Pro"/>
          <w:spacing w:val="-2"/>
        </w:rPr>
        <w:t>MAJORĂ</w:t>
      </w:r>
    </w:p>
    <w:p w14:paraId="65EFCF18" w14:textId="77777777" w:rsidR="00460909" w:rsidRPr="00C74148" w:rsidRDefault="0079657C">
      <w:pPr>
        <w:pStyle w:val="Heading2"/>
        <w:rPr>
          <w:rFonts w:ascii="Amasis MT Pro" w:hAnsi="Amasis MT Pro"/>
        </w:rPr>
      </w:pPr>
      <w:r w:rsidRPr="00C74148">
        <w:rPr>
          <w:rFonts w:ascii="Amasis MT Pro" w:hAnsi="Amasis MT Pro"/>
        </w:rPr>
        <w:t>Art.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24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2"/>
        </w:rPr>
        <w:t>LITIGII</w:t>
      </w:r>
    </w:p>
    <w:p w14:paraId="3BE8C793" w14:textId="77777777" w:rsidR="00460909" w:rsidRPr="00C74148" w:rsidRDefault="0079657C">
      <w:pPr>
        <w:pStyle w:val="BodyText"/>
        <w:spacing w:before="1"/>
        <w:ind w:right="23"/>
        <w:rPr>
          <w:rFonts w:ascii="Amasis MT Pro" w:hAnsi="Amasis MT Pro"/>
        </w:rPr>
      </w:pPr>
      <w:r w:rsidRPr="00C74148">
        <w:rPr>
          <w:rFonts w:ascii="Amasis MT Pro" w:hAnsi="Amasis MT Pro"/>
          <w:b/>
          <w:spacing w:val="-4"/>
        </w:rPr>
        <w:t>24</w:t>
      </w:r>
      <w:r w:rsidRPr="00C74148">
        <w:rPr>
          <w:rFonts w:ascii="Amasis MT Pro" w:hAnsi="Amasis MT Pro"/>
          <w:spacing w:val="-4"/>
        </w:rPr>
        <w:t>.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Litigiile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în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legătură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cu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interpretarea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și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îndeplinirea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prezentului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Act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Constitutiv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precum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și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 xml:space="preserve">cu </w:t>
      </w:r>
      <w:r w:rsidRPr="00C74148">
        <w:rPr>
          <w:rFonts w:ascii="Amasis MT Pro" w:hAnsi="Amasis MT Pro"/>
          <w:spacing w:val="-8"/>
        </w:rPr>
        <w:t>privire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la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relațiile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lor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cu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terțe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părți,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vor</w:t>
      </w:r>
      <w:r w:rsidRPr="00C74148">
        <w:rPr>
          <w:rFonts w:ascii="Amasis MT Pro" w:hAnsi="Amasis MT Pro"/>
          <w:spacing w:val="-3"/>
        </w:rPr>
        <w:t xml:space="preserve"> </w:t>
      </w:r>
      <w:r w:rsidRPr="00C74148">
        <w:rPr>
          <w:rFonts w:ascii="Amasis MT Pro" w:hAnsi="Amasis MT Pro"/>
          <w:spacing w:val="-8"/>
        </w:rPr>
        <w:t>fi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soluționate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potrivit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dreptului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>comun,</w:t>
      </w:r>
      <w:r w:rsidRPr="00C74148">
        <w:rPr>
          <w:rFonts w:ascii="Amasis MT Pro" w:hAnsi="Amasis MT Pro"/>
          <w:spacing w:val="-1"/>
        </w:rPr>
        <w:t xml:space="preserve"> </w:t>
      </w:r>
      <w:r w:rsidRPr="00C74148">
        <w:rPr>
          <w:rFonts w:ascii="Amasis MT Pro" w:hAnsi="Amasis MT Pro"/>
          <w:spacing w:val="-8"/>
        </w:rPr>
        <w:t>legea</w:t>
      </w:r>
      <w:r w:rsidRPr="00C74148">
        <w:rPr>
          <w:rFonts w:ascii="Amasis MT Pro" w:hAnsi="Amasis MT Pro"/>
          <w:spacing w:val="-2"/>
        </w:rPr>
        <w:t xml:space="preserve"> </w:t>
      </w:r>
      <w:r w:rsidRPr="00C74148">
        <w:rPr>
          <w:rFonts w:ascii="Amasis MT Pro" w:hAnsi="Amasis MT Pro"/>
          <w:spacing w:val="-8"/>
        </w:rPr>
        <w:t xml:space="preserve">aplicabilă </w:t>
      </w:r>
      <w:r w:rsidRPr="00C74148">
        <w:rPr>
          <w:rFonts w:ascii="Amasis MT Pro" w:hAnsi="Amasis MT Pro"/>
        </w:rPr>
        <w:t>fiind legea română.</w:t>
      </w:r>
    </w:p>
    <w:p w14:paraId="6C3D35E8" w14:textId="77777777" w:rsidR="00460909" w:rsidRPr="00C74148" w:rsidRDefault="0079657C">
      <w:pPr>
        <w:pStyle w:val="Heading2"/>
        <w:spacing w:before="252" w:line="240" w:lineRule="auto"/>
        <w:rPr>
          <w:rFonts w:ascii="Amasis MT Pro" w:hAnsi="Amasis MT Pro"/>
        </w:rPr>
      </w:pPr>
      <w:r w:rsidRPr="00C74148">
        <w:rPr>
          <w:rFonts w:ascii="Amasis MT Pro" w:hAnsi="Amasis MT Pro"/>
        </w:rPr>
        <w:t>Art.</w:t>
      </w:r>
      <w:r w:rsidRPr="00C74148">
        <w:rPr>
          <w:rFonts w:ascii="Amasis MT Pro" w:hAnsi="Amasis MT Pro"/>
          <w:spacing w:val="-6"/>
        </w:rPr>
        <w:t xml:space="preserve"> </w:t>
      </w:r>
      <w:r w:rsidRPr="00C74148">
        <w:rPr>
          <w:rFonts w:ascii="Amasis MT Pro" w:hAnsi="Amasis MT Pro"/>
        </w:rPr>
        <w:t>25</w:t>
      </w:r>
      <w:r w:rsidRPr="00C74148">
        <w:rPr>
          <w:rFonts w:ascii="Amasis MT Pro" w:hAnsi="Amasis MT Pro"/>
          <w:spacing w:val="-4"/>
        </w:rPr>
        <w:t xml:space="preserve"> </w:t>
      </w:r>
      <w:r w:rsidRPr="00C74148">
        <w:rPr>
          <w:rFonts w:ascii="Amasis MT Pro" w:hAnsi="Amasis MT Pro"/>
        </w:rPr>
        <w:t>DISPOZIȚII</w:t>
      </w:r>
      <w:r w:rsidRPr="00C74148">
        <w:rPr>
          <w:rFonts w:ascii="Amasis MT Pro" w:hAnsi="Amasis MT Pro"/>
          <w:spacing w:val="-2"/>
        </w:rPr>
        <w:t xml:space="preserve"> FINALE</w:t>
      </w:r>
    </w:p>
    <w:p w14:paraId="0349E784" w14:textId="77777777" w:rsidR="00460909" w:rsidRPr="00C74148" w:rsidRDefault="0079657C">
      <w:pPr>
        <w:pStyle w:val="ListParagraph"/>
        <w:numPr>
          <w:ilvl w:val="1"/>
          <w:numId w:val="1"/>
        </w:numPr>
        <w:tabs>
          <w:tab w:val="left" w:pos="762"/>
        </w:tabs>
        <w:spacing w:before="2"/>
        <w:ind w:right="22" w:firstLine="0"/>
        <w:rPr>
          <w:rFonts w:ascii="Amasis MT Pro" w:hAnsi="Amasis MT Pro"/>
        </w:rPr>
      </w:pPr>
      <w:r w:rsidRPr="00C74148">
        <w:rPr>
          <w:rFonts w:ascii="Amasis MT Pro" w:hAnsi="Amasis MT Pro"/>
        </w:rPr>
        <w:t>Orice</w:t>
      </w:r>
      <w:r w:rsidRPr="00C74148">
        <w:rPr>
          <w:rFonts w:ascii="Amasis MT Pro" w:hAnsi="Amasis MT Pro"/>
          <w:spacing w:val="37"/>
        </w:rPr>
        <w:t xml:space="preserve"> </w:t>
      </w:r>
      <w:r w:rsidRPr="00C74148">
        <w:rPr>
          <w:rFonts w:ascii="Amasis MT Pro" w:hAnsi="Amasis MT Pro"/>
        </w:rPr>
        <w:t>litigiu</w:t>
      </w:r>
      <w:r w:rsidRPr="00C74148">
        <w:rPr>
          <w:rFonts w:ascii="Amasis MT Pro" w:hAnsi="Amasis MT Pro"/>
          <w:spacing w:val="37"/>
        </w:rPr>
        <w:t xml:space="preserve"> </w:t>
      </w:r>
      <w:r w:rsidRPr="00C74148">
        <w:rPr>
          <w:rFonts w:ascii="Amasis MT Pro" w:hAnsi="Amasis MT Pro"/>
        </w:rPr>
        <w:t>rezultând</w:t>
      </w:r>
      <w:r w:rsidRPr="00C74148">
        <w:rPr>
          <w:rFonts w:ascii="Amasis MT Pro" w:hAnsi="Amasis MT Pro"/>
          <w:spacing w:val="37"/>
        </w:rPr>
        <w:t xml:space="preserve"> </w:t>
      </w:r>
      <w:r w:rsidRPr="00C74148">
        <w:rPr>
          <w:rFonts w:ascii="Amasis MT Pro" w:hAnsi="Amasis MT Pro"/>
        </w:rPr>
        <w:t>din</w:t>
      </w:r>
      <w:r w:rsidRPr="00C74148">
        <w:rPr>
          <w:rFonts w:ascii="Amasis MT Pro" w:hAnsi="Amasis MT Pro"/>
          <w:spacing w:val="37"/>
        </w:rPr>
        <w:t xml:space="preserve"> </w:t>
      </w:r>
      <w:r w:rsidRPr="00C74148">
        <w:rPr>
          <w:rFonts w:ascii="Amasis MT Pro" w:hAnsi="Amasis MT Pro"/>
        </w:rPr>
        <w:t>sau</w:t>
      </w:r>
      <w:r w:rsidRPr="00C74148">
        <w:rPr>
          <w:rFonts w:ascii="Amasis MT Pro" w:hAnsi="Amasis MT Pro"/>
          <w:spacing w:val="34"/>
        </w:rPr>
        <w:t xml:space="preserve"> </w:t>
      </w:r>
      <w:r w:rsidRPr="00C74148">
        <w:rPr>
          <w:rFonts w:ascii="Amasis MT Pro" w:hAnsi="Amasis MT Pro"/>
        </w:rPr>
        <w:t>referitor</w:t>
      </w:r>
      <w:r w:rsidRPr="00C74148">
        <w:rPr>
          <w:rFonts w:ascii="Amasis MT Pro" w:hAnsi="Amasis MT Pro"/>
          <w:spacing w:val="38"/>
        </w:rPr>
        <w:t xml:space="preserve"> </w:t>
      </w:r>
      <w:r w:rsidRPr="00C74148">
        <w:rPr>
          <w:rFonts w:ascii="Amasis MT Pro" w:hAnsi="Amasis MT Pro"/>
        </w:rPr>
        <w:t>la</w:t>
      </w:r>
      <w:r w:rsidRPr="00C74148">
        <w:rPr>
          <w:rFonts w:ascii="Amasis MT Pro" w:hAnsi="Amasis MT Pro"/>
          <w:spacing w:val="35"/>
        </w:rPr>
        <w:t xml:space="preserve"> </w:t>
      </w:r>
      <w:r w:rsidRPr="00C74148">
        <w:rPr>
          <w:rFonts w:ascii="Amasis MT Pro" w:hAnsi="Amasis MT Pro"/>
        </w:rPr>
        <w:t>prezentul</w:t>
      </w:r>
      <w:r w:rsidRPr="00C74148">
        <w:rPr>
          <w:rFonts w:ascii="Amasis MT Pro" w:hAnsi="Amasis MT Pro"/>
          <w:spacing w:val="36"/>
        </w:rPr>
        <w:t xml:space="preserve"> </w:t>
      </w:r>
      <w:r w:rsidRPr="00C74148">
        <w:rPr>
          <w:rFonts w:ascii="Amasis MT Pro" w:hAnsi="Amasis MT Pro"/>
        </w:rPr>
        <w:t>act</w:t>
      </w:r>
      <w:r w:rsidRPr="00C74148">
        <w:rPr>
          <w:rFonts w:ascii="Amasis MT Pro" w:hAnsi="Amasis MT Pro"/>
          <w:spacing w:val="38"/>
        </w:rPr>
        <w:t xml:space="preserve"> </w:t>
      </w:r>
      <w:r w:rsidRPr="00C74148">
        <w:rPr>
          <w:rFonts w:ascii="Amasis MT Pro" w:hAnsi="Amasis MT Pro"/>
        </w:rPr>
        <w:t>constitutiv</w:t>
      </w:r>
      <w:r w:rsidRPr="00C74148">
        <w:rPr>
          <w:rFonts w:ascii="Amasis MT Pro" w:hAnsi="Amasis MT Pro"/>
          <w:spacing w:val="37"/>
        </w:rPr>
        <w:t xml:space="preserve"> </w:t>
      </w:r>
      <w:r w:rsidRPr="00C74148">
        <w:rPr>
          <w:rFonts w:ascii="Amasis MT Pro" w:hAnsi="Amasis MT Pro"/>
        </w:rPr>
        <w:t>ori</w:t>
      </w:r>
      <w:r w:rsidRPr="00C74148">
        <w:rPr>
          <w:rFonts w:ascii="Amasis MT Pro" w:hAnsi="Amasis MT Pro"/>
          <w:spacing w:val="37"/>
        </w:rPr>
        <w:t xml:space="preserve"> </w:t>
      </w:r>
      <w:r w:rsidRPr="00C74148">
        <w:rPr>
          <w:rFonts w:ascii="Amasis MT Pro" w:hAnsi="Amasis MT Pro"/>
        </w:rPr>
        <w:t>la</w:t>
      </w:r>
      <w:r w:rsidRPr="00C74148">
        <w:rPr>
          <w:rFonts w:ascii="Amasis MT Pro" w:hAnsi="Amasis MT Pro"/>
          <w:spacing w:val="35"/>
        </w:rPr>
        <w:t xml:space="preserve"> </w:t>
      </w:r>
      <w:r w:rsidRPr="00C74148">
        <w:rPr>
          <w:rFonts w:ascii="Amasis MT Pro" w:hAnsi="Amasis MT Pro"/>
        </w:rPr>
        <w:t xml:space="preserve">încălcarea </w:t>
      </w:r>
      <w:r w:rsidRPr="00C74148">
        <w:rPr>
          <w:rFonts w:ascii="Amasis MT Pro" w:hAnsi="Amasis MT Pro"/>
          <w:spacing w:val="-4"/>
        </w:rPr>
        <w:t>prezentului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act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constitutiv,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va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fi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soluționat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de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instanțele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  <w:spacing w:val="-4"/>
        </w:rPr>
        <w:t>judecătorești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  <w:spacing w:val="-4"/>
        </w:rPr>
        <w:t>competente.</w:t>
      </w:r>
    </w:p>
    <w:p w14:paraId="45436B86" w14:textId="77777777" w:rsidR="00460909" w:rsidRPr="00C74148" w:rsidRDefault="0079657C">
      <w:pPr>
        <w:pStyle w:val="ListParagraph"/>
        <w:numPr>
          <w:ilvl w:val="1"/>
          <w:numId w:val="1"/>
        </w:numPr>
        <w:tabs>
          <w:tab w:val="left" w:pos="721"/>
        </w:tabs>
        <w:ind w:right="19" w:firstLine="0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Prevederile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prezentului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Act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2"/>
        </w:rPr>
        <w:t>Constitutiv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se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completează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cu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dispozițiile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legale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2"/>
        </w:rPr>
        <w:t>referitoare la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societățile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comerciale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și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alte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prevederi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legale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  <w:spacing w:val="-2"/>
        </w:rPr>
        <w:t>în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  <w:spacing w:val="-2"/>
        </w:rPr>
        <w:t>vigoare.</w:t>
      </w:r>
    </w:p>
    <w:p w14:paraId="4680D2D7" w14:textId="77777777" w:rsidR="00460909" w:rsidRPr="00C74148" w:rsidRDefault="0079657C">
      <w:pPr>
        <w:pStyle w:val="ListParagraph"/>
        <w:numPr>
          <w:ilvl w:val="1"/>
          <w:numId w:val="1"/>
        </w:numPr>
        <w:tabs>
          <w:tab w:val="left" w:pos="762"/>
        </w:tabs>
        <w:spacing w:line="251" w:lineRule="exact"/>
        <w:ind w:left="762" w:hanging="597"/>
        <w:rPr>
          <w:rFonts w:ascii="Amasis MT Pro" w:hAnsi="Amasis MT Pro"/>
        </w:rPr>
      </w:pPr>
      <w:r w:rsidRPr="00C74148">
        <w:rPr>
          <w:rFonts w:ascii="Amasis MT Pro" w:hAnsi="Amasis MT Pro"/>
          <w:spacing w:val="-4"/>
        </w:rPr>
        <w:t>Bunurile</w:t>
      </w:r>
      <w:r w:rsidRPr="00C74148">
        <w:rPr>
          <w:rFonts w:ascii="Amasis MT Pro" w:hAnsi="Amasis MT Pro"/>
          <w:spacing w:val="15"/>
        </w:rPr>
        <w:t xml:space="preserve"> </w:t>
      </w:r>
      <w:r w:rsidRPr="00C74148">
        <w:rPr>
          <w:rFonts w:ascii="Amasis MT Pro" w:hAnsi="Amasis MT Pro"/>
          <w:spacing w:val="-4"/>
        </w:rPr>
        <w:t>mobile</w:t>
      </w:r>
      <w:r w:rsidRPr="00C74148">
        <w:rPr>
          <w:rFonts w:ascii="Amasis MT Pro" w:hAnsi="Amasis MT Pro"/>
          <w:spacing w:val="16"/>
        </w:rPr>
        <w:t xml:space="preserve"> </w:t>
      </w:r>
      <w:r w:rsidRPr="00C74148">
        <w:rPr>
          <w:rFonts w:ascii="Amasis MT Pro" w:hAnsi="Amasis MT Pro"/>
          <w:spacing w:val="-4"/>
        </w:rPr>
        <w:t>și</w:t>
      </w:r>
      <w:r w:rsidRPr="00C74148">
        <w:rPr>
          <w:rFonts w:ascii="Amasis MT Pro" w:hAnsi="Amasis MT Pro"/>
          <w:spacing w:val="16"/>
        </w:rPr>
        <w:t xml:space="preserve"> </w:t>
      </w:r>
      <w:r w:rsidRPr="00C74148">
        <w:rPr>
          <w:rFonts w:ascii="Amasis MT Pro" w:hAnsi="Amasis MT Pro"/>
          <w:spacing w:val="-4"/>
        </w:rPr>
        <w:t>imobile</w:t>
      </w:r>
      <w:r w:rsidRPr="00C74148">
        <w:rPr>
          <w:rFonts w:ascii="Amasis MT Pro" w:hAnsi="Amasis MT Pro"/>
          <w:spacing w:val="17"/>
        </w:rPr>
        <w:t xml:space="preserve"> </w:t>
      </w:r>
      <w:r w:rsidRPr="00C74148">
        <w:rPr>
          <w:rFonts w:ascii="Amasis MT Pro" w:hAnsi="Amasis MT Pro"/>
          <w:spacing w:val="-4"/>
        </w:rPr>
        <w:t>dobândite</w:t>
      </w:r>
      <w:r w:rsidRPr="00C74148">
        <w:rPr>
          <w:rFonts w:ascii="Amasis MT Pro" w:hAnsi="Amasis MT Pro"/>
          <w:spacing w:val="15"/>
        </w:rPr>
        <w:t xml:space="preserve"> </w:t>
      </w:r>
      <w:r w:rsidRPr="00C74148">
        <w:rPr>
          <w:rFonts w:ascii="Amasis MT Pro" w:hAnsi="Amasis MT Pro"/>
          <w:spacing w:val="-4"/>
        </w:rPr>
        <w:t>după</w:t>
      </w:r>
      <w:r w:rsidRPr="00C74148">
        <w:rPr>
          <w:rFonts w:ascii="Amasis MT Pro" w:hAnsi="Amasis MT Pro"/>
          <w:spacing w:val="17"/>
        </w:rPr>
        <w:t xml:space="preserve"> </w:t>
      </w:r>
      <w:r w:rsidRPr="00C74148">
        <w:rPr>
          <w:rFonts w:ascii="Amasis MT Pro" w:hAnsi="Amasis MT Pro"/>
          <w:spacing w:val="-4"/>
        </w:rPr>
        <w:t>constituirea</w:t>
      </w:r>
      <w:r w:rsidRPr="00C74148">
        <w:rPr>
          <w:rFonts w:ascii="Amasis MT Pro" w:hAnsi="Amasis MT Pro"/>
          <w:spacing w:val="14"/>
        </w:rPr>
        <w:t xml:space="preserve"> </w:t>
      </w:r>
      <w:r w:rsidRPr="00C74148">
        <w:rPr>
          <w:rFonts w:ascii="Amasis MT Pro" w:hAnsi="Amasis MT Pro"/>
          <w:spacing w:val="-4"/>
        </w:rPr>
        <w:t>societății</w:t>
      </w:r>
      <w:r w:rsidRPr="00C74148">
        <w:rPr>
          <w:rFonts w:ascii="Amasis MT Pro" w:hAnsi="Amasis MT Pro"/>
          <w:spacing w:val="16"/>
        </w:rPr>
        <w:t xml:space="preserve"> </w:t>
      </w:r>
      <w:r w:rsidRPr="00C74148">
        <w:rPr>
          <w:rFonts w:ascii="Amasis MT Pro" w:hAnsi="Amasis MT Pro"/>
          <w:spacing w:val="-4"/>
        </w:rPr>
        <w:t>devin</w:t>
      </w:r>
      <w:r w:rsidRPr="00C74148">
        <w:rPr>
          <w:rFonts w:ascii="Amasis MT Pro" w:hAnsi="Amasis MT Pro"/>
          <w:spacing w:val="17"/>
        </w:rPr>
        <w:t xml:space="preserve"> </w:t>
      </w:r>
      <w:r w:rsidRPr="00C74148">
        <w:rPr>
          <w:rFonts w:ascii="Amasis MT Pro" w:hAnsi="Amasis MT Pro"/>
          <w:spacing w:val="-4"/>
        </w:rPr>
        <w:t>proprietatea</w:t>
      </w:r>
    </w:p>
    <w:p w14:paraId="572566CF" w14:textId="77777777" w:rsidR="00460909" w:rsidRPr="00C74148" w:rsidRDefault="0079657C">
      <w:pPr>
        <w:pStyle w:val="BodyText"/>
        <w:spacing w:before="1" w:line="252" w:lineRule="exact"/>
        <w:jc w:val="left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acesteia.</w:t>
      </w:r>
    </w:p>
    <w:p w14:paraId="50E5F1D5" w14:textId="77777777" w:rsidR="00460909" w:rsidRPr="00C74148" w:rsidRDefault="0079657C">
      <w:pPr>
        <w:pStyle w:val="ListParagraph"/>
        <w:numPr>
          <w:ilvl w:val="1"/>
          <w:numId w:val="1"/>
        </w:numPr>
        <w:tabs>
          <w:tab w:val="left" w:pos="757"/>
        </w:tabs>
        <w:ind w:right="21" w:firstLine="0"/>
        <w:rPr>
          <w:rFonts w:ascii="Amasis MT Pro" w:hAnsi="Amasis MT Pro"/>
        </w:rPr>
      </w:pPr>
      <w:r w:rsidRPr="00C74148">
        <w:rPr>
          <w:rFonts w:ascii="Amasis MT Pro" w:hAnsi="Amasis MT Pro"/>
          <w:spacing w:val="-2"/>
        </w:rPr>
        <w:t>Prezentul</w:t>
      </w:r>
      <w:r w:rsidRPr="00C74148">
        <w:rPr>
          <w:rFonts w:ascii="Amasis MT Pro" w:hAnsi="Amasis MT Pro"/>
          <w:spacing w:val="12"/>
        </w:rPr>
        <w:t xml:space="preserve"> </w:t>
      </w:r>
      <w:r w:rsidRPr="00C74148">
        <w:rPr>
          <w:rFonts w:ascii="Amasis MT Pro" w:hAnsi="Amasis MT Pro"/>
          <w:spacing w:val="-2"/>
        </w:rPr>
        <w:t>Act</w:t>
      </w:r>
      <w:r w:rsidRPr="00C74148">
        <w:rPr>
          <w:rFonts w:ascii="Amasis MT Pro" w:hAnsi="Amasis MT Pro"/>
          <w:spacing w:val="14"/>
        </w:rPr>
        <w:t xml:space="preserve"> </w:t>
      </w:r>
      <w:r w:rsidRPr="00C74148">
        <w:rPr>
          <w:rFonts w:ascii="Amasis MT Pro" w:hAnsi="Amasis MT Pro"/>
          <w:spacing w:val="-2"/>
        </w:rPr>
        <w:t>Constitutiv</w:t>
      </w:r>
      <w:r w:rsidRPr="00C74148">
        <w:rPr>
          <w:rFonts w:ascii="Amasis MT Pro" w:hAnsi="Amasis MT Pro"/>
          <w:spacing w:val="13"/>
        </w:rPr>
        <w:t xml:space="preserve"> </w:t>
      </w:r>
      <w:r w:rsidRPr="00C74148">
        <w:rPr>
          <w:rFonts w:ascii="Amasis MT Pro" w:hAnsi="Amasis MT Pro"/>
          <w:spacing w:val="-2"/>
        </w:rPr>
        <w:t>intră</w:t>
      </w:r>
      <w:r w:rsidRPr="00C74148">
        <w:rPr>
          <w:rFonts w:ascii="Amasis MT Pro" w:hAnsi="Amasis MT Pro"/>
          <w:spacing w:val="11"/>
        </w:rPr>
        <w:t xml:space="preserve"> </w:t>
      </w:r>
      <w:r w:rsidRPr="00C74148">
        <w:rPr>
          <w:rFonts w:ascii="Amasis MT Pro" w:hAnsi="Amasis MT Pro"/>
          <w:spacing w:val="-2"/>
        </w:rPr>
        <w:t>în</w:t>
      </w:r>
      <w:r w:rsidRPr="00C74148">
        <w:rPr>
          <w:rFonts w:ascii="Amasis MT Pro" w:hAnsi="Amasis MT Pro"/>
          <w:spacing w:val="13"/>
        </w:rPr>
        <w:t xml:space="preserve"> </w:t>
      </w:r>
      <w:r w:rsidRPr="00C74148">
        <w:rPr>
          <w:rFonts w:ascii="Amasis MT Pro" w:hAnsi="Amasis MT Pro"/>
          <w:spacing w:val="-2"/>
        </w:rPr>
        <w:t>vigoare</w:t>
      </w:r>
      <w:r w:rsidRPr="00C74148">
        <w:rPr>
          <w:rFonts w:ascii="Amasis MT Pro" w:hAnsi="Amasis MT Pro"/>
          <w:spacing w:val="12"/>
        </w:rPr>
        <w:t xml:space="preserve"> </w:t>
      </w:r>
      <w:r w:rsidRPr="00C74148">
        <w:rPr>
          <w:rFonts w:ascii="Amasis MT Pro" w:hAnsi="Amasis MT Pro"/>
          <w:spacing w:val="-2"/>
        </w:rPr>
        <w:t>la</w:t>
      </w:r>
      <w:r w:rsidRPr="00C74148">
        <w:rPr>
          <w:rFonts w:ascii="Amasis MT Pro" w:hAnsi="Amasis MT Pro"/>
          <w:spacing w:val="13"/>
        </w:rPr>
        <w:t xml:space="preserve"> </w:t>
      </w:r>
      <w:r w:rsidRPr="00C74148">
        <w:rPr>
          <w:rFonts w:ascii="Amasis MT Pro" w:hAnsi="Amasis MT Pro"/>
          <w:spacing w:val="-2"/>
        </w:rPr>
        <w:t>data</w:t>
      </w:r>
      <w:r w:rsidRPr="00C74148">
        <w:rPr>
          <w:rFonts w:ascii="Amasis MT Pro" w:hAnsi="Amasis MT Pro"/>
          <w:spacing w:val="11"/>
        </w:rPr>
        <w:t xml:space="preserve"> </w:t>
      </w:r>
      <w:r w:rsidRPr="00C74148">
        <w:rPr>
          <w:rFonts w:ascii="Amasis MT Pro" w:hAnsi="Amasis MT Pro"/>
          <w:spacing w:val="-2"/>
        </w:rPr>
        <w:t>încheierii</w:t>
      </w:r>
      <w:r w:rsidRPr="00C74148">
        <w:rPr>
          <w:rFonts w:ascii="Amasis MT Pro" w:hAnsi="Amasis MT Pro"/>
          <w:spacing w:val="12"/>
        </w:rPr>
        <w:t xml:space="preserve"> </w:t>
      </w:r>
      <w:r w:rsidRPr="00C74148">
        <w:rPr>
          <w:rFonts w:ascii="Amasis MT Pro" w:hAnsi="Amasis MT Pro"/>
          <w:spacing w:val="-2"/>
        </w:rPr>
        <w:t>tuturor</w:t>
      </w:r>
      <w:r w:rsidRPr="00C74148">
        <w:rPr>
          <w:rFonts w:ascii="Amasis MT Pro" w:hAnsi="Amasis MT Pro"/>
          <w:spacing w:val="12"/>
        </w:rPr>
        <w:t xml:space="preserve"> </w:t>
      </w:r>
      <w:r w:rsidRPr="00C74148">
        <w:rPr>
          <w:rFonts w:ascii="Amasis MT Pro" w:hAnsi="Amasis MT Pro"/>
          <w:spacing w:val="-2"/>
        </w:rPr>
        <w:t>formalităților</w:t>
      </w:r>
      <w:r w:rsidRPr="00C74148">
        <w:rPr>
          <w:rFonts w:ascii="Amasis MT Pro" w:hAnsi="Amasis MT Pro"/>
          <w:spacing w:val="14"/>
        </w:rPr>
        <w:t xml:space="preserve"> </w:t>
      </w:r>
      <w:r w:rsidRPr="00C74148">
        <w:rPr>
          <w:rFonts w:ascii="Amasis MT Pro" w:hAnsi="Amasis MT Pro"/>
          <w:spacing w:val="-2"/>
        </w:rPr>
        <w:t>și</w:t>
      </w:r>
      <w:r w:rsidRPr="00C74148">
        <w:rPr>
          <w:rFonts w:ascii="Amasis MT Pro" w:hAnsi="Amasis MT Pro"/>
          <w:spacing w:val="12"/>
        </w:rPr>
        <w:t xml:space="preserve"> </w:t>
      </w:r>
      <w:r w:rsidRPr="00C74148">
        <w:rPr>
          <w:rFonts w:ascii="Amasis MT Pro" w:hAnsi="Amasis MT Pro"/>
          <w:spacing w:val="-2"/>
        </w:rPr>
        <w:t xml:space="preserve">a </w:t>
      </w:r>
      <w:r w:rsidRPr="00C74148">
        <w:rPr>
          <w:rFonts w:ascii="Amasis MT Pro" w:hAnsi="Amasis MT Pro"/>
          <w:spacing w:val="-4"/>
        </w:rPr>
        <w:t>efectuării tuturor actelor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  <w:spacing w:val="-4"/>
        </w:rPr>
        <w:t>prevăzute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de lege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pentru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  <w:spacing w:val="-4"/>
        </w:rPr>
        <w:t>constituirea societății comerciale.</w:t>
      </w:r>
    </w:p>
    <w:p w14:paraId="207B6208" w14:textId="77777777" w:rsidR="00460909" w:rsidRPr="00C74148" w:rsidRDefault="0079657C">
      <w:pPr>
        <w:pStyle w:val="ListParagraph"/>
        <w:numPr>
          <w:ilvl w:val="1"/>
          <w:numId w:val="1"/>
        </w:numPr>
        <w:tabs>
          <w:tab w:val="left" w:pos="709"/>
          <w:tab w:val="left" w:pos="6171"/>
        </w:tabs>
        <w:ind w:right="21" w:firstLine="0"/>
        <w:rPr>
          <w:rFonts w:ascii="Amasis MT Pro" w:hAnsi="Amasis MT Pro"/>
        </w:rPr>
      </w:pPr>
      <w:r w:rsidRPr="00C74148">
        <w:rPr>
          <w:rFonts w:ascii="Amasis MT Pro" w:hAnsi="Amasis MT Pro"/>
        </w:rPr>
        <w:t xml:space="preserve">Prezentul Act Constitutiv a fost semnat astăzi </w:t>
      </w:r>
      <w:r w:rsidRPr="00C74148">
        <w:rPr>
          <w:rFonts w:ascii="Amasis MT Pro" w:hAnsi="Amasis MT Pro"/>
          <w:u w:val="single"/>
        </w:rPr>
        <w:tab/>
      </w:r>
      <w:r w:rsidRPr="00C74148">
        <w:rPr>
          <w:rFonts w:ascii="Amasis MT Pro" w:hAnsi="Amasis MT Pro"/>
        </w:rPr>
        <w:t>,</w:t>
      </w:r>
      <w:r w:rsidRPr="00C74148">
        <w:rPr>
          <w:rFonts w:ascii="Amasis MT Pro" w:hAnsi="Amasis MT Pro"/>
          <w:spacing w:val="-11"/>
        </w:rPr>
        <w:t xml:space="preserve"> </w:t>
      </w:r>
      <w:r w:rsidRPr="00C74148">
        <w:rPr>
          <w:rFonts w:ascii="Amasis MT Pro" w:hAnsi="Amasis MT Pro"/>
        </w:rPr>
        <w:t>în</w:t>
      </w:r>
      <w:r w:rsidRPr="00C74148">
        <w:rPr>
          <w:rFonts w:ascii="Amasis MT Pro" w:hAnsi="Amasis MT Pro"/>
          <w:spacing w:val="-13"/>
        </w:rPr>
        <w:t xml:space="preserve"> </w:t>
      </w:r>
      <w:r w:rsidRPr="00C74148">
        <w:rPr>
          <w:rFonts w:ascii="Amasis MT Pro" w:hAnsi="Amasis MT Pro"/>
        </w:rPr>
        <w:t>3</w:t>
      </w:r>
      <w:r w:rsidRPr="00C74148">
        <w:rPr>
          <w:rFonts w:ascii="Amasis MT Pro" w:hAnsi="Amasis MT Pro"/>
          <w:spacing w:val="-14"/>
        </w:rPr>
        <w:t xml:space="preserve"> </w:t>
      </w:r>
      <w:r w:rsidRPr="00C74148">
        <w:rPr>
          <w:rFonts w:ascii="Amasis MT Pro" w:hAnsi="Amasis MT Pro"/>
        </w:rPr>
        <w:t>(trei)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>exemplare</w:t>
      </w:r>
      <w:r w:rsidRPr="00C74148">
        <w:rPr>
          <w:rFonts w:ascii="Amasis MT Pro" w:hAnsi="Amasis MT Pro"/>
          <w:spacing w:val="-12"/>
        </w:rPr>
        <w:t xml:space="preserve"> </w:t>
      </w:r>
      <w:r w:rsidRPr="00C74148">
        <w:rPr>
          <w:rFonts w:ascii="Amasis MT Pro" w:hAnsi="Amasis MT Pro"/>
        </w:rPr>
        <w:t xml:space="preserve">originale, </w:t>
      </w:r>
      <w:r w:rsidRPr="00C74148">
        <w:rPr>
          <w:rFonts w:ascii="Amasis MT Pro" w:hAnsi="Amasis MT Pro"/>
          <w:spacing w:val="-4"/>
        </w:rPr>
        <w:t>fiecare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având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aceeași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4"/>
        </w:rPr>
        <w:t>formă</w:t>
      </w:r>
      <w:r w:rsidRPr="00C74148">
        <w:rPr>
          <w:rFonts w:ascii="Amasis MT Pro" w:hAnsi="Amasis MT Pro"/>
          <w:spacing w:val="-10"/>
        </w:rPr>
        <w:t xml:space="preserve"> </w:t>
      </w:r>
      <w:r w:rsidRPr="00C74148">
        <w:rPr>
          <w:rFonts w:ascii="Amasis MT Pro" w:hAnsi="Amasis MT Pro"/>
          <w:spacing w:val="-4"/>
        </w:rPr>
        <w:t>juridică.</w:t>
      </w:r>
    </w:p>
    <w:p w14:paraId="386C84BB" w14:textId="77777777" w:rsidR="00460909" w:rsidRPr="00C74148" w:rsidRDefault="00460909">
      <w:pPr>
        <w:pStyle w:val="BodyText"/>
        <w:ind w:left="0"/>
        <w:jc w:val="left"/>
        <w:rPr>
          <w:rFonts w:ascii="Amasis MT Pro" w:hAnsi="Amasis MT Pro"/>
        </w:rPr>
      </w:pPr>
    </w:p>
    <w:p w14:paraId="362CB9C6" w14:textId="77777777" w:rsidR="00460909" w:rsidRPr="00C74148" w:rsidRDefault="00460909">
      <w:pPr>
        <w:pStyle w:val="BodyText"/>
        <w:spacing w:before="2"/>
        <w:ind w:left="0"/>
        <w:jc w:val="left"/>
        <w:rPr>
          <w:rFonts w:ascii="Amasis MT Pro" w:hAnsi="Amasis MT Pro"/>
        </w:rPr>
      </w:pPr>
    </w:p>
    <w:p w14:paraId="6CDFB17A" w14:textId="77777777" w:rsidR="00460909" w:rsidRPr="00C74148" w:rsidRDefault="0079657C">
      <w:pPr>
        <w:pStyle w:val="Heading1"/>
        <w:ind w:right="5834"/>
        <w:rPr>
          <w:rFonts w:ascii="Amasis MT Pro" w:hAnsi="Amasis MT Pro"/>
        </w:rPr>
      </w:pPr>
      <w:r w:rsidRPr="00C74148">
        <w:rPr>
          <w:rFonts w:ascii="Amasis MT Pro" w:hAnsi="Amasis MT Pro"/>
        </w:rPr>
        <w:t xml:space="preserve">ASOCIATUL UNIC: </w:t>
      </w:r>
      <w:r w:rsidRPr="00C74148">
        <w:rPr>
          <w:rFonts w:ascii="Amasis MT Pro" w:hAnsi="Amasis MT Pro"/>
          <w:u w:val="single"/>
        </w:rPr>
        <w:t>MUNICIPIUL</w:t>
      </w:r>
      <w:r w:rsidRPr="00C74148">
        <w:rPr>
          <w:rFonts w:ascii="Amasis MT Pro" w:hAnsi="Amasis MT Pro"/>
          <w:spacing w:val="-16"/>
          <w:u w:val="single"/>
        </w:rPr>
        <w:t xml:space="preserve"> </w:t>
      </w:r>
      <w:r w:rsidRPr="00C74148">
        <w:rPr>
          <w:rFonts w:ascii="Amasis MT Pro" w:hAnsi="Amasis MT Pro"/>
          <w:u w:val="single"/>
        </w:rPr>
        <w:t>TIMISOARA</w:t>
      </w:r>
    </w:p>
    <w:p w14:paraId="5CA87946" w14:textId="77777777" w:rsidR="00460909" w:rsidRPr="00C74148" w:rsidRDefault="0079657C">
      <w:pPr>
        <w:pStyle w:val="BodyText"/>
        <w:jc w:val="left"/>
        <w:rPr>
          <w:rFonts w:ascii="Amasis MT Pro" w:hAnsi="Amasis MT Pro"/>
        </w:rPr>
      </w:pPr>
      <w:r w:rsidRPr="00C74148">
        <w:rPr>
          <w:rFonts w:ascii="Amasis MT Pro" w:hAnsi="Amasis MT Pro"/>
        </w:rPr>
        <w:t>prin</w:t>
      </w:r>
      <w:r w:rsidRPr="00C74148">
        <w:rPr>
          <w:rFonts w:ascii="Amasis MT Pro" w:hAnsi="Amasis MT Pro"/>
          <w:spacing w:val="-7"/>
        </w:rPr>
        <w:t xml:space="preserve"> </w:t>
      </w:r>
      <w:r w:rsidRPr="00C74148">
        <w:rPr>
          <w:rFonts w:ascii="Amasis MT Pro" w:hAnsi="Amasis MT Pro"/>
        </w:rPr>
        <w:t>consilier</w:t>
      </w:r>
      <w:r w:rsidRPr="00C74148">
        <w:rPr>
          <w:rFonts w:ascii="Amasis MT Pro" w:hAnsi="Amasis MT Pro"/>
          <w:spacing w:val="-5"/>
        </w:rPr>
        <w:t xml:space="preserve"> </w:t>
      </w:r>
      <w:r w:rsidRPr="00C74148">
        <w:rPr>
          <w:rFonts w:ascii="Amasis MT Pro" w:hAnsi="Amasis MT Pro"/>
        </w:rPr>
        <w:t>local</w:t>
      </w:r>
      <w:r w:rsidRPr="00C74148">
        <w:rPr>
          <w:rFonts w:ascii="Amasis MT Pro" w:hAnsi="Amasis MT Pro"/>
          <w:spacing w:val="-8"/>
        </w:rPr>
        <w:t xml:space="preserve"> </w:t>
      </w:r>
      <w:r w:rsidRPr="00C74148">
        <w:rPr>
          <w:rFonts w:ascii="Amasis MT Pro" w:hAnsi="Amasis MT Pro"/>
          <w:spacing w:val="-2"/>
        </w:rPr>
        <w:t>mandatat</w:t>
      </w:r>
    </w:p>
    <w:sectPr w:rsidR="00460909" w:rsidRPr="00C74148">
      <w:pgSz w:w="11910" w:h="16840"/>
      <w:pgMar w:top="134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7792"/>
    <w:multiLevelType w:val="multilevel"/>
    <w:tmpl w:val="D386702A"/>
    <w:lvl w:ilvl="0">
      <w:start w:val="6"/>
      <w:numFmt w:val="decimal"/>
      <w:lvlText w:val="%1"/>
      <w:lvlJc w:val="left"/>
      <w:pPr>
        <w:ind w:left="165" w:hanging="416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65" w:hanging="41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ro-RO" w:eastAsia="en-US" w:bidi="ar-SA"/>
      </w:rPr>
    </w:lvl>
    <w:lvl w:ilvl="2">
      <w:numFmt w:val="bullet"/>
      <w:lvlText w:val="•"/>
      <w:lvlJc w:val="left"/>
      <w:pPr>
        <w:ind w:left="1970" w:hanging="41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76" w:hanging="41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81" w:hanging="41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687" w:hanging="41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592" w:hanging="41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498" w:hanging="41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03" w:hanging="416"/>
      </w:pPr>
      <w:rPr>
        <w:rFonts w:hint="default"/>
        <w:lang w:val="ro-RO" w:eastAsia="en-US" w:bidi="ar-SA"/>
      </w:rPr>
    </w:lvl>
  </w:abstractNum>
  <w:abstractNum w:abstractNumId="1" w15:restartNumberingAfterBreak="0">
    <w:nsid w:val="052E5704"/>
    <w:multiLevelType w:val="multilevel"/>
    <w:tmpl w:val="0EA078BC"/>
    <w:lvl w:ilvl="0">
      <w:start w:val="7"/>
      <w:numFmt w:val="decimal"/>
      <w:lvlText w:val="%1"/>
      <w:lvlJc w:val="left"/>
      <w:pPr>
        <w:ind w:left="568" w:hanging="404"/>
        <w:jc w:val="left"/>
      </w:pPr>
      <w:rPr>
        <w:rFonts w:hint="default"/>
        <w:lang w:val="ro-RO" w:eastAsia="en-US" w:bidi="ar-SA"/>
      </w:rPr>
    </w:lvl>
    <w:lvl w:ilvl="1">
      <w:start w:val="3"/>
      <w:numFmt w:val="decimal"/>
      <w:lvlText w:val="%1.%2"/>
      <w:lvlJc w:val="left"/>
      <w:pPr>
        <w:ind w:left="568" w:hanging="40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290" w:hanging="40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156" w:hanging="40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021" w:hanging="40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87" w:hanging="40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752" w:hanging="40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618" w:hanging="40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83" w:hanging="404"/>
      </w:pPr>
      <w:rPr>
        <w:rFonts w:hint="default"/>
        <w:lang w:val="ro-RO" w:eastAsia="en-US" w:bidi="ar-SA"/>
      </w:rPr>
    </w:lvl>
  </w:abstractNum>
  <w:abstractNum w:abstractNumId="2" w15:restartNumberingAfterBreak="0">
    <w:nsid w:val="0A67535B"/>
    <w:multiLevelType w:val="multilevel"/>
    <w:tmpl w:val="36884A10"/>
    <w:lvl w:ilvl="0">
      <w:start w:val="1"/>
      <w:numFmt w:val="decimal"/>
      <w:lvlText w:val="%1"/>
      <w:lvlJc w:val="left"/>
      <w:pPr>
        <w:ind w:left="568" w:hanging="404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68" w:hanging="40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ro-RO" w:eastAsia="en-US" w:bidi="ar-SA"/>
      </w:rPr>
    </w:lvl>
    <w:lvl w:ilvl="2">
      <w:numFmt w:val="bullet"/>
      <w:lvlText w:val="•"/>
      <w:lvlJc w:val="left"/>
      <w:pPr>
        <w:ind w:left="2290" w:hanging="40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156" w:hanging="40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021" w:hanging="40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87" w:hanging="40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752" w:hanging="40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618" w:hanging="40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83" w:hanging="404"/>
      </w:pPr>
      <w:rPr>
        <w:rFonts w:hint="default"/>
        <w:lang w:val="ro-RO" w:eastAsia="en-US" w:bidi="ar-SA"/>
      </w:rPr>
    </w:lvl>
  </w:abstractNum>
  <w:abstractNum w:abstractNumId="3" w15:restartNumberingAfterBreak="0">
    <w:nsid w:val="11E35F81"/>
    <w:multiLevelType w:val="hybridMultilevel"/>
    <w:tmpl w:val="31ACDA56"/>
    <w:lvl w:ilvl="0" w:tplc="D3643126">
      <w:start w:val="2"/>
      <w:numFmt w:val="decimal"/>
      <w:lvlText w:val="(%1)"/>
      <w:lvlJc w:val="left"/>
      <w:pPr>
        <w:ind w:left="498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D428937E">
      <w:start w:val="1"/>
      <w:numFmt w:val="decimal"/>
      <w:lvlText w:val="%2."/>
      <w:lvlJc w:val="left"/>
      <w:pPr>
        <w:ind w:left="770" w:hanging="6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 w:tplc="C8B8C754">
      <w:numFmt w:val="bullet"/>
      <w:lvlText w:val="•"/>
      <w:lvlJc w:val="left"/>
      <w:pPr>
        <w:ind w:left="1717" w:hanging="605"/>
      </w:pPr>
      <w:rPr>
        <w:rFonts w:hint="default"/>
        <w:lang w:val="ro-RO" w:eastAsia="en-US" w:bidi="ar-SA"/>
      </w:rPr>
    </w:lvl>
    <w:lvl w:ilvl="3" w:tplc="9906E0F6">
      <w:numFmt w:val="bullet"/>
      <w:lvlText w:val="•"/>
      <w:lvlJc w:val="left"/>
      <w:pPr>
        <w:ind w:left="2654" w:hanging="605"/>
      </w:pPr>
      <w:rPr>
        <w:rFonts w:hint="default"/>
        <w:lang w:val="ro-RO" w:eastAsia="en-US" w:bidi="ar-SA"/>
      </w:rPr>
    </w:lvl>
    <w:lvl w:ilvl="4" w:tplc="C264FFE4">
      <w:numFmt w:val="bullet"/>
      <w:lvlText w:val="•"/>
      <w:lvlJc w:val="left"/>
      <w:pPr>
        <w:ind w:left="3591" w:hanging="605"/>
      </w:pPr>
      <w:rPr>
        <w:rFonts w:hint="default"/>
        <w:lang w:val="ro-RO" w:eastAsia="en-US" w:bidi="ar-SA"/>
      </w:rPr>
    </w:lvl>
    <w:lvl w:ilvl="5" w:tplc="6BF8892E">
      <w:numFmt w:val="bullet"/>
      <w:lvlText w:val="•"/>
      <w:lvlJc w:val="left"/>
      <w:pPr>
        <w:ind w:left="4528" w:hanging="605"/>
      </w:pPr>
      <w:rPr>
        <w:rFonts w:hint="default"/>
        <w:lang w:val="ro-RO" w:eastAsia="en-US" w:bidi="ar-SA"/>
      </w:rPr>
    </w:lvl>
    <w:lvl w:ilvl="6" w:tplc="2C1A4EDC">
      <w:numFmt w:val="bullet"/>
      <w:lvlText w:val="•"/>
      <w:lvlJc w:val="left"/>
      <w:pPr>
        <w:ind w:left="5465" w:hanging="605"/>
      </w:pPr>
      <w:rPr>
        <w:rFonts w:hint="default"/>
        <w:lang w:val="ro-RO" w:eastAsia="en-US" w:bidi="ar-SA"/>
      </w:rPr>
    </w:lvl>
    <w:lvl w:ilvl="7" w:tplc="B5D417D6">
      <w:numFmt w:val="bullet"/>
      <w:lvlText w:val="•"/>
      <w:lvlJc w:val="left"/>
      <w:pPr>
        <w:ind w:left="6402" w:hanging="605"/>
      </w:pPr>
      <w:rPr>
        <w:rFonts w:hint="default"/>
        <w:lang w:val="ro-RO" w:eastAsia="en-US" w:bidi="ar-SA"/>
      </w:rPr>
    </w:lvl>
    <w:lvl w:ilvl="8" w:tplc="D8E0C2D6">
      <w:numFmt w:val="bullet"/>
      <w:lvlText w:val="•"/>
      <w:lvlJc w:val="left"/>
      <w:pPr>
        <w:ind w:left="7340" w:hanging="605"/>
      </w:pPr>
      <w:rPr>
        <w:rFonts w:hint="default"/>
        <w:lang w:val="ro-RO" w:eastAsia="en-US" w:bidi="ar-SA"/>
      </w:rPr>
    </w:lvl>
  </w:abstractNum>
  <w:abstractNum w:abstractNumId="4" w15:restartNumberingAfterBreak="0">
    <w:nsid w:val="15B61A9E"/>
    <w:multiLevelType w:val="hybridMultilevel"/>
    <w:tmpl w:val="C99E6B18"/>
    <w:lvl w:ilvl="0" w:tplc="DC5EB14E">
      <w:start w:val="1"/>
      <w:numFmt w:val="lowerLetter"/>
      <w:lvlText w:val="%1)."/>
      <w:lvlJc w:val="left"/>
      <w:pPr>
        <w:ind w:left="868" w:hanging="70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6FA0A6A6">
      <w:numFmt w:val="bullet"/>
      <w:lvlText w:val="•"/>
      <w:lvlJc w:val="left"/>
      <w:pPr>
        <w:ind w:left="1695" w:hanging="704"/>
      </w:pPr>
      <w:rPr>
        <w:rFonts w:hint="default"/>
        <w:lang w:val="ro-RO" w:eastAsia="en-US" w:bidi="ar-SA"/>
      </w:rPr>
    </w:lvl>
    <w:lvl w:ilvl="2" w:tplc="9DCAE6FE">
      <w:numFmt w:val="bullet"/>
      <w:lvlText w:val="•"/>
      <w:lvlJc w:val="left"/>
      <w:pPr>
        <w:ind w:left="2530" w:hanging="704"/>
      </w:pPr>
      <w:rPr>
        <w:rFonts w:hint="default"/>
        <w:lang w:val="ro-RO" w:eastAsia="en-US" w:bidi="ar-SA"/>
      </w:rPr>
    </w:lvl>
    <w:lvl w:ilvl="3" w:tplc="57A6FB08">
      <w:numFmt w:val="bullet"/>
      <w:lvlText w:val="•"/>
      <w:lvlJc w:val="left"/>
      <w:pPr>
        <w:ind w:left="3366" w:hanging="704"/>
      </w:pPr>
      <w:rPr>
        <w:rFonts w:hint="default"/>
        <w:lang w:val="ro-RO" w:eastAsia="en-US" w:bidi="ar-SA"/>
      </w:rPr>
    </w:lvl>
    <w:lvl w:ilvl="4" w:tplc="0F80E2B8">
      <w:numFmt w:val="bullet"/>
      <w:lvlText w:val="•"/>
      <w:lvlJc w:val="left"/>
      <w:pPr>
        <w:ind w:left="4201" w:hanging="704"/>
      </w:pPr>
      <w:rPr>
        <w:rFonts w:hint="default"/>
        <w:lang w:val="ro-RO" w:eastAsia="en-US" w:bidi="ar-SA"/>
      </w:rPr>
    </w:lvl>
    <w:lvl w:ilvl="5" w:tplc="2738EAB2">
      <w:numFmt w:val="bullet"/>
      <w:lvlText w:val="•"/>
      <w:lvlJc w:val="left"/>
      <w:pPr>
        <w:ind w:left="5037" w:hanging="704"/>
      </w:pPr>
      <w:rPr>
        <w:rFonts w:hint="default"/>
        <w:lang w:val="ro-RO" w:eastAsia="en-US" w:bidi="ar-SA"/>
      </w:rPr>
    </w:lvl>
    <w:lvl w:ilvl="6" w:tplc="52445F22">
      <w:numFmt w:val="bullet"/>
      <w:lvlText w:val="•"/>
      <w:lvlJc w:val="left"/>
      <w:pPr>
        <w:ind w:left="5872" w:hanging="704"/>
      </w:pPr>
      <w:rPr>
        <w:rFonts w:hint="default"/>
        <w:lang w:val="ro-RO" w:eastAsia="en-US" w:bidi="ar-SA"/>
      </w:rPr>
    </w:lvl>
    <w:lvl w:ilvl="7" w:tplc="03008E00">
      <w:numFmt w:val="bullet"/>
      <w:lvlText w:val="•"/>
      <w:lvlJc w:val="left"/>
      <w:pPr>
        <w:ind w:left="6708" w:hanging="704"/>
      </w:pPr>
      <w:rPr>
        <w:rFonts w:hint="default"/>
        <w:lang w:val="ro-RO" w:eastAsia="en-US" w:bidi="ar-SA"/>
      </w:rPr>
    </w:lvl>
    <w:lvl w:ilvl="8" w:tplc="1A04560A">
      <w:numFmt w:val="bullet"/>
      <w:lvlText w:val="•"/>
      <w:lvlJc w:val="left"/>
      <w:pPr>
        <w:ind w:left="7543" w:hanging="704"/>
      </w:pPr>
      <w:rPr>
        <w:rFonts w:hint="default"/>
        <w:lang w:val="ro-RO" w:eastAsia="en-US" w:bidi="ar-SA"/>
      </w:rPr>
    </w:lvl>
  </w:abstractNum>
  <w:abstractNum w:abstractNumId="5" w15:restartNumberingAfterBreak="0">
    <w:nsid w:val="15CD7F81"/>
    <w:multiLevelType w:val="hybridMultilevel"/>
    <w:tmpl w:val="A874F892"/>
    <w:lvl w:ilvl="0" w:tplc="BDC2556C">
      <w:start w:val="2"/>
      <w:numFmt w:val="decimal"/>
      <w:lvlText w:val="(%1)"/>
      <w:lvlJc w:val="left"/>
      <w:pPr>
        <w:ind w:left="165" w:hanging="3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8F0C55E4">
      <w:numFmt w:val="bullet"/>
      <w:lvlText w:val="•"/>
      <w:lvlJc w:val="left"/>
      <w:pPr>
        <w:ind w:left="1065" w:hanging="327"/>
      </w:pPr>
      <w:rPr>
        <w:rFonts w:hint="default"/>
        <w:lang w:val="ro-RO" w:eastAsia="en-US" w:bidi="ar-SA"/>
      </w:rPr>
    </w:lvl>
    <w:lvl w:ilvl="2" w:tplc="79F2A04E">
      <w:numFmt w:val="bullet"/>
      <w:lvlText w:val="•"/>
      <w:lvlJc w:val="left"/>
      <w:pPr>
        <w:ind w:left="1970" w:hanging="327"/>
      </w:pPr>
      <w:rPr>
        <w:rFonts w:hint="default"/>
        <w:lang w:val="ro-RO" w:eastAsia="en-US" w:bidi="ar-SA"/>
      </w:rPr>
    </w:lvl>
    <w:lvl w:ilvl="3" w:tplc="5296A844">
      <w:numFmt w:val="bullet"/>
      <w:lvlText w:val="•"/>
      <w:lvlJc w:val="left"/>
      <w:pPr>
        <w:ind w:left="2876" w:hanging="327"/>
      </w:pPr>
      <w:rPr>
        <w:rFonts w:hint="default"/>
        <w:lang w:val="ro-RO" w:eastAsia="en-US" w:bidi="ar-SA"/>
      </w:rPr>
    </w:lvl>
    <w:lvl w:ilvl="4" w:tplc="B6742FA2">
      <w:numFmt w:val="bullet"/>
      <w:lvlText w:val="•"/>
      <w:lvlJc w:val="left"/>
      <w:pPr>
        <w:ind w:left="3781" w:hanging="327"/>
      </w:pPr>
      <w:rPr>
        <w:rFonts w:hint="default"/>
        <w:lang w:val="ro-RO" w:eastAsia="en-US" w:bidi="ar-SA"/>
      </w:rPr>
    </w:lvl>
    <w:lvl w:ilvl="5" w:tplc="E87A41A4">
      <w:numFmt w:val="bullet"/>
      <w:lvlText w:val="•"/>
      <w:lvlJc w:val="left"/>
      <w:pPr>
        <w:ind w:left="4687" w:hanging="327"/>
      </w:pPr>
      <w:rPr>
        <w:rFonts w:hint="default"/>
        <w:lang w:val="ro-RO" w:eastAsia="en-US" w:bidi="ar-SA"/>
      </w:rPr>
    </w:lvl>
    <w:lvl w:ilvl="6" w:tplc="9D6000B0">
      <w:numFmt w:val="bullet"/>
      <w:lvlText w:val="•"/>
      <w:lvlJc w:val="left"/>
      <w:pPr>
        <w:ind w:left="5592" w:hanging="327"/>
      </w:pPr>
      <w:rPr>
        <w:rFonts w:hint="default"/>
        <w:lang w:val="ro-RO" w:eastAsia="en-US" w:bidi="ar-SA"/>
      </w:rPr>
    </w:lvl>
    <w:lvl w:ilvl="7" w:tplc="BF64D40E">
      <w:numFmt w:val="bullet"/>
      <w:lvlText w:val="•"/>
      <w:lvlJc w:val="left"/>
      <w:pPr>
        <w:ind w:left="6498" w:hanging="327"/>
      </w:pPr>
      <w:rPr>
        <w:rFonts w:hint="default"/>
        <w:lang w:val="ro-RO" w:eastAsia="en-US" w:bidi="ar-SA"/>
      </w:rPr>
    </w:lvl>
    <w:lvl w:ilvl="8" w:tplc="A0BAA68A">
      <w:numFmt w:val="bullet"/>
      <w:lvlText w:val="•"/>
      <w:lvlJc w:val="left"/>
      <w:pPr>
        <w:ind w:left="7403" w:hanging="327"/>
      </w:pPr>
      <w:rPr>
        <w:rFonts w:hint="default"/>
        <w:lang w:val="ro-RO" w:eastAsia="en-US" w:bidi="ar-SA"/>
      </w:rPr>
    </w:lvl>
  </w:abstractNum>
  <w:abstractNum w:abstractNumId="6" w15:restartNumberingAfterBreak="0">
    <w:nsid w:val="1D383776"/>
    <w:multiLevelType w:val="multilevel"/>
    <w:tmpl w:val="F0A80F92"/>
    <w:lvl w:ilvl="0">
      <w:start w:val="4"/>
      <w:numFmt w:val="decimal"/>
      <w:lvlText w:val="%1"/>
      <w:lvlJc w:val="left"/>
      <w:pPr>
        <w:ind w:left="165" w:hanging="44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65" w:hanging="449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ro-RO" w:eastAsia="en-US" w:bidi="ar-SA"/>
      </w:rPr>
    </w:lvl>
    <w:lvl w:ilvl="2">
      <w:numFmt w:val="bullet"/>
      <w:lvlText w:val="•"/>
      <w:lvlJc w:val="left"/>
      <w:pPr>
        <w:ind w:left="1970" w:hanging="44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76" w:hanging="44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81" w:hanging="44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687" w:hanging="44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592" w:hanging="44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498" w:hanging="44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03" w:hanging="449"/>
      </w:pPr>
      <w:rPr>
        <w:rFonts w:hint="default"/>
        <w:lang w:val="ro-RO" w:eastAsia="en-US" w:bidi="ar-SA"/>
      </w:rPr>
    </w:lvl>
  </w:abstractNum>
  <w:abstractNum w:abstractNumId="7" w15:restartNumberingAfterBreak="0">
    <w:nsid w:val="1F4F4C8F"/>
    <w:multiLevelType w:val="multilevel"/>
    <w:tmpl w:val="7C0A085E"/>
    <w:lvl w:ilvl="0">
      <w:start w:val="14"/>
      <w:numFmt w:val="decimal"/>
      <w:lvlText w:val="%1"/>
      <w:lvlJc w:val="left"/>
      <w:pPr>
        <w:ind w:left="165" w:hanging="557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65" w:hanging="55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2">
      <w:start w:val="1"/>
      <w:numFmt w:val="lowerLetter"/>
      <w:lvlText w:val="%3."/>
      <w:lvlJc w:val="left"/>
      <w:pPr>
        <w:ind w:left="1245" w:hanging="3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3012" w:hanging="33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898" w:hanging="33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84" w:hanging="33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70" w:hanging="33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56" w:hanging="33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42" w:hanging="336"/>
      </w:pPr>
      <w:rPr>
        <w:rFonts w:hint="default"/>
        <w:lang w:val="ro-RO" w:eastAsia="en-US" w:bidi="ar-SA"/>
      </w:rPr>
    </w:lvl>
  </w:abstractNum>
  <w:abstractNum w:abstractNumId="8" w15:restartNumberingAfterBreak="0">
    <w:nsid w:val="1FCD404C"/>
    <w:multiLevelType w:val="hybridMultilevel"/>
    <w:tmpl w:val="E222C990"/>
    <w:lvl w:ilvl="0" w:tplc="4712CA9E">
      <w:start w:val="2"/>
      <w:numFmt w:val="decimal"/>
      <w:lvlText w:val="(%1)"/>
      <w:lvlJc w:val="left"/>
      <w:pPr>
        <w:ind w:left="165" w:hanging="3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CBE0D800">
      <w:start w:val="1"/>
      <w:numFmt w:val="lowerLetter"/>
      <w:lvlText w:val="%2."/>
      <w:lvlJc w:val="left"/>
      <w:pPr>
        <w:ind w:left="1581" w:hanging="3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2" w:tplc="1A3A961C">
      <w:numFmt w:val="bullet"/>
      <w:lvlText w:val="•"/>
      <w:lvlJc w:val="left"/>
      <w:pPr>
        <w:ind w:left="2428" w:hanging="336"/>
      </w:pPr>
      <w:rPr>
        <w:rFonts w:hint="default"/>
        <w:lang w:val="ro-RO" w:eastAsia="en-US" w:bidi="ar-SA"/>
      </w:rPr>
    </w:lvl>
    <w:lvl w:ilvl="3" w:tplc="3076AF86">
      <w:numFmt w:val="bullet"/>
      <w:lvlText w:val="•"/>
      <w:lvlJc w:val="left"/>
      <w:pPr>
        <w:ind w:left="3276" w:hanging="336"/>
      </w:pPr>
      <w:rPr>
        <w:rFonts w:hint="default"/>
        <w:lang w:val="ro-RO" w:eastAsia="en-US" w:bidi="ar-SA"/>
      </w:rPr>
    </w:lvl>
    <w:lvl w:ilvl="4" w:tplc="35F2D73A">
      <w:numFmt w:val="bullet"/>
      <w:lvlText w:val="•"/>
      <w:lvlJc w:val="left"/>
      <w:pPr>
        <w:ind w:left="4124" w:hanging="336"/>
      </w:pPr>
      <w:rPr>
        <w:rFonts w:hint="default"/>
        <w:lang w:val="ro-RO" w:eastAsia="en-US" w:bidi="ar-SA"/>
      </w:rPr>
    </w:lvl>
    <w:lvl w:ilvl="5" w:tplc="74F09B16">
      <w:numFmt w:val="bullet"/>
      <w:lvlText w:val="•"/>
      <w:lvlJc w:val="left"/>
      <w:pPr>
        <w:ind w:left="4973" w:hanging="336"/>
      </w:pPr>
      <w:rPr>
        <w:rFonts w:hint="default"/>
        <w:lang w:val="ro-RO" w:eastAsia="en-US" w:bidi="ar-SA"/>
      </w:rPr>
    </w:lvl>
    <w:lvl w:ilvl="6" w:tplc="2DB27772">
      <w:numFmt w:val="bullet"/>
      <w:lvlText w:val="•"/>
      <w:lvlJc w:val="left"/>
      <w:pPr>
        <w:ind w:left="5821" w:hanging="336"/>
      </w:pPr>
      <w:rPr>
        <w:rFonts w:hint="default"/>
        <w:lang w:val="ro-RO" w:eastAsia="en-US" w:bidi="ar-SA"/>
      </w:rPr>
    </w:lvl>
    <w:lvl w:ilvl="7" w:tplc="BA20F942">
      <w:numFmt w:val="bullet"/>
      <w:lvlText w:val="•"/>
      <w:lvlJc w:val="left"/>
      <w:pPr>
        <w:ind w:left="6669" w:hanging="336"/>
      </w:pPr>
      <w:rPr>
        <w:rFonts w:hint="default"/>
        <w:lang w:val="ro-RO" w:eastAsia="en-US" w:bidi="ar-SA"/>
      </w:rPr>
    </w:lvl>
    <w:lvl w:ilvl="8" w:tplc="17883FD8">
      <w:numFmt w:val="bullet"/>
      <w:lvlText w:val="•"/>
      <w:lvlJc w:val="left"/>
      <w:pPr>
        <w:ind w:left="7517" w:hanging="336"/>
      </w:pPr>
      <w:rPr>
        <w:rFonts w:hint="default"/>
        <w:lang w:val="ro-RO" w:eastAsia="en-US" w:bidi="ar-SA"/>
      </w:rPr>
    </w:lvl>
  </w:abstractNum>
  <w:abstractNum w:abstractNumId="9" w15:restartNumberingAfterBreak="0">
    <w:nsid w:val="245D4F3F"/>
    <w:multiLevelType w:val="multilevel"/>
    <w:tmpl w:val="DC2658C8"/>
    <w:lvl w:ilvl="0">
      <w:start w:val="20"/>
      <w:numFmt w:val="decimal"/>
      <w:lvlText w:val="%1"/>
      <w:lvlJc w:val="left"/>
      <w:pPr>
        <w:ind w:left="717" w:hanging="552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717" w:hanging="55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418" w:hanging="552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268" w:hanging="552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117" w:hanging="552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967" w:hanging="552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816" w:hanging="552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666" w:hanging="552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515" w:hanging="552"/>
      </w:pPr>
      <w:rPr>
        <w:rFonts w:hint="default"/>
        <w:lang w:val="ro-RO" w:eastAsia="en-US" w:bidi="ar-SA"/>
      </w:rPr>
    </w:lvl>
  </w:abstractNum>
  <w:abstractNum w:abstractNumId="10" w15:restartNumberingAfterBreak="0">
    <w:nsid w:val="298510C0"/>
    <w:multiLevelType w:val="multilevel"/>
    <w:tmpl w:val="9C98188E"/>
    <w:lvl w:ilvl="0">
      <w:start w:val="12"/>
      <w:numFmt w:val="decimal"/>
      <w:lvlText w:val="%1"/>
      <w:lvlJc w:val="left"/>
      <w:pPr>
        <w:ind w:left="691" w:hanging="526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691" w:hanging="52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ro-RO" w:eastAsia="en-US" w:bidi="ar-SA"/>
      </w:rPr>
    </w:lvl>
    <w:lvl w:ilvl="2">
      <w:numFmt w:val="bullet"/>
      <w:lvlText w:val="•"/>
      <w:lvlJc w:val="left"/>
      <w:pPr>
        <w:ind w:left="2402" w:hanging="52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254" w:hanging="52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105" w:hanging="52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957" w:hanging="52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808" w:hanging="52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660" w:hanging="52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511" w:hanging="526"/>
      </w:pPr>
      <w:rPr>
        <w:rFonts w:hint="default"/>
        <w:lang w:val="ro-RO" w:eastAsia="en-US" w:bidi="ar-SA"/>
      </w:rPr>
    </w:lvl>
  </w:abstractNum>
  <w:abstractNum w:abstractNumId="11" w15:restartNumberingAfterBreak="0">
    <w:nsid w:val="2D4D0C84"/>
    <w:multiLevelType w:val="multilevel"/>
    <w:tmpl w:val="8C10E95E"/>
    <w:lvl w:ilvl="0">
      <w:start w:val="7"/>
      <w:numFmt w:val="decimal"/>
      <w:lvlText w:val="%1"/>
      <w:lvlJc w:val="left"/>
      <w:pPr>
        <w:ind w:left="573" w:hanging="408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73" w:hanging="40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ro-RO" w:eastAsia="en-US" w:bidi="ar-SA"/>
      </w:rPr>
    </w:lvl>
    <w:lvl w:ilvl="2">
      <w:numFmt w:val="bullet"/>
      <w:lvlText w:val="•"/>
      <w:lvlJc w:val="left"/>
      <w:pPr>
        <w:ind w:left="2306" w:hanging="408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170" w:hanging="40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033" w:hanging="40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97" w:hanging="40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760" w:hanging="40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624" w:hanging="40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87" w:hanging="408"/>
      </w:pPr>
      <w:rPr>
        <w:rFonts w:hint="default"/>
        <w:lang w:val="ro-RO" w:eastAsia="en-US" w:bidi="ar-SA"/>
      </w:rPr>
    </w:lvl>
  </w:abstractNum>
  <w:abstractNum w:abstractNumId="12" w15:restartNumberingAfterBreak="0">
    <w:nsid w:val="30142DAB"/>
    <w:multiLevelType w:val="multilevel"/>
    <w:tmpl w:val="7FC06CA2"/>
    <w:lvl w:ilvl="0">
      <w:start w:val="18"/>
      <w:numFmt w:val="decimal"/>
      <w:lvlText w:val="%1"/>
      <w:lvlJc w:val="left"/>
      <w:pPr>
        <w:ind w:left="165" w:hanging="584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65" w:hanging="5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970" w:hanging="58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76" w:hanging="58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81" w:hanging="58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687" w:hanging="58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592" w:hanging="58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498" w:hanging="58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03" w:hanging="584"/>
      </w:pPr>
      <w:rPr>
        <w:rFonts w:hint="default"/>
        <w:lang w:val="ro-RO" w:eastAsia="en-US" w:bidi="ar-SA"/>
      </w:rPr>
    </w:lvl>
  </w:abstractNum>
  <w:abstractNum w:abstractNumId="13" w15:restartNumberingAfterBreak="0">
    <w:nsid w:val="343D587C"/>
    <w:multiLevelType w:val="hybridMultilevel"/>
    <w:tmpl w:val="CA54B432"/>
    <w:lvl w:ilvl="0" w:tplc="51A81D24">
      <w:start w:val="1"/>
      <w:numFmt w:val="lowerLetter"/>
      <w:lvlText w:val="%1)"/>
      <w:lvlJc w:val="left"/>
      <w:pPr>
        <w:ind w:left="410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ro-RO" w:eastAsia="en-US" w:bidi="ar-SA"/>
      </w:rPr>
    </w:lvl>
    <w:lvl w:ilvl="1" w:tplc="7818BA62">
      <w:numFmt w:val="bullet"/>
      <w:lvlText w:val="•"/>
      <w:lvlJc w:val="left"/>
      <w:pPr>
        <w:ind w:left="1299" w:hanging="245"/>
      </w:pPr>
      <w:rPr>
        <w:rFonts w:hint="default"/>
        <w:lang w:val="ro-RO" w:eastAsia="en-US" w:bidi="ar-SA"/>
      </w:rPr>
    </w:lvl>
    <w:lvl w:ilvl="2" w:tplc="BFFEF560">
      <w:numFmt w:val="bullet"/>
      <w:lvlText w:val="•"/>
      <w:lvlJc w:val="left"/>
      <w:pPr>
        <w:ind w:left="2178" w:hanging="245"/>
      </w:pPr>
      <w:rPr>
        <w:rFonts w:hint="default"/>
        <w:lang w:val="ro-RO" w:eastAsia="en-US" w:bidi="ar-SA"/>
      </w:rPr>
    </w:lvl>
    <w:lvl w:ilvl="3" w:tplc="F1B2C886">
      <w:numFmt w:val="bullet"/>
      <w:lvlText w:val="•"/>
      <w:lvlJc w:val="left"/>
      <w:pPr>
        <w:ind w:left="3058" w:hanging="245"/>
      </w:pPr>
      <w:rPr>
        <w:rFonts w:hint="default"/>
        <w:lang w:val="ro-RO" w:eastAsia="en-US" w:bidi="ar-SA"/>
      </w:rPr>
    </w:lvl>
    <w:lvl w:ilvl="4" w:tplc="7A48A170">
      <w:numFmt w:val="bullet"/>
      <w:lvlText w:val="•"/>
      <w:lvlJc w:val="left"/>
      <w:pPr>
        <w:ind w:left="3937" w:hanging="245"/>
      </w:pPr>
      <w:rPr>
        <w:rFonts w:hint="default"/>
        <w:lang w:val="ro-RO" w:eastAsia="en-US" w:bidi="ar-SA"/>
      </w:rPr>
    </w:lvl>
    <w:lvl w:ilvl="5" w:tplc="D57459C4">
      <w:numFmt w:val="bullet"/>
      <w:lvlText w:val="•"/>
      <w:lvlJc w:val="left"/>
      <w:pPr>
        <w:ind w:left="4817" w:hanging="245"/>
      </w:pPr>
      <w:rPr>
        <w:rFonts w:hint="default"/>
        <w:lang w:val="ro-RO" w:eastAsia="en-US" w:bidi="ar-SA"/>
      </w:rPr>
    </w:lvl>
    <w:lvl w:ilvl="6" w:tplc="32AA0EA2">
      <w:numFmt w:val="bullet"/>
      <w:lvlText w:val="•"/>
      <w:lvlJc w:val="left"/>
      <w:pPr>
        <w:ind w:left="5696" w:hanging="245"/>
      </w:pPr>
      <w:rPr>
        <w:rFonts w:hint="default"/>
        <w:lang w:val="ro-RO" w:eastAsia="en-US" w:bidi="ar-SA"/>
      </w:rPr>
    </w:lvl>
    <w:lvl w:ilvl="7" w:tplc="CD06FB8C">
      <w:numFmt w:val="bullet"/>
      <w:lvlText w:val="•"/>
      <w:lvlJc w:val="left"/>
      <w:pPr>
        <w:ind w:left="6576" w:hanging="245"/>
      </w:pPr>
      <w:rPr>
        <w:rFonts w:hint="default"/>
        <w:lang w:val="ro-RO" w:eastAsia="en-US" w:bidi="ar-SA"/>
      </w:rPr>
    </w:lvl>
    <w:lvl w:ilvl="8" w:tplc="BF0484B4">
      <w:numFmt w:val="bullet"/>
      <w:lvlText w:val="•"/>
      <w:lvlJc w:val="left"/>
      <w:pPr>
        <w:ind w:left="7455" w:hanging="245"/>
      </w:pPr>
      <w:rPr>
        <w:rFonts w:hint="default"/>
        <w:lang w:val="ro-RO" w:eastAsia="en-US" w:bidi="ar-SA"/>
      </w:rPr>
    </w:lvl>
  </w:abstractNum>
  <w:abstractNum w:abstractNumId="14" w15:restartNumberingAfterBreak="0">
    <w:nsid w:val="36F05B5C"/>
    <w:multiLevelType w:val="hybridMultilevel"/>
    <w:tmpl w:val="289E7E8A"/>
    <w:lvl w:ilvl="0" w:tplc="F47AADD0">
      <w:start w:val="21"/>
      <w:numFmt w:val="decimal"/>
      <w:lvlText w:val="%1."/>
      <w:lvlJc w:val="left"/>
      <w:pPr>
        <w:ind w:left="535" w:hanging="37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1" w:tplc="B4EA206E">
      <w:numFmt w:val="bullet"/>
      <w:lvlText w:val="•"/>
      <w:lvlJc w:val="left"/>
      <w:pPr>
        <w:ind w:left="1407" w:hanging="370"/>
      </w:pPr>
      <w:rPr>
        <w:rFonts w:hint="default"/>
        <w:lang w:val="ro-RO" w:eastAsia="en-US" w:bidi="ar-SA"/>
      </w:rPr>
    </w:lvl>
    <w:lvl w:ilvl="2" w:tplc="80024A5E">
      <w:numFmt w:val="bullet"/>
      <w:lvlText w:val="•"/>
      <w:lvlJc w:val="left"/>
      <w:pPr>
        <w:ind w:left="2274" w:hanging="370"/>
      </w:pPr>
      <w:rPr>
        <w:rFonts w:hint="default"/>
        <w:lang w:val="ro-RO" w:eastAsia="en-US" w:bidi="ar-SA"/>
      </w:rPr>
    </w:lvl>
    <w:lvl w:ilvl="3" w:tplc="8864E8BE">
      <w:numFmt w:val="bullet"/>
      <w:lvlText w:val="•"/>
      <w:lvlJc w:val="left"/>
      <w:pPr>
        <w:ind w:left="3142" w:hanging="370"/>
      </w:pPr>
      <w:rPr>
        <w:rFonts w:hint="default"/>
        <w:lang w:val="ro-RO" w:eastAsia="en-US" w:bidi="ar-SA"/>
      </w:rPr>
    </w:lvl>
    <w:lvl w:ilvl="4" w:tplc="8286E2BE">
      <w:numFmt w:val="bullet"/>
      <w:lvlText w:val="•"/>
      <w:lvlJc w:val="left"/>
      <w:pPr>
        <w:ind w:left="4009" w:hanging="370"/>
      </w:pPr>
      <w:rPr>
        <w:rFonts w:hint="default"/>
        <w:lang w:val="ro-RO" w:eastAsia="en-US" w:bidi="ar-SA"/>
      </w:rPr>
    </w:lvl>
    <w:lvl w:ilvl="5" w:tplc="545CB812">
      <w:numFmt w:val="bullet"/>
      <w:lvlText w:val="•"/>
      <w:lvlJc w:val="left"/>
      <w:pPr>
        <w:ind w:left="4877" w:hanging="370"/>
      </w:pPr>
      <w:rPr>
        <w:rFonts w:hint="default"/>
        <w:lang w:val="ro-RO" w:eastAsia="en-US" w:bidi="ar-SA"/>
      </w:rPr>
    </w:lvl>
    <w:lvl w:ilvl="6" w:tplc="165ABB8C">
      <w:numFmt w:val="bullet"/>
      <w:lvlText w:val="•"/>
      <w:lvlJc w:val="left"/>
      <w:pPr>
        <w:ind w:left="5744" w:hanging="370"/>
      </w:pPr>
      <w:rPr>
        <w:rFonts w:hint="default"/>
        <w:lang w:val="ro-RO" w:eastAsia="en-US" w:bidi="ar-SA"/>
      </w:rPr>
    </w:lvl>
    <w:lvl w:ilvl="7" w:tplc="9ACE5D9C">
      <w:numFmt w:val="bullet"/>
      <w:lvlText w:val="•"/>
      <w:lvlJc w:val="left"/>
      <w:pPr>
        <w:ind w:left="6612" w:hanging="370"/>
      </w:pPr>
      <w:rPr>
        <w:rFonts w:hint="default"/>
        <w:lang w:val="ro-RO" w:eastAsia="en-US" w:bidi="ar-SA"/>
      </w:rPr>
    </w:lvl>
    <w:lvl w:ilvl="8" w:tplc="AB8C86E8">
      <w:numFmt w:val="bullet"/>
      <w:lvlText w:val="•"/>
      <w:lvlJc w:val="left"/>
      <w:pPr>
        <w:ind w:left="7479" w:hanging="370"/>
      </w:pPr>
      <w:rPr>
        <w:rFonts w:hint="default"/>
        <w:lang w:val="ro-RO" w:eastAsia="en-US" w:bidi="ar-SA"/>
      </w:rPr>
    </w:lvl>
  </w:abstractNum>
  <w:abstractNum w:abstractNumId="15" w15:restartNumberingAfterBreak="0">
    <w:nsid w:val="3A8422DD"/>
    <w:multiLevelType w:val="multilevel"/>
    <w:tmpl w:val="7E9E08F4"/>
    <w:lvl w:ilvl="0">
      <w:start w:val="15"/>
      <w:numFmt w:val="decimal"/>
      <w:lvlText w:val="%1"/>
      <w:lvlJc w:val="left"/>
      <w:pPr>
        <w:ind w:left="165" w:hanging="615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65" w:hanging="61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2">
      <w:start w:val="1"/>
      <w:numFmt w:val="lowerLetter"/>
      <w:lvlText w:val="%3."/>
      <w:lvlJc w:val="left"/>
      <w:pPr>
        <w:ind w:left="1581" w:hanging="3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3276" w:hanging="33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124" w:hanging="33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973" w:hanging="33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821" w:hanging="33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669" w:hanging="33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517" w:hanging="336"/>
      </w:pPr>
      <w:rPr>
        <w:rFonts w:hint="default"/>
        <w:lang w:val="ro-RO" w:eastAsia="en-US" w:bidi="ar-SA"/>
      </w:rPr>
    </w:lvl>
  </w:abstractNum>
  <w:abstractNum w:abstractNumId="16" w15:restartNumberingAfterBreak="0">
    <w:nsid w:val="3A8C5738"/>
    <w:multiLevelType w:val="multilevel"/>
    <w:tmpl w:val="DFE03BAC"/>
    <w:lvl w:ilvl="0">
      <w:start w:val="25"/>
      <w:numFmt w:val="decimal"/>
      <w:lvlText w:val="%1"/>
      <w:lvlJc w:val="left"/>
      <w:pPr>
        <w:ind w:left="165" w:hanging="60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65" w:hanging="60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970" w:hanging="60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76" w:hanging="60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81" w:hanging="60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687" w:hanging="60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592" w:hanging="60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498" w:hanging="60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03" w:hanging="600"/>
      </w:pPr>
      <w:rPr>
        <w:rFonts w:hint="default"/>
        <w:lang w:val="ro-RO" w:eastAsia="en-US" w:bidi="ar-SA"/>
      </w:rPr>
    </w:lvl>
  </w:abstractNum>
  <w:abstractNum w:abstractNumId="17" w15:restartNumberingAfterBreak="0">
    <w:nsid w:val="3BEF70A2"/>
    <w:multiLevelType w:val="hybridMultilevel"/>
    <w:tmpl w:val="B316F052"/>
    <w:lvl w:ilvl="0" w:tplc="4288F078">
      <w:start w:val="2"/>
      <w:numFmt w:val="decimal"/>
      <w:lvlText w:val="(%1)"/>
      <w:lvlJc w:val="left"/>
      <w:pPr>
        <w:ind w:left="165" w:hanging="33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E1D07F24">
      <w:numFmt w:val="bullet"/>
      <w:lvlText w:val="•"/>
      <w:lvlJc w:val="left"/>
      <w:pPr>
        <w:ind w:left="1065" w:hanging="331"/>
      </w:pPr>
      <w:rPr>
        <w:rFonts w:hint="default"/>
        <w:lang w:val="ro-RO" w:eastAsia="en-US" w:bidi="ar-SA"/>
      </w:rPr>
    </w:lvl>
    <w:lvl w:ilvl="2" w:tplc="2F06431C">
      <w:numFmt w:val="bullet"/>
      <w:lvlText w:val="•"/>
      <w:lvlJc w:val="left"/>
      <w:pPr>
        <w:ind w:left="1970" w:hanging="331"/>
      </w:pPr>
      <w:rPr>
        <w:rFonts w:hint="default"/>
        <w:lang w:val="ro-RO" w:eastAsia="en-US" w:bidi="ar-SA"/>
      </w:rPr>
    </w:lvl>
    <w:lvl w:ilvl="3" w:tplc="0396D12E">
      <w:numFmt w:val="bullet"/>
      <w:lvlText w:val="•"/>
      <w:lvlJc w:val="left"/>
      <w:pPr>
        <w:ind w:left="2876" w:hanging="331"/>
      </w:pPr>
      <w:rPr>
        <w:rFonts w:hint="default"/>
        <w:lang w:val="ro-RO" w:eastAsia="en-US" w:bidi="ar-SA"/>
      </w:rPr>
    </w:lvl>
    <w:lvl w:ilvl="4" w:tplc="57EA0000">
      <w:numFmt w:val="bullet"/>
      <w:lvlText w:val="•"/>
      <w:lvlJc w:val="left"/>
      <w:pPr>
        <w:ind w:left="3781" w:hanging="331"/>
      </w:pPr>
      <w:rPr>
        <w:rFonts w:hint="default"/>
        <w:lang w:val="ro-RO" w:eastAsia="en-US" w:bidi="ar-SA"/>
      </w:rPr>
    </w:lvl>
    <w:lvl w:ilvl="5" w:tplc="7B2A88AA">
      <w:numFmt w:val="bullet"/>
      <w:lvlText w:val="•"/>
      <w:lvlJc w:val="left"/>
      <w:pPr>
        <w:ind w:left="4687" w:hanging="331"/>
      </w:pPr>
      <w:rPr>
        <w:rFonts w:hint="default"/>
        <w:lang w:val="ro-RO" w:eastAsia="en-US" w:bidi="ar-SA"/>
      </w:rPr>
    </w:lvl>
    <w:lvl w:ilvl="6" w:tplc="74207F2E">
      <w:numFmt w:val="bullet"/>
      <w:lvlText w:val="•"/>
      <w:lvlJc w:val="left"/>
      <w:pPr>
        <w:ind w:left="5592" w:hanging="331"/>
      </w:pPr>
      <w:rPr>
        <w:rFonts w:hint="default"/>
        <w:lang w:val="ro-RO" w:eastAsia="en-US" w:bidi="ar-SA"/>
      </w:rPr>
    </w:lvl>
    <w:lvl w:ilvl="7" w:tplc="751C33E2">
      <w:numFmt w:val="bullet"/>
      <w:lvlText w:val="•"/>
      <w:lvlJc w:val="left"/>
      <w:pPr>
        <w:ind w:left="6498" w:hanging="331"/>
      </w:pPr>
      <w:rPr>
        <w:rFonts w:hint="default"/>
        <w:lang w:val="ro-RO" w:eastAsia="en-US" w:bidi="ar-SA"/>
      </w:rPr>
    </w:lvl>
    <w:lvl w:ilvl="8" w:tplc="ABAA1A98">
      <w:numFmt w:val="bullet"/>
      <w:lvlText w:val="•"/>
      <w:lvlJc w:val="left"/>
      <w:pPr>
        <w:ind w:left="7403" w:hanging="331"/>
      </w:pPr>
      <w:rPr>
        <w:rFonts w:hint="default"/>
        <w:lang w:val="ro-RO" w:eastAsia="en-US" w:bidi="ar-SA"/>
      </w:rPr>
    </w:lvl>
  </w:abstractNum>
  <w:abstractNum w:abstractNumId="18" w15:restartNumberingAfterBreak="0">
    <w:nsid w:val="3C1D777B"/>
    <w:multiLevelType w:val="multilevel"/>
    <w:tmpl w:val="DA940A92"/>
    <w:lvl w:ilvl="0">
      <w:start w:val="11"/>
      <w:numFmt w:val="decimal"/>
      <w:lvlText w:val="%1"/>
      <w:lvlJc w:val="left"/>
      <w:pPr>
        <w:ind w:left="165" w:hanging="528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65" w:hanging="5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ro-RO" w:eastAsia="en-US" w:bidi="ar-SA"/>
      </w:rPr>
    </w:lvl>
    <w:lvl w:ilvl="2">
      <w:numFmt w:val="bullet"/>
      <w:lvlText w:val="•"/>
      <w:lvlJc w:val="left"/>
      <w:pPr>
        <w:ind w:left="1970" w:hanging="528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76" w:hanging="52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81" w:hanging="52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687" w:hanging="52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592" w:hanging="52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498" w:hanging="52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03" w:hanging="528"/>
      </w:pPr>
      <w:rPr>
        <w:rFonts w:hint="default"/>
        <w:lang w:val="ro-RO" w:eastAsia="en-US" w:bidi="ar-SA"/>
      </w:rPr>
    </w:lvl>
  </w:abstractNum>
  <w:abstractNum w:abstractNumId="19" w15:restartNumberingAfterBreak="0">
    <w:nsid w:val="3F444E1F"/>
    <w:multiLevelType w:val="hybridMultilevel"/>
    <w:tmpl w:val="9F809D74"/>
    <w:lvl w:ilvl="0" w:tplc="DEBA35AC">
      <w:start w:val="1"/>
      <w:numFmt w:val="lowerLetter"/>
      <w:lvlText w:val="%1)"/>
      <w:lvlJc w:val="left"/>
      <w:pPr>
        <w:ind w:left="424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836AE16C">
      <w:numFmt w:val="bullet"/>
      <w:lvlText w:val="•"/>
      <w:lvlJc w:val="left"/>
      <w:pPr>
        <w:ind w:left="1299" w:hanging="260"/>
      </w:pPr>
      <w:rPr>
        <w:rFonts w:hint="default"/>
        <w:lang w:val="ro-RO" w:eastAsia="en-US" w:bidi="ar-SA"/>
      </w:rPr>
    </w:lvl>
    <w:lvl w:ilvl="2" w:tplc="AC1E9FA2">
      <w:numFmt w:val="bullet"/>
      <w:lvlText w:val="•"/>
      <w:lvlJc w:val="left"/>
      <w:pPr>
        <w:ind w:left="2178" w:hanging="260"/>
      </w:pPr>
      <w:rPr>
        <w:rFonts w:hint="default"/>
        <w:lang w:val="ro-RO" w:eastAsia="en-US" w:bidi="ar-SA"/>
      </w:rPr>
    </w:lvl>
    <w:lvl w:ilvl="3" w:tplc="B0CCF21A">
      <w:numFmt w:val="bullet"/>
      <w:lvlText w:val="•"/>
      <w:lvlJc w:val="left"/>
      <w:pPr>
        <w:ind w:left="3058" w:hanging="260"/>
      </w:pPr>
      <w:rPr>
        <w:rFonts w:hint="default"/>
        <w:lang w:val="ro-RO" w:eastAsia="en-US" w:bidi="ar-SA"/>
      </w:rPr>
    </w:lvl>
    <w:lvl w:ilvl="4" w:tplc="5E78B69A">
      <w:numFmt w:val="bullet"/>
      <w:lvlText w:val="•"/>
      <w:lvlJc w:val="left"/>
      <w:pPr>
        <w:ind w:left="3937" w:hanging="260"/>
      </w:pPr>
      <w:rPr>
        <w:rFonts w:hint="default"/>
        <w:lang w:val="ro-RO" w:eastAsia="en-US" w:bidi="ar-SA"/>
      </w:rPr>
    </w:lvl>
    <w:lvl w:ilvl="5" w:tplc="BA724678">
      <w:numFmt w:val="bullet"/>
      <w:lvlText w:val="•"/>
      <w:lvlJc w:val="left"/>
      <w:pPr>
        <w:ind w:left="4817" w:hanging="260"/>
      </w:pPr>
      <w:rPr>
        <w:rFonts w:hint="default"/>
        <w:lang w:val="ro-RO" w:eastAsia="en-US" w:bidi="ar-SA"/>
      </w:rPr>
    </w:lvl>
    <w:lvl w:ilvl="6" w:tplc="DD64C49A">
      <w:numFmt w:val="bullet"/>
      <w:lvlText w:val="•"/>
      <w:lvlJc w:val="left"/>
      <w:pPr>
        <w:ind w:left="5696" w:hanging="260"/>
      </w:pPr>
      <w:rPr>
        <w:rFonts w:hint="default"/>
        <w:lang w:val="ro-RO" w:eastAsia="en-US" w:bidi="ar-SA"/>
      </w:rPr>
    </w:lvl>
    <w:lvl w:ilvl="7" w:tplc="D6C85B98">
      <w:numFmt w:val="bullet"/>
      <w:lvlText w:val="•"/>
      <w:lvlJc w:val="left"/>
      <w:pPr>
        <w:ind w:left="6576" w:hanging="260"/>
      </w:pPr>
      <w:rPr>
        <w:rFonts w:hint="default"/>
        <w:lang w:val="ro-RO" w:eastAsia="en-US" w:bidi="ar-SA"/>
      </w:rPr>
    </w:lvl>
    <w:lvl w:ilvl="8" w:tplc="6D561AB6">
      <w:numFmt w:val="bullet"/>
      <w:lvlText w:val="•"/>
      <w:lvlJc w:val="left"/>
      <w:pPr>
        <w:ind w:left="7455" w:hanging="260"/>
      </w:pPr>
      <w:rPr>
        <w:rFonts w:hint="default"/>
        <w:lang w:val="ro-RO" w:eastAsia="en-US" w:bidi="ar-SA"/>
      </w:rPr>
    </w:lvl>
  </w:abstractNum>
  <w:abstractNum w:abstractNumId="20" w15:restartNumberingAfterBreak="0">
    <w:nsid w:val="415B7692"/>
    <w:multiLevelType w:val="multilevel"/>
    <w:tmpl w:val="0DA6FDAA"/>
    <w:lvl w:ilvl="0">
      <w:start w:val="23"/>
      <w:numFmt w:val="decimal"/>
      <w:lvlText w:val="%1"/>
      <w:lvlJc w:val="left"/>
      <w:pPr>
        <w:ind w:left="717" w:hanging="552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717" w:hanging="55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2">
      <w:start w:val="1"/>
      <w:numFmt w:val="lowerLetter"/>
      <w:lvlText w:val="%3."/>
      <w:lvlJc w:val="left"/>
      <w:pPr>
        <w:ind w:left="2289" w:hanging="3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3820" w:hanging="32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591" w:hanging="32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361" w:hanging="32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132" w:hanging="32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902" w:hanging="32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673" w:hanging="324"/>
      </w:pPr>
      <w:rPr>
        <w:rFonts w:hint="default"/>
        <w:lang w:val="ro-RO" w:eastAsia="en-US" w:bidi="ar-SA"/>
      </w:rPr>
    </w:lvl>
  </w:abstractNum>
  <w:abstractNum w:abstractNumId="21" w15:restartNumberingAfterBreak="0">
    <w:nsid w:val="417734BB"/>
    <w:multiLevelType w:val="multilevel"/>
    <w:tmpl w:val="3DBE1AFA"/>
    <w:lvl w:ilvl="0">
      <w:start w:val="2"/>
      <w:numFmt w:val="decimal"/>
      <w:lvlText w:val="%1"/>
      <w:lvlJc w:val="left"/>
      <w:pPr>
        <w:ind w:left="626" w:hanging="461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626" w:hanging="46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ro-RO" w:eastAsia="en-US" w:bidi="ar-SA"/>
      </w:rPr>
    </w:lvl>
    <w:lvl w:ilvl="2">
      <w:numFmt w:val="bullet"/>
      <w:lvlText w:val="•"/>
      <w:lvlJc w:val="left"/>
      <w:pPr>
        <w:ind w:left="2338" w:hanging="46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198" w:hanging="46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057" w:hanging="46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917" w:hanging="46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776" w:hanging="46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636" w:hanging="46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95" w:hanging="461"/>
      </w:pPr>
      <w:rPr>
        <w:rFonts w:hint="default"/>
        <w:lang w:val="ro-RO" w:eastAsia="en-US" w:bidi="ar-SA"/>
      </w:rPr>
    </w:lvl>
  </w:abstractNum>
  <w:abstractNum w:abstractNumId="22" w15:restartNumberingAfterBreak="0">
    <w:nsid w:val="42E766A7"/>
    <w:multiLevelType w:val="multilevel"/>
    <w:tmpl w:val="A3C2B130"/>
    <w:lvl w:ilvl="0">
      <w:start w:val="13"/>
      <w:numFmt w:val="decimal"/>
      <w:lvlText w:val="%1"/>
      <w:lvlJc w:val="left"/>
      <w:pPr>
        <w:ind w:left="165" w:hanging="567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65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2">
      <w:start w:val="1"/>
      <w:numFmt w:val="lowerLetter"/>
      <w:lvlText w:val="%3."/>
      <w:lvlJc w:val="left"/>
      <w:pPr>
        <w:ind w:left="1245" w:hanging="3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2534" w:hanging="33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488" w:hanging="33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442" w:hanging="33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397" w:hanging="33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351" w:hanging="33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305" w:hanging="336"/>
      </w:pPr>
      <w:rPr>
        <w:rFonts w:hint="default"/>
        <w:lang w:val="ro-RO" w:eastAsia="en-US" w:bidi="ar-SA"/>
      </w:rPr>
    </w:lvl>
  </w:abstractNum>
  <w:abstractNum w:abstractNumId="23" w15:restartNumberingAfterBreak="0">
    <w:nsid w:val="42EF1E46"/>
    <w:multiLevelType w:val="multilevel"/>
    <w:tmpl w:val="113C7308"/>
    <w:lvl w:ilvl="0">
      <w:start w:val="3"/>
      <w:numFmt w:val="decimal"/>
      <w:lvlText w:val="%1"/>
      <w:lvlJc w:val="left"/>
      <w:pPr>
        <w:ind w:left="619" w:hanging="454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619" w:hanging="454"/>
        <w:jc w:val="left"/>
      </w:pPr>
      <w:rPr>
        <w:rFonts w:ascii="Arial" w:eastAsia="Arial" w:hAnsi="Arial" w:cs="Arial" w:hint="default"/>
        <w:b/>
        <w:bCs/>
        <w:i w:val="0"/>
        <w:iCs w:val="0"/>
        <w:color w:val="0F0F0F"/>
        <w:spacing w:val="-1"/>
        <w:w w:val="100"/>
        <w:sz w:val="21"/>
        <w:szCs w:val="21"/>
        <w:lang w:val="ro-RO" w:eastAsia="en-US" w:bidi="ar-SA"/>
      </w:rPr>
    </w:lvl>
    <w:lvl w:ilvl="2">
      <w:numFmt w:val="bullet"/>
      <w:lvlText w:val="•"/>
      <w:lvlJc w:val="left"/>
      <w:pPr>
        <w:ind w:left="2338" w:hanging="45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198" w:hanging="45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057" w:hanging="45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917" w:hanging="45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776" w:hanging="45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636" w:hanging="45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95" w:hanging="454"/>
      </w:pPr>
      <w:rPr>
        <w:rFonts w:hint="default"/>
        <w:lang w:val="ro-RO" w:eastAsia="en-US" w:bidi="ar-SA"/>
      </w:rPr>
    </w:lvl>
  </w:abstractNum>
  <w:abstractNum w:abstractNumId="24" w15:restartNumberingAfterBreak="0">
    <w:nsid w:val="4ADA5B52"/>
    <w:multiLevelType w:val="hybridMultilevel"/>
    <w:tmpl w:val="21145D2A"/>
    <w:lvl w:ilvl="0" w:tplc="71AC5E0E">
      <w:start w:val="1"/>
      <w:numFmt w:val="lowerLetter"/>
      <w:lvlText w:val="%1)"/>
      <w:lvlJc w:val="left"/>
      <w:pPr>
        <w:ind w:left="424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C2388ADC">
      <w:numFmt w:val="bullet"/>
      <w:lvlText w:val="•"/>
      <w:lvlJc w:val="left"/>
      <w:pPr>
        <w:ind w:left="1299" w:hanging="260"/>
      </w:pPr>
      <w:rPr>
        <w:rFonts w:hint="default"/>
        <w:lang w:val="ro-RO" w:eastAsia="en-US" w:bidi="ar-SA"/>
      </w:rPr>
    </w:lvl>
    <w:lvl w:ilvl="2" w:tplc="93EE980C">
      <w:numFmt w:val="bullet"/>
      <w:lvlText w:val="•"/>
      <w:lvlJc w:val="left"/>
      <w:pPr>
        <w:ind w:left="2178" w:hanging="260"/>
      </w:pPr>
      <w:rPr>
        <w:rFonts w:hint="default"/>
        <w:lang w:val="ro-RO" w:eastAsia="en-US" w:bidi="ar-SA"/>
      </w:rPr>
    </w:lvl>
    <w:lvl w:ilvl="3" w:tplc="A9C46FB2">
      <w:numFmt w:val="bullet"/>
      <w:lvlText w:val="•"/>
      <w:lvlJc w:val="left"/>
      <w:pPr>
        <w:ind w:left="3058" w:hanging="260"/>
      </w:pPr>
      <w:rPr>
        <w:rFonts w:hint="default"/>
        <w:lang w:val="ro-RO" w:eastAsia="en-US" w:bidi="ar-SA"/>
      </w:rPr>
    </w:lvl>
    <w:lvl w:ilvl="4" w:tplc="5994D5C0">
      <w:numFmt w:val="bullet"/>
      <w:lvlText w:val="•"/>
      <w:lvlJc w:val="left"/>
      <w:pPr>
        <w:ind w:left="3937" w:hanging="260"/>
      </w:pPr>
      <w:rPr>
        <w:rFonts w:hint="default"/>
        <w:lang w:val="ro-RO" w:eastAsia="en-US" w:bidi="ar-SA"/>
      </w:rPr>
    </w:lvl>
    <w:lvl w:ilvl="5" w:tplc="CFF69E34">
      <w:numFmt w:val="bullet"/>
      <w:lvlText w:val="•"/>
      <w:lvlJc w:val="left"/>
      <w:pPr>
        <w:ind w:left="4817" w:hanging="260"/>
      </w:pPr>
      <w:rPr>
        <w:rFonts w:hint="default"/>
        <w:lang w:val="ro-RO" w:eastAsia="en-US" w:bidi="ar-SA"/>
      </w:rPr>
    </w:lvl>
    <w:lvl w:ilvl="6" w:tplc="B96AC6EA">
      <w:numFmt w:val="bullet"/>
      <w:lvlText w:val="•"/>
      <w:lvlJc w:val="left"/>
      <w:pPr>
        <w:ind w:left="5696" w:hanging="260"/>
      </w:pPr>
      <w:rPr>
        <w:rFonts w:hint="default"/>
        <w:lang w:val="ro-RO" w:eastAsia="en-US" w:bidi="ar-SA"/>
      </w:rPr>
    </w:lvl>
    <w:lvl w:ilvl="7" w:tplc="8278AC62">
      <w:numFmt w:val="bullet"/>
      <w:lvlText w:val="•"/>
      <w:lvlJc w:val="left"/>
      <w:pPr>
        <w:ind w:left="6576" w:hanging="260"/>
      </w:pPr>
      <w:rPr>
        <w:rFonts w:hint="default"/>
        <w:lang w:val="ro-RO" w:eastAsia="en-US" w:bidi="ar-SA"/>
      </w:rPr>
    </w:lvl>
    <w:lvl w:ilvl="8" w:tplc="D3027C20">
      <w:numFmt w:val="bullet"/>
      <w:lvlText w:val="•"/>
      <w:lvlJc w:val="left"/>
      <w:pPr>
        <w:ind w:left="7455" w:hanging="260"/>
      </w:pPr>
      <w:rPr>
        <w:rFonts w:hint="default"/>
        <w:lang w:val="ro-RO" w:eastAsia="en-US" w:bidi="ar-SA"/>
      </w:rPr>
    </w:lvl>
  </w:abstractNum>
  <w:abstractNum w:abstractNumId="25" w15:restartNumberingAfterBreak="0">
    <w:nsid w:val="4D690BFA"/>
    <w:multiLevelType w:val="hybridMultilevel"/>
    <w:tmpl w:val="3CA4BC10"/>
    <w:lvl w:ilvl="0" w:tplc="531E3CC2">
      <w:start w:val="2"/>
      <w:numFmt w:val="decimal"/>
      <w:lvlText w:val="(%1)"/>
      <w:lvlJc w:val="left"/>
      <w:pPr>
        <w:ind w:left="496" w:hanging="33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2DC8988C">
      <w:numFmt w:val="bullet"/>
      <w:lvlText w:val="•"/>
      <w:lvlJc w:val="left"/>
      <w:pPr>
        <w:ind w:left="1371" w:hanging="332"/>
      </w:pPr>
      <w:rPr>
        <w:rFonts w:hint="default"/>
        <w:lang w:val="ro-RO" w:eastAsia="en-US" w:bidi="ar-SA"/>
      </w:rPr>
    </w:lvl>
    <w:lvl w:ilvl="2" w:tplc="AFDC1F4E">
      <w:numFmt w:val="bullet"/>
      <w:lvlText w:val="•"/>
      <w:lvlJc w:val="left"/>
      <w:pPr>
        <w:ind w:left="2242" w:hanging="332"/>
      </w:pPr>
      <w:rPr>
        <w:rFonts w:hint="default"/>
        <w:lang w:val="ro-RO" w:eastAsia="en-US" w:bidi="ar-SA"/>
      </w:rPr>
    </w:lvl>
    <w:lvl w:ilvl="3" w:tplc="56461194">
      <w:numFmt w:val="bullet"/>
      <w:lvlText w:val="•"/>
      <w:lvlJc w:val="left"/>
      <w:pPr>
        <w:ind w:left="3114" w:hanging="332"/>
      </w:pPr>
      <w:rPr>
        <w:rFonts w:hint="default"/>
        <w:lang w:val="ro-RO" w:eastAsia="en-US" w:bidi="ar-SA"/>
      </w:rPr>
    </w:lvl>
    <w:lvl w:ilvl="4" w:tplc="C3180B7A">
      <w:numFmt w:val="bullet"/>
      <w:lvlText w:val="•"/>
      <w:lvlJc w:val="left"/>
      <w:pPr>
        <w:ind w:left="3985" w:hanging="332"/>
      </w:pPr>
      <w:rPr>
        <w:rFonts w:hint="default"/>
        <w:lang w:val="ro-RO" w:eastAsia="en-US" w:bidi="ar-SA"/>
      </w:rPr>
    </w:lvl>
    <w:lvl w:ilvl="5" w:tplc="C2A0F93C">
      <w:numFmt w:val="bullet"/>
      <w:lvlText w:val="•"/>
      <w:lvlJc w:val="left"/>
      <w:pPr>
        <w:ind w:left="4857" w:hanging="332"/>
      </w:pPr>
      <w:rPr>
        <w:rFonts w:hint="default"/>
        <w:lang w:val="ro-RO" w:eastAsia="en-US" w:bidi="ar-SA"/>
      </w:rPr>
    </w:lvl>
    <w:lvl w:ilvl="6" w:tplc="2CC4E060">
      <w:numFmt w:val="bullet"/>
      <w:lvlText w:val="•"/>
      <w:lvlJc w:val="left"/>
      <w:pPr>
        <w:ind w:left="5728" w:hanging="332"/>
      </w:pPr>
      <w:rPr>
        <w:rFonts w:hint="default"/>
        <w:lang w:val="ro-RO" w:eastAsia="en-US" w:bidi="ar-SA"/>
      </w:rPr>
    </w:lvl>
    <w:lvl w:ilvl="7" w:tplc="5998837A">
      <w:numFmt w:val="bullet"/>
      <w:lvlText w:val="•"/>
      <w:lvlJc w:val="left"/>
      <w:pPr>
        <w:ind w:left="6600" w:hanging="332"/>
      </w:pPr>
      <w:rPr>
        <w:rFonts w:hint="default"/>
        <w:lang w:val="ro-RO" w:eastAsia="en-US" w:bidi="ar-SA"/>
      </w:rPr>
    </w:lvl>
    <w:lvl w:ilvl="8" w:tplc="4ED82C70">
      <w:numFmt w:val="bullet"/>
      <w:lvlText w:val="•"/>
      <w:lvlJc w:val="left"/>
      <w:pPr>
        <w:ind w:left="7471" w:hanging="332"/>
      </w:pPr>
      <w:rPr>
        <w:rFonts w:hint="default"/>
        <w:lang w:val="ro-RO" w:eastAsia="en-US" w:bidi="ar-SA"/>
      </w:rPr>
    </w:lvl>
  </w:abstractNum>
  <w:abstractNum w:abstractNumId="26" w15:restartNumberingAfterBreak="0">
    <w:nsid w:val="50617093"/>
    <w:multiLevelType w:val="multilevel"/>
    <w:tmpl w:val="2514B53C"/>
    <w:lvl w:ilvl="0">
      <w:start w:val="17"/>
      <w:numFmt w:val="decimal"/>
      <w:lvlText w:val="%1"/>
      <w:lvlJc w:val="left"/>
      <w:pPr>
        <w:ind w:left="165" w:hanging="54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65" w:hanging="54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2">
      <w:numFmt w:val="bullet"/>
      <w:lvlText w:val=""/>
      <w:lvlJc w:val="left"/>
      <w:pPr>
        <w:ind w:left="1754" w:hanging="149"/>
      </w:pPr>
      <w:rPr>
        <w:rFonts w:ascii="Symbol" w:eastAsia="Symbol" w:hAnsi="Symbol" w:cs="Symbol" w:hint="default"/>
        <w:b w:val="0"/>
        <w:bCs w:val="0"/>
        <w:i w:val="0"/>
        <w:iCs w:val="0"/>
        <w:color w:val="202020"/>
        <w:spacing w:val="0"/>
        <w:w w:val="100"/>
        <w:sz w:val="21"/>
        <w:szCs w:val="21"/>
        <w:lang w:val="ro-RO" w:eastAsia="en-US" w:bidi="ar-SA"/>
      </w:rPr>
    </w:lvl>
    <w:lvl w:ilvl="3">
      <w:numFmt w:val="bullet"/>
      <w:lvlText w:val="•"/>
      <w:lvlJc w:val="left"/>
      <w:pPr>
        <w:ind w:left="3416" w:hanging="14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244" w:hanging="14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073" w:hanging="14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901" w:hanging="14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729" w:hanging="14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557" w:hanging="149"/>
      </w:pPr>
      <w:rPr>
        <w:rFonts w:hint="default"/>
        <w:lang w:val="ro-RO" w:eastAsia="en-US" w:bidi="ar-SA"/>
      </w:rPr>
    </w:lvl>
  </w:abstractNum>
  <w:abstractNum w:abstractNumId="27" w15:restartNumberingAfterBreak="0">
    <w:nsid w:val="60BF41D1"/>
    <w:multiLevelType w:val="multilevel"/>
    <w:tmpl w:val="42E6BE82"/>
    <w:lvl w:ilvl="0">
      <w:start w:val="8"/>
      <w:numFmt w:val="decimal"/>
      <w:lvlText w:val="%1"/>
      <w:lvlJc w:val="left"/>
      <w:pPr>
        <w:ind w:left="165" w:hanging="444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65" w:hanging="44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ro-RO" w:eastAsia="en-US" w:bidi="ar-SA"/>
      </w:rPr>
    </w:lvl>
    <w:lvl w:ilvl="2">
      <w:start w:val="1"/>
      <w:numFmt w:val="lowerLetter"/>
      <w:lvlText w:val="%3."/>
      <w:lvlJc w:val="left"/>
      <w:pPr>
        <w:ind w:left="1245" w:hanging="3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3012" w:hanging="33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898" w:hanging="33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84" w:hanging="33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70" w:hanging="33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56" w:hanging="33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42" w:hanging="336"/>
      </w:pPr>
      <w:rPr>
        <w:rFonts w:hint="default"/>
        <w:lang w:val="ro-RO" w:eastAsia="en-US" w:bidi="ar-SA"/>
      </w:rPr>
    </w:lvl>
  </w:abstractNum>
  <w:abstractNum w:abstractNumId="28" w15:restartNumberingAfterBreak="0">
    <w:nsid w:val="68E56260"/>
    <w:multiLevelType w:val="multilevel"/>
    <w:tmpl w:val="8FE82C78"/>
    <w:lvl w:ilvl="0">
      <w:start w:val="16"/>
      <w:numFmt w:val="decimal"/>
      <w:lvlText w:val="%1"/>
      <w:lvlJc w:val="left"/>
      <w:pPr>
        <w:ind w:left="165" w:hanging="57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65" w:hanging="579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970" w:hanging="57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76" w:hanging="57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81" w:hanging="57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687" w:hanging="57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592" w:hanging="57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498" w:hanging="57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03" w:hanging="579"/>
      </w:pPr>
      <w:rPr>
        <w:rFonts w:hint="default"/>
        <w:lang w:val="ro-RO" w:eastAsia="en-US" w:bidi="ar-SA"/>
      </w:rPr>
    </w:lvl>
  </w:abstractNum>
  <w:abstractNum w:abstractNumId="29" w15:restartNumberingAfterBreak="0">
    <w:nsid w:val="6ADB1540"/>
    <w:multiLevelType w:val="hybridMultilevel"/>
    <w:tmpl w:val="D3F4E46E"/>
    <w:lvl w:ilvl="0" w:tplc="FC34ED98">
      <w:start w:val="10"/>
      <w:numFmt w:val="lowerLetter"/>
      <w:lvlText w:val="%1."/>
      <w:lvlJc w:val="left"/>
      <w:pPr>
        <w:ind w:left="1245" w:hanging="3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97E0F076">
      <w:numFmt w:val="bullet"/>
      <w:lvlText w:val="•"/>
      <w:lvlJc w:val="left"/>
      <w:pPr>
        <w:ind w:left="2037" w:hanging="336"/>
      </w:pPr>
      <w:rPr>
        <w:rFonts w:hint="default"/>
        <w:lang w:val="ro-RO" w:eastAsia="en-US" w:bidi="ar-SA"/>
      </w:rPr>
    </w:lvl>
    <w:lvl w:ilvl="2" w:tplc="828EDEFE">
      <w:numFmt w:val="bullet"/>
      <w:lvlText w:val="•"/>
      <w:lvlJc w:val="left"/>
      <w:pPr>
        <w:ind w:left="2834" w:hanging="336"/>
      </w:pPr>
      <w:rPr>
        <w:rFonts w:hint="default"/>
        <w:lang w:val="ro-RO" w:eastAsia="en-US" w:bidi="ar-SA"/>
      </w:rPr>
    </w:lvl>
    <w:lvl w:ilvl="3" w:tplc="3E42B632">
      <w:numFmt w:val="bullet"/>
      <w:lvlText w:val="•"/>
      <w:lvlJc w:val="left"/>
      <w:pPr>
        <w:ind w:left="3632" w:hanging="336"/>
      </w:pPr>
      <w:rPr>
        <w:rFonts w:hint="default"/>
        <w:lang w:val="ro-RO" w:eastAsia="en-US" w:bidi="ar-SA"/>
      </w:rPr>
    </w:lvl>
    <w:lvl w:ilvl="4" w:tplc="4BC67466">
      <w:numFmt w:val="bullet"/>
      <w:lvlText w:val="•"/>
      <w:lvlJc w:val="left"/>
      <w:pPr>
        <w:ind w:left="4429" w:hanging="336"/>
      </w:pPr>
      <w:rPr>
        <w:rFonts w:hint="default"/>
        <w:lang w:val="ro-RO" w:eastAsia="en-US" w:bidi="ar-SA"/>
      </w:rPr>
    </w:lvl>
    <w:lvl w:ilvl="5" w:tplc="C63C6CE6">
      <w:numFmt w:val="bullet"/>
      <w:lvlText w:val="•"/>
      <w:lvlJc w:val="left"/>
      <w:pPr>
        <w:ind w:left="5227" w:hanging="336"/>
      </w:pPr>
      <w:rPr>
        <w:rFonts w:hint="default"/>
        <w:lang w:val="ro-RO" w:eastAsia="en-US" w:bidi="ar-SA"/>
      </w:rPr>
    </w:lvl>
    <w:lvl w:ilvl="6" w:tplc="3CA2A454">
      <w:numFmt w:val="bullet"/>
      <w:lvlText w:val="•"/>
      <w:lvlJc w:val="left"/>
      <w:pPr>
        <w:ind w:left="6024" w:hanging="336"/>
      </w:pPr>
      <w:rPr>
        <w:rFonts w:hint="default"/>
        <w:lang w:val="ro-RO" w:eastAsia="en-US" w:bidi="ar-SA"/>
      </w:rPr>
    </w:lvl>
    <w:lvl w:ilvl="7" w:tplc="CAF013FE">
      <w:numFmt w:val="bullet"/>
      <w:lvlText w:val="•"/>
      <w:lvlJc w:val="left"/>
      <w:pPr>
        <w:ind w:left="6822" w:hanging="336"/>
      </w:pPr>
      <w:rPr>
        <w:rFonts w:hint="default"/>
        <w:lang w:val="ro-RO" w:eastAsia="en-US" w:bidi="ar-SA"/>
      </w:rPr>
    </w:lvl>
    <w:lvl w:ilvl="8" w:tplc="74E60AFE">
      <w:numFmt w:val="bullet"/>
      <w:lvlText w:val="•"/>
      <w:lvlJc w:val="left"/>
      <w:pPr>
        <w:ind w:left="7619" w:hanging="336"/>
      </w:pPr>
      <w:rPr>
        <w:rFonts w:hint="default"/>
        <w:lang w:val="ro-RO" w:eastAsia="en-US" w:bidi="ar-SA"/>
      </w:rPr>
    </w:lvl>
  </w:abstractNum>
  <w:abstractNum w:abstractNumId="30" w15:restartNumberingAfterBreak="0">
    <w:nsid w:val="6DA643F2"/>
    <w:multiLevelType w:val="multilevel"/>
    <w:tmpl w:val="C4DEED00"/>
    <w:lvl w:ilvl="0">
      <w:start w:val="9"/>
      <w:numFmt w:val="decimal"/>
      <w:lvlText w:val="%1"/>
      <w:lvlJc w:val="left"/>
      <w:pPr>
        <w:ind w:left="566" w:hanging="401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66" w:hanging="40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ro-RO" w:eastAsia="en-US" w:bidi="ar-SA"/>
      </w:rPr>
    </w:lvl>
    <w:lvl w:ilvl="2">
      <w:numFmt w:val="bullet"/>
      <w:lvlText w:val="•"/>
      <w:lvlJc w:val="left"/>
      <w:pPr>
        <w:ind w:left="2290" w:hanging="40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156" w:hanging="40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021" w:hanging="40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87" w:hanging="40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752" w:hanging="40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618" w:hanging="40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83" w:hanging="401"/>
      </w:pPr>
      <w:rPr>
        <w:rFonts w:hint="default"/>
        <w:lang w:val="ro-RO" w:eastAsia="en-US" w:bidi="ar-SA"/>
      </w:rPr>
    </w:lvl>
  </w:abstractNum>
  <w:abstractNum w:abstractNumId="31" w15:restartNumberingAfterBreak="0">
    <w:nsid w:val="762F41FB"/>
    <w:multiLevelType w:val="multilevel"/>
    <w:tmpl w:val="05D8A2AA"/>
    <w:lvl w:ilvl="0">
      <w:start w:val="5"/>
      <w:numFmt w:val="decimal"/>
      <w:lvlText w:val="%1"/>
      <w:lvlJc w:val="left"/>
      <w:pPr>
        <w:ind w:left="573" w:hanging="408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73" w:hanging="40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ro-RO" w:eastAsia="en-US" w:bidi="ar-SA"/>
      </w:rPr>
    </w:lvl>
    <w:lvl w:ilvl="2">
      <w:numFmt w:val="bullet"/>
      <w:lvlText w:val="•"/>
      <w:lvlJc w:val="left"/>
      <w:pPr>
        <w:ind w:left="2306" w:hanging="408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170" w:hanging="40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033" w:hanging="40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97" w:hanging="40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760" w:hanging="40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624" w:hanging="40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87" w:hanging="408"/>
      </w:pPr>
      <w:rPr>
        <w:rFonts w:hint="default"/>
        <w:lang w:val="ro-RO" w:eastAsia="en-US" w:bidi="ar-SA"/>
      </w:rPr>
    </w:lvl>
  </w:abstractNum>
  <w:abstractNum w:abstractNumId="32" w15:restartNumberingAfterBreak="0">
    <w:nsid w:val="7B1B08F1"/>
    <w:multiLevelType w:val="multilevel"/>
    <w:tmpl w:val="5C4C6888"/>
    <w:lvl w:ilvl="0">
      <w:start w:val="10"/>
      <w:numFmt w:val="decimal"/>
      <w:lvlText w:val="%1"/>
      <w:lvlJc w:val="left"/>
      <w:pPr>
        <w:ind w:left="165" w:hanging="636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65" w:hanging="63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ro-RO" w:eastAsia="en-US" w:bidi="ar-SA"/>
      </w:rPr>
    </w:lvl>
    <w:lvl w:ilvl="2">
      <w:numFmt w:val="bullet"/>
      <w:lvlText w:val="•"/>
      <w:lvlJc w:val="left"/>
      <w:pPr>
        <w:ind w:left="1970" w:hanging="63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76" w:hanging="63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81" w:hanging="63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687" w:hanging="63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592" w:hanging="63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498" w:hanging="63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03" w:hanging="636"/>
      </w:pPr>
      <w:rPr>
        <w:rFonts w:hint="default"/>
        <w:lang w:val="ro-RO" w:eastAsia="en-US" w:bidi="ar-SA"/>
      </w:rPr>
    </w:lvl>
  </w:abstractNum>
  <w:num w:numId="1" w16cid:durableId="1405295974">
    <w:abstractNumId w:val="16"/>
  </w:num>
  <w:num w:numId="2" w16cid:durableId="2075732218">
    <w:abstractNumId w:val="25"/>
  </w:num>
  <w:num w:numId="3" w16cid:durableId="1231891344">
    <w:abstractNumId w:val="20"/>
  </w:num>
  <w:num w:numId="4" w16cid:durableId="1560243327">
    <w:abstractNumId w:val="14"/>
  </w:num>
  <w:num w:numId="5" w16cid:durableId="452361360">
    <w:abstractNumId w:val="19"/>
  </w:num>
  <w:num w:numId="6" w16cid:durableId="1997537569">
    <w:abstractNumId w:val="24"/>
  </w:num>
  <w:num w:numId="7" w16cid:durableId="2009137995">
    <w:abstractNumId w:val="9"/>
  </w:num>
  <w:num w:numId="8" w16cid:durableId="405764136">
    <w:abstractNumId w:val="12"/>
  </w:num>
  <w:num w:numId="9" w16cid:durableId="644552202">
    <w:abstractNumId w:val="26"/>
  </w:num>
  <w:num w:numId="10" w16cid:durableId="1589460585">
    <w:abstractNumId w:val="28"/>
  </w:num>
  <w:num w:numId="11" w16cid:durableId="811101206">
    <w:abstractNumId w:val="8"/>
  </w:num>
  <w:num w:numId="12" w16cid:durableId="81419518">
    <w:abstractNumId w:val="29"/>
  </w:num>
  <w:num w:numId="13" w16cid:durableId="1453400131">
    <w:abstractNumId w:val="15"/>
  </w:num>
  <w:num w:numId="14" w16cid:durableId="120225281">
    <w:abstractNumId w:val="17"/>
  </w:num>
  <w:num w:numId="15" w16cid:durableId="1563250109">
    <w:abstractNumId w:val="4"/>
  </w:num>
  <w:num w:numId="16" w16cid:durableId="473255173">
    <w:abstractNumId w:val="7"/>
  </w:num>
  <w:num w:numId="17" w16cid:durableId="732001728">
    <w:abstractNumId w:val="5"/>
  </w:num>
  <w:num w:numId="18" w16cid:durableId="1946770139">
    <w:abstractNumId w:val="3"/>
  </w:num>
  <w:num w:numId="19" w16cid:durableId="2096435053">
    <w:abstractNumId w:val="22"/>
  </w:num>
  <w:num w:numId="20" w16cid:durableId="1640839931">
    <w:abstractNumId w:val="10"/>
  </w:num>
  <w:num w:numId="21" w16cid:durableId="1251044742">
    <w:abstractNumId w:val="18"/>
  </w:num>
  <w:num w:numId="22" w16cid:durableId="218051854">
    <w:abstractNumId w:val="32"/>
  </w:num>
  <w:num w:numId="23" w16cid:durableId="153497139">
    <w:abstractNumId w:val="13"/>
  </w:num>
  <w:num w:numId="24" w16cid:durableId="1120414610">
    <w:abstractNumId w:val="30"/>
  </w:num>
  <w:num w:numId="25" w16cid:durableId="245654314">
    <w:abstractNumId w:val="27"/>
  </w:num>
  <w:num w:numId="26" w16cid:durableId="843282428">
    <w:abstractNumId w:val="1"/>
  </w:num>
  <w:num w:numId="27" w16cid:durableId="1265842902">
    <w:abstractNumId w:val="11"/>
  </w:num>
  <w:num w:numId="28" w16cid:durableId="1664971067">
    <w:abstractNumId w:val="0"/>
  </w:num>
  <w:num w:numId="29" w16cid:durableId="2040155737">
    <w:abstractNumId w:val="31"/>
  </w:num>
  <w:num w:numId="30" w16cid:durableId="1321226907">
    <w:abstractNumId w:val="6"/>
  </w:num>
  <w:num w:numId="31" w16cid:durableId="176429866">
    <w:abstractNumId w:val="23"/>
  </w:num>
  <w:num w:numId="32" w16cid:durableId="955991931">
    <w:abstractNumId w:val="21"/>
  </w:num>
  <w:num w:numId="33" w16cid:durableId="80716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09"/>
    <w:rsid w:val="0001243B"/>
    <w:rsid w:val="00025154"/>
    <w:rsid w:val="001427AB"/>
    <w:rsid w:val="001C743D"/>
    <w:rsid w:val="00361068"/>
    <w:rsid w:val="00364B0A"/>
    <w:rsid w:val="00460909"/>
    <w:rsid w:val="006F3FC7"/>
    <w:rsid w:val="0079657C"/>
    <w:rsid w:val="007E4987"/>
    <w:rsid w:val="00842726"/>
    <w:rsid w:val="00AE486B"/>
    <w:rsid w:val="00C74148"/>
    <w:rsid w:val="00D9257E"/>
    <w:rsid w:val="00F64EFE"/>
    <w:rsid w:val="00F9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AC164"/>
  <w15:docId w15:val="{EBC9A21E-8FBF-482F-9A97-F31D7AB6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ro-RO"/>
    </w:rPr>
  </w:style>
  <w:style w:type="paragraph" w:styleId="Heading1">
    <w:name w:val="heading 1"/>
    <w:basedOn w:val="Normal"/>
    <w:uiPriority w:val="9"/>
    <w:qFormat/>
    <w:pPr>
      <w:ind w:left="165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9"/>
    <w:unhideWhenUsed/>
    <w:qFormat/>
    <w:pPr>
      <w:spacing w:line="252" w:lineRule="exact"/>
      <w:ind w:left="165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5"/>
      <w:jc w:val="both"/>
    </w:pPr>
  </w:style>
  <w:style w:type="paragraph" w:styleId="ListParagraph">
    <w:name w:val="List Paragraph"/>
    <w:basedOn w:val="Normal"/>
    <w:uiPriority w:val="1"/>
    <w:qFormat/>
    <w:pPr>
      <w:ind w:left="16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8416</Words>
  <Characters>48818</Characters>
  <Application>Microsoft Office Word</Application>
  <DocSecurity>0</DocSecurity>
  <Lines>406</Lines>
  <Paragraphs>114</Paragraphs>
  <ScaleCrop>false</ScaleCrop>
  <Company/>
  <LinksUpToDate>false</LinksUpToDate>
  <CharactersWithSpaces>57120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LAZAR</dc:creator>
  <cp:lastModifiedBy>Steliana STANCIU</cp:lastModifiedBy>
  <cp:revision>12</cp:revision>
  <dcterms:created xsi:type="dcterms:W3CDTF">2025-09-18T11:34:00Z</dcterms:created>
  <dcterms:modified xsi:type="dcterms:W3CDTF">2025-09-26T08:34:00Z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for Microsoft 365</vt:lpwstr>
  </property>
</Properties>
</file>