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100" w:before="100" w:line="276" w:lineRule="auto"/>
        <w:rPr>
          <w:rFonts w:ascii="Arial" w:cs="Arial" w:eastAsia="Arial" w:hAnsi="Arial"/>
          <w:color w:val="000000"/>
        </w:rPr>
      </w:pPr>
      <w:bookmarkStart w:colFirst="0" w:colLast="0" w:name="_heading=h.bnm9ph175tpv" w:id="0"/>
      <w:bookmarkEnd w:id="0"/>
      <w:r w:rsidDel="00000000" w:rsidR="00000000" w:rsidRPr="00000000">
        <w:rPr>
          <w:rFonts w:ascii="Arial" w:cs="Arial" w:eastAsia="Arial" w:hAnsi="Arial"/>
          <w:b w:val="1"/>
          <w:color w:val="000000"/>
          <w:rtl w:val="0"/>
        </w:rPr>
        <w:t xml:space="preserve">Raport narativ</w:t>
      </w:r>
      <w:r w:rsidDel="00000000" w:rsidR="00000000" w:rsidRPr="00000000">
        <w:rPr>
          <w:rFonts w:ascii="Arial" w:cs="Arial" w:eastAsia="Arial" w:hAnsi="Arial"/>
          <w:color w:val="000000"/>
          <w:rtl w:val="0"/>
        </w:rPr>
        <w:t xml:space="preserve"> | Anexa 11 la Ghidul solicitantului</w:t>
      </w:r>
    </w:p>
    <w:p w:rsidR="00000000" w:rsidDel="00000000" w:rsidP="00000000" w:rsidRDefault="00000000" w:rsidRPr="00000000" w14:paraId="00000002">
      <w:pPr>
        <w:spacing w:after="100" w:before="100" w:line="276"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w:t>
      </w:r>
      <w:r w:rsidDel="00000000" w:rsidR="00000000" w:rsidRPr="00000000">
        <w:rPr>
          <w:rFonts w:ascii="Arial" w:cs="Arial" w:eastAsia="Arial" w:hAnsi="Arial"/>
          <w:color w:val="000000"/>
          <w:sz w:val="20"/>
          <w:szCs w:val="20"/>
          <w:shd w:fill="auto" w:val="clear"/>
          <w:rtl w:val="0"/>
        </w:rPr>
        <w:t xml:space="preserve">rogramul prioritar de finanțare nerambursabilă cu caracter multianual „Repere în cultură”, d</w:t>
      </w:r>
      <w:r w:rsidDel="00000000" w:rsidR="00000000" w:rsidRPr="00000000">
        <w:rPr>
          <w:rFonts w:ascii="Arial" w:cs="Arial" w:eastAsia="Arial" w:hAnsi="Arial"/>
          <w:color w:val="000000"/>
          <w:sz w:val="20"/>
          <w:szCs w:val="20"/>
          <w:rtl w:val="0"/>
        </w:rPr>
        <w:t xml:space="preserve">erulat în perioada 2024-2027 de Centrul de Proiecte al Municipiului Timișoara, din sume de la bugetul local al Municipiului Timișoara</w:t>
      </w:r>
    </w:p>
    <w:p w:rsidR="00000000" w:rsidDel="00000000" w:rsidP="00000000" w:rsidRDefault="00000000" w:rsidRPr="00000000" w14:paraId="00000003">
      <w:pPr>
        <w:spacing w:after="100" w:before="100" w:line="276"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04">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05">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Titlul proiectului cultural</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shd w:fill="auto" w:val="clear"/>
          <w:rtl w:val="0"/>
        </w:rPr>
        <w:t xml:space="preserve">___________</w:t>
      </w:r>
    </w:p>
    <w:p w:rsidR="00000000" w:rsidDel="00000000" w:rsidP="00000000" w:rsidRDefault="00000000" w:rsidRPr="00000000" w14:paraId="00000006">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Denumirea beneficiarului</w:t>
      </w: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color w:val="000000"/>
          <w:sz w:val="20"/>
          <w:szCs w:val="20"/>
          <w:shd w:fill="auto" w:val="clear"/>
          <w:rtl w:val="0"/>
        </w:rPr>
        <w:t xml:space="preserve">___________</w:t>
      </w:r>
    </w:p>
    <w:p w:rsidR="00000000" w:rsidDel="00000000" w:rsidP="00000000" w:rsidRDefault="00000000" w:rsidRPr="00000000" w14:paraId="00000007">
      <w:pPr>
        <w:spacing w:after="100" w:before="100" w:lineRule="auto"/>
        <w:rPr>
          <w:rFonts w:ascii="Arial" w:cs="Arial" w:eastAsia="Arial" w:hAnsi="Arial"/>
          <w:b w:val="1"/>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Cerere de finanțare: </w:t>
      </w:r>
      <w:r w:rsidDel="00000000" w:rsidR="00000000" w:rsidRPr="00000000">
        <w:rPr>
          <w:rFonts w:ascii="Arial" w:cs="Arial" w:eastAsia="Arial" w:hAnsi="Arial"/>
          <w:color w:val="000000"/>
          <w:sz w:val="20"/>
          <w:szCs w:val="20"/>
          <w:shd w:fill="auto" w:val="clear"/>
          <w:rtl w:val="0"/>
        </w:rPr>
        <w:t xml:space="preserve">INT-FIN nr.  ___ / ___.___.2024</w:t>
      </w:r>
      <w:r w:rsidDel="00000000" w:rsidR="00000000" w:rsidRPr="00000000">
        <w:rPr>
          <w:rtl w:val="0"/>
        </w:rPr>
      </w:r>
    </w:p>
    <w:p w:rsidR="00000000" w:rsidDel="00000000" w:rsidP="00000000" w:rsidRDefault="00000000" w:rsidRPr="00000000" w14:paraId="00000008">
      <w:pPr>
        <w:spacing w:after="100" w:line="276" w:lineRule="auto"/>
        <w:ind w:right="142"/>
        <w:rPr>
          <w:rFonts w:ascii="Arial" w:cs="Arial" w:eastAsia="Arial" w:hAnsi="Arial"/>
          <w:b w:val="1"/>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Acord-cadru de finanțare multianuală:  </w:t>
      </w:r>
      <w:r w:rsidDel="00000000" w:rsidR="00000000" w:rsidRPr="00000000">
        <w:rPr>
          <w:rFonts w:ascii="Arial" w:cs="Arial" w:eastAsia="Arial" w:hAnsi="Arial"/>
          <w:color w:val="000000"/>
          <w:sz w:val="20"/>
          <w:szCs w:val="20"/>
          <w:shd w:fill="auto" w:val="clear"/>
          <w:rtl w:val="0"/>
        </w:rPr>
        <w:t xml:space="preserve">IES-CFN nr. ___ / ___.___.2024</w:t>
      </w:r>
      <w:r w:rsidDel="00000000" w:rsidR="00000000" w:rsidRPr="00000000">
        <w:rPr>
          <w:rtl w:val="0"/>
        </w:rPr>
      </w:r>
    </w:p>
    <w:p w:rsidR="00000000" w:rsidDel="00000000" w:rsidP="00000000" w:rsidRDefault="00000000" w:rsidRPr="00000000" w14:paraId="00000009">
      <w:pPr>
        <w:ind w:right="142"/>
        <w:rPr>
          <w:rFonts w:ascii="Arial" w:cs="Arial" w:eastAsia="Arial" w:hAnsi="Arial"/>
          <w:b w:val="1"/>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Contract subsecvent de finanțare: </w:t>
      </w:r>
      <w:r w:rsidDel="00000000" w:rsidR="00000000" w:rsidRPr="00000000">
        <w:rPr>
          <w:rFonts w:ascii="Arial" w:cs="Arial" w:eastAsia="Arial" w:hAnsi="Arial"/>
          <w:color w:val="000000"/>
          <w:sz w:val="20"/>
          <w:szCs w:val="20"/>
          <w:shd w:fill="auto" w:val="clear"/>
          <w:rtl w:val="0"/>
        </w:rPr>
        <w:t xml:space="preserve">IES-CFN nr. ___ / ___.___._____</w:t>
      </w:r>
      <w:r w:rsidDel="00000000" w:rsidR="00000000" w:rsidRPr="00000000">
        <w:rPr>
          <w:rtl w:val="0"/>
        </w:rPr>
      </w:r>
    </w:p>
    <w:p w:rsidR="00000000" w:rsidDel="00000000" w:rsidP="00000000" w:rsidRDefault="00000000" w:rsidRPr="00000000" w14:paraId="0000000A">
      <w:pPr>
        <w:widowControl w:val="0"/>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b w:val="1"/>
          <w:color w:val="000000"/>
          <w:sz w:val="20"/>
          <w:szCs w:val="20"/>
          <w:rtl w:val="0"/>
        </w:rPr>
        <w:t xml:space="preserve">Reprezentant legal / coordonator de proiect: </w:t>
      </w:r>
      <w:r w:rsidDel="00000000" w:rsidR="00000000" w:rsidRPr="00000000">
        <w:rPr>
          <w:rFonts w:ascii="Arial" w:cs="Arial" w:eastAsia="Arial" w:hAnsi="Arial"/>
          <w:color w:val="000000"/>
          <w:sz w:val="20"/>
          <w:szCs w:val="20"/>
          <w:shd w:fill="auto" w:val="clear"/>
          <w:rtl w:val="0"/>
        </w:rPr>
        <w:t xml:space="preserve">___________</w:t>
      </w:r>
    </w:p>
    <w:p w:rsidR="00000000" w:rsidDel="00000000" w:rsidP="00000000" w:rsidRDefault="00000000" w:rsidRPr="00000000" w14:paraId="0000000B">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b w:val="1"/>
          <w:color w:val="000000"/>
          <w:sz w:val="20"/>
          <w:szCs w:val="20"/>
          <w:rtl w:val="0"/>
        </w:rPr>
        <w:t xml:space="preserve">Anul bugetar pentru care se face raportarea: </w:t>
      </w:r>
      <w:r w:rsidDel="00000000" w:rsidR="00000000" w:rsidRPr="00000000">
        <w:rPr>
          <w:rFonts w:ascii="Arial" w:cs="Arial" w:eastAsia="Arial" w:hAnsi="Arial"/>
          <w:color w:val="000000"/>
          <w:sz w:val="20"/>
          <w:szCs w:val="20"/>
          <w:shd w:fill="auto" w:val="clear"/>
          <w:rtl w:val="0"/>
        </w:rPr>
        <w:t xml:space="preserve">___________</w:t>
      </w:r>
    </w:p>
    <w:p w:rsidR="00000000" w:rsidDel="00000000" w:rsidP="00000000" w:rsidRDefault="00000000" w:rsidRPr="00000000" w14:paraId="0000000C">
      <w:pPr>
        <w:spacing w:after="100" w:before="100" w:lineRule="auto"/>
        <w:rPr>
          <w:rFonts w:ascii="Arial" w:cs="Arial" w:eastAsia="Arial" w:hAnsi="Arial"/>
          <w:b w:val="1"/>
          <w:i w:val="1"/>
          <w:color w:val="000000"/>
          <w:sz w:val="20"/>
          <w:szCs w:val="20"/>
        </w:rPr>
      </w:pPr>
      <w:r w:rsidDel="00000000" w:rsidR="00000000" w:rsidRPr="00000000">
        <w:rPr>
          <w:rFonts w:ascii="Arial" w:cs="Arial" w:eastAsia="Arial" w:hAnsi="Arial"/>
          <w:b w:val="1"/>
          <w:color w:val="000000"/>
          <w:sz w:val="20"/>
          <w:szCs w:val="20"/>
          <w:rtl w:val="0"/>
        </w:rPr>
        <w:t xml:space="preserve">Data depunerii raportului: </w:t>
      </w:r>
      <w:r w:rsidDel="00000000" w:rsidR="00000000" w:rsidRPr="00000000">
        <w:rPr>
          <w:rFonts w:ascii="Arial" w:cs="Arial" w:eastAsia="Arial" w:hAnsi="Arial"/>
          <w:color w:val="000000"/>
          <w:sz w:val="20"/>
          <w:szCs w:val="20"/>
          <w:shd w:fill="auto" w:val="clear"/>
          <w:rtl w:val="0"/>
        </w:rPr>
        <w:t xml:space="preserve">___________</w:t>
      </w:r>
      <w:r w:rsidDel="00000000" w:rsidR="00000000" w:rsidRPr="00000000">
        <w:rPr>
          <w:rtl w:val="0"/>
        </w:rPr>
      </w:r>
    </w:p>
    <w:p w:rsidR="00000000" w:rsidDel="00000000" w:rsidP="00000000" w:rsidRDefault="00000000" w:rsidRPr="00000000" w14:paraId="0000000D">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E">
      <w:pPr>
        <w:spacing w:after="100" w:before="100" w:lineRule="auto"/>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Atenție! Toate informațiile se vor referi exclusiv la activitățile realizate </w:t>
      </w:r>
      <w:r w:rsidDel="00000000" w:rsidR="00000000" w:rsidRPr="00000000">
        <w:rPr>
          <w:rFonts w:ascii="Arial" w:cs="Arial" w:eastAsia="Arial" w:hAnsi="Arial"/>
          <w:b w:val="1"/>
          <w:i w:val="1"/>
          <w:color w:val="000000"/>
          <w:sz w:val="20"/>
          <w:szCs w:val="20"/>
          <w:rtl w:val="0"/>
        </w:rPr>
        <w:t xml:space="preserve">în anul bugetar pentru care se face raportarea.</w:t>
      </w:r>
    </w:p>
    <w:p w:rsidR="00000000" w:rsidDel="00000000" w:rsidP="00000000" w:rsidRDefault="00000000" w:rsidRPr="00000000" w14:paraId="0000000F">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0">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1">
      <w:pPr>
        <w:pStyle w:val="Heading3"/>
        <w:spacing w:after="100" w:before="100" w:lineRule="auto"/>
        <w:rPr>
          <w:rFonts w:ascii="Arial" w:cs="Arial" w:eastAsia="Arial" w:hAnsi="Arial"/>
          <w:b w:val="1"/>
          <w:color w:val="000000"/>
          <w:sz w:val="20"/>
          <w:szCs w:val="20"/>
        </w:rPr>
      </w:pPr>
      <w:bookmarkStart w:colFirst="0" w:colLast="0" w:name="_heading=h.ejzj32b8q7q0" w:id="1"/>
      <w:bookmarkEnd w:id="1"/>
      <w:r w:rsidDel="00000000" w:rsidR="00000000" w:rsidRPr="00000000">
        <w:rPr>
          <w:rFonts w:ascii="Arial" w:cs="Arial" w:eastAsia="Arial" w:hAnsi="Arial"/>
          <w:b w:val="1"/>
          <w:color w:val="000000"/>
          <w:sz w:val="20"/>
          <w:szCs w:val="20"/>
          <w:rtl w:val="0"/>
        </w:rPr>
        <w:t xml:space="preserve">1. Activități desfăşurate </w:t>
      </w:r>
    </w:p>
    <w:p w:rsidR="00000000" w:rsidDel="00000000" w:rsidP="00000000" w:rsidRDefault="00000000" w:rsidRPr="00000000" w14:paraId="00000012">
      <w:pPr>
        <w:spacing w:after="100" w:before="100" w:lineRule="auto"/>
        <w:rPr>
          <w:rFonts w:ascii="Arial" w:cs="Arial" w:eastAsia="Arial" w:hAnsi="Arial"/>
          <w:color w:val="000000"/>
          <w:sz w:val="20"/>
          <w:szCs w:val="20"/>
        </w:rPr>
      </w:pPr>
      <w:bookmarkStart w:colFirst="0" w:colLast="0" w:name="_heading=h.gjdgxs" w:id="2"/>
      <w:bookmarkEnd w:id="2"/>
      <w:r w:rsidDel="00000000" w:rsidR="00000000" w:rsidRPr="00000000">
        <w:rPr>
          <w:rFonts w:ascii="Arial" w:cs="Arial" w:eastAsia="Arial" w:hAnsi="Arial"/>
          <w:i w:val="1"/>
          <w:color w:val="000000"/>
          <w:sz w:val="20"/>
          <w:szCs w:val="20"/>
          <w:shd w:fill="auto" w:val="clear"/>
          <w:rtl w:val="0"/>
        </w:rPr>
        <w:t xml:space="preserve">Listați activitățile derulate urmărind informațiile prezentate în Cererea de finanțare și prezentați informațiile cerute în mod narativ, coerent și ușor de urmărit</w:t>
      </w:r>
      <w:r w:rsidDel="00000000" w:rsidR="00000000" w:rsidRPr="00000000">
        <w:rPr>
          <w:rtl w:val="0"/>
        </w:rPr>
      </w:r>
    </w:p>
    <w:p w:rsidR="00000000" w:rsidDel="00000000" w:rsidP="00000000" w:rsidRDefault="00000000" w:rsidRPr="00000000" w14:paraId="00000013">
      <w:pPr>
        <w:spacing w:after="100" w:before="100" w:lineRule="auto"/>
        <w:rPr>
          <w:rFonts w:ascii="Arial" w:cs="Arial" w:eastAsia="Arial" w:hAnsi="Arial"/>
          <w:color w:val="000000"/>
          <w:sz w:val="20"/>
          <w:szCs w:val="20"/>
        </w:rPr>
      </w:pPr>
      <w:bookmarkStart w:colFirst="0" w:colLast="0" w:name="_heading=h.8esy29n1tdt5" w:id="3"/>
      <w:bookmarkEnd w:id="3"/>
      <w:r w:rsidDel="00000000" w:rsidR="00000000" w:rsidRPr="00000000">
        <w:rPr>
          <w:rtl w:val="0"/>
        </w:rPr>
      </w:r>
    </w:p>
    <w:p w:rsidR="00000000" w:rsidDel="00000000" w:rsidP="00000000" w:rsidRDefault="00000000" w:rsidRPr="00000000" w14:paraId="00000014">
      <w:pPr>
        <w:spacing w:after="100" w:before="100" w:line="276" w:lineRule="auto"/>
        <w:rPr>
          <w:rFonts w:ascii="Arial" w:cs="Arial" w:eastAsia="Arial" w:hAnsi="Arial"/>
          <w:b w:val="1"/>
          <w:color w:val="000000"/>
          <w:sz w:val="20"/>
          <w:szCs w:val="20"/>
          <w:shd w:fill="auto" w:val="clear"/>
        </w:rPr>
      </w:pPr>
      <w:r w:rsidDel="00000000" w:rsidR="00000000" w:rsidRPr="00000000">
        <w:rPr>
          <w:rFonts w:ascii="Arial" w:cs="Arial" w:eastAsia="Arial" w:hAnsi="Arial"/>
          <w:b w:val="1"/>
          <w:color w:val="000000"/>
          <w:sz w:val="20"/>
          <w:szCs w:val="20"/>
          <w:shd w:fill="auto" w:val="clear"/>
          <w:rtl w:val="0"/>
        </w:rPr>
        <w:t xml:space="preserve">Activitatea 1: ___________</w:t>
      </w:r>
    </w:p>
    <w:p w:rsidR="00000000" w:rsidDel="00000000" w:rsidP="00000000" w:rsidRDefault="00000000" w:rsidRPr="00000000" w14:paraId="00000015">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Perioada de implementare: ___________</w:t>
      </w:r>
    </w:p>
    <w:p w:rsidR="00000000" w:rsidDel="00000000" w:rsidP="00000000" w:rsidRDefault="00000000" w:rsidRPr="00000000" w14:paraId="00000016">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Descrierea activității: ___________</w:t>
      </w:r>
    </w:p>
    <w:p w:rsidR="00000000" w:rsidDel="00000000" w:rsidP="00000000" w:rsidRDefault="00000000" w:rsidRPr="00000000" w14:paraId="00000017">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Participanți/public (tip, număr): ___________</w:t>
      </w:r>
    </w:p>
    <w:p w:rsidR="00000000" w:rsidDel="00000000" w:rsidP="00000000" w:rsidRDefault="00000000" w:rsidRPr="00000000" w14:paraId="00000018">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Politica de acces la activitate (doar pentru evenimentele publice) - liber, cu bilet, cu invitație etc.: ___________ </w:t>
      </w:r>
    </w:p>
    <w:p w:rsidR="00000000" w:rsidDel="00000000" w:rsidP="00000000" w:rsidRDefault="00000000" w:rsidRPr="00000000" w14:paraId="00000019">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Locul de desfășurare (localitatea, țara): ___________</w:t>
      </w:r>
    </w:p>
    <w:p w:rsidR="00000000" w:rsidDel="00000000" w:rsidP="00000000" w:rsidRDefault="00000000" w:rsidRPr="00000000" w14:paraId="0000001A">
      <w:pPr>
        <w:spacing w:after="100" w:before="100" w:line="276"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Costuri specifice pentru realizarea activității: ___________</w:t>
      </w:r>
    </w:p>
    <w:p w:rsidR="00000000" w:rsidDel="00000000" w:rsidP="00000000" w:rsidRDefault="00000000" w:rsidRPr="00000000" w14:paraId="0000001B">
      <w:pPr>
        <w:spacing w:after="100" w:before="100" w:line="276" w:lineRule="auto"/>
        <w:rPr>
          <w:rFonts w:ascii="Arial" w:cs="Arial" w:eastAsia="Arial" w:hAnsi="Arial"/>
          <w:b w:val="1"/>
          <w:i w:val="1"/>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Parteneri implicați și rolurile acestora în cadrul activității: ___________</w:t>
      </w:r>
      <w:r w:rsidDel="00000000" w:rsidR="00000000" w:rsidRPr="00000000">
        <w:rPr>
          <w:rtl w:val="0"/>
        </w:rPr>
      </w:r>
    </w:p>
    <w:p w:rsidR="00000000" w:rsidDel="00000000" w:rsidP="00000000" w:rsidRDefault="00000000" w:rsidRPr="00000000" w14:paraId="0000001C">
      <w:pPr>
        <w:spacing w:after="100" w:before="100" w:lineRule="auto"/>
        <w:rPr>
          <w:rFonts w:ascii="Arial" w:cs="Arial" w:eastAsia="Arial" w:hAnsi="Arial"/>
          <w:i w:val="1"/>
          <w:color w:val="000000"/>
          <w:sz w:val="20"/>
          <w:szCs w:val="20"/>
          <w:shd w:fill="auto" w:val="clear"/>
        </w:rPr>
      </w:pPr>
      <w:r w:rsidDel="00000000" w:rsidR="00000000" w:rsidRPr="00000000">
        <w:rPr>
          <w:rtl w:val="0"/>
        </w:rPr>
      </w:r>
    </w:p>
    <w:p w:rsidR="00000000" w:rsidDel="00000000" w:rsidP="00000000" w:rsidRDefault="00000000" w:rsidRPr="00000000" w14:paraId="0000001D">
      <w:pPr>
        <w:spacing w:after="100" w:before="100" w:lineRule="auto"/>
        <w:rPr>
          <w:rFonts w:ascii="Arial" w:cs="Arial" w:eastAsia="Arial" w:hAnsi="Arial"/>
          <w:b w:val="1"/>
          <w:color w:val="000000"/>
          <w:sz w:val="20"/>
          <w:szCs w:val="20"/>
          <w:u w:val="single"/>
        </w:rPr>
      </w:pPr>
      <w:r w:rsidDel="00000000" w:rsidR="00000000" w:rsidRPr="00000000">
        <w:rPr>
          <w:rFonts w:ascii="Arial" w:cs="Arial" w:eastAsia="Arial" w:hAnsi="Arial"/>
          <w:i w:val="1"/>
          <w:color w:val="000000"/>
          <w:sz w:val="20"/>
          <w:szCs w:val="20"/>
          <w:shd w:fill="auto" w:val="clear"/>
          <w:rtl w:val="0"/>
        </w:rPr>
        <w:t xml:space="preserve">+++ adăugați activitate </w:t>
      </w:r>
      <w:r w:rsidDel="00000000" w:rsidR="00000000" w:rsidRPr="00000000">
        <w:rPr>
          <w:rtl w:val="0"/>
        </w:rPr>
      </w:r>
    </w:p>
    <w:p w:rsidR="00000000" w:rsidDel="00000000" w:rsidP="00000000" w:rsidRDefault="00000000" w:rsidRPr="00000000" w14:paraId="0000001E">
      <w:pPr>
        <w:spacing w:after="100" w:before="100" w:lineRule="auto"/>
        <w:rPr>
          <w:rFonts w:ascii="Arial" w:cs="Arial" w:eastAsia="Arial" w:hAnsi="Arial"/>
          <w:b w:val="1"/>
          <w:color w:val="000000"/>
          <w:sz w:val="20"/>
          <w:szCs w:val="20"/>
          <w:u w:val="single"/>
        </w:rPr>
      </w:pPr>
      <w:bookmarkStart w:colFirst="0" w:colLast="0" w:name="_heading=h.qzzuitbyoea8" w:id="4"/>
      <w:bookmarkEnd w:id="4"/>
      <w:r w:rsidDel="00000000" w:rsidR="00000000" w:rsidRPr="00000000">
        <w:rPr>
          <w:rtl w:val="0"/>
        </w:rPr>
      </w:r>
    </w:p>
    <w:p w:rsidR="00000000" w:rsidDel="00000000" w:rsidP="00000000" w:rsidRDefault="00000000" w:rsidRPr="00000000" w14:paraId="0000001F">
      <w:pPr>
        <w:pStyle w:val="Heading3"/>
        <w:spacing w:after="100" w:before="100" w:lineRule="auto"/>
        <w:rPr>
          <w:rFonts w:ascii="Arial" w:cs="Arial" w:eastAsia="Arial" w:hAnsi="Arial"/>
          <w:color w:val="000000"/>
          <w:sz w:val="20"/>
          <w:szCs w:val="20"/>
        </w:rPr>
      </w:pPr>
      <w:bookmarkStart w:colFirst="0" w:colLast="0" w:name="_heading=h.ek3ak7lc5x69" w:id="5"/>
      <w:bookmarkEnd w:id="5"/>
      <w:r w:rsidDel="00000000" w:rsidR="00000000" w:rsidRPr="00000000">
        <w:rPr>
          <w:rFonts w:ascii="Arial" w:cs="Arial" w:eastAsia="Arial" w:hAnsi="Arial"/>
          <w:b w:val="1"/>
          <w:color w:val="000000"/>
          <w:sz w:val="20"/>
          <w:szCs w:val="20"/>
          <w:rtl w:val="0"/>
        </w:rPr>
        <w:t xml:space="preserve">2. Beneficiari direcți și indirecți </w:t>
      </w:r>
      <w:r w:rsidDel="00000000" w:rsidR="00000000" w:rsidRPr="00000000">
        <w:rPr>
          <w:rtl w:val="0"/>
        </w:rPr>
      </w:r>
    </w:p>
    <w:p w:rsidR="00000000" w:rsidDel="00000000" w:rsidP="00000000" w:rsidRDefault="00000000" w:rsidRPr="00000000" w14:paraId="00000020">
      <w:pPr>
        <w:spacing w:after="100" w:before="100" w:lineRule="auto"/>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Descrieți</w:t>
      </w:r>
      <w:r w:rsidDel="00000000" w:rsidR="00000000" w:rsidRPr="00000000">
        <w:rPr>
          <w:rFonts w:ascii="Arial" w:cs="Arial" w:eastAsia="Arial" w:hAnsi="Arial"/>
          <w:b w:val="1"/>
          <w:i w:val="1"/>
          <w:color w:val="000000"/>
          <w:sz w:val="20"/>
          <w:szCs w:val="20"/>
          <w:u w:val="single"/>
          <w:shd w:fill="auto" w:val="clear"/>
          <w:rtl w:val="0"/>
        </w:rPr>
        <w:t xml:space="preserve"> tipurile și numărul de beneficiari</w:t>
      </w:r>
      <w:r w:rsidDel="00000000" w:rsidR="00000000" w:rsidRPr="00000000">
        <w:rPr>
          <w:rFonts w:ascii="Arial" w:cs="Arial" w:eastAsia="Arial" w:hAnsi="Arial"/>
          <w:i w:val="1"/>
          <w:color w:val="000000"/>
          <w:sz w:val="20"/>
          <w:szCs w:val="20"/>
          <w:shd w:fill="auto" w:val="clear"/>
          <w:rtl w:val="0"/>
        </w:rPr>
        <w:t xml:space="preserve"> direcți (cei care beneficiază în mod direct, nemijlocit, de rezultatele și efectele proiectului) și indirecți (cei care beneficiază de rezultatele proiectului ca urmare a efectului de multiplicare) ai proiectului.</w:t>
      </w:r>
    </w:p>
    <w:p w:rsidR="00000000" w:rsidDel="00000000" w:rsidP="00000000" w:rsidRDefault="00000000" w:rsidRPr="00000000" w14:paraId="00000021">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Beneficiari direcți: ___________</w:t>
      </w:r>
    </w:p>
    <w:p w:rsidR="00000000" w:rsidDel="00000000" w:rsidP="00000000" w:rsidRDefault="00000000" w:rsidRPr="00000000" w14:paraId="00000022">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Echipa extinsă a proiectului: ___________</w:t>
      </w:r>
    </w:p>
    <w:p w:rsidR="00000000" w:rsidDel="00000000" w:rsidP="00000000" w:rsidRDefault="00000000" w:rsidRPr="00000000" w14:paraId="00000023">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Participanți/public la activități: ___________</w:t>
      </w:r>
    </w:p>
    <w:p w:rsidR="00000000" w:rsidDel="00000000" w:rsidP="00000000" w:rsidRDefault="00000000" w:rsidRPr="00000000" w14:paraId="00000024">
      <w:pPr>
        <w:spacing w:after="100" w:before="100" w:lineRule="auto"/>
        <w:rPr>
          <w:rFonts w:ascii="Arial" w:cs="Arial" w:eastAsia="Arial" w:hAnsi="Arial"/>
          <w:i w:val="1"/>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Beneficiari indirecți: ___________</w:t>
      </w:r>
      <w:r w:rsidDel="00000000" w:rsidR="00000000" w:rsidRPr="00000000">
        <w:rPr>
          <w:rtl w:val="0"/>
        </w:rPr>
      </w:r>
    </w:p>
    <w:p w:rsidR="00000000" w:rsidDel="00000000" w:rsidP="00000000" w:rsidRDefault="00000000" w:rsidRPr="00000000" w14:paraId="00000025">
      <w:pPr>
        <w:spacing w:after="100" w:before="100" w:lineRule="auto"/>
        <w:rPr>
          <w:rFonts w:ascii="Arial" w:cs="Arial" w:eastAsia="Arial" w:hAnsi="Arial"/>
          <w:b w:val="1"/>
          <w:color w:val="000000"/>
          <w:sz w:val="20"/>
          <w:szCs w:val="20"/>
          <w:u w:val="single"/>
        </w:rPr>
      </w:pPr>
      <w:bookmarkStart w:colFirst="0" w:colLast="0" w:name="_heading=h.fz10xactz5d" w:id="6"/>
      <w:bookmarkEnd w:id="6"/>
      <w:r w:rsidDel="00000000" w:rsidR="00000000" w:rsidRPr="00000000">
        <w:rPr>
          <w:rtl w:val="0"/>
        </w:rPr>
      </w:r>
    </w:p>
    <w:p w:rsidR="00000000" w:rsidDel="00000000" w:rsidP="00000000" w:rsidRDefault="00000000" w:rsidRPr="00000000" w14:paraId="00000026">
      <w:pPr>
        <w:spacing w:after="100" w:before="100" w:lineRule="auto"/>
        <w:rPr>
          <w:rFonts w:ascii="Arial" w:cs="Arial" w:eastAsia="Arial" w:hAnsi="Arial"/>
          <w:b w:val="1"/>
          <w:color w:val="000000"/>
          <w:sz w:val="20"/>
          <w:szCs w:val="20"/>
          <w:u w:val="single"/>
        </w:rPr>
      </w:pPr>
      <w:bookmarkStart w:colFirst="0" w:colLast="0" w:name="_heading=h.o4r5xdz31yc0" w:id="7"/>
      <w:bookmarkEnd w:id="7"/>
      <w:r w:rsidDel="00000000" w:rsidR="00000000" w:rsidRPr="00000000">
        <w:rPr>
          <w:rtl w:val="0"/>
        </w:rPr>
      </w:r>
    </w:p>
    <w:p w:rsidR="00000000" w:rsidDel="00000000" w:rsidP="00000000" w:rsidRDefault="00000000" w:rsidRPr="00000000" w14:paraId="00000027">
      <w:pPr>
        <w:pStyle w:val="Heading3"/>
        <w:spacing w:after="100" w:before="100" w:lineRule="auto"/>
        <w:rPr>
          <w:rFonts w:ascii="Arial" w:cs="Arial" w:eastAsia="Arial" w:hAnsi="Arial"/>
          <w:color w:val="000000"/>
          <w:sz w:val="20"/>
          <w:szCs w:val="20"/>
        </w:rPr>
      </w:pPr>
      <w:bookmarkStart w:colFirst="0" w:colLast="0" w:name="_heading=h.orhjim4q5t9e" w:id="8"/>
      <w:bookmarkEnd w:id="8"/>
      <w:r w:rsidDel="00000000" w:rsidR="00000000" w:rsidRPr="00000000">
        <w:rPr>
          <w:rFonts w:ascii="Arial" w:cs="Arial" w:eastAsia="Arial" w:hAnsi="Arial"/>
          <w:b w:val="1"/>
          <w:color w:val="000000"/>
          <w:sz w:val="20"/>
          <w:szCs w:val="20"/>
          <w:rtl w:val="0"/>
        </w:rPr>
        <w:t xml:space="preserve">3. Rezultate obținute</w:t>
      </w:r>
      <w:r w:rsidDel="00000000" w:rsidR="00000000" w:rsidRPr="00000000">
        <w:rPr>
          <w:rtl w:val="0"/>
        </w:rPr>
      </w:r>
    </w:p>
    <w:p w:rsidR="00000000" w:rsidDel="00000000" w:rsidP="00000000" w:rsidRDefault="00000000" w:rsidRPr="00000000" w14:paraId="00000028">
      <w:pPr>
        <w:spacing w:after="100" w:before="100" w:lineRule="auto"/>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Precizați rezultatele obținute în corelație cu obiectivele proiectului cultural și cu evidențierea produselor culturale. Urmăriți informațiile prezentate în Cererea de finanțare </w:t>
      </w:r>
      <w:r w:rsidDel="00000000" w:rsidR="00000000" w:rsidRPr="00000000">
        <w:rPr>
          <w:rFonts w:ascii="Arial" w:cs="Arial" w:eastAsia="Arial" w:hAnsi="Arial"/>
          <w:i w:val="1"/>
          <w:color w:val="000000"/>
          <w:sz w:val="20"/>
          <w:szCs w:val="20"/>
          <w:rtl w:val="0"/>
        </w:rPr>
        <w:t xml:space="preserve">și prezentați informațiile cerute în mod narativ, coerent și ușor de urmărit</w:t>
      </w:r>
      <w:r w:rsidDel="00000000" w:rsidR="00000000" w:rsidRPr="00000000">
        <w:rPr>
          <w:rtl w:val="0"/>
        </w:rPr>
      </w:r>
    </w:p>
    <w:p w:rsidR="00000000" w:rsidDel="00000000" w:rsidP="00000000" w:rsidRDefault="00000000" w:rsidRPr="00000000" w14:paraId="00000029">
      <w:pPr>
        <w:spacing w:after="100" w:before="100" w:lineRule="auto"/>
        <w:rPr>
          <w:rFonts w:ascii="Arial" w:cs="Arial" w:eastAsia="Arial" w:hAnsi="Arial"/>
          <w:b w:val="1"/>
          <w:color w:val="000000"/>
          <w:sz w:val="20"/>
          <w:szCs w:val="20"/>
          <w:u w:val="single"/>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2A">
      <w:pPr>
        <w:spacing w:after="100" w:before="100" w:lineRule="auto"/>
        <w:rPr>
          <w:rFonts w:ascii="Arial" w:cs="Arial" w:eastAsia="Arial" w:hAnsi="Arial"/>
          <w:b w:val="1"/>
          <w:color w:val="000000"/>
          <w:sz w:val="20"/>
          <w:szCs w:val="20"/>
          <w:u w:val="single"/>
        </w:rPr>
      </w:pPr>
      <w:bookmarkStart w:colFirst="0" w:colLast="0" w:name="_heading=h.rz4rwodolcis" w:id="9"/>
      <w:bookmarkEnd w:id="9"/>
      <w:r w:rsidDel="00000000" w:rsidR="00000000" w:rsidRPr="00000000">
        <w:rPr>
          <w:rtl w:val="0"/>
        </w:rPr>
      </w:r>
    </w:p>
    <w:p w:rsidR="00000000" w:rsidDel="00000000" w:rsidP="00000000" w:rsidRDefault="00000000" w:rsidRPr="00000000" w14:paraId="0000002B">
      <w:pPr>
        <w:spacing w:after="100" w:before="100" w:lineRule="auto"/>
        <w:rPr>
          <w:rFonts w:ascii="Arial" w:cs="Arial" w:eastAsia="Arial" w:hAnsi="Arial"/>
          <w:b w:val="1"/>
          <w:color w:val="000000"/>
          <w:sz w:val="20"/>
          <w:szCs w:val="20"/>
          <w:u w:val="single"/>
        </w:rPr>
      </w:pPr>
      <w:bookmarkStart w:colFirst="0" w:colLast="0" w:name="_heading=h.z7lriddnu2ej" w:id="10"/>
      <w:bookmarkEnd w:id="10"/>
      <w:r w:rsidDel="00000000" w:rsidR="00000000" w:rsidRPr="00000000">
        <w:rPr>
          <w:rtl w:val="0"/>
        </w:rPr>
      </w:r>
    </w:p>
    <w:p w:rsidR="00000000" w:rsidDel="00000000" w:rsidP="00000000" w:rsidRDefault="00000000" w:rsidRPr="00000000" w14:paraId="0000002C">
      <w:pPr>
        <w:pStyle w:val="Heading3"/>
        <w:spacing w:after="100" w:before="100" w:lineRule="auto"/>
        <w:rPr>
          <w:rFonts w:ascii="Arial" w:cs="Arial" w:eastAsia="Arial" w:hAnsi="Arial"/>
          <w:b w:val="1"/>
          <w:color w:val="000000"/>
          <w:sz w:val="20"/>
          <w:szCs w:val="20"/>
        </w:rPr>
      </w:pPr>
      <w:bookmarkStart w:colFirst="0" w:colLast="0" w:name="_heading=h.4wip024bfwka" w:id="11"/>
      <w:bookmarkEnd w:id="11"/>
      <w:r w:rsidDel="00000000" w:rsidR="00000000" w:rsidRPr="00000000">
        <w:rPr>
          <w:rFonts w:ascii="Arial" w:cs="Arial" w:eastAsia="Arial" w:hAnsi="Arial"/>
          <w:b w:val="1"/>
          <w:color w:val="000000"/>
          <w:sz w:val="20"/>
          <w:szCs w:val="20"/>
          <w:rtl w:val="0"/>
        </w:rPr>
        <w:t xml:space="preserve">4. Comunicare </w:t>
      </w:r>
    </w:p>
    <w:p w:rsidR="00000000" w:rsidDel="00000000" w:rsidP="00000000" w:rsidRDefault="00000000" w:rsidRPr="00000000" w14:paraId="0000002D">
      <w:pPr>
        <w:spacing w:after="100" w:before="100" w:lineRule="auto"/>
        <w:rPr>
          <w:rFonts w:ascii="Arial" w:cs="Arial" w:eastAsia="Arial" w:hAnsi="Arial"/>
          <w:i w:val="1"/>
          <w:color w:val="000000"/>
          <w:sz w:val="20"/>
          <w:szCs w:val="20"/>
        </w:rPr>
      </w:pPr>
      <w:bookmarkStart w:colFirst="0" w:colLast="0" w:name="_heading=h.slvf8rozk1ic" w:id="12"/>
      <w:bookmarkEnd w:id="12"/>
      <w:r w:rsidDel="00000000" w:rsidR="00000000" w:rsidRPr="00000000">
        <w:rPr>
          <w:rFonts w:ascii="Arial" w:cs="Arial" w:eastAsia="Arial" w:hAnsi="Arial"/>
          <w:i w:val="1"/>
          <w:color w:val="000000"/>
          <w:sz w:val="20"/>
          <w:szCs w:val="20"/>
          <w:rtl w:val="0"/>
        </w:rPr>
        <w:t xml:space="preserve">Prezentați informații relevante pentru cum a fost comunicat proiectul și identitatea vizuală a finanțatorului. Inserați hyperlink-uri către sursele enumerate; pentru număr de apariții - cuantificare în cifre.</w:t>
      </w:r>
    </w:p>
    <w:p w:rsidR="00000000" w:rsidDel="00000000" w:rsidP="00000000" w:rsidRDefault="00000000" w:rsidRPr="00000000" w14:paraId="0000002E">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2F">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Canale de promovare (pagini de social media, website-uri proprii sau ale partenerilor care conțin informații despre activitățile proiectului)</w:t>
      </w:r>
    </w:p>
    <w:p w:rsidR="00000000" w:rsidDel="00000000" w:rsidP="00000000" w:rsidRDefault="00000000" w:rsidRPr="00000000" w14:paraId="00000030">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31">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32">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Articole sau apariții în presă online </w:t>
      </w:r>
    </w:p>
    <w:p w:rsidR="00000000" w:rsidDel="00000000" w:rsidP="00000000" w:rsidRDefault="00000000" w:rsidRPr="00000000" w14:paraId="00000033">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34">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35">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Statistici social media (diverse platforme: facebook, instagram, youtube, tiktok, ș.a.)</w:t>
      </w:r>
    </w:p>
    <w:p w:rsidR="00000000" w:rsidDel="00000000" w:rsidP="00000000" w:rsidRDefault="00000000" w:rsidRPr="00000000" w14:paraId="00000036">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37">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38">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Dosar de presă** – upload .pdf (max. 10 MB) (comunicate trimise, articole din presa scrisă scanate, invitații, poze cu bannere, totemuri, steaguri sau alte produse inscripționate).</w:t>
      </w:r>
    </w:p>
    <w:p w:rsidR="00000000" w:rsidDel="00000000" w:rsidP="00000000" w:rsidRDefault="00000000" w:rsidRPr="00000000" w14:paraId="00000039">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3A">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3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5.</w:t>
      </w:r>
      <w:r w:rsidDel="00000000" w:rsidR="00000000" w:rsidRPr="00000000">
        <w:rPr>
          <w:rFonts w:ascii="Arial" w:cs="Arial" w:eastAsia="Arial" w:hAnsi="Arial"/>
          <w:b w:val="1"/>
          <w:color w:val="000000"/>
          <w:sz w:val="20"/>
          <w:szCs w:val="20"/>
          <w:rtl w:val="0"/>
        </w:rPr>
        <w:t xml:space="preserve"> Care sunt măsurile pe care le veți lua în continuare pentru a asigura continuitatea proiectului? Care s-au dovedit a fi cele mai sustenabile practici create/utilizate cu ocazia implementării proiectului cultural?</w:t>
      </w:r>
      <w:r w:rsidDel="00000000" w:rsidR="00000000" w:rsidRPr="00000000">
        <w:rPr>
          <w:rtl w:val="0"/>
        </w:rPr>
      </w:r>
    </w:p>
    <w:p w:rsidR="00000000" w:rsidDel="00000000" w:rsidP="00000000" w:rsidRDefault="00000000" w:rsidRPr="00000000" w14:paraId="0000003C">
      <w:pPr>
        <w:spacing w:after="100" w:before="100" w:lineRule="auto"/>
        <w:rPr>
          <w:rFonts w:ascii="Arial" w:cs="Arial" w:eastAsia="Arial" w:hAnsi="Arial"/>
          <w:b w:val="1"/>
          <w:color w:val="000000"/>
          <w:sz w:val="20"/>
          <w:szCs w:val="20"/>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r w:rsidDel="00000000" w:rsidR="00000000" w:rsidRPr="00000000">
        <w:rPr>
          <w:rtl w:val="0"/>
        </w:rPr>
      </w:r>
    </w:p>
    <w:p w:rsidR="00000000" w:rsidDel="00000000" w:rsidP="00000000" w:rsidRDefault="00000000" w:rsidRPr="00000000" w14:paraId="0000003D">
      <w:pPr>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rPr>
          <w:rFonts w:ascii="Arial" w:cs="Arial" w:eastAsia="Arial" w:hAnsi="Arial"/>
          <w:color w:val="000000"/>
        </w:rPr>
      </w:pPr>
      <w:r w:rsidDel="00000000" w:rsidR="00000000" w:rsidRPr="00000000">
        <w:rPr>
          <w:rFonts w:ascii="Arial" w:cs="Arial" w:eastAsia="Arial" w:hAnsi="Arial"/>
          <w:b w:val="1"/>
          <w:color w:val="000000"/>
          <w:sz w:val="20"/>
          <w:szCs w:val="20"/>
          <w:rtl w:val="0"/>
        </w:rPr>
        <w:t xml:space="preserve">6. În ce fel activitățile sau cele mai importante rezultate din perioada de raportare au contribuit la atingerea scopului programului de finanțare?</w:t>
      </w:r>
      <w:r w:rsidDel="00000000" w:rsidR="00000000" w:rsidRPr="00000000">
        <w:rPr>
          <w:rtl w:val="0"/>
        </w:rPr>
      </w:r>
    </w:p>
    <w:p w:rsidR="00000000" w:rsidDel="00000000" w:rsidP="00000000" w:rsidRDefault="00000000" w:rsidRPr="00000000" w14:paraId="00000040">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41">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42">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43">
      <w:pPr>
        <w:pStyle w:val="Heading3"/>
        <w:spacing w:after="100" w:before="100" w:lineRule="auto"/>
        <w:rPr>
          <w:rFonts w:ascii="Arial" w:cs="Arial" w:eastAsia="Arial" w:hAnsi="Arial"/>
          <w:b w:val="1"/>
          <w:color w:val="000000"/>
          <w:sz w:val="20"/>
          <w:szCs w:val="20"/>
        </w:rPr>
      </w:pPr>
      <w:bookmarkStart w:colFirst="0" w:colLast="0" w:name="_heading=h.qbirsx6v2ik" w:id="13"/>
      <w:bookmarkEnd w:id="13"/>
      <w:r w:rsidDel="00000000" w:rsidR="00000000" w:rsidRPr="00000000">
        <w:rPr>
          <w:rFonts w:ascii="Arial" w:cs="Arial" w:eastAsia="Arial" w:hAnsi="Arial"/>
          <w:b w:val="1"/>
          <w:color w:val="000000"/>
          <w:sz w:val="20"/>
          <w:szCs w:val="20"/>
          <w:rtl w:val="0"/>
        </w:rPr>
        <w:t xml:space="preserve">7. Surse complementare de finanțare</w:t>
      </w:r>
    </w:p>
    <w:p w:rsidR="00000000" w:rsidDel="00000000" w:rsidP="00000000" w:rsidRDefault="00000000" w:rsidRPr="00000000" w14:paraId="00000044">
      <w:pPr>
        <w:spacing w:after="100" w:before="10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Precizați valoarea cofinanțării la proiect, precizând fiecare eventuală altă sursă de finanțare, inclusiv dacă ați realizat activități generatoare de venituri precum vânzarea biletelor de intrare, perceperea unei taxe de participare, vânzarea cărților, publicațiilor și/sau a altor produse culturale. Acestea trebuie să se regăsească și în raportul financiar. </w:t>
      </w:r>
    </w:p>
    <w:p w:rsidR="00000000" w:rsidDel="00000000" w:rsidP="00000000" w:rsidRDefault="00000000" w:rsidRPr="00000000" w14:paraId="00000045">
      <w:pPr>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6">
      <w:pPr>
        <w:spacing w:after="100" w:before="10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Valoarea totală a surselor complementare de finanțare: _____________________</w:t>
      </w:r>
    </w:p>
    <w:p w:rsidR="00000000" w:rsidDel="00000000" w:rsidP="00000000" w:rsidRDefault="00000000" w:rsidRPr="00000000" w14:paraId="00000047">
      <w:pPr>
        <w:spacing w:after="100" w:before="10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rtl w:val="0"/>
        </w:rPr>
        <w:t xml:space="preserve">Sursă de finanțare și valoarea acesteia în bugetul proiectului: ________________</w:t>
      </w:r>
      <w:r w:rsidDel="00000000" w:rsidR="00000000" w:rsidRPr="00000000">
        <w:rPr>
          <w:rtl w:val="0"/>
        </w:rPr>
      </w:r>
    </w:p>
    <w:p w:rsidR="00000000" w:rsidDel="00000000" w:rsidP="00000000" w:rsidRDefault="00000000" w:rsidRPr="00000000" w14:paraId="00000048">
      <w:pPr>
        <w:spacing w:after="100" w:before="100" w:lineRule="auto"/>
        <w:rPr>
          <w:rFonts w:ascii="Arial" w:cs="Arial" w:eastAsia="Arial" w:hAnsi="Arial"/>
          <w:color w:val="000000"/>
          <w:sz w:val="20"/>
          <w:szCs w:val="20"/>
          <w:shd w:fill="auto" w:val="clear"/>
        </w:rPr>
      </w:pPr>
      <w:r w:rsidDel="00000000" w:rsidR="00000000" w:rsidRPr="00000000">
        <w:rPr>
          <w:rtl w:val="0"/>
        </w:rPr>
      </w:r>
    </w:p>
    <w:p w:rsidR="00000000" w:rsidDel="00000000" w:rsidP="00000000" w:rsidRDefault="00000000" w:rsidRPr="00000000" w14:paraId="00000049">
      <w:pPr>
        <w:spacing w:after="100" w:before="100" w:lineRule="auto"/>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shd w:fill="auto" w:val="clear"/>
          <w:rtl w:val="0"/>
        </w:rPr>
        <w:t xml:space="preserve">+++ adăugați sursă de finanțare</w:t>
      </w:r>
      <w:r w:rsidDel="00000000" w:rsidR="00000000" w:rsidRPr="00000000">
        <w:rPr>
          <w:rtl w:val="0"/>
        </w:rPr>
      </w:r>
    </w:p>
    <w:p w:rsidR="00000000" w:rsidDel="00000000" w:rsidP="00000000" w:rsidRDefault="00000000" w:rsidRPr="00000000" w14:paraId="0000004A">
      <w:pPr>
        <w:spacing w:after="100" w:before="100" w:lineRule="auto"/>
        <w:rPr>
          <w:rFonts w:ascii="Arial" w:cs="Arial" w:eastAsia="Arial" w:hAnsi="Arial"/>
          <w:b w:val="1"/>
          <w:color w:val="000000"/>
          <w:sz w:val="20"/>
          <w:szCs w:val="20"/>
        </w:rPr>
      </w:pPr>
      <w:bookmarkStart w:colFirst="0" w:colLast="0" w:name="_heading=h.hyncjdj9wuyq" w:id="14"/>
      <w:bookmarkEnd w:id="14"/>
      <w:r w:rsidDel="00000000" w:rsidR="00000000" w:rsidRPr="00000000">
        <w:rPr>
          <w:rtl w:val="0"/>
        </w:rPr>
      </w:r>
    </w:p>
    <w:p w:rsidR="00000000" w:rsidDel="00000000" w:rsidP="00000000" w:rsidRDefault="00000000" w:rsidRPr="00000000" w14:paraId="0000004B">
      <w:pPr>
        <w:spacing w:after="100" w:before="100" w:lineRule="auto"/>
        <w:rPr>
          <w:rFonts w:ascii="Arial" w:cs="Arial" w:eastAsia="Arial" w:hAnsi="Arial"/>
          <w:b w:val="1"/>
          <w:i w:val="1"/>
          <w:color w:val="000000"/>
          <w:sz w:val="20"/>
          <w:szCs w:val="20"/>
        </w:rPr>
      </w:pPr>
      <w:r w:rsidDel="00000000" w:rsidR="00000000" w:rsidRPr="00000000">
        <w:rPr>
          <w:rFonts w:ascii="Arial" w:cs="Arial" w:eastAsia="Arial" w:hAnsi="Arial"/>
          <w:i w:val="1"/>
          <w:color w:val="000000"/>
          <w:sz w:val="20"/>
          <w:szCs w:val="20"/>
          <w:rtl w:val="0"/>
        </w:rPr>
        <w:t xml:space="preserve">Atenție! Veniturile generate în cadrul proiectului </w:t>
      </w:r>
      <w:r w:rsidDel="00000000" w:rsidR="00000000" w:rsidRPr="00000000">
        <w:rPr>
          <w:rFonts w:ascii="Arial" w:cs="Arial" w:eastAsia="Arial" w:hAnsi="Arial"/>
          <w:b w:val="1"/>
          <w:i w:val="1"/>
          <w:color w:val="000000"/>
          <w:sz w:val="20"/>
          <w:szCs w:val="20"/>
          <w:rtl w:val="0"/>
        </w:rPr>
        <w:t xml:space="preserve">nu vor depăși 20% din bugetul total al proiectului</w:t>
      </w:r>
      <w:r w:rsidDel="00000000" w:rsidR="00000000" w:rsidRPr="00000000">
        <w:rPr>
          <w:rFonts w:ascii="Arial" w:cs="Arial" w:eastAsia="Arial" w:hAnsi="Arial"/>
          <w:i w:val="1"/>
          <w:color w:val="000000"/>
          <w:sz w:val="20"/>
          <w:szCs w:val="20"/>
          <w:rtl w:val="0"/>
        </w:rPr>
        <w:t xml:space="preserve">,</w:t>
      </w:r>
      <w:r w:rsidDel="00000000" w:rsidR="00000000" w:rsidRPr="00000000">
        <w:rPr>
          <w:rFonts w:ascii="Arial" w:cs="Arial" w:eastAsia="Arial" w:hAnsi="Arial"/>
          <w:b w:val="1"/>
          <w:i w:val="1"/>
          <w:color w:val="000000"/>
          <w:sz w:val="20"/>
          <w:szCs w:val="20"/>
          <w:rtl w:val="0"/>
        </w:rPr>
        <w:t xml:space="preserve"> </w:t>
      </w:r>
      <w:r w:rsidDel="00000000" w:rsidR="00000000" w:rsidRPr="00000000">
        <w:rPr>
          <w:rFonts w:ascii="Arial" w:cs="Arial" w:eastAsia="Arial" w:hAnsi="Arial"/>
          <w:i w:val="1"/>
          <w:color w:val="000000"/>
          <w:sz w:val="20"/>
          <w:szCs w:val="20"/>
          <w:rtl w:val="0"/>
        </w:rPr>
        <w:t xml:space="preserve">iar aceste sume vor fi cheltuite integral în cadrul proiectului, pe durata derulării acestuia. În caz contrar, întregul proiect va fi calificat drept activitate economică și va deveni neeligibil pentru finanțare nerambursabilă. </w:t>
      </w:r>
      <w:r w:rsidDel="00000000" w:rsidR="00000000" w:rsidRPr="00000000">
        <w:rPr>
          <w:rtl w:val="0"/>
        </w:rPr>
      </w:r>
    </w:p>
    <w:p w:rsidR="00000000" w:rsidDel="00000000" w:rsidP="00000000" w:rsidRDefault="00000000" w:rsidRPr="00000000" w14:paraId="0000004C">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D">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4E">
      <w:pPr>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8. Alte comentarii </w:t>
      </w:r>
      <w:r w:rsidDel="00000000" w:rsidR="00000000" w:rsidRPr="00000000">
        <w:rPr>
          <w:rFonts w:ascii="Arial" w:cs="Arial" w:eastAsia="Arial" w:hAnsi="Arial"/>
          <w:color w:val="000000"/>
          <w:sz w:val="20"/>
          <w:szCs w:val="20"/>
          <w:rtl w:val="0"/>
        </w:rPr>
        <w:t xml:space="preserve">(opțional)</w:t>
      </w:r>
    </w:p>
    <w:p w:rsidR="00000000" w:rsidDel="00000000" w:rsidP="00000000" w:rsidRDefault="00000000" w:rsidRPr="00000000" w14:paraId="0000004F">
      <w:pPr>
        <w:spacing w:after="100" w:before="100" w:lineRule="auto"/>
        <w:rPr>
          <w:rFonts w:ascii="Arial" w:cs="Arial" w:eastAsia="Arial" w:hAnsi="Arial"/>
          <w:color w:val="000000"/>
          <w:sz w:val="20"/>
          <w:szCs w:val="20"/>
          <w:shd w:fill="auto" w:val="clear"/>
        </w:rPr>
      </w:pPr>
      <w:r w:rsidDel="00000000" w:rsidR="00000000" w:rsidRPr="00000000">
        <w:rPr>
          <w:rFonts w:ascii="Arial" w:cs="Arial" w:eastAsia="Arial" w:hAnsi="Arial"/>
          <w:color w:val="000000"/>
          <w:sz w:val="20"/>
          <w:szCs w:val="20"/>
          <w:shd w:fill="auto" w:val="clear"/>
          <w:rtl w:val="0"/>
        </w:rPr>
        <w:t xml:space="preserve">____________________________________________________________</w:t>
      </w:r>
    </w:p>
    <w:p w:rsidR="00000000" w:rsidDel="00000000" w:rsidP="00000000" w:rsidRDefault="00000000" w:rsidRPr="00000000" w14:paraId="00000050">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1">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2">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53">
      <w:pPr>
        <w:spacing w:after="100" w:lineRule="auto"/>
        <w:rPr>
          <w:rFonts w:ascii="Arial" w:cs="Arial" w:eastAsia="Arial" w:hAnsi="Arial"/>
          <w:b w:val="1"/>
          <w:color w:val="000000"/>
          <w:sz w:val="22"/>
          <w:szCs w:val="22"/>
          <w:shd w:fill="auto" w:val="clear"/>
        </w:rPr>
      </w:pPr>
      <w:r w:rsidDel="00000000" w:rsidR="00000000" w:rsidRPr="00000000">
        <w:rPr>
          <w:rtl w:val="0"/>
        </w:rPr>
      </w:r>
    </w:p>
    <w:tbl>
      <w:tblPr>
        <w:tblStyle w:val="Table1"/>
        <w:tblW w:w="9348.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8"/>
        <w:tblGridChange w:id="0">
          <w:tblGrid>
            <w:gridCol w:w="934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Arial" w:cs="Arial" w:eastAsia="Arial" w:hAnsi="Arial"/>
                <w:i w:val="1"/>
                <w:color w:val="000000"/>
                <w:sz w:val="22"/>
                <w:szCs w:val="22"/>
                <w:shd w:fill="auto" w:val="clear"/>
              </w:rPr>
            </w:pPr>
            <w:r w:rsidDel="00000000" w:rsidR="00000000" w:rsidRPr="00000000">
              <w:rPr>
                <w:rFonts w:ascii="Arial" w:cs="Arial" w:eastAsia="Arial" w:hAnsi="Arial"/>
                <w:i w:val="1"/>
                <w:color w:val="000000"/>
                <w:sz w:val="22"/>
                <w:szCs w:val="22"/>
                <w:shd w:fill="auto" w:val="clear"/>
                <w:rtl w:val="0"/>
              </w:rPr>
              <w:t xml:space="preserve">Atenție!</w:t>
            </w:r>
          </w:p>
          <w:p w:rsidR="00000000" w:rsidDel="00000000" w:rsidP="00000000" w:rsidRDefault="00000000" w:rsidRPr="00000000" w14:paraId="00000055">
            <w:pPr>
              <w:widowControl w:val="0"/>
              <w:numPr>
                <w:ilvl w:val="0"/>
                <w:numId w:val="1"/>
              </w:numPr>
              <w:spacing w:after="100" w:before="100" w:lineRule="auto"/>
              <w:ind w:left="425.19685039370086" w:hanging="360"/>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Se va cuantifica în cifre numărul de beneficiari direcți/indirecți;</w:t>
            </w:r>
          </w:p>
          <w:p w:rsidR="00000000" w:rsidDel="00000000" w:rsidP="00000000" w:rsidRDefault="00000000" w:rsidRPr="00000000" w14:paraId="00000056">
            <w:pPr>
              <w:widowControl w:val="0"/>
              <w:numPr>
                <w:ilvl w:val="0"/>
                <w:numId w:val="1"/>
              </w:numPr>
              <w:spacing w:after="100" w:before="100" w:lineRule="auto"/>
              <w:ind w:left="425.19685039370086" w:hanging="360"/>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Dosarul de presă (fotografii, link-uri către/sau materiale video, alte tipărituri în format digital relevante) vor fi transmise către responsabilul de monitorizare din partea autorității finanțatoare, pe adresa de e-mail comunicată în contractul de finanțare, prin transfer online;</w:t>
            </w:r>
          </w:p>
          <w:p w:rsidR="00000000" w:rsidDel="00000000" w:rsidP="00000000" w:rsidRDefault="00000000" w:rsidRPr="00000000" w14:paraId="00000057">
            <w:pPr>
              <w:widowControl w:val="0"/>
              <w:numPr>
                <w:ilvl w:val="0"/>
                <w:numId w:val="1"/>
              </w:numPr>
              <w:spacing w:after="100" w:before="100" w:lineRule="auto"/>
              <w:ind w:left="425.19685039370086" w:hanging="360"/>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Pentru comunicarea publică a proiectului, beneficiarul va transmite către Compartimentul Comunicare și Relații Publice al Centrului de Proiecte un pachet de 10 fotografii, în format digital, care sunt relevante pentru proiect la adresa de e-mail comunicare@centruldeproiecte.ro. Acesta va purta numele proiectului;</w:t>
            </w:r>
          </w:p>
          <w:p w:rsidR="00000000" w:rsidDel="00000000" w:rsidP="00000000" w:rsidRDefault="00000000" w:rsidRPr="00000000" w14:paraId="00000058">
            <w:pPr>
              <w:widowControl w:val="0"/>
              <w:numPr>
                <w:ilvl w:val="0"/>
                <w:numId w:val="1"/>
              </w:numPr>
              <w:spacing w:after="100" w:before="100" w:lineRule="auto"/>
              <w:ind w:left="425.19685039370086" w:hanging="360"/>
              <w:rPr>
                <w:rFonts w:ascii="Arial" w:cs="Arial" w:eastAsia="Arial" w:hAnsi="Arial"/>
                <w:i w:val="1"/>
                <w:color w:val="000000"/>
                <w:sz w:val="20"/>
                <w:szCs w:val="20"/>
                <w:shd w:fill="auto" w:val="clear"/>
              </w:rPr>
            </w:pPr>
            <w:r w:rsidDel="00000000" w:rsidR="00000000" w:rsidRPr="00000000">
              <w:rPr>
                <w:rFonts w:ascii="Arial" w:cs="Arial" w:eastAsia="Arial" w:hAnsi="Arial"/>
                <w:i w:val="1"/>
                <w:color w:val="000000"/>
                <w:sz w:val="20"/>
                <w:szCs w:val="20"/>
                <w:shd w:fill="auto" w:val="clear"/>
                <w:rtl w:val="0"/>
              </w:rPr>
              <w:t xml:space="preserve">Livrabilele în format digital (ex. link-uri către produse de software - site, platforme, aplicații; materiale audio și video; fotografii, afișe etc) se vor prezenta în Raportul narativ (Anexa 11), iar livrabilele în format fizic (afișe, pliante, totemuri, bannere etc) vor fi fotografiate ca dovadă a realizării și expunerii. Toate cele enumerate ca livrabile vor fi transmise autorității finanțatoare. </w:t>
            </w:r>
          </w:p>
        </w:tc>
      </w:tr>
    </w:tbl>
    <w:p w:rsidR="00000000" w:rsidDel="00000000" w:rsidP="00000000" w:rsidRDefault="00000000" w:rsidRPr="00000000" w14:paraId="00000059">
      <w:pPr>
        <w:widowControl w:val="0"/>
        <w:spacing w:after="100" w:before="100" w:lineRule="auto"/>
        <w:ind w:left="0" w:firstLine="0"/>
        <w:rPr>
          <w:rFonts w:ascii="Arial" w:cs="Arial" w:eastAsia="Arial" w:hAnsi="Arial"/>
          <w:b w:val="1"/>
          <w:i w:val="1"/>
          <w:color w:val="000000"/>
          <w:sz w:val="20"/>
          <w:szCs w:val="20"/>
        </w:rPr>
      </w:pPr>
      <w:r w:rsidDel="00000000" w:rsidR="00000000" w:rsidRPr="00000000">
        <w:rPr>
          <w:rtl w:val="0"/>
        </w:rPr>
      </w:r>
    </w:p>
    <w:p w:rsidR="00000000" w:rsidDel="00000000" w:rsidP="00000000" w:rsidRDefault="00000000" w:rsidRPr="00000000" w14:paraId="0000005A">
      <w:pPr>
        <w:spacing w:after="100" w:before="100" w:lineRule="auto"/>
        <w:rPr>
          <w:rFonts w:ascii="Arial" w:cs="Arial" w:eastAsia="Arial" w:hAnsi="Arial"/>
          <w:color w:val="000000"/>
          <w:sz w:val="20"/>
          <w:szCs w:val="20"/>
        </w:rPr>
      </w:pPr>
      <w:r w:rsidDel="00000000" w:rsidR="00000000" w:rsidRPr="00000000">
        <w:rPr>
          <w:rtl w:val="0"/>
        </w:rPr>
      </w:r>
    </w:p>
    <w:tbl>
      <w:tblPr>
        <w:tblStyle w:val="Table2"/>
        <w:tblW w:w="84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
        <w:gridCol w:w="4249"/>
        <w:tblGridChange w:id="0">
          <w:tblGrid>
            <w:gridCol w:w="4249"/>
            <w:gridCol w:w="424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100" w:before="10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Reprezentant legal</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5C">
            <w:pPr>
              <w:widowControl w:val="0"/>
              <w:spacing w:after="100" w:before="1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spacing w:after="100" w:before="10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Nume și Prenume:</w:t>
            </w:r>
          </w:p>
          <w:p w:rsidR="00000000" w:rsidDel="00000000" w:rsidP="00000000" w:rsidRDefault="00000000" w:rsidRPr="00000000" w14:paraId="0000005E">
            <w:pPr>
              <w:spacing w:after="100" w:before="100" w:lineRule="auto"/>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Semnătură: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100" w:before="10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Coordonator proiect,</w:t>
            </w:r>
          </w:p>
          <w:p w:rsidR="00000000" w:rsidDel="00000000" w:rsidP="00000000" w:rsidRDefault="00000000" w:rsidRPr="00000000" w14:paraId="00000060">
            <w:pPr>
              <w:widowControl w:val="0"/>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1">
            <w:pPr>
              <w:spacing w:after="100" w:before="100"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Nume și Prenume:</w:t>
            </w:r>
          </w:p>
          <w:p w:rsidR="00000000" w:rsidDel="00000000" w:rsidP="00000000" w:rsidRDefault="00000000" w:rsidRPr="00000000" w14:paraId="00000062">
            <w:pPr>
              <w:spacing w:after="100" w:before="100" w:lineRule="auto"/>
              <w:rPr>
                <w:rFonts w:ascii="Arial" w:cs="Arial" w:eastAsia="Arial" w:hAnsi="Arial"/>
                <w:b w:val="1"/>
                <w:color w:val="000000"/>
                <w:sz w:val="20"/>
                <w:szCs w:val="20"/>
              </w:rPr>
            </w:pPr>
            <w:r w:rsidDel="00000000" w:rsidR="00000000" w:rsidRPr="00000000">
              <w:rPr>
                <w:rFonts w:ascii="Arial" w:cs="Arial" w:eastAsia="Arial" w:hAnsi="Arial"/>
                <w:i w:val="1"/>
                <w:color w:val="000000"/>
                <w:sz w:val="20"/>
                <w:szCs w:val="20"/>
                <w:rtl w:val="0"/>
              </w:rPr>
              <w:t xml:space="preserve">Semnătură:</w:t>
            </w:r>
            <w:r w:rsidDel="00000000" w:rsidR="00000000" w:rsidRPr="00000000">
              <w:rPr>
                <w:rtl w:val="0"/>
              </w:rPr>
            </w:r>
          </w:p>
        </w:tc>
      </w:tr>
    </w:tbl>
    <w:p w:rsidR="00000000" w:rsidDel="00000000" w:rsidP="00000000" w:rsidRDefault="00000000" w:rsidRPr="00000000" w14:paraId="00000063">
      <w:pPr>
        <w:spacing w:after="100" w:before="10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4">
      <w:pPr>
        <w:spacing w:after="100" w:before="100" w:line="276" w:lineRule="auto"/>
        <w:rPr>
          <w:rFonts w:ascii="Arial" w:cs="Arial" w:eastAsia="Arial" w:hAnsi="Arial"/>
          <w:b w:val="1"/>
          <w:i w:val="1"/>
          <w:color w:val="000000"/>
          <w:sz w:val="20"/>
          <w:szCs w:val="20"/>
        </w:rPr>
      </w:pPr>
      <w:r w:rsidDel="00000000" w:rsidR="00000000" w:rsidRPr="00000000">
        <w:rPr>
          <w:rtl w:val="0"/>
        </w:rPr>
      </w:r>
    </w:p>
    <w:sectPr>
      <w:headerReference r:id="rId7" w:type="default"/>
      <w:footerReference r:id="rId8" w:type="default"/>
      <w:pgSz w:h="16834" w:w="11909" w:orient="portrait"/>
      <w:pgMar w:bottom="1440" w:top="1440" w:left="1700" w:right="171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tabs>
        <w:tab w:val="center" w:leader="none" w:pos="4680"/>
        <w:tab w:val="right" w:leader="none" w:pos="9360"/>
      </w:tabs>
      <w:spacing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Pagina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din </w:t>
    </w:r>
    <w:r w:rsidDel="00000000" w:rsidR="00000000" w:rsidRPr="00000000">
      <w:rPr>
        <w:rFonts w:ascii="Arial" w:cs="Arial" w:eastAsia="Arial" w:hAnsi="Arial"/>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ind w:left="-1559" w:firstLine="2125"/>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66">
    <w:pPr>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67">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Str. Vasile Alecsandri, nr. 1, SAD 7 | </w:t>
    </w:r>
    <w:r w:rsidDel="00000000" w:rsidR="00000000" w:rsidRPr="00000000">
      <w:rPr>
        <w:rFonts w:ascii="Arial" w:cs="Arial" w:eastAsia="Arial" w:hAnsi="Arial"/>
        <w:sz w:val="16"/>
        <w:szCs w:val="16"/>
        <w:rtl w:val="0"/>
      </w:rPr>
      <w:t xml:space="preserve">CIF 44202834</w:t>
    </w:r>
    <w:r w:rsidDel="00000000" w:rsidR="00000000" w:rsidRPr="00000000">
      <w:rPr>
        <w:rtl w:val="0"/>
      </w:rPr>
    </w:r>
  </w:p>
  <w:p w:rsidR="00000000" w:rsidDel="00000000" w:rsidP="00000000" w:rsidRDefault="00000000" w:rsidRPr="00000000" w14:paraId="00000068">
    <w:pP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69">
    <w:pPr>
      <w:rPr>
        <w:rFonts w:ascii="Arial" w:cs="Arial" w:eastAsia="Arial" w:hAnsi="Arial"/>
        <w:color w:val="000000"/>
        <w:sz w:val="16"/>
        <w:szCs w:val="16"/>
      </w:rPr>
    </w:pPr>
    <w:hyperlink r:id="rId2">
      <w:r w:rsidDel="00000000" w:rsidR="00000000" w:rsidRPr="00000000">
        <w:rPr>
          <w:rFonts w:ascii="Arial" w:cs="Arial" w:eastAsia="Arial" w:hAnsi="Arial"/>
          <w:color w:val="000000"/>
          <w:sz w:val="16"/>
          <w:szCs w:val="16"/>
          <w:rtl w:val="0"/>
        </w:rPr>
        <w:t xml:space="preserve">centruldeproiecte.ro</w:t>
      </w:r>
    </w:hyperlink>
    <w:r w:rsidDel="00000000" w:rsidR="00000000" w:rsidRPr="00000000">
      <w:rPr>
        <w:rtl w:val="0"/>
      </w:rPr>
    </w:r>
  </w:p>
  <w:p w:rsidR="00000000" w:rsidDel="00000000" w:rsidP="00000000" w:rsidRDefault="00000000" w:rsidRPr="00000000" w14:paraId="0000006A">
    <w:pPr>
      <w:rPr>
        <w:rFonts w:ascii="Arial" w:cs="Arial" w:eastAsia="Arial" w:hAnsi="Arial"/>
        <w:color w:val="000000"/>
        <w:sz w:val="16"/>
        <w:szCs w:val="16"/>
      </w:rPr>
    </w:pPr>
    <w:hyperlink r:id="rId3">
      <w:r w:rsidDel="00000000" w:rsidR="00000000" w:rsidRPr="00000000">
        <w:rPr>
          <w:rFonts w:ascii="Arial" w:cs="Arial" w:eastAsia="Arial" w:hAnsi="Arial"/>
          <w:color w:val="000000"/>
          <w:sz w:val="16"/>
          <w:szCs w:val="16"/>
          <w:rtl w:val="0"/>
        </w:rPr>
        <w:t xml:space="preserve">contact@centruldeproiecte.ro</w:t>
      </w:r>
    </w:hyperlink>
    <w:r w:rsidDel="00000000" w:rsidR="00000000" w:rsidRPr="00000000">
      <w:rPr>
        <w:rtl w:val="0"/>
      </w:rPr>
    </w:r>
  </w:p>
  <w:p w:rsidR="00000000" w:rsidDel="00000000" w:rsidP="00000000" w:rsidRDefault="00000000" w:rsidRPr="00000000" w14:paraId="0000006B">
    <w:pPr>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+40787.287.100</w:t>
    </w:r>
  </w:p>
  <w:p w:rsidR="00000000" w:rsidDel="00000000" w:rsidP="00000000" w:rsidRDefault="00000000" w:rsidRPr="00000000" w14:paraId="0000006C">
    <w:pPr>
      <w:ind w:left="-1559" w:firstLine="2125"/>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D">
    <w:pPr>
      <w:ind w:left="-1559" w:firstLine="2125"/>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ind w:left="-1559" w:firstLine="2125"/>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F">
    <w:pPr>
      <w:spacing w:after="8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color w:val="3c4043"/>
        <w:sz w:val="21"/>
        <w:szCs w:val="21"/>
        <w:highlight w:val="white"/>
        <w:lang w:val="ro-RO"/>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35622F"/>
  </w:style>
  <w:style w:type="paragraph" w:styleId="Heading1">
    <w:name w:val="heading 1"/>
    <w:basedOn w:val="Normal"/>
    <w:next w:val="Normal"/>
    <w:uiPriority w:val="9"/>
    <w:qFormat w:val="1"/>
    <w:rsid w:val="0035622F"/>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rsid w:val="0035622F"/>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rsid w:val="0035622F"/>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rsid w:val="0035622F"/>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rsid w:val="0035622F"/>
    <w:pPr>
      <w:keepNext w:val="1"/>
      <w:keepLines w:val="1"/>
      <w:spacing w:after="80" w:before="240"/>
      <w:outlineLvl w:val="4"/>
    </w:pPr>
    <w:rPr>
      <w:color w:val="666666"/>
      <w:sz w:val="22"/>
      <w:szCs w:val="22"/>
    </w:rPr>
  </w:style>
  <w:style w:type="paragraph" w:styleId="Heading6">
    <w:name w:val="heading 6"/>
    <w:basedOn w:val="Normal"/>
    <w:next w:val="Normal"/>
    <w:uiPriority w:val="9"/>
    <w:semiHidden w:val="1"/>
    <w:unhideWhenUsed w:val="1"/>
    <w:qFormat w:val="1"/>
    <w:rsid w:val="0035622F"/>
    <w:pPr>
      <w:keepNext w:val="1"/>
      <w:keepLines w:val="1"/>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0" w:customStyle="1">
    <w:name w:val="normal"/>
    <w:rsid w:val="0035622F"/>
  </w:style>
  <w:style w:type="paragraph" w:styleId="Title">
    <w:name w:val="Title"/>
    <w:basedOn w:val="Normal"/>
    <w:next w:val="Normal"/>
    <w:uiPriority w:val="10"/>
    <w:qFormat w:val="1"/>
    <w:rsid w:val="0035622F"/>
    <w:pPr>
      <w:keepNext w:val="1"/>
      <w:keepLines w:val="1"/>
      <w:spacing w:after="60"/>
    </w:pPr>
    <w:rPr>
      <w:sz w:val="52"/>
      <w:szCs w:val="52"/>
    </w:rPr>
  </w:style>
  <w:style w:type="paragraph" w:styleId="normal1" w:customStyle="1">
    <w:name w:val="normal"/>
    <w:rsid w:val="0035622F"/>
  </w:style>
  <w:style w:type="paragraph" w:styleId="normal2" w:customStyle="1">
    <w:name w:val="normal"/>
    <w:rsid w:val="0035622F"/>
  </w:style>
  <w:style w:type="paragraph" w:styleId="normal3" w:customStyle="1">
    <w:name w:val="normal"/>
    <w:rsid w:val="0035622F"/>
  </w:style>
  <w:style w:type="paragraph" w:styleId="Subtitle">
    <w:name w:val="Subtitle"/>
    <w:basedOn w:val="Normal"/>
    <w:next w:val="Normal"/>
    <w:rsid w:val="0035622F"/>
    <w:pPr>
      <w:keepNext w:val="1"/>
      <w:keepLines w:val="1"/>
      <w:spacing w:after="320"/>
    </w:pPr>
    <w:rPr>
      <w:rFonts w:ascii="Arial" w:cs="Arial" w:eastAsia="Arial" w:hAnsi="Arial"/>
      <w:color w:val="666666"/>
      <w:sz w:val="30"/>
      <w:szCs w:val="30"/>
    </w:rPr>
  </w:style>
  <w:style w:type="table" w:styleId="a"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0"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1"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2"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3"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4"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5"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6"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table" w:styleId="a7" w:customStyle="1">
    <w:basedOn w:val="TableNormal"/>
    <w:rsid w:val="0035622F"/>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9B04C2"/>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vffheUNyM+8F9R5yDpQNNeq/fQ==">CgMxLjAyDmguYm5tOXBoMTc1dHB2Mg5oLmVqemozMmI4cTdxMDIIaC5namRneHMyDmguOGVzeTI5bjF0ZHQ1Mg5oLnF6enVpdGJ5b2VhODIOaC5lazNhazdsYzV4NjkyDWguZnoxMHhhY3R6NWQyDmgubzRyNXhkejMxeWMwMg5oLm9yaGppbTRxNXQ5ZTIOaC5yejRyd29kb2xjaXMyDmguejdscmlkZG51MmVqMg5oLjR3aXAwMjRiZndrYTIOaC5zbHZmOHJvemsxaWMyDWgucWJpcnN4NnYyaWsyDmguaHluY2pkajl3dXlxOAByITFZWXVKdl9nUE1QeXBRR1NfZFlqdGhiUDNvTmk4NXN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2022-02-28T19:29:00Z</dcterms:created>
  <dc:creator>Florentina</dc:creator>
</cp:coreProperties>
</file>