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-120" yWindow="-120" windowWidth="29040" windowHeight="15990"/>
  </bookViews>
  <sheets>
    <sheet name="Bransamente si racorduri" sheetId="1" r:id="rId1"/>
    <sheet name="Sheet1" sheetId="2" r:id="rId2"/>
  </sheets>
  <definedNames>
    <definedName name="_xlnm.Print_Titles" localSheetId="0">'Bransamente si racorduri'!$4:$10</definedName>
  </definedNames>
  <calcPr calcId="125725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I13" i="1"/>
</calcChain>
</file>

<file path=xl/sharedStrings.xml><?xml version="1.0" encoding="utf-8"?>
<sst xmlns="http://schemas.openxmlformats.org/spreadsheetml/2006/main" count="21" uniqueCount="20">
  <si>
    <t>Unitatea</t>
  </si>
  <si>
    <t>Primaria Municipiului Timisoara</t>
  </si>
  <si>
    <t>Denumirea bunurilor inventariate</t>
  </si>
  <si>
    <t>AMPLASARE</t>
  </si>
  <si>
    <t>Cod 
de 
clasificare</t>
  </si>
  <si>
    <t>Valoare contabila</t>
  </si>
  <si>
    <t>Valoare</t>
  </si>
  <si>
    <t>Data p.i.f.</t>
  </si>
  <si>
    <t xml:space="preserve">HOTĂRÂREA NR. ….. din data: </t>
  </si>
  <si>
    <t>ANEXA</t>
  </si>
  <si>
    <t>Mat.</t>
  </si>
  <si>
    <t>Dm.</t>
  </si>
  <si>
    <t>L ml.</t>
  </si>
  <si>
    <t>TOTAL</t>
  </si>
  <si>
    <t xml:space="preserve"> Privind trecerea din domeniul public al Municipiului Timişoara în domeniul privat al Municipiului Timişoara a unor mijloace fixe care fac parte din obiectivul Piaţa 700 și Piața Doina din Timişoara  </t>
  </si>
  <si>
    <t>PIETE SA</t>
  </si>
  <si>
    <t xml:space="preserve">copertine existente în Piața 700 </t>
  </si>
  <si>
    <t>PIATA 700</t>
  </si>
  <si>
    <t>PIATA DOINA</t>
  </si>
  <si>
    <t>copertine existente în Piața Doina</t>
  </si>
</sst>
</file>

<file path=xl/styles.xml><?xml version="1.0" encoding="utf-8"?>
<styleSheet xmlns="http://schemas.openxmlformats.org/spreadsheetml/2006/main">
  <numFmts count="1">
    <numFmt numFmtId="164" formatCode="[$-418]d\ mmmm\ yyyy;@"/>
  </numFmts>
  <fonts count="5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  <font>
      <sz val="8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13"/>
  <sheetViews>
    <sheetView tabSelected="1" workbookViewId="0">
      <selection activeCell="L17" sqref="L17"/>
    </sheetView>
  </sheetViews>
  <sheetFormatPr defaultRowHeight="14.25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>
      <c r="A1" s="1"/>
      <c r="B1" s="1"/>
      <c r="C1" s="14" t="s">
        <v>9</v>
      </c>
      <c r="D1" s="4"/>
      <c r="E1" s="4"/>
      <c r="F1" s="4"/>
      <c r="G1" s="4"/>
      <c r="H1" s="6"/>
      <c r="I1" s="5"/>
    </row>
    <row r="2" spans="1:9" ht="13.5" customHeight="1">
      <c r="A2" s="15"/>
      <c r="B2" s="21" t="s">
        <v>8</v>
      </c>
      <c r="C2" s="22"/>
      <c r="D2" s="22"/>
      <c r="E2" s="22"/>
      <c r="F2" s="22"/>
      <c r="G2" s="22"/>
      <c r="H2" s="22"/>
      <c r="I2" s="23"/>
    </row>
    <row r="3" spans="1:9" ht="27" customHeight="1">
      <c r="A3" s="15"/>
      <c r="B3" s="21" t="s">
        <v>14</v>
      </c>
      <c r="C3" s="22"/>
      <c r="D3" s="22"/>
      <c r="E3" s="22"/>
      <c r="F3" s="22"/>
      <c r="G3" s="22"/>
      <c r="H3" s="22"/>
      <c r="I3" s="23"/>
    </row>
    <row r="4" spans="1:9" ht="13.5" customHeight="1">
      <c r="A4" s="26" t="s">
        <v>0</v>
      </c>
      <c r="B4" s="27"/>
      <c r="C4" s="28"/>
      <c r="D4" s="9"/>
      <c r="E4" s="9"/>
      <c r="F4" s="9"/>
      <c r="G4" s="9"/>
      <c r="H4" s="31"/>
      <c r="I4" s="31"/>
    </row>
    <row r="5" spans="1:9" ht="12" customHeight="1">
      <c r="A5" s="26" t="s">
        <v>1</v>
      </c>
      <c r="B5" s="27"/>
      <c r="C5" s="28"/>
      <c r="D5" s="10"/>
      <c r="E5" s="10"/>
      <c r="F5" s="10"/>
      <c r="G5" s="10"/>
      <c r="H5" s="31"/>
      <c r="I5" s="31"/>
    </row>
    <row r="6" spans="1:9">
      <c r="A6" s="29" t="s">
        <v>15</v>
      </c>
      <c r="B6" s="29"/>
      <c r="C6" s="29"/>
      <c r="D6" s="11"/>
      <c r="E6" s="11"/>
      <c r="F6" s="11"/>
      <c r="G6" s="11"/>
      <c r="H6" s="31"/>
      <c r="I6" s="31"/>
    </row>
    <row r="7" spans="1:9" ht="14.25" customHeight="1">
      <c r="A7" s="30" t="s">
        <v>1</v>
      </c>
      <c r="B7" s="31" t="s">
        <v>2</v>
      </c>
      <c r="C7" s="31" t="s">
        <v>3</v>
      </c>
      <c r="D7" s="25" t="s">
        <v>4</v>
      </c>
      <c r="E7" s="31" t="s">
        <v>10</v>
      </c>
      <c r="F7" s="16"/>
      <c r="G7" s="16"/>
      <c r="H7" s="16"/>
      <c r="I7" s="4" t="s">
        <v>5</v>
      </c>
    </row>
    <row r="8" spans="1:9">
      <c r="A8" s="30"/>
      <c r="B8" s="31"/>
      <c r="C8" s="31"/>
      <c r="D8" s="25"/>
      <c r="E8" s="32"/>
      <c r="F8" s="19" t="s">
        <v>11</v>
      </c>
      <c r="G8" s="19" t="s">
        <v>12</v>
      </c>
      <c r="H8" s="8" t="s">
        <v>7</v>
      </c>
      <c r="I8" s="24" t="s">
        <v>6</v>
      </c>
    </row>
    <row r="9" spans="1:9" ht="7.5" customHeight="1">
      <c r="A9" s="30"/>
      <c r="B9" s="31"/>
      <c r="C9" s="31"/>
      <c r="D9" s="25"/>
      <c r="E9" s="32"/>
      <c r="F9" s="20"/>
      <c r="G9" s="20"/>
      <c r="H9" s="6"/>
      <c r="I9" s="24"/>
    </row>
    <row r="10" spans="1:9" ht="12" customHeight="1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>
      <c r="A11" s="4">
        <v>1</v>
      </c>
      <c r="B11" s="17" t="s">
        <v>16</v>
      </c>
      <c r="C11" s="1" t="s">
        <v>17</v>
      </c>
      <c r="D11" s="18"/>
      <c r="E11" s="18"/>
      <c r="F11" s="18"/>
      <c r="G11" s="18"/>
      <c r="H11" s="18"/>
      <c r="I11" s="5">
        <v>694194</v>
      </c>
    </row>
    <row r="12" spans="1:9" ht="12" customHeight="1">
      <c r="A12" s="4">
        <v>2</v>
      </c>
      <c r="B12" s="17" t="s">
        <v>19</v>
      </c>
      <c r="C12" s="1" t="s">
        <v>18</v>
      </c>
      <c r="D12" s="18"/>
      <c r="E12" s="18"/>
      <c r="F12" s="18"/>
      <c r="G12" s="18"/>
      <c r="H12" s="18"/>
      <c r="I12" s="5">
        <v>392296</v>
      </c>
    </row>
    <row r="13" spans="1:9">
      <c r="A13" s="1"/>
      <c r="B13" s="1"/>
      <c r="C13" s="1" t="s">
        <v>13</v>
      </c>
      <c r="D13" s="4"/>
      <c r="E13" s="4"/>
      <c r="F13" s="4"/>
      <c r="G13" s="4"/>
      <c r="H13" s="18"/>
      <c r="I13" s="5">
        <f>SUM(I11:I12)</f>
        <v>1086490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honeticPr fontId="4" type="noConversion"/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Sheet1</vt:lpstr>
      <vt:lpstr>'Bransamente si racorduri'!Print_Titles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2024-04-15T07:28:21Z</dcterms:modified>
</cp:coreProperties>
</file>