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3E" w:rsidRPr="00891C00" w:rsidRDefault="00A63D3E" w:rsidP="00891C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737938" w:rsidRPr="00891C00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 xml:space="preserve"> la HCL nr. ....................................</w:t>
      </w:r>
    </w:p>
    <w:p w:rsidR="00A63D3E" w:rsidRPr="00891C00" w:rsidRDefault="00A63D3E" w:rsidP="00A63D3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A015B" w:rsidRPr="00891C00" w:rsidRDefault="00A63D3E" w:rsidP="00A63D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b/>
          <w:sz w:val="24"/>
          <w:szCs w:val="24"/>
          <w:lang w:val="ro-RO"/>
        </w:rPr>
        <w:t>DESCRIEREA INVESTIŢIEI</w:t>
      </w:r>
    </w:p>
    <w:p w:rsidR="00A63D3E" w:rsidRPr="00891C00" w:rsidRDefault="00A63D3E" w:rsidP="00A63D3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63D3E" w:rsidRPr="00891C00" w:rsidRDefault="00A63D3E" w:rsidP="00A63D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b/>
          <w:sz w:val="24"/>
          <w:szCs w:val="24"/>
          <w:lang w:val="ro-RO"/>
        </w:rPr>
        <w:t>DATE GENERALE</w:t>
      </w:r>
    </w:p>
    <w:p w:rsidR="00A63D3E" w:rsidRPr="00891C00" w:rsidRDefault="00A63D3E" w:rsidP="00A63D3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sz w:val="24"/>
          <w:szCs w:val="24"/>
          <w:lang w:val="ro-RO"/>
        </w:rPr>
        <w:t xml:space="preserve">Denumire proiect: </w:t>
      </w:r>
      <w:r w:rsidR="0094582E" w:rsidRPr="00891C00">
        <w:rPr>
          <w:rFonts w:ascii="Times New Roman" w:hAnsi="Times New Roman" w:cs="Times New Roman"/>
          <w:sz w:val="24"/>
          <w:szCs w:val="24"/>
          <w:lang w:val="ro-RO"/>
        </w:rPr>
        <w:t>Reabilitare</w:t>
      </w:r>
      <w:r w:rsidR="00D62AA5" w:rsidRPr="00891C0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4582E" w:rsidRPr="00891C00">
        <w:rPr>
          <w:rFonts w:ascii="Times New Roman" w:hAnsi="Times New Roman" w:cs="Times New Roman"/>
          <w:sz w:val="24"/>
          <w:szCs w:val="24"/>
          <w:lang w:val="ro-RO"/>
        </w:rPr>
        <w:t xml:space="preserve"> linii</w:t>
      </w:r>
      <w:r w:rsidR="00D62AA5" w:rsidRPr="00891C00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94582E" w:rsidRPr="00891C00">
        <w:rPr>
          <w:rFonts w:ascii="Times New Roman" w:hAnsi="Times New Roman" w:cs="Times New Roman"/>
          <w:sz w:val="24"/>
          <w:szCs w:val="24"/>
          <w:lang w:val="ro-RO"/>
        </w:rPr>
        <w:t xml:space="preserve"> de tramvai şi modernizare</w:t>
      </w:r>
      <w:r w:rsidR="00D62AA5" w:rsidRPr="00891C0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4582E" w:rsidRPr="00891C00">
        <w:rPr>
          <w:rFonts w:ascii="Times New Roman" w:hAnsi="Times New Roman" w:cs="Times New Roman"/>
          <w:sz w:val="24"/>
          <w:szCs w:val="24"/>
          <w:lang w:val="ro-RO"/>
        </w:rPr>
        <w:t xml:space="preserve"> trame</w:t>
      </w:r>
      <w:r w:rsidR="00D62AA5" w:rsidRPr="00891C00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94582E" w:rsidRPr="00891C00">
        <w:rPr>
          <w:rFonts w:ascii="Times New Roman" w:hAnsi="Times New Roman" w:cs="Times New Roman"/>
          <w:sz w:val="24"/>
          <w:szCs w:val="24"/>
          <w:lang w:val="ro-RO"/>
        </w:rPr>
        <w:t xml:space="preserve"> stradale în Municipiul Timişoara, </w:t>
      </w:r>
      <w:r w:rsidR="00D62AA5" w:rsidRPr="00891C00">
        <w:rPr>
          <w:rFonts w:ascii="Times New Roman" w:hAnsi="Times New Roman" w:cs="Times New Roman"/>
          <w:sz w:val="24"/>
          <w:szCs w:val="24"/>
          <w:lang w:val="ro-RO"/>
        </w:rPr>
        <w:t>Traseu 5, Calea Bogdăneştilor</w:t>
      </w:r>
    </w:p>
    <w:p w:rsidR="00A63D3E" w:rsidRPr="00891C00" w:rsidRDefault="00A63D3E" w:rsidP="00A63D3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, </w:t>
      </w:r>
      <w:r w:rsidR="0094582E" w:rsidRPr="00891C00">
        <w:rPr>
          <w:rFonts w:ascii="Times New Roman" w:hAnsi="Times New Roman" w:cs="Times New Roman"/>
          <w:sz w:val="24"/>
          <w:szCs w:val="24"/>
          <w:lang w:val="ro-RO"/>
        </w:rPr>
        <w:t>Calea Bogdăneştilor – Traseul 5</w:t>
      </w:r>
    </w:p>
    <w:p w:rsidR="00A63D3E" w:rsidRPr="00891C00" w:rsidRDefault="00A63D3E" w:rsidP="00A63D3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investiţiei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B-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91C00">
        <w:rPr>
          <w:rFonts w:ascii="Times New Roman" w:hAnsi="Times New Roman" w:cs="Times New Roman"/>
          <w:sz w:val="24"/>
          <w:szCs w:val="24"/>
        </w:rPr>
        <w:t xml:space="preserve">C.D.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Loga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>, nr.</w:t>
      </w:r>
      <w:proofErr w:type="gramEnd"/>
      <w:r w:rsidRPr="00891C00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A63D3E" w:rsidRPr="00891C00" w:rsidRDefault="00A63D3E" w:rsidP="00A63D3E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B-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91C00">
        <w:rPr>
          <w:rFonts w:ascii="Times New Roman" w:hAnsi="Times New Roman" w:cs="Times New Roman"/>
          <w:sz w:val="24"/>
          <w:szCs w:val="24"/>
        </w:rPr>
        <w:t xml:space="preserve">C.D.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Loga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>, nr.</w:t>
      </w:r>
      <w:proofErr w:type="gramEnd"/>
      <w:r w:rsidRPr="00891C00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A63D3E" w:rsidRPr="00891C00" w:rsidRDefault="00A63D3E" w:rsidP="00A63D3E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3D3E" w:rsidRPr="00891C00" w:rsidRDefault="00A63D3E" w:rsidP="00A63D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b/>
          <w:sz w:val="24"/>
          <w:szCs w:val="24"/>
          <w:lang w:val="ro-RO"/>
        </w:rPr>
        <w:t>DATE TEHNICE</w:t>
      </w:r>
    </w:p>
    <w:p w:rsidR="00A63D3E" w:rsidRPr="00891C00" w:rsidRDefault="0094582E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Investiţia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întregului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anasmblu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rutier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liniilor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reţelele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edilitare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stradale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subterane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supraterane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limite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intresecţia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Bogdăneştilor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Bd.Cetăţii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intersecţia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str.Casian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Muntean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buclă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întoarcere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Ronaţ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4582E" w:rsidRPr="00891C00" w:rsidRDefault="0094582E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tramei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stradale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are ca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sporirea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accesibilităţii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mobilităţii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atractivităţii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confortului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C0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imaginii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urbane de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0D81" w:rsidRPr="00891C00" w:rsidRDefault="0094582E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r w:rsidR="007C0D81" w:rsidRPr="00891C0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7C0D81" w:rsidRPr="00891C0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7C0D81"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81" w:rsidRPr="00891C00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7C0D81"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81" w:rsidRPr="00891C0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7C0D81" w:rsidRPr="00891C00">
        <w:rPr>
          <w:rFonts w:ascii="Times New Roman" w:hAnsi="Times New Roman" w:cs="Times New Roman"/>
          <w:sz w:val="24"/>
          <w:szCs w:val="24"/>
        </w:rPr>
        <w:t>:</w:t>
      </w:r>
    </w:p>
    <w:p w:rsidR="0094582E" w:rsidRPr="00891C00" w:rsidRDefault="0094582E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lin</w:t>
      </w:r>
      <w:r w:rsidR="007C0D81" w:rsidRPr="00891C0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81" w:rsidRPr="00891C0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C0D81"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81" w:rsidRPr="00891C00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7C0D81"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81" w:rsidRPr="00891C00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="007C0D81"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81" w:rsidRPr="00891C00">
        <w:rPr>
          <w:rFonts w:ascii="Times New Roman" w:hAnsi="Times New Roman" w:cs="Times New Roman"/>
          <w:sz w:val="24"/>
          <w:szCs w:val="24"/>
        </w:rPr>
        <w:t>dublă</w:t>
      </w:r>
      <w:proofErr w:type="spellEnd"/>
      <w:r w:rsidR="007C0D81"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81" w:rsidRPr="00891C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C0D81" w:rsidRPr="00891C00">
        <w:rPr>
          <w:rFonts w:ascii="Times New Roman" w:hAnsi="Times New Roman" w:cs="Times New Roman"/>
          <w:sz w:val="24"/>
          <w:szCs w:val="24"/>
        </w:rPr>
        <w:t xml:space="preserve"> </w:t>
      </w:r>
      <w:r w:rsidRPr="00891C0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amplasa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axul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străzii</w:t>
      </w:r>
      <w:proofErr w:type="spellEnd"/>
      <w:r w:rsidR="007C0D81" w:rsidRPr="0089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0D81" w:rsidRPr="00891C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C0D81"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81" w:rsidRPr="00891C00">
        <w:rPr>
          <w:rFonts w:ascii="Times New Roman" w:hAnsi="Times New Roman" w:cs="Times New Roman"/>
          <w:sz w:val="24"/>
          <w:szCs w:val="24"/>
        </w:rPr>
        <w:t>platformă</w:t>
      </w:r>
      <w:proofErr w:type="spellEnd"/>
      <w:r w:rsidR="007C0D81"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81" w:rsidRPr="00891C00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="007C0D81" w:rsidRPr="00891C00">
        <w:rPr>
          <w:rFonts w:ascii="Times New Roman" w:hAnsi="Times New Roman" w:cs="Times New Roman"/>
          <w:sz w:val="24"/>
          <w:szCs w:val="24"/>
        </w:rPr>
        <w:t>;</w:t>
      </w:r>
    </w:p>
    <w:p w:rsidR="007C0D81" w:rsidRPr="00891C00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reţeaua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contact se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variantă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dublă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soluţie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compensare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>;</w:t>
      </w:r>
    </w:p>
    <w:p w:rsidR="007C0D81" w:rsidRPr="00891C00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C0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înlocui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cablurile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reţelei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contact (600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Vcc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>);</w:t>
      </w:r>
    </w:p>
    <w:p w:rsidR="007C0D81" w:rsidRPr="00891C00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C0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moderniza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substaţia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transformare-redresare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alimenta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linia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modernizată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>;</w:t>
      </w:r>
    </w:p>
    <w:p w:rsidR="007C0D81" w:rsidRPr="00891C00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lărgirea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la 2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benzi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străzii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>;</w:t>
      </w:r>
    </w:p>
    <w:p w:rsidR="007C0D81" w:rsidRPr="00891C00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piste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biciclete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>;</w:t>
      </w:r>
    </w:p>
    <w:p w:rsidR="007C0D81" w:rsidRPr="00891C00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trotuare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>;</w:t>
      </w:r>
    </w:p>
    <w:p w:rsidR="007C0D81" w:rsidRPr="00891C00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străzii</w:t>
      </w:r>
      <w:proofErr w:type="spellEnd"/>
    </w:p>
    <w:p w:rsidR="007C0D81" w:rsidRPr="00891C00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1C00">
        <w:rPr>
          <w:rFonts w:ascii="Times New Roman" w:hAnsi="Times New Roman" w:cs="Times New Roman"/>
          <w:sz w:val="24"/>
          <w:szCs w:val="24"/>
        </w:rPr>
        <w:t>semaforizarea</w:t>
      </w:r>
      <w:proofErr w:type="spellEnd"/>
      <w:proofErr w:type="gram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intersecţiilor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video, integrate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traficului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>.</w:t>
      </w:r>
    </w:p>
    <w:p w:rsidR="00F57274" w:rsidRPr="00891C00" w:rsidRDefault="00F57274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3D3E" w:rsidRPr="00891C00" w:rsidRDefault="00A63D3E" w:rsidP="00A63D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b/>
          <w:sz w:val="24"/>
          <w:szCs w:val="24"/>
          <w:lang w:val="ro-RO"/>
        </w:rPr>
        <w:t>INDICATORI VALORICI</w:t>
      </w:r>
    </w:p>
    <w:p w:rsidR="00F45F6A" w:rsidRPr="00891C00" w:rsidRDefault="00F57274" w:rsidP="00F45F6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1C00">
        <w:rPr>
          <w:rFonts w:ascii="Times New Roman" w:hAnsi="Times New Roman" w:cs="Times New Roman"/>
          <w:sz w:val="24"/>
          <w:szCs w:val="24"/>
          <w:lang w:val="ro-RO"/>
        </w:rPr>
        <w:t xml:space="preserve">Valoarea totală a investiţiei (TVA inclus): </w:t>
      </w:r>
      <w:r w:rsidR="00D62AA5" w:rsidRPr="00891C00">
        <w:rPr>
          <w:rFonts w:ascii="Times New Roman" w:hAnsi="Times New Roman" w:cs="Times New Roman"/>
          <w:bCs/>
          <w:sz w:val="24"/>
          <w:szCs w:val="24"/>
          <w:lang w:val="ro-RO"/>
        </w:rPr>
        <w:t>148.851.248,46</w:t>
      </w:r>
      <w:r w:rsidRPr="00891C0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891C00">
        <w:rPr>
          <w:rFonts w:ascii="Times New Roman" w:hAnsi="Times New Roman" w:cs="Times New Roman"/>
          <w:sz w:val="24"/>
          <w:szCs w:val="24"/>
        </w:rPr>
        <w:t>lei</w:t>
      </w:r>
      <w:r w:rsidR="0094582E" w:rsidRPr="00891C00">
        <w:rPr>
          <w:rFonts w:ascii="Times New Roman" w:hAnsi="Times New Roman" w:cs="Times New Roman"/>
          <w:sz w:val="24"/>
          <w:szCs w:val="24"/>
        </w:rPr>
        <w:t>, din care C+M: 128.746.017,3</w:t>
      </w:r>
      <w:r w:rsidR="00D62AA5" w:rsidRPr="00891C00">
        <w:rPr>
          <w:rFonts w:ascii="Times New Roman" w:hAnsi="Times New Roman" w:cs="Times New Roman"/>
          <w:sz w:val="24"/>
          <w:szCs w:val="24"/>
        </w:rPr>
        <w:t>5</w:t>
      </w:r>
      <w:r w:rsidR="0094582E" w:rsidRPr="00891C00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94582E" w:rsidRDefault="0094582E" w:rsidP="00F45F6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1C00" w:rsidRDefault="00891C00" w:rsidP="00F45F6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1C00" w:rsidRDefault="00891C00" w:rsidP="00F45F6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1C00" w:rsidRPr="00891C00" w:rsidRDefault="00891C00" w:rsidP="00F45F6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3D3E" w:rsidRPr="00891C00" w:rsidRDefault="00A63D3E" w:rsidP="00A63D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DESCRIEREA INVESTIŢIEI</w:t>
      </w:r>
    </w:p>
    <w:p w:rsidR="004B25E7" w:rsidRPr="00891C00" w:rsidRDefault="007C0D81" w:rsidP="0073793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sz w:val="24"/>
          <w:szCs w:val="24"/>
          <w:lang w:val="ro-RO"/>
        </w:rPr>
        <w:t xml:space="preserve">În prezent linia de tramvai de pe Calea Bogdăneştilor este amplasată în lateralul prospectului străzii, în varianta de linie simplă cu deviatoare pe toată lungimea străzii. În urma </w:t>
      </w:r>
      <w:r w:rsidR="00BE46B2" w:rsidRPr="00891C00">
        <w:rPr>
          <w:rFonts w:ascii="Times New Roman" w:hAnsi="Times New Roman" w:cs="Times New Roman"/>
          <w:sz w:val="24"/>
          <w:szCs w:val="24"/>
          <w:lang w:val="ro-RO"/>
        </w:rPr>
        <w:t>reabilitării linie de tramvai şi modernizării tramei stradale, se vor obţine următorii parametri tehnico-funcţionali:</w:t>
      </w:r>
    </w:p>
    <w:p w:rsidR="00BE46B2" w:rsidRPr="00891C00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dublă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= 2,</w:t>
      </w:r>
      <w:r w:rsidR="00D62AA5" w:rsidRPr="00891C00">
        <w:rPr>
          <w:rFonts w:ascii="Times New Roman" w:hAnsi="Times New Roman" w:cs="Times New Roman"/>
          <w:sz w:val="24"/>
          <w:szCs w:val="24"/>
        </w:rPr>
        <w:t>25</w:t>
      </w:r>
      <w:r w:rsidRPr="00891C00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7C0D81" w:rsidRPr="00891C00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buclă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întoarcere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>) = 0,</w:t>
      </w:r>
      <w:r w:rsidR="00D62AA5" w:rsidRPr="00891C00">
        <w:rPr>
          <w:rFonts w:ascii="Times New Roman" w:hAnsi="Times New Roman" w:cs="Times New Roman"/>
          <w:sz w:val="24"/>
          <w:szCs w:val="24"/>
        </w:rPr>
        <w:t>45</w:t>
      </w:r>
      <w:r w:rsidRPr="00891C00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7C0D81" w:rsidRPr="00891C00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carosabil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modernizată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= 35.900 mp</w:t>
      </w:r>
    </w:p>
    <w:p w:rsidR="007C0D81" w:rsidRPr="00891C00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staţii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tramvai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= 7</w:t>
      </w:r>
    </w:p>
    <w:p w:rsidR="007C0D81" w:rsidRPr="00891C00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trotuare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= 12.220 mp</w:t>
      </w:r>
    </w:p>
    <w:p w:rsidR="007C0D81" w:rsidRPr="00891C00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91C00">
        <w:rPr>
          <w:rFonts w:ascii="Times New Roman" w:hAnsi="Times New Roman" w:cs="Times New Roman"/>
          <w:sz w:val="24"/>
          <w:szCs w:val="24"/>
        </w:rPr>
        <w:t>Piste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C00">
        <w:rPr>
          <w:rFonts w:ascii="Times New Roman" w:hAnsi="Times New Roman" w:cs="Times New Roman"/>
          <w:sz w:val="24"/>
          <w:szCs w:val="24"/>
        </w:rPr>
        <w:t>biciclete</w:t>
      </w:r>
      <w:proofErr w:type="spellEnd"/>
      <w:r w:rsidRPr="00891C00">
        <w:rPr>
          <w:rFonts w:ascii="Times New Roman" w:hAnsi="Times New Roman" w:cs="Times New Roman"/>
          <w:sz w:val="24"/>
          <w:szCs w:val="24"/>
        </w:rPr>
        <w:t xml:space="preserve"> = 4.000 m.</w:t>
      </w:r>
    </w:p>
    <w:p w:rsidR="004B25E7" w:rsidRPr="00891C00" w:rsidRDefault="00BE46B2" w:rsidP="0073793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sz w:val="24"/>
          <w:szCs w:val="24"/>
          <w:lang w:val="ro-RO"/>
        </w:rPr>
        <w:t xml:space="preserve">Linia cale tramvai va fi realizată cu şină cu canal, montată pe plăci continue de beton, şina fiind îmbrăcată printr-un sistem elastic care reduce substanţial zgomotul şi vibraţiile în suprastructura de tramvai. Pentru reducerea zgomotului şi vibraţiilor se va utiliza suplimentar înierbarea linilie de tramvai. </w:t>
      </w:r>
    </w:p>
    <w:p w:rsidR="00BE46B2" w:rsidRPr="00891C00" w:rsidRDefault="00BE46B2" w:rsidP="0073793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sz w:val="24"/>
          <w:szCs w:val="24"/>
          <w:lang w:val="ro-RO"/>
        </w:rPr>
        <w:t>Reţeaua contact este realizată în regim de compensaţie totală, utilizând stâlpi de susţinere a acesteia de 12 tf, asigurând şi amplasarea corpurilor de iluminat public, respectiv sistemului de supraveghere video.</w:t>
      </w:r>
    </w:p>
    <w:p w:rsidR="00BE46B2" w:rsidRPr="00891C00" w:rsidRDefault="00737938" w:rsidP="0073793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sz w:val="24"/>
          <w:szCs w:val="24"/>
          <w:lang w:val="ro-RO"/>
        </w:rPr>
        <w:t>Trama stradală va fi realizată în varianta de 2 benzi pe sens, având o lăţime de 2,75 m fiecare, trotuare, piste pentru biciclete şi spaţii verzi.</w:t>
      </w:r>
      <w:r w:rsidR="00BE46B2" w:rsidRPr="00891C0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>Intersecţiile de pe traseul proiectului vor fi semaforizate şi supravegheate video.</w:t>
      </w:r>
    </w:p>
    <w:p w:rsidR="00BE46B2" w:rsidRPr="00891C00" w:rsidRDefault="00BE46B2" w:rsidP="004B25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25E7" w:rsidRPr="00891C00" w:rsidRDefault="004B25E7" w:rsidP="004B25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25E7" w:rsidRPr="00891C00" w:rsidRDefault="004B25E7" w:rsidP="004B25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25E7" w:rsidRPr="00891C00" w:rsidRDefault="004B25E7" w:rsidP="004B25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sz w:val="24"/>
          <w:szCs w:val="24"/>
          <w:lang w:val="ro-RO"/>
        </w:rPr>
        <w:t xml:space="preserve">Director Direcţia </w:t>
      </w:r>
      <w:r w:rsidR="00693129">
        <w:rPr>
          <w:rFonts w:ascii="Times New Roman" w:hAnsi="Times New Roman" w:cs="Times New Roman"/>
          <w:sz w:val="24"/>
          <w:szCs w:val="24"/>
          <w:lang w:val="ro-RO"/>
        </w:rPr>
        <w:t>generală D.P.P.R.U.</w:t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4B25E7" w:rsidRPr="00891C00" w:rsidRDefault="004B25E7" w:rsidP="004B25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1C00">
        <w:rPr>
          <w:rFonts w:ascii="Times New Roman" w:hAnsi="Times New Roman" w:cs="Times New Roman"/>
          <w:sz w:val="24"/>
          <w:szCs w:val="24"/>
          <w:lang w:val="ro-RO"/>
        </w:rPr>
        <w:t>Culiţă CHIŞ</w:t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91C00"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4B25E7" w:rsidRPr="00891C00" w:rsidSect="00F45F6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25C9D"/>
    <w:multiLevelType w:val="hybridMultilevel"/>
    <w:tmpl w:val="01E28F78"/>
    <w:lvl w:ilvl="0" w:tplc="CE6A4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C698A"/>
    <w:multiLevelType w:val="hybridMultilevel"/>
    <w:tmpl w:val="98E4DF64"/>
    <w:lvl w:ilvl="0" w:tplc="C0E24A5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F0CCD"/>
    <w:multiLevelType w:val="hybridMultilevel"/>
    <w:tmpl w:val="9A50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63D3E"/>
    <w:rsid w:val="0001741A"/>
    <w:rsid w:val="000A0647"/>
    <w:rsid w:val="000E3D01"/>
    <w:rsid w:val="00285C24"/>
    <w:rsid w:val="00357778"/>
    <w:rsid w:val="003D2589"/>
    <w:rsid w:val="004A015B"/>
    <w:rsid w:val="004B25E7"/>
    <w:rsid w:val="00693129"/>
    <w:rsid w:val="00737938"/>
    <w:rsid w:val="007C0D81"/>
    <w:rsid w:val="00891C00"/>
    <w:rsid w:val="0094582E"/>
    <w:rsid w:val="009D7273"/>
    <w:rsid w:val="00A63D3E"/>
    <w:rsid w:val="00A9270B"/>
    <w:rsid w:val="00B95201"/>
    <w:rsid w:val="00BE46B2"/>
    <w:rsid w:val="00D62AA5"/>
    <w:rsid w:val="00DB3872"/>
    <w:rsid w:val="00DC2349"/>
    <w:rsid w:val="00EA5146"/>
    <w:rsid w:val="00EB1486"/>
    <w:rsid w:val="00F45F6A"/>
    <w:rsid w:val="00F5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08E81-DCAA-4CEC-9245-7B65DCE8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lsibian</dc:creator>
  <cp:lastModifiedBy>lsibian</cp:lastModifiedBy>
  <cp:revision>7</cp:revision>
  <cp:lastPrinted>2019-07-22T11:40:00Z</cp:lastPrinted>
  <dcterms:created xsi:type="dcterms:W3CDTF">2018-11-26T11:22:00Z</dcterms:created>
  <dcterms:modified xsi:type="dcterms:W3CDTF">2019-07-22T11:43:00Z</dcterms:modified>
</cp:coreProperties>
</file>