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0" yWindow="90" windowWidth="23955" windowHeight="10035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151" uniqueCount="104">
  <si>
    <t xml:space="preserve">                       ANEXA 1</t>
  </si>
  <si>
    <t>Terenuri propuse pentru trecerea din proprietatea Statului Român în proprietatea privată a Municipului Timişoara,                                      aferente imobilelor care fac obiectul Legii 112/1995 sau aflate în administrarea Consiliului Local al Municipiului Timişoara</t>
  </si>
  <si>
    <t>Nr. Crt.</t>
  </si>
  <si>
    <t>Denumirea bunului</t>
  </si>
  <si>
    <t>Elementele de identificare</t>
  </si>
  <si>
    <t>Anul dobândirii sau al dării în folosinţă</t>
  </si>
  <si>
    <t>Valoarea de inventar    (lei)</t>
  </si>
  <si>
    <t>Situaţia juridică actuală Denumire act proprietate sau alte acte doveditoare</t>
  </si>
  <si>
    <t>Teren intravilan</t>
  </si>
  <si>
    <t>-</t>
  </si>
  <si>
    <t>433</t>
  </si>
  <si>
    <t>434</t>
  </si>
  <si>
    <t xml:space="preserve"> COMISIA </t>
  </si>
  <si>
    <t>Preşedinte:</t>
  </si>
  <si>
    <r>
      <t xml:space="preserve">Nicolae Robu - </t>
    </r>
    <r>
      <rPr>
        <sz val="12"/>
        <color indexed="8"/>
        <rFont val="Arial"/>
        <family val="2"/>
      </rPr>
      <t>Primarul Municipiului Timişoara</t>
    </r>
  </si>
  <si>
    <t>Secretar :</t>
  </si>
  <si>
    <r>
      <t xml:space="preserve">Ioan Cojocari   </t>
    </r>
    <r>
      <rPr>
        <sz val="12"/>
        <color indexed="8"/>
        <rFont val="Arial"/>
        <family val="2"/>
      </rPr>
      <t>-Secretarul Municipiului Timişoara</t>
    </r>
  </si>
  <si>
    <t>Membru:</t>
  </si>
  <si>
    <r>
      <t>Martin Staia                -</t>
    </r>
    <r>
      <rPr>
        <sz val="12"/>
        <color indexed="8"/>
        <rFont val="Arial"/>
        <family val="2"/>
      </rPr>
      <t xml:space="preserve"> Director Direcţia Patrimoniu</t>
    </r>
  </si>
  <si>
    <t>- Direcţia Clădiri, Terenuri şi Dotări Diverse</t>
  </si>
  <si>
    <r>
      <t xml:space="preserve">Ciprian Silviu Cădariu - </t>
    </r>
    <r>
      <rPr>
        <sz val="11"/>
        <color indexed="8"/>
        <rFont val="Arial"/>
        <family val="2"/>
      </rPr>
      <t>Direcţia Urbanism</t>
    </r>
  </si>
  <si>
    <r>
      <t xml:space="preserve">Gentimir Teodora </t>
    </r>
    <r>
      <rPr>
        <sz val="12"/>
        <color indexed="8"/>
        <rFont val="Arial"/>
        <family val="2"/>
      </rPr>
      <t xml:space="preserve"> - Consilier juridic-Serviciul Juridic</t>
    </r>
  </si>
  <si>
    <r>
      <t xml:space="preserve">Smaranda Haracicu  - </t>
    </r>
    <r>
      <rPr>
        <sz val="11"/>
        <color indexed="8"/>
        <rFont val="Arial"/>
        <family val="2"/>
      </rPr>
      <t>Director Direcţia Economică</t>
    </r>
  </si>
  <si>
    <t>2002           Decret 92/1950</t>
  </si>
  <si>
    <t>435</t>
  </si>
  <si>
    <t>Statul Român                                            în folosinţa                                                Sfatului Popular Timişoara</t>
  </si>
  <si>
    <t>str.Glad nr.2  (Eneas nr.3) , CF429214           (CF vechi14964) cu nr. top. 13225 şi suprafaţa de 628 mp</t>
  </si>
  <si>
    <t>1957           Decret 92/1950</t>
  </si>
  <si>
    <t>436</t>
  </si>
  <si>
    <t>Statul Român                                           în folosinţa Sfatului Popular Timişoara</t>
  </si>
  <si>
    <t>Str. Martir Sorinel Leia (fosta str.Artiştilor)  nr.6, CF428234  (CF vechi 5129) cu nr. top.10083,10084 şi  suprafaţa de 568 mp</t>
  </si>
  <si>
    <t>437</t>
  </si>
  <si>
    <t xml:space="preserve">Statul Român                                                   în administrarea  ICRAL Timişoara                         </t>
  </si>
  <si>
    <t xml:space="preserve">Statul Român  prin Primăria Municipiului Timişoara                                               </t>
  </si>
  <si>
    <t xml:space="preserve">Statul Român  în administrarea ICRAL Timişoara                                              </t>
  </si>
  <si>
    <t>str. Satu Nou nr. 5, CF437296 (CF vechi 5868) cu nr. top. 9115,9116 şi suprafaţa de 712 mp</t>
  </si>
  <si>
    <t xml:space="preserve">Statul Român  în administrarea ICRAL Timişoara   </t>
  </si>
  <si>
    <r>
      <t>str. Liege nr.2, CF 407234 (CF vechi 24180) cu nr. top. 29791</t>
    </r>
    <r>
      <rPr>
        <sz val="12"/>
        <rFont val="Arial"/>
        <family val="2"/>
      </rPr>
      <t>şi suprafaţa de 1006 mp</t>
    </r>
  </si>
  <si>
    <t>438</t>
  </si>
  <si>
    <t>439</t>
  </si>
  <si>
    <t>440</t>
  </si>
  <si>
    <t>str.Mitropolit Varlaam (Iuliu Fucsik)  nr.6 , CF417660  (CF vechi17649) cu nr. top. 9818 şi cota de 2/4 din suprafaţa de 746 mp</t>
  </si>
  <si>
    <t>1991           Decret 223/1974</t>
  </si>
  <si>
    <t>441</t>
  </si>
  <si>
    <t>Str. Victor Hugo nr.33, CF425213  (CF vechi 31048) cu nr. top.26439 şi  suprafaţa de 365 mp</t>
  </si>
  <si>
    <t xml:space="preserve">Statul Român                                                   prin ICRAL Timişoara                         </t>
  </si>
  <si>
    <t>442</t>
  </si>
  <si>
    <t>Statul Român                                                prin ICRAL Timişoara  teren aferent ap.2, cota 2/4</t>
  </si>
  <si>
    <t>str. Preyer nr. 19, CF404003 (CF vechi 8193) cu nr. top. 16680-16681 şi suprafaţa de 1493  mp</t>
  </si>
  <si>
    <t>1956           Decret 92/1950</t>
  </si>
  <si>
    <t>443</t>
  </si>
  <si>
    <t>Statul Român  în folosinţa Sfatului Popular al Oraşului Timişoara</t>
  </si>
  <si>
    <t>Str. Cireşului nr.16, CF410866  (CF vechi 118422) cu nr. top.18281  şi  suprafaţa de 632  mp</t>
  </si>
  <si>
    <t>Str. Bujorilor nr.47, CF412731 (CF vechi 596 Chişoda) cu nr. top.1728/635-637 şi  suprafaţa de 1439  mp</t>
  </si>
  <si>
    <t xml:space="preserve">Statul Român                                                   </t>
  </si>
  <si>
    <t xml:space="preserve">Statul Român                                                       în administrare operativă ICRAL Timişoara                                                                     </t>
  </si>
  <si>
    <t>Str. Costineşti  nr.3, CF429106 (CF vechi 14017) cu nr. top.20536/I-II  şi  suprafaţa de 803  mp</t>
  </si>
  <si>
    <t>1977    Decret 223/1974</t>
  </si>
  <si>
    <t xml:space="preserve">Statul Român                                                                         </t>
  </si>
  <si>
    <t>444</t>
  </si>
  <si>
    <t>445</t>
  </si>
  <si>
    <t>446</t>
  </si>
  <si>
    <t>Str. Romaniţei nr.38, CF 430789 Timisoara (CF vechi 7530 Freidorf), top. 53-55/b/1 cu suprafaţa de 1079 mp</t>
  </si>
  <si>
    <t>Statul Român  în administrarea Consiliului Popular Comunal</t>
  </si>
  <si>
    <t>447</t>
  </si>
  <si>
    <t>str. Ulpia Traiana nr. 51, C.F.410645 (CF vechi 202190) Timişoara, top. 50942 ( top vechi 11428-11429/1), cu  o suprafaţă totală de 346 mp</t>
  </si>
  <si>
    <t>1985         Decret 223/1974</t>
  </si>
  <si>
    <t xml:space="preserve">Statul Român   </t>
  </si>
  <si>
    <t>448</t>
  </si>
  <si>
    <t>Str. Rusu Şirianu  nr.6, CF437572  (CF vechi 17188) cu nr. top.437572 (top. vechi 12911)  şi  suprafaţa de   1199  mp</t>
  </si>
  <si>
    <t>1979      Decret 223/1974</t>
  </si>
  <si>
    <t>449</t>
  </si>
  <si>
    <t>Statul Român                                                                                                   în administrarea  ICRAL Timişoara</t>
  </si>
  <si>
    <t>Str.Ciprian Porumbescu  nr.43, CF417915 (CF vechi 5047) cu nr. top.12608   şi  cota de 2512/2547 din suprafaţa de   849  mp</t>
  </si>
  <si>
    <t>450</t>
  </si>
  <si>
    <t>Statul Român asupra cotei de 2512/2547                                                                                                  în administrarea Sfatului Popular al oraşului Timişoara prin ILLT</t>
  </si>
  <si>
    <t>451</t>
  </si>
  <si>
    <t>Str. Romulus  nr.5, CF419888  (CF vechi 5188) cu nr. top.11855,11856 şi  suprafaţa de 634  mp</t>
  </si>
  <si>
    <t>1990 Decret 223/1974</t>
  </si>
  <si>
    <t>452</t>
  </si>
  <si>
    <t xml:space="preserve">Statul Român                                           în administrare operativă ICRAL Timişoara                         </t>
  </si>
  <si>
    <t>Str. Macilor nr.2B, CF438913 (CF vechi 11558) cu nr. top.21772,21773/1  şi  suprafaţa de   652  mp</t>
  </si>
  <si>
    <t>1978      Decret 223/1974</t>
  </si>
  <si>
    <t>1984   Decret 223/1974</t>
  </si>
  <si>
    <t>1980     Decret 223/1974</t>
  </si>
  <si>
    <t xml:space="preserve">Statul Român                                         prin  ICRAL Timişoara                                        </t>
  </si>
  <si>
    <t>Str. Olarilor  nr.30, CF 437939 Timişoara    (CF vechi 1971 Moşniţa Nouă) cu nr. top. 273/3/5  şi suprafaţa de 455 mp</t>
  </si>
  <si>
    <t>Str. Diaconu Coressi nr.13, CF 421224 Timisoara, (CF vechi 4800), top 10624-10625, cu cota de 1/2 din suprafaţa totală de 447 mp, teren aferent ap.2.</t>
  </si>
  <si>
    <t>453</t>
  </si>
  <si>
    <t>454</t>
  </si>
  <si>
    <t>Str. Ştefan Octavian Iosif nr.16, CF 408104 Timisoara, (CF vechi 13984), top 7347-7348/1, cu cota de 12/24 din suprafaţa totală de 1035 mp, cota aferentă ap.7.</t>
  </si>
  <si>
    <t>Statul Român                                                prin ICRAL Timişoara  teren aferent ap.7, cota 12/24</t>
  </si>
  <si>
    <t>1988      Decret 223/1974</t>
  </si>
  <si>
    <t>Statul Român                                                                        în administrare ICRAL Timişoara,   cota de 1/2 teren aferent ap.2</t>
  </si>
  <si>
    <t>Str. Cozia nr.42/A, CF 430836 Timisoara, (CF vechi 15967), top 430836 (top. vechi 10516-10517), cu cota de 8/16 din suprafaţa totală de 776 mp, cota aferentă ap.1/1 şi ap.1/2.</t>
  </si>
  <si>
    <t>1976      Decret 223/1974</t>
  </si>
  <si>
    <t>Statul Român                                                  teren aferent ap.1/1 şi ap.1/2,                              cu cota de 8/16</t>
  </si>
  <si>
    <t xml:space="preserve">str.Traian Vuia  nr.14 ,  CF426794 Timişoara  (CF vechi 131844 ) cu nr. top. 11498  şi suprafaţa de 424 mp  </t>
  </si>
  <si>
    <t>str.Piaţa Rooswelt (Romanilor)  nr.2 , CF409991  (CF vechi 135263) cu nr. top. 6848-6849/1/2 şi cota de  583 mp  din suprafaţa de 694 mp</t>
  </si>
  <si>
    <t xml:space="preserve">Statul Român                                                     în administrare ICRAL Timişoara                                                                                               </t>
  </si>
  <si>
    <t>455</t>
  </si>
  <si>
    <t>Str. Paciurea  nr.4, CF 401943 Timisoara, (CF vechi 976), top 555-556,559-560/5, cu cota de 226 mp din suprafaţa totală de 279 mp, cota aferentă ap.1,ap.1/A, ap.2, ap.3.</t>
  </si>
  <si>
    <t>Statul Român în folosinţa Sfatului Popular Timişoara                                                cota de 226 mp din suprafaţa totală de 279 mp, cota aferentă ap.1,ap.1/A, ap.2, ap.3.</t>
  </si>
  <si>
    <t>1983      Decret 92/1950</t>
  </si>
</sst>
</file>

<file path=xl/styles.xml><?xml version="1.0" encoding="utf-8"?>
<styleSheet xmlns="http://schemas.openxmlformats.org/spreadsheetml/2006/main">
  <fonts count="14">
    <font>
      <sz val="11"/>
      <color theme="1"/>
      <name val="Calibri"/>
      <family val="2"/>
      <charset val="238"/>
      <scheme val="minor"/>
    </font>
    <font>
      <sz val="11"/>
      <color theme="1"/>
      <name val="Arial"/>
      <family val="2"/>
    </font>
    <font>
      <sz val="11"/>
      <color theme="1"/>
      <name val="Arial Black"/>
      <family val="2"/>
    </font>
    <font>
      <sz val="10"/>
      <name val="Arial"/>
      <family val="2"/>
    </font>
    <font>
      <b/>
      <sz val="11"/>
      <name val="Arial"/>
      <family val="2"/>
    </font>
    <font>
      <b/>
      <sz val="11"/>
      <name val="Times New Roman"/>
      <family val="1"/>
    </font>
    <font>
      <b/>
      <sz val="11"/>
      <name val="Arial"/>
      <family val="2"/>
      <charset val="238"/>
    </font>
    <font>
      <sz val="11"/>
      <name val="Arial"/>
      <family val="2"/>
    </font>
    <font>
      <sz val="11"/>
      <name val="Arial"/>
      <family val="2"/>
      <charset val="238"/>
    </font>
    <font>
      <sz val="12"/>
      <color indexed="8"/>
      <name val="Arial"/>
      <family val="2"/>
    </font>
    <font>
      <sz val="12"/>
      <name val="Arial"/>
      <family val="2"/>
    </font>
    <font>
      <b/>
      <sz val="12"/>
      <color indexed="8"/>
      <name val="Arial"/>
      <family val="2"/>
    </font>
    <font>
      <sz val="11"/>
      <color indexed="8"/>
      <name val="Arial"/>
      <family val="2"/>
    </font>
    <font>
      <sz val="12"/>
      <color theme="1"/>
      <name val="Arial"/>
      <family val="2"/>
    </font>
  </fonts>
  <fills count="2">
    <fill>
      <patternFill patternType="none"/>
    </fill>
    <fill>
      <patternFill patternType="gray125"/>
    </fill>
  </fills>
  <borders count="18">
    <border>
      <left/>
      <right/>
      <top/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/>
      <top/>
      <bottom/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 style="medium">
        <color indexed="64"/>
      </right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2">
    <xf numFmtId="0" fontId="0" fillId="0" borderId="0"/>
    <xf numFmtId="0" fontId="3" fillId="0" borderId="0"/>
  </cellStyleXfs>
  <cellXfs count="52">
    <xf numFmtId="0" fontId="0" fillId="0" borderId="0" xfId="0"/>
    <xf numFmtId="0" fontId="1" fillId="0" borderId="0" xfId="0" applyFont="1"/>
    <xf numFmtId="0" fontId="2" fillId="0" borderId="0" xfId="0" applyFont="1"/>
    <xf numFmtId="0" fontId="6" fillId="0" borderId="7" xfId="1" applyFont="1" applyBorder="1" applyAlignment="1">
      <alignment horizontal="center" vertical="center"/>
    </xf>
    <xf numFmtId="0" fontId="6" fillId="0" borderId="8" xfId="1" applyFont="1" applyBorder="1" applyAlignment="1">
      <alignment horizontal="center" vertical="center"/>
    </xf>
    <xf numFmtId="0" fontId="6" fillId="0" borderId="9" xfId="1" applyFont="1" applyBorder="1" applyAlignment="1">
      <alignment horizontal="center" vertical="center"/>
    </xf>
    <xf numFmtId="0" fontId="7" fillId="0" borderId="1" xfId="1" applyFont="1" applyBorder="1" applyAlignment="1">
      <alignment horizontal="center" vertical="center" wrapText="1"/>
    </xf>
    <xf numFmtId="0" fontId="8" fillId="0" borderId="1" xfId="1" applyFont="1" applyBorder="1" applyAlignment="1">
      <alignment horizontal="center" vertical="center"/>
    </xf>
    <xf numFmtId="0" fontId="8" fillId="0" borderId="1" xfId="1" applyFont="1" applyBorder="1" applyAlignment="1">
      <alignment horizontal="center" vertical="center" wrapText="1"/>
    </xf>
    <xf numFmtId="0" fontId="8" fillId="0" borderId="2" xfId="1" applyFont="1" applyFill="1" applyBorder="1" applyAlignment="1">
      <alignment horizontal="center" vertical="center"/>
    </xf>
    <xf numFmtId="0" fontId="8" fillId="0" borderId="13" xfId="1" applyFont="1" applyFill="1" applyBorder="1" applyAlignment="1">
      <alignment horizontal="center" vertical="center"/>
    </xf>
    <xf numFmtId="49" fontId="9" fillId="0" borderId="14" xfId="0" applyNumberFormat="1" applyFont="1" applyBorder="1" applyAlignment="1">
      <alignment horizontal="center" vertical="top" wrapText="1"/>
    </xf>
    <xf numFmtId="0" fontId="10" fillId="0" borderId="15" xfId="1" applyFont="1" applyBorder="1" applyAlignment="1">
      <alignment horizontal="center" vertical="top" wrapText="1"/>
    </xf>
    <xf numFmtId="0" fontId="10" fillId="0" borderId="14" xfId="1" applyFont="1" applyBorder="1" applyAlignment="1">
      <alignment horizontal="center" vertical="top" wrapText="1"/>
    </xf>
    <xf numFmtId="49" fontId="10" fillId="0" borderId="14" xfId="1" applyNumberFormat="1" applyFont="1" applyBorder="1" applyAlignment="1">
      <alignment horizontal="center" vertical="top" wrapText="1"/>
    </xf>
    <xf numFmtId="0" fontId="9" fillId="0" borderId="0" xfId="0" applyFont="1"/>
    <xf numFmtId="0" fontId="10" fillId="0" borderId="0" xfId="1" applyFont="1" applyBorder="1" applyAlignment="1">
      <alignment horizontal="center" vertical="top" wrapText="1"/>
    </xf>
    <xf numFmtId="0" fontId="11" fillId="0" borderId="0" xfId="0" applyFont="1"/>
    <xf numFmtId="0" fontId="13" fillId="0" borderId="14" xfId="1" applyFont="1" applyBorder="1" applyAlignment="1">
      <alignment horizontal="center" vertical="top" wrapText="1"/>
    </xf>
    <xf numFmtId="49" fontId="13" fillId="0" borderId="14" xfId="1" applyNumberFormat="1" applyFont="1" applyBorder="1" applyAlignment="1">
      <alignment horizontal="center" vertical="top" wrapText="1"/>
    </xf>
    <xf numFmtId="49" fontId="10" fillId="0" borderId="0" xfId="1" applyNumberFormat="1" applyFont="1" applyBorder="1" applyAlignment="1">
      <alignment horizontal="left" vertical="top" wrapText="1"/>
    </xf>
    <xf numFmtId="0" fontId="10" fillId="0" borderId="0" xfId="0" applyFont="1" applyBorder="1" applyAlignment="1">
      <alignment horizontal="left" vertical="top" wrapText="1"/>
    </xf>
    <xf numFmtId="49" fontId="10" fillId="0" borderId="0" xfId="1" applyNumberFormat="1" applyFont="1" applyBorder="1" applyAlignment="1">
      <alignment horizontal="center" vertical="top" wrapText="1"/>
    </xf>
    <xf numFmtId="49" fontId="10" fillId="0" borderId="15" xfId="1" applyNumberFormat="1" applyFont="1" applyBorder="1" applyAlignment="1">
      <alignment horizontal="left" vertical="top" wrapText="1"/>
    </xf>
    <xf numFmtId="0" fontId="10" fillId="0" borderId="16" xfId="0" applyFont="1" applyBorder="1" applyAlignment="1">
      <alignment horizontal="left" vertical="top" wrapText="1"/>
    </xf>
    <xf numFmtId="0" fontId="10" fillId="0" borderId="17" xfId="0" applyFont="1" applyBorder="1" applyAlignment="1">
      <alignment horizontal="left" vertical="top" wrapText="1"/>
    </xf>
    <xf numFmtId="49" fontId="12" fillId="0" borderId="0" xfId="0" applyNumberFormat="1" applyFont="1" applyAlignment="1">
      <alignment vertical="center" wrapText="1"/>
    </xf>
    <xf numFmtId="49" fontId="0" fillId="0" borderId="0" xfId="0" applyNumberFormat="1" applyAlignment="1">
      <alignment vertical="center" wrapText="1"/>
    </xf>
    <xf numFmtId="49" fontId="11" fillId="0" borderId="0" xfId="0" applyNumberFormat="1" applyFont="1" applyAlignment="1">
      <alignment wrapText="1"/>
    </xf>
    <xf numFmtId="49" fontId="0" fillId="0" borderId="0" xfId="0" applyNumberFormat="1" applyAlignment="1">
      <alignment wrapText="1"/>
    </xf>
    <xf numFmtId="0" fontId="11" fillId="0" borderId="0" xfId="0" applyFont="1" applyAlignment="1">
      <alignment vertical="top" wrapText="1"/>
    </xf>
    <xf numFmtId="0" fontId="0" fillId="0" borderId="0" xfId="0" applyAlignment="1">
      <alignment vertical="top" wrapText="1"/>
    </xf>
    <xf numFmtId="0" fontId="13" fillId="0" borderId="16" xfId="0" applyFont="1" applyBorder="1" applyAlignment="1">
      <alignment horizontal="left" vertical="top" wrapText="1"/>
    </xf>
    <xf numFmtId="0" fontId="13" fillId="0" borderId="17" xfId="0" applyFont="1" applyBorder="1" applyAlignment="1">
      <alignment horizontal="left" vertical="top" wrapText="1"/>
    </xf>
    <xf numFmtId="49" fontId="13" fillId="0" borderId="15" xfId="1" applyNumberFormat="1" applyFont="1" applyBorder="1" applyAlignment="1">
      <alignment horizontal="left" vertical="top" wrapText="1"/>
    </xf>
    <xf numFmtId="0" fontId="8" fillId="0" borderId="11" xfId="1" applyFont="1" applyBorder="1" applyAlignment="1">
      <alignment horizontal="center" vertical="center"/>
    </xf>
    <xf numFmtId="0" fontId="8" fillId="0" borderId="0" xfId="1" applyFont="1" applyBorder="1" applyAlignment="1">
      <alignment horizontal="center" vertical="center"/>
    </xf>
    <xf numFmtId="0" fontId="8" fillId="0" borderId="12" xfId="1" applyFont="1" applyBorder="1" applyAlignment="1">
      <alignment horizontal="center" vertical="center"/>
    </xf>
    <xf numFmtId="49" fontId="11" fillId="0" borderId="0" xfId="0" applyNumberFormat="1" applyFont="1" applyBorder="1" applyAlignment="1">
      <alignment horizontal="left" vertical="top" wrapText="1"/>
    </xf>
    <xf numFmtId="49" fontId="11" fillId="0" borderId="0" xfId="0" applyNumberFormat="1" applyFont="1" applyAlignment="1">
      <alignment vertical="top" wrapText="1"/>
    </xf>
    <xf numFmtId="2" fontId="4" fillId="0" borderId="0" xfId="1" applyNumberFormat="1" applyFont="1" applyAlignment="1">
      <alignment horizontal="center" vertical="top" wrapText="1"/>
    </xf>
    <xf numFmtId="0" fontId="5" fillId="0" borderId="0" xfId="1" applyFont="1" applyAlignment="1">
      <alignment horizontal="center" wrapText="1"/>
    </xf>
    <xf numFmtId="0" fontId="4" fillId="0" borderId="1" xfId="1" applyFont="1" applyBorder="1" applyAlignment="1">
      <alignment horizontal="center" vertical="top" wrapText="1"/>
    </xf>
    <xf numFmtId="0" fontId="4" fillId="0" borderId="6" xfId="1" applyFont="1" applyBorder="1" applyAlignment="1">
      <alignment horizontal="center" vertical="top" wrapText="1"/>
    </xf>
    <xf numFmtId="0" fontId="6" fillId="0" borderId="2" xfId="1" applyFont="1" applyBorder="1" applyAlignment="1">
      <alignment horizontal="center" vertical="top" wrapText="1"/>
    </xf>
    <xf numFmtId="0" fontId="6" fillId="0" borderId="7" xfId="1" applyFont="1" applyBorder="1" applyAlignment="1">
      <alignment horizontal="center" vertical="top" wrapText="1"/>
    </xf>
    <xf numFmtId="0" fontId="6" fillId="0" borderId="3" xfId="1" applyFont="1" applyBorder="1" applyAlignment="1">
      <alignment horizontal="center" vertical="top" wrapText="1"/>
    </xf>
    <xf numFmtId="0" fontId="6" fillId="0" borderId="4" xfId="1" applyFont="1" applyBorder="1" applyAlignment="1">
      <alignment horizontal="center" vertical="top" wrapText="1"/>
    </xf>
    <xf numFmtId="49" fontId="6" fillId="0" borderId="4" xfId="1" applyNumberFormat="1" applyFont="1" applyBorder="1" applyAlignment="1">
      <alignment horizontal="center" vertical="top" wrapText="1"/>
    </xf>
    <xf numFmtId="49" fontId="6" fillId="0" borderId="9" xfId="1" applyNumberFormat="1" applyFont="1" applyBorder="1" applyAlignment="1">
      <alignment horizontal="center" vertical="top" wrapText="1"/>
    </xf>
    <xf numFmtId="0" fontId="6" fillId="0" borderId="5" xfId="1" applyFont="1" applyBorder="1" applyAlignment="1">
      <alignment horizontal="center" vertical="top" wrapText="1"/>
    </xf>
    <xf numFmtId="0" fontId="6" fillId="0" borderId="10" xfId="1" applyFont="1" applyBorder="1" applyAlignment="1">
      <alignment horizontal="center" vertical="top" wrapText="1"/>
    </xf>
  </cellXfs>
  <cellStyles count="2">
    <cellStyle name="Normal" xfId="0" builtinId="0"/>
    <cellStyle name="Normal_Foaie1" xfId="1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I38"/>
  <sheetViews>
    <sheetView tabSelected="1" topLeftCell="A28" workbookViewId="0">
      <selection activeCell="G30" sqref="G30"/>
    </sheetView>
  </sheetViews>
  <sheetFormatPr defaultRowHeight="15"/>
  <cols>
    <col min="2" max="2" width="12.140625" customWidth="1"/>
    <col min="3" max="3" width="13.5703125" customWidth="1"/>
    <col min="6" max="6" width="14.28515625" customWidth="1"/>
    <col min="7" max="7" width="11.7109375" customWidth="1"/>
    <col min="8" max="8" width="13.42578125" customWidth="1"/>
    <col min="9" max="9" width="38" customWidth="1"/>
  </cols>
  <sheetData>
    <row r="1" spans="1:9" ht="18.75">
      <c r="A1" s="1"/>
      <c r="I1" s="2" t="s">
        <v>0</v>
      </c>
    </row>
    <row r="2" spans="1:9">
      <c r="A2" s="1"/>
    </row>
    <row r="3" spans="1:9" ht="51" customHeight="1">
      <c r="A3" s="40" t="s">
        <v>1</v>
      </c>
      <c r="B3" s="40"/>
      <c r="C3" s="40"/>
      <c r="D3" s="40"/>
      <c r="E3" s="40"/>
      <c r="F3" s="40"/>
      <c r="G3" s="40"/>
      <c r="H3" s="40"/>
      <c r="I3" s="40"/>
    </row>
    <row r="4" spans="1:9" ht="15.75" thickBot="1">
      <c r="A4" s="1"/>
      <c r="B4" s="41"/>
      <c r="C4" s="41"/>
      <c r="D4" s="41"/>
      <c r="E4" s="41"/>
      <c r="F4" s="41"/>
      <c r="G4" s="41"/>
      <c r="H4" s="41"/>
    </row>
    <row r="5" spans="1:9">
      <c r="A5" s="42" t="s">
        <v>2</v>
      </c>
      <c r="B5" s="44" t="s">
        <v>3</v>
      </c>
      <c r="C5" s="44" t="s">
        <v>4</v>
      </c>
      <c r="D5" s="46"/>
      <c r="E5" s="46"/>
      <c r="F5" s="47"/>
      <c r="G5" s="48" t="s">
        <v>5</v>
      </c>
      <c r="H5" s="44" t="s">
        <v>6</v>
      </c>
      <c r="I5" s="50" t="s">
        <v>7</v>
      </c>
    </row>
    <row r="6" spans="1:9" ht="59.25" customHeight="1" thickBot="1">
      <c r="A6" s="43"/>
      <c r="B6" s="45"/>
      <c r="C6" s="3"/>
      <c r="D6" s="4"/>
      <c r="E6" s="4"/>
      <c r="F6" s="5"/>
      <c r="G6" s="49"/>
      <c r="H6" s="45"/>
      <c r="I6" s="51"/>
    </row>
    <row r="7" spans="1:9">
      <c r="A7" s="6">
        <v>0</v>
      </c>
      <c r="B7" s="7">
        <v>1</v>
      </c>
      <c r="C7" s="35">
        <v>2</v>
      </c>
      <c r="D7" s="36"/>
      <c r="E7" s="36"/>
      <c r="F7" s="37"/>
      <c r="G7" s="8">
        <v>3</v>
      </c>
      <c r="H7" s="9">
        <v>4</v>
      </c>
      <c r="I7" s="10">
        <v>5</v>
      </c>
    </row>
    <row r="8" spans="1:9" ht="55.5" customHeight="1">
      <c r="A8" s="11" t="s">
        <v>10</v>
      </c>
      <c r="B8" s="12" t="s">
        <v>8</v>
      </c>
      <c r="C8" s="23" t="s">
        <v>97</v>
      </c>
      <c r="D8" s="24"/>
      <c r="E8" s="24"/>
      <c r="F8" s="25"/>
      <c r="G8" s="13" t="s">
        <v>84</v>
      </c>
      <c r="H8" s="14" t="s">
        <v>9</v>
      </c>
      <c r="I8" s="13" t="s">
        <v>85</v>
      </c>
    </row>
    <row r="9" spans="1:9" ht="70.5" customHeight="1">
      <c r="A9" s="11" t="s">
        <v>11</v>
      </c>
      <c r="B9" s="13" t="s">
        <v>8</v>
      </c>
      <c r="C9" s="23" t="s">
        <v>98</v>
      </c>
      <c r="D9" s="24"/>
      <c r="E9" s="24"/>
      <c r="F9" s="25"/>
      <c r="G9" s="13" t="s">
        <v>23</v>
      </c>
      <c r="H9" s="14" t="s">
        <v>9</v>
      </c>
      <c r="I9" s="13" t="s">
        <v>25</v>
      </c>
    </row>
    <row r="10" spans="1:9" ht="54.75" customHeight="1">
      <c r="A10" s="11" t="s">
        <v>24</v>
      </c>
      <c r="B10" s="13" t="s">
        <v>8</v>
      </c>
      <c r="C10" s="23" t="s">
        <v>26</v>
      </c>
      <c r="D10" s="24"/>
      <c r="E10" s="24"/>
      <c r="F10" s="25"/>
      <c r="G10" s="13" t="s">
        <v>27</v>
      </c>
      <c r="H10" s="14" t="s">
        <v>9</v>
      </c>
      <c r="I10" s="13" t="s">
        <v>29</v>
      </c>
    </row>
    <row r="11" spans="1:9" ht="50.25" customHeight="1">
      <c r="A11" s="11" t="s">
        <v>28</v>
      </c>
      <c r="B11" s="13" t="s">
        <v>8</v>
      </c>
      <c r="C11" s="23" t="s">
        <v>30</v>
      </c>
      <c r="D11" s="24"/>
      <c r="E11" s="24"/>
      <c r="F11" s="25"/>
      <c r="G11" s="13">
        <v>1980</v>
      </c>
      <c r="H11" s="14" t="s">
        <v>9</v>
      </c>
      <c r="I11" s="13" t="s">
        <v>32</v>
      </c>
    </row>
    <row r="12" spans="1:9" ht="48.75" customHeight="1">
      <c r="A12" s="11" t="s">
        <v>31</v>
      </c>
      <c r="B12" s="13" t="s">
        <v>8</v>
      </c>
      <c r="C12" s="23" t="s">
        <v>86</v>
      </c>
      <c r="D12" s="24"/>
      <c r="E12" s="24"/>
      <c r="F12" s="25"/>
      <c r="G12" s="13">
        <v>2002</v>
      </c>
      <c r="H12" s="14" t="s">
        <v>9</v>
      </c>
      <c r="I12" s="13" t="s">
        <v>33</v>
      </c>
    </row>
    <row r="13" spans="1:9" ht="39.75" customHeight="1">
      <c r="A13" s="11" t="s">
        <v>38</v>
      </c>
      <c r="B13" s="13" t="s">
        <v>8</v>
      </c>
      <c r="C13" s="23" t="s">
        <v>37</v>
      </c>
      <c r="D13" s="24"/>
      <c r="E13" s="24"/>
      <c r="F13" s="25"/>
      <c r="G13" s="13">
        <v>1983</v>
      </c>
      <c r="H13" s="14" t="s">
        <v>9</v>
      </c>
      <c r="I13" s="13" t="s">
        <v>34</v>
      </c>
    </row>
    <row r="14" spans="1:9" ht="57" customHeight="1">
      <c r="A14" s="11" t="s">
        <v>39</v>
      </c>
      <c r="B14" s="13" t="s">
        <v>8</v>
      </c>
      <c r="C14" s="23" t="s">
        <v>35</v>
      </c>
      <c r="D14" s="24"/>
      <c r="E14" s="24"/>
      <c r="F14" s="25"/>
      <c r="G14" s="13">
        <v>1984</v>
      </c>
      <c r="H14" s="14" t="s">
        <v>9</v>
      </c>
      <c r="I14" s="13" t="s">
        <v>36</v>
      </c>
    </row>
    <row r="15" spans="1:9" ht="58.5" customHeight="1">
      <c r="A15" s="11" t="s">
        <v>40</v>
      </c>
      <c r="B15" s="13" t="s">
        <v>8</v>
      </c>
      <c r="C15" s="23" t="s">
        <v>41</v>
      </c>
      <c r="D15" s="24"/>
      <c r="E15" s="24"/>
      <c r="F15" s="25"/>
      <c r="G15" s="13" t="s">
        <v>42</v>
      </c>
      <c r="H15" s="14" t="s">
        <v>9</v>
      </c>
      <c r="I15" s="13" t="s">
        <v>47</v>
      </c>
    </row>
    <row r="16" spans="1:9" ht="53.25" customHeight="1">
      <c r="A16" s="11" t="s">
        <v>43</v>
      </c>
      <c r="B16" s="13" t="s">
        <v>8</v>
      </c>
      <c r="C16" s="34" t="s">
        <v>44</v>
      </c>
      <c r="D16" s="32"/>
      <c r="E16" s="32"/>
      <c r="F16" s="33"/>
      <c r="G16" s="18">
        <v>1975</v>
      </c>
      <c r="H16" s="19" t="s">
        <v>9</v>
      </c>
      <c r="I16" s="18" t="s">
        <v>45</v>
      </c>
    </row>
    <row r="17" spans="1:9" ht="51" customHeight="1">
      <c r="A17" s="11" t="s">
        <v>46</v>
      </c>
      <c r="B17" s="13" t="s">
        <v>8</v>
      </c>
      <c r="C17" s="23" t="s">
        <v>48</v>
      </c>
      <c r="D17" s="24"/>
      <c r="E17" s="24"/>
      <c r="F17" s="25"/>
      <c r="G17" s="13" t="s">
        <v>49</v>
      </c>
      <c r="H17" s="14" t="s">
        <v>9</v>
      </c>
      <c r="I17" s="13" t="s">
        <v>51</v>
      </c>
    </row>
    <row r="18" spans="1:9" ht="55.5" customHeight="1">
      <c r="A18" s="11" t="s">
        <v>50</v>
      </c>
      <c r="B18" s="13" t="s">
        <v>8</v>
      </c>
      <c r="C18" s="23" t="s">
        <v>52</v>
      </c>
      <c r="D18" s="24"/>
      <c r="E18" s="24"/>
      <c r="F18" s="25"/>
      <c r="G18" s="13">
        <v>1997</v>
      </c>
      <c r="H18" s="14" t="s">
        <v>9</v>
      </c>
      <c r="I18" s="13" t="s">
        <v>55</v>
      </c>
    </row>
    <row r="19" spans="1:9" ht="51" customHeight="1">
      <c r="A19" s="11" t="s">
        <v>59</v>
      </c>
      <c r="B19" s="13" t="s">
        <v>8</v>
      </c>
      <c r="C19" s="23" t="s">
        <v>53</v>
      </c>
      <c r="D19" s="24"/>
      <c r="E19" s="24"/>
      <c r="F19" s="25"/>
      <c r="G19" s="13">
        <v>1979</v>
      </c>
      <c r="H19" s="14" t="s">
        <v>9</v>
      </c>
      <c r="I19" s="13" t="s">
        <v>54</v>
      </c>
    </row>
    <row r="20" spans="1:9" ht="51" customHeight="1">
      <c r="A20" s="11" t="s">
        <v>60</v>
      </c>
      <c r="B20" s="13" t="s">
        <v>8</v>
      </c>
      <c r="C20" s="23" t="s">
        <v>56</v>
      </c>
      <c r="D20" s="24"/>
      <c r="E20" s="24"/>
      <c r="F20" s="25"/>
      <c r="G20" s="13" t="s">
        <v>57</v>
      </c>
      <c r="H20" s="14" t="s">
        <v>9</v>
      </c>
      <c r="I20" s="13" t="s">
        <v>58</v>
      </c>
    </row>
    <row r="21" spans="1:9" ht="52.5" customHeight="1">
      <c r="A21" s="11" t="s">
        <v>61</v>
      </c>
      <c r="B21" s="13" t="s">
        <v>8</v>
      </c>
      <c r="C21" s="23" t="s">
        <v>62</v>
      </c>
      <c r="D21" s="32"/>
      <c r="E21" s="32"/>
      <c r="F21" s="33"/>
      <c r="G21" s="13">
        <v>1988</v>
      </c>
      <c r="H21" s="14" t="s">
        <v>9</v>
      </c>
      <c r="I21" s="13" t="s">
        <v>63</v>
      </c>
    </row>
    <row r="22" spans="1:9" ht="70.5" customHeight="1">
      <c r="A22" s="11" t="s">
        <v>64</v>
      </c>
      <c r="B22" s="13" t="s">
        <v>8</v>
      </c>
      <c r="C22" s="34" t="s">
        <v>65</v>
      </c>
      <c r="D22" s="32"/>
      <c r="E22" s="32"/>
      <c r="F22" s="33"/>
      <c r="G22" s="13" t="s">
        <v>66</v>
      </c>
      <c r="H22" s="14" t="s">
        <v>9</v>
      </c>
      <c r="I22" s="13" t="s">
        <v>67</v>
      </c>
    </row>
    <row r="23" spans="1:9" ht="55.5" customHeight="1">
      <c r="A23" s="11" t="s">
        <v>68</v>
      </c>
      <c r="B23" s="13" t="s">
        <v>8</v>
      </c>
      <c r="C23" s="23" t="s">
        <v>69</v>
      </c>
      <c r="D23" s="24"/>
      <c r="E23" s="24"/>
      <c r="F23" s="25"/>
      <c r="G23" s="13" t="s">
        <v>70</v>
      </c>
      <c r="H23" s="14" t="s">
        <v>9</v>
      </c>
      <c r="I23" s="13" t="s">
        <v>72</v>
      </c>
    </row>
    <row r="24" spans="1:9" ht="68.25" customHeight="1">
      <c r="A24" s="11" t="s">
        <v>71</v>
      </c>
      <c r="B24" s="13" t="s">
        <v>8</v>
      </c>
      <c r="C24" s="23" t="s">
        <v>73</v>
      </c>
      <c r="D24" s="24"/>
      <c r="E24" s="24"/>
      <c r="F24" s="25"/>
      <c r="G24" s="13">
        <v>1960</v>
      </c>
      <c r="H24" s="14" t="s">
        <v>9</v>
      </c>
      <c r="I24" s="13" t="s">
        <v>75</v>
      </c>
    </row>
    <row r="25" spans="1:9" ht="54" customHeight="1">
      <c r="A25" s="11" t="s">
        <v>74</v>
      </c>
      <c r="B25" s="13" t="s">
        <v>8</v>
      </c>
      <c r="C25" s="23" t="s">
        <v>77</v>
      </c>
      <c r="D25" s="24"/>
      <c r="E25" s="24"/>
      <c r="F25" s="25"/>
      <c r="G25" s="13" t="s">
        <v>78</v>
      </c>
      <c r="H25" s="14" t="s">
        <v>9</v>
      </c>
      <c r="I25" s="13" t="s">
        <v>80</v>
      </c>
    </row>
    <row r="26" spans="1:9" ht="54" customHeight="1">
      <c r="A26" s="11" t="s">
        <v>76</v>
      </c>
      <c r="B26" s="13" t="s">
        <v>8</v>
      </c>
      <c r="C26" s="23" t="s">
        <v>81</v>
      </c>
      <c r="D26" s="24"/>
      <c r="E26" s="24"/>
      <c r="F26" s="25"/>
      <c r="G26" s="13" t="s">
        <v>82</v>
      </c>
      <c r="H26" s="14" t="s">
        <v>9</v>
      </c>
      <c r="I26" s="13" t="s">
        <v>99</v>
      </c>
    </row>
    <row r="27" spans="1:9" ht="68.25" customHeight="1">
      <c r="A27" s="11" t="s">
        <v>79</v>
      </c>
      <c r="B27" s="13" t="s">
        <v>8</v>
      </c>
      <c r="C27" s="23" t="s">
        <v>87</v>
      </c>
      <c r="D27" s="24"/>
      <c r="E27" s="24"/>
      <c r="F27" s="25"/>
      <c r="G27" s="13" t="s">
        <v>83</v>
      </c>
      <c r="H27" s="14" t="s">
        <v>9</v>
      </c>
      <c r="I27" s="13" t="s">
        <v>93</v>
      </c>
    </row>
    <row r="28" spans="1:9" ht="65.25" customHeight="1">
      <c r="A28" s="11" t="s">
        <v>88</v>
      </c>
      <c r="B28" s="13" t="s">
        <v>8</v>
      </c>
      <c r="C28" s="23" t="s">
        <v>90</v>
      </c>
      <c r="D28" s="24"/>
      <c r="E28" s="24"/>
      <c r="F28" s="25"/>
      <c r="G28" s="13" t="s">
        <v>92</v>
      </c>
      <c r="H28" s="14" t="s">
        <v>9</v>
      </c>
      <c r="I28" s="13" t="s">
        <v>91</v>
      </c>
    </row>
    <row r="29" spans="1:9" ht="81.75" customHeight="1">
      <c r="A29" s="11" t="s">
        <v>89</v>
      </c>
      <c r="B29" s="13" t="s">
        <v>8</v>
      </c>
      <c r="C29" s="23" t="s">
        <v>94</v>
      </c>
      <c r="D29" s="24"/>
      <c r="E29" s="24"/>
      <c r="F29" s="25"/>
      <c r="G29" s="13" t="s">
        <v>95</v>
      </c>
      <c r="H29" s="14" t="s">
        <v>9</v>
      </c>
      <c r="I29" s="13" t="s">
        <v>96</v>
      </c>
    </row>
    <row r="30" spans="1:9" ht="81.75" customHeight="1">
      <c r="A30" s="11" t="s">
        <v>100</v>
      </c>
      <c r="B30" s="13" t="s">
        <v>8</v>
      </c>
      <c r="C30" s="23" t="s">
        <v>101</v>
      </c>
      <c r="D30" s="24"/>
      <c r="E30" s="24"/>
      <c r="F30" s="25"/>
      <c r="G30" s="13" t="s">
        <v>103</v>
      </c>
      <c r="H30" s="14" t="s">
        <v>9</v>
      </c>
      <c r="I30" s="13" t="s">
        <v>102</v>
      </c>
    </row>
    <row r="31" spans="1:9">
      <c r="C31" s="20"/>
      <c r="D31" s="21"/>
      <c r="E31" s="21"/>
      <c r="F31" s="21"/>
      <c r="G31" s="16"/>
      <c r="H31" s="22"/>
      <c r="I31" s="16"/>
    </row>
    <row r="32" spans="1:9" ht="15.75">
      <c r="B32" s="38" t="s">
        <v>12</v>
      </c>
      <c r="C32" s="38"/>
      <c r="D32" s="15"/>
      <c r="E32" s="15"/>
      <c r="F32" s="15"/>
      <c r="G32" s="16"/>
      <c r="I32" s="16"/>
    </row>
    <row r="33" spans="2:9" ht="15.75">
      <c r="B33" s="15" t="s">
        <v>13</v>
      </c>
      <c r="C33" s="39" t="s">
        <v>14</v>
      </c>
      <c r="D33" s="31"/>
      <c r="E33" s="31"/>
      <c r="F33" s="31"/>
      <c r="G33" s="31"/>
      <c r="I33" s="16"/>
    </row>
    <row r="34" spans="2:9" ht="15.75">
      <c r="B34" s="15" t="s">
        <v>15</v>
      </c>
      <c r="C34" s="30" t="s">
        <v>16</v>
      </c>
      <c r="D34" s="31"/>
      <c r="E34" s="31"/>
      <c r="F34" s="31"/>
      <c r="G34" s="31"/>
      <c r="H34" s="31"/>
      <c r="I34" s="16"/>
    </row>
    <row r="35" spans="2:9" ht="15.75">
      <c r="B35" s="15" t="s">
        <v>17</v>
      </c>
      <c r="C35" s="17" t="s">
        <v>18</v>
      </c>
      <c r="D35" s="26" t="s">
        <v>19</v>
      </c>
      <c r="E35" s="27"/>
      <c r="F35" s="27"/>
      <c r="G35" s="27"/>
      <c r="H35" s="27"/>
      <c r="I35" s="27"/>
    </row>
    <row r="36" spans="2:9" ht="15.75">
      <c r="B36" s="15" t="s">
        <v>17</v>
      </c>
      <c r="C36" s="28" t="s">
        <v>20</v>
      </c>
      <c r="D36" s="29"/>
      <c r="E36" s="29"/>
      <c r="F36" s="29"/>
      <c r="G36" s="29"/>
      <c r="I36" s="16"/>
    </row>
    <row r="37" spans="2:9" ht="15.75">
      <c r="B37" s="15" t="s">
        <v>17</v>
      </c>
      <c r="C37" s="30" t="s">
        <v>21</v>
      </c>
      <c r="D37" s="31"/>
      <c r="E37" s="31"/>
      <c r="F37" s="31"/>
      <c r="G37" s="31"/>
      <c r="H37" s="31"/>
      <c r="I37" s="16"/>
    </row>
    <row r="38" spans="2:9" ht="15.75">
      <c r="B38" s="15" t="s">
        <v>17</v>
      </c>
      <c r="C38" s="28" t="s">
        <v>22</v>
      </c>
      <c r="D38" s="29"/>
      <c r="E38" s="29"/>
      <c r="F38" s="29"/>
      <c r="G38" s="29"/>
      <c r="I38" s="16"/>
    </row>
  </sheetData>
  <mergeCells count="39">
    <mergeCell ref="A3:I3"/>
    <mergeCell ref="B4:H4"/>
    <mergeCell ref="A5:A6"/>
    <mergeCell ref="B5:B6"/>
    <mergeCell ref="C5:F5"/>
    <mergeCell ref="G5:G6"/>
    <mergeCell ref="H5:H6"/>
    <mergeCell ref="I5:I6"/>
    <mergeCell ref="C7:F7"/>
    <mergeCell ref="C8:F8"/>
    <mergeCell ref="B32:C32"/>
    <mergeCell ref="C33:G33"/>
    <mergeCell ref="C9:F9"/>
    <mergeCell ref="C10:F10"/>
    <mergeCell ref="C11:F11"/>
    <mergeCell ref="C12:F12"/>
    <mergeCell ref="C13:F13"/>
    <mergeCell ref="C14:F14"/>
    <mergeCell ref="C15:F15"/>
    <mergeCell ref="C17:F17"/>
    <mergeCell ref="C16:F16"/>
    <mergeCell ref="C18:F18"/>
    <mergeCell ref="C19:F19"/>
    <mergeCell ref="C20:F20"/>
    <mergeCell ref="D35:I35"/>
    <mergeCell ref="C36:G36"/>
    <mergeCell ref="C37:H37"/>
    <mergeCell ref="C38:G38"/>
    <mergeCell ref="C34:H34"/>
    <mergeCell ref="C21:F21"/>
    <mergeCell ref="C22:F22"/>
    <mergeCell ref="C23:F23"/>
    <mergeCell ref="C24:F24"/>
    <mergeCell ref="C25:F25"/>
    <mergeCell ref="C26:F26"/>
    <mergeCell ref="C27:F27"/>
    <mergeCell ref="C28:F28"/>
    <mergeCell ref="C29:F29"/>
    <mergeCell ref="C30:F30"/>
  </mergeCells>
  <pageMargins left="0.7" right="0.7" top="0.75" bottom="0.75" header="0.3" footer="0.3"/>
  <pageSetup paperSize="9" orientation="landscape" verticalDpi="0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dcterms:created xsi:type="dcterms:W3CDTF">2015-04-06T10:52:31Z</dcterms:created>
  <dcterms:modified xsi:type="dcterms:W3CDTF">2015-09-22T12:32:13Z</dcterms:modified>
</cp:coreProperties>
</file>