
<file path=[Content_Types].xml><?xml version="1.0" encoding="utf-8"?>
<Types xmlns="http://schemas.openxmlformats.org/package/2006/content-types">
  <Default Extension="bin" ContentType="application/vnd.openxmlformats-officedocument.spreadsheetml.printerSettings"/>
  <Override PartName="/xl/theme/theme1.xml" ContentType="application/vnd.openxmlformats-officedocument.theme+xml"/>
  <Override PartName="/xl/styles.xml" ContentType="application/vnd.openxmlformats-officedocument.spreadsheetml.styles+xml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docProps/app.xml" ContentType="application/vnd.openxmlformats-officedocument.extended-properties+xml"/>
  <Override PartName="/xl/worksheets/sheet2.xml" ContentType="application/vnd.openxmlformats-officedocument.spreadsheetml.worksheet+xml"/>
  <Override PartName="/xl/worksheets/sheet3.xml" ContentType="application/vnd.openxmlformats-officedocument.spreadsheetml.worksheet+xml"/>
  <Override PartName="/xl/worksheets/sheet1.xml" ContentType="application/vnd.openxmlformats-officedocument.spreadsheetml.worksheet+xml"/>
  <Override PartName="/xl/calcChain.xml" ContentType="application/vnd.openxmlformats-officedocument.spreadsheetml.calcChain+xml"/>
  <Override PartName="/xl/sharedStrings.xml" ContentType="application/vnd.openxmlformats-officedocument.spreadsheetml.sharedStr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>
  <fileVersion appName="xl" lastEdited="4" lowestEdited="4" rupBuild="4507"/>
  <workbookPr filterPrivacy="1" defaultThemeVersion="124226"/>
  <bookViews>
    <workbookView xWindow="240" yWindow="105" windowWidth="14805" windowHeight="8010"/>
  </bookViews>
  <sheets>
    <sheet name="Sheet1" sheetId="1" r:id="rId1"/>
    <sheet name="Sheet2" sheetId="2" r:id="rId2"/>
    <sheet name="Sheet3" sheetId="3" r:id="rId3"/>
  </sheets>
  <calcPr calcId="125725"/>
</workbook>
</file>

<file path=xl/calcChain.xml><?xml version="1.0" encoding="utf-8"?>
<calcChain xmlns="http://schemas.openxmlformats.org/spreadsheetml/2006/main">
  <c r="F25" i="1"/>
</calcChain>
</file>

<file path=xl/sharedStrings.xml><?xml version="1.0" encoding="utf-8"?>
<sst xmlns="http://schemas.openxmlformats.org/spreadsheetml/2006/main" count="69" uniqueCount="48">
  <si>
    <t>ANEXA 1</t>
  </si>
  <si>
    <t xml:space="preserve">          MIJLOACE FIXE PROPUSE PENTRU SCOATERE DIN FUNCTIUNE SI CASARE</t>
  </si>
  <si>
    <t>Nr. crt.</t>
  </si>
  <si>
    <t>Nr. 
Inventar</t>
  </si>
  <si>
    <t>Denumire mijloc fix</t>
  </si>
  <si>
    <t>Amplasare</t>
  </si>
  <si>
    <t>Cod clasificare</t>
  </si>
  <si>
    <t>Valoare inventar
PMT</t>
  </si>
  <si>
    <t>magazie sef garaj</t>
  </si>
  <si>
    <t>cladire administrativa</t>
  </si>
  <si>
    <t>garderoba si grup social</t>
  </si>
  <si>
    <t>atelier reconditionari si birouri</t>
  </si>
  <si>
    <t>atelier de intretinere si revizii a tramvaielor</t>
  </si>
  <si>
    <t>cladire pentru turnatorie</t>
  </si>
  <si>
    <t>cladire pentru ventilator si polizor turnatorie</t>
  </si>
  <si>
    <t>constructie centrala termica</t>
  </si>
  <si>
    <t>imprejmuire mixta</t>
  </si>
  <si>
    <t>imprejmuire exterioara</t>
  </si>
  <si>
    <t>conducta alimentare cu apa cu P 2 atm</t>
  </si>
  <si>
    <t>conducte alimentare cu apa cu P pana la 2 atm</t>
  </si>
  <si>
    <t>conducta alimentare cu apa si canalizare</t>
  </si>
  <si>
    <t>constructii pentru telecomunicatii</t>
  </si>
  <si>
    <t>cos de fum centrala termica</t>
  </si>
  <si>
    <t>drum in incinta</t>
  </si>
  <si>
    <t>cai acces ateliere reparatii</t>
  </si>
  <si>
    <t>Take Ionescu nr 56</t>
  </si>
  <si>
    <t xml:space="preserve"> Calea Buziasului nr 2</t>
  </si>
  <si>
    <t>Calea Buziasului nr 2</t>
  </si>
  <si>
    <t>1.6.1.</t>
  </si>
  <si>
    <t>1.1.1.</t>
  </si>
  <si>
    <t>1.3.25.</t>
  </si>
  <si>
    <t>1.6.5.</t>
  </si>
  <si>
    <t>1.6.3.2.</t>
  </si>
  <si>
    <t>1.8.13.</t>
  </si>
  <si>
    <t>1.3.20.</t>
  </si>
  <si>
    <t>1.1.12.</t>
  </si>
  <si>
    <t>1.3.12.</t>
  </si>
  <si>
    <t>1.3.7.3.</t>
  </si>
  <si>
    <t>TOTAL:</t>
  </si>
  <si>
    <t xml:space="preserve">      Director,</t>
  </si>
  <si>
    <t>Sef Birou,</t>
  </si>
  <si>
    <t>Intocmit,</t>
  </si>
  <si>
    <t xml:space="preserve"> </t>
  </si>
  <si>
    <t xml:space="preserve">      Martin Staia</t>
  </si>
  <si>
    <t xml:space="preserve">                                                             </t>
  </si>
  <si>
    <t xml:space="preserve">                                                              Calin Nicusor Pirva</t>
  </si>
  <si>
    <t xml:space="preserve">                                                        </t>
  </si>
  <si>
    <t xml:space="preserve">                                               Corina Stanciu</t>
  </si>
</sst>
</file>

<file path=xl/styles.xml><?xml version="1.0" encoding="utf-8"?>
<styleSheet xmlns="http://schemas.openxmlformats.org/spreadsheetml/2006/main">
  <fonts count="4">
    <font>
      <sz val="11"/>
      <color theme="1"/>
      <name val="Calibri"/>
      <family val="2"/>
      <scheme val="minor"/>
    </font>
    <font>
      <b/>
      <sz val="11"/>
      <color theme="1"/>
      <name val="Calibri"/>
      <family val="2"/>
      <scheme val="minor"/>
    </font>
    <font>
      <b/>
      <sz val="10"/>
      <name val="Arial"/>
      <family val="2"/>
    </font>
    <font>
      <sz val="10"/>
      <name val="Arial"/>
      <family val="2"/>
      <charset val="238"/>
    </font>
  </fonts>
  <fills count="2">
    <fill>
      <patternFill patternType="none"/>
    </fill>
    <fill>
      <patternFill patternType="gray125"/>
    </fill>
  </fills>
  <borders count="13">
    <border>
      <left/>
      <right/>
      <top/>
      <bottom/>
      <diagonal/>
    </border>
    <border>
      <left style="medium">
        <color indexed="64"/>
      </left>
      <right/>
      <top style="medium">
        <color indexed="64"/>
      </top>
      <bottom/>
      <diagonal/>
    </border>
    <border>
      <left style="thin">
        <color indexed="64"/>
      </left>
      <right style="thin">
        <color indexed="64"/>
      </right>
      <top style="medium">
        <color indexed="64"/>
      </top>
      <bottom/>
      <diagonal/>
    </border>
    <border>
      <left style="thin">
        <color indexed="64"/>
      </left>
      <right style="thin">
        <color indexed="64"/>
      </right>
      <top style="medium">
        <color indexed="64"/>
      </top>
      <bottom style="thin">
        <color indexed="64"/>
      </bottom>
      <diagonal/>
    </border>
    <border>
      <left/>
      <right style="medium">
        <color indexed="64"/>
      </right>
      <top style="medium">
        <color indexed="64"/>
      </top>
      <bottom style="thin">
        <color indexed="64"/>
      </bottom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medium">
        <color indexed="64"/>
      </left>
      <right/>
      <top/>
      <bottom/>
      <diagonal/>
    </border>
    <border>
      <left style="thin">
        <color indexed="64"/>
      </left>
      <right style="thin">
        <color indexed="64"/>
      </right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/>
      <diagonal/>
    </border>
    <border>
      <left/>
      <right style="medium">
        <color indexed="64"/>
      </right>
      <top style="thin">
        <color indexed="64"/>
      </top>
      <bottom/>
      <diagonal/>
    </border>
    <border>
      <left style="medium">
        <color indexed="64"/>
      </left>
      <right/>
      <top style="medium">
        <color indexed="64"/>
      </top>
      <bottom style="medium">
        <color indexed="64"/>
      </bottom>
      <diagonal/>
    </border>
    <border>
      <left/>
      <right/>
      <top style="medium">
        <color indexed="64"/>
      </top>
      <bottom style="medium">
        <color indexed="64"/>
      </bottom>
      <diagonal/>
    </border>
    <border>
      <left/>
      <right style="medium">
        <color indexed="64"/>
      </right>
      <top style="medium">
        <color indexed="64"/>
      </top>
      <bottom style="medium">
        <color indexed="64"/>
      </bottom>
      <diagonal/>
    </border>
  </borders>
  <cellStyleXfs count="1">
    <xf numFmtId="0" fontId="0" fillId="0" borderId="0"/>
  </cellStyleXfs>
  <cellXfs count="29">
    <xf numFmtId="0" fontId="0" fillId="0" borderId="0" xfId="0"/>
    <xf numFmtId="0" fontId="2" fillId="0" borderId="0" xfId="0" applyFont="1" applyAlignment="1">
      <alignment horizontal="right"/>
    </xf>
    <xf numFmtId="0" fontId="2" fillId="0" borderId="0" xfId="0" applyFont="1" applyAlignment="1">
      <alignment horizontal="left"/>
    </xf>
    <xf numFmtId="0" fontId="3" fillId="0" borderId="0" xfId="0" applyFont="1" applyAlignment="1">
      <alignment horizontal="center"/>
    </xf>
    <xf numFmtId="0" fontId="2" fillId="0" borderId="1" xfId="0" applyFont="1" applyBorder="1" applyAlignment="1">
      <alignment horizontal="center" vertical="center" wrapText="1"/>
    </xf>
    <xf numFmtId="0" fontId="2" fillId="0" borderId="2" xfId="0" applyFont="1" applyBorder="1" applyAlignment="1">
      <alignment horizontal="center" vertical="center" wrapText="1"/>
    </xf>
    <xf numFmtId="49" fontId="2" fillId="0" borderId="3" xfId="0" applyNumberFormat="1" applyFont="1" applyBorder="1" applyAlignment="1">
      <alignment horizontal="center" vertical="center" wrapText="1"/>
    </xf>
    <xf numFmtId="49" fontId="2" fillId="0" borderId="2" xfId="0" applyNumberFormat="1" applyFont="1" applyBorder="1" applyAlignment="1">
      <alignment horizontal="center" vertical="center" wrapText="1"/>
    </xf>
    <xf numFmtId="0" fontId="2" fillId="0" borderId="3" xfId="0" applyFont="1" applyBorder="1" applyAlignment="1">
      <alignment horizontal="center" vertical="center" wrapText="1"/>
    </xf>
    <xf numFmtId="3" fontId="2" fillId="0" borderId="4" xfId="0" applyNumberFormat="1" applyFont="1" applyBorder="1" applyAlignment="1">
      <alignment horizontal="center" vertical="center" wrapText="1"/>
    </xf>
    <xf numFmtId="0" fontId="2" fillId="0" borderId="6" xfId="0" applyFont="1" applyBorder="1" applyAlignment="1">
      <alignment horizontal="center" vertical="center" wrapText="1"/>
    </xf>
    <xf numFmtId="0" fontId="0" fillId="0" borderId="7" xfId="0" applyBorder="1" applyAlignment="1">
      <alignment horizontal="center" vertical="center" wrapText="1"/>
    </xf>
    <xf numFmtId="49" fontId="2" fillId="0" borderId="8" xfId="0" applyNumberFormat="1" applyFont="1" applyBorder="1" applyAlignment="1">
      <alignment horizontal="center" vertical="center" wrapText="1"/>
    </xf>
    <xf numFmtId="0" fontId="2" fillId="0" borderId="8" xfId="0" applyFont="1" applyBorder="1" applyAlignment="1">
      <alignment horizontal="center" vertical="center" wrapText="1"/>
    </xf>
    <xf numFmtId="3" fontId="2" fillId="0" borderId="9" xfId="0" applyNumberFormat="1" applyFont="1" applyBorder="1" applyAlignment="1">
      <alignment horizontal="center" vertical="center" wrapText="1"/>
    </xf>
    <xf numFmtId="0" fontId="0" fillId="0" borderId="5" xfId="0" applyBorder="1"/>
    <xf numFmtId="4" fontId="0" fillId="0" borderId="5" xfId="0" applyNumberFormat="1" applyBorder="1"/>
    <xf numFmtId="0" fontId="0" fillId="0" borderId="8" xfId="0" applyBorder="1"/>
    <xf numFmtId="4" fontId="0" fillId="0" borderId="8" xfId="0" applyNumberFormat="1" applyBorder="1"/>
    <xf numFmtId="0" fontId="0" fillId="0" borderId="11" xfId="0" applyBorder="1"/>
    <xf numFmtId="0" fontId="1" fillId="0" borderId="10" xfId="0" applyFont="1" applyBorder="1"/>
    <xf numFmtId="4" fontId="1" fillId="0" borderId="12" xfId="0" applyNumberFormat="1" applyFont="1" applyBorder="1"/>
    <xf numFmtId="0" fontId="2" fillId="0" borderId="0" xfId="0" applyFont="1"/>
    <xf numFmtId="0" fontId="3" fillId="0" borderId="0" xfId="0" applyFont="1"/>
    <xf numFmtId="0" fontId="2" fillId="0" borderId="0" xfId="0" applyFont="1" applyAlignment="1">
      <alignment horizontal="center"/>
    </xf>
    <xf numFmtId="0" fontId="0" fillId="0" borderId="5" xfId="0" applyBorder="1" applyAlignment="1">
      <alignment wrapText="1"/>
    </xf>
    <xf numFmtId="0" fontId="0" fillId="0" borderId="8" xfId="0" applyBorder="1" applyAlignment="1">
      <alignment wrapText="1"/>
    </xf>
    <xf numFmtId="0" fontId="0" fillId="0" borderId="5" xfId="0" applyBorder="1" applyAlignment="1">
      <alignment horizontal="center" vertical="center"/>
    </xf>
    <xf numFmtId="0" fontId="0" fillId="0" borderId="8" xfId="0" applyBorder="1" applyAlignment="1">
      <alignment horizontal="center" vertical="center"/>
    </xf>
  </cellXfs>
  <cellStyles count="1">
    <cellStyle name="Normal" xfId="0" builtinId="0"/>
  </cellStyles>
  <dxfs count="0"/>
  <tableStyles count="0" defaultTableStyle="TableStyleMedium9" defaultPivotStyle="PivotStyleLight16"/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worksheet" Target="worksheets/sheet3.xml"/><Relationship Id="rId7" Type="http://schemas.openxmlformats.org/officeDocument/2006/relationships/calcChain" Target="calcChain.xml"/><Relationship Id="rId2" Type="http://schemas.openxmlformats.org/officeDocument/2006/relationships/worksheet" Target="worksheets/sheet2.xml"/><Relationship Id="rId1" Type="http://schemas.openxmlformats.org/officeDocument/2006/relationships/worksheet" Target="worksheets/sheet1.xml"/><Relationship Id="rId6" Type="http://schemas.openxmlformats.org/officeDocument/2006/relationships/sharedStrings" Target="sharedStrings.xml"/><Relationship Id="rId5" Type="http://schemas.openxmlformats.org/officeDocument/2006/relationships/styles" Target="styles.xml"/><Relationship Id="rId4" Type="http://schemas.openxmlformats.org/officeDocument/2006/relationships/theme" Target="theme/theme1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>
  <dimension ref="A1:H36"/>
  <sheetViews>
    <sheetView tabSelected="1" workbookViewId="0">
      <selection activeCell="H1" sqref="H1"/>
    </sheetView>
  </sheetViews>
  <sheetFormatPr defaultRowHeight="15"/>
  <cols>
    <col min="1" max="1" width="4.85546875" customWidth="1"/>
    <col min="2" max="2" width="8.28515625" customWidth="1"/>
    <col min="3" max="3" width="30.5703125" customWidth="1"/>
    <col min="4" max="4" width="19.140625" customWidth="1"/>
    <col min="5" max="5" width="10.7109375" customWidth="1"/>
    <col min="6" max="6" width="13.7109375" customWidth="1"/>
    <col min="8" max="8" width="11.7109375" customWidth="1"/>
  </cols>
  <sheetData>
    <row r="1" spans="1:8">
      <c r="F1" s="1" t="s">
        <v>0</v>
      </c>
      <c r="H1" s="1"/>
    </row>
    <row r="3" spans="1:8">
      <c r="B3" s="2" t="s">
        <v>1</v>
      </c>
      <c r="C3" s="3"/>
      <c r="D3" s="3"/>
      <c r="E3" s="3"/>
    </row>
    <row r="5" spans="1:8" ht="15.75" thickBot="1"/>
    <row r="6" spans="1:8">
      <c r="A6" s="4" t="s">
        <v>2</v>
      </c>
      <c r="B6" s="5" t="s">
        <v>3</v>
      </c>
      <c r="C6" s="6" t="s">
        <v>4</v>
      </c>
      <c r="D6" s="7" t="s">
        <v>5</v>
      </c>
      <c r="E6" s="8" t="s">
        <v>6</v>
      </c>
      <c r="F6" s="9" t="s">
        <v>7</v>
      </c>
    </row>
    <row r="7" spans="1:8" ht="24.75" customHeight="1">
      <c r="A7" s="10"/>
      <c r="B7" s="11"/>
      <c r="C7" s="12"/>
      <c r="D7" s="11"/>
      <c r="E7" s="13"/>
      <c r="F7" s="14"/>
    </row>
    <row r="8" spans="1:8">
      <c r="A8" s="27">
        <v>1</v>
      </c>
      <c r="B8" s="27">
        <v>19307</v>
      </c>
      <c r="C8" s="25" t="s">
        <v>8</v>
      </c>
      <c r="D8" s="15" t="s">
        <v>27</v>
      </c>
      <c r="E8" s="27" t="s">
        <v>30</v>
      </c>
      <c r="F8" s="16">
        <v>1080.72</v>
      </c>
    </row>
    <row r="9" spans="1:8">
      <c r="A9" s="27">
        <v>2</v>
      </c>
      <c r="B9" s="27">
        <v>19308</v>
      </c>
      <c r="C9" s="25" t="s">
        <v>9</v>
      </c>
      <c r="D9" s="15" t="s">
        <v>26</v>
      </c>
      <c r="E9" s="27" t="s">
        <v>28</v>
      </c>
      <c r="F9" s="16">
        <v>17.38</v>
      </c>
    </row>
    <row r="10" spans="1:8">
      <c r="A10" s="27">
        <v>3</v>
      </c>
      <c r="B10" s="27">
        <v>19313</v>
      </c>
      <c r="C10" s="25" t="s">
        <v>10</v>
      </c>
      <c r="D10" s="15" t="s">
        <v>27</v>
      </c>
      <c r="E10" s="27" t="s">
        <v>28</v>
      </c>
      <c r="F10" s="16">
        <v>570.45000000000005</v>
      </c>
    </row>
    <row r="11" spans="1:8">
      <c r="A11" s="27">
        <v>4</v>
      </c>
      <c r="B11" s="27">
        <v>19309</v>
      </c>
      <c r="C11" s="25" t="s">
        <v>11</v>
      </c>
      <c r="D11" s="15" t="s">
        <v>27</v>
      </c>
      <c r="E11" s="27" t="s">
        <v>29</v>
      </c>
      <c r="F11" s="16">
        <v>614.92999999999995</v>
      </c>
    </row>
    <row r="12" spans="1:8" ht="30">
      <c r="A12" s="27">
        <v>5</v>
      </c>
      <c r="B12" s="27">
        <v>19284</v>
      </c>
      <c r="C12" s="25" t="s">
        <v>12</v>
      </c>
      <c r="D12" s="15" t="s">
        <v>25</v>
      </c>
      <c r="E12" s="27" t="s">
        <v>29</v>
      </c>
      <c r="F12" s="16">
        <v>256.24</v>
      </c>
    </row>
    <row r="13" spans="1:8">
      <c r="A13" s="27">
        <v>6</v>
      </c>
      <c r="B13" s="27">
        <v>19283</v>
      </c>
      <c r="C13" s="25" t="s">
        <v>13</v>
      </c>
      <c r="D13" s="15" t="s">
        <v>25</v>
      </c>
      <c r="E13" s="27" t="s">
        <v>29</v>
      </c>
      <c r="F13" s="16">
        <v>473.55</v>
      </c>
    </row>
    <row r="14" spans="1:8" ht="30">
      <c r="A14" s="27">
        <v>7</v>
      </c>
      <c r="B14" s="27">
        <v>19286</v>
      </c>
      <c r="C14" s="25" t="s">
        <v>14</v>
      </c>
      <c r="D14" s="15" t="s">
        <v>25</v>
      </c>
      <c r="E14" s="27" t="s">
        <v>29</v>
      </c>
      <c r="F14" s="16">
        <v>0.59</v>
      </c>
    </row>
    <row r="15" spans="1:8">
      <c r="A15" s="27">
        <v>8</v>
      </c>
      <c r="B15" s="27">
        <v>19280</v>
      </c>
      <c r="C15" s="25" t="s">
        <v>15</v>
      </c>
      <c r="D15" s="15" t="s">
        <v>25</v>
      </c>
      <c r="E15" s="27" t="s">
        <v>31</v>
      </c>
      <c r="F15" s="16">
        <v>457147.94</v>
      </c>
    </row>
    <row r="16" spans="1:8">
      <c r="A16" s="27">
        <v>9</v>
      </c>
      <c r="B16" s="27">
        <v>19292</v>
      </c>
      <c r="C16" s="25" t="s">
        <v>16</v>
      </c>
      <c r="D16" s="15" t="s">
        <v>25</v>
      </c>
      <c r="E16" s="27" t="s">
        <v>32</v>
      </c>
      <c r="F16" s="16">
        <v>8.16</v>
      </c>
    </row>
    <row r="17" spans="1:6">
      <c r="A17" s="27">
        <v>10</v>
      </c>
      <c r="B17" s="27">
        <v>19293</v>
      </c>
      <c r="C17" s="25" t="s">
        <v>17</v>
      </c>
      <c r="D17" s="15" t="s">
        <v>25</v>
      </c>
      <c r="E17" s="27" t="s">
        <v>32</v>
      </c>
      <c r="F17" s="16">
        <v>420.46</v>
      </c>
    </row>
    <row r="18" spans="1:6" ht="30">
      <c r="A18" s="27">
        <v>11</v>
      </c>
      <c r="B18" s="27">
        <v>19294</v>
      </c>
      <c r="C18" s="25" t="s">
        <v>18</v>
      </c>
      <c r="D18" s="15" t="s">
        <v>25</v>
      </c>
      <c r="E18" s="27" t="s">
        <v>33</v>
      </c>
      <c r="F18" s="16">
        <v>3.15</v>
      </c>
    </row>
    <row r="19" spans="1:6" ht="30">
      <c r="A19" s="27">
        <v>12</v>
      </c>
      <c r="B19" s="27">
        <v>19295</v>
      </c>
      <c r="C19" s="25" t="s">
        <v>19</v>
      </c>
      <c r="D19" s="15" t="s">
        <v>25</v>
      </c>
      <c r="E19" s="27" t="s">
        <v>33</v>
      </c>
      <c r="F19" s="16">
        <v>1.41</v>
      </c>
    </row>
    <row r="20" spans="1:6" ht="30">
      <c r="A20" s="27">
        <v>13</v>
      </c>
      <c r="B20" s="27">
        <v>19297</v>
      </c>
      <c r="C20" s="25" t="s">
        <v>20</v>
      </c>
      <c r="D20" s="15" t="s">
        <v>25</v>
      </c>
      <c r="E20" s="27" t="s">
        <v>33</v>
      </c>
      <c r="F20" s="16">
        <v>8.14</v>
      </c>
    </row>
    <row r="21" spans="1:6" ht="30">
      <c r="A21" s="27">
        <v>14</v>
      </c>
      <c r="B21" s="27">
        <v>19298</v>
      </c>
      <c r="C21" s="25" t="s">
        <v>21</v>
      </c>
      <c r="D21" s="15" t="s">
        <v>25</v>
      </c>
      <c r="E21" s="27" t="s">
        <v>34</v>
      </c>
      <c r="F21" s="16">
        <v>36.450000000000003</v>
      </c>
    </row>
    <row r="22" spans="1:6">
      <c r="A22" s="27">
        <v>15</v>
      </c>
      <c r="B22" s="27">
        <v>19299</v>
      </c>
      <c r="C22" s="25" t="s">
        <v>22</v>
      </c>
      <c r="D22" s="15" t="s">
        <v>25</v>
      </c>
      <c r="E22" s="27" t="s">
        <v>35</v>
      </c>
      <c r="F22" s="16">
        <v>8.07</v>
      </c>
    </row>
    <row r="23" spans="1:6">
      <c r="A23" s="27">
        <v>16</v>
      </c>
      <c r="B23" s="27">
        <v>19300</v>
      </c>
      <c r="C23" s="25" t="s">
        <v>23</v>
      </c>
      <c r="D23" s="15" t="s">
        <v>25</v>
      </c>
      <c r="E23" s="27" t="s">
        <v>36</v>
      </c>
      <c r="F23" s="16">
        <v>9.75</v>
      </c>
    </row>
    <row r="24" spans="1:6" ht="15.75" thickBot="1">
      <c r="A24" s="28">
        <v>17</v>
      </c>
      <c r="B24" s="28">
        <v>19301</v>
      </c>
      <c r="C24" s="26" t="s">
        <v>24</v>
      </c>
      <c r="D24" s="17" t="s">
        <v>25</v>
      </c>
      <c r="E24" s="28" t="s">
        <v>37</v>
      </c>
      <c r="F24" s="18">
        <v>473.12</v>
      </c>
    </row>
    <row r="25" spans="1:6" ht="15.75" thickBot="1">
      <c r="A25" s="20" t="s">
        <v>38</v>
      </c>
      <c r="B25" s="19"/>
      <c r="C25" s="19"/>
      <c r="D25" s="19"/>
      <c r="E25" s="19"/>
      <c r="F25" s="21">
        <f>SUM(F8:F24)</f>
        <v>461130.51</v>
      </c>
    </row>
    <row r="28" spans="1:6">
      <c r="B28" s="22" t="s">
        <v>39</v>
      </c>
      <c r="C28" s="3"/>
      <c r="D28" s="3"/>
      <c r="E28" s="22" t="s">
        <v>40</v>
      </c>
      <c r="F28" s="23"/>
    </row>
    <row r="29" spans="1:6">
      <c r="B29" s="23" t="s">
        <v>43</v>
      </c>
      <c r="C29" s="3"/>
      <c r="D29" s="3" t="s">
        <v>45</v>
      </c>
      <c r="F29" s="23"/>
    </row>
    <row r="30" spans="1:6">
      <c r="B30" s="23" t="s">
        <v>42</v>
      </c>
      <c r="C30" s="23"/>
      <c r="D30" s="3" t="s">
        <v>44</v>
      </c>
      <c r="F30" s="23"/>
    </row>
    <row r="31" spans="1:6">
      <c r="B31" s="23"/>
      <c r="F31" s="23"/>
    </row>
    <row r="32" spans="1:6">
      <c r="B32" s="23"/>
      <c r="F32" s="23"/>
    </row>
    <row r="33" spans="2:6">
      <c r="B33" s="23"/>
      <c r="F33" s="23"/>
    </row>
    <row r="34" spans="2:6">
      <c r="B34" s="23"/>
      <c r="C34" s="23"/>
      <c r="D34" s="23"/>
      <c r="E34" s="24" t="s">
        <v>41</v>
      </c>
      <c r="F34" s="23"/>
    </row>
    <row r="35" spans="2:6">
      <c r="B35" s="23"/>
      <c r="D35" t="s">
        <v>47</v>
      </c>
      <c r="E35" s="23"/>
      <c r="F35" s="23"/>
    </row>
    <row r="36" spans="2:6">
      <c r="B36" s="3"/>
      <c r="C36" s="23"/>
      <c r="D36" s="3" t="s">
        <v>46</v>
      </c>
      <c r="E36" s="3"/>
      <c r="F36" s="23"/>
    </row>
  </sheetData>
  <mergeCells count="6">
    <mergeCell ref="A6:A7"/>
    <mergeCell ref="B6:B7"/>
    <mergeCell ref="C6:C7"/>
    <mergeCell ref="D6:D7"/>
    <mergeCell ref="E6:E7"/>
    <mergeCell ref="F6:F7"/>
  </mergeCells>
  <pageMargins left="0.7" right="0.7" top="0.75" bottom="0.75" header="0.3" footer="0.3"/>
  <pageSetup paperSize="9" orientation="portrait" r:id="rId1"/>
</worksheet>
</file>

<file path=xl/worksheets/sheet2.xml><?xml version="1.0" encoding="utf-8"?>
<worksheet xmlns="http://schemas.openxmlformats.org/spreadsheetml/2006/main" xmlns:r="http://schemas.openxmlformats.org/officeDocument/2006/relationships">
  <dimension ref="A1"/>
  <sheetViews>
    <sheetView workbookViewId="0"/>
  </sheetViews>
  <sheetFormatPr defaultRowHeight="15"/>
  <sheetData/>
  <pageMargins left="0.7" right="0.7" top="0.75" bottom="0.75" header="0.3" footer="0.3"/>
</worksheet>
</file>

<file path=xl/worksheets/sheet3.xml><?xml version="1.0" encoding="utf-8"?>
<worksheet xmlns="http://schemas.openxmlformats.org/spreadsheetml/2006/main" xmlns:r="http://schemas.openxmlformats.org/officeDocument/2006/relationships">
  <dimension ref="A1"/>
  <sheetViews>
    <sheetView workbookViewId="0"/>
  </sheetViews>
  <sheetFormatPr defaultRowHeight="15"/>
  <sheetData/>
  <pageMargins left="0.7" right="0.7" top="0.75" bottom="0.75" header="0.3" footer="0.3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2" baseType="variant">
      <vt:variant>
        <vt:lpstr>Worksheets</vt:lpstr>
      </vt:variant>
      <vt:variant>
        <vt:i4>3</vt:i4>
      </vt:variant>
    </vt:vector>
  </HeadingPairs>
  <TitlesOfParts>
    <vt:vector size="3" baseType="lpstr">
      <vt:lpstr>Sheet1</vt:lpstr>
      <vt:lpstr>Sheet2</vt:lpstr>
      <vt:lpstr>Sheet3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terms:created xsi:type="dcterms:W3CDTF">2006-09-16T00:00:00Z</dcterms:created>
  <dcterms:modified xsi:type="dcterms:W3CDTF">2014-03-10T12:17:04Z</dcterms:modified>
</cp:coreProperties>
</file>