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A941" w14:textId="77777777" w:rsidR="002D462C" w:rsidRPr="00FC2EAF" w:rsidRDefault="002D462C">
      <w:pPr>
        <w:pStyle w:val="Heading1"/>
        <w:spacing w:before="66"/>
        <w:ind w:left="3642"/>
        <w:rPr>
          <w:rFonts w:ascii="Calibri" w:hAnsi="Calibri" w:cs="Calibri"/>
          <w:spacing w:val="-1"/>
          <w:sz w:val="26"/>
          <w:szCs w:val="26"/>
        </w:rPr>
      </w:pPr>
      <w:bookmarkStart w:id="0" w:name="_____REGULAMENT_–_CADRU"/>
      <w:bookmarkEnd w:id="0"/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 w:rsidRPr="00FC2EAF">
        <w:rPr>
          <w:rFonts w:ascii="Calibri" w:hAnsi="Calibri" w:cs="Calibri"/>
          <w:spacing w:val="-1"/>
          <w:sz w:val="26"/>
          <w:szCs w:val="26"/>
        </w:rPr>
        <w:tab/>
      </w:r>
      <w:proofErr w:type="spellStart"/>
      <w:r w:rsidRPr="00FC2EAF">
        <w:rPr>
          <w:rFonts w:ascii="Calibri" w:hAnsi="Calibri" w:cs="Calibri"/>
          <w:spacing w:val="-1"/>
          <w:sz w:val="26"/>
          <w:szCs w:val="26"/>
        </w:rPr>
        <w:t>Anexa</w:t>
      </w:r>
      <w:proofErr w:type="spellEnd"/>
      <w:r w:rsidRPr="00FC2EAF">
        <w:rPr>
          <w:rFonts w:ascii="Calibri" w:hAnsi="Calibri" w:cs="Calibri"/>
          <w:spacing w:val="-1"/>
          <w:sz w:val="26"/>
          <w:szCs w:val="26"/>
        </w:rPr>
        <w:t xml:space="preserve"> nr.1</w:t>
      </w:r>
      <w:r w:rsidR="008C4634" w:rsidRPr="00FC2EAF">
        <w:rPr>
          <w:rFonts w:ascii="Calibri" w:hAnsi="Calibri" w:cs="Calibri"/>
          <w:spacing w:val="-1"/>
          <w:sz w:val="26"/>
          <w:szCs w:val="26"/>
        </w:rPr>
        <w:t xml:space="preserve"> </w:t>
      </w:r>
      <w:r w:rsidRPr="00FC2EAF">
        <w:rPr>
          <w:rFonts w:ascii="Calibri" w:hAnsi="Calibri" w:cs="Calibri"/>
          <w:spacing w:val="-1"/>
          <w:sz w:val="26"/>
          <w:szCs w:val="26"/>
        </w:rPr>
        <w:t xml:space="preserve"> la</w:t>
      </w:r>
    </w:p>
    <w:p w14:paraId="5AE2FE06" w14:textId="77777777" w:rsidR="002D462C" w:rsidRPr="00FC2EAF" w:rsidRDefault="002D462C">
      <w:pPr>
        <w:pStyle w:val="Heading1"/>
        <w:spacing w:before="66"/>
        <w:ind w:left="3642"/>
        <w:rPr>
          <w:rFonts w:ascii="Calibri" w:hAnsi="Calibri" w:cs="Calibri"/>
          <w:spacing w:val="-1"/>
          <w:sz w:val="26"/>
          <w:szCs w:val="26"/>
        </w:rPr>
      </w:pPr>
      <w:r w:rsidRPr="00FC2EAF">
        <w:rPr>
          <w:rFonts w:ascii="Calibri" w:hAnsi="Calibri" w:cs="Calibri"/>
          <w:spacing w:val="-1"/>
          <w:sz w:val="26"/>
          <w:szCs w:val="26"/>
        </w:rPr>
        <w:tab/>
      </w:r>
      <w:r w:rsidRPr="00FC2EAF">
        <w:rPr>
          <w:rFonts w:ascii="Calibri" w:hAnsi="Calibri" w:cs="Calibri"/>
          <w:spacing w:val="-1"/>
          <w:sz w:val="26"/>
          <w:szCs w:val="26"/>
        </w:rPr>
        <w:tab/>
      </w:r>
      <w:r w:rsidRPr="00FC2EAF">
        <w:rPr>
          <w:rFonts w:ascii="Calibri" w:hAnsi="Calibri" w:cs="Calibri"/>
          <w:spacing w:val="-1"/>
          <w:sz w:val="26"/>
          <w:szCs w:val="26"/>
        </w:rPr>
        <w:tab/>
      </w:r>
      <w:r w:rsidRPr="00FC2EAF">
        <w:rPr>
          <w:rFonts w:ascii="Calibri" w:hAnsi="Calibri" w:cs="Calibri"/>
          <w:spacing w:val="-1"/>
          <w:sz w:val="26"/>
          <w:szCs w:val="26"/>
        </w:rPr>
        <w:tab/>
        <w:t>H.C.L. nr……../……</w:t>
      </w:r>
      <w:r w:rsidR="008C4634" w:rsidRPr="00FC2EAF">
        <w:rPr>
          <w:rFonts w:ascii="Calibri" w:hAnsi="Calibri" w:cs="Calibri"/>
          <w:spacing w:val="-1"/>
          <w:sz w:val="26"/>
          <w:szCs w:val="26"/>
        </w:rPr>
        <w:t>…………</w:t>
      </w:r>
      <w:r w:rsidRPr="00FC2EAF">
        <w:rPr>
          <w:rFonts w:ascii="Calibri" w:hAnsi="Calibri" w:cs="Calibri"/>
          <w:spacing w:val="-1"/>
          <w:sz w:val="26"/>
          <w:szCs w:val="26"/>
        </w:rPr>
        <w:t>……..</w:t>
      </w:r>
    </w:p>
    <w:p w14:paraId="51381D19" w14:textId="77777777" w:rsidR="002D462C" w:rsidRPr="007026C3" w:rsidRDefault="002D462C">
      <w:pPr>
        <w:pStyle w:val="Heading1"/>
        <w:spacing w:before="66"/>
        <w:ind w:left="3642"/>
        <w:rPr>
          <w:rFonts w:ascii="Calibri" w:hAnsi="Calibri" w:cs="Calibri"/>
          <w:b w:val="0"/>
          <w:spacing w:val="-1"/>
          <w:sz w:val="26"/>
          <w:szCs w:val="26"/>
        </w:rPr>
      </w:pPr>
    </w:p>
    <w:p w14:paraId="70C117A7" w14:textId="77777777" w:rsidR="007D1B0F" w:rsidRPr="00FC2EAF" w:rsidRDefault="002D462C" w:rsidP="008C4634">
      <w:pPr>
        <w:pStyle w:val="Heading1"/>
        <w:spacing w:before="66"/>
        <w:ind w:left="3642"/>
        <w:rPr>
          <w:rFonts w:ascii="Calibri" w:hAnsi="Calibri" w:cs="Calibri"/>
          <w:bCs w:val="0"/>
          <w:sz w:val="26"/>
          <w:szCs w:val="26"/>
        </w:rPr>
      </w:pPr>
      <w:r w:rsidRPr="00FC2EAF">
        <w:rPr>
          <w:rFonts w:ascii="Calibri" w:hAnsi="Calibri" w:cs="Calibri"/>
          <w:spacing w:val="-1"/>
          <w:sz w:val="26"/>
          <w:szCs w:val="26"/>
        </w:rPr>
        <w:t>R</w:t>
      </w:r>
      <w:r w:rsidR="005C5D31" w:rsidRPr="00FC2EAF">
        <w:rPr>
          <w:rFonts w:ascii="Calibri" w:hAnsi="Calibri" w:cs="Calibri"/>
          <w:spacing w:val="-1"/>
          <w:sz w:val="26"/>
          <w:szCs w:val="26"/>
        </w:rPr>
        <w:t>E</w:t>
      </w:r>
      <w:r w:rsidR="005C5D31" w:rsidRPr="00FC2EAF">
        <w:rPr>
          <w:rFonts w:ascii="Calibri" w:hAnsi="Calibri" w:cs="Calibri"/>
          <w:sz w:val="26"/>
          <w:szCs w:val="26"/>
        </w:rPr>
        <w:t>G</w:t>
      </w:r>
      <w:r w:rsidR="005C5D31" w:rsidRPr="00FC2EAF">
        <w:rPr>
          <w:rFonts w:ascii="Calibri" w:hAnsi="Calibri" w:cs="Calibri"/>
          <w:spacing w:val="-1"/>
          <w:sz w:val="26"/>
          <w:szCs w:val="26"/>
        </w:rPr>
        <w:t>ULA</w:t>
      </w:r>
      <w:r w:rsidR="005C5D31" w:rsidRPr="00FC2EAF">
        <w:rPr>
          <w:rFonts w:ascii="Calibri" w:hAnsi="Calibri" w:cs="Calibri"/>
          <w:sz w:val="26"/>
          <w:szCs w:val="26"/>
        </w:rPr>
        <w:t>M</w:t>
      </w:r>
      <w:r w:rsidR="005C5D31" w:rsidRPr="00FC2EAF">
        <w:rPr>
          <w:rFonts w:ascii="Calibri" w:hAnsi="Calibri" w:cs="Calibri"/>
          <w:spacing w:val="-2"/>
          <w:sz w:val="26"/>
          <w:szCs w:val="26"/>
        </w:rPr>
        <w:t>E</w:t>
      </w:r>
      <w:r w:rsidR="005C5D31" w:rsidRPr="00FC2EAF">
        <w:rPr>
          <w:rFonts w:ascii="Calibri" w:hAnsi="Calibri" w:cs="Calibri"/>
          <w:spacing w:val="1"/>
          <w:sz w:val="26"/>
          <w:szCs w:val="26"/>
        </w:rPr>
        <w:t>N</w:t>
      </w:r>
      <w:r w:rsidR="005C5D31" w:rsidRPr="00FC2EAF">
        <w:rPr>
          <w:rFonts w:ascii="Calibri" w:hAnsi="Calibri" w:cs="Calibri"/>
          <w:sz w:val="26"/>
          <w:szCs w:val="26"/>
        </w:rPr>
        <w:t>T</w:t>
      </w:r>
      <w:r w:rsidR="005C5D31" w:rsidRPr="00FC2EAF">
        <w:rPr>
          <w:rFonts w:ascii="Calibri" w:hAnsi="Calibri" w:cs="Calibri"/>
          <w:spacing w:val="-6"/>
          <w:sz w:val="26"/>
          <w:szCs w:val="26"/>
        </w:rPr>
        <w:t xml:space="preserve"> </w:t>
      </w:r>
      <w:r w:rsidR="005C5D31" w:rsidRPr="00FC2EAF">
        <w:rPr>
          <w:rFonts w:ascii="Calibri" w:hAnsi="Calibri" w:cs="Calibri"/>
          <w:sz w:val="26"/>
          <w:szCs w:val="26"/>
        </w:rPr>
        <w:t>–</w:t>
      </w:r>
      <w:r w:rsidR="005C5D31" w:rsidRPr="00FC2EAF">
        <w:rPr>
          <w:rFonts w:ascii="Calibri" w:hAnsi="Calibri" w:cs="Calibri"/>
          <w:spacing w:val="-6"/>
          <w:sz w:val="26"/>
          <w:szCs w:val="26"/>
        </w:rPr>
        <w:t xml:space="preserve"> </w:t>
      </w:r>
      <w:r w:rsidR="005C5D31" w:rsidRPr="00FC2EAF">
        <w:rPr>
          <w:rFonts w:ascii="Calibri" w:hAnsi="Calibri" w:cs="Calibri"/>
          <w:spacing w:val="-1"/>
          <w:sz w:val="26"/>
          <w:szCs w:val="26"/>
        </w:rPr>
        <w:t>CADR</w:t>
      </w:r>
      <w:r w:rsidR="005C5D31" w:rsidRPr="00FC2EAF">
        <w:rPr>
          <w:rFonts w:ascii="Calibri" w:hAnsi="Calibri" w:cs="Calibri"/>
          <w:sz w:val="26"/>
          <w:szCs w:val="26"/>
        </w:rPr>
        <w:t>U</w:t>
      </w:r>
    </w:p>
    <w:p w14:paraId="3AB55E20" w14:textId="77777777" w:rsidR="007D1B0F" w:rsidRPr="00FC2EAF" w:rsidRDefault="005C5D31" w:rsidP="008C4634">
      <w:pPr>
        <w:ind w:left="1798" w:right="504" w:hanging="778"/>
        <w:rPr>
          <w:rFonts w:ascii="Calibri" w:eastAsia="Times New Roman" w:hAnsi="Calibri" w:cs="Calibri"/>
          <w:b/>
          <w:sz w:val="26"/>
          <w:szCs w:val="26"/>
        </w:rPr>
      </w:pPr>
      <w:bookmarkStart w:id="1" w:name="____de_vanzare_a_bunurilor_imobile_din_d"/>
      <w:bookmarkEnd w:id="1"/>
      <w:r w:rsidRPr="00FC2EAF">
        <w:rPr>
          <w:rFonts w:ascii="Calibri" w:eastAsia="Times New Roman" w:hAnsi="Calibri" w:cs="Calibri"/>
          <w:b/>
          <w:bCs/>
          <w:sz w:val="26"/>
          <w:szCs w:val="26"/>
        </w:rPr>
        <w:t>de</w:t>
      </w:r>
      <w:r w:rsidRPr="00FC2EAF">
        <w:rPr>
          <w:rFonts w:ascii="Calibri" w:eastAsia="Times New Roman" w:hAnsi="Calibri" w:cs="Calibri"/>
          <w:b/>
          <w:bCs/>
          <w:spacing w:val="-4"/>
          <w:sz w:val="26"/>
          <w:szCs w:val="26"/>
        </w:rPr>
        <w:t xml:space="preserve"> </w:t>
      </w:r>
      <w:proofErr w:type="spellStart"/>
      <w:r w:rsidRPr="00FC2EAF">
        <w:rPr>
          <w:rFonts w:ascii="Calibri" w:eastAsia="Times New Roman" w:hAnsi="Calibri" w:cs="Calibri"/>
          <w:b/>
          <w:bCs/>
          <w:sz w:val="26"/>
          <w:szCs w:val="26"/>
        </w:rPr>
        <w:t>vanzare</w:t>
      </w:r>
      <w:proofErr w:type="spellEnd"/>
      <w:r w:rsidRPr="00FC2EAF">
        <w:rPr>
          <w:rFonts w:ascii="Calibri" w:eastAsia="Times New Roman" w:hAnsi="Calibri" w:cs="Calibri"/>
          <w:b/>
          <w:bCs/>
          <w:spacing w:val="-2"/>
          <w:sz w:val="26"/>
          <w:szCs w:val="26"/>
        </w:rPr>
        <w:t xml:space="preserve"> </w:t>
      </w:r>
      <w:r w:rsidRPr="00FC2EAF">
        <w:rPr>
          <w:rFonts w:ascii="Calibri" w:eastAsia="Times New Roman" w:hAnsi="Calibri" w:cs="Calibri"/>
          <w:b/>
          <w:bCs/>
          <w:sz w:val="26"/>
          <w:szCs w:val="26"/>
        </w:rPr>
        <w:t>a</w:t>
      </w:r>
      <w:r w:rsidRPr="00FC2EAF">
        <w:rPr>
          <w:rFonts w:ascii="Calibri" w:eastAsia="Times New Roman" w:hAnsi="Calibri" w:cs="Calibri"/>
          <w:b/>
          <w:bCs/>
          <w:spacing w:val="-3"/>
          <w:sz w:val="26"/>
          <w:szCs w:val="26"/>
        </w:rPr>
        <w:t xml:space="preserve"> </w:t>
      </w:r>
      <w:proofErr w:type="spellStart"/>
      <w:r w:rsidRPr="00FC2EAF">
        <w:rPr>
          <w:rFonts w:ascii="Calibri" w:eastAsia="Times New Roman" w:hAnsi="Calibri" w:cs="Calibri"/>
          <w:b/>
          <w:bCs/>
          <w:spacing w:val="-2"/>
          <w:sz w:val="26"/>
          <w:szCs w:val="26"/>
        </w:rPr>
        <w:t>b</w:t>
      </w:r>
      <w:r w:rsidRPr="00FC2EAF">
        <w:rPr>
          <w:rFonts w:ascii="Calibri" w:eastAsia="Times New Roman" w:hAnsi="Calibri" w:cs="Calibri"/>
          <w:b/>
          <w:bCs/>
          <w:sz w:val="26"/>
          <w:szCs w:val="26"/>
        </w:rPr>
        <w:t>unurilor</w:t>
      </w:r>
      <w:proofErr w:type="spellEnd"/>
      <w:r w:rsidRPr="00FC2EAF">
        <w:rPr>
          <w:rFonts w:ascii="Calibri" w:eastAsia="Times New Roman" w:hAnsi="Calibri" w:cs="Calibri"/>
          <w:b/>
          <w:bCs/>
          <w:spacing w:val="-4"/>
          <w:sz w:val="26"/>
          <w:szCs w:val="26"/>
        </w:rPr>
        <w:t xml:space="preserve"> </w:t>
      </w:r>
      <w:proofErr w:type="spellStart"/>
      <w:r w:rsidRPr="00FC2EAF">
        <w:rPr>
          <w:rFonts w:ascii="Calibri" w:eastAsia="Times New Roman" w:hAnsi="Calibri" w:cs="Calibri"/>
          <w:b/>
          <w:bCs/>
          <w:spacing w:val="2"/>
          <w:sz w:val="26"/>
          <w:szCs w:val="26"/>
        </w:rPr>
        <w:t>i</w:t>
      </w:r>
      <w:r w:rsidRPr="00FC2EAF">
        <w:rPr>
          <w:rFonts w:ascii="Calibri" w:eastAsia="Times New Roman" w:hAnsi="Calibri" w:cs="Calibri"/>
          <w:b/>
          <w:bCs/>
          <w:spacing w:val="-6"/>
          <w:sz w:val="26"/>
          <w:szCs w:val="26"/>
        </w:rPr>
        <w:t>m</w:t>
      </w:r>
      <w:r w:rsidRPr="00FC2EAF">
        <w:rPr>
          <w:rFonts w:ascii="Calibri" w:eastAsia="Times New Roman" w:hAnsi="Calibri" w:cs="Calibri"/>
          <w:b/>
          <w:bCs/>
          <w:sz w:val="26"/>
          <w:szCs w:val="26"/>
        </w:rPr>
        <w:t>obile</w:t>
      </w:r>
      <w:proofErr w:type="spellEnd"/>
      <w:r w:rsidRPr="00FC2EAF">
        <w:rPr>
          <w:rFonts w:ascii="Calibri" w:eastAsia="Times New Roman" w:hAnsi="Calibri" w:cs="Calibri"/>
          <w:b/>
          <w:bCs/>
          <w:spacing w:val="-2"/>
          <w:sz w:val="26"/>
          <w:szCs w:val="26"/>
        </w:rPr>
        <w:t xml:space="preserve"> </w:t>
      </w:r>
      <w:r w:rsidRPr="00FC2EAF">
        <w:rPr>
          <w:rFonts w:ascii="Calibri" w:eastAsia="Times New Roman" w:hAnsi="Calibri" w:cs="Calibri"/>
          <w:b/>
          <w:bCs/>
          <w:sz w:val="26"/>
          <w:szCs w:val="26"/>
        </w:rPr>
        <w:t>din</w:t>
      </w:r>
      <w:r w:rsidRPr="00FC2EAF">
        <w:rPr>
          <w:rFonts w:ascii="Calibri" w:eastAsia="Times New Roman" w:hAnsi="Calibri" w:cs="Calibri"/>
          <w:b/>
          <w:bCs/>
          <w:spacing w:val="-2"/>
          <w:sz w:val="26"/>
          <w:szCs w:val="26"/>
        </w:rPr>
        <w:t xml:space="preserve"> </w:t>
      </w:r>
      <w:proofErr w:type="spellStart"/>
      <w:r w:rsidRPr="00FC2EAF">
        <w:rPr>
          <w:rFonts w:ascii="Calibri" w:eastAsia="Times New Roman" w:hAnsi="Calibri" w:cs="Calibri"/>
          <w:b/>
          <w:bCs/>
          <w:sz w:val="26"/>
          <w:szCs w:val="26"/>
        </w:rPr>
        <w:t>do</w:t>
      </w:r>
      <w:r w:rsidRPr="00FC2EAF">
        <w:rPr>
          <w:rFonts w:ascii="Calibri" w:eastAsia="Times New Roman" w:hAnsi="Calibri" w:cs="Calibri"/>
          <w:b/>
          <w:bCs/>
          <w:spacing w:val="-4"/>
          <w:sz w:val="26"/>
          <w:szCs w:val="26"/>
        </w:rPr>
        <w:t>m</w:t>
      </w:r>
      <w:r w:rsidRPr="00FC2EAF">
        <w:rPr>
          <w:rFonts w:ascii="Calibri" w:eastAsia="Times New Roman" w:hAnsi="Calibri" w:cs="Calibri"/>
          <w:b/>
          <w:bCs/>
          <w:sz w:val="26"/>
          <w:szCs w:val="26"/>
        </w:rPr>
        <w:t>eniul</w:t>
      </w:r>
      <w:proofErr w:type="spellEnd"/>
      <w:r w:rsidRPr="00FC2EAF">
        <w:rPr>
          <w:rFonts w:ascii="Calibri" w:eastAsia="Times New Roman" w:hAnsi="Calibri" w:cs="Calibri"/>
          <w:b/>
          <w:bCs/>
          <w:spacing w:val="-1"/>
          <w:sz w:val="26"/>
          <w:szCs w:val="26"/>
        </w:rPr>
        <w:t xml:space="preserve"> </w:t>
      </w:r>
      <w:proofErr w:type="spellStart"/>
      <w:r w:rsidRPr="00FC2EAF">
        <w:rPr>
          <w:rFonts w:ascii="Calibri" w:eastAsia="Times New Roman" w:hAnsi="Calibri" w:cs="Calibri"/>
          <w:b/>
          <w:bCs/>
          <w:sz w:val="26"/>
          <w:szCs w:val="26"/>
        </w:rPr>
        <w:t>privat</w:t>
      </w:r>
      <w:proofErr w:type="spellEnd"/>
      <w:r w:rsidRPr="00FC2EAF">
        <w:rPr>
          <w:rFonts w:ascii="Calibri" w:eastAsia="Times New Roman" w:hAnsi="Calibri" w:cs="Calibri"/>
          <w:b/>
          <w:bCs/>
          <w:spacing w:val="-3"/>
          <w:sz w:val="26"/>
          <w:szCs w:val="26"/>
        </w:rPr>
        <w:t xml:space="preserve"> </w:t>
      </w:r>
      <w:r w:rsidRPr="00FC2EAF">
        <w:rPr>
          <w:rFonts w:ascii="Calibri" w:eastAsia="Times New Roman" w:hAnsi="Calibri" w:cs="Calibri"/>
          <w:b/>
          <w:bCs/>
          <w:sz w:val="26"/>
          <w:szCs w:val="26"/>
        </w:rPr>
        <w:t>al</w:t>
      </w:r>
      <w:r w:rsidRPr="00FC2EAF">
        <w:rPr>
          <w:rFonts w:ascii="Calibri" w:eastAsia="Times New Roman" w:hAnsi="Calibri" w:cs="Calibri"/>
          <w:b/>
          <w:bCs/>
          <w:spacing w:val="-3"/>
          <w:sz w:val="26"/>
          <w:szCs w:val="26"/>
        </w:rPr>
        <w:t xml:space="preserve"> </w:t>
      </w:r>
      <w:proofErr w:type="spellStart"/>
      <w:r w:rsidRPr="00FC2EAF">
        <w:rPr>
          <w:rFonts w:ascii="Calibri" w:eastAsia="Times New Roman" w:hAnsi="Calibri" w:cs="Calibri"/>
          <w:b/>
          <w:bCs/>
          <w:sz w:val="26"/>
          <w:szCs w:val="26"/>
        </w:rPr>
        <w:t>ora</w:t>
      </w:r>
      <w:r w:rsidRPr="00FC2EAF">
        <w:rPr>
          <w:rFonts w:ascii="Calibri" w:eastAsia="Times New Roman" w:hAnsi="Calibri" w:cs="Calibri"/>
          <w:b/>
          <w:bCs/>
          <w:spacing w:val="-2"/>
          <w:sz w:val="26"/>
          <w:szCs w:val="26"/>
        </w:rPr>
        <w:t>s</w:t>
      </w:r>
      <w:r w:rsidRPr="00FC2EAF">
        <w:rPr>
          <w:rFonts w:ascii="Calibri" w:eastAsia="Times New Roman" w:hAnsi="Calibri" w:cs="Calibri"/>
          <w:b/>
          <w:bCs/>
          <w:sz w:val="26"/>
          <w:szCs w:val="26"/>
        </w:rPr>
        <w:t>ului</w:t>
      </w:r>
      <w:proofErr w:type="spellEnd"/>
      <w:r w:rsidRPr="00FC2EAF">
        <w:rPr>
          <w:rFonts w:ascii="Calibri" w:eastAsia="Times New Roman" w:hAnsi="Calibri" w:cs="Calibri"/>
          <w:b/>
          <w:bCs/>
          <w:spacing w:val="-3"/>
          <w:sz w:val="26"/>
          <w:szCs w:val="26"/>
        </w:rPr>
        <w:t xml:space="preserve"> </w:t>
      </w:r>
      <w:proofErr w:type="spellStart"/>
      <w:r w:rsidR="007E6F4E" w:rsidRPr="00FC2EAF">
        <w:rPr>
          <w:rFonts w:ascii="Calibri" w:eastAsia="Times New Roman" w:hAnsi="Calibri" w:cs="Calibri"/>
          <w:b/>
          <w:bCs/>
          <w:spacing w:val="-1"/>
          <w:sz w:val="26"/>
          <w:szCs w:val="26"/>
        </w:rPr>
        <w:t>Techirghiol</w:t>
      </w:r>
      <w:proofErr w:type="spellEnd"/>
      <w:r w:rsidRPr="00FC2EAF">
        <w:rPr>
          <w:rFonts w:ascii="Calibri" w:eastAsia="Times New Roman" w:hAnsi="Calibri" w:cs="Calibri"/>
          <w:b/>
          <w:bCs/>
          <w:w w:val="99"/>
          <w:sz w:val="26"/>
          <w:szCs w:val="26"/>
        </w:rPr>
        <w:t xml:space="preserve"> </w:t>
      </w:r>
      <w:bookmarkStart w:id="2" w:name="______aflate_in_administrarea_Consiliulu"/>
      <w:bookmarkEnd w:id="2"/>
      <w:proofErr w:type="spellStart"/>
      <w:r w:rsidRPr="00FC2EAF">
        <w:rPr>
          <w:rFonts w:ascii="Calibri" w:eastAsia="Times New Roman" w:hAnsi="Calibri" w:cs="Calibri"/>
          <w:b/>
          <w:bCs/>
          <w:sz w:val="26"/>
          <w:szCs w:val="26"/>
        </w:rPr>
        <w:t>afl</w:t>
      </w:r>
      <w:r w:rsidRPr="00FC2EAF">
        <w:rPr>
          <w:rFonts w:ascii="Calibri" w:eastAsia="Times New Roman" w:hAnsi="Calibri" w:cs="Calibri"/>
          <w:b/>
          <w:bCs/>
          <w:spacing w:val="-2"/>
          <w:sz w:val="26"/>
          <w:szCs w:val="26"/>
        </w:rPr>
        <w:t>a</w:t>
      </w:r>
      <w:r w:rsidRPr="00FC2EAF">
        <w:rPr>
          <w:rFonts w:ascii="Calibri" w:eastAsia="Times New Roman" w:hAnsi="Calibri" w:cs="Calibri"/>
          <w:b/>
          <w:bCs/>
          <w:sz w:val="26"/>
          <w:szCs w:val="26"/>
        </w:rPr>
        <w:t>te</w:t>
      </w:r>
      <w:proofErr w:type="spellEnd"/>
      <w:r w:rsidRPr="00FC2EAF">
        <w:rPr>
          <w:rFonts w:ascii="Calibri" w:eastAsia="Times New Roman" w:hAnsi="Calibri" w:cs="Calibri"/>
          <w:b/>
          <w:bCs/>
          <w:spacing w:val="-4"/>
          <w:sz w:val="26"/>
          <w:szCs w:val="26"/>
        </w:rPr>
        <w:t xml:space="preserve"> </w:t>
      </w:r>
      <w:r w:rsidRPr="00FC2EAF">
        <w:rPr>
          <w:rFonts w:ascii="Calibri" w:eastAsia="Times New Roman" w:hAnsi="Calibri" w:cs="Calibri"/>
          <w:b/>
          <w:bCs/>
          <w:spacing w:val="-2"/>
          <w:sz w:val="26"/>
          <w:szCs w:val="26"/>
        </w:rPr>
        <w:t>i</w:t>
      </w:r>
      <w:r w:rsidRPr="00FC2EAF">
        <w:rPr>
          <w:rFonts w:ascii="Calibri" w:eastAsia="Times New Roman" w:hAnsi="Calibri" w:cs="Calibri"/>
          <w:b/>
          <w:bCs/>
          <w:sz w:val="26"/>
          <w:szCs w:val="26"/>
        </w:rPr>
        <w:t>n</w:t>
      </w:r>
      <w:r w:rsidRPr="00FC2EAF">
        <w:rPr>
          <w:rFonts w:ascii="Calibri" w:eastAsia="Times New Roman" w:hAnsi="Calibri" w:cs="Calibri"/>
          <w:b/>
          <w:bCs/>
          <w:spacing w:val="-4"/>
          <w:sz w:val="26"/>
          <w:szCs w:val="26"/>
        </w:rPr>
        <w:t xml:space="preserve"> </w:t>
      </w:r>
      <w:proofErr w:type="spellStart"/>
      <w:r w:rsidRPr="00FC2EAF">
        <w:rPr>
          <w:rFonts w:ascii="Calibri" w:eastAsia="Times New Roman" w:hAnsi="Calibri" w:cs="Calibri"/>
          <w:b/>
          <w:bCs/>
          <w:sz w:val="26"/>
          <w:szCs w:val="26"/>
        </w:rPr>
        <w:t>a</w:t>
      </w:r>
      <w:r w:rsidRPr="00FC2EAF">
        <w:rPr>
          <w:rFonts w:ascii="Calibri" w:eastAsia="Times New Roman" w:hAnsi="Calibri" w:cs="Calibri"/>
          <w:b/>
          <w:bCs/>
          <w:spacing w:val="2"/>
          <w:sz w:val="26"/>
          <w:szCs w:val="26"/>
        </w:rPr>
        <w:t>d</w:t>
      </w:r>
      <w:r w:rsidRPr="00FC2EAF">
        <w:rPr>
          <w:rFonts w:ascii="Calibri" w:eastAsia="Times New Roman" w:hAnsi="Calibri" w:cs="Calibri"/>
          <w:b/>
          <w:bCs/>
          <w:spacing w:val="-6"/>
          <w:sz w:val="26"/>
          <w:szCs w:val="26"/>
        </w:rPr>
        <w:t>m</w:t>
      </w:r>
      <w:r w:rsidRPr="00FC2EAF">
        <w:rPr>
          <w:rFonts w:ascii="Calibri" w:eastAsia="Times New Roman" w:hAnsi="Calibri" w:cs="Calibri"/>
          <w:b/>
          <w:bCs/>
          <w:sz w:val="26"/>
          <w:szCs w:val="26"/>
        </w:rPr>
        <w:t>ini</w:t>
      </w:r>
      <w:r w:rsidRPr="00FC2EAF">
        <w:rPr>
          <w:rFonts w:ascii="Calibri" w:eastAsia="Times New Roman" w:hAnsi="Calibri" w:cs="Calibri"/>
          <w:b/>
          <w:bCs/>
          <w:spacing w:val="-1"/>
          <w:sz w:val="26"/>
          <w:szCs w:val="26"/>
        </w:rPr>
        <w:t>s</w:t>
      </w:r>
      <w:r w:rsidRPr="00FC2EAF">
        <w:rPr>
          <w:rFonts w:ascii="Calibri" w:eastAsia="Times New Roman" w:hAnsi="Calibri" w:cs="Calibri"/>
          <w:b/>
          <w:bCs/>
          <w:sz w:val="26"/>
          <w:szCs w:val="26"/>
        </w:rPr>
        <w:t>trarea</w:t>
      </w:r>
      <w:proofErr w:type="spellEnd"/>
      <w:r w:rsidRPr="00FC2EAF">
        <w:rPr>
          <w:rFonts w:ascii="Calibri" w:eastAsia="Times New Roman" w:hAnsi="Calibri" w:cs="Calibri"/>
          <w:b/>
          <w:bCs/>
          <w:spacing w:val="-1"/>
          <w:sz w:val="26"/>
          <w:szCs w:val="26"/>
        </w:rPr>
        <w:t xml:space="preserve"> </w:t>
      </w:r>
      <w:proofErr w:type="spellStart"/>
      <w:r w:rsidRPr="00FC2EAF">
        <w:rPr>
          <w:rFonts w:ascii="Calibri" w:eastAsia="Times New Roman" w:hAnsi="Calibri" w:cs="Calibri"/>
          <w:b/>
          <w:bCs/>
          <w:spacing w:val="-1"/>
          <w:sz w:val="26"/>
          <w:szCs w:val="26"/>
        </w:rPr>
        <w:t>C</w:t>
      </w:r>
      <w:r w:rsidRPr="00FC2EAF">
        <w:rPr>
          <w:rFonts w:ascii="Calibri" w:eastAsia="Times New Roman" w:hAnsi="Calibri" w:cs="Calibri"/>
          <w:b/>
          <w:bCs/>
          <w:sz w:val="26"/>
          <w:szCs w:val="26"/>
        </w:rPr>
        <w:t>on</w:t>
      </w:r>
      <w:r w:rsidRPr="00FC2EAF">
        <w:rPr>
          <w:rFonts w:ascii="Calibri" w:eastAsia="Times New Roman" w:hAnsi="Calibri" w:cs="Calibri"/>
          <w:b/>
          <w:bCs/>
          <w:spacing w:val="-1"/>
          <w:sz w:val="26"/>
          <w:szCs w:val="26"/>
        </w:rPr>
        <w:t>s</w:t>
      </w:r>
      <w:r w:rsidRPr="00FC2EAF">
        <w:rPr>
          <w:rFonts w:ascii="Calibri" w:eastAsia="Times New Roman" w:hAnsi="Calibri" w:cs="Calibri"/>
          <w:b/>
          <w:bCs/>
          <w:sz w:val="26"/>
          <w:szCs w:val="26"/>
        </w:rPr>
        <w:t>iliului</w:t>
      </w:r>
      <w:proofErr w:type="spellEnd"/>
      <w:r w:rsidRPr="00FC2EAF">
        <w:rPr>
          <w:rFonts w:ascii="Calibri" w:eastAsia="Times New Roman" w:hAnsi="Calibri" w:cs="Calibri"/>
          <w:b/>
          <w:bCs/>
          <w:spacing w:val="-4"/>
          <w:sz w:val="26"/>
          <w:szCs w:val="26"/>
        </w:rPr>
        <w:t xml:space="preserve"> </w:t>
      </w:r>
      <w:r w:rsidRPr="00FC2EAF">
        <w:rPr>
          <w:rFonts w:ascii="Calibri" w:eastAsia="Times New Roman" w:hAnsi="Calibri" w:cs="Calibri"/>
          <w:b/>
          <w:bCs/>
          <w:spacing w:val="-1"/>
          <w:sz w:val="26"/>
          <w:szCs w:val="26"/>
        </w:rPr>
        <w:t>L</w:t>
      </w:r>
      <w:r w:rsidRPr="00FC2EAF">
        <w:rPr>
          <w:rFonts w:ascii="Calibri" w:eastAsia="Times New Roman" w:hAnsi="Calibri" w:cs="Calibri"/>
          <w:b/>
          <w:bCs/>
          <w:sz w:val="26"/>
          <w:szCs w:val="26"/>
        </w:rPr>
        <w:t>ocal</w:t>
      </w:r>
      <w:r w:rsidRPr="00FC2EAF">
        <w:rPr>
          <w:rFonts w:ascii="Calibri" w:eastAsia="Times New Roman" w:hAnsi="Calibri" w:cs="Calibri"/>
          <w:b/>
          <w:bCs/>
          <w:spacing w:val="-4"/>
          <w:sz w:val="26"/>
          <w:szCs w:val="26"/>
        </w:rPr>
        <w:t xml:space="preserve"> </w:t>
      </w:r>
      <w:r w:rsidRPr="00FC2EAF">
        <w:rPr>
          <w:rFonts w:ascii="Calibri" w:eastAsia="Times New Roman" w:hAnsi="Calibri" w:cs="Calibri"/>
          <w:b/>
          <w:bCs/>
          <w:sz w:val="26"/>
          <w:szCs w:val="26"/>
        </w:rPr>
        <w:t>al</w:t>
      </w:r>
      <w:r w:rsidRPr="00FC2EAF">
        <w:rPr>
          <w:rFonts w:ascii="Calibri" w:eastAsia="Times New Roman" w:hAnsi="Calibri" w:cs="Calibri"/>
          <w:b/>
          <w:bCs/>
          <w:spacing w:val="-5"/>
          <w:sz w:val="26"/>
          <w:szCs w:val="26"/>
        </w:rPr>
        <w:t xml:space="preserve"> </w:t>
      </w:r>
      <w:proofErr w:type="spellStart"/>
      <w:r w:rsidRPr="00FC2EAF">
        <w:rPr>
          <w:rFonts w:ascii="Calibri" w:eastAsia="Times New Roman" w:hAnsi="Calibri" w:cs="Calibri"/>
          <w:b/>
          <w:bCs/>
          <w:sz w:val="26"/>
          <w:szCs w:val="26"/>
        </w:rPr>
        <w:t>ora</w:t>
      </w:r>
      <w:r w:rsidRPr="00FC2EAF">
        <w:rPr>
          <w:rFonts w:ascii="Calibri" w:eastAsia="Times New Roman" w:hAnsi="Calibri" w:cs="Calibri"/>
          <w:b/>
          <w:bCs/>
          <w:spacing w:val="-2"/>
          <w:sz w:val="26"/>
          <w:szCs w:val="26"/>
        </w:rPr>
        <w:t>s</w:t>
      </w:r>
      <w:r w:rsidRPr="00FC2EAF">
        <w:rPr>
          <w:rFonts w:ascii="Calibri" w:eastAsia="Times New Roman" w:hAnsi="Calibri" w:cs="Calibri"/>
          <w:b/>
          <w:bCs/>
          <w:sz w:val="26"/>
          <w:szCs w:val="26"/>
        </w:rPr>
        <w:t>ului</w:t>
      </w:r>
      <w:proofErr w:type="spellEnd"/>
      <w:r w:rsidR="007E6F4E" w:rsidRPr="00FC2EAF">
        <w:rPr>
          <w:rFonts w:ascii="Calibri" w:eastAsia="Times New Roman" w:hAnsi="Calibri" w:cs="Calibri"/>
          <w:b/>
          <w:bCs/>
          <w:spacing w:val="-4"/>
          <w:sz w:val="26"/>
          <w:szCs w:val="26"/>
        </w:rPr>
        <w:t xml:space="preserve"> </w:t>
      </w:r>
      <w:proofErr w:type="spellStart"/>
      <w:r w:rsidR="007E6F4E" w:rsidRPr="00FC2EAF">
        <w:rPr>
          <w:rFonts w:ascii="Calibri" w:eastAsia="Times New Roman" w:hAnsi="Calibri" w:cs="Calibri"/>
          <w:b/>
          <w:bCs/>
          <w:spacing w:val="-4"/>
          <w:sz w:val="26"/>
          <w:szCs w:val="26"/>
        </w:rPr>
        <w:t>Techirghiol</w:t>
      </w:r>
      <w:proofErr w:type="spellEnd"/>
    </w:p>
    <w:p w14:paraId="5AE8C039" w14:textId="77777777" w:rsidR="007D1B0F" w:rsidRPr="00FC2EAF" w:rsidRDefault="007D1B0F" w:rsidP="008C4634">
      <w:pPr>
        <w:spacing w:before="2" w:line="120" w:lineRule="exact"/>
        <w:jc w:val="center"/>
        <w:rPr>
          <w:rFonts w:ascii="Calibri" w:hAnsi="Calibri" w:cs="Calibri"/>
          <w:b/>
          <w:sz w:val="26"/>
          <w:szCs w:val="26"/>
        </w:rPr>
      </w:pPr>
    </w:p>
    <w:p w14:paraId="2E23394D" w14:textId="77777777" w:rsidR="007D1B0F" w:rsidRPr="00FC2EAF" w:rsidRDefault="007D1B0F" w:rsidP="008C4634">
      <w:pPr>
        <w:spacing w:line="200" w:lineRule="exact"/>
        <w:jc w:val="center"/>
        <w:rPr>
          <w:rFonts w:ascii="Calibri" w:hAnsi="Calibri" w:cs="Calibri"/>
          <w:b/>
          <w:sz w:val="26"/>
          <w:szCs w:val="26"/>
        </w:rPr>
      </w:pPr>
    </w:p>
    <w:p w14:paraId="185A1CB6" w14:textId="77777777" w:rsidR="007D1B0F" w:rsidRPr="00FC2EAF" w:rsidRDefault="007026C3" w:rsidP="008C4634">
      <w:pPr>
        <w:ind w:left="3642" w:right="3614"/>
        <w:jc w:val="center"/>
        <w:rPr>
          <w:rFonts w:ascii="Calibri" w:eastAsia="Times New Roman" w:hAnsi="Calibri" w:cs="Calibri"/>
          <w:b/>
          <w:sz w:val="26"/>
          <w:szCs w:val="26"/>
        </w:rPr>
      </w:pPr>
      <w:bookmarkStart w:id="3" w:name="______Titlul_I"/>
      <w:bookmarkStart w:id="4" w:name="_____Dispozitii_generale"/>
      <w:bookmarkEnd w:id="3"/>
      <w:bookmarkEnd w:id="4"/>
      <w:proofErr w:type="spellStart"/>
      <w:r w:rsidRPr="00FC2EAF">
        <w:rPr>
          <w:rFonts w:ascii="Calibri" w:eastAsia="Times New Roman" w:hAnsi="Calibri" w:cs="Calibri"/>
          <w:b/>
          <w:bCs/>
          <w:spacing w:val="-1"/>
          <w:sz w:val="26"/>
          <w:szCs w:val="26"/>
        </w:rPr>
        <w:t>Cap.I</w:t>
      </w:r>
      <w:proofErr w:type="spellEnd"/>
      <w:r w:rsidRPr="00FC2EAF">
        <w:rPr>
          <w:rFonts w:ascii="Calibri" w:eastAsia="Times New Roman" w:hAnsi="Calibri" w:cs="Calibri"/>
          <w:b/>
          <w:bCs/>
          <w:spacing w:val="-1"/>
          <w:sz w:val="26"/>
          <w:szCs w:val="26"/>
        </w:rPr>
        <w:t xml:space="preserve"> </w:t>
      </w:r>
      <w:proofErr w:type="spellStart"/>
      <w:r w:rsidR="005C5D31" w:rsidRPr="00FC2EAF">
        <w:rPr>
          <w:rFonts w:ascii="Calibri" w:eastAsia="Times New Roman" w:hAnsi="Calibri" w:cs="Calibri"/>
          <w:b/>
          <w:bCs/>
          <w:spacing w:val="-1"/>
          <w:sz w:val="26"/>
          <w:szCs w:val="26"/>
        </w:rPr>
        <w:t>D</w:t>
      </w:r>
      <w:r w:rsidR="005C5D31" w:rsidRPr="00FC2EAF">
        <w:rPr>
          <w:rFonts w:ascii="Calibri" w:eastAsia="Times New Roman" w:hAnsi="Calibri" w:cs="Calibri"/>
          <w:b/>
          <w:bCs/>
          <w:sz w:val="26"/>
          <w:szCs w:val="26"/>
        </w:rPr>
        <w:t>i</w:t>
      </w:r>
      <w:r w:rsidR="005C5D31" w:rsidRPr="00FC2EAF">
        <w:rPr>
          <w:rFonts w:ascii="Calibri" w:eastAsia="Times New Roman" w:hAnsi="Calibri" w:cs="Calibri"/>
          <w:b/>
          <w:bCs/>
          <w:spacing w:val="-1"/>
          <w:sz w:val="26"/>
          <w:szCs w:val="26"/>
        </w:rPr>
        <w:t>s</w:t>
      </w:r>
      <w:r w:rsidR="005C5D31" w:rsidRPr="00FC2EAF">
        <w:rPr>
          <w:rFonts w:ascii="Calibri" w:eastAsia="Times New Roman" w:hAnsi="Calibri" w:cs="Calibri"/>
          <w:b/>
          <w:bCs/>
          <w:sz w:val="26"/>
          <w:szCs w:val="26"/>
        </w:rPr>
        <w:t>pozitii</w:t>
      </w:r>
      <w:proofErr w:type="spellEnd"/>
      <w:r w:rsidR="005C5D31" w:rsidRPr="00FC2EAF">
        <w:rPr>
          <w:rFonts w:ascii="Calibri" w:eastAsia="Times New Roman" w:hAnsi="Calibri" w:cs="Calibri"/>
          <w:b/>
          <w:bCs/>
          <w:spacing w:val="-12"/>
          <w:sz w:val="26"/>
          <w:szCs w:val="26"/>
        </w:rPr>
        <w:t xml:space="preserve"> </w:t>
      </w:r>
      <w:proofErr w:type="spellStart"/>
      <w:r w:rsidR="005C5D31" w:rsidRPr="00FC2EAF">
        <w:rPr>
          <w:rFonts w:ascii="Calibri" w:eastAsia="Times New Roman" w:hAnsi="Calibri" w:cs="Calibri"/>
          <w:b/>
          <w:bCs/>
          <w:sz w:val="26"/>
          <w:szCs w:val="26"/>
        </w:rPr>
        <w:t>genera</w:t>
      </w:r>
      <w:r w:rsidR="005C5D31" w:rsidRPr="00FC2EAF">
        <w:rPr>
          <w:rFonts w:ascii="Calibri" w:eastAsia="Times New Roman" w:hAnsi="Calibri" w:cs="Calibri"/>
          <w:b/>
          <w:bCs/>
          <w:spacing w:val="-1"/>
          <w:sz w:val="26"/>
          <w:szCs w:val="26"/>
        </w:rPr>
        <w:t>l</w:t>
      </w:r>
      <w:r w:rsidR="005C5D31" w:rsidRPr="00FC2EAF">
        <w:rPr>
          <w:rFonts w:ascii="Calibri" w:eastAsia="Times New Roman" w:hAnsi="Calibri" w:cs="Calibri"/>
          <w:b/>
          <w:bCs/>
          <w:sz w:val="26"/>
          <w:szCs w:val="26"/>
        </w:rPr>
        <w:t>e</w:t>
      </w:r>
      <w:proofErr w:type="spellEnd"/>
    </w:p>
    <w:p w14:paraId="540C2E82" w14:textId="77777777" w:rsidR="007D1B0F" w:rsidRPr="008C4634" w:rsidRDefault="007D1B0F">
      <w:pPr>
        <w:spacing w:before="2" w:line="120" w:lineRule="exact"/>
        <w:rPr>
          <w:rFonts w:ascii="Calibri" w:hAnsi="Calibri" w:cs="Calibri"/>
          <w:sz w:val="26"/>
          <w:szCs w:val="26"/>
        </w:rPr>
      </w:pPr>
    </w:p>
    <w:p w14:paraId="72611A80" w14:textId="77777777" w:rsidR="007D1B0F" w:rsidRPr="007026C3" w:rsidRDefault="007D1B0F">
      <w:pPr>
        <w:spacing w:line="200" w:lineRule="exact"/>
        <w:rPr>
          <w:rFonts w:ascii="Calibri" w:hAnsi="Calibri" w:cs="Calibri"/>
          <w:sz w:val="26"/>
          <w:szCs w:val="26"/>
        </w:rPr>
      </w:pPr>
    </w:p>
    <w:p w14:paraId="12428236" w14:textId="67714E3A" w:rsidR="007D1B0F" w:rsidRPr="007026C3" w:rsidRDefault="005C5D31" w:rsidP="00102024">
      <w:pPr>
        <w:pStyle w:val="BodyText"/>
        <w:ind w:right="135"/>
        <w:jc w:val="both"/>
        <w:rPr>
          <w:rFonts w:ascii="Calibri" w:hAnsi="Calibri" w:cs="Calibri"/>
          <w:sz w:val="26"/>
          <w:szCs w:val="26"/>
        </w:rPr>
      </w:pPr>
      <w:bookmarkStart w:id="5" w:name="_Art._1._Prezentul_regulament_are_ca_obi"/>
      <w:bookmarkEnd w:id="5"/>
      <w:r w:rsidRPr="007026C3">
        <w:rPr>
          <w:rFonts w:ascii="Calibri" w:hAnsi="Calibri" w:cs="Calibri"/>
          <w:bCs/>
          <w:spacing w:val="-1"/>
          <w:sz w:val="26"/>
          <w:szCs w:val="26"/>
        </w:rPr>
        <w:t>A</w:t>
      </w:r>
      <w:r w:rsidRPr="007026C3">
        <w:rPr>
          <w:rFonts w:ascii="Calibri" w:hAnsi="Calibri" w:cs="Calibri"/>
          <w:bCs/>
          <w:sz w:val="26"/>
          <w:szCs w:val="26"/>
        </w:rPr>
        <w:t>rt.</w:t>
      </w:r>
      <w:r w:rsidRPr="007026C3">
        <w:rPr>
          <w:rFonts w:ascii="Calibri" w:hAnsi="Calibri" w:cs="Calibri"/>
          <w:bCs/>
          <w:spacing w:val="-7"/>
          <w:sz w:val="26"/>
          <w:szCs w:val="26"/>
        </w:rPr>
        <w:t xml:space="preserve"> </w:t>
      </w:r>
      <w:r w:rsidRPr="007026C3">
        <w:rPr>
          <w:rFonts w:ascii="Calibri" w:hAnsi="Calibri" w:cs="Calibri"/>
          <w:bCs/>
          <w:sz w:val="26"/>
          <w:szCs w:val="26"/>
        </w:rPr>
        <w:t>1</w:t>
      </w:r>
      <w:r w:rsidRPr="007026C3">
        <w:rPr>
          <w:rFonts w:ascii="Calibri" w:hAnsi="Calibri" w:cs="Calibri"/>
          <w:sz w:val="26"/>
          <w:szCs w:val="26"/>
        </w:rPr>
        <w:t>.</w:t>
      </w:r>
      <w:r w:rsidRPr="007026C3">
        <w:rPr>
          <w:rFonts w:ascii="Calibri" w:hAnsi="Calibri" w:cs="Calibr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Prezen</w:t>
      </w:r>
      <w:r w:rsidRPr="007026C3">
        <w:rPr>
          <w:rFonts w:ascii="Calibri" w:hAnsi="Calibri" w:cs="Calibri"/>
          <w:spacing w:val="-1"/>
          <w:sz w:val="26"/>
          <w:szCs w:val="26"/>
        </w:rPr>
        <w:t>t</w:t>
      </w:r>
      <w:r w:rsidRPr="007026C3">
        <w:rPr>
          <w:rFonts w:ascii="Calibri" w:hAnsi="Calibri" w:cs="Calibri"/>
          <w:sz w:val="26"/>
          <w:szCs w:val="26"/>
        </w:rPr>
        <w:t>ul</w:t>
      </w:r>
      <w:proofErr w:type="spellEnd"/>
      <w:r w:rsidRPr="007026C3">
        <w:rPr>
          <w:rFonts w:ascii="Calibri" w:hAnsi="Calibri" w:cs="Calibr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regula</w:t>
      </w:r>
      <w:r w:rsidRPr="007026C3">
        <w:rPr>
          <w:rFonts w:ascii="Calibri" w:hAnsi="Calibri" w:cs="Calibri"/>
          <w:spacing w:val="-6"/>
          <w:sz w:val="26"/>
          <w:szCs w:val="26"/>
        </w:rPr>
        <w:t>m</w:t>
      </w:r>
      <w:r w:rsidRPr="007026C3">
        <w:rPr>
          <w:rFonts w:ascii="Calibri" w:hAnsi="Calibri" w:cs="Calibri"/>
          <w:sz w:val="26"/>
          <w:szCs w:val="26"/>
        </w:rPr>
        <w:t>ent</w:t>
      </w:r>
      <w:proofErr w:type="spellEnd"/>
      <w:r w:rsidRPr="007026C3">
        <w:rPr>
          <w:rFonts w:ascii="Calibri" w:hAnsi="Calibri" w:cs="Calibri"/>
          <w:spacing w:val="-3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are</w:t>
      </w:r>
      <w:r w:rsidRPr="007026C3">
        <w:rPr>
          <w:rFonts w:ascii="Calibri" w:hAnsi="Calibri" w:cs="Calibri"/>
          <w:spacing w:val="-8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ca</w:t>
      </w:r>
      <w:r w:rsidRPr="007026C3">
        <w:rPr>
          <w:rFonts w:ascii="Calibri" w:hAnsi="Calibri" w:cs="Calibri"/>
          <w:spacing w:val="-8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obiect</w:t>
      </w:r>
      <w:proofErr w:type="spellEnd"/>
      <w:r w:rsidRPr="007026C3">
        <w:rPr>
          <w:rFonts w:ascii="Calibri" w:hAnsi="Calibri" w:cs="Calibri"/>
          <w:spacing w:val="-8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regle</w:t>
      </w:r>
      <w:r w:rsidRPr="007026C3">
        <w:rPr>
          <w:rFonts w:ascii="Calibri" w:hAnsi="Calibri" w:cs="Calibri"/>
          <w:spacing w:val="-3"/>
          <w:sz w:val="26"/>
          <w:szCs w:val="26"/>
        </w:rPr>
        <w:t>m</w:t>
      </w:r>
      <w:r w:rsidRPr="007026C3">
        <w:rPr>
          <w:rFonts w:ascii="Calibri" w:hAnsi="Calibri" w:cs="Calibri"/>
          <w:sz w:val="26"/>
          <w:szCs w:val="26"/>
        </w:rPr>
        <w:t>entarea</w:t>
      </w:r>
      <w:proofErr w:type="spellEnd"/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pacing w:val="-1"/>
          <w:sz w:val="26"/>
          <w:szCs w:val="26"/>
        </w:rPr>
        <w:t>s</w:t>
      </w:r>
      <w:r w:rsidRPr="007026C3">
        <w:rPr>
          <w:rFonts w:ascii="Calibri" w:hAnsi="Calibri" w:cs="Calibri"/>
          <w:sz w:val="26"/>
          <w:szCs w:val="26"/>
        </w:rPr>
        <w:t>i</w:t>
      </w:r>
      <w:proofErr w:type="spellEnd"/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pacing w:val="-2"/>
          <w:sz w:val="26"/>
          <w:szCs w:val="26"/>
        </w:rPr>
        <w:t>o</w:t>
      </w:r>
      <w:r w:rsidRPr="007026C3">
        <w:rPr>
          <w:rFonts w:ascii="Calibri" w:hAnsi="Calibri" w:cs="Calibri"/>
          <w:sz w:val="26"/>
          <w:szCs w:val="26"/>
        </w:rPr>
        <w:t>rganizarea</w:t>
      </w:r>
      <w:proofErr w:type="spellEnd"/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vanzar</w:t>
      </w:r>
      <w:r w:rsidRPr="007026C3">
        <w:rPr>
          <w:rFonts w:ascii="Calibri" w:hAnsi="Calibri" w:cs="Calibri"/>
          <w:spacing w:val="-2"/>
          <w:sz w:val="26"/>
          <w:szCs w:val="26"/>
        </w:rPr>
        <w:t>i</w:t>
      </w:r>
      <w:r w:rsidRPr="007026C3">
        <w:rPr>
          <w:rFonts w:ascii="Calibri" w:hAnsi="Calibri" w:cs="Calibri"/>
          <w:sz w:val="26"/>
          <w:szCs w:val="26"/>
        </w:rPr>
        <w:t>i</w:t>
      </w:r>
      <w:proofErr w:type="spellEnd"/>
      <w:r w:rsidRPr="007026C3">
        <w:rPr>
          <w:rFonts w:ascii="Calibri" w:hAnsi="Calibri" w:cs="Calibri"/>
          <w:w w:val="99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prin</w:t>
      </w:r>
      <w:proofErr w:type="spellEnd"/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licitatie</w:t>
      </w:r>
      <w:proofErr w:type="spellEnd"/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publica,</w:t>
      </w:r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dupa</w:t>
      </w:r>
      <w:proofErr w:type="spellEnd"/>
      <w:r w:rsidRPr="007026C3">
        <w:rPr>
          <w:rFonts w:ascii="Calibri" w:hAnsi="Calibri" w:cs="Calibr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caz</w:t>
      </w:r>
      <w:proofErr w:type="spellEnd"/>
      <w:r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pacing w:val="-2"/>
          <w:sz w:val="26"/>
          <w:szCs w:val="26"/>
        </w:rPr>
        <w:t>p</w:t>
      </w:r>
      <w:r w:rsidRPr="007026C3">
        <w:rPr>
          <w:rFonts w:ascii="Calibri" w:hAnsi="Calibri" w:cs="Calibri"/>
          <w:sz w:val="26"/>
          <w:szCs w:val="26"/>
        </w:rPr>
        <w:t>rin</w:t>
      </w:r>
      <w:proofErr w:type="spellEnd"/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negoc</w:t>
      </w:r>
      <w:r w:rsidRPr="007026C3">
        <w:rPr>
          <w:rFonts w:ascii="Calibri" w:hAnsi="Calibri" w:cs="Calibri"/>
          <w:spacing w:val="-1"/>
          <w:sz w:val="26"/>
          <w:szCs w:val="26"/>
        </w:rPr>
        <w:t>i</w:t>
      </w:r>
      <w:r w:rsidRPr="007026C3">
        <w:rPr>
          <w:rFonts w:ascii="Calibri" w:hAnsi="Calibri" w:cs="Calibri"/>
          <w:sz w:val="26"/>
          <w:szCs w:val="26"/>
        </w:rPr>
        <w:t>ere</w:t>
      </w:r>
      <w:proofErr w:type="spellEnd"/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direc</w:t>
      </w:r>
      <w:r w:rsidRPr="007026C3">
        <w:rPr>
          <w:rFonts w:ascii="Calibri" w:hAnsi="Calibri" w:cs="Calibri"/>
          <w:spacing w:val="-1"/>
          <w:sz w:val="26"/>
          <w:szCs w:val="26"/>
        </w:rPr>
        <w:t>t</w:t>
      </w:r>
      <w:r w:rsidRPr="007026C3">
        <w:rPr>
          <w:rFonts w:ascii="Calibri" w:hAnsi="Calibri" w:cs="Calibri"/>
          <w:sz w:val="26"/>
          <w:szCs w:val="26"/>
        </w:rPr>
        <w:t>a</w:t>
      </w:r>
      <w:proofErr w:type="spellEnd"/>
      <w:r w:rsidRPr="007026C3">
        <w:rPr>
          <w:rFonts w:ascii="Calibri" w:hAnsi="Calibri" w:cs="Calibri"/>
          <w:sz w:val="26"/>
          <w:szCs w:val="26"/>
        </w:rPr>
        <w:t>,</w:t>
      </w:r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a</w:t>
      </w:r>
      <w:r w:rsidRPr="007026C3">
        <w:rPr>
          <w:rFonts w:ascii="Calibri" w:hAnsi="Calibri" w:cs="Calibr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bunuril</w:t>
      </w:r>
      <w:r w:rsidRPr="007026C3">
        <w:rPr>
          <w:rFonts w:ascii="Calibri" w:hAnsi="Calibri" w:cs="Calibri"/>
          <w:spacing w:val="-2"/>
          <w:sz w:val="26"/>
          <w:szCs w:val="26"/>
        </w:rPr>
        <w:t>o</w:t>
      </w:r>
      <w:r w:rsidRPr="007026C3">
        <w:rPr>
          <w:rFonts w:ascii="Calibri" w:hAnsi="Calibri" w:cs="Calibri"/>
          <w:sz w:val="26"/>
          <w:szCs w:val="26"/>
        </w:rPr>
        <w:t>r</w:t>
      </w:r>
      <w:proofErr w:type="spellEnd"/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pacing w:val="2"/>
          <w:sz w:val="26"/>
          <w:szCs w:val="26"/>
        </w:rPr>
        <w:t>i</w:t>
      </w:r>
      <w:r w:rsidRPr="007026C3">
        <w:rPr>
          <w:rFonts w:ascii="Calibri" w:hAnsi="Calibri" w:cs="Calibri"/>
          <w:spacing w:val="-5"/>
          <w:sz w:val="26"/>
          <w:szCs w:val="26"/>
        </w:rPr>
        <w:t>m</w:t>
      </w:r>
      <w:r w:rsidRPr="007026C3">
        <w:rPr>
          <w:rFonts w:ascii="Calibri" w:hAnsi="Calibri" w:cs="Calibri"/>
          <w:sz w:val="26"/>
          <w:szCs w:val="26"/>
        </w:rPr>
        <w:t>obile</w:t>
      </w:r>
      <w:proofErr w:type="spellEnd"/>
      <w:r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 xml:space="preserve">din  </w:t>
      </w:r>
      <w:proofErr w:type="spellStart"/>
      <w:r w:rsidRPr="007026C3">
        <w:rPr>
          <w:rFonts w:ascii="Calibri" w:hAnsi="Calibri" w:cs="Calibri"/>
          <w:sz w:val="26"/>
          <w:szCs w:val="26"/>
        </w:rPr>
        <w:t>d</w:t>
      </w:r>
      <w:r w:rsidRPr="007026C3">
        <w:rPr>
          <w:rFonts w:ascii="Calibri" w:hAnsi="Calibri" w:cs="Calibri"/>
          <w:spacing w:val="1"/>
          <w:sz w:val="26"/>
          <w:szCs w:val="26"/>
        </w:rPr>
        <w:t>o</w:t>
      </w:r>
      <w:r w:rsidRPr="007026C3">
        <w:rPr>
          <w:rFonts w:ascii="Calibri" w:hAnsi="Calibri" w:cs="Calibri"/>
          <w:spacing w:val="-5"/>
          <w:sz w:val="26"/>
          <w:szCs w:val="26"/>
        </w:rPr>
        <w:t>m</w:t>
      </w:r>
      <w:r w:rsidRPr="007026C3">
        <w:rPr>
          <w:rFonts w:ascii="Calibri" w:hAnsi="Calibri" w:cs="Calibri"/>
          <w:sz w:val="26"/>
          <w:szCs w:val="26"/>
        </w:rPr>
        <w:t>eniul</w:t>
      </w:r>
      <w:proofErr w:type="spellEnd"/>
      <w:r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privat</w:t>
      </w:r>
      <w:proofErr w:type="spellEnd"/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al</w:t>
      </w:r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pacing w:val="-2"/>
          <w:sz w:val="26"/>
          <w:szCs w:val="26"/>
        </w:rPr>
        <w:t>o</w:t>
      </w:r>
      <w:r w:rsidRPr="007026C3">
        <w:rPr>
          <w:rFonts w:ascii="Calibri" w:hAnsi="Calibri" w:cs="Calibri"/>
          <w:sz w:val="26"/>
          <w:szCs w:val="26"/>
        </w:rPr>
        <w:t>ra</w:t>
      </w:r>
      <w:r w:rsidRPr="007026C3">
        <w:rPr>
          <w:rFonts w:ascii="Calibri" w:hAnsi="Calibri" w:cs="Calibri"/>
          <w:spacing w:val="-2"/>
          <w:sz w:val="26"/>
          <w:szCs w:val="26"/>
        </w:rPr>
        <w:t>s</w:t>
      </w:r>
      <w:r w:rsidRPr="007026C3">
        <w:rPr>
          <w:rFonts w:ascii="Calibri" w:hAnsi="Calibri" w:cs="Calibri"/>
          <w:sz w:val="26"/>
          <w:szCs w:val="26"/>
        </w:rPr>
        <w:t>ului</w:t>
      </w:r>
      <w:proofErr w:type="spellEnd"/>
      <w:r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proofErr w:type="spellStart"/>
      <w:r w:rsidR="007E6F4E" w:rsidRPr="007026C3">
        <w:rPr>
          <w:rFonts w:ascii="Calibri" w:hAnsi="Calibri" w:cs="Calibri"/>
          <w:spacing w:val="-1"/>
          <w:sz w:val="26"/>
          <w:szCs w:val="26"/>
        </w:rPr>
        <w:t>Techirghiol</w:t>
      </w:r>
      <w:proofErr w:type="spellEnd"/>
      <w:r w:rsidRPr="007026C3">
        <w:rPr>
          <w:rFonts w:ascii="Calibri" w:hAnsi="Calibri" w:cs="Calibri"/>
          <w:sz w:val="26"/>
          <w:szCs w:val="26"/>
        </w:rPr>
        <w:t>,</w:t>
      </w:r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titularul</w:t>
      </w:r>
      <w:proofErr w:type="spellEnd"/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pacing w:val="-2"/>
          <w:sz w:val="26"/>
          <w:szCs w:val="26"/>
        </w:rPr>
        <w:t>d</w:t>
      </w:r>
      <w:r w:rsidRPr="007026C3">
        <w:rPr>
          <w:rFonts w:ascii="Calibri" w:hAnsi="Calibri" w:cs="Calibri"/>
          <w:sz w:val="26"/>
          <w:szCs w:val="26"/>
        </w:rPr>
        <w:t>reptului</w:t>
      </w:r>
      <w:proofErr w:type="spellEnd"/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de</w:t>
      </w:r>
      <w:r w:rsidRPr="007026C3">
        <w:rPr>
          <w:rFonts w:ascii="Calibri" w:hAnsi="Calibri" w:cs="Calibr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pro</w:t>
      </w:r>
      <w:r w:rsidRPr="007026C3">
        <w:rPr>
          <w:rFonts w:ascii="Calibri" w:hAnsi="Calibri" w:cs="Calibri"/>
          <w:spacing w:val="-2"/>
          <w:sz w:val="26"/>
          <w:szCs w:val="26"/>
        </w:rPr>
        <w:t>p</w:t>
      </w:r>
      <w:r w:rsidRPr="007026C3">
        <w:rPr>
          <w:rFonts w:ascii="Calibri" w:hAnsi="Calibri" w:cs="Calibri"/>
          <w:sz w:val="26"/>
          <w:szCs w:val="26"/>
        </w:rPr>
        <w:t>rietate</w:t>
      </w:r>
      <w:proofErr w:type="spellEnd"/>
      <w:r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pacing w:val="-2"/>
          <w:sz w:val="26"/>
          <w:szCs w:val="26"/>
        </w:rPr>
        <w:t>f</w:t>
      </w:r>
      <w:r w:rsidRPr="007026C3">
        <w:rPr>
          <w:rFonts w:ascii="Calibri" w:hAnsi="Calibri" w:cs="Calibri"/>
          <w:sz w:val="26"/>
          <w:szCs w:val="26"/>
        </w:rPr>
        <w:t>iind</w:t>
      </w:r>
      <w:proofErr w:type="spellEnd"/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="008C4634" w:rsidRPr="007026C3">
        <w:rPr>
          <w:rFonts w:ascii="Calibri" w:hAnsi="Calibri" w:cs="Calibri"/>
          <w:sz w:val="26"/>
          <w:szCs w:val="26"/>
        </w:rPr>
        <w:t>O</w:t>
      </w:r>
      <w:r w:rsidRPr="007026C3">
        <w:rPr>
          <w:rFonts w:ascii="Calibri" w:hAnsi="Calibri" w:cs="Calibri"/>
          <w:sz w:val="26"/>
          <w:szCs w:val="26"/>
        </w:rPr>
        <w:t>ra</w:t>
      </w:r>
      <w:r w:rsidRPr="007026C3">
        <w:rPr>
          <w:rFonts w:ascii="Calibri" w:hAnsi="Calibri" w:cs="Calibri"/>
          <w:spacing w:val="-2"/>
          <w:sz w:val="26"/>
          <w:szCs w:val="26"/>
        </w:rPr>
        <w:t>s</w:t>
      </w:r>
      <w:r w:rsidRPr="007026C3">
        <w:rPr>
          <w:rFonts w:ascii="Calibri" w:hAnsi="Calibri" w:cs="Calibri"/>
          <w:sz w:val="26"/>
          <w:szCs w:val="26"/>
        </w:rPr>
        <w:t>ul</w:t>
      </w:r>
      <w:proofErr w:type="spellEnd"/>
      <w:r w:rsidRPr="007026C3">
        <w:rPr>
          <w:rFonts w:ascii="Calibri" w:hAnsi="Calibri" w:cs="Calibri"/>
          <w:w w:val="99"/>
          <w:sz w:val="26"/>
          <w:szCs w:val="26"/>
        </w:rPr>
        <w:t xml:space="preserve"> </w:t>
      </w:r>
      <w:proofErr w:type="spellStart"/>
      <w:r w:rsidR="007E6F4E" w:rsidRPr="007026C3">
        <w:rPr>
          <w:rFonts w:ascii="Calibri" w:hAnsi="Calibri" w:cs="Calibri"/>
          <w:spacing w:val="-1"/>
          <w:sz w:val="26"/>
          <w:szCs w:val="26"/>
        </w:rPr>
        <w:t>Techirghiol</w:t>
      </w:r>
      <w:proofErr w:type="spellEnd"/>
      <w:r w:rsidRPr="007026C3">
        <w:rPr>
          <w:rFonts w:ascii="Calibri" w:hAnsi="Calibri" w:cs="Calibri"/>
          <w:sz w:val="26"/>
          <w:szCs w:val="26"/>
        </w:rPr>
        <w:t>,</w:t>
      </w:r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i</w:t>
      </w:r>
      <w:r w:rsidRPr="007026C3">
        <w:rPr>
          <w:rFonts w:ascii="Calibri" w:hAnsi="Calibri" w:cs="Calibri"/>
          <w:spacing w:val="-3"/>
          <w:sz w:val="26"/>
          <w:szCs w:val="26"/>
        </w:rPr>
        <w:t>a</w:t>
      </w:r>
      <w:r w:rsidRPr="007026C3">
        <w:rPr>
          <w:rFonts w:ascii="Calibri" w:hAnsi="Calibri" w:cs="Calibri"/>
          <w:sz w:val="26"/>
          <w:szCs w:val="26"/>
        </w:rPr>
        <w:t>r</w:t>
      </w:r>
      <w:proofErr w:type="spellEnd"/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</w:t>
      </w:r>
      <w:r w:rsidRPr="007026C3">
        <w:rPr>
          <w:rFonts w:ascii="Calibri" w:hAnsi="Calibri" w:cs="Calibri"/>
          <w:spacing w:val="1"/>
          <w:sz w:val="26"/>
          <w:szCs w:val="26"/>
        </w:rPr>
        <w:t>o</w:t>
      </w:r>
      <w:r w:rsidRPr="007026C3">
        <w:rPr>
          <w:rFonts w:ascii="Calibri" w:hAnsi="Calibri" w:cs="Calibri"/>
          <w:spacing w:val="-5"/>
          <w:sz w:val="26"/>
          <w:szCs w:val="26"/>
        </w:rPr>
        <w:t>m</w:t>
      </w:r>
      <w:r w:rsidRPr="007026C3">
        <w:rPr>
          <w:rFonts w:ascii="Calibri" w:hAnsi="Calibri" w:cs="Calibri"/>
          <w:sz w:val="26"/>
          <w:szCs w:val="26"/>
        </w:rPr>
        <w:t>petenta</w:t>
      </w:r>
      <w:proofErr w:type="spellEnd"/>
      <w:r w:rsidRPr="007026C3">
        <w:rPr>
          <w:rFonts w:ascii="Calibri" w:hAnsi="Calibri" w:cs="Calibri"/>
          <w:spacing w:val="-2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pacing w:val="-5"/>
          <w:sz w:val="26"/>
          <w:szCs w:val="26"/>
        </w:rPr>
        <w:t>m</w:t>
      </w:r>
      <w:r w:rsidRPr="007026C3">
        <w:rPr>
          <w:rFonts w:ascii="Calibri" w:hAnsi="Calibri" w:cs="Calibri"/>
          <w:sz w:val="26"/>
          <w:szCs w:val="26"/>
        </w:rPr>
        <w:t>ateriala</w:t>
      </w:r>
      <w:proofErr w:type="spellEnd"/>
      <w:r w:rsidRPr="007026C3">
        <w:rPr>
          <w:rFonts w:ascii="Calibri" w:hAnsi="Calibri" w:cs="Calibri"/>
          <w:spacing w:val="-3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de</w:t>
      </w:r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ad</w:t>
      </w:r>
      <w:r w:rsidRPr="007026C3">
        <w:rPr>
          <w:rFonts w:ascii="Calibri" w:hAnsi="Calibri" w:cs="Calibri"/>
          <w:spacing w:val="-6"/>
          <w:sz w:val="26"/>
          <w:szCs w:val="26"/>
        </w:rPr>
        <w:t>m</w:t>
      </w:r>
      <w:r w:rsidRPr="007026C3">
        <w:rPr>
          <w:rFonts w:ascii="Calibri" w:hAnsi="Calibri" w:cs="Calibri"/>
          <w:sz w:val="26"/>
          <w:szCs w:val="26"/>
        </w:rPr>
        <w:t>in</w:t>
      </w:r>
      <w:r w:rsidRPr="007026C3">
        <w:rPr>
          <w:rFonts w:ascii="Calibri" w:hAnsi="Calibri" w:cs="Calibri"/>
          <w:spacing w:val="2"/>
          <w:sz w:val="26"/>
          <w:szCs w:val="26"/>
        </w:rPr>
        <w:t>i</w:t>
      </w:r>
      <w:r w:rsidRPr="007026C3">
        <w:rPr>
          <w:rFonts w:ascii="Calibri" w:hAnsi="Calibri" w:cs="Calibri"/>
          <w:spacing w:val="-1"/>
          <w:sz w:val="26"/>
          <w:szCs w:val="26"/>
        </w:rPr>
        <w:t>s</w:t>
      </w:r>
      <w:r w:rsidRPr="007026C3">
        <w:rPr>
          <w:rFonts w:ascii="Calibri" w:hAnsi="Calibri" w:cs="Calibri"/>
          <w:sz w:val="26"/>
          <w:szCs w:val="26"/>
        </w:rPr>
        <w:t>trare</w:t>
      </w:r>
      <w:proofErr w:type="spellEnd"/>
      <w:r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a</w:t>
      </w:r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bun</w:t>
      </w:r>
      <w:r w:rsidRPr="007026C3">
        <w:rPr>
          <w:rFonts w:ascii="Calibri" w:hAnsi="Calibri" w:cs="Calibri"/>
          <w:spacing w:val="-2"/>
          <w:sz w:val="26"/>
          <w:szCs w:val="26"/>
        </w:rPr>
        <w:t>u</w:t>
      </w:r>
      <w:r w:rsidRPr="007026C3">
        <w:rPr>
          <w:rFonts w:ascii="Calibri" w:hAnsi="Calibri" w:cs="Calibri"/>
          <w:sz w:val="26"/>
          <w:szCs w:val="26"/>
        </w:rPr>
        <w:t>rilor</w:t>
      </w:r>
      <w:proofErr w:type="spellEnd"/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in</w:t>
      </w:r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cauza</w:t>
      </w:r>
      <w:proofErr w:type="spellEnd"/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e</w:t>
      </w:r>
      <w:r w:rsidRPr="007026C3">
        <w:rPr>
          <w:rFonts w:ascii="Calibri" w:hAnsi="Calibri" w:cs="Calibri"/>
          <w:spacing w:val="-2"/>
          <w:sz w:val="26"/>
          <w:szCs w:val="26"/>
        </w:rPr>
        <w:t>s</w:t>
      </w:r>
      <w:r w:rsidRPr="007026C3">
        <w:rPr>
          <w:rFonts w:ascii="Calibri" w:hAnsi="Calibri" w:cs="Calibri"/>
          <w:sz w:val="26"/>
          <w:szCs w:val="26"/>
        </w:rPr>
        <w:t>te</w:t>
      </w:r>
      <w:proofErr w:type="spellEnd"/>
      <w:r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in</w:t>
      </w:r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pacing w:val="-1"/>
          <w:sz w:val="26"/>
          <w:szCs w:val="26"/>
        </w:rPr>
        <w:t>s</w:t>
      </w:r>
      <w:r w:rsidRPr="007026C3">
        <w:rPr>
          <w:rFonts w:ascii="Calibri" w:hAnsi="Calibri" w:cs="Calibri"/>
          <w:sz w:val="26"/>
          <w:szCs w:val="26"/>
        </w:rPr>
        <w:t>arcina</w:t>
      </w:r>
      <w:proofErr w:type="spellEnd"/>
      <w:r w:rsidRPr="007026C3">
        <w:rPr>
          <w:rFonts w:ascii="Calibri" w:hAnsi="Calibri" w:cs="Calibri"/>
          <w:w w:val="99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pacing w:val="-1"/>
          <w:sz w:val="26"/>
          <w:szCs w:val="26"/>
        </w:rPr>
        <w:t>C</w:t>
      </w:r>
      <w:r w:rsidRPr="007026C3">
        <w:rPr>
          <w:rFonts w:ascii="Calibri" w:hAnsi="Calibri" w:cs="Calibri"/>
          <w:sz w:val="26"/>
          <w:szCs w:val="26"/>
        </w:rPr>
        <w:t>on</w:t>
      </w:r>
      <w:r w:rsidRPr="007026C3">
        <w:rPr>
          <w:rFonts w:ascii="Calibri" w:hAnsi="Calibri" w:cs="Calibri"/>
          <w:spacing w:val="-1"/>
          <w:sz w:val="26"/>
          <w:szCs w:val="26"/>
        </w:rPr>
        <w:t>s</w:t>
      </w:r>
      <w:r w:rsidRPr="007026C3">
        <w:rPr>
          <w:rFonts w:ascii="Calibri" w:hAnsi="Calibri" w:cs="Calibri"/>
          <w:sz w:val="26"/>
          <w:szCs w:val="26"/>
        </w:rPr>
        <w:t>iliului</w:t>
      </w:r>
      <w:proofErr w:type="spellEnd"/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r w:rsidRPr="007026C3">
        <w:rPr>
          <w:rFonts w:ascii="Calibri" w:hAnsi="Calibri" w:cs="Calibri"/>
          <w:spacing w:val="-2"/>
          <w:sz w:val="26"/>
          <w:szCs w:val="26"/>
        </w:rPr>
        <w:t>L</w:t>
      </w:r>
      <w:r w:rsidRPr="007026C3">
        <w:rPr>
          <w:rFonts w:ascii="Calibri" w:hAnsi="Calibri" w:cs="Calibri"/>
          <w:sz w:val="26"/>
          <w:szCs w:val="26"/>
        </w:rPr>
        <w:t>ocal</w:t>
      </w:r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al</w:t>
      </w:r>
      <w:r w:rsidRPr="007026C3">
        <w:rPr>
          <w:rFonts w:ascii="Calibri" w:hAnsi="Calibri" w:cs="Calibri"/>
          <w:spacing w:val="-7"/>
          <w:sz w:val="26"/>
          <w:szCs w:val="26"/>
        </w:rPr>
        <w:t xml:space="preserve"> </w:t>
      </w:r>
      <w:proofErr w:type="spellStart"/>
      <w:r w:rsidR="008C4634" w:rsidRPr="007026C3">
        <w:rPr>
          <w:rFonts w:ascii="Calibri" w:hAnsi="Calibri" w:cs="Calibri"/>
          <w:spacing w:val="-2"/>
          <w:sz w:val="26"/>
          <w:szCs w:val="26"/>
        </w:rPr>
        <w:t>O</w:t>
      </w:r>
      <w:r w:rsidRPr="007026C3">
        <w:rPr>
          <w:rFonts w:ascii="Calibri" w:hAnsi="Calibri" w:cs="Calibri"/>
          <w:sz w:val="26"/>
          <w:szCs w:val="26"/>
        </w:rPr>
        <w:t>ra</w:t>
      </w:r>
      <w:r w:rsidRPr="007026C3">
        <w:rPr>
          <w:rFonts w:ascii="Calibri" w:hAnsi="Calibri" w:cs="Calibri"/>
          <w:spacing w:val="-2"/>
          <w:sz w:val="26"/>
          <w:szCs w:val="26"/>
        </w:rPr>
        <w:t>s</w:t>
      </w:r>
      <w:r w:rsidRPr="007026C3">
        <w:rPr>
          <w:rFonts w:ascii="Calibri" w:hAnsi="Calibri" w:cs="Calibri"/>
          <w:sz w:val="26"/>
          <w:szCs w:val="26"/>
        </w:rPr>
        <w:t>ului</w:t>
      </w:r>
      <w:proofErr w:type="spellEnd"/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="007E6F4E" w:rsidRPr="007026C3">
        <w:rPr>
          <w:rFonts w:ascii="Calibri" w:hAnsi="Calibri" w:cs="Calibri"/>
          <w:spacing w:val="-1"/>
          <w:sz w:val="26"/>
          <w:szCs w:val="26"/>
        </w:rPr>
        <w:t>Techirghiol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  <w:r w:rsidR="00BE2B7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BE2B71">
        <w:rPr>
          <w:rFonts w:ascii="Calibri" w:hAnsi="Calibri" w:cs="Calibri"/>
          <w:sz w:val="26"/>
          <w:szCs w:val="26"/>
        </w:rPr>
        <w:t>Vanzarea</w:t>
      </w:r>
      <w:proofErr w:type="spellEnd"/>
      <w:r w:rsidR="00BE2B7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BE2B71">
        <w:rPr>
          <w:rFonts w:ascii="Calibri" w:hAnsi="Calibri" w:cs="Calibri"/>
          <w:sz w:val="26"/>
          <w:szCs w:val="26"/>
        </w:rPr>
        <w:t>prin</w:t>
      </w:r>
      <w:proofErr w:type="spellEnd"/>
      <w:r w:rsidR="00BE2B7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BE2B71">
        <w:rPr>
          <w:rFonts w:ascii="Calibri" w:hAnsi="Calibri" w:cs="Calibri"/>
          <w:sz w:val="26"/>
          <w:szCs w:val="26"/>
        </w:rPr>
        <w:t>negociere</w:t>
      </w:r>
      <w:proofErr w:type="spellEnd"/>
      <w:r w:rsidR="00BE2B7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BE2B71">
        <w:rPr>
          <w:rFonts w:ascii="Calibri" w:hAnsi="Calibri" w:cs="Calibri"/>
          <w:sz w:val="26"/>
          <w:szCs w:val="26"/>
        </w:rPr>
        <w:t>directa</w:t>
      </w:r>
      <w:proofErr w:type="spellEnd"/>
      <w:r w:rsidR="00BE2B71">
        <w:rPr>
          <w:rFonts w:ascii="Calibri" w:hAnsi="Calibri" w:cs="Calibri"/>
          <w:sz w:val="26"/>
          <w:szCs w:val="26"/>
        </w:rPr>
        <w:t>/</w:t>
      </w:r>
      <w:proofErr w:type="spellStart"/>
      <w:r w:rsidR="00BE2B71">
        <w:rPr>
          <w:rFonts w:ascii="Calibri" w:hAnsi="Calibri" w:cs="Calibri"/>
          <w:sz w:val="26"/>
          <w:szCs w:val="26"/>
        </w:rPr>
        <w:t>licitatie</w:t>
      </w:r>
      <w:proofErr w:type="spellEnd"/>
      <w:r w:rsidR="00BE2B71">
        <w:rPr>
          <w:rFonts w:ascii="Calibri" w:hAnsi="Calibri" w:cs="Calibri"/>
          <w:sz w:val="26"/>
          <w:szCs w:val="26"/>
        </w:rPr>
        <w:t xml:space="preserve"> publica se face in </w:t>
      </w:r>
      <w:proofErr w:type="spellStart"/>
      <w:r w:rsidR="00BE2B71">
        <w:rPr>
          <w:rFonts w:ascii="Calibri" w:hAnsi="Calibri" w:cs="Calibri"/>
          <w:sz w:val="26"/>
          <w:szCs w:val="26"/>
        </w:rPr>
        <w:t>conformitate</w:t>
      </w:r>
      <w:proofErr w:type="spellEnd"/>
      <w:r w:rsidR="00BE2B71">
        <w:rPr>
          <w:rFonts w:ascii="Calibri" w:hAnsi="Calibri" w:cs="Calibri"/>
          <w:sz w:val="26"/>
          <w:szCs w:val="26"/>
        </w:rPr>
        <w:t xml:space="preserve"> cu OUG. nr.57/2019 </w:t>
      </w:r>
      <w:proofErr w:type="spellStart"/>
      <w:r w:rsidR="00BE2B71">
        <w:rPr>
          <w:rFonts w:ascii="Calibri" w:hAnsi="Calibri" w:cs="Calibri"/>
          <w:sz w:val="26"/>
          <w:szCs w:val="26"/>
        </w:rPr>
        <w:t>privind</w:t>
      </w:r>
      <w:proofErr w:type="spellEnd"/>
      <w:r w:rsidR="00BE2B7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BE2B71">
        <w:rPr>
          <w:rFonts w:ascii="Calibri" w:hAnsi="Calibri" w:cs="Calibri"/>
          <w:sz w:val="26"/>
          <w:szCs w:val="26"/>
        </w:rPr>
        <w:t>Codul</w:t>
      </w:r>
      <w:proofErr w:type="spellEnd"/>
      <w:r w:rsidR="00BE2B71">
        <w:rPr>
          <w:rFonts w:ascii="Calibri" w:hAnsi="Calibri" w:cs="Calibri"/>
          <w:sz w:val="26"/>
          <w:szCs w:val="26"/>
        </w:rPr>
        <w:t xml:space="preserve"> </w:t>
      </w:r>
      <w:r w:rsidR="00A1546F">
        <w:rPr>
          <w:rFonts w:ascii="Calibri" w:hAnsi="Calibri" w:cs="Calibri"/>
          <w:sz w:val="26"/>
          <w:szCs w:val="26"/>
        </w:rPr>
        <w:t>administrative, art.363</w:t>
      </w:r>
      <w:r w:rsidR="00BE2B7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D6733F">
        <w:rPr>
          <w:rFonts w:ascii="Calibri" w:hAnsi="Calibri" w:cs="Calibri"/>
          <w:sz w:val="26"/>
          <w:szCs w:val="26"/>
        </w:rPr>
        <w:t>si</w:t>
      </w:r>
      <w:proofErr w:type="spellEnd"/>
      <w:r w:rsidR="00BE2B7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BE2B71">
        <w:rPr>
          <w:rFonts w:ascii="Calibri" w:hAnsi="Calibri" w:cs="Calibri"/>
          <w:sz w:val="26"/>
          <w:szCs w:val="26"/>
        </w:rPr>
        <w:t>Legea</w:t>
      </w:r>
      <w:proofErr w:type="spellEnd"/>
      <w:r w:rsidR="00BE2B71">
        <w:rPr>
          <w:rFonts w:ascii="Calibri" w:hAnsi="Calibri" w:cs="Calibri"/>
          <w:sz w:val="26"/>
          <w:szCs w:val="26"/>
        </w:rPr>
        <w:t xml:space="preserve"> nr.50/1991, rep. </w:t>
      </w:r>
      <w:proofErr w:type="spellStart"/>
      <w:r w:rsidR="00BE2B71">
        <w:rPr>
          <w:rFonts w:ascii="Calibri" w:hAnsi="Calibri" w:cs="Calibri"/>
          <w:sz w:val="26"/>
          <w:szCs w:val="26"/>
        </w:rPr>
        <w:t>si</w:t>
      </w:r>
      <w:proofErr w:type="spellEnd"/>
      <w:r w:rsidR="00BE2B7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BE2B71">
        <w:rPr>
          <w:rFonts w:ascii="Calibri" w:hAnsi="Calibri" w:cs="Calibri"/>
          <w:sz w:val="26"/>
          <w:szCs w:val="26"/>
        </w:rPr>
        <w:t>modificata</w:t>
      </w:r>
      <w:proofErr w:type="spellEnd"/>
      <w:r w:rsidR="00BE2B7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BE2B71">
        <w:rPr>
          <w:rFonts w:ascii="Calibri" w:hAnsi="Calibri" w:cs="Calibri"/>
          <w:sz w:val="26"/>
          <w:szCs w:val="26"/>
        </w:rPr>
        <w:t>privind</w:t>
      </w:r>
      <w:proofErr w:type="spellEnd"/>
      <w:r w:rsidR="00BE2B7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BE2B71">
        <w:rPr>
          <w:rFonts w:ascii="Calibri" w:hAnsi="Calibri" w:cs="Calibri"/>
          <w:sz w:val="26"/>
          <w:szCs w:val="26"/>
        </w:rPr>
        <w:t>autorizarea</w:t>
      </w:r>
      <w:proofErr w:type="spellEnd"/>
      <w:r w:rsidR="00BE2B7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BE2B71">
        <w:rPr>
          <w:rFonts w:ascii="Calibri" w:hAnsi="Calibri" w:cs="Calibri"/>
          <w:sz w:val="26"/>
          <w:szCs w:val="26"/>
        </w:rPr>
        <w:t>executarii</w:t>
      </w:r>
      <w:proofErr w:type="spellEnd"/>
      <w:r w:rsidR="00BE2B7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BE2B71">
        <w:rPr>
          <w:rFonts w:ascii="Calibri" w:hAnsi="Calibri" w:cs="Calibri"/>
          <w:sz w:val="26"/>
          <w:szCs w:val="26"/>
        </w:rPr>
        <w:t>constructiilor</w:t>
      </w:r>
      <w:proofErr w:type="spellEnd"/>
      <w:r w:rsidR="00BE2B7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BE2B71">
        <w:rPr>
          <w:rFonts w:ascii="Calibri" w:hAnsi="Calibri" w:cs="Calibri"/>
          <w:sz w:val="26"/>
          <w:szCs w:val="26"/>
        </w:rPr>
        <w:t>si</w:t>
      </w:r>
      <w:proofErr w:type="spellEnd"/>
      <w:r w:rsidR="00BE2B7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BE2B71">
        <w:rPr>
          <w:rFonts w:ascii="Calibri" w:hAnsi="Calibri" w:cs="Calibri"/>
          <w:sz w:val="26"/>
          <w:szCs w:val="26"/>
        </w:rPr>
        <w:t>unele</w:t>
      </w:r>
      <w:proofErr w:type="spellEnd"/>
      <w:r w:rsidR="00BE2B7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BE2B71">
        <w:rPr>
          <w:rFonts w:ascii="Calibri" w:hAnsi="Calibri" w:cs="Calibri"/>
          <w:sz w:val="26"/>
          <w:szCs w:val="26"/>
        </w:rPr>
        <w:t>masuri</w:t>
      </w:r>
      <w:proofErr w:type="spellEnd"/>
      <w:r w:rsidR="00BE2B7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BE2B71">
        <w:rPr>
          <w:rFonts w:ascii="Calibri" w:hAnsi="Calibri" w:cs="Calibri"/>
          <w:sz w:val="26"/>
          <w:szCs w:val="26"/>
        </w:rPr>
        <w:t>pentru</w:t>
      </w:r>
      <w:proofErr w:type="spellEnd"/>
      <w:r w:rsidR="00BE2B7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BE2B71">
        <w:rPr>
          <w:rFonts w:ascii="Calibri" w:hAnsi="Calibri" w:cs="Calibri"/>
          <w:sz w:val="26"/>
          <w:szCs w:val="26"/>
        </w:rPr>
        <w:t>realizarea</w:t>
      </w:r>
      <w:proofErr w:type="spellEnd"/>
      <w:r w:rsidR="00BE2B71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BE2B71">
        <w:rPr>
          <w:rFonts w:ascii="Calibri" w:hAnsi="Calibri" w:cs="Calibri"/>
          <w:sz w:val="26"/>
          <w:szCs w:val="26"/>
        </w:rPr>
        <w:t>locuintelor</w:t>
      </w:r>
      <w:proofErr w:type="spellEnd"/>
      <w:r w:rsidR="00BE2B71">
        <w:rPr>
          <w:rFonts w:ascii="Calibri" w:hAnsi="Calibri" w:cs="Calibri"/>
          <w:sz w:val="26"/>
          <w:szCs w:val="26"/>
        </w:rPr>
        <w:t>.</w:t>
      </w:r>
    </w:p>
    <w:p w14:paraId="1C89FFB3" w14:textId="77777777" w:rsidR="008C4634" w:rsidRPr="007026C3" w:rsidRDefault="005C5D31" w:rsidP="00102024">
      <w:pPr>
        <w:pStyle w:val="BodyText"/>
        <w:ind w:left="810" w:right="251" w:firstLine="0"/>
        <w:jc w:val="both"/>
        <w:rPr>
          <w:rFonts w:ascii="Calibri" w:hAnsi="Calibri" w:cs="Calibri"/>
          <w:w w:val="99"/>
          <w:sz w:val="26"/>
          <w:szCs w:val="26"/>
        </w:rPr>
      </w:pPr>
      <w:bookmarkStart w:id="6" w:name="_Art._2._In_sensul_prezentului_regulamen"/>
      <w:bookmarkEnd w:id="6"/>
      <w:r w:rsidRPr="007026C3">
        <w:rPr>
          <w:rFonts w:ascii="Calibri" w:hAnsi="Calibri" w:cs="Calibri"/>
          <w:bCs/>
          <w:spacing w:val="-1"/>
          <w:sz w:val="26"/>
          <w:szCs w:val="26"/>
        </w:rPr>
        <w:t>A</w:t>
      </w:r>
      <w:r w:rsidRPr="007026C3">
        <w:rPr>
          <w:rFonts w:ascii="Calibri" w:hAnsi="Calibri" w:cs="Calibri"/>
          <w:bCs/>
          <w:sz w:val="26"/>
          <w:szCs w:val="26"/>
        </w:rPr>
        <w:t>rt.</w:t>
      </w:r>
      <w:r w:rsidRPr="007026C3">
        <w:rPr>
          <w:rFonts w:ascii="Calibri" w:hAnsi="Calibri" w:cs="Calibri"/>
          <w:bCs/>
          <w:spacing w:val="-5"/>
          <w:sz w:val="26"/>
          <w:szCs w:val="26"/>
        </w:rPr>
        <w:t xml:space="preserve"> </w:t>
      </w:r>
      <w:r w:rsidRPr="007026C3">
        <w:rPr>
          <w:rFonts w:ascii="Calibri" w:hAnsi="Calibri" w:cs="Calibri"/>
          <w:bCs/>
          <w:sz w:val="26"/>
          <w:szCs w:val="26"/>
        </w:rPr>
        <w:t>2</w:t>
      </w:r>
      <w:r w:rsidRPr="007026C3">
        <w:rPr>
          <w:rFonts w:ascii="Calibri" w:hAnsi="Calibri" w:cs="Calibri"/>
          <w:sz w:val="26"/>
          <w:szCs w:val="26"/>
        </w:rPr>
        <w:t>.</w:t>
      </w:r>
      <w:r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In</w:t>
      </w:r>
      <w:r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pacing w:val="-1"/>
          <w:sz w:val="26"/>
          <w:szCs w:val="26"/>
        </w:rPr>
        <w:t>s</w:t>
      </w:r>
      <w:r w:rsidRPr="007026C3">
        <w:rPr>
          <w:rFonts w:ascii="Calibri" w:hAnsi="Calibri" w:cs="Calibri"/>
          <w:sz w:val="26"/>
          <w:szCs w:val="26"/>
        </w:rPr>
        <w:t>en</w:t>
      </w:r>
      <w:r w:rsidRPr="007026C3">
        <w:rPr>
          <w:rFonts w:ascii="Calibri" w:hAnsi="Calibri" w:cs="Calibri"/>
          <w:spacing w:val="-2"/>
          <w:sz w:val="26"/>
          <w:szCs w:val="26"/>
        </w:rPr>
        <w:t>s</w:t>
      </w:r>
      <w:r w:rsidRPr="007026C3">
        <w:rPr>
          <w:rFonts w:ascii="Calibri" w:hAnsi="Calibri" w:cs="Calibri"/>
          <w:sz w:val="26"/>
          <w:szCs w:val="26"/>
        </w:rPr>
        <w:t>ul</w:t>
      </w:r>
      <w:proofErr w:type="spellEnd"/>
      <w:r w:rsidRPr="007026C3">
        <w:rPr>
          <w:rFonts w:ascii="Calibri" w:hAnsi="Calibri" w:cs="Calibri"/>
          <w:spacing w:val="-2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prezen</w:t>
      </w:r>
      <w:r w:rsidRPr="007026C3">
        <w:rPr>
          <w:rFonts w:ascii="Calibri" w:hAnsi="Calibri" w:cs="Calibri"/>
          <w:spacing w:val="-1"/>
          <w:sz w:val="26"/>
          <w:szCs w:val="26"/>
        </w:rPr>
        <w:t>t</w:t>
      </w:r>
      <w:r w:rsidRPr="007026C3">
        <w:rPr>
          <w:rFonts w:ascii="Calibri" w:hAnsi="Calibri" w:cs="Calibri"/>
          <w:sz w:val="26"/>
          <w:szCs w:val="26"/>
        </w:rPr>
        <w:t>ului</w:t>
      </w:r>
      <w:proofErr w:type="spellEnd"/>
      <w:r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reg</w:t>
      </w:r>
      <w:r w:rsidRPr="007026C3">
        <w:rPr>
          <w:rFonts w:ascii="Calibri" w:hAnsi="Calibri" w:cs="Calibri"/>
          <w:spacing w:val="-3"/>
          <w:sz w:val="26"/>
          <w:szCs w:val="26"/>
        </w:rPr>
        <w:t>u</w:t>
      </w:r>
      <w:r w:rsidRPr="007026C3">
        <w:rPr>
          <w:rFonts w:ascii="Calibri" w:hAnsi="Calibri" w:cs="Calibri"/>
          <w:sz w:val="26"/>
          <w:szCs w:val="26"/>
        </w:rPr>
        <w:t>l</w:t>
      </w:r>
      <w:r w:rsidRPr="007026C3">
        <w:rPr>
          <w:rFonts w:ascii="Calibri" w:hAnsi="Calibri" w:cs="Calibri"/>
          <w:spacing w:val="1"/>
          <w:sz w:val="26"/>
          <w:szCs w:val="26"/>
        </w:rPr>
        <w:t>a</w:t>
      </w:r>
      <w:r w:rsidRPr="007026C3">
        <w:rPr>
          <w:rFonts w:ascii="Calibri" w:hAnsi="Calibri" w:cs="Calibri"/>
          <w:spacing w:val="-5"/>
          <w:sz w:val="26"/>
          <w:szCs w:val="26"/>
        </w:rPr>
        <w:t>m</w:t>
      </w:r>
      <w:r w:rsidRPr="007026C3">
        <w:rPr>
          <w:rFonts w:ascii="Calibri" w:hAnsi="Calibri" w:cs="Calibri"/>
          <w:sz w:val="26"/>
          <w:szCs w:val="26"/>
        </w:rPr>
        <w:t>ent</w:t>
      </w:r>
      <w:proofErr w:type="spellEnd"/>
      <w:r w:rsidRPr="007026C3">
        <w:rPr>
          <w:rFonts w:ascii="Calibri" w:hAnsi="Calibri" w:cs="Calibri"/>
          <w:sz w:val="26"/>
          <w:szCs w:val="26"/>
        </w:rPr>
        <w:t>,</w:t>
      </w:r>
      <w:r w:rsidRPr="007026C3">
        <w:rPr>
          <w:rFonts w:ascii="Calibri" w:hAnsi="Calibri" w:cs="Calibri"/>
          <w:spacing w:val="-2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t</w:t>
      </w:r>
      <w:r w:rsidRPr="007026C3">
        <w:rPr>
          <w:rFonts w:ascii="Calibri" w:hAnsi="Calibri" w:cs="Calibri"/>
          <w:spacing w:val="-3"/>
          <w:sz w:val="26"/>
          <w:szCs w:val="26"/>
        </w:rPr>
        <w:t>e</w:t>
      </w:r>
      <w:r w:rsidRPr="007026C3">
        <w:rPr>
          <w:rFonts w:ascii="Calibri" w:hAnsi="Calibri" w:cs="Calibri"/>
          <w:spacing w:val="2"/>
          <w:sz w:val="26"/>
          <w:szCs w:val="26"/>
        </w:rPr>
        <w:t>r</w:t>
      </w:r>
      <w:r w:rsidRPr="007026C3">
        <w:rPr>
          <w:rFonts w:ascii="Calibri" w:hAnsi="Calibri" w:cs="Calibri"/>
          <w:spacing w:val="-5"/>
          <w:sz w:val="26"/>
          <w:szCs w:val="26"/>
        </w:rPr>
        <w:t>m</w:t>
      </w:r>
      <w:r w:rsidRPr="007026C3">
        <w:rPr>
          <w:rFonts w:ascii="Calibri" w:hAnsi="Calibri" w:cs="Calibri"/>
          <w:sz w:val="26"/>
          <w:szCs w:val="26"/>
        </w:rPr>
        <w:t>enii</w:t>
      </w:r>
      <w:proofErr w:type="spellEnd"/>
      <w:r w:rsidRPr="007026C3">
        <w:rPr>
          <w:rFonts w:ascii="Calibri" w:hAnsi="Calibri" w:cs="Calibri"/>
          <w:spacing w:val="-2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de</w:t>
      </w:r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pacing w:val="-2"/>
          <w:sz w:val="26"/>
          <w:szCs w:val="26"/>
        </w:rPr>
        <w:t>m</w:t>
      </w:r>
      <w:r w:rsidRPr="007026C3">
        <w:rPr>
          <w:rFonts w:ascii="Calibri" w:hAnsi="Calibri" w:cs="Calibri"/>
          <w:sz w:val="26"/>
          <w:szCs w:val="26"/>
        </w:rPr>
        <w:t>ai</w:t>
      </w:r>
      <w:proofErr w:type="spellEnd"/>
      <w:r w:rsidRPr="007026C3">
        <w:rPr>
          <w:rFonts w:ascii="Calibri" w:hAnsi="Calibri" w:cs="Calibri"/>
          <w:spacing w:val="-3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jos</w:t>
      </w:r>
      <w:proofErr w:type="spellEnd"/>
      <w:r w:rsidRPr="007026C3">
        <w:rPr>
          <w:rFonts w:ascii="Calibri" w:hAnsi="Calibri" w:cs="Calibri"/>
          <w:spacing w:val="-3"/>
          <w:sz w:val="26"/>
          <w:szCs w:val="26"/>
        </w:rPr>
        <w:t xml:space="preserve"> </w:t>
      </w:r>
      <w:r w:rsidRPr="007026C3">
        <w:rPr>
          <w:rFonts w:ascii="Calibri" w:hAnsi="Calibri" w:cs="Calibri"/>
          <w:spacing w:val="-1"/>
          <w:sz w:val="26"/>
          <w:szCs w:val="26"/>
        </w:rPr>
        <w:t>s</w:t>
      </w:r>
      <w:r w:rsidRPr="007026C3">
        <w:rPr>
          <w:rFonts w:ascii="Calibri" w:hAnsi="Calibri" w:cs="Calibri"/>
          <w:sz w:val="26"/>
          <w:szCs w:val="26"/>
        </w:rPr>
        <w:t>e</w:t>
      </w:r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de</w:t>
      </w:r>
      <w:r w:rsidRPr="007026C3">
        <w:rPr>
          <w:rFonts w:ascii="Calibri" w:hAnsi="Calibri" w:cs="Calibri"/>
          <w:spacing w:val="-2"/>
          <w:sz w:val="26"/>
          <w:szCs w:val="26"/>
        </w:rPr>
        <w:t>f</w:t>
      </w:r>
      <w:r w:rsidRPr="007026C3">
        <w:rPr>
          <w:rFonts w:ascii="Calibri" w:hAnsi="Calibri" w:cs="Calibri"/>
          <w:sz w:val="26"/>
          <w:szCs w:val="26"/>
        </w:rPr>
        <w:t>ine</w:t>
      </w:r>
      <w:r w:rsidRPr="007026C3">
        <w:rPr>
          <w:rFonts w:ascii="Calibri" w:hAnsi="Calibri" w:cs="Calibri"/>
          <w:spacing w:val="-2"/>
          <w:sz w:val="26"/>
          <w:szCs w:val="26"/>
        </w:rPr>
        <w:t>s</w:t>
      </w:r>
      <w:r w:rsidRPr="007026C3">
        <w:rPr>
          <w:rFonts w:ascii="Calibri" w:hAnsi="Calibri" w:cs="Calibri"/>
          <w:sz w:val="26"/>
          <w:szCs w:val="26"/>
        </w:rPr>
        <w:t>c</w:t>
      </w:r>
      <w:proofErr w:type="spellEnd"/>
      <w:r w:rsidRPr="007026C3">
        <w:rPr>
          <w:rFonts w:ascii="Calibri" w:hAnsi="Calibri" w:cs="Calibri"/>
          <w:spacing w:val="-1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</w:t>
      </w:r>
      <w:r w:rsidRPr="007026C3">
        <w:rPr>
          <w:rFonts w:ascii="Calibri" w:hAnsi="Calibri" w:cs="Calibri"/>
          <w:spacing w:val="-2"/>
          <w:sz w:val="26"/>
          <w:szCs w:val="26"/>
        </w:rPr>
        <w:t>s</w:t>
      </w:r>
      <w:r w:rsidRPr="007026C3">
        <w:rPr>
          <w:rFonts w:ascii="Calibri" w:hAnsi="Calibri" w:cs="Calibri"/>
          <w:sz w:val="26"/>
          <w:szCs w:val="26"/>
        </w:rPr>
        <w:t>t</w:t>
      </w:r>
      <w:r w:rsidRPr="007026C3">
        <w:rPr>
          <w:rFonts w:ascii="Calibri" w:hAnsi="Calibri" w:cs="Calibri"/>
          <w:spacing w:val="-2"/>
          <w:sz w:val="26"/>
          <w:szCs w:val="26"/>
        </w:rPr>
        <w:t>f</w:t>
      </w:r>
      <w:r w:rsidRPr="007026C3">
        <w:rPr>
          <w:rFonts w:ascii="Calibri" w:hAnsi="Calibri" w:cs="Calibri"/>
          <w:sz w:val="26"/>
          <w:szCs w:val="26"/>
        </w:rPr>
        <w:t>el</w:t>
      </w:r>
      <w:proofErr w:type="spellEnd"/>
      <w:r w:rsidRPr="007026C3">
        <w:rPr>
          <w:rFonts w:ascii="Calibri" w:hAnsi="Calibri" w:cs="Calibri"/>
          <w:sz w:val="26"/>
          <w:szCs w:val="26"/>
        </w:rPr>
        <w:t>:</w:t>
      </w:r>
      <w:r w:rsidRPr="007026C3">
        <w:rPr>
          <w:rFonts w:ascii="Calibri" w:hAnsi="Calibri" w:cs="Calibri"/>
          <w:w w:val="99"/>
          <w:sz w:val="26"/>
          <w:szCs w:val="26"/>
        </w:rPr>
        <w:t xml:space="preserve"> </w:t>
      </w:r>
    </w:p>
    <w:p w14:paraId="752344B3" w14:textId="77777777" w:rsidR="007D1B0F" w:rsidRPr="007026C3" w:rsidRDefault="008C4634" w:rsidP="008C4634">
      <w:pPr>
        <w:pStyle w:val="BodyText"/>
        <w:ind w:left="0" w:right="251" w:firstLine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sz w:val="26"/>
          <w:szCs w:val="26"/>
        </w:rPr>
        <w:t>-</w:t>
      </w:r>
      <w:proofErr w:type="spellStart"/>
      <w:r w:rsidR="005C5D31" w:rsidRPr="007026C3">
        <w:rPr>
          <w:rFonts w:ascii="Calibri" w:hAnsi="Calibri" w:cs="Calibri"/>
          <w:sz w:val="26"/>
          <w:szCs w:val="26"/>
        </w:rPr>
        <w:t>organiza</w:t>
      </w:r>
      <w:r w:rsidR="005C5D31" w:rsidRPr="007026C3">
        <w:rPr>
          <w:rFonts w:ascii="Calibri" w:hAnsi="Calibri" w:cs="Calibri"/>
          <w:spacing w:val="-1"/>
          <w:sz w:val="26"/>
          <w:szCs w:val="26"/>
        </w:rPr>
        <w:t>t</w:t>
      </w:r>
      <w:r w:rsidR="005C5D31" w:rsidRPr="007026C3">
        <w:rPr>
          <w:rFonts w:ascii="Calibri" w:hAnsi="Calibri" w:cs="Calibri"/>
          <w:sz w:val="26"/>
          <w:szCs w:val="26"/>
        </w:rPr>
        <w:t>orul</w:t>
      </w:r>
      <w:proofErr w:type="spellEnd"/>
      <w:r w:rsidR="005C5D31"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z w:val="26"/>
          <w:szCs w:val="26"/>
        </w:rPr>
        <w:t>licitatiei</w:t>
      </w:r>
      <w:proofErr w:type="spellEnd"/>
      <w:r w:rsidR="005C5D31"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r w:rsidR="007026C3">
        <w:rPr>
          <w:rFonts w:ascii="Calibri" w:hAnsi="Calibri" w:cs="Calibri"/>
          <w:spacing w:val="-5"/>
          <w:sz w:val="26"/>
          <w:szCs w:val="26"/>
        </w:rPr>
        <w:t>(</w:t>
      </w:r>
      <w:proofErr w:type="spellStart"/>
      <w:r w:rsidR="007026C3">
        <w:rPr>
          <w:rFonts w:ascii="Calibri" w:hAnsi="Calibri" w:cs="Calibri"/>
          <w:sz w:val="26"/>
          <w:szCs w:val="26"/>
        </w:rPr>
        <w:t>vanzator</w:t>
      </w:r>
      <w:proofErr w:type="spellEnd"/>
      <w:r w:rsidR="007026C3">
        <w:rPr>
          <w:rFonts w:ascii="Calibri" w:hAnsi="Calibri" w:cs="Calibri"/>
          <w:sz w:val="26"/>
          <w:szCs w:val="26"/>
        </w:rPr>
        <w:t>/</w:t>
      </w:r>
      <w:proofErr w:type="spellStart"/>
      <w:r w:rsidR="007026C3">
        <w:rPr>
          <w:rFonts w:ascii="Calibri" w:hAnsi="Calibri" w:cs="Calibri"/>
          <w:sz w:val="26"/>
          <w:szCs w:val="26"/>
        </w:rPr>
        <w:t>autoritate</w:t>
      </w:r>
      <w:proofErr w:type="spellEnd"/>
      <w:r w:rsidR="007026C3">
        <w:rPr>
          <w:rFonts w:ascii="Calibri" w:hAnsi="Calibri" w:cs="Calibri"/>
          <w:sz w:val="26"/>
          <w:szCs w:val="26"/>
        </w:rPr>
        <w:t xml:space="preserve"> publica </w:t>
      </w:r>
      <w:proofErr w:type="spellStart"/>
      <w:r w:rsidR="007026C3">
        <w:rPr>
          <w:rFonts w:ascii="Calibri" w:hAnsi="Calibri" w:cs="Calibri"/>
          <w:sz w:val="26"/>
          <w:szCs w:val="26"/>
        </w:rPr>
        <w:t>locala</w:t>
      </w:r>
      <w:proofErr w:type="spellEnd"/>
      <w:r w:rsidR="007026C3">
        <w:rPr>
          <w:rFonts w:ascii="Calibri" w:hAnsi="Calibri" w:cs="Calibri"/>
          <w:sz w:val="26"/>
          <w:szCs w:val="26"/>
        </w:rPr>
        <w:t>)</w:t>
      </w:r>
      <w:r w:rsidR="007026C3" w:rsidRPr="007026C3">
        <w:rPr>
          <w:rFonts w:ascii="Calibri" w:hAnsi="Calibri" w:cs="Calibri"/>
          <w:sz w:val="26"/>
          <w:szCs w:val="26"/>
        </w:rPr>
        <w:t xml:space="preserve"> </w:t>
      </w:r>
      <w:r w:rsidR="005C5D31" w:rsidRPr="007026C3">
        <w:rPr>
          <w:rFonts w:ascii="Calibri" w:hAnsi="Calibri" w:cs="Calibri"/>
          <w:sz w:val="26"/>
          <w:szCs w:val="26"/>
        </w:rPr>
        <w:t>–</w:t>
      </w:r>
      <w:r w:rsidR="005C5D31"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r w:rsidR="005C5D31" w:rsidRPr="007026C3">
        <w:rPr>
          <w:rFonts w:ascii="Calibri" w:hAnsi="Calibri" w:cs="Calibri"/>
          <w:spacing w:val="-2"/>
          <w:sz w:val="26"/>
          <w:szCs w:val="26"/>
        </w:rPr>
        <w:t>P</w:t>
      </w:r>
      <w:r w:rsidR="005C5D31" w:rsidRPr="007026C3">
        <w:rPr>
          <w:rFonts w:ascii="Calibri" w:hAnsi="Calibri" w:cs="Calibri"/>
          <w:sz w:val="26"/>
          <w:szCs w:val="26"/>
        </w:rPr>
        <w:t>ri</w:t>
      </w:r>
      <w:r w:rsidR="005C5D31" w:rsidRPr="007026C3">
        <w:rPr>
          <w:rFonts w:ascii="Calibri" w:hAnsi="Calibri" w:cs="Calibri"/>
          <w:spacing w:val="-2"/>
          <w:sz w:val="26"/>
          <w:szCs w:val="26"/>
        </w:rPr>
        <w:t>m</w:t>
      </w:r>
      <w:r w:rsidR="005C5D31" w:rsidRPr="007026C3">
        <w:rPr>
          <w:rFonts w:ascii="Calibri" w:hAnsi="Calibri" w:cs="Calibri"/>
          <w:sz w:val="26"/>
          <w:szCs w:val="26"/>
        </w:rPr>
        <w:t>aria</w:t>
      </w:r>
      <w:r w:rsidR="005C5D31"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pacing w:val="-2"/>
          <w:sz w:val="26"/>
          <w:szCs w:val="26"/>
        </w:rPr>
        <w:t>o</w:t>
      </w:r>
      <w:r w:rsidR="005C5D31" w:rsidRPr="007026C3">
        <w:rPr>
          <w:rFonts w:ascii="Calibri" w:hAnsi="Calibri" w:cs="Calibri"/>
          <w:sz w:val="26"/>
          <w:szCs w:val="26"/>
        </w:rPr>
        <w:t>ra</w:t>
      </w:r>
      <w:r w:rsidR="005C5D31" w:rsidRPr="007026C3">
        <w:rPr>
          <w:rFonts w:ascii="Calibri" w:hAnsi="Calibri" w:cs="Calibri"/>
          <w:spacing w:val="-2"/>
          <w:sz w:val="26"/>
          <w:szCs w:val="26"/>
        </w:rPr>
        <w:t>s</w:t>
      </w:r>
      <w:r w:rsidR="005C5D31" w:rsidRPr="007026C3">
        <w:rPr>
          <w:rFonts w:ascii="Calibri" w:hAnsi="Calibri" w:cs="Calibri"/>
          <w:sz w:val="26"/>
          <w:szCs w:val="26"/>
        </w:rPr>
        <w:t>ului</w:t>
      </w:r>
      <w:proofErr w:type="spellEnd"/>
      <w:r w:rsidR="005C5D31"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proofErr w:type="spellStart"/>
      <w:r w:rsidR="007E6F4E" w:rsidRPr="007026C3">
        <w:rPr>
          <w:rFonts w:ascii="Calibri" w:hAnsi="Calibri" w:cs="Calibri"/>
          <w:spacing w:val="-1"/>
          <w:sz w:val="26"/>
          <w:szCs w:val="26"/>
        </w:rPr>
        <w:t>Techirghiol</w:t>
      </w:r>
      <w:proofErr w:type="spellEnd"/>
      <w:r w:rsidR="005C5D31" w:rsidRPr="007026C3">
        <w:rPr>
          <w:rFonts w:ascii="Calibri" w:hAnsi="Calibri" w:cs="Calibri"/>
          <w:sz w:val="26"/>
          <w:szCs w:val="26"/>
        </w:rPr>
        <w:t>,</w:t>
      </w:r>
      <w:r w:rsidR="005C5D31"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z w:val="26"/>
          <w:szCs w:val="26"/>
        </w:rPr>
        <w:t>prin</w:t>
      </w:r>
      <w:proofErr w:type="spellEnd"/>
      <w:r w:rsidR="005C5D31"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pacing w:val="-1"/>
          <w:sz w:val="26"/>
          <w:szCs w:val="26"/>
        </w:rPr>
        <w:t>s</w:t>
      </w:r>
      <w:r w:rsidR="005C5D31" w:rsidRPr="007026C3">
        <w:rPr>
          <w:rFonts w:ascii="Calibri" w:hAnsi="Calibri" w:cs="Calibri"/>
          <w:sz w:val="26"/>
          <w:szCs w:val="26"/>
        </w:rPr>
        <w:t>truct</w:t>
      </w:r>
      <w:r w:rsidR="005C5D31" w:rsidRPr="007026C3">
        <w:rPr>
          <w:rFonts w:ascii="Calibri" w:hAnsi="Calibri" w:cs="Calibri"/>
          <w:spacing w:val="-2"/>
          <w:sz w:val="26"/>
          <w:szCs w:val="26"/>
        </w:rPr>
        <w:t>u</w:t>
      </w:r>
      <w:r w:rsidR="005C5D31" w:rsidRPr="007026C3">
        <w:rPr>
          <w:rFonts w:ascii="Calibri" w:hAnsi="Calibri" w:cs="Calibri"/>
          <w:sz w:val="26"/>
          <w:szCs w:val="26"/>
        </w:rPr>
        <w:t>ra</w:t>
      </w:r>
      <w:proofErr w:type="spellEnd"/>
      <w:r w:rsidR="005C5D31"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pacing w:val="-1"/>
          <w:sz w:val="26"/>
          <w:szCs w:val="26"/>
        </w:rPr>
        <w:t>s</w:t>
      </w:r>
      <w:r w:rsidR="005C5D31" w:rsidRPr="007026C3">
        <w:rPr>
          <w:rFonts w:ascii="Calibri" w:hAnsi="Calibri" w:cs="Calibri"/>
          <w:sz w:val="26"/>
          <w:szCs w:val="26"/>
        </w:rPr>
        <w:t>a</w:t>
      </w:r>
      <w:proofErr w:type="spellEnd"/>
      <w:r w:rsidR="005C5D31"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r w:rsidR="005C5D31" w:rsidRPr="007026C3">
        <w:rPr>
          <w:rFonts w:ascii="Calibri" w:hAnsi="Calibri" w:cs="Calibri"/>
          <w:sz w:val="26"/>
          <w:szCs w:val="26"/>
        </w:rPr>
        <w:t>de</w:t>
      </w:r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pacing w:val="-1"/>
          <w:sz w:val="26"/>
          <w:szCs w:val="26"/>
        </w:rPr>
        <w:t>s</w:t>
      </w:r>
      <w:r w:rsidR="005C5D31" w:rsidRPr="007026C3">
        <w:rPr>
          <w:rFonts w:ascii="Calibri" w:hAnsi="Calibri" w:cs="Calibri"/>
          <w:sz w:val="26"/>
          <w:szCs w:val="26"/>
        </w:rPr>
        <w:t>pec</w:t>
      </w:r>
      <w:r w:rsidR="005C5D31" w:rsidRPr="007026C3">
        <w:rPr>
          <w:rFonts w:ascii="Calibri" w:hAnsi="Calibri" w:cs="Calibri"/>
          <w:spacing w:val="-1"/>
          <w:sz w:val="26"/>
          <w:szCs w:val="26"/>
        </w:rPr>
        <w:t>i</w:t>
      </w:r>
      <w:r w:rsidR="005C5D31" w:rsidRPr="007026C3">
        <w:rPr>
          <w:rFonts w:ascii="Calibri" w:hAnsi="Calibri" w:cs="Calibri"/>
          <w:sz w:val="26"/>
          <w:szCs w:val="26"/>
        </w:rPr>
        <w:t>alitate</w:t>
      </w:r>
      <w:proofErr w:type="spellEnd"/>
      <w:r w:rsidR="005C5D31" w:rsidRPr="007026C3">
        <w:rPr>
          <w:rFonts w:ascii="Calibri" w:hAnsi="Calibri" w:cs="Calibri"/>
          <w:sz w:val="26"/>
          <w:szCs w:val="26"/>
        </w:rPr>
        <w:t>,</w:t>
      </w:r>
      <w:r w:rsidR="005C5D31" w:rsidRPr="007026C3">
        <w:rPr>
          <w:rFonts w:ascii="Calibri" w:hAnsi="Calibri" w:cs="Calibri"/>
          <w:spacing w:val="-7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z w:val="26"/>
          <w:szCs w:val="26"/>
        </w:rPr>
        <w:t>re</w:t>
      </w:r>
      <w:r w:rsidR="005C5D31" w:rsidRPr="007026C3">
        <w:rPr>
          <w:rFonts w:ascii="Calibri" w:hAnsi="Calibri" w:cs="Calibri"/>
          <w:spacing w:val="-2"/>
          <w:sz w:val="26"/>
          <w:szCs w:val="26"/>
        </w:rPr>
        <w:t>s</w:t>
      </w:r>
      <w:r w:rsidR="005C5D31" w:rsidRPr="007026C3">
        <w:rPr>
          <w:rFonts w:ascii="Calibri" w:hAnsi="Calibri" w:cs="Calibri"/>
          <w:sz w:val="26"/>
          <w:szCs w:val="26"/>
        </w:rPr>
        <w:t>pec</w:t>
      </w:r>
      <w:r w:rsidR="005C5D31" w:rsidRPr="007026C3">
        <w:rPr>
          <w:rFonts w:ascii="Calibri" w:hAnsi="Calibri" w:cs="Calibri"/>
          <w:spacing w:val="-1"/>
          <w:sz w:val="26"/>
          <w:szCs w:val="26"/>
        </w:rPr>
        <w:t>t</w:t>
      </w:r>
      <w:r w:rsidR="005C5D31" w:rsidRPr="007026C3">
        <w:rPr>
          <w:rFonts w:ascii="Calibri" w:hAnsi="Calibri" w:cs="Calibri"/>
          <w:sz w:val="26"/>
          <w:szCs w:val="26"/>
        </w:rPr>
        <w:t>iv</w:t>
      </w:r>
      <w:proofErr w:type="spellEnd"/>
      <w:r w:rsidR="005C5D31"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z w:val="26"/>
          <w:szCs w:val="26"/>
        </w:rPr>
        <w:t>p</w:t>
      </w:r>
      <w:r w:rsidR="005C5D31" w:rsidRPr="007026C3">
        <w:rPr>
          <w:rFonts w:ascii="Calibri" w:hAnsi="Calibri" w:cs="Calibri"/>
          <w:spacing w:val="-3"/>
          <w:sz w:val="26"/>
          <w:szCs w:val="26"/>
        </w:rPr>
        <w:t>e</w:t>
      </w:r>
      <w:r w:rsidR="005C5D31" w:rsidRPr="007026C3">
        <w:rPr>
          <w:rFonts w:ascii="Calibri" w:hAnsi="Calibri" w:cs="Calibri"/>
          <w:sz w:val="26"/>
          <w:szCs w:val="26"/>
        </w:rPr>
        <w:t>r</w:t>
      </w:r>
      <w:r w:rsidR="005C5D31" w:rsidRPr="007026C3">
        <w:rPr>
          <w:rFonts w:ascii="Calibri" w:hAnsi="Calibri" w:cs="Calibri"/>
          <w:spacing w:val="-1"/>
          <w:sz w:val="26"/>
          <w:szCs w:val="26"/>
        </w:rPr>
        <w:t>s</w:t>
      </w:r>
      <w:r w:rsidR="005C5D31" w:rsidRPr="007026C3">
        <w:rPr>
          <w:rFonts w:ascii="Calibri" w:hAnsi="Calibri" w:cs="Calibri"/>
          <w:sz w:val="26"/>
          <w:szCs w:val="26"/>
        </w:rPr>
        <w:t>oana</w:t>
      </w:r>
      <w:proofErr w:type="spellEnd"/>
      <w:r w:rsidR="005C5D31" w:rsidRPr="007026C3">
        <w:rPr>
          <w:rFonts w:ascii="Calibri" w:hAnsi="Calibri" w:cs="Calibri"/>
          <w:spacing w:val="-7"/>
          <w:sz w:val="26"/>
          <w:szCs w:val="26"/>
        </w:rPr>
        <w:t xml:space="preserve"> </w:t>
      </w:r>
      <w:r w:rsidR="005C5D31" w:rsidRPr="007026C3">
        <w:rPr>
          <w:rFonts w:ascii="Calibri" w:hAnsi="Calibri" w:cs="Calibri"/>
          <w:sz w:val="26"/>
          <w:szCs w:val="26"/>
        </w:rPr>
        <w:t>care</w:t>
      </w:r>
      <w:r w:rsidR="005C5D31" w:rsidRPr="007026C3">
        <w:rPr>
          <w:rFonts w:ascii="Calibri" w:hAnsi="Calibri" w:cs="Calibri"/>
          <w:spacing w:val="-8"/>
          <w:sz w:val="26"/>
          <w:szCs w:val="26"/>
        </w:rPr>
        <w:t xml:space="preserve"> </w:t>
      </w:r>
      <w:r w:rsidR="005C5D31" w:rsidRPr="007026C3">
        <w:rPr>
          <w:rFonts w:ascii="Calibri" w:hAnsi="Calibri" w:cs="Calibri"/>
          <w:sz w:val="26"/>
          <w:szCs w:val="26"/>
        </w:rPr>
        <w:t>conduce</w:t>
      </w:r>
      <w:r w:rsidR="005C5D31"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pacing w:val="-1"/>
          <w:sz w:val="26"/>
          <w:szCs w:val="26"/>
        </w:rPr>
        <w:t>s</w:t>
      </w:r>
      <w:r w:rsidR="005C5D31" w:rsidRPr="007026C3">
        <w:rPr>
          <w:rFonts w:ascii="Calibri" w:hAnsi="Calibri" w:cs="Calibri"/>
          <w:sz w:val="26"/>
          <w:szCs w:val="26"/>
        </w:rPr>
        <w:t>edinta</w:t>
      </w:r>
      <w:proofErr w:type="spellEnd"/>
      <w:r w:rsidR="005C5D31" w:rsidRPr="007026C3">
        <w:rPr>
          <w:rFonts w:ascii="Calibri" w:hAnsi="Calibri" w:cs="Calibri"/>
          <w:spacing w:val="-9"/>
          <w:sz w:val="26"/>
          <w:szCs w:val="26"/>
        </w:rPr>
        <w:t xml:space="preserve"> </w:t>
      </w:r>
      <w:r w:rsidR="005C5D31" w:rsidRPr="007026C3">
        <w:rPr>
          <w:rFonts w:ascii="Calibri" w:hAnsi="Calibri" w:cs="Calibri"/>
          <w:sz w:val="26"/>
          <w:szCs w:val="26"/>
        </w:rPr>
        <w:t>de</w:t>
      </w:r>
      <w:r w:rsidR="005C5D31"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pacing w:val="-2"/>
          <w:sz w:val="26"/>
          <w:szCs w:val="26"/>
        </w:rPr>
        <w:t>l</w:t>
      </w:r>
      <w:r w:rsidR="005C5D31" w:rsidRPr="007026C3">
        <w:rPr>
          <w:rFonts w:ascii="Calibri" w:hAnsi="Calibri" w:cs="Calibri"/>
          <w:sz w:val="26"/>
          <w:szCs w:val="26"/>
        </w:rPr>
        <w:t>icitatie</w:t>
      </w:r>
      <w:proofErr w:type="spellEnd"/>
      <w:r w:rsidR="005C5D31"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r w:rsidR="005C5D31" w:rsidRPr="007026C3">
        <w:rPr>
          <w:rFonts w:ascii="Calibri" w:hAnsi="Calibri" w:cs="Calibri"/>
          <w:sz w:val="26"/>
          <w:szCs w:val="26"/>
        </w:rPr>
        <w:t>–</w:t>
      </w:r>
      <w:r w:rsidR="005C5D31" w:rsidRPr="007026C3">
        <w:rPr>
          <w:rFonts w:ascii="Calibri" w:hAnsi="Calibri" w:cs="Calibri"/>
          <w:spacing w:val="-8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pacing w:val="-2"/>
          <w:sz w:val="26"/>
          <w:szCs w:val="26"/>
        </w:rPr>
        <w:t>p</w:t>
      </w:r>
      <w:r w:rsidR="005C5D31" w:rsidRPr="007026C3">
        <w:rPr>
          <w:rFonts w:ascii="Calibri" w:hAnsi="Calibri" w:cs="Calibri"/>
          <w:sz w:val="26"/>
          <w:szCs w:val="26"/>
        </w:rPr>
        <w:t>re</w:t>
      </w:r>
      <w:r w:rsidR="005C5D31" w:rsidRPr="007026C3">
        <w:rPr>
          <w:rFonts w:ascii="Calibri" w:hAnsi="Calibri" w:cs="Calibri"/>
          <w:spacing w:val="-2"/>
          <w:sz w:val="26"/>
          <w:szCs w:val="26"/>
        </w:rPr>
        <w:t>s</w:t>
      </w:r>
      <w:r w:rsidR="005C5D31" w:rsidRPr="007026C3">
        <w:rPr>
          <w:rFonts w:ascii="Calibri" w:hAnsi="Calibri" w:cs="Calibri"/>
          <w:sz w:val="26"/>
          <w:szCs w:val="26"/>
        </w:rPr>
        <w:t>edintele</w:t>
      </w:r>
      <w:proofErr w:type="spellEnd"/>
      <w:r w:rsidR="005C5D31" w:rsidRPr="007026C3">
        <w:rPr>
          <w:rFonts w:ascii="Calibri" w:hAnsi="Calibri" w:cs="Calibri"/>
          <w:w w:val="99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z w:val="26"/>
          <w:szCs w:val="26"/>
        </w:rPr>
        <w:t>ace</w:t>
      </w:r>
      <w:r w:rsidR="005C5D31" w:rsidRPr="007026C3">
        <w:rPr>
          <w:rFonts w:ascii="Calibri" w:hAnsi="Calibri" w:cs="Calibri"/>
          <w:spacing w:val="-2"/>
          <w:sz w:val="26"/>
          <w:szCs w:val="26"/>
        </w:rPr>
        <w:t>s</w:t>
      </w:r>
      <w:r w:rsidR="005C5D31" w:rsidRPr="007026C3">
        <w:rPr>
          <w:rFonts w:ascii="Calibri" w:hAnsi="Calibri" w:cs="Calibri"/>
          <w:sz w:val="26"/>
          <w:szCs w:val="26"/>
        </w:rPr>
        <w:t>teia</w:t>
      </w:r>
      <w:proofErr w:type="spellEnd"/>
      <w:r w:rsidR="005C5D31" w:rsidRPr="007026C3">
        <w:rPr>
          <w:rFonts w:ascii="Calibri" w:hAnsi="Calibri" w:cs="Calibri"/>
          <w:sz w:val="26"/>
          <w:szCs w:val="26"/>
        </w:rPr>
        <w:t>,</w:t>
      </w:r>
      <w:r w:rsidR="005C5D31"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pacing w:val="-1"/>
          <w:sz w:val="26"/>
          <w:szCs w:val="26"/>
        </w:rPr>
        <w:t>s</w:t>
      </w:r>
      <w:r w:rsidR="005C5D31" w:rsidRPr="007026C3">
        <w:rPr>
          <w:rFonts w:ascii="Calibri" w:hAnsi="Calibri" w:cs="Calibri"/>
          <w:sz w:val="26"/>
          <w:szCs w:val="26"/>
        </w:rPr>
        <w:t>au</w:t>
      </w:r>
      <w:proofErr w:type="spellEnd"/>
      <w:r w:rsidR="005C5D31"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z w:val="26"/>
          <w:szCs w:val="26"/>
        </w:rPr>
        <w:t>per</w:t>
      </w:r>
      <w:r w:rsidR="005C5D31" w:rsidRPr="007026C3">
        <w:rPr>
          <w:rFonts w:ascii="Calibri" w:hAnsi="Calibri" w:cs="Calibri"/>
          <w:spacing w:val="-1"/>
          <w:sz w:val="26"/>
          <w:szCs w:val="26"/>
        </w:rPr>
        <w:t>s</w:t>
      </w:r>
      <w:r w:rsidR="005C5D31" w:rsidRPr="007026C3">
        <w:rPr>
          <w:rFonts w:ascii="Calibri" w:hAnsi="Calibri" w:cs="Calibri"/>
          <w:sz w:val="26"/>
          <w:szCs w:val="26"/>
        </w:rPr>
        <w:t>oana</w:t>
      </w:r>
      <w:proofErr w:type="spellEnd"/>
      <w:r w:rsidR="005C5D31"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z w:val="26"/>
          <w:szCs w:val="26"/>
        </w:rPr>
        <w:t>de</w:t>
      </w:r>
      <w:r w:rsidR="005C5D31" w:rsidRPr="007026C3">
        <w:rPr>
          <w:rFonts w:ascii="Calibri" w:hAnsi="Calibri" w:cs="Calibri"/>
          <w:spacing w:val="-2"/>
          <w:sz w:val="26"/>
          <w:szCs w:val="26"/>
        </w:rPr>
        <w:t>s</w:t>
      </w:r>
      <w:r w:rsidR="005C5D31" w:rsidRPr="007026C3">
        <w:rPr>
          <w:rFonts w:ascii="Calibri" w:hAnsi="Calibri" w:cs="Calibri"/>
          <w:sz w:val="26"/>
          <w:szCs w:val="26"/>
        </w:rPr>
        <w:t>e</w:t>
      </w:r>
      <w:r w:rsidR="005C5D31" w:rsidRPr="007026C3">
        <w:rPr>
          <w:rFonts w:ascii="Calibri" w:hAnsi="Calibri" w:cs="Calibri"/>
          <w:spacing w:val="-3"/>
          <w:sz w:val="26"/>
          <w:szCs w:val="26"/>
        </w:rPr>
        <w:t>m</w:t>
      </w:r>
      <w:r w:rsidR="005C5D31" w:rsidRPr="007026C3">
        <w:rPr>
          <w:rFonts w:ascii="Calibri" w:hAnsi="Calibri" w:cs="Calibri"/>
          <w:sz w:val="26"/>
          <w:szCs w:val="26"/>
        </w:rPr>
        <w:t>nata</w:t>
      </w:r>
      <w:proofErr w:type="spellEnd"/>
      <w:r w:rsidR="005C5D31"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r w:rsidR="005C5D31" w:rsidRPr="007026C3">
        <w:rPr>
          <w:rFonts w:ascii="Calibri" w:hAnsi="Calibri" w:cs="Calibri"/>
          <w:sz w:val="26"/>
          <w:szCs w:val="26"/>
        </w:rPr>
        <w:t>de</w:t>
      </w:r>
      <w:r w:rsidR="005C5D31" w:rsidRPr="007026C3">
        <w:rPr>
          <w:rFonts w:ascii="Calibri" w:hAnsi="Calibri" w:cs="Calibri"/>
          <w:spacing w:val="-7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pacing w:val="-5"/>
          <w:sz w:val="26"/>
          <w:szCs w:val="26"/>
        </w:rPr>
        <w:t>m</w:t>
      </w:r>
      <w:r w:rsidR="005C5D31" w:rsidRPr="007026C3">
        <w:rPr>
          <w:rFonts w:ascii="Calibri" w:hAnsi="Calibri" w:cs="Calibri"/>
          <w:spacing w:val="1"/>
          <w:sz w:val="26"/>
          <w:szCs w:val="26"/>
        </w:rPr>
        <w:t>e</w:t>
      </w:r>
      <w:r w:rsidR="005C5D31" w:rsidRPr="007026C3">
        <w:rPr>
          <w:rFonts w:ascii="Calibri" w:hAnsi="Calibri" w:cs="Calibri"/>
          <w:spacing w:val="-5"/>
          <w:sz w:val="26"/>
          <w:szCs w:val="26"/>
        </w:rPr>
        <w:t>m</w:t>
      </w:r>
      <w:r w:rsidR="005C5D31" w:rsidRPr="007026C3">
        <w:rPr>
          <w:rFonts w:ascii="Calibri" w:hAnsi="Calibri" w:cs="Calibri"/>
          <w:spacing w:val="1"/>
          <w:sz w:val="26"/>
          <w:szCs w:val="26"/>
        </w:rPr>
        <w:t>b</w:t>
      </w:r>
      <w:r w:rsidR="005C5D31" w:rsidRPr="007026C3">
        <w:rPr>
          <w:rFonts w:ascii="Calibri" w:hAnsi="Calibri" w:cs="Calibri"/>
          <w:sz w:val="26"/>
          <w:szCs w:val="26"/>
        </w:rPr>
        <w:t>rii</w:t>
      </w:r>
      <w:proofErr w:type="spellEnd"/>
      <w:r w:rsidR="005C5D31"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z w:val="26"/>
          <w:szCs w:val="26"/>
        </w:rPr>
        <w:t>c</w:t>
      </w:r>
      <w:r w:rsidR="005C5D31" w:rsidRPr="007026C3">
        <w:rPr>
          <w:rFonts w:ascii="Calibri" w:hAnsi="Calibri" w:cs="Calibri"/>
          <w:spacing w:val="1"/>
          <w:sz w:val="26"/>
          <w:szCs w:val="26"/>
        </w:rPr>
        <w:t>o</w:t>
      </w:r>
      <w:r w:rsidR="005C5D31" w:rsidRPr="007026C3">
        <w:rPr>
          <w:rFonts w:ascii="Calibri" w:hAnsi="Calibri" w:cs="Calibri"/>
          <w:spacing w:val="-5"/>
          <w:sz w:val="26"/>
          <w:szCs w:val="26"/>
        </w:rPr>
        <w:t>m</w:t>
      </w:r>
      <w:r w:rsidR="005C5D31" w:rsidRPr="007026C3">
        <w:rPr>
          <w:rFonts w:ascii="Calibri" w:hAnsi="Calibri" w:cs="Calibri"/>
          <w:sz w:val="26"/>
          <w:szCs w:val="26"/>
        </w:rPr>
        <w:t>i</w:t>
      </w:r>
      <w:r w:rsidR="005C5D31" w:rsidRPr="007026C3">
        <w:rPr>
          <w:rFonts w:ascii="Calibri" w:hAnsi="Calibri" w:cs="Calibri"/>
          <w:spacing w:val="-1"/>
          <w:sz w:val="26"/>
          <w:szCs w:val="26"/>
        </w:rPr>
        <w:t>s</w:t>
      </w:r>
      <w:r w:rsidR="005C5D31" w:rsidRPr="007026C3">
        <w:rPr>
          <w:rFonts w:ascii="Calibri" w:hAnsi="Calibri" w:cs="Calibri"/>
          <w:sz w:val="26"/>
          <w:szCs w:val="26"/>
        </w:rPr>
        <w:t>iei</w:t>
      </w:r>
      <w:proofErr w:type="spellEnd"/>
      <w:r w:rsidR="005C5D31" w:rsidRPr="007026C3">
        <w:rPr>
          <w:rFonts w:ascii="Calibri" w:hAnsi="Calibri" w:cs="Calibri"/>
          <w:spacing w:val="-3"/>
          <w:sz w:val="26"/>
          <w:szCs w:val="26"/>
        </w:rPr>
        <w:t xml:space="preserve"> </w:t>
      </w:r>
      <w:r w:rsidR="005C5D31" w:rsidRPr="007026C3">
        <w:rPr>
          <w:rFonts w:ascii="Calibri" w:hAnsi="Calibri" w:cs="Calibri"/>
          <w:sz w:val="26"/>
          <w:szCs w:val="26"/>
        </w:rPr>
        <w:t>de</w:t>
      </w:r>
      <w:r w:rsidR="005C5D31" w:rsidRPr="007026C3">
        <w:rPr>
          <w:rFonts w:ascii="Calibri" w:hAnsi="Calibri" w:cs="Calibri"/>
          <w:spacing w:val="-8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z w:val="26"/>
          <w:szCs w:val="26"/>
        </w:rPr>
        <w:t>licitatie</w:t>
      </w:r>
      <w:proofErr w:type="spellEnd"/>
      <w:r w:rsidR="005C5D31" w:rsidRPr="007026C3">
        <w:rPr>
          <w:rFonts w:ascii="Calibri" w:hAnsi="Calibri" w:cs="Calibri"/>
          <w:sz w:val="26"/>
          <w:szCs w:val="26"/>
        </w:rPr>
        <w:t>;</w:t>
      </w:r>
    </w:p>
    <w:p w14:paraId="650F7C97" w14:textId="77777777" w:rsidR="007D1B0F" w:rsidRDefault="008C4634" w:rsidP="008C4634">
      <w:pPr>
        <w:pStyle w:val="BodyText"/>
        <w:ind w:left="0" w:right="522" w:firstLine="0"/>
        <w:jc w:val="both"/>
        <w:rPr>
          <w:rFonts w:ascii="Calibri" w:hAnsi="Calibri" w:cs="Calibri"/>
          <w:sz w:val="26"/>
          <w:szCs w:val="26"/>
        </w:rPr>
      </w:pPr>
      <w:bookmarkStart w:id="7" w:name="_Ofertanti_–_persoanele_fizice_sau_jurid"/>
      <w:bookmarkEnd w:id="7"/>
      <w:r w:rsidRPr="007026C3">
        <w:rPr>
          <w:rFonts w:ascii="Calibri" w:hAnsi="Calibri" w:cs="Calibri"/>
          <w:spacing w:val="-1"/>
          <w:sz w:val="26"/>
          <w:szCs w:val="26"/>
        </w:rPr>
        <w:t>-</w:t>
      </w:r>
      <w:proofErr w:type="spellStart"/>
      <w:r w:rsidRPr="007026C3">
        <w:rPr>
          <w:rFonts w:ascii="Calibri" w:hAnsi="Calibri" w:cs="Calibri"/>
          <w:spacing w:val="-1"/>
          <w:sz w:val="26"/>
          <w:szCs w:val="26"/>
        </w:rPr>
        <w:t>o</w:t>
      </w:r>
      <w:r w:rsidR="005C5D31" w:rsidRPr="007026C3">
        <w:rPr>
          <w:rFonts w:ascii="Calibri" w:hAnsi="Calibri" w:cs="Calibri"/>
          <w:spacing w:val="-2"/>
          <w:sz w:val="26"/>
          <w:szCs w:val="26"/>
        </w:rPr>
        <w:t>f</w:t>
      </w:r>
      <w:r w:rsidR="005C5D31" w:rsidRPr="007026C3">
        <w:rPr>
          <w:rFonts w:ascii="Calibri" w:hAnsi="Calibri" w:cs="Calibri"/>
          <w:sz w:val="26"/>
          <w:szCs w:val="26"/>
        </w:rPr>
        <w:t>ertanti</w:t>
      </w:r>
      <w:proofErr w:type="spellEnd"/>
      <w:r w:rsidR="005C5D31" w:rsidRPr="007026C3">
        <w:rPr>
          <w:rFonts w:ascii="Calibri" w:hAnsi="Calibri" w:cs="Calibri"/>
          <w:spacing w:val="-3"/>
          <w:sz w:val="26"/>
          <w:szCs w:val="26"/>
        </w:rPr>
        <w:t xml:space="preserve"> </w:t>
      </w:r>
      <w:r w:rsidR="005C5D31" w:rsidRPr="007026C3">
        <w:rPr>
          <w:rFonts w:ascii="Calibri" w:hAnsi="Calibri" w:cs="Calibri"/>
          <w:sz w:val="26"/>
          <w:szCs w:val="26"/>
        </w:rPr>
        <w:t>–</w:t>
      </w:r>
      <w:r w:rsidR="005C5D31"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z w:val="26"/>
          <w:szCs w:val="26"/>
        </w:rPr>
        <w:t>p</w:t>
      </w:r>
      <w:r w:rsidR="005C5D31" w:rsidRPr="007026C3">
        <w:rPr>
          <w:rFonts w:ascii="Calibri" w:hAnsi="Calibri" w:cs="Calibri"/>
          <w:spacing w:val="-3"/>
          <w:sz w:val="26"/>
          <w:szCs w:val="26"/>
        </w:rPr>
        <w:t>e</w:t>
      </w:r>
      <w:r w:rsidR="005C5D31" w:rsidRPr="007026C3">
        <w:rPr>
          <w:rFonts w:ascii="Calibri" w:hAnsi="Calibri" w:cs="Calibri"/>
          <w:sz w:val="26"/>
          <w:szCs w:val="26"/>
        </w:rPr>
        <w:t>r</w:t>
      </w:r>
      <w:r w:rsidR="005C5D31" w:rsidRPr="007026C3">
        <w:rPr>
          <w:rFonts w:ascii="Calibri" w:hAnsi="Calibri" w:cs="Calibri"/>
          <w:spacing w:val="-1"/>
          <w:sz w:val="26"/>
          <w:szCs w:val="26"/>
        </w:rPr>
        <w:t>s</w:t>
      </w:r>
      <w:r w:rsidR="005C5D31" w:rsidRPr="007026C3">
        <w:rPr>
          <w:rFonts w:ascii="Calibri" w:hAnsi="Calibri" w:cs="Calibri"/>
          <w:sz w:val="26"/>
          <w:szCs w:val="26"/>
        </w:rPr>
        <w:t>oane</w:t>
      </w:r>
      <w:r w:rsidR="005C5D31" w:rsidRPr="007026C3">
        <w:rPr>
          <w:rFonts w:ascii="Calibri" w:hAnsi="Calibri" w:cs="Calibri"/>
          <w:spacing w:val="-1"/>
          <w:sz w:val="26"/>
          <w:szCs w:val="26"/>
        </w:rPr>
        <w:t>l</w:t>
      </w:r>
      <w:r w:rsidR="005C5D31" w:rsidRPr="007026C3">
        <w:rPr>
          <w:rFonts w:ascii="Calibri" w:hAnsi="Calibri" w:cs="Calibri"/>
          <w:sz w:val="26"/>
          <w:szCs w:val="26"/>
        </w:rPr>
        <w:t>e</w:t>
      </w:r>
      <w:proofErr w:type="spellEnd"/>
      <w:r w:rsidR="005C5D31"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pacing w:val="-2"/>
          <w:sz w:val="26"/>
          <w:szCs w:val="26"/>
        </w:rPr>
        <w:t>f</w:t>
      </w:r>
      <w:r w:rsidR="005C5D31" w:rsidRPr="007026C3">
        <w:rPr>
          <w:rFonts w:ascii="Calibri" w:hAnsi="Calibri" w:cs="Calibri"/>
          <w:sz w:val="26"/>
          <w:szCs w:val="26"/>
        </w:rPr>
        <w:t>izice</w:t>
      </w:r>
      <w:proofErr w:type="spellEnd"/>
      <w:r w:rsidR="005C5D31"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pacing w:val="-1"/>
          <w:sz w:val="26"/>
          <w:szCs w:val="26"/>
        </w:rPr>
        <w:t>s</w:t>
      </w:r>
      <w:r w:rsidR="005C5D31" w:rsidRPr="007026C3">
        <w:rPr>
          <w:rFonts w:ascii="Calibri" w:hAnsi="Calibri" w:cs="Calibri"/>
          <w:sz w:val="26"/>
          <w:szCs w:val="26"/>
        </w:rPr>
        <w:t>au</w:t>
      </w:r>
      <w:proofErr w:type="spellEnd"/>
      <w:r w:rsidR="005C5D31"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z w:val="26"/>
          <w:szCs w:val="26"/>
        </w:rPr>
        <w:t>j</w:t>
      </w:r>
      <w:r w:rsidR="005C5D31" w:rsidRPr="007026C3">
        <w:rPr>
          <w:rFonts w:ascii="Calibri" w:hAnsi="Calibri" w:cs="Calibri"/>
          <w:spacing w:val="-2"/>
          <w:sz w:val="26"/>
          <w:szCs w:val="26"/>
        </w:rPr>
        <w:t>u</w:t>
      </w:r>
      <w:r w:rsidR="005C5D31" w:rsidRPr="007026C3">
        <w:rPr>
          <w:rFonts w:ascii="Calibri" w:hAnsi="Calibri" w:cs="Calibri"/>
          <w:sz w:val="26"/>
          <w:szCs w:val="26"/>
        </w:rPr>
        <w:t>ridice</w:t>
      </w:r>
      <w:proofErr w:type="spellEnd"/>
      <w:r w:rsidR="005C5D31"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r w:rsidR="005C5D31" w:rsidRPr="007026C3">
        <w:rPr>
          <w:rFonts w:ascii="Calibri" w:hAnsi="Calibri" w:cs="Calibri"/>
          <w:sz w:val="26"/>
          <w:szCs w:val="26"/>
        </w:rPr>
        <w:t>c</w:t>
      </w:r>
      <w:r w:rsidR="005C5D31" w:rsidRPr="007026C3">
        <w:rPr>
          <w:rFonts w:ascii="Calibri" w:hAnsi="Calibri" w:cs="Calibri"/>
          <w:spacing w:val="-3"/>
          <w:sz w:val="26"/>
          <w:szCs w:val="26"/>
        </w:rPr>
        <w:t>a</w:t>
      </w:r>
      <w:r w:rsidR="005C5D31" w:rsidRPr="007026C3">
        <w:rPr>
          <w:rFonts w:ascii="Calibri" w:hAnsi="Calibri" w:cs="Calibri"/>
          <w:sz w:val="26"/>
          <w:szCs w:val="26"/>
        </w:rPr>
        <w:t>re</w:t>
      </w:r>
      <w:r w:rsidR="005C5D31"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r w:rsidR="005C5D31" w:rsidRPr="007026C3">
        <w:rPr>
          <w:rFonts w:ascii="Calibri" w:hAnsi="Calibri" w:cs="Calibri"/>
          <w:spacing w:val="-2"/>
          <w:sz w:val="26"/>
          <w:szCs w:val="26"/>
        </w:rPr>
        <w:t>f</w:t>
      </w:r>
      <w:r w:rsidR="005C5D31" w:rsidRPr="007026C3">
        <w:rPr>
          <w:rFonts w:ascii="Calibri" w:hAnsi="Calibri" w:cs="Calibri"/>
          <w:sz w:val="26"/>
          <w:szCs w:val="26"/>
        </w:rPr>
        <w:t>ac</w:t>
      </w:r>
      <w:r w:rsidR="005C5D31"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r w:rsidR="005C5D31" w:rsidRPr="007026C3">
        <w:rPr>
          <w:rFonts w:ascii="Calibri" w:hAnsi="Calibri" w:cs="Calibri"/>
          <w:sz w:val="26"/>
          <w:szCs w:val="26"/>
        </w:rPr>
        <w:t>o</w:t>
      </w:r>
      <w:r w:rsidR="005C5D31"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z w:val="26"/>
          <w:szCs w:val="26"/>
        </w:rPr>
        <w:t>o</w:t>
      </w:r>
      <w:r w:rsidR="005C5D31" w:rsidRPr="007026C3">
        <w:rPr>
          <w:rFonts w:ascii="Calibri" w:hAnsi="Calibri" w:cs="Calibri"/>
          <w:spacing w:val="-2"/>
          <w:sz w:val="26"/>
          <w:szCs w:val="26"/>
        </w:rPr>
        <w:t>f</w:t>
      </w:r>
      <w:r w:rsidR="005C5D31" w:rsidRPr="007026C3">
        <w:rPr>
          <w:rFonts w:ascii="Calibri" w:hAnsi="Calibri" w:cs="Calibri"/>
          <w:sz w:val="26"/>
          <w:szCs w:val="26"/>
        </w:rPr>
        <w:t>erta</w:t>
      </w:r>
      <w:proofErr w:type="spellEnd"/>
      <w:r w:rsidR="005C5D31"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z w:val="26"/>
          <w:szCs w:val="26"/>
        </w:rPr>
        <w:t>ca</w:t>
      </w:r>
      <w:r w:rsidR="005C5D31" w:rsidRPr="007026C3">
        <w:rPr>
          <w:rFonts w:ascii="Calibri" w:hAnsi="Calibri" w:cs="Calibri"/>
          <w:spacing w:val="-1"/>
          <w:sz w:val="26"/>
          <w:szCs w:val="26"/>
        </w:rPr>
        <w:t>l</w:t>
      </w:r>
      <w:r w:rsidR="005C5D31" w:rsidRPr="007026C3">
        <w:rPr>
          <w:rFonts w:ascii="Calibri" w:hAnsi="Calibri" w:cs="Calibri"/>
          <w:sz w:val="26"/>
          <w:szCs w:val="26"/>
        </w:rPr>
        <w:t>i</w:t>
      </w:r>
      <w:r w:rsidR="005C5D31" w:rsidRPr="007026C3">
        <w:rPr>
          <w:rFonts w:ascii="Calibri" w:hAnsi="Calibri" w:cs="Calibri"/>
          <w:spacing w:val="-2"/>
          <w:sz w:val="26"/>
          <w:szCs w:val="26"/>
        </w:rPr>
        <w:t>f</w:t>
      </w:r>
      <w:r w:rsidR="005C5D31" w:rsidRPr="007026C3">
        <w:rPr>
          <w:rFonts w:ascii="Calibri" w:hAnsi="Calibri" w:cs="Calibri"/>
          <w:sz w:val="26"/>
          <w:szCs w:val="26"/>
        </w:rPr>
        <w:t>ica</w:t>
      </w:r>
      <w:r w:rsidR="005C5D31" w:rsidRPr="007026C3">
        <w:rPr>
          <w:rFonts w:ascii="Calibri" w:hAnsi="Calibri" w:cs="Calibri"/>
          <w:spacing w:val="-1"/>
          <w:sz w:val="26"/>
          <w:szCs w:val="26"/>
        </w:rPr>
        <w:t>t</w:t>
      </w:r>
      <w:r w:rsidR="005C5D31" w:rsidRPr="007026C3">
        <w:rPr>
          <w:rFonts w:ascii="Calibri" w:hAnsi="Calibri" w:cs="Calibri"/>
          <w:sz w:val="26"/>
          <w:szCs w:val="26"/>
        </w:rPr>
        <w:t>a</w:t>
      </w:r>
      <w:proofErr w:type="spellEnd"/>
      <w:r w:rsidR="005C5D31"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r w:rsidR="005C5D31" w:rsidRPr="007026C3">
        <w:rPr>
          <w:rFonts w:ascii="Calibri" w:hAnsi="Calibri" w:cs="Calibri"/>
          <w:sz w:val="26"/>
          <w:szCs w:val="26"/>
        </w:rPr>
        <w:t>in</w:t>
      </w:r>
      <w:r w:rsidR="005C5D31"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z w:val="26"/>
          <w:szCs w:val="26"/>
        </w:rPr>
        <w:t>cadrul</w:t>
      </w:r>
      <w:proofErr w:type="spellEnd"/>
      <w:r w:rsidR="005C5D31" w:rsidRPr="007026C3">
        <w:rPr>
          <w:rFonts w:ascii="Calibri" w:hAnsi="Calibri" w:cs="Calibri"/>
          <w:w w:val="99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pacing w:val="-1"/>
          <w:sz w:val="26"/>
          <w:szCs w:val="26"/>
        </w:rPr>
        <w:t>s</w:t>
      </w:r>
      <w:r w:rsidR="005C5D31" w:rsidRPr="007026C3">
        <w:rPr>
          <w:rFonts w:ascii="Calibri" w:hAnsi="Calibri" w:cs="Calibri"/>
          <w:sz w:val="26"/>
          <w:szCs w:val="26"/>
        </w:rPr>
        <w:t>edintei</w:t>
      </w:r>
      <w:proofErr w:type="spellEnd"/>
      <w:r w:rsidR="005C5D31"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r w:rsidR="005C5D31" w:rsidRPr="007026C3">
        <w:rPr>
          <w:rFonts w:ascii="Calibri" w:hAnsi="Calibri" w:cs="Calibri"/>
          <w:sz w:val="26"/>
          <w:szCs w:val="26"/>
        </w:rPr>
        <w:t>de</w:t>
      </w:r>
      <w:r w:rsidR="005C5D31" w:rsidRPr="007026C3">
        <w:rPr>
          <w:rFonts w:ascii="Calibri" w:hAnsi="Calibri" w:cs="Calibri"/>
          <w:spacing w:val="-8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pacing w:val="-8"/>
          <w:sz w:val="26"/>
          <w:szCs w:val="26"/>
        </w:rPr>
        <w:t>l</w:t>
      </w:r>
      <w:r w:rsidR="005C5D31" w:rsidRPr="007026C3">
        <w:rPr>
          <w:rFonts w:ascii="Calibri" w:hAnsi="Calibri" w:cs="Calibri"/>
          <w:sz w:val="26"/>
          <w:szCs w:val="26"/>
        </w:rPr>
        <w:t>icitatie</w:t>
      </w:r>
      <w:proofErr w:type="spellEnd"/>
      <w:r w:rsidR="005C5D31" w:rsidRPr="007026C3">
        <w:rPr>
          <w:rFonts w:ascii="Calibri" w:hAnsi="Calibri" w:cs="Calibri"/>
          <w:sz w:val="26"/>
          <w:szCs w:val="26"/>
        </w:rPr>
        <w:t>,</w:t>
      </w:r>
      <w:r w:rsidR="005C5D31" w:rsidRPr="007026C3">
        <w:rPr>
          <w:rFonts w:ascii="Calibri" w:hAnsi="Calibri" w:cs="Calibri"/>
          <w:spacing w:val="-8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z w:val="26"/>
          <w:szCs w:val="26"/>
        </w:rPr>
        <w:t>dupa</w:t>
      </w:r>
      <w:proofErr w:type="spellEnd"/>
      <w:r w:rsidR="005C5D31" w:rsidRPr="007026C3">
        <w:rPr>
          <w:rFonts w:ascii="Calibri" w:hAnsi="Calibri" w:cs="Calibri"/>
          <w:spacing w:val="-8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z w:val="26"/>
          <w:szCs w:val="26"/>
        </w:rPr>
        <w:t>caz</w:t>
      </w:r>
      <w:proofErr w:type="spellEnd"/>
      <w:r w:rsidR="005C5D31"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r w:rsidR="005C5D31" w:rsidRPr="007026C3">
        <w:rPr>
          <w:rFonts w:ascii="Calibri" w:hAnsi="Calibri" w:cs="Calibri"/>
          <w:sz w:val="26"/>
          <w:szCs w:val="26"/>
        </w:rPr>
        <w:t>de</w:t>
      </w:r>
      <w:r w:rsidR="005C5D31" w:rsidRPr="007026C3">
        <w:rPr>
          <w:rFonts w:ascii="Calibri" w:hAnsi="Calibri" w:cs="Calibri"/>
          <w:spacing w:val="-8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z w:val="26"/>
          <w:szCs w:val="26"/>
        </w:rPr>
        <w:t>negoc</w:t>
      </w:r>
      <w:r w:rsidR="005C5D31" w:rsidRPr="007026C3">
        <w:rPr>
          <w:rFonts w:ascii="Calibri" w:hAnsi="Calibri" w:cs="Calibri"/>
          <w:spacing w:val="-1"/>
          <w:sz w:val="26"/>
          <w:szCs w:val="26"/>
        </w:rPr>
        <w:t>i</w:t>
      </w:r>
      <w:r w:rsidR="005C5D31" w:rsidRPr="007026C3">
        <w:rPr>
          <w:rFonts w:ascii="Calibri" w:hAnsi="Calibri" w:cs="Calibri"/>
          <w:sz w:val="26"/>
          <w:szCs w:val="26"/>
        </w:rPr>
        <w:t>ere</w:t>
      </w:r>
      <w:proofErr w:type="spellEnd"/>
      <w:r w:rsidR="005C5D31" w:rsidRPr="007026C3">
        <w:rPr>
          <w:rFonts w:ascii="Calibri" w:hAnsi="Calibri" w:cs="Calibri"/>
          <w:spacing w:val="-8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z w:val="26"/>
          <w:szCs w:val="26"/>
        </w:rPr>
        <w:t>direc</w:t>
      </w:r>
      <w:r w:rsidR="005C5D31" w:rsidRPr="007026C3">
        <w:rPr>
          <w:rFonts w:ascii="Calibri" w:hAnsi="Calibri" w:cs="Calibri"/>
          <w:spacing w:val="-1"/>
          <w:sz w:val="26"/>
          <w:szCs w:val="26"/>
        </w:rPr>
        <w:t>t</w:t>
      </w:r>
      <w:r w:rsidR="005C5D31" w:rsidRPr="007026C3">
        <w:rPr>
          <w:rFonts w:ascii="Calibri" w:hAnsi="Calibri" w:cs="Calibri"/>
          <w:sz w:val="26"/>
          <w:szCs w:val="26"/>
        </w:rPr>
        <w:t>a</w:t>
      </w:r>
      <w:proofErr w:type="spellEnd"/>
      <w:r w:rsidR="005C5D31" w:rsidRPr="007026C3">
        <w:rPr>
          <w:rFonts w:ascii="Calibri" w:hAnsi="Calibri" w:cs="Calibri"/>
          <w:sz w:val="26"/>
          <w:szCs w:val="26"/>
        </w:rPr>
        <w:t>.</w:t>
      </w:r>
    </w:p>
    <w:p w14:paraId="1E2B868C" w14:textId="77777777" w:rsidR="007D1B0F" w:rsidRPr="007026C3" w:rsidRDefault="005C5D31" w:rsidP="00102024">
      <w:pPr>
        <w:pStyle w:val="BodyText"/>
        <w:ind w:right="363"/>
        <w:jc w:val="both"/>
        <w:rPr>
          <w:rFonts w:ascii="Calibri" w:hAnsi="Calibri" w:cs="Calibri"/>
          <w:sz w:val="26"/>
          <w:szCs w:val="26"/>
        </w:rPr>
      </w:pPr>
      <w:bookmarkStart w:id="8" w:name="_Art._3._Vanzarea_se_face_in_baza_unui_a"/>
      <w:bookmarkEnd w:id="8"/>
      <w:r w:rsidRPr="007026C3">
        <w:rPr>
          <w:rFonts w:ascii="Calibri" w:hAnsi="Calibri" w:cs="Calibri"/>
          <w:bCs/>
          <w:spacing w:val="-1"/>
          <w:sz w:val="26"/>
          <w:szCs w:val="26"/>
        </w:rPr>
        <w:t>A</w:t>
      </w:r>
      <w:r w:rsidRPr="007026C3">
        <w:rPr>
          <w:rFonts w:ascii="Calibri" w:hAnsi="Calibri" w:cs="Calibri"/>
          <w:bCs/>
          <w:sz w:val="26"/>
          <w:szCs w:val="26"/>
        </w:rPr>
        <w:t>rt.</w:t>
      </w:r>
      <w:r w:rsidRPr="007026C3">
        <w:rPr>
          <w:rFonts w:ascii="Calibri" w:hAnsi="Calibri" w:cs="Calibri"/>
          <w:bCs/>
          <w:spacing w:val="-5"/>
          <w:sz w:val="26"/>
          <w:szCs w:val="26"/>
        </w:rPr>
        <w:t xml:space="preserve"> </w:t>
      </w:r>
      <w:r w:rsidRPr="007026C3">
        <w:rPr>
          <w:rFonts w:ascii="Calibri" w:hAnsi="Calibri" w:cs="Calibri"/>
          <w:bCs/>
          <w:sz w:val="26"/>
          <w:szCs w:val="26"/>
        </w:rPr>
        <w:t>3</w:t>
      </w:r>
      <w:r w:rsidRPr="007026C3">
        <w:rPr>
          <w:rFonts w:ascii="Calibri" w:hAnsi="Calibri" w:cs="Calibri"/>
          <w:sz w:val="26"/>
          <w:szCs w:val="26"/>
        </w:rPr>
        <w:t>.</w:t>
      </w:r>
      <w:r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pacing w:val="-1"/>
          <w:sz w:val="26"/>
          <w:szCs w:val="26"/>
        </w:rPr>
        <w:t>V</w:t>
      </w:r>
      <w:r w:rsidRPr="007026C3">
        <w:rPr>
          <w:rFonts w:ascii="Calibri" w:hAnsi="Calibri" w:cs="Calibri"/>
          <w:sz w:val="26"/>
          <w:szCs w:val="26"/>
        </w:rPr>
        <w:t>anzarea</w:t>
      </w:r>
      <w:proofErr w:type="spellEnd"/>
      <w:r w:rsidRPr="007026C3">
        <w:rPr>
          <w:rFonts w:ascii="Calibri" w:hAnsi="Calibri" w:cs="Calibri"/>
          <w:spacing w:val="-3"/>
          <w:sz w:val="26"/>
          <w:szCs w:val="26"/>
        </w:rPr>
        <w:t xml:space="preserve"> </w:t>
      </w:r>
      <w:r w:rsidRPr="007026C3">
        <w:rPr>
          <w:rFonts w:ascii="Calibri" w:hAnsi="Calibri" w:cs="Calibri"/>
          <w:spacing w:val="-1"/>
          <w:sz w:val="26"/>
          <w:szCs w:val="26"/>
        </w:rPr>
        <w:t>s</w:t>
      </w:r>
      <w:r w:rsidRPr="007026C3">
        <w:rPr>
          <w:rFonts w:ascii="Calibri" w:hAnsi="Calibri" w:cs="Calibri"/>
          <w:sz w:val="26"/>
          <w:szCs w:val="26"/>
        </w:rPr>
        <w:t>e</w:t>
      </w:r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r w:rsidRPr="007026C3">
        <w:rPr>
          <w:rFonts w:ascii="Calibri" w:hAnsi="Calibri" w:cs="Calibri"/>
          <w:spacing w:val="-2"/>
          <w:sz w:val="26"/>
          <w:szCs w:val="26"/>
        </w:rPr>
        <w:t>f</w:t>
      </w:r>
      <w:r w:rsidRPr="007026C3">
        <w:rPr>
          <w:rFonts w:ascii="Calibri" w:hAnsi="Calibri" w:cs="Calibri"/>
          <w:sz w:val="26"/>
          <w:szCs w:val="26"/>
        </w:rPr>
        <w:t>ace</w:t>
      </w:r>
      <w:r w:rsidRPr="007026C3">
        <w:rPr>
          <w:rFonts w:ascii="Calibri" w:hAnsi="Calibri" w:cs="Calibri"/>
          <w:spacing w:val="-1"/>
          <w:sz w:val="26"/>
          <w:szCs w:val="26"/>
        </w:rPr>
        <w:t xml:space="preserve"> </w:t>
      </w:r>
      <w:r w:rsidRPr="007026C3">
        <w:rPr>
          <w:rFonts w:ascii="Calibri" w:hAnsi="Calibri" w:cs="Calibri"/>
          <w:spacing w:val="-2"/>
          <w:sz w:val="26"/>
          <w:szCs w:val="26"/>
        </w:rPr>
        <w:t>i</w:t>
      </w:r>
      <w:r w:rsidRPr="007026C3">
        <w:rPr>
          <w:rFonts w:ascii="Calibri" w:hAnsi="Calibri" w:cs="Calibri"/>
          <w:sz w:val="26"/>
          <w:szCs w:val="26"/>
        </w:rPr>
        <w:t>n</w:t>
      </w:r>
      <w:r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baza</w:t>
      </w:r>
      <w:proofErr w:type="spellEnd"/>
      <w:r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unui</w:t>
      </w:r>
      <w:proofErr w:type="spellEnd"/>
      <w:r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act</w:t>
      </w:r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notarial</w:t>
      </w:r>
      <w:r w:rsidR="00C36772" w:rsidRPr="007026C3">
        <w:rPr>
          <w:rFonts w:ascii="Calibri" w:hAnsi="Calibri" w:cs="Calibri"/>
          <w:sz w:val="26"/>
          <w:szCs w:val="26"/>
        </w:rPr>
        <w:t xml:space="preserve"> in forma </w:t>
      </w:r>
      <w:proofErr w:type="spellStart"/>
      <w:r w:rsidR="00C36772" w:rsidRPr="007026C3">
        <w:rPr>
          <w:rFonts w:ascii="Calibri" w:hAnsi="Calibri" w:cs="Calibri"/>
          <w:sz w:val="26"/>
          <w:szCs w:val="26"/>
        </w:rPr>
        <w:t>autentica</w:t>
      </w:r>
      <w:proofErr w:type="spellEnd"/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pacing w:val="-2"/>
          <w:sz w:val="26"/>
          <w:szCs w:val="26"/>
        </w:rPr>
        <w:t>p</w:t>
      </w:r>
      <w:r w:rsidRPr="007026C3">
        <w:rPr>
          <w:rFonts w:ascii="Calibri" w:hAnsi="Calibri" w:cs="Calibri"/>
          <w:sz w:val="26"/>
          <w:szCs w:val="26"/>
        </w:rPr>
        <w:t>rin</w:t>
      </w:r>
      <w:proofErr w:type="spellEnd"/>
      <w:r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care</w:t>
      </w:r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o</w:t>
      </w:r>
      <w:r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per</w:t>
      </w:r>
      <w:r w:rsidRPr="007026C3">
        <w:rPr>
          <w:rFonts w:ascii="Calibri" w:hAnsi="Calibri" w:cs="Calibri"/>
          <w:spacing w:val="-1"/>
          <w:sz w:val="26"/>
          <w:szCs w:val="26"/>
        </w:rPr>
        <w:t>s</w:t>
      </w:r>
      <w:r w:rsidRPr="007026C3">
        <w:rPr>
          <w:rFonts w:ascii="Calibri" w:hAnsi="Calibri" w:cs="Calibri"/>
          <w:sz w:val="26"/>
          <w:szCs w:val="26"/>
        </w:rPr>
        <w:t>oana</w:t>
      </w:r>
      <w:proofErr w:type="spellEnd"/>
      <w:r w:rsidRPr="007026C3">
        <w:rPr>
          <w:rFonts w:ascii="Calibri" w:hAnsi="Calibri" w:cs="Calibri"/>
          <w:sz w:val="26"/>
          <w:szCs w:val="26"/>
        </w:rPr>
        <w:t>,</w:t>
      </w:r>
      <w:r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nu</w:t>
      </w:r>
      <w:r w:rsidRPr="007026C3">
        <w:rPr>
          <w:rFonts w:ascii="Calibri" w:hAnsi="Calibri" w:cs="Calibri"/>
          <w:spacing w:val="-5"/>
          <w:sz w:val="26"/>
          <w:szCs w:val="26"/>
        </w:rPr>
        <w:t>m</w:t>
      </w:r>
      <w:r w:rsidRPr="007026C3">
        <w:rPr>
          <w:rFonts w:ascii="Calibri" w:hAnsi="Calibri" w:cs="Calibri"/>
          <w:sz w:val="26"/>
          <w:szCs w:val="26"/>
        </w:rPr>
        <w:t>ita</w:t>
      </w:r>
      <w:proofErr w:type="spellEnd"/>
      <w:r w:rsidRPr="007026C3">
        <w:rPr>
          <w:rFonts w:ascii="Calibri" w:hAnsi="Calibri" w:cs="Calibri"/>
          <w:w w:val="99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vanza</w:t>
      </w:r>
      <w:r w:rsidRPr="007026C3">
        <w:rPr>
          <w:rFonts w:ascii="Calibri" w:hAnsi="Calibri" w:cs="Calibri"/>
          <w:spacing w:val="-1"/>
          <w:sz w:val="26"/>
          <w:szCs w:val="26"/>
        </w:rPr>
        <w:t>t</w:t>
      </w:r>
      <w:r w:rsidRPr="007026C3">
        <w:rPr>
          <w:rFonts w:ascii="Calibri" w:hAnsi="Calibri" w:cs="Calibri"/>
          <w:sz w:val="26"/>
          <w:szCs w:val="26"/>
        </w:rPr>
        <w:t>or</w:t>
      </w:r>
      <w:proofErr w:type="spellEnd"/>
      <w:r w:rsidRPr="007026C3">
        <w:rPr>
          <w:rFonts w:ascii="Calibri" w:hAnsi="Calibri" w:cs="Calibri"/>
          <w:sz w:val="26"/>
          <w:szCs w:val="26"/>
        </w:rPr>
        <w:t>,</w:t>
      </w:r>
      <w:r w:rsidRPr="007026C3">
        <w:rPr>
          <w:rFonts w:ascii="Calibri" w:hAnsi="Calibri" w:cs="Calibr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tran</w:t>
      </w:r>
      <w:r w:rsidRPr="007026C3">
        <w:rPr>
          <w:rFonts w:ascii="Calibri" w:hAnsi="Calibri" w:cs="Calibri"/>
          <w:spacing w:val="-2"/>
          <w:sz w:val="26"/>
          <w:szCs w:val="26"/>
        </w:rPr>
        <w:t>sm</w:t>
      </w:r>
      <w:r w:rsidRPr="007026C3">
        <w:rPr>
          <w:rFonts w:ascii="Calibri" w:hAnsi="Calibri" w:cs="Calibri"/>
          <w:sz w:val="26"/>
          <w:szCs w:val="26"/>
        </w:rPr>
        <w:t>ite</w:t>
      </w:r>
      <w:proofErr w:type="spellEnd"/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unei</w:t>
      </w:r>
      <w:proofErr w:type="spellEnd"/>
      <w:r w:rsidRPr="007026C3">
        <w:rPr>
          <w:rFonts w:ascii="Calibri" w:hAnsi="Calibri" w:cs="Calibr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alte</w:t>
      </w:r>
      <w:proofErr w:type="spellEnd"/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</w:t>
      </w:r>
      <w:r w:rsidRPr="007026C3">
        <w:rPr>
          <w:rFonts w:ascii="Calibri" w:hAnsi="Calibri" w:cs="Calibri"/>
          <w:spacing w:val="-3"/>
          <w:sz w:val="26"/>
          <w:szCs w:val="26"/>
        </w:rPr>
        <w:t>e</w:t>
      </w:r>
      <w:r w:rsidRPr="007026C3">
        <w:rPr>
          <w:rFonts w:ascii="Calibri" w:hAnsi="Calibri" w:cs="Calibri"/>
          <w:sz w:val="26"/>
          <w:szCs w:val="26"/>
        </w:rPr>
        <w:t>r</w:t>
      </w:r>
      <w:r w:rsidRPr="007026C3">
        <w:rPr>
          <w:rFonts w:ascii="Calibri" w:hAnsi="Calibri" w:cs="Calibri"/>
          <w:spacing w:val="-1"/>
          <w:sz w:val="26"/>
          <w:szCs w:val="26"/>
        </w:rPr>
        <w:t>s</w:t>
      </w:r>
      <w:r w:rsidRPr="007026C3">
        <w:rPr>
          <w:rFonts w:ascii="Calibri" w:hAnsi="Calibri" w:cs="Calibri"/>
          <w:sz w:val="26"/>
          <w:szCs w:val="26"/>
        </w:rPr>
        <w:t>oane</w:t>
      </w:r>
      <w:proofErr w:type="spellEnd"/>
      <w:r w:rsidRPr="007026C3">
        <w:rPr>
          <w:rFonts w:ascii="Calibri" w:hAnsi="Calibri" w:cs="Calibri"/>
          <w:sz w:val="26"/>
          <w:szCs w:val="26"/>
        </w:rPr>
        <w:t>,</w:t>
      </w:r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n</w:t>
      </w:r>
      <w:r w:rsidRPr="007026C3">
        <w:rPr>
          <w:rFonts w:ascii="Calibri" w:hAnsi="Calibri" w:cs="Calibri"/>
          <w:spacing w:val="1"/>
          <w:sz w:val="26"/>
          <w:szCs w:val="26"/>
        </w:rPr>
        <w:t>u</w:t>
      </w:r>
      <w:r w:rsidRPr="007026C3">
        <w:rPr>
          <w:rFonts w:ascii="Calibri" w:hAnsi="Calibri" w:cs="Calibri"/>
          <w:spacing w:val="-5"/>
          <w:sz w:val="26"/>
          <w:szCs w:val="26"/>
        </w:rPr>
        <w:t>m</w:t>
      </w:r>
      <w:r w:rsidRPr="007026C3">
        <w:rPr>
          <w:rFonts w:ascii="Calibri" w:hAnsi="Calibri" w:cs="Calibri"/>
          <w:sz w:val="26"/>
          <w:szCs w:val="26"/>
        </w:rPr>
        <w:t>ita</w:t>
      </w:r>
      <w:proofErr w:type="spellEnd"/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</w:t>
      </w:r>
      <w:r w:rsidRPr="007026C3">
        <w:rPr>
          <w:rFonts w:ascii="Calibri" w:hAnsi="Calibri" w:cs="Calibri"/>
          <w:spacing w:val="1"/>
          <w:sz w:val="26"/>
          <w:szCs w:val="26"/>
        </w:rPr>
        <w:t>u</w:t>
      </w:r>
      <w:r w:rsidRPr="007026C3">
        <w:rPr>
          <w:rFonts w:ascii="Calibri" w:hAnsi="Calibri" w:cs="Calibri"/>
          <w:spacing w:val="-5"/>
          <w:sz w:val="26"/>
          <w:szCs w:val="26"/>
        </w:rPr>
        <w:t>m</w:t>
      </w:r>
      <w:r w:rsidRPr="007026C3">
        <w:rPr>
          <w:rFonts w:ascii="Calibri" w:hAnsi="Calibri" w:cs="Calibri"/>
          <w:sz w:val="26"/>
          <w:szCs w:val="26"/>
        </w:rPr>
        <w:t>parator</w:t>
      </w:r>
      <w:proofErr w:type="spellEnd"/>
      <w:r w:rsidRPr="007026C3">
        <w:rPr>
          <w:rFonts w:ascii="Calibri" w:hAnsi="Calibri" w:cs="Calibri"/>
          <w:sz w:val="26"/>
          <w:szCs w:val="26"/>
        </w:rPr>
        <w:t>,</w:t>
      </w:r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pacing w:val="-2"/>
          <w:sz w:val="26"/>
          <w:szCs w:val="26"/>
        </w:rPr>
        <w:t>p</w:t>
      </w:r>
      <w:r w:rsidRPr="007026C3">
        <w:rPr>
          <w:rFonts w:ascii="Calibri" w:hAnsi="Calibri" w:cs="Calibri"/>
          <w:sz w:val="26"/>
          <w:szCs w:val="26"/>
        </w:rPr>
        <w:t>roprietatea</w:t>
      </w:r>
      <w:proofErr w:type="spellEnd"/>
      <w:r w:rsidRPr="007026C3">
        <w:rPr>
          <w:rFonts w:ascii="Calibri" w:hAnsi="Calibri" w:cs="Calibri"/>
          <w:spacing w:val="-8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</w:t>
      </w:r>
      <w:r w:rsidRPr="007026C3">
        <w:rPr>
          <w:rFonts w:ascii="Calibri" w:hAnsi="Calibri" w:cs="Calibri"/>
          <w:spacing w:val="-2"/>
          <w:sz w:val="26"/>
          <w:szCs w:val="26"/>
        </w:rPr>
        <w:t>s</w:t>
      </w:r>
      <w:r w:rsidRPr="007026C3">
        <w:rPr>
          <w:rFonts w:ascii="Calibri" w:hAnsi="Calibri" w:cs="Calibri"/>
          <w:sz w:val="26"/>
          <w:szCs w:val="26"/>
        </w:rPr>
        <w:t>upara</w:t>
      </w:r>
      <w:proofErr w:type="spellEnd"/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un</w:t>
      </w:r>
      <w:r w:rsidR="0012430B" w:rsidRPr="007026C3">
        <w:rPr>
          <w:rFonts w:ascii="Calibri" w:hAnsi="Calibri" w:cs="Calibri"/>
          <w:sz w:val="26"/>
          <w:szCs w:val="26"/>
        </w:rPr>
        <w:t>u</w:t>
      </w:r>
      <w:r w:rsidRPr="007026C3">
        <w:rPr>
          <w:rFonts w:ascii="Calibri" w:hAnsi="Calibri" w:cs="Calibri"/>
          <w:sz w:val="26"/>
          <w:szCs w:val="26"/>
        </w:rPr>
        <w:t>i</w:t>
      </w:r>
      <w:proofErr w:type="spellEnd"/>
      <w:r w:rsidRPr="007026C3">
        <w:rPr>
          <w:rFonts w:ascii="Calibri" w:hAnsi="Calibri" w:cs="Calibri"/>
          <w:w w:val="99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bun,</w:t>
      </w:r>
      <w:r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in</w:t>
      </w:r>
      <w:r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pacing w:val="-1"/>
          <w:sz w:val="26"/>
          <w:szCs w:val="26"/>
        </w:rPr>
        <w:t>s</w:t>
      </w:r>
      <w:r w:rsidRPr="007026C3">
        <w:rPr>
          <w:rFonts w:ascii="Calibri" w:hAnsi="Calibri" w:cs="Calibri"/>
          <w:sz w:val="26"/>
          <w:szCs w:val="26"/>
        </w:rPr>
        <w:t>ch</w:t>
      </w:r>
      <w:r w:rsidRPr="007026C3">
        <w:rPr>
          <w:rFonts w:ascii="Calibri" w:hAnsi="Calibri" w:cs="Calibri"/>
          <w:spacing w:val="2"/>
          <w:sz w:val="26"/>
          <w:szCs w:val="26"/>
        </w:rPr>
        <w:t>i</w:t>
      </w:r>
      <w:r w:rsidRPr="007026C3">
        <w:rPr>
          <w:rFonts w:ascii="Calibri" w:hAnsi="Calibri" w:cs="Calibri"/>
          <w:spacing w:val="-5"/>
          <w:sz w:val="26"/>
          <w:szCs w:val="26"/>
        </w:rPr>
        <w:t>m</w:t>
      </w:r>
      <w:r w:rsidRPr="007026C3">
        <w:rPr>
          <w:rFonts w:ascii="Calibri" w:hAnsi="Calibri" w:cs="Calibri"/>
          <w:sz w:val="26"/>
          <w:szCs w:val="26"/>
        </w:rPr>
        <w:t>bul</w:t>
      </w:r>
      <w:proofErr w:type="spellEnd"/>
      <w:r w:rsidRPr="007026C3">
        <w:rPr>
          <w:rFonts w:ascii="Calibri" w:hAnsi="Calibri" w:cs="Calibri"/>
          <w:spacing w:val="-1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unui</w:t>
      </w:r>
      <w:proofErr w:type="spellEnd"/>
      <w:r w:rsidRPr="007026C3">
        <w:rPr>
          <w:rFonts w:ascii="Calibri" w:hAnsi="Calibri" w:cs="Calibri"/>
          <w:spacing w:val="-3"/>
          <w:sz w:val="26"/>
          <w:szCs w:val="26"/>
        </w:rPr>
        <w:t xml:space="preserve"> </w:t>
      </w:r>
      <w:r w:rsidRPr="007026C3">
        <w:rPr>
          <w:rFonts w:ascii="Calibri" w:hAnsi="Calibri" w:cs="Calibri"/>
          <w:spacing w:val="-2"/>
          <w:sz w:val="26"/>
          <w:szCs w:val="26"/>
        </w:rPr>
        <w:t>p</w:t>
      </w:r>
      <w:r w:rsidRPr="007026C3">
        <w:rPr>
          <w:rFonts w:ascii="Calibri" w:hAnsi="Calibri" w:cs="Calibri"/>
          <w:sz w:val="26"/>
          <w:szCs w:val="26"/>
        </w:rPr>
        <w:t>ret.</w:t>
      </w:r>
    </w:p>
    <w:p w14:paraId="06D56C99" w14:textId="77777777" w:rsidR="007D1B0F" w:rsidRPr="007026C3" w:rsidRDefault="005C5D31" w:rsidP="00102024">
      <w:pPr>
        <w:pStyle w:val="BodyText"/>
        <w:ind w:right="179"/>
        <w:jc w:val="both"/>
        <w:rPr>
          <w:rFonts w:ascii="Calibri" w:hAnsi="Calibri" w:cs="Calibri"/>
          <w:sz w:val="26"/>
          <w:szCs w:val="26"/>
        </w:rPr>
      </w:pPr>
      <w:bookmarkStart w:id="9" w:name="_Art._4.(1)_Calitatea_de_vanzator_este_r"/>
      <w:bookmarkEnd w:id="9"/>
      <w:r w:rsidRPr="007026C3">
        <w:rPr>
          <w:rFonts w:ascii="Calibri" w:hAnsi="Calibri" w:cs="Calibri"/>
          <w:bCs/>
          <w:spacing w:val="-1"/>
          <w:sz w:val="26"/>
          <w:szCs w:val="26"/>
        </w:rPr>
        <w:t>A</w:t>
      </w:r>
      <w:r w:rsidRPr="007026C3">
        <w:rPr>
          <w:rFonts w:ascii="Calibri" w:hAnsi="Calibri" w:cs="Calibri"/>
          <w:bCs/>
          <w:sz w:val="26"/>
          <w:szCs w:val="26"/>
        </w:rPr>
        <w:t>rt.</w:t>
      </w:r>
      <w:r w:rsidRPr="007026C3">
        <w:rPr>
          <w:rFonts w:ascii="Calibri" w:hAnsi="Calibri" w:cs="Calibri"/>
          <w:bCs/>
          <w:spacing w:val="-6"/>
          <w:sz w:val="26"/>
          <w:szCs w:val="26"/>
        </w:rPr>
        <w:t xml:space="preserve"> </w:t>
      </w:r>
      <w:r w:rsidRPr="007026C3">
        <w:rPr>
          <w:rFonts w:ascii="Calibri" w:hAnsi="Calibri" w:cs="Calibri"/>
          <w:bCs/>
          <w:sz w:val="26"/>
          <w:szCs w:val="26"/>
        </w:rPr>
        <w:t>4</w:t>
      </w:r>
      <w:r w:rsidRPr="007026C3">
        <w:rPr>
          <w:rFonts w:ascii="Calibri" w:hAnsi="Calibri" w:cs="Calibri"/>
          <w:sz w:val="26"/>
          <w:szCs w:val="26"/>
        </w:rPr>
        <w:t>.(</w:t>
      </w:r>
      <w:r w:rsidRPr="007026C3">
        <w:rPr>
          <w:rFonts w:ascii="Calibri" w:hAnsi="Calibri" w:cs="Calibri"/>
          <w:spacing w:val="-2"/>
          <w:sz w:val="26"/>
          <w:szCs w:val="26"/>
        </w:rPr>
        <w:t>1</w:t>
      </w:r>
      <w:r w:rsidRPr="007026C3">
        <w:rPr>
          <w:rFonts w:ascii="Calibri" w:hAnsi="Calibri" w:cs="Calibri"/>
          <w:sz w:val="26"/>
          <w:szCs w:val="26"/>
        </w:rPr>
        <w:t>)</w:t>
      </w:r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pacing w:val="-1"/>
          <w:sz w:val="26"/>
          <w:szCs w:val="26"/>
        </w:rPr>
        <w:t>C</w:t>
      </w:r>
      <w:r w:rsidRPr="007026C3">
        <w:rPr>
          <w:rFonts w:ascii="Calibri" w:hAnsi="Calibri" w:cs="Calibri"/>
          <w:sz w:val="26"/>
          <w:szCs w:val="26"/>
        </w:rPr>
        <w:t>alitatea</w:t>
      </w:r>
      <w:proofErr w:type="spellEnd"/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de</w:t>
      </w:r>
      <w:r w:rsidRPr="007026C3">
        <w:rPr>
          <w:rFonts w:ascii="Calibri" w:hAnsi="Calibri" w:cs="Calibr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vanza</w:t>
      </w:r>
      <w:r w:rsidRPr="007026C3">
        <w:rPr>
          <w:rFonts w:ascii="Calibri" w:hAnsi="Calibri" w:cs="Calibri"/>
          <w:spacing w:val="-1"/>
          <w:sz w:val="26"/>
          <w:szCs w:val="26"/>
        </w:rPr>
        <w:t>t</w:t>
      </w:r>
      <w:r w:rsidRPr="007026C3">
        <w:rPr>
          <w:rFonts w:ascii="Calibri" w:hAnsi="Calibri" w:cs="Calibri"/>
          <w:sz w:val="26"/>
          <w:szCs w:val="26"/>
        </w:rPr>
        <w:t>or</w:t>
      </w:r>
      <w:proofErr w:type="spellEnd"/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e</w:t>
      </w:r>
      <w:r w:rsidRPr="007026C3">
        <w:rPr>
          <w:rFonts w:ascii="Calibri" w:hAnsi="Calibri" w:cs="Calibri"/>
          <w:spacing w:val="-2"/>
          <w:sz w:val="26"/>
          <w:szCs w:val="26"/>
        </w:rPr>
        <w:t>s</w:t>
      </w:r>
      <w:r w:rsidRPr="007026C3">
        <w:rPr>
          <w:rFonts w:ascii="Calibri" w:hAnsi="Calibri" w:cs="Calibri"/>
          <w:sz w:val="26"/>
          <w:szCs w:val="26"/>
        </w:rPr>
        <w:t>te</w:t>
      </w:r>
      <w:proofErr w:type="spellEnd"/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r w:rsidR="005124C7">
        <w:rPr>
          <w:rFonts w:ascii="Calibri" w:hAnsi="Calibri" w:cs="Calibri"/>
          <w:sz w:val="26"/>
          <w:szCs w:val="26"/>
        </w:rPr>
        <w:t xml:space="preserve">UAT </w:t>
      </w:r>
      <w:proofErr w:type="spellStart"/>
      <w:r w:rsidR="005124C7">
        <w:rPr>
          <w:rFonts w:ascii="Calibri" w:hAnsi="Calibri" w:cs="Calibri"/>
          <w:sz w:val="26"/>
          <w:szCs w:val="26"/>
        </w:rPr>
        <w:t>Techirghiol</w:t>
      </w:r>
      <w:proofErr w:type="spellEnd"/>
      <w:r w:rsidRPr="007026C3">
        <w:rPr>
          <w:rFonts w:ascii="Calibri" w:hAnsi="Calibri" w:cs="Calibri"/>
          <w:sz w:val="26"/>
          <w:szCs w:val="26"/>
        </w:rPr>
        <w:t>,</w:t>
      </w:r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pen</w:t>
      </w:r>
      <w:r w:rsidRPr="007026C3">
        <w:rPr>
          <w:rFonts w:ascii="Calibri" w:hAnsi="Calibri" w:cs="Calibri"/>
          <w:spacing w:val="-3"/>
          <w:sz w:val="26"/>
          <w:szCs w:val="26"/>
        </w:rPr>
        <w:t>t</w:t>
      </w:r>
      <w:r w:rsidRPr="007026C3">
        <w:rPr>
          <w:rFonts w:ascii="Calibri" w:hAnsi="Calibri" w:cs="Calibri"/>
          <w:sz w:val="26"/>
          <w:szCs w:val="26"/>
        </w:rPr>
        <w:t>ru</w:t>
      </w:r>
      <w:proofErr w:type="spellEnd"/>
      <w:r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bunurile</w:t>
      </w:r>
      <w:proofErr w:type="spellEnd"/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din</w:t>
      </w:r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do</w:t>
      </w:r>
      <w:r w:rsidRPr="007026C3">
        <w:rPr>
          <w:rFonts w:ascii="Calibri" w:hAnsi="Calibri" w:cs="Calibri"/>
          <w:spacing w:val="-2"/>
          <w:sz w:val="26"/>
          <w:szCs w:val="26"/>
        </w:rPr>
        <w:t>m</w:t>
      </w:r>
      <w:r w:rsidRPr="007026C3">
        <w:rPr>
          <w:rFonts w:ascii="Calibri" w:hAnsi="Calibri" w:cs="Calibri"/>
          <w:sz w:val="26"/>
          <w:szCs w:val="26"/>
        </w:rPr>
        <w:t>eniul</w:t>
      </w:r>
      <w:proofErr w:type="spellEnd"/>
      <w:r w:rsidRPr="007026C3">
        <w:rPr>
          <w:rFonts w:ascii="Calibri" w:hAnsi="Calibri" w:cs="Calibri"/>
          <w:spacing w:val="-2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pacing w:val="-2"/>
          <w:sz w:val="26"/>
          <w:szCs w:val="26"/>
        </w:rPr>
        <w:t>p</w:t>
      </w:r>
      <w:r w:rsidRPr="007026C3">
        <w:rPr>
          <w:rFonts w:ascii="Calibri" w:hAnsi="Calibri" w:cs="Calibri"/>
          <w:sz w:val="26"/>
          <w:szCs w:val="26"/>
        </w:rPr>
        <w:t>rivat</w:t>
      </w:r>
      <w:proofErr w:type="spellEnd"/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al</w:t>
      </w:r>
      <w:r w:rsidRPr="007026C3">
        <w:rPr>
          <w:rFonts w:ascii="Calibri" w:hAnsi="Calibri" w:cs="Calibri"/>
          <w:spacing w:val="-3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pacing w:val="-2"/>
          <w:sz w:val="26"/>
          <w:szCs w:val="26"/>
        </w:rPr>
        <w:t>o</w:t>
      </w:r>
      <w:r w:rsidRPr="007026C3">
        <w:rPr>
          <w:rFonts w:ascii="Calibri" w:hAnsi="Calibri" w:cs="Calibri"/>
          <w:sz w:val="26"/>
          <w:szCs w:val="26"/>
        </w:rPr>
        <w:t>ra</w:t>
      </w:r>
      <w:r w:rsidRPr="007026C3">
        <w:rPr>
          <w:rFonts w:ascii="Calibri" w:hAnsi="Calibri" w:cs="Calibri"/>
          <w:spacing w:val="-2"/>
          <w:sz w:val="26"/>
          <w:szCs w:val="26"/>
        </w:rPr>
        <w:t>s</w:t>
      </w:r>
      <w:r w:rsidRPr="007026C3">
        <w:rPr>
          <w:rFonts w:ascii="Calibri" w:hAnsi="Calibri" w:cs="Calibri"/>
          <w:sz w:val="26"/>
          <w:szCs w:val="26"/>
        </w:rPr>
        <w:t>ului</w:t>
      </w:r>
      <w:proofErr w:type="spellEnd"/>
      <w:r w:rsidRPr="007026C3">
        <w:rPr>
          <w:rFonts w:ascii="Calibri" w:hAnsi="Calibri" w:cs="Calibri"/>
          <w:sz w:val="26"/>
          <w:szCs w:val="26"/>
        </w:rPr>
        <w:t>,</w:t>
      </w:r>
      <w:r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</w:t>
      </w:r>
      <w:r w:rsidRPr="007026C3">
        <w:rPr>
          <w:rFonts w:ascii="Calibri" w:hAnsi="Calibri" w:cs="Calibri"/>
          <w:spacing w:val="-2"/>
          <w:sz w:val="26"/>
          <w:szCs w:val="26"/>
        </w:rPr>
        <w:t>s</w:t>
      </w:r>
      <w:r w:rsidRPr="007026C3">
        <w:rPr>
          <w:rFonts w:ascii="Calibri" w:hAnsi="Calibri" w:cs="Calibri"/>
          <w:sz w:val="26"/>
          <w:szCs w:val="26"/>
        </w:rPr>
        <w:t>upra</w:t>
      </w:r>
      <w:proofErr w:type="spellEnd"/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carora</w:t>
      </w:r>
      <w:proofErr w:type="spellEnd"/>
      <w:r w:rsidRPr="007026C3">
        <w:rPr>
          <w:rFonts w:ascii="Calibri" w:hAnsi="Calibri" w:cs="Calibri"/>
          <w:w w:val="99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exercita</w:t>
      </w:r>
      <w:proofErr w:type="spellEnd"/>
      <w:r w:rsidRPr="007026C3">
        <w:rPr>
          <w:rFonts w:ascii="Calibri" w:hAnsi="Calibri" w:cs="Calibri"/>
          <w:spacing w:val="-7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un</w:t>
      </w:r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drept</w:t>
      </w:r>
      <w:proofErr w:type="spellEnd"/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de</w:t>
      </w:r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pro</w:t>
      </w:r>
      <w:r w:rsidRPr="007026C3">
        <w:rPr>
          <w:rFonts w:ascii="Calibri" w:hAnsi="Calibri" w:cs="Calibri"/>
          <w:spacing w:val="-2"/>
          <w:sz w:val="26"/>
          <w:szCs w:val="26"/>
        </w:rPr>
        <w:t>p</w:t>
      </w:r>
      <w:r w:rsidRPr="007026C3">
        <w:rPr>
          <w:rFonts w:ascii="Calibri" w:hAnsi="Calibri" w:cs="Calibri"/>
          <w:sz w:val="26"/>
          <w:szCs w:val="26"/>
        </w:rPr>
        <w:t>rietate</w:t>
      </w:r>
      <w:proofErr w:type="spellEnd"/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pacing w:val="-2"/>
          <w:sz w:val="26"/>
          <w:szCs w:val="26"/>
        </w:rPr>
        <w:t>p</w:t>
      </w:r>
      <w:r w:rsidRPr="007026C3">
        <w:rPr>
          <w:rFonts w:ascii="Calibri" w:hAnsi="Calibri" w:cs="Calibri"/>
          <w:sz w:val="26"/>
          <w:szCs w:val="26"/>
        </w:rPr>
        <w:t>rivata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44B3E4DA" w14:textId="77777777" w:rsidR="007D1B0F" w:rsidRPr="007026C3" w:rsidRDefault="005C5D31" w:rsidP="00102024">
      <w:pPr>
        <w:pStyle w:val="BodyText"/>
        <w:numPr>
          <w:ilvl w:val="0"/>
          <w:numId w:val="14"/>
        </w:numPr>
        <w:tabs>
          <w:tab w:val="left" w:pos="1206"/>
        </w:tabs>
        <w:ind w:right="740" w:firstLine="708"/>
        <w:jc w:val="both"/>
        <w:rPr>
          <w:rFonts w:ascii="Calibri" w:hAnsi="Calibri" w:cs="Calibri"/>
          <w:sz w:val="26"/>
          <w:szCs w:val="26"/>
        </w:rPr>
      </w:pPr>
      <w:bookmarkStart w:id="10" w:name="_(2)_Calitatea_de_cumparator_o_poate_ave"/>
      <w:bookmarkEnd w:id="10"/>
      <w:proofErr w:type="spellStart"/>
      <w:r w:rsidRPr="007026C3">
        <w:rPr>
          <w:rFonts w:ascii="Calibri" w:hAnsi="Calibri" w:cs="Calibri"/>
          <w:spacing w:val="-1"/>
          <w:sz w:val="26"/>
          <w:szCs w:val="26"/>
        </w:rPr>
        <w:t>C</w:t>
      </w:r>
      <w:r w:rsidRPr="007026C3">
        <w:rPr>
          <w:rFonts w:ascii="Calibri" w:hAnsi="Calibri" w:cs="Calibri"/>
          <w:sz w:val="26"/>
          <w:szCs w:val="26"/>
        </w:rPr>
        <w:t>alitatea</w:t>
      </w:r>
      <w:proofErr w:type="spellEnd"/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de</w:t>
      </w:r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</w:t>
      </w:r>
      <w:r w:rsidRPr="007026C3">
        <w:rPr>
          <w:rFonts w:ascii="Calibri" w:hAnsi="Calibri" w:cs="Calibri"/>
          <w:spacing w:val="1"/>
          <w:sz w:val="26"/>
          <w:szCs w:val="26"/>
        </w:rPr>
        <w:t>u</w:t>
      </w:r>
      <w:r w:rsidRPr="007026C3">
        <w:rPr>
          <w:rFonts w:ascii="Calibri" w:hAnsi="Calibri" w:cs="Calibri"/>
          <w:spacing w:val="-5"/>
          <w:sz w:val="26"/>
          <w:szCs w:val="26"/>
        </w:rPr>
        <w:t>m</w:t>
      </w:r>
      <w:r w:rsidRPr="007026C3">
        <w:rPr>
          <w:rFonts w:ascii="Calibri" w:hAnsi="Calibri" w:cs="Calibri"/>
          <w:sz w:val="26"/>
          <w:szCs w:val="26"/>
        </w:rPr>
        <w:t>parator</w:t>
      </w:r>
      <w:proofErr w:type="spellEnd"/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o</w:t>
      </w:r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poate</w:t>
      </w:r>
      <w:proofErr w:type="spellEnd"/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avea</w:t>
      </w:r>
      <w:proofErr w:type="spellEnd"/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pacing w:val="-2"/>
          <w:sz w:val="26"/>
          <w:szCs w:val="26"/>
        </w:rPr>
        <w:t>o</w:t>
      </w:r>
      <w:r w:rsidRPr="007026C3">
        <w:rPr>
          <w:rFonts w:ascii="Calibri" w:hAnsi="Calibri" w:cs="Calibri"/>
          <w:sz w:val="26"/>
          <w:szCs w:val="26"/>
        </w:rPr>
        <w:t>rice</w:t>
      </w:r>
      <w:proofErr w:type="spellEnd"/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per</w:t>
      </w:r>
      <w:r w:rsidRPr="007026C3">
        <w:rPr>
          <w:rFonts w:ascii="Calibri" w:hAnsi="Calibri" w:cs="Calibri"/>
          <w:spacing w:val="-1"/>
          <w:sz w:val="26"/>
          <w:szCs w:val="26"/>
        </w:rPr>
        <w:t>s</w:t>
      </w:r>
      <w:r w:rsidRPr="007026C3">
        <w:rPr>
          <w:rFonts w:ascii="Calibri" w:hAnsi="Calibri" w:cs="Calibri"/>
          <w:sz w:val="26"/>
          <w:szCs w:val="26"/>
        </w:rPr>
        <w:t>oana</w:t>
      </w:r>
      <w:proofErr w:type="spellEnd"/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pacing w:val="-2"/>
          <w:sz w:val="26"/>
          <w:szCs w:val="26"/>
        </w:rPr>
        <w:t>f</w:t>
      </w:r>
      <w:r w:rsidRPr="007026C3">
        <w:rPr>
          <w:rFonts w:ascii="Calibri" w:hAnsi="Calibri" w:cs="Calibri"/>
          <w:sz w:val="26"/>
          <w:szCs w:val="26"/>
        </w:rPr>
        <w:t>izica</w:t>
      </w:r>
      <w:proofErr w:type="spellEnd"/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pacing w:val="-1"/>
          <w:sz w:val="26"/>
          <w:szCs w:val="26"/>
        </w:rPr>
        <w:t>s</w:t>
      </w:r>
      <w:r w:rsidRPr="007026C3">
        <w:rPr>
          <w:rFonts w:ascii="Calibri" w:hAnsi="Calibri" w:cs="Calibri"/>
          <w:sz w:val="26"/>
          <w:szCs w:val="26"/>
        </w:rPr>
        <w:t>au</w:t>
      </w:r>
      <w:proofErr w:type="spellEnd"/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j</w:t>
      </w:r>
      <w:r w:rsidRPr="007026C3">
        <w:rPr>
          <w:rFonts w:ascii="Calibri" w:hAnsi="Calibri" w:cs="Calibri"/>
          <w:spacing w:val="-2"/>
          <w:sz w:val="26"/>
          <w:szCs w:val="26"/>
        </w:rPr>
        <w:t>u</w:t>
      </w:r>
      <w:r w:rsidRPr="007026C3">
        <w:rPr>
          <w:rFonts w:ascii="Calibri" w:hAnsi="Calibri" w:cs="Calibri"/>
          <w:sz w:val="26"/>
          <w:szCs w:val="26"/>
        </w:rPr>
        <w:t>ridica</w:t>
      </w:r>
      <w:proofErr w:type="spellEnd"/>
      <w:r w:rsidRPr="007026C3">
        <w:rPr>
          <w:rFonts w:ascii="Calibri" w:hAnsi="Calibri" w:cs="Calibri"/>
          <w:sz w:val="26"/>
          <w:szCs w:val="26"/>
        </w:rPr>
        <w:t>,</w:t>
      </w:r>
      <w:r w:rsidRPr="007026C3">
        <w:rPr>
          <w:rFonts w:ascii="Calibri" w:hAnsi="Calibri" w:cs="Calibri"/>
          <w:w w:val="99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ro</w:t>
      </w:r>
      <w:r w:rsidRPr="007026C3">
        <w:rPr>
          <w:rFonts w:ascii="Calibri" w:hAnsi="Calibri" w:cs="Calibri"/>
          <w:spacing w:val="-5"/>
          <w:sz w:val="26"/>
          <w:szCs w:val="26"/>
        </w:rPr>
        <w:t>m</w:t>
      </w:r>
      <w:r w:rsidRPr="007026C3">
        <w:rPr>
          <w:rFonts w:ascii="Calibri" w:hAnsi="Calibri" w:cs="Calibri"/>
          <w:sz w:val="26"/>
          <w:szCs w:val="26"/>
        </w:rPr>
        <w:t>a</w:t>
      </w:r>
      <w:r w:rsidRPr="007026C3">
        <w:rPr>
          <w:rFonts w:ascii="Calibri" w:hAnsi="Calibri" w:cs="Calibri"/>
          <w:spacing w:val="1"/>
          <w:sz w:val="26"/>
          <w:szCs w:val="26"/>
        </w:rPr>
        <w:t>n</w:t>
      </w:r>
      <w:r w:rsidRPr="007026C3">
        <w:rPr>
          <w:rFonts w:ascii="Calibri" w:hAnsi="Calibri" w:cs="Calibri"/>
          <w:sz w:val="26"/>
          <w:szCs w:val="26"/>
        </w:rPr>
        <w:t>a</w:t>
      </w:r>
      <w:proofErr w:type="spellEnd"/>
      <w:r w:rsidRPr="007026C3">
        <w:rPr>
          <w:rFonts w:ascii="Calibri" w:hAnsi="Calibri" w:cs="Calibri"/>
          <w:sz w:val="26"/>
          <w:szCs w:val="26"/>
        </w:rPr>
        <w:t>,</w:t>
      </w:r>
      <w:r w:rsidRPr="007026C3">
        <w:rPr>
          <w:rFonts w:ascii="Calibri" w:hAnsi="Calibri" w:cs="Calibri"/>
          <w:spacing w:val="-9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in</w:t>
      </w:r>
      <w:r w:rsidRPr="007026C3">
        <w:rPr>
          <w:rFonts w:ascii="Calibri" w:hAnsi="Calibri" w:cs="Calibri"/>
          <w:spacing w:val="-8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con</w:t>
      </w:r>
      <w:r w:rsidRPr="007026C3">
        <w:rPr>
          <w:rFonts w:ascii="Calibri" w:hAnsi="Calibri" w:cs="Calibri"/>
          <w:spacing w:val="-2"/>
          <w:sz w:val="26"/>
          <w:szCs w:val="26"/>
        </w:rPr>
        <w:t>f</w:t>
      </w:r>
      <w:r w:rsidRPr="007026C3">
        <w:rPr>
          <w:rFonts w:ascii="Calibri" w:hAnsi="Calibri" w:cs="Calibri"/>
          <w:sz w:val="26"/>
          <w:szCs w:val="26"/>
        </w:rPr>
        <w:t>or</w:t>
      </w:r>
      <w:r w:rsidRPr="007026C3">
        <w:rPr>
          <w:rFonts w:ascii="Calibri" w:hAnsi="Calibri" w:cs="Calibri"/>
          <w:spacing w:val="-2"/>
          <w:sz w:val="26"/>
          <w:szCs w:val="26"/>
        </w:rPr>
        <w:t>m</w:t>
      </w:r>
      <w:r w:rsidRPr="007026C3">
        <w:rPr>
          <w:rFonts w:ascii="Calibri" w:hAnsi="Calibri" w:cs="Calibri"/>
          <w:sz w:val="26"/>
          <w:szCs w:val="26"/>
        </w:rPr>
        <w:t>itate</w:t>
      </w:r>
      <w:proofErr w:type="spellEnd"/>
      <w:r w:rsidRPr="007026C3">
        <w:rPr>
          <w:rFonts w:ascii="Calibri" w:hAnsi="Calibri" w:cs="Calibri"/>
          <w:spacing w:val="-7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cu</w:t>
      </w:r>
      <w:r w:rsidRPr="007026C3">
        <w:rPr>
          <w:rFonts w:ascii="Calibri" w:hAnsi="Calibri" w:cs="Calibri"/>
          <w:spacing w:val="-8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di</w:t>
      </w:r>
      <w:r w:rsidRPr="007026C3">
        <w:rPr>
          <w:rFonts w:ascii="Calibri" w:hAnsi="Calibri" w:cs="Calibri"/>
          <w:spacing w:val="-1"/>
          <w:sz w:val="26"/>
          <w:szCs w:val="26"/>
        </w:rPr>
        <w:t>s</w:t>
      </w:r>
      <w:r w:rsidRPr="007026C3">
        <w:rPr>
          <w:rFonts w:ascii="Calibri" w:hAnsi="Calibri" w:cs="Calibri"/>
          <w:sz w:val="26"/>
          <w:szCs w:val="26"/>
        </w:rPr>
        <w:t>pozitiile</w:t>
      </w:r>
      <w:proofErr w:type="spellEnd"/>
      <w:r w:rsidRPr="007026C3">
        <w:rPr>
          <w:rFonts w:ascii="Calibri" w:hAnsi="Calibri" w:cs="Calibr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pacing w:val="-2"/>
          <w:sz w:val="26"/>
          <w:szCs w:val="26"/>
        </w:rPr>
        <w:t>p</w:t>
      </w:r>
      <w:r w:rsidRPr="007026C3">
        <w:rPr>
          <w:rFonts w:ascii="Calibri" w:hAnsi="Calibri" w:cs="Calibri"/>
          <w:sz w:val="26"/>
          <w:szCs w:val="26"/>
        </w:rPr>
        <w:t>rezen</w:t>
      </w:r>
      <w:r w:rsidRPr="007026C3">
        <w:rPr>
          <w:rFonts w:ascii="Calibri" w:hAnsi="Calibri" w:cs="Calibri"/>
          <w:spacing w:val="-1"/>
          <w:sz w:val="26"/>
          <w:szCs w:val="26"/>
        </w:rPr>
        <w:t>t</w:t>
      </w:r>
      <w:r w:rsidRPr="007026C3">
        <w:rPr>
          <w:rFonts w:ascii="Calibri" w:hAnsi="Calibri" w:cs="Calibri"/>
          <w:sz w:val="26"/>
          <w:szCs w:val="26"/>
        </w:rPr>
        <w:t>ului</w:t>
      </w:r>
      <w:proofErr w:type="spellEnd"/>
      <w:r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pacing w:val="-2"/>
          <w:sz w:val="26"/>
          <w:szCs w:val="26"/>
        </w:rPr>
        <w:t>r</w:t>
      </w:r>
      <w:r w:rsidRPr="007026C3">
        <w:rPr>
          <w:rFonts w:ascii="Calibri" w:hAnsi="Calibri" w:cs="Calibri"/>
          <w:sz w:val="26"/>
          <w:szCs w:val="26"/>
        </w:rPr>
        <w:t>egul</w:t>
      </w:r>
      <w:r w:rsidRPr="007026C3">
        <w:rPr>
          <w:rFonts w:ascii="Calibri" w:hAnsi="Calibri" w:cs="Calibri"/>
          <w:spacing w:val="1"/>
          <w:sz w:val="26"/>
          <w:szCs w:val="26"/>
        </w:rPr>
        <w:t>a</w:t>
      </w:r>
      <w:r w:rsidRPr="007026C3">
        <w:rPr>
          <w:rFonts w:ascii="Calibri" w:hAnsi="Calibri" w:cs="Calibri"/>
          <w:spacing w:val="-5"/>
          <w:sz w:val="26"/>
          <w:szCs w:val="26"/>
        </w:rPr>
        <w:t>m</w:t>
      </w:r>
      <w:r w:rsidRPr="007026C3">
        <w:rPr>
          <w:rFonts w:ascii="Calibri" w:hAnsi="Calibri" w:cs="Calibri"/>
          <w:sz w:val="26"/>
          <w:szCs w:val="26"/>
        </w:rPr>
        <w:t>ent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445F4CAC" w14:textId="77777777" w:rsidR="007D1B0F" w:rsidRPr="007026C3" w:rsidRDefault="005C5D31" w:rsidP="00102024">
      <w:pPr>
        <w:pStyle w:val="BodyText"/>
        <w:jc w:val="both"/>
        <w:rPr>
          <w:rFonts w:ascii="Calibri" w:hAnsi="Calibri" w:cs="Calibri"/>
          <w:sz w:val="26"/>
          <w:szCs w:val="26"/>
        </w:rPr>
      </w:pPr>
      <w:bookmarkStart w:id="11" w:name="_(3)_Cetatenii_straini_si_apatrizii_pot_"/>
      <w:bookmarkStart w:id="12" w:name="_Art._5._(1)_Sumele_obtinute_din_vanzare"/>
      <w:bookmarkEnd w:id="11"/>
      <w:bookmarkEnd w:id="12"/>
      <w:r w:rsidRPr="007026C3">
        <w:rPr>
          <w:rFonts w:ascii="Calibri" w:hAnsi="Calibri" w:cs="Calibri"/>
          <w:bCs/>
          <w:spacing w:val="-1"/>
          <w:sz w:val="26"/>
          <w:szCs w:val="26"/>
        </w:rPr>
        <w:t>A</w:t>
      </w:r>
      <w:r w:rsidRPr="007026C3">
        <w:rPr>
          <w:rFonts w:ascii="Calibri" w:hAnsi="Calibri" w:cs="Calibri"/>
          <w:bCs/>
          <w:sz w:val="26"/>
          <w:szCs w:val="26"/>
        </w:rPr>
        <w:t>rt.</w:t>
      </w:r>
      <w:r w:rsidRPr="007026C3">
        <w:rPr>
          <w:rFonts w:ascii="Calibri" w:hAnsi="Calibri" w:cs="Calibri"/>
          <w:bCs/>
          <w:spacing w:val="-5"/>
          <w:sz w:val="26"/>
          <w:szCs w:val="26"/>
        </w:rPr>
        <w:t xml:space="preserve"> </w:t>
      </w:r>
      <w:r w:rsidR="00FF7997">
        <w:rPr>
          <w:rFonts w:ascii="Calibri" w:hAnsi="Calibri" w:cs="Calibri"/>
          <w:bCs/>
          <w:spacing w:val="-5"/>
          <w:sz w:val="26"/>
          <w:szCs w:val="26"/>
        </w:rPr>
        <w:t>5 (1)</w:t>
      </w:r>
      <w:r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</w:t>
      </w:r>
      <w:r w:rsidRPr="007026C3">
        <w:rPr>
          <w:rFonts w:ascii="Calibri" w:hAnsi="Calibri" w:cs="Calibri"/>
          <w:spacing w:val="1"/>
          <w:sz w:val="26"/>
          <w:szCs w:val="26"/>
        </w:rPr>
        <w:t>u</w:t>
      </w:r>
      <w:r w:rsidRPr="007026C3">
        <w:rPr>
          <w:rFonts w:ascii="Calibri" w:hAnsi="Calibri" w:cs="Calibri"/>
          <w:spacing w:val="-5"/>
          <w:sz w:val="26"/>
          <w:szCs w:val="26"/>
        </w:rPr>
        <w:t>m</w:t>
      </w:r>
      <w:r w:rsidRPr="007026C3">
        <w:rPr>
          <w:rFonts w:ascii="Calibri" w:hAnsi="Calibri" w:cs="Calibri"/>
          <w:sz w:val="26"/>
          <w:szCs w:val="26"/>
        </w:rPr>
        <w:t>ele</w:t>
      </w:r>
      <w:proofErr w:type="spellEnd"/>
      <w:r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obtinute</w:t>
      </w:r>
      <w:proofErr w:type="spellEnd"/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din</w:t>
      </w:r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vanzarea</w:t>
      </w:r>
      <w:proofErr w:type="spellEnd"/>
      <w:r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bun</w:t>
      </w:r>
      <w:r w:rsidRPr="007026C3">
        <w:rPr>
          <w:rFonts w:ascii="Calibri" w:hAnsi="Calibri" w:cs="Calibri"/>
          <w:spacing w:val="-2"/>
          <w:sz w:val="26"/>
          <w:szCs w:val="26"/>
        </w:rPr>
        <w:t>u</w:t>
      </w:r>
      <w:r w:rsidRPr="007026C3">
        <w:rPr>
          <w:rFonts w:ascii="Calibri" w:hAnsi="Calibri" w:cs="Calibri"/>
          <w:sz w:val="26"/>
          <w:szCs w:val="26"/>
        </w:rPr>
        <w:t>rilor</w:t>
      </w:r>
      <w:proofErr w:type="spellEnd"/>
      <w:r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i</w:t>
      </w:r>
      <w:r w:rsidRPr="007026C3">
        <w:rPr>
          <w:rFonts w:ascii="Calibri" w:hAnsi="Calibri" w:cs="Calibri"/>
          <w:spacing w:val="-5"/>
          <w:sz w:val="26"/>
          <w:szCs w:val="26"/>
        </w:rPr>
        <w:t>m</w:t>
      </w:r>
      <w:r w:rsidRPr="007026C3">
        <w:rPr>
          <w:rFonts w:ascii="Calibri" w:hAnsi="Calibri" w:cs="Calibri"/>
          <w:sz w:val="26"/>
          <w:szCs w:val="26"/>
        </w:rPr>
        <w:t>obile</w:t>
      </w:r>
      <w:proofErr w:type="spellEnd"/>
      <w:r w:rsidRPr="007026C3">
        <w:rPr>
          <w:rFonts w:ascii="Calibri" w:hAnsi="Calibri" w:cs="Calibri"/>
          <w:sz w:val="26"/>
          <w:szCs w:val="26"/>
        </w:rPr>
        <w:t>,</w:t>
      </w:r>
      <w:r w:rsidRPr="007026C3">
        <w:rPr>
          <w:rFonts w:ascii="Calibri" w:hAnsi="Calibri" w:cs="Calibri"/>
          <w:spacing w:val="-2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pacing w:val="-2"/>
          <w:sz w:val="26"/>
          <w:szCs w:val="26"/>
        </w:rPr>
        <w:t>p</w:t>
      </w:r>
      <w:r w:rsidRPr="007026C3">
        <w:rPr>
          <w:rFonts w:ascii="Calibri" w:hAnsi="Calibri" w:cs="Calibri"/>
          <w:sz w:val="26"/>
          <w:szCs w:val="26"/>
        </w:rPr>
        <w:t>roprietate</w:t>
      </w:r>
      <w:proofErr w:type="spellEnd"/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</w:t>
      </w:r>
      <w:r w:rsidRPr="007026C3">
        <w:rPr>
          <w:rFonts w:ascii="Calibri" w:hAnsi="Calibri" w:cs="Calibri"/>
          <w:spacing w:val="-2"/>
          <w:sz w:val="26"/>
          <w:szCs w:val="26"/>
        </w:rPr>
        <w:t>r</w:t>
      </w:r>
      <w:r w:rsidRPr="007026C3">
        <w:rPr>
          <w:rFonts w:ascii="Calibri" w:hAnsi="Calibri" w:cs="Calibri"/>
          <w:sz w:val="26"/>
          <w:szCs w:val="26"/>
        </w:rPr>
        <w:t>ivata</w:t>
      </w:r>
      <w:proofErr w:type="spellEnd"/>
      <w:r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a</w:t>
      </w:r>
      <w:r w:rsidRPr="007026C3">
        <w:rPr>
          <w:rFonts w:ascii="Calibri" w:hAnsi="Calibri" w:cs="Calibri"/>
          <w:w w:val="99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ora</w:t>
      </w:r>
      <w:r w:rsidRPr="007026C3">
        <w:rPr>
          <w:rFonts w:ascii="Calibri" w:hAnsi="Calibri" w:cs="Calibri"/>
          <w:spacing w:val="-2"/>
          <w:sz w:val="26"/>
          <w:szCs w:val="26"/>
        </w:rPr>
        <w:t>s</w:t>
      </w:r>
      <w:r w:rsidRPr="007026C3">
        <w:rPr>
          <w:rFonts w:ascii="Calibri" w:hAnsi="Calibri" w:cs="Calibri"/>
          <w:sz w:val="26"/>
          <w:szCs w:val="26"/>
        </w:rPr>
        <w:t>ului</w:t>
      </w:r>
      <w:proofErr w:type="spellEnd"/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="0012430B" w:rsidRPr="007026C3">
        <w:rPr>
          <w:rFonts w:ascii="Calibri" w:hAnsi="Calibri" w:cs="Calibri"/>
          <w:spacing w:val="-1"/>
          <w:sz w:val="26"/>
          <w:szCs w:val="26"/>
        </w:rPr>
        <w:t>Techirghiol</w:t>
      </w:r>
      <w:proofErr w:type="spellEnd"/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r w:rsidRPr="007026C3">
        <w:rPr>
          <w:rFonts w:ascii="Calibri" w:hAnsi="Calibri" w:cs="Calibri"/>
          <w:spacing w:val="-1"/>
          <w:sz w:val="26"/>
          <w:szCs w:val="26"/>
        </w:rPr>
        <w:t>s</w:t>
      </w:r>
      <w:r w:rsidRPr="007026C3">
        <w:rPr>
          <w:rFonts w:ascii="Calibri" w:hAnsi="Calibri" w:cs="Calibri"/>
          <w:sz w:val="26"/>
          <w:szCs w:val="26"/>
        </w:rPr>
        <w:t>e</w:t>
      </w:r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r w:rsidRPr="007026C3">
        <w:rPr>
          <w:rFonts w:ascii="Calibri" w:hAnsi="Calibri" w:cs="Calibri"/>
          <w:spacing w:val="-2"/>
          <w:sz w:val="26"/>
          <w:szCs w:val="26"/>
        </w:rPr>
        <w:t>f</w:t>
      </w:r>
      <w:r w:rsidRPr="007026C3">
        <w:rPr>
          <w:rFonts w:ascii="Calibri" w:hAnsi="Calibri" w:cs="Calibri"/>
          <w:sz w:val="26"/>
          <w:szCs w:val="26"/>
        </w:rPr>
        <w:t>ac</w:t>
      </w:r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venit</w:t>
      </w:r>
      <w:proofErr w:type="spellEnd"/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la</w:t>
      </w:r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bugetul</w:t>
      </w:r>
      <w:proofErr w:type="spellEnd"/>
      <w:r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>loca</w:t>
      </w:r>
      <w:r w:rsidRPr="007026C3">
        <w:rPr>
          <w:rFonts w:ascii="Calibri" w:hAnsi="Calibri" w:cs="Calibri"/>
          <w:spacing w:val="-1"/>
          <w:sz w:val="26"/>
          <w:szCs w:val="26"/>
        </w:rPr>
        <w:t>l</w:t>
      </w:r>
      <w:r w:rsidRPr="007026C3">
        <w:rPr>
          <w:rFonts w:ascii="Calibri" w:hAnsi="Calibri" w:cs="Calibri"/>
          <w:sz w:val="26"/>
          <w:szCs w:val="26"/>
        </w:rPr>
        <w:t>.</w:t>
      </w:r>
    </w:p>
    <w:p w14:paraId="170D3548" w14:textId="77777777" w:rsidR="007D1B0F" w:rsidRPr="007026C3" w:rsidRDefault="007E6F4E" w:rsidP="00102024">
      <w:pPr>
        <w:pStyle w:val="BodyText"/>
        <w:numPr>
          <w:ilvl w:val="0"/>
          <w:numId w:val="13"/>
        </w:numPr>
        <w:tabs>
          <w:tab w:val="left" w:pos="1206"/>
        </w:tabs>
        <w:ind w:right="277" w:firstLine="708"/>
        <w:jc w:val="both"/>
        <w:rPr>
          <w:rFonts w:ascii="Calibri" w:hAnsi="Calibri" w:cs="Calibri"/>
          <w:sz w:val="26"/>
          <w:szCs w:val="26"/>
        </w:rPr>
      </w:pPr>
      <w:bookmarkStart w:id="13" w:name="_(2)_Principiile_care_stau_la_baza_proce"/>
      <w:bookmarkEnd w:id="13"/>
      <w:proofErr w:type="spellStart"/>
      <w:r w:rsidRPr="007026C3">
        <w:rPr>
          <w:rFonts w:ascii="Calibri" w:hAnsi="Calibri" w:cs="Calibri"/>
          <w:sz w:val="26"/>
          <w:szCs w:val="26"/>
        </w:rPr>
        <w:t>P</w:t>
      </w:r>
      <w:r w:rsidR="005C5D31" w:rsidRPr="007026C3">
        <w:rPr>
          <w:rFonts w:ascii="Calibri" w:hAnsi="Calibri" w:cs="Calibri"/>
          <w:sz w:val="26"/>
          <w:szCs w:val="26"/>
        </w:rPr>
        <w:t>rincipiile</w:t>
      </w:r>
      <w:proofErr w:type="spellEnd"/>
      <w:r w:rsidR="005C5D31" w:rsidRPr="007026C3">
        <w:rPr>
          <w:rFonts w:ascii="Calibri" w:hAnsi="Calibri" w:cs="Calibri"/>
          <w:spacing w:val="-7"/>
          <w:sz w:val="26"/>
          <w:szCs w:val="26"/>
        </w:rPr>
        <w:t xml:space="preserve"> </w:t>
      </w:r>
      <w:r w:rsidR="005C5D31" w:rsidRPr="007026C3">
        <w:rPr>
          <w:rFonts w:ascii="Calibri" w:hAnsi="Calibri" w:cs="Calibri"/>
          <w:sz w:val="26"/>
          <w:szCs w:val="26"/>
        </w:rPr>
        <w:t>care</w:t>
      </w:r>
      <w:r w:rsidR="005C5D31"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pacing w:val="-1"/>
          <w:sz w:val="26"/>
          <w:szCs w:val="26"/>
        </w:rPr>
        <w:t>s</w:t>
      </w:r>
      <w:r w:rsidR="005C5D31" w:rsidRPr="007026C3">
        <w:rPr>
          <w:rFonts w:ascii="Calibri" w:hAnsi="Calibri" w:cs="Calibri"/>
          <w:sz w:val="26"/>
          <w:szCs w:val="26"/>
        </w:rPr>
        <w:t>tau</w:t>
      </w:r>
      <w:proofErr w:type="spellEnd"/>
      <w:r w:rsidR="005C5D31" w:rsidRPr="007026C3">
        <w:rPr>
          <w:rFonts w:ascii="Calibri" w:hAnsi="Calibri" w:cs="Calibri"/>
          <w:spacing w:val="-7"/>
          <w:sz w:val="26"/>
          <w:szCs w:val="26"/>
        </w:rPr>
        <w:t xml:space="preserve"> </w:t>
      </w:r>
      <w:r w:rsidR="005C5D31" w:rsidRPr="007026C3">
        <w:rPr>
          <w:rFonts w:ascii="Calibri" w:hAnsi="Calibri" w:cs="Calibri"/>
          <w:sz w:val="26"/>
          <w:szCs w:val="26"/>
        </w:rPr>
        <w:t>la</w:t>
      </w:r>
      <w:r w:rsidR="005C5D31"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z w:val="26"/>
          <w:szCs w:val="26"/>
        </w:rPr>
        <w:t>baza</w:t>
      </w:r>
      <w:proofErr w:type="spellEnd"/>
      <w:r w:rsidR="005C5D31"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z w:val="26"/>
          <w:szCs w:val="26"/>
        </w:rPr>
        <w:t>procedu</w:t>
      </w:r>
      <w:r w:rsidR="005C5D31" w:rsidRPr="007026C3">
        <w:rPr>
          <w:rFonts w:ascii="Calibri" w:hAnsi="Calibri" w:cs="Calibri"/>
          <w:spacing w:val="-2"/>
          <w:sz w:val="26"/>
          <w:szCs w:val="26"/>
        </w:rPr>
        <w:t>r</w:t>
      </w:r>
      <w:r w:rsidR="005C5D31" w:rsidRPr="007026C3">
        <w:rPr>
          <w:rFonts w:ascii="Calibri" w:hAnsi="Calibri" w:cs="Calibri"/>
          <w:sz w:val="26"/>
          <w:szCs w:val="26"/>
        </w:rPr>
        <w:t>ii</w:t>
      </w:r>
      <w:proofErr w:type="spellEnd"/>
      <w:r w:rsidR="005C5D31"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r w:rsidR="005C5D31" w:rsidRPr="007026C3">
        <w:rPr>
          <w:rFonts w:ascii="Calibri" w:hAnsi="Calibri" w:cs="Calibri"/>
          <w:sz w:val="26"/>
          <w:szCs w:val="26"/>
        </w:rPr>
        <w:t>de</w:t>
      </w:r>
      <w:r w:rsidR="005C5D31" w:rsidRPr="007026C3">
        <w:rPr>
          <w:rFonts w:ascii="Calibri" w:hAnsi="Calibri" w:cs="Calibri"/>
          <w:spacing w:val="-4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z w:val="26"/>
          <w:szCs w:val="26"/>
        </w:rPr>
        <w:t>vanzare</w:t>
      </w:r>
      <w:proofErr w:type="spellEnd"/>
      <w:r w:rsidR="005C5D31" w:rsidRPr="007026C3">
        <w:rPr>
          <w:rFonts w:ascii="Calibri" w:hAnsi="Calibri" w:cs="Calibri"/>
          <w:spacing w:val="-7"/>
          <w:sz w:val="26"/>
          <w:szCs w:val="26"/>
        </w:rPr>
        <w:t xml:space="preserve"> </w:t>
      </w:r>
      <w:r w:rsidR="005C5D31" w:rsidRPr="007026C3">
        <w:rPr>
          <w:rFonts w:ascii="Calibri" w:hAnsi="Calibri" w:cs="Calibri"/>
          <w:sz w:val="26"/>
          <w:szCs w:val="26"/>
        </w:rPr>
        <w:t>a</w:t>
      </w:r>
      <w:r w:rsidR="005C5D31"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z w:val="26"/>
          <w:szCs w:val="26"/>
        </w:rPr>
        <w:t>bunu</w:t>
      </w:r>
      <w:r w:rsidR="005C5D31" w:rsidRPr="007026C3">
        <w:rPr>
          <w:rFonts w:ascii="Calibri" w:hAnsi="Calibri" w:cs="Calibri"/>
          <w:spacing w:val="-2"/>
          <w:sz w:val="26"/>
          <w:szCs w:val="26"/>
        </w:rPr>
        <w:t>r</w:t>
      </w:r>
      <w:r w:rsidR="005C5D31" w:rsidRPr="007026C3">
        <w:rPr>
          <w:rFonts w:ascii="Calibri" w:hAnsi="Calibri" w:cs="Calibri"/>
          <w:sz w:val="26"/>
          <w:szCs w:val="26"/>
        </w:rPr>
        <w:t>ilor</w:t>
      </w:r>
      <w:proofErr w:type="spellEnd"/>
      <w:r w:rsidR="005C5D31"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r w:rsidR="005C5D31" w:rsidRPr="007026C3">
        <w:rPr>
          <w:rFonts w:ascii="Calibri" w:hAnsi="Calibri" w:cs="Calibri"/>
          <w:sz w:val="26"/>
          <w:szCs w:val="26"/>
        </w:rPr>
        <w:t>din</w:t>
      </w:r>
      <w:r w:rsidR="005C5D31"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z w:val="26"/>
          <w:szCs w:val="26"/>
        </w:rPr>
        <w:t>do</w:t>
      </w:r>
      <w:r w:rsidR="005C5D31" w:rsidRPr="007026C3">
        <w:rPr>
          <w:rFonts w:ascii="Calibri" w:hAnsi="Calibri" w:cs="Calibri"/>
          <w:spacing w:val="-5"/>
          <w:sz w:val="26"/>
          <w:szCs w:val="26"/>
        </w:rPr>
        <w:t>m</w:t>
      </w:r>
      <w:r w:rsidR="005C5D31" w:rsidRPr="007026C3">
        <w:rPr>
          <w:rFonts w:ascii="Calibri" w:hAnsi="Calibri" w:cs="Calibri"/>
          <w:sz w:val="26"/>
          <w:szCs w:val="26"/>
        </w:rPr>
        <w:t>eniul</w:t>
      </w:r>
      <w:proofErr w:type="spellEnd"/>
      <w:r w:rsidR="005C5D31" w:rsidRPr="007026C3">
        <w:rPr>
          <w:rFonts w:ascii="Calibri" w:hAnsi="Calibri" w:cs="Calibri"/>
          <w:w w:val="99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z w:val="26"/>
          <w:szCs w:val="26"/>
        </w:rPr>
        <w:t>privat</w:t>
      </w:r>
      <w:proofErr w:type="spellEnd"/>
      <w:r w:rsidR="005C5D31"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r w:rsidR="005C5D31" w:rsidRPr="007026C3">
        <w:rPr>
          <w:rFonts w:ascii="Calibri" w:hAnsi="Calibri" w:cs="Calibri"/>
          <w:sz w:val="26"/>
          <w:szCs w:val="26"/>
        </w:rPr>
        <w:t>al</w:t>
      </w:r>
      <w:r w:rsidR="005C5D31"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="005C5D31" w:rsidRPr="007026C3">
        <w:rPr>
          <w:rFonts w:ascii="Calibri" w:hAnsi="Calibri" w:cs="Calibri"/>
          <w:sz w:val="26"/>
          <w:szCs w:val="26"/>
        </w:rPr>
        <w:t>ora</w:t>
      </w:r>
      <w:r w:rsidR="005C5D31" w:rsidRPr="007026C3">
        <w:rPr>
          <w:rFonts w:ascii="Calibri" w:hAnsi="Calibri" w:cs="Calibri"/>
          <w:spacing w:val="-2"/>
          <w:sz w:val="26"/>
          <w:szCs w:val="26"/>
        </w:rPr>
        <w:t>s</w:t>
      </w:r>
      <w:r w:rsidR="005C5D31" w:rsidRPr="007026C3">
        <w:rPr>
          <w:rFonts w:ascii="Calibri" w:hAnsi="Calibri" w:cs="Calibri"/>
          <w:sz w:val="26"/>
          <w:szCs w:val="26"/>
        </w:rPr>
        <w:t>ului</w:t>
      </w:r>
      <w:proofErr w:type="spellEnd"/>
      <w:r w:rsidR="005C5D31" w:rsidRPr="007026C3">
        <w:rPr>
          <w:rFonts w:ascii="Calibri" w:hAnsi="Calibri" w:cs="Calibri"/>
          <w:spacing w:val="-5"/>
          <w:sz w:val="26"/>
          <w:szCs w:val="26"/>
        </w:rPr>
        <w:t xml:space="preserve"> </w:t>
      </w:r>
      <w:proofErr w:type="spellStart"/>
      <w:r w:rsidR="0012430B" w:rsidRPr="007026C3">
        <w:rPr>
          <w:rFonts w:ascii="Calibri" w:hAnsi="Calibri" w:cs="Calibri"/>
          <w:spacing w:val="-1"/>
          <w:sz w:val="26"/>
          <w:szCs w:val="26"/>
        </w:rPr>
        <w:t>Techirghiol</w:t>
      </w:r>
      <w:proofErr w:type="spellEnd"/>
      <w:r w:rsidR="005C5D31" w:rsidRPr="007026C3">
        <w:rPr>
          <w:rFonts w:ascii="Calibri" w:hAnsi="Calibri" w:cs="Calibri"/>
          <w:spacing w:val="-6"/>
          <w:sz w:val="26"/>
          <w:szCs w:val="26"/>
        </w:rPr>
        <w:t xml:space="preserve"> </w:t>
      </w:r>
      <w:r w:rsidR="005C5D31" w:rsidRPr="007026C3">
        <w:rPr>
          <w:rFonts w:ascii="Calibri" w:hAnsi="Calibri" w:cs="Calibri"/>
          <w:spacing w:val="-1"/>
          <w:sz w:val="26"/>
          <w:szCs w:val="26"/>
        </w:rPr>
        <w:t>s</w:t>
      </w:r>
      <w:r w:rsidR="005C5D31" w:rsidRPr="007026C3">
        <w:rPr>
          <w:rFonts w:ascii="Calibri" w:hAnsi="Calibri" w:cs="Calibri"/>
          <w:sz w:val="26"/>
          <w:szCs w:val="26"/>
        </w:rPr>
        <w:t>unt:</w:t>
      </w:r>
    </w:p>
    <w:p w14:paraId="70C1D9FA" w14:textId="77777777" w:rsidR="005D4E0D" w:rsidRPr="007026C3" w:rsidRDefault="005D4E0D" w:rsidP="007026C3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bookmarkStart w:id="14" w:name="__a._transparenta;"/>
      <w:bookmarkStart w:id="15" w:name="______Titlul_II"/>
      <w:bookmarkEnd w:id="14"/>
      <w:bookmarkEnd w:id="15"/>
      <w:r w:rsidRPr="007026C3">
        <w:rPr>
          <w:rFonts w:ascii="Calibri" w:hAnsi="Calibri" w:cs="Calibri"/>
          <w:bCs/>
          <w:sz w:val="26"/>
          <w:szCs w:val="26"/>
        </w:rPr>
        <w:t>a)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transparența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- </w:t>
      </w:r>
      <w:proofErr w:type="spellStart"/>
      <w:r w:rsidRPr="007026C3">
        <w:rPr>
          <w:rFonts w:ascii="Calibri" w:hAnsi="Calibri" w:cs="Calibri"/>
          <w:sz w:val="26"/>
          <w:szCs w:val="26"/>
        </w:rPr>
        <w:t>punerea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hAnsi="Calibri" w:cs="Calibri"/>
          <w:sz w:val="26"/>
          <w:szCs w:val="26"/>
        </w:rPr>
        <w:t>dispoziție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tuturor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celor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interesați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hAnsi="Calibri" w:cs="Calibri"/>
          <w:sz w:val="26"/>
          <w:szCs w:val="26"/>
        </w:rPr>
        <w:t>informațiilor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referitoare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hAnsi="Calibri" w:cs="Calibri"/>
          <w:sz w:val="26"/>
          <w:szCs w:val="26"/>
        </w:rPr>
        <w:t>aplicarea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procedurii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atribuirea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contractului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concesiune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bunuri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proprietate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publică</w:t>
      </w:r>
      <w:proofErr w:type="spellEnd"/>
      <w:r w:rsidRPr="007026C3">
        <w:rPr>
          <w:rFonts w:ascii="Calibri" w:hAnsi="Calibri" w:cs="Calibri"/>
          <w:sz w:val="26"/>
          <w:szCs w:val="26"/>
        </w:rPr>
        <w:t>;</w:t>
      </w:r>
    </w:p>
    <w:p w14:paraId="57D44F51" w14:textId="77777777" w:rsidR="005D4E0D" w:rsidRPr="007026C3" w:rsidRDefault="005D4E0D" w:rsidP="007026C3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b)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tratamentul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egal - </w:t>
      </w:r>
      <w:proofErr w:type="spellStart"/>
      <w:r w:rsidRPr="007026C3">
        <w:rPr>
          <w:rFonts w:ascii="Calibri" w:hAnsi="Calibri" w:cs="Calibri"/>
          <w:sz w:val="26"/>
          <w:szCs w:val="26"/>
        </w:rPr>
        <w:t>aplicarea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într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-o </w:t>
      </w:r>
      <w:proofErr w:type="spellStart"/>
      <w:r w:rsidRPr="007026C3">
        <w:rPr>
          <w:rFonts w:ascii="Calibri" w:hAnsi="Calibri" w:cs="Calibri"/>
          <w:sz w:val="26"/>
          <w:szCs w:val="26"/>
        </w:rPr>
        <w:t>manieră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nediscriminatorie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de </w:t>
      </w:r>
      <w:proofErr w:type="spellStart"/>
      <w:r w:rsidRPr="007026C3">
        <w:rPr>
          <w:rFonts w:ascii="Calibri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autoritatea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publică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a </w:t>
      </w:r>
      <w:proofErr w:type="spellStart"/>
      <w:r w:rsidRPr="007026C3">
        <w:rPr>
          <w:rFonts w:ascii="Calibri" w:hAnsi="Calibri" w:cs="Calibri"/>
          <w:sz w:val="26"/>
          <w:szCs w:val="26"/>
        </w:rPr>
        <w:t>criteriilor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hAnsi="Calibri" w:cs="Calibri"/>
          <w:sz w:val="26"/>
          <w:szCs w:val="26"/>
        </w:rPr>
        <w:t>contractului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concesiune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bunuri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proprietate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publică</w:t>
      </w:r>
      <w:proofErr w:type="spellEnd"/>
      <w:r w:rsidRPr="007026C3">
        <w:rPr>
          <w:rFonts w:ascii="Calibri" w:hAnsi="Calibri" w:cs="Calibri"/>
          <w:sz w:val="26"/>
          <w:szCs w:val="26"/>
        </w:rPr>
        <w:t>;</w:t>
      </w:r>
    </w:p>
    <w:p w14:paraId="06F3CE3D" w14:textId="77777777" w:rsidR="005D4E0D" w:rsidRPr="007026C3" w:rsidRDefault="005D4E0D" w:rsidP="007026C3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c)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proporționalitatea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- </w:t>
      </w:r>
      <w:proofErr w:type="spellStart"/>
      <w:r w:rsidRPr="007026C3">
        <w:rPr>
          <w:rFonts w:ascii="Calibri" w:hAnsi="Calibri" w:cs="Calibri"/>
          <w:sz w:val="26"/>
          <w:szCs w:val="26"/>
        </w:rPr>
        <w:t>orice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măsură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stabilită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autoritatea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publică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trebuie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fie </w:t>
      </w:r>
      <w:proofErr w:type="spellStart"/>
      <w:r w:rsidRPr="007026C3">
        <w:rPr>
          <w:rFonts w:ascii="Calibri" w:hAnsi="Calibri" w:cs="Calibri"/>
          <w:sz w:val="26"/>
          <w:szCs w:val="26"/>
        </w:rPr>
        <w:t>necesară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corespunzătoare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naturii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contractului</w:t>
      </w:r>
      <w:proofErr w:type="spellEnd"/>
      <w:r w:rsidRPr="007026C3">
        <w:rPr>
          <w:rFonts w:ascii="Calibri" w:hAnsi="Calibri" w:cs="Calibri"/>
          <w:sz w:val="26"/>
          <w:szCs w:val="26"/>
        </w:rPr>
        <w:t>;</w:t>
      </w:r>
    </w:p>
    <w:p w14:paraId="523BBEA5" w14:textId="00D2F6A5" w:rsidR="005D4E0D" w:rsidRDefault="005D4E0D" w:rsidP="007026C3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d)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nediscriminarea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- </w:t>
      </w:r>
      <w:proofErr w:type="spellStart"/>
      <w:r w:rsidRPr="007026C3">
        <w:rPr>
          <w:rFonts w:ascii="Calibri" w:hAnsi="Calibri" w:cs="Calibri"/>
          <w:sz w:val="26"/>
          <w:szCs w:val="26"/>
        </w:rPr>
        <w:t>aplicarea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autoritatea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publică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hAnsi="Calibri" w:cs="Calibri"/>
          <w:sz w:val="26"/>
          <w:szCs w:val="26"/>
        </w:rPr>
        <w:t>acelorași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reguli, </w:t>
      </w:r>
      <w:proofErr w:type="spellStart"/>
      <w:r w:rsidRPr="007026C3">
        <w:rPr>
          <w:rFonts w:ascii="Calibri" w:hAnsi="Calibri" w:cs="Calibri"/>
          <w:sz w:val="26"/>
          <w:szCs w:val="26"/>
        </w:rPr>
        <w:t>indiferent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naționalitatea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participanților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hAnsi="Calibri" w:cs="Calibri"/>
          <w:sz w:val="26"/>
          <w:szCs w:val="26"/>
        </w:rPr>
        <w:t>procedura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hAnsi="Calibri" w:cs="Calibri"/>
          <w:sz w:val="26"/>
          <w:szCs w:val="26"/>
        </w:rPr>
        <w:t>contractului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concesiune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bunuri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proprietate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publică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potrivit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condițiilor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prevăzute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acordurile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convențiile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la care </w:t>
      </w:r>
      <w:proofErr w:type="spellStart"/>
      <w:r w:rsidRPr="007026C3">
        <w:rPr>
          <w:rFonts w:ascii="Calibri" w:hAnsi="Calibri" w:cs="Calibri"/>
          <w:sz w:val="26"/>
          <w:szCs w:val="26"/>
        </w:rPr>
        <w:t>România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este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parte</w:t>
      </w:r>
      <w:proofErr w:type="spellEnd"/>
      <w:r w:rsidRPr="007026C3">
        <w:rPr>
          <w:rFonts w:ascii="Calibri" w:hAnsi="Calibri" w:cs="Calibri"/>
          <w:sz w:val="26"/>
          <w:szCs w:val="26"/>
        </w:rPr>
        <w:t>;</w:t>
      </w:r>
    </w:p>
    <w:p w14:paraId="384CB6D0" w14:textId="720E1D1B" w:rsidR="00D6733F" w:rsidRDefault="00D6733F" w:rsidP="007026C3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</w:p>
    <w:p w14:paraId="227F8E6B" w14:textId="12877138" w:rsidR="00D6733F" w:rsidRDefault="00D6733F" w:rsidP="007026C3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</w:p>
    <w:p w14:paraId="710F3CB8" w14:textId="709954B4" w:rsidR="00D6733F" w:rsidRDefault="00D6733F" w:rsidP="007026C3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</w:p>
    <w:p w14:paraId="455372F4" w14:textId="77777777" w:rsidR="00D6733F" w:rsidRPr="007026C3" w:rsidRDefault="00D6733F" w:rsidP="007026C3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</w:p>
    <w:p w14:paraId="590D9A87" w14:textId="77777777" w:rsidR="005D4E0D" w:rsidRPr="007026C3" w:rsidRDefault="005D4E0D" w:rsidP="007026C3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e)</w:t>
      </w:r>
      <w:r w:rsidRPr="007026C3">
        <w:rPr>
          <w:rFonts w:ascii="Calibri" w:hAnsi="Calibri" w:cs="Calibri"/>
          <w:sz w:val="26"/>
          <w:szCs w:val="26"/>
        </w:rPr>
        <w:t xml:space="preserve"> libera </w:t>
      </w:r>
      <w:proofErr w:type="spellStart"/>
      <w:r w:rsidRPr="007026C3">
        <w:rPr>
          <w:rFonts w:ascii="Calibri" w:hAnsi="Calibri" w:cs="Calibri"/>
          <w:sz w:val="26"/>
          <w:szCs w:val="26"/>
        </w:rPr>
        <w:t>concurență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- </w:t>
      </w:r>
      <w:proofErr w:type="spellStart"/>
      <w:r w:rsidRPr="007026C3">
        <w:rPr>
          <w:rFonts w:ascii="Calibri" w:hAnsi="Calibri" w:cs="Calibri"/>
          <w:sz w:val="26"/>
          <w:szCs w:val="26"/>
        </w:rPr>
        <w:t>asigurarea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autoritatea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publică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hAnsi="Calibri" w:cs="Calibri"/>
          <w:sz w:val="26"/>
          <w:szCs w:val="26"/>
        </w:rPr>
        <w:t>condițiilor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ca </w:t>
      </w:r>
      <w:proofErr w:type="spellStart"/>
      <w:r w:rsidRPr="007026C3">
        <w:rPr>
          <w:rFonts w:ascii="Calibri" w:hAnsi="Calibri" w:cs="Calibri"/>
          <w:sz w:val="26"/>
          <w:szCs w:val="26"/>
        </w:rPr>
        <w:t>orice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participant la </w:t>
      </w:r>
      <w:proofErr w:type="spellStart"/>
      <w:r w:rsidRPr="007026C3">
        <w:rPr>
          <w:rFonts w:ascii="Calibri" w:hAnsi="Calibri" w:cs="Calibri"/>
          <w:sz w:val="26"/>
          <w:szCs w:val="26"/>
        </w:rPr>
        <w:t>procedura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aibă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dreptul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hAnsi="Calibri" w:cs="Calibri"/>
          <w:sz w:val="26"/>
          <w:szCs w:val="26"/>
        </w:rPr>
        <w:t>deveni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concesionar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condițiile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legii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ale </w:t>
      </w:r>
      <w:proofErr w:type="spellStart"/>
      <w:r w:rsidRPr="007026C3">
        <w:rPr>
          <w:rFonts w:ascii="Calibri" w:hAnsi="Calibri" w:cs="Calibri"/>
          <w:sz w:val="26"/>
          <w:szCs w:val="26"/>
        </w:rPr>
        <w:t>convențiilor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acordurilor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internaționale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la care </w:t>
      </w:r>
      <w:proofErr w:type="spellStart"/>
      <w:r w:rsidRPr="007026C3">
        <w:rPr>
          <w:rFonts w:ascii="Calibri" w:hAnsi="Calibri" w:cs="Calibri"/>
          <w:sz w:val="26"/>
          <w:szCs w:val="26"/>
        </w:rPr>
        <w:t>România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este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parte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79EE1E08" w14:textId="77777777" w:rsidR="007026C3" w:rsidRDefault="007026C3" w:rsidP="00C36772">
      <w:pPr>
        <w:ind w:right="10"/>
        <w:jc w:val="center"/>
        <w:rPr>
          <w:rFonts w:eastAsia="Times New Roman" w:cstheme="minorHAnsi"/>
          <w:bCs/>
          <w:sz w:val="26"/>
          <w:szCs w:val="26"/>
        </w:rPr>
      </w:pPr>
      <w:bookmarkStart w:id="16" w:name="_______Procedurile_prealabile_vanzarii"/>
      <w:bookmarkEnd w:id="16"/>
    </w:p>
    <w:p w14:paraId="3F0315D0" w14:textId="77777777" w:rsidR="007D1B0F" w:rsidRPr="00FC2EAF" w:rsidRDefault="00C36772" w:rsidP="00C36772">
      <w:pPr>
        <w:ind w:right="4501"/>
        <w:jc w:val="center"/>
        <w:rPr>
          <w:rFonts w:eastAsia="Times New Roman" w:cstheme="minorHAnsi"/>
          <w:b/>
          <w:sz w:val="26"/>
          <w:szCs w:val="26"/>
        </w:rPr>
      </w:pPr>
      <w:bookmarkStart w:id="17" w:name="______Capitolul_I"/>
      <w:bookmarkEnd w:id="17"/>
      <w:r w:rsidRPr="00FC2EAF">
        <w:rPr>
          <w:rFonts w:eastAsia="Times New Roman" w:cstheme="minorHAnsi"/>
          <w:b/>
          <w:bCs/>
          <w:spacing w:val="-1"/>
          <w:sz w:val="26"/>
          <w:szCs w:val="26"/>
        </w:rPr>
        <w:t xml:space="preserve">                                </w:t>
      </w:r>
      <w:r w:rsidR="007026C3" w:rsidRPr="00FC2EAF">
        <w:rPr>
          <w:rFonts w:eastAsia="Times New Roman" w:cstheme="minorHAnsi"/>
          <w:b/>
          <w:bCs/>
          <w:spacing w:val="-1"/>
          <w:sz w:val="26"/>
          <w:szCs w:val="26"/>
        </w:rPr>
        <w:t xml:space="preserve">                     </w:t>
      </w:r>
      <w:proofErr w:type="spellStart"/>
      <w:r w:rsidR="007026C3" w:rsidRPr="00FC2EAF">
        <w:rPr>
          <w:rFonts w:eastAsia="Times New Roman" w:cstheme="minorHAnsi"/>
          <w:b/>
          <w:bCs/>
          <w:spacing w:val="-1"/>
          <w:sz w:val="26"/>
          <w:szCs w:val="26"/>
        </w:rPr>
        <w:t>Cap.II</w:t>
      </w:r>
      <w:proofErr w:type="spellEnd"/>
      <w:r w:rsidR="007026C3" w:rsidRPr="00FC2EAF">
        <w:rPr>
          <w:rFonts w:eastAsia="Times New Roman" w:cstheme="minorHAnsi"/>
          <w:b/>
          <w:bCs/>
          <w:spacing w:val="-1"/>
          <w:sz w:val="26"/>
          <w:szCs w:val="26"/>
        </w:rPr>
        <w:t xml:space="preserve"> </w:t>
      </w:r>
      <w:r w:rsidRPr="00FC2EAF">
        <w:rPr>
          <w:rFonts w:eastAsia="Times New Roman" w:cstheme="minorHAnsi"/>
          <w:b/>
          <w:bCs/>
          <w:spacing w:val="-1"/>
          <w:sz w:val="26"/>
          <w:szCs w:val="26"/>
        </w:rPr>
        <w:t xml:space="preserve"> </w:t>
      </w:r>
      <w:proofErr w:type="spellStart"/>
      <w:r w:rsidR="005C5D31" w:rsidRPr="00FC2EAF">
        <w:rPr>
          <w:rFonts w:eastAsia="Times New Roman" w:cstheme="minorHAnsi"/>
          <w:b/>
          <w:bCs/>
          <w:spacing w:val="-1"/>
          <w:sz w:val="26"/>
          <w:szCs w:val="26"/>
        </w:rPr>
        <w:t>I</w:t>
      </w:r>
      <w:r w:rsidR="005C5D31" w:rsidRPr="00FC2EAF">
        <w:rPr>
          <w:rFonts w:eastAsia="Times New Roman" w:cstheme="minorHAnsi"/>
          <w:b/>
          <w:bCs/>
          <w:sz w:val="26"/>
          <w:szCs w:val="26"/>
        </w:rPr>
        <w:t>nitierea</w:t>
      </w:r>
      <w:proofErr w:type="spellEnd"/>
      <w:r w:rsidR="005C5D31" w:rsidRPr="00FC2EAF">
        <w:rPr>
          <w:rFonts w:eastAsia="Times New Roman" w:cstheme="minorHAnsi"/>
          <w:b/>
          <w:bCs/>
          <w:spacing w:val="-12"/>
          <w:sz w:val="26"/>
          <w:szCs w:val="26"/>
        </w:rPr>
        <w:t xml:space="preserve"> </w:t>
      </w:r>
      <w:proofErr w:type="spellStart"/>
      <w:r w:rsidR="005C5D31" w:rsidRPr="00FC2EAF">
        <w:rPr>
          <w:rFonts w:eastAsia="Times New Roman" w:cstheme="minorHAnsi"/>
          <w:b/>
          <w:bCs/>
          <w:sz w:val="26"/>
          <w:szCs w:val="26"/>
        </w:rPr>
        <w:t>v</w:t>
      </w:r>
      <w:r w:rsidR="005C5D31" w:rsidRPr="00FC2EAF">
        <w:rPr>
          <w:rFonts w:eastAsia="Times New Roman" w:cstheme="minorHAnsi"/>
          <w:b/>
          <w:bCs/>
          <w:spacing w:val="-2"/>
          <w:sz w:val="26"/>
          <w:szCs w:val="26"/>
        </w:rPr>
        <w:t>a</w:t>
      </w:r>
      <w:r w:rsidR="005C5D31" w:rsidRPr="00FC2EAF">
        <w:rPr>
          <w:rFonts w:eastAsia="Times New Roman" w:cstheme="minorHAnsi"/>
          <w:b/>
          <w:bCs/>
          <w:sz w:val="26"/>
          <w:szCs w:val="26"/>
        </w:rPr>
        <w:t>nzar</w:t>
      </w:r>
      <w:r w:rsidR="005C5D31" w:rsidRPr="00FC2EAF">
        <w:rPr>
          <w:rFonts w:eastAsia="Times New Roman" w:cstheme="minorHAnsi"/>
          <w:b/>
          <w:bCs/>
          <w:spacing w:val="-1"/>
          <w:sz w:val="26"/>
          <w:szCs w:val="26"/>
        </w:rPr>
        <w:t>i</w:t>
      </w:r>
      <w:r w:rsidR="005C5D31" w:rsidRPr="00FC2EAF">
        <w:rPr>
          <w:rFonts w:eastAsia="Times New Roman" w:cstheme="minorHAnsi"/>
          <w:b/>
          <w:bCs/>
          <w:sz w:val="26"/>
          <w:szCs w:val="26"/>
        </w:rPr>
        <w:t>i</w:t>
      </w:r>
      <w:proofErr w:type="spellEnd"/>
    </w:p>
    <w:p w14:paraId="74689E9B" w14:textId="77777777" w:rsidR="007D1B0F" w:rsidRPr="00FC2EAF" w:rsidRDefault="007D1B0F">
      <w:pPr>
        <w:spacing w:before="2" w:line="120" w:lineRule="exact"/>
        <w:rPr>
          <w:b/>
          <w:sz w:val="12"/>
          <w:szCs w:val="12"/>
        </w:rPr>
      </w:pPr>
    </w:p>
    <w:p w14:paraId="6C999C8A" w14:textId="77777777" w:rsidR="007D1B0F" w:rsidRPr="007026C3" w:rsidRDefault="007D1B0F">
      <w:pPr>
        <w:spacing w:line="200" w:lineRule="exact"/>
        <w:rPr>
          <w:sz w:val="20"/>
          <w:szCs w:val="20"/>
        </w:rPr>
      </w:pPr>
    </w:p>
    <w:p w14:paraId="5C173A44" w14:textId="77777777" w:rsidR="007D1B0F" w:rsidRPr="007026C3" w:rsidRDefault="005C5D31" w:rsidP="00C36772">
      <w:pPr>
        <w:pStyle w:val="BodyText"/>
        <w:ind w:left="0" w:right="20" w:firstLine="720"/>
        <w:jc w:val="both"/>
        <w:rPr>
          <w:rFonts w:asciiTheme="minorHAnsi" w:hAnsiTheme="minorHAnsi" w:cstheme="minorHAnsi"/>
          <w:sz w:val="26"/>
          <w:szCs w:val="26"/>
        </w:rPr>
      </w:pPr>
      <w:bookmarkStart w:id="18" w:name="_Art._6._(1)_Initiativa_vanzarii_o_are_C"/>
      <w:bookmarkEnd w:id="18"/>
      <w:r w:rsidRPr="007026C3">
        <w:rPr>
          <w:rFonts w:asciiTheme="minorHAnsi" w:hAnsiTheme="minorHAnsi" w:cstheme="minorHAnsi"/>
          <w:bCs/>
          <w:spacing w:val="-1"/>
          <w:sz w:val="26"/>
          <w:szCs w:val="26"/>
        </w:rPr>
        <w:t>A</w:t>
      </w:r>
      <w:r w:rsidRPr="007026C3">
        <w:rPr>
          <w:rFonts w:asciiTheme="minorHAnsi" w:hAnsiTheme="minorHAnsi" w:cstheme="minorHAnsi"/>
          <w:bCs/>
          <w:sz w:val="26"/>
          <w:szCs w:val="26"/>
        </w:rPr>
        <w:t>rt.</w:t>
      </w:r>
      <w:r w:rsidRPr="007026C3">
        <w:rPr>
          <w:rFonts w:asciiTheme="minorHAnsi" w:hAnsiTheme="minorHAnsi" w:cstheme="minorHAnsi"/>
          <w:bCs/>
          <w:spacing w:val="-5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bCs/>
          <w:sz w:val="26"/>
          <w:szCs w:val="26"/>
        </w:rPr>
        <w:t>6.</w:t>
      </w:r>
      <w:r w:rsidRPr="007026C3">
        <w:rPr>
          <w:rFonts w:asciiTheme="minorHAnsi" w:hAnsiTheme="minorHAnsi" w:cstheme="minorHAnsi"/>
          <w:bCs/>
          <w:spacing w:val="-4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(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1</w:t>
      </w:r>
      <w:r w:rsidRPr="007026C3">
        <w:rPr>
          <w:rFonts w:asciiTheme="minorHAnsi" w:hAnsiTheme="minorHAnsi" w:cstheme="minorHAnsi"/>
          <w:sz w:val="26"/>
          <w:szCs w:val="26"/>
        </w:rPr>
        <w:t>)</w:t>
      </w:r>
      <w:r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Initiativa</w:t>
      </w:r>
      <w:proofErr w:type="spellEnd"/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vanzarii</w:t>
      </w:r>
      <w:proofErr w:type="spellEnd"/>
      <w:r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o</w:t>
      </w:r>
      <w:r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are</w:t>
      </w:r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1"/>
          <w:sz w:val="26"/>
          <w:szCs w:val="26"/>
        </w:rPr>
        <w:t>C</w:t>
      </w:r>
      <w:r w:rsidRPr="007026C3">
        <w:rPr>
          <w:rFonts w:asciiTheme="minorHAnsi" w:hAnsiTheme="minorHAnsi" w:cstheme="minorHAnsi"/>
          <w:sz w:val="26"/>
          <w:szCs w:val="26"/>
        </w:rPr>
        <w:t>on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iliul</w:t>
      </w:r>
      <w:proofErr w:type="spellEnd"/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Local</w:t>
      </w:r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al</w:t>
      </w:r>
      <w:r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proofErr w:type="spellStart"/>
      <w:r w:rsidR="00C36772" w:rsidRPr="007026C3">
        <w:rPr>
          <w:rFonts w:asciiTheme="minorHAnsi" w:hAnsiTheme="minorHAnsi" w:cstheme="minorHAnsi"/>
          <w:sz w:val="26"/>
          <w:szCs w:val="26"/>
        </w:rPr>
        <w:t>O</w:t>
      </w:r>
      <w:r w:rsidRPr="007026C3">
        <w:rPr>
          <w:rFonts w:asciiTheme="minorHAnsi" w:hAnsiTheme="minorHAnsi" w:cstheme="minorHAnsi"/>
          <w:sz w:val="26"/>
          <w:szCs w:val="26"/>
        </w:rPr>
        <w:t>ra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ului</w:t>
      </w:r>
      <w:proofErr w:type="spellEnd"/>
      <w:r w:rsidR="009A5B4C"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proofErr w:type="spellStart"/>
      <w:r w:rsidR="009A5B4C" w:rsidRPr="007026C3">
        <w:rPr>
          <w:rFonts w:asciiTheme="minorHAnsi" w:hAnsiTheme="minorHAnsi" w:cstheme="minorHAnsi"/>
          <w:spacing w:val="-4"/>
          <w:sz w:val="26"/>
          <w:szCs w:val="26"/>
        </w:rPr>
        <w:t>Techirghiol</w:t>
      </w:r>
      <w:proofErr w:type="spellEnd"/>
      <w:r w:rsidRPr="007026C3">
        <w:rPr>
          <w:rFonts w:asciiTheme="minorHAnsi" w:hAnsiTheme="minorHAnsi" w:cstheme="minorHAnsi"/>
          <w:sz w:val="26"/>
          <w:szCs w:val="26"/>
        </w:rPr>
        <w:t>,</w:t>
      </w:r>
      <w:r w:rsidRPr="007026C3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c</w:t>
      </w:r>
      <w:r w:rsidRPr="007026C3">
        <w:rPr>
          <w:rFonts w:asciiTheme="minorHAnsi" w:hAnsiTheme="minorHAnsi" w:cstheme="minorHAnsi"/>
          <w:spacing w:val="-3"/>
          <w:sz w:val="26"/>
          <w:szCs w:val="26"/>
        </w:rPr>
        <w:t>a</w:t>
      </w:r>
      <w:r w:rsidRPr="007026C3">
        <w:rPr>
          <w:rFonts w:asciiTheme="minorHAnsi" w:hAnsiTheme="minorHAnsi" w:cstheme="minorHAnsi"/>
          <w:sz w:val="26"/>
          <w:szCs w:val="26"/>
        </w:rPr>
        <w:t>re</w:t>
      </w:r>
      <w:r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="00C36772" w:rsidRPr="007026C3">
        <w:rPr>
          <w:rFonts w:asciiTheme="minorHAnsi" w:hAnsiTheme="minorHAnsi" w:cstheme="minorHAnsi"/>
          <w:spacing w:val="-4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e</w:t>
      </w:r>
      <w:r w:rsidRPr="007026C3">
        <w:rPr>
          <w:rFonts w:asciiTheme="minorHAnsi" w:hAnsiTheme="minorHAnsi" w:cstheme="minorHAnsi"/>
          <w:w w:val="99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pronunta</w:t>
      </w:r>
      <w:proofErr w:type="spellEnd"/>
      <w:r w:rsidRPr="007026C3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p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r</w:t>
      </w:r>
      <w:r w:rsidRPr="007026C3">
        <w:rPr>
          <w:rFonts w:asciiTheme="minorHAnsi" w:hAnsiTheme="minorHAnsi" w:cstheme="minorHAnsi"/>
          <w:sz w:val="26"/>
          <w:szCs w:val="26"/>
        </w:rPr>
        <w:t>in</w:t>
      </w:r>
      <w:proofErr w:type="spellEnd"/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hotarare</w:t>
      </w:r>
      <w:proofErr w:type="spellEnd"/>
      <w:r w:rsidRPr="007026C3">
        <w:rPr>
          <w:rFonts w:asciiTheme="minorHAnsi" w:hAnsiTheme="minorHAnsi" w:cstheme="minorHAnsi"/>
          <w:sz w:val="26"/>
          <w:szCs w:val="26"/>
        </w:rPr>
        <w:t>,</w:t>
      </w:r>
      <w:r w:rsidRPr="007026C3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pe</w:t>
      </w:r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baza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2"/>
          <w:sz w:val="26"/>
          <w:szCs w:val="26"/>
        </w:rPr>
        <w:t>r</w:t>
      </w:r>
      <w:r w:rsidRPr="007026C3">
        <w:rPr>
          <w:rFonts w:asciiTheme="minorHAnsi" w:hAnsiTheme="minorHAnsi" w:cstheme="minorHAnsi"/>
          <w:sz w:val="26"/>
          <w:szCs w:val="26"/>
        </w:rPr>
        <w:t>aportului</w:t>
      </w:r>
      <w:proofErr w:type="spellEnd"/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de</w:t>
      </w:r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pec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i</w:t>
      </w:r>
      <w:r w:rsidRPr="007026C3">
        <w:rPr>
          <w:rFonts w:asciiTheme="minorHAnsi" w:hAnsiTheme="minorHAnsi" w:cstheme="minorHAnsi"/>
          <w:sz w:val="26"/>
          <w:szCs w:val="26"/>
        </w:rPr>
        <w:t>alitate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elaborat</w:t>
      </w:r>
      <w:proofErr w:type="spellEnd"/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de</w:t>
      </w:r>
      <w:r w:rsidRPr="007026C3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erviciile</w:t>
      </w:r>
      <w:proofErr w:type="spellEnd"/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de</w:t>
      </w:r>
      <w:r w:rsidRPr="007026C3">
        <w:rPr>
          <w:rFonts w:asciiTheme="minorHAnsi" w:hAnsiTheme="minorHAnsi" w:cstheme="minorHAnsi"/>
          <w:w w:val="99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re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ort,</w:t>
      </w:r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din</w:t>
      </w:r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cadrul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aparatului</w:t>
      </w:r>
      <w:proofErr w:type="spellEnd"/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de</w:t>
      </w:r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pec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i</w:t>
      </w:r>
      <w:r w:rsidRPr="007026C3">
        <w:rPr>
          <w:rFonts w:asciiTheme="minorHAnsi" w:hAnsiTheme="minorHAnsi" w:cstheme="minorHAnsi"/>
          <w:sz w:val="26"/>
          <w:szCs w:val="26"/>
        </w:rPr>
        <w:t>alitate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al</w:t>
      </w:r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2"/>
          <w:sz w:val="26"/>
          <w:szCs w:val="26"/>
        </w:rPr>
        <w:t>p</w:t>
      </w:r>
      <w:r w:rsidRPr="007026C3">
        <w:rPr>
          <w:rFonts w:asciiTheme="minorHAnsi" w:hAnsiTheme="minorHAnsi" w:cstheme="minorHAnsi"/>
          <w:sz w:val="26"/>
          <w:szCs w:val="26"/>
        </w:rPr>
        <w:t>r</w:t>
      </w:r>
      <w:r w:rsidRPr="007026C3">
        <w:rPr>
          <w:rFonts w:asciiTheme="minorHAnsi" w:hAnsiTheme="minorHAnsi" w:cstheme="minorHAnsi"/>
          <w:spacing w:val="2"/>
          <w:sz w:val="26"/>
          <w:szCs w:val="26"/>
        </w:rPr>
        <w:t>i</w:t>
      </w:r>
      <w:r w:rsidRPr="007026C3">
        <w:rPr>
          <w:rFonts w:asciiTheme="minorHAnsi" w:hAnsiTheme="minorHAnsi" w:cstheme="minorHAnsi"/>
          <w:spacing w:val="-5"/>
          <w:sz w:val="26"/>
          <w:szCs w:val="26"/>
        </w:rPr>
        <w:t>m</w:t>
      </w:r>
      <w:r w:rsidRPr="007026C3">
        <w:rPr>
          <w:rFonts w:asciiTheme="minorHAnsi" w:hAnsiTheme="minorHAnsi" w:cstheme="minorHAnsi"/>
          <w:sz w:val="26"/>
          <w:szCs w:val="26"/>
        </w:rPr>
        <w:t>arului</w:t>
      </w:r>
      <w:proofErr w:type="spellEnd"/>
      <w:r w:rsidRPr="007026C3">
        <w:rPr>
          <w:rFonts w:asciiTheme="minorHAnsi" w:hAnsiTheme="minorHAnsi" w:cstheme="minorHAnsi"/>
          <w:sz w:val="26"/>
          <w:szCs w:val="26"/>
        </w:rPr>
        <w:t>.</w:t>
      </w:r>
    </w:p>
    <w:p w14:paraId="02231E58" w14:textId="77777777" w:rsidR="00794E26" w:rsidRPr="00794E26" w:rsidRDefault="005C5D31" w:rsidP="00BE2B71">
      <w:pPr>
        <w:pStyle w:val="BodyText"/>
        <w:numPr>
          <w:ilvl w:val="0"/>
          <w:numId w:val="12"/>
        </w:numPr>
        <w:tabs>
          <w:tab w:val="left" w:pos="1206"/>
        </w:tabs>
        <w:ind w:left="1440" w:right="20" w:hanging="720"/>
        <w:jc w:val="both"/>
        <w:rPr>
          <w:rFonts w:asciiTheme="minorHAnsi" w:hAnsiTheme="minorHAnsi" w:cstheme="minorHAnsi"/>
          <w:sz w:val="26"/>
          <w:szCs w:val="26"/>
        </w:rPr>
      </w:pPr>
      <w:bookmarkStart w:id="19" w:name="_(2)_La_initiativa_prevazuta_la_alin.(1)"/>
      <w:bookmarkEnd w:id="19"/>
      <w:r w:rsidRPr="008A7DB1">
        <w:rPr>
          <w:rFonts w:asciiTheme="minorHAnsi" w:hAnsiTheme="minorHAnsi" w:cstheme="minorHAnsi"/>
          <w:sz w:val="26"/>
          <w:szCs w:val="26"/>
        </w:rPr>
        <w:t>La</w:t>
      </w:r>
      <w:r w:rsidRPr="008A7DB1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8A7DB1">
        <w:rPr>
          <w:rFonts w:asciiTheme="minorHAnsi" w:hAnsiTheme="minorHAnsi" w:cstheme="minorHAnsi"/>
          <w:sz w:val="26"/>
          <w:szCs w:val="26"/>
        </w:rPr>
        <w:t>initiativa</w:t>
      </w:r>
      <w:proofErr w:type="spellEnd"/>
      <w:r w:rsidRPr="008A7DB1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8A7DB1">
        <w:rPr>
          <w:rFonts w:asciiTheme="minorHAnsi" w:hAnsiTheme="minorHAnsi" w:cstheme="minorHAnsi"/>
          <w:sz w:val="26"/>
          <w:szCs w:val="26"/>
        </w:rPr>
        <w:t>prevazu</w:t>
      </w:r>
      <w:r w:rsidRPr="008A7DB1">
        <w:rPr>
          <w:rFonts w:asciiTheme="minorHAnsi" w:hAnsiTheme="minorHAnsi" w:cstheme="minorHAnsi"/>
          <w:spacing w:val="-1"/>
          <w:sz w:val="26"/>
          <w:szCs w:val="26"/>
        </w:rPr>
        <w:t>t</w:t>
      </w:r>
      <w:r w:rsidRPr="008A7DB1">
        <w:rPr>
          <w:rFonts w:asciiTheme="minorHAnsi" w:hAnsiTheme="minorHAnsi" w:cstheme="minorHAnsi"/>
          <w:sz w:val="26"/>
          <w:szCs w:val="26"/>
        </w:rPr>
        <w:t>a</w:t>
      </w:r>
      <w:proofErr w:type="spellEnd"/>
      <w:r w:rsidRPr="008A7DB1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8A7DB1">
        <w:rPr>
          <w:rFonts w:asciiTheme="minorHAnsi" w:hAnsiTheme="minorHAnsi" w:cstheme="minorHAnsi"/>
          <w:sz w:val="26"/>
          <w:szCs w:val="26"/>
        </w:rPr>
        <w:t>la</w:t>
      </w:r>
      <w:r w:rsidRPr="008A7DB1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8A7DB1">
        <w:rPr>
          <w:rFonts w:asciiTheme="minorHAnsi" w:hAnsiTheme="minorHAnsi" w:cstheme="minorHAnsi"/>
          <w:sz w:val="26"/>
          <w:szCs w:val="26"/>
        </w:rPr>
        <w:t>alin</w:t>
      </w:r>
      <w:proofErr w:type="spellEnd"/>
      <w:r w:rsidRPr="008A7DB1">
        <w:rPr>
          <w:rFonts w:asciiTheme="minorHAnsi" w:hAnsiTheme="minorHAnsi" w:cstheme="minorHAnsi"/>
          <w:sz w:val="26"/>
          <w:szCs w:val="26"/>
        </w:rPr>
        <w:t>.(</w:t>
      </w:r>
      <w:r w:rsidRPr="008A7DB1">
        <w:rPr>
          <w:rFonts w:asciiTheme="minorHAnsi" w:hAnsiTheme="minorHAnsi" w:cstheme="minorHAnsi"/>
          <w:spacing w:val="-2"/>
          <w:sz w:val="26"/>
          <w:szCs w:val="26"/>
        </w:rPr>
        <w:t>1</w:t>
      </w:r>
      <w:r w:rsidRPr="008A7DB1">
        <w:rPr>
          <w:rFonts w:asciiTheme="minorHAnsi" w:hAnsiTheme="minorHAnsi" w:cstheme="minorHAnsi"/>
          <w:sz w:val="26"/>
          <w:szCs w:val="26"/>
        </w:rPr>
        <w:t>)</w:t>
      </w:r>
      <w:bookmarkStart w:id="20" w:name="_(3)_Terenul_aferent_constructiilor_repr"/>
      <w:bookmarkEnd w:id="20"/>
      <w:r w:rsidR="00C7368A" w:rsidRPr="008A7DB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în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cazul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vânzării</w:t>
      </w:r>
      <w:proofErr w:type="spellEnd"/>
      <w:r w:rsidR="008A7DB1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BE2B71">
        <w:rPr>
          <w:rFonts w:asciiTheme="minorHAnsi" w:hAnsiTheme="minorHAnsi" w:cstheme="minorHAnsi"/>
          <w:sz w:val="26"/>
          <w:szCs w:val="26"/>
          <w:shd w:val="clear" w:color="auto" w:fill="FFFFFF"/>
        </w:rPr>
        <w:t>prin</w:t>
      </w:r>
      <w:proofErr w:type="spellEnd"/>
      <w:r w:rsidR="00BE2B7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BE2B71">
        <w:rPr>
          <w:rFonts w:asciiTheme="minorHAnsi" w:hAnsiTheme="minorHAnsi" w:cstheme="minorHAnsi"/>
          <w:sz w:val="26"/>
          <w:szCs w:val="26"/>
          <w:shd w:val="clear" w:color="auto" w:fill="FFFFFF"/>
        </w:rPr>
        <w:t>negociere</w:t>
      </w:r>
      <w:proofErr w:type="spellEnd"/>
      <w:r w:rsidR="00BE2B7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8A7DB1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direct</w:t>
      </w:r>
      <w:r w:rsidR="00794E26">
        <w:rPr>
          <w:rFonts w:asciiTheme="minorHAnsi" w:hAnsiTheme="minorHAnsi" w:cstheme="minorHAnsi"/>
          <w:sz w:val="26"/>
          <w:szCs w:val="26"/>
          <w:shd w:val="clear" w:color="auto" w:fill="FFFFFF"/>
        </w:rPr>
        <w:t>a</w:t>
      </w:r>
      <w:proofErr w:type="spellEnd"/>
      <w:r w:rsidR="008A7DB1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a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unui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teren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</w:p>
    <w:p w14:paraId="184FCF11" w14:textId="77777777" w:rsidR="00C7368A" w:rsidRPr="008A7DB1" w:rsidRDefault="00794E26" w:rsidP="00794E26">
      <w:pPr>
        <w:pStyle w:val="BodyText"/>
        <w:tabs>
          <w:tab w:val="left" w:pos="1206"/>
        </w:tabs>
        <w:ind w:left="0" w:right="20" w:firstLine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aflat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în</w:t>
      </w:r>
      <w:proofErr w:type="spellEnd"/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proprietatea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privată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a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statului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sau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a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unității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administrativ-teritoriale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pe care sunt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ridicate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construcții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, </w:t>
      </w:r>
      <w:r w:rsidR="00C36772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constructorii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de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bună-credință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ai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acestora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beneficiază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de un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drept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de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preempțiune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la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cumpărarea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terenului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aferent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construcțiilor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.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Prețul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de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vânzare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se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stabilește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pe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baza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unui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raport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de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evaluare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,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aprobat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de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consiliul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local.</w:t>
      </w:r>
      <w:r w:rsidR="00C36772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Proprietarii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construcțiilor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prevăzute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la </w:t>
      </w:r>
      <w:proofErr w:type="spellStart"/>
      <w:r w:rsidR="00F470A5">
        <w:fldChar w:fldCharType="begin"/>
      </w:r>
      <w:r w:rsidR="00F470A5">
        <w:instrText>HYPERLINK "https://lege5.ro/Gratuit/gmztqnzygy4a/ordonanta-de-urgenta-nr-57-2019-privind-codul-administrativ?pid=289891315&amp;d=2019-07-11" \l "p-289891315" \t "_blank"</w:instrText>
      </w:r>
      <w:r w:rsidR="00F470A5">
        <w:fldChar w:fldCharType="separate"/>
      </w:r>
      <w:r w:rsidR="00C7368A" w:rsidRPr="008A7DB1">
        <w:rPr>
          <w:rStyle w:val="Hyperlink"/>
          <w:rFonts w:asciiTheme="minorHAnsi" w:hAnsiTheme="minorHAnsi" w:cstheme="minorHAnsi"/>
          <w:color w:val="auto"/>
          <w:sz w:val="26"/>
          <w:szCs w:val="26"/>
          <w:u w:val="none"/>
          <w:shd w:val="clear" w:color="auto" w:fill="FFFFFF"/>
        </w:rPr>
        <w:t>alin</w:t>
      </w:r>
      <w:proofErr w:type="spellEnd"/>
      <w:r w:rsidR="00C7368A" w:rsidRPr="008A7DB1">
        <w:rPr>
          <w:rStyle w:val="Hyperlink"/>
          <w:rFonts w:asciiTheme="minorHAnsi" w:hAnsiTheme="minorHAnsi" w:cstheme="minorHAnsi"/>
          <w:color w:val="auto"/>
          <w:sz w:val="26"/>
          <w:szCs w:val="26"/>
          <w:u w:val="none"/>
          <w:shd w:val="clear" w:color="auto" w:fill="FFFFFF"/>
        </w:rPr>
        <w:t>. (2</w:t>
      </w:r>
      <w:r w:rsidR="00C7368A" w:rsidRPr="008A7DB1">
        <w:rPr>
          <w:rStyle w:val="Hyperlink"/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t>)</w:t>
      </w:r>
      <w:r w:rsidR="00F470A5">
        <w:rPr>
          <w:rStyle w:val="Hyperlink"/>
          <w:rFonts w:asciiTheme="minorHAnsi" w:hAnsiTheme="minorHAnsi" w:cstheme="minorHAnsi"/>
          <w:color w:val="auto"/>
          <w:sz w:val="26"/>
          <w:szCs w:val="26"/>
          <w:shd w:val="clear" w:color="auto" w:fill="FFFFFF"/>
        </w:rPr>
        <w:fldChar w:fldCharType="end"/>
      </w:r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 sunt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notificați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în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termen de 15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zile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asupra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hotărârii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consiliului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local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și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își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pot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exprima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opțiunea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de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cumpărare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în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termen de 15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zile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de la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primirea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notificării</w:t>
      </w:r>
      <w:proofErr w:type="spellEnd"/>
      <w:r w:rsidR="00C7368A" w:rsidRPr="008A7DB1">
        <w:rPr>
          <w:rFonts w:asciiTheme="minorHAnsi" w:hAnsiTheme="minorHAnsi" w:cstheme="minorHAnsi"/>
          <w:sz w:val="26"/>
          <w:szCs w:val="26"/>
          <w:shd w:val="clear" w:color="auto" w:fill="FFFFFF"/>
        </w:rPr>
        <w:t>.</w:t>
      </w:r>
    </w:p>
    <w:p w14:paraId="48C78263" w14:textId="77777777" w:rsidR="007D1B0F" w:rsidRPr="007026C3" w:rsidRDefault="005C5D31" w:rsidP="00C36772">
      <w:pPr>
        <w:pStyle w:val="BodyText"/>
        <w:numPr>
          <w:ilvl w:val="0"/>
          <w:numId w:val="12"/>
        </w:numPr>
        <w:tabs>
          <w:tab w:val="left" w:pos="1206"/>
        </w:tabs>
        <w:ind w:left="0" w:right="10" w:firstLine="810"/>
        <w:jc w:val="both"/>
        <w:rPr>
          <w:rFonts w:asciiTheme="minorHAnsi" w:hAnsiTheme="minorHAnsi" w:cstheme="minorHAnsi"/>
          <w:sz w:val="26"/>
          <w:szCs w:val="26"/>
        </w:rPr>
      </w:pPr>
      <w:proofErr w:type="spellStart"/>
      <w:r w:rsidRPr="007026C3">
        <w:rPr>
          <w:rFonts w:asciiTheme="minorHAnsi" w:hAnsiTheme="minorHAnsi" w:cstheme="minorHAnsi"/>
          <w:bCs/>
          <w:spacing w:val="-1"/>
          <w:sz w:val="26"/>
          <w:szCs w:val="26"/>
        </w:rPr>
        <w:t>T</w:t>
      </w:r>
      <w:r w:rsidRPr="007026C3">
        <w:rPr>
          <w:rFonts w:asciiTheme="minorHAnsi" w:hAnsiTheme="minorHAnsi" w:cstheme="minorHAnsi"/>
          <w:bCs/>
          <w:sz w:val="26"/>
          <w:szCs w:val="26"/>
        </w:rPr>
        <w:t>ere</w:t>
      </w:r>
      <w:r w:rsidRPr="007026C3">
        <w:rPr>
          <w:rFonts w:asciiTheme="minorHAnsi" w:hAnsiTheme="minorHAnsi" w:cstheme="minorHAnsi"/>
          <w:bCs/>
          <w:spacing w:val="-1"/>
          <w:sz w:val="26"/>
          <w:szCs w:val="26"/>
        </w:rPr>
        <w:t>n</w:t>
      </w:r>
      <w:r w:rsidRPr="007026C3">
        <w:rPr>
          <w:rFonts w:asciiTheme="minorHAnsi" w:hAnsiTheme="minorHAnsi" w:cstheme="minorHAnsi"/>
          <w:bCs/>
          <w:sz w:val="26"/>
          <w:szCs w:val="26"/>
        </w:rPr>
        <w:t>ul</w:t>
      </w:r>
      <w:proofErr w:type="spellEnd"/>
      <w:r w:rsidRPr="007026C3">
        <w:rPr>
          <w:rFonts w:asciiTheme="minorHAnsi" w:hAnsiTheme="minorHAnsi" w:cstheme="minorHAnsi"/>
          <w:bCs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bCs/>
          <w:spacing w:val="-2"/>
          <w:sz w:val="26"/>
          <w:szCs w:val="26"/>
        </w:rPr>
        <w:t>a</w:t>
      </w:r>
      <w:r w:rsidRPr="007026C3">
        <w:rPr>
          <w:rFonts w:asciiTheme="minorHAnsi" w:hAnsiTheme="minorHAnsi" w:cstheme="minorHAnsi"/>
          <w:bCs/>
          <w:sz w:val="26"/>
          <w:szCs w:val="26"/>
        </w:rPr>
        <w:t>fere</w:t>
      </w:r>
      <w:r w:rsidRPr="007026C3">
        <w:rPr>
          <w:rFonts w:asciiTheme="minorHAnsi" w:hAnsiTheme="minorHAnsi" w:cstheme="minorHAnsi"/>
          <w:bCs/>
          <w:spacing w:val="-1"/>
          <w:sz w:val="26"/>
          <w:szCs w:val="26"/>
        </w:rPr>
        <w:t>n</w:t>
      </w:r>
      <w:r w:rsidRPr="007026C3">
        <w:rPr>
          <w:rFonts w:asciiTheme="minorHAnsi" w:hAnsiTheme="minorHAnsi" w:cstheme="minorHAnsi"/>
          <w:bCs/>
          <w:sz w:val="26"/>
          <w:szCs w:val="26"/>
        </w:rPr>
        <w:t>t</w:t>
      </w:r>
      <w:proofErr w:type="spellEnd"/>
      <w:r w:rsidRPr="007026C3">
        <w:rPr>
          <w:rFonts w:asciiTheme="minorHAnsi" w:hAnsiTheme="minorHAnsi" w:cstheme="minorHAnsi"/>
          <w:bCs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bCs/>
          <w:sz w:val="26"/>
          <w:szCs w:val="26"/>
        </w:rPr>
        <w:t>con</w:t>
      </w:r>
      <w:r w:rsidRPr="007026C3">
        <w:rPr>
          <w:rFonts w:asciiTheme="minorHAnsi" w:hAnsiTheme="minorHAnsi" w:cstheme="minorHAnsi"/>
          <w:bCs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bCs/>
          <w:sz w:val="26"/>
          <w:szCs w:val="26"/>
        </w:rPr>
        <w:t>tructiilor</w:t>
      </w:r>
      <w:proofErr w:type="spellEnd"/>
      <w:r w:rsidRPr="007026C3">
        <w:rPr>
          <w:rFonts w:asciiTheme="minorHAnsi" w:hAnsiTheme="minorHAnsi" w:cstheme="minorHAnsi"/>
          <w:bCs/>
          <w:spacing w:val="-8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reprez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i</w:t>
      </w:r>
      <w:r w:rsidRPr="007026C3">
        <w:rPr>
          <w:rFonts w:asciiTheme="minorHAnsi" w:hAnsiTheme="minorHAnsi" w:cstheme="minorHAnsi"/>
          <w:sz w:val="26"/>
          <w:szCs w:val="26"/>
        </w:rPr>
        <w:t>nta</w:t>
      </w:r>
      <w:proofErr w:type="spellEnd"/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acel</w:t>
      </w:r>
      <w:proofErr w:type="spellEnd"/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teren</w:t>
      </w:r>
      <w:proofErr w:type="spellEnd"/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pe</w:t>
      </w:r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care</w:t>
      </w:r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e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te</w:t>
      </w:r>
      <w:proofErr w:type="spellEnd"/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edi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f</w:t>
      </w:r>
      <w:r w:rsidRPr="007026C3">
        <w:rPr>
          <w:rFonts w:asciiTheme="minorHAnsi" w:hAnsiTheme="minorHAnsi" w:cstheme="minorHAnsi"/>
          <w:sz w:val="26"/>
          <w:szCs w:val="26"/>
        </w:rPr>
        <w:t>ica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t</w:t>
      </w:r>
      <w:r w:rsidRPr="007026C3">
        <w:rPr>
          <w:rFonts w:asciiTheme="minorHAnsi" w:hAnsiTheme="minorHAnsi" w:cstheme="minorHAnsi"/>
          <w:sz w:val="26"/>
          <w:szCs w:val="26"/>
        </w:rPr>
        <w:t>a</w:t>
      </w:r>
      <w:proofErr w:type="spellEnd"/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 xml:space="preserve">o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con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tructie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–</w:t>
      </w:r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="00C7368A" w:rsidRPr="007026C3">
        <w:rPr>
          <w:rFonts w:asciiTheme="minorHAnsi" w:hAnsiTheme="minorHAnsi" w:cstheme="minorHAnsi"/>
          <w:sz w:val="26"/>
          <w:szCs w:val="26"/>
        </w:rPr>
        <w:t>locuinta</w:t>
      </w:r>
      <w:proofErr w:type="spellEnd"/>
      <w:r w:rsidRPr="007026C3">
        <w:rPr>
          <w:rFonts w:asciiTheme="minorHAnsi" w:hAnsiTheme="minorHAnsi" w:cstheme="minorHAnsi"/>
          <w:sz w:val="26"/>
          <w:szCs w:val="26"/>
        </w:rPr>
        <w:t>,</w:t>
      </w:r>
      <w:r w:rsidRPr="007026C3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anexe</w:t>
      </w:r>
      <w:proofErr w:type="spellEnd"/>
      <w:r w:rsidRPr="007026C3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go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podare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ti</w:t>
      </w:r>
      <w:proofErr w:type="spellEnd"/>
      <w:r w:rsidRPr="007026C3">
        <w:rPr>
          <w:rFonts w:asciiTheme="minorHAnsi" w:hAnsiTheme="minorHAnsi" w:cstheme="minorHAnsi"/>
          <w:sz w:val="26"/>
          <w:szCs w:val="26"/>
        </w:rPr>
        <w:t>,</w:t>
      </w:r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curtea</w:t>
      </w:r>
      <w:proofErr w:type="spellEnd"/>
      <w:r w:rsidRPr="007026C3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a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f</w:t>
      </w:r>
      <w:r w:rsidRPr="007026C3">
        <w:rPr>
          <w:rFonts w:asciiTheme="minorHAnsi" w:hAnsiTheme="minorHAnsi" w:cstheme="minorHAnsi"/>
          <w:sz w:val="26"/>
          <w:szCs w:val="26"/>
        </w:rPr>
        <w:t>erenta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ace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tora</w:t>
      </w:r>
      <w:proofErr w:type="spellEnd"/>
      <w:r w:rsidRPr="007026C3">
        <w:rPr>
          <w:rFonts w:asciiTheme="minorHAnsi" w:hAnsiTheme="minorHAnsi" w:cstheme="minorHAnsi"/>
          <w:sz w:val="26"/>
          <w:szCs w:val="26"/>
        </w:rPr>
        <w:t>,</w:t>
      </w:r>
      <w:r w:rsidRPr="007026C3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edii</w:t>
      </w:r>
      <w:proofErr w:type="spellEnd"/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au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puncte</w:t>
      </w:r>
      <w:proofErr w:type="spellEnd"/>
      <w:r w:rsidRPr="007026C3">
        <w:rPr>
          <w:rFonts w:asciiTheme="minorHAnsi" w:hAnsiTheme="minorHAnsi" w:cstheme="minorHAnsi"/>
          <w:w w:val="99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de</w:t>
      </w:r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lucru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ale</w:t>
      </w:r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per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oane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l</w:t>
      </w:r>
      <w:r w:rsidRPr="007026C3">
        <w:rPr>
          <w:rFonts w:asciiTheme="minorHAnsi" w:hAnsiTheme="minorHAnsi" w:cstheme="minorHAnsi"/>
          <w:sz w:val="26"/>
          <w:szCs w:val="26"/>
        </w:rPr>
        <w:t>or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juridice</w:t>
      </w:r>
      <w:proofErr w:type="spellEnd"/>
      <w:r w:rsidRPr="007026C3">
        <w:rPr>
          <w:rFonts w:asciiTheme="minorHAnsi" w:hAnsiTheme="minorHAnsi" w:cstheme="minorHAnsi"/>
          <w:sz w:val="26"/>
          <w:szCs w:val="26"/>
        </w:rPr>
        <w:t>,</w:t>
      </w:r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ca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l</w:t>
      </w:r>
      <w:r w:rsidRPr="007026C3">
        <w:rPr>
          <w:rFonts w:asciiTheme="minorHAnsi" w:hAnsiTheme="minorHAnsi" w:cstheme="minorHAnsi"/>
          <w:sz w:val="26"/>
          <w:szCs w:val="26"/>
        </w:rPr>
        <w:t>ea</w:t>
      </w:r>
      <w:proofErr w:type="spellEnd"/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de</w:t>
      </w:r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acces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au</w:t>
      </w:r>
      <w:proofErr w:type="spellEnd"/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alte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con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tructii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evidentiate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 xml:space="preserve">in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ac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t</w:t>
      </w:r>
      <w:r w:rsidRPr="007026C3">
        <w:rPr>
          <w:rFonts w:asciiTheme="minorHAnsi" w:hAnsiTheme="minorHAnsi" w:cstheme="minorHAnsi"/>
          <w:sz w:val="26"/>
          <w:szCs w:val="26"/>
        </w:rPr>
        <w:t>ele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de</w:t>
      </w:r>
      <w:r w:rsidRPr="007026C3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pro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p</w:t>
      </w:r>
      <w:r w:rsidRPr="007026C3">
        <w:rPr>
          <w:rFonts w:asciiTheme="minorHAnsi" w:hAnsiTheme="minorHAnsi" w:cstheme="minorHAnsi"/>
          <w:sz w:val="26"/>
          <w:szCs w:val="26"/>
        </w:rPr>
        <w:t>rietate</w:t>
      </w:r>
      <w:proofErr w:type="spellEnd"/>
      <w:r w:rsidRPr="007026C3">
        <w:rPr>
          <w:rFonts w:asciiTheme="minorHAnsi" w:hAnsiTheme="minorHAnsi" w:cstheme="minorHAnsi"/>
          <w:sz w:val="26"/>
          <w:szCs w:val="26"/>
        </w:rPr>
        <w:t>,</w:t>
      </w:r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extra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ele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de</w:t>
      </w:r>
      <w:r w:rsidRPr="007026C3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carte</w:t>
      </w:r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2"/>
          <w:sz w:val="26"/>
          <w:szCs w:val="26"/>
        </w:rPr>
        <w:t>f</w:t>
      </w:r>
      <w:r w:rsidRPr="007026C3">
        <w:rPr>
          <w:rFonts w:asciiTheme="minorHAnsi" w:hAnsiTheme="minorHAnsi" w:cstheme="minorHAnsi"/>
          <w:sz w:val="26"/>
          <w:szCs w:val="26"/>
        </w:rPr>
        <w:t>unciara</w:t>
      </w:r>
      <w:proofErr w:type="spellEnd"/>
      <w:r w:rsidRPr="007026C3">
        <w:rPr>
          <w:rFonts w:asciiTheme="minorHAnsi" w:hAnsiTheme="minorHAnsi" w:cstheme="minorHAnsi"/>
          <w:sz w:val="26"/>
          <w:szCs w:val="26"/>
        </w:rPr>
        <w:t>.</w:t>
      </w:r>
    </w:p>
    <w:p w14:paraId="28E1FE30" w14:textId="77777777" w:rsidR="007D1B0F" w:rsidRPr="007026C3" w:rsidRDefault="005C5D31" w:rsidP="00C36772">
      <w:pPr>
        <w:pStyle w:val="BodyText"/>
        <w:numPr>
          <w:ilvl w:val="0"/>
          <w:numId w:val="12"/>
        </w:numPr>
        <w:tabs>
          <w:tab w:val="left" w:pos="1206"/>
        </w:tabs>
        <w:ind w:left="0" w:right="10" w:firstLine="810"/>
        <w:jc w:val="both"/>
        <w:rPr>
          <w:rFonts w:asciiTheme="minorHAnsi" w:hAnsiTheme="minorHAnsi" w:cstheme="minorHAnsi"/>
          <w:sz w:val="26"/>
          <w:szCs w:val="26"/>
        </w:rPr>
      </w:pPr>
      <w:bookmarkStart w:id="21" w:name="_(4)_Terenul_aferent_constructiilor,_in_"/>
      <w:bookmarkEnd w:id="21"/>
      <w:proofErr w:type="spellStart"/>
      <w:r w:rsidRPr="007026C3">
        <w:rPr>
          <w:rFonts w:asciiTheme="minorHAnsi" w:hAnsiTheme="minorHAnsi" w:cstheme="minorHAnsi"/>
          <w:sz w:val="26"/>
          <w:szCs w:val="26"/>
        </w:rPr>
        <w:t>Terenul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a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f</w:t>
      </w:r>
      <w:r w:rsidRPr="007026C3">
        <w:rPr>
          <w:rFonts w:asciiTheme="minorHAnsi" w:hAnsiTheme="minorHAnsi" w:cstheme="minorHAnsi"/>
          <w:sz w:val="26"/>
          <w:szCs w:val="26"/>
        </w:rPr>
        <w:t>erent</w:t>
      </w:r>
      <w:proofErr w:type="spellEnd"/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con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tructiilor</w:t>
      </w:r>
      <w:proofErr w:type="spellEnd"/>
      <w:r w:rsidRPr="007026C3">
        <w:rPr>
          <w:rFonts w:asciiTheme="minorHAnsi" w:hAnsiTheme="minorHAnsi" w:cstheme="minorHAnsi"/>
          <w:sz w:val="26"/>
          <w:szCs w:val="26"/>
        </w:rPr>
        <w:t>,</w:t>
      </w:r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in</w:t>
      </w:r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2"/>
          <w:sz w:val="26"/>
          <w:szCs w:val="26"/>
        </w:rPr>
        <w:t>f</w:t>
      </w:r>
      <w:r w:rsidRPr="007026C3">
        <w:rPr>
          <w:rFonts w:asciiTheme="minorHAnsi" w:hAnsiTheme="minorHAnsi" w:cstheme="minorHAnsi"/>
          <w:sz w:val="26"/>
          <w:szCs w:val="26"/>
        </w:rPr>
        <w:t>iecare</w:t>
      </w:r>
      <w:proofErr w:type="spellEnd"/>
      <w:r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caz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in</w:t>
      </w:r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parte</w:t>
      </w:r>
      <w:proofErr w:type="spellEnd"/>
      <w:r w:rsidRPr="007026C3">
        <w:rPr>
          <w:rFonts w:asciiTheme="minorHAnsi" w:hAnsiTheme="minorHAnsi" w:cstheme="minorHAnsi"/>
          <w:sz w:val="26"/>
          <w:szCs w:val="26"/>
        </w:rPr>
        <w:t>,</w:t>
      </w:r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va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f</w:t>
      </w:r>
      <w:r w:rsidRPr="007026C3">
        <w:rPr>
          <w:rFonts w:asciiTheme="minorHAnsi" w:hAnsiTheme="minorHAnsi" w:cstheme="minorHAnsi"/>
          <w:sz w:val="26"/>
          <w:szCs w:val="26"/>
        </w:rPr>
        <w:t>i</w:t>
      </w:r>
      <w:r w:rsidRPr="007026C3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2"/>
          <w:sz w:val="26"/>
          <w:szCs w:val="26"/>
        </w:rPr>
        <w:t>i</w:t>
      </w:r>
      <w:r w:rsidRPr="007026C3">
        <w:rPr>
          <w:rFonts w:asciiTheme="minorHAnsi" w:hAnsiTheme="minorHAnsi" w:cstheme="minorHAnsi"/>
          <w:sz w:val="26"/>
          <w:szCs w:val="26"/>
        </w:rPr>
        <w:t>denti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f</w:t>
      </w:r>
      <w:r w:rsidRPr="007026C3">
        <w:rPr>
          <w:rFonts w:asciiTheme="minorHAnsi" w:hAnsiTheme="minorHAnsi" w:cstheme="minorHAnsi"/>
          <w:sz w:val="26"/>
          <w:szCs w:val="26"/>
        </w:rPr>
        <w:t>icat</w:t>
      </w:r>
      <w:proofErr w:type="spellEnd"/>
      <w:r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Pr="007026C3">
        <w:rPr>
          <w:rFonts w:asciiTheme="minorHAnsi" w:hAnsiTheme="minorHAnsi" w:cstheme="minorHAnsi"/>
          <w:w w:val="99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upus</w:t>
      </w:r>
      <w:proofErr w:type="spellEnd"/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atentiei</w:t>
      </w:r>
      <w:proofErr w:type="spellEnd"/>
      <w:r w:rsidRPr="007026C3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1"/>
          <w:sz w:val="26"/>
          <w:szCs w:val="26"/>
        </w:rPr>
        <w:t>C</w:t>
      </w:r>
      <w:r w:rsidRPr="007026C3">
        <w:rPr>
          <w:rFonts w:asciiTheme="minorHAnsi" w:hAnsiTheme="minorHAnsi" w:cstheme="minorHAnsi"/>
          <w:sz w:val="26"/>
          <w:szCs w:val="26"/>
        </w:rPr>
        <w:t>on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iliului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L</w:t>
      </w:r>
      <w:r w:rsidRPr="007026C3">
        <w:rPr>
          <w:rFonts w:asciiTheme="minorHAnsi" w:hAnsiTheme="minorHAnsi" w:cstheme="minorHAnsi"/>
          <w:sz w:val="26"/>
          <w:szCs w:val="26"/>
        </w:rPr>
        <w:t>ocal</w:t>
      </w:r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="00C7368A" w:rsidRPr="007026C3">
        <w:rPr>
          <w:rFonts w:asciiTheme="minorHAnsi" w:hAnsiTheme="minorHAnsi" w:cstheme="minorHAnsi"/>
          <w:spacing w:val="-2"/>
          <w:sz w:val="26"/>
          <w:szCs w:val="26"/>
        </w:rPr>
        <w:t xml:space="preserve">in </w:t>
      </w:r>
      <w:proofErr w:type="spellStart"/>
      <w:r w:rsidR="00C7368A" w:rsidRPr="007026C3">
        <w:rPr>
          <w:rFonts w:asciiTheme="minorHAnsi" w:hAnsiTheme="minorHAnsi" w:cstheme="minorHAnsi"/>
          <w:spacing w:val="-2"/>
          <w:sz w:val="26"/>
          <w:szCs w:val="26"/>
        </w:rPr>
        <w:t>baza</w:t>
      </w:r>
      <w:proofErr w:type="spellEnd"/>
      <w:r w:rsidR="00C7368A" w:rsidRPr="007026C3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proofErr w:type="spellStart"/>
      <w:r w:rsidR="00C7368A" w:rsidRPr="007026C3">
        <w:rPr>
          <w:rFonts w:asciiTheme="minorHAnsi" w:hAnsiTheme="minorHAnsi" w:cstheme="minorHAnsi"/>
          <w:spacing w:val="-2"/>
          <w:sz w:val="26"/>
          <w:szCs w:val="26"/>
        </w:rPr>
        <w:t>extrasului</w:t>
      </w:r>
      <w:proofErr w:type="spellEnd"/>
      <w:r w:rsidR="00C7368A" w:rsidRPr="007026C3">
        <w:rPr>
          <w:rFonts w:asciiTheme="minorHAnsi" w:hAnsiTheme="minorHAnsi" w:cstheme="minorHAnsi"/>
          <w:spacing w:val="-2"/>
          <w:sz w:val="26"/>
          <w:szCs w:val="26"/>
        </w:rPr>
        <w:t xml:space="preserve"> de carte </w:t>
      </w:r>
      <w:proofErr w:type="spellStart"/>
      <w:r w:rsidR="00C7368A" w:rsidRPr="007026C3">
        <w:rPr>
          <w:rFonts w:asciiTheme="minorHAnsi" w:hAnsiTheme="minorHAnsi" w:cstheme="minorHAnsi"/>
          <w:spacing w:val="-2"/>
          <w:sz w:val="26"/>
          <w:szCs w:val="26"/>
        </w:rPr>
        <w:t>funciara</w:t>
      </w:r>
      <w:proofErr w:type="spellEnd"/>
      <w:r w:rsidR="00A60D71" w:rsidRPr="007026C3">
        <w:rPr>
          <w:rFonts w:asciiTheme="minorHAnsi" w:hAnsiTheme="minorHAnsi" w:cstheme="minorHAnsi"/>
          <w:spacing w:val="-2"/>
          <w:sz w:val="26"/>
          <w:szCs w:val="26"/>
        </w:rPr>
        <w:t xml:space="preserve">, </w:t>
      </w:r>
      <w:proofErr w:type="spellStart"/>
      <w:r w:rsidR="00A60D71" w:rsidRPr="007026C3">
        <w:rPr>
          <w:rFonts w:asciiTheme="minorHAnsi" w:hAnsiTheme="minorHAnsi" w:cstheme="minorHAnsi"/>
          <w:spacing w:val="-2"/>
          <w:sz w:val="26"/>
          <w:szCs w:val="26"/>
        </w:rPr>
        <w:t>actualizate</w:t>
      </w:r>
      <w:proofErr w:type="spellEnd"/>
      <w:r w:rsidR="00A60D71" w:rsidRPr="007026C3">
        <w:rPr>
          <w:rFonts w:asciiTheme="minorHAnsi" w:hAnsiTheme="minorHAnsi" w:cstheme="minorHAnsi"/>
          <w:spacing w:val="-2"/>
          <w:sz w:val="26"/>
          <w:szCs w:val="26"/>
        </w:rPr>
        <w:t xml:space="preserve"> la zi</w:t>
      </w:r>
      <w:r w:rsidRPr="007026C3">
        <w:rPr>
          <w:rFonts w:asciiTheme="minorHAnsi" w:hAnsiTheme="minorHAnsi" w:cstheme="minorHAnsi"/>
          <w:sz w:val="26"/>
          <w:szCs w:val="26"/>
        </w:rPr>
        <w:t>.</w:t>
      </w:r>
    </w:p>
    <w:p w14:paraId="00E13256" w14:textId="77777777" w:rsidR="007D1B0F" w:rsidRPr="007026C3" w:rsidRDefault="007D1B0F" w:rsidP="00C36772">
      <w:pPr>
        <w:spacing w:line="200" w:lineRule="exact"/>
        <w:ind w:right="10"/>
        <w:rPr>
          <w:sz w:val="20"/>
          <w:szCs w:val="20"/>
        </w:rPr>
      </w:pPr>
    </w:p>
    <w:p w14:paraId="5A54B7E0" w14:textId="77777777" w:rsidR="007D1B0F" w:rsidRPr="007026C3" w:rsidRDefault="007D1B0F">
      <w:pPr>
        <w:spacing w:before="4" w:line="240" w:lineRule="exact"/>
        <w:rPr>
          <w:rFonts w:cstheme="minorHAnsi"/>
          <w:sz w:val="26"/>
          <w:szCs w:val="26"/>
        </w:rPr>
      </w:pPr>
    </w:p>
    <w:p w14:paraId="7F1EF3C6" w14:textId="77777777" w:rsidR="007D1B0F" w:rsidRPr="00FC2EAF" w:rsidRDefault="009A5B4C" w:rsidP="009A5B4C">
      <w:pPr>
        <w:rPr>
          <w:rFonts w:eastAsia="Times New Roman" w:cstheme="minorHAnsi"/>
          <w:b/>
          <w:sz w:val="26"/>
          <w:szCs w:val="26"/>
        </w:rPr>
      </w:pPr>
      <w:bookmarkStart w:id="22" w:name="______Capitolul_II"/>
      <w:bookmarkStart w:id="23" w:name="____Studiul_de_oportunitate_si_aprobarea"/>
      <w:bookmarkEnd w:id="22"/>
      <w:bookmarkEnd w:id="23"/>
      <w:r w:rsidRPr="00FC2EAF">
        <w:rPr>
          <w:rFonts w:eastAsia="Times New Roman" w:cstheme="minorHAnsi"/>
          <w:b/>
          <w:bCs/>
          <w:sz w:val="26"/>
          <w:szCs w:val="26"/>
        </w:rPr>
        <w:t xml:space="preserve">                                                </w:t>
      </w:r>
      <w:r w:rsidR="00102024" w:rsidRPr="00FC2EAF">
        <w:rPr>
          <w:rFonts w:eastAsia="Times New Roman" w:cstheme="minorHAnsi"/>
          <w:b/>
          <w:bCs/>
          <w:sz w:val="26"/>
          <w:szCs w:val="26"/>
        </w:rPr>
        <w:t xml:space="preserve">       </w:t>
      </w:r>
      <w:r w:rsidR="007026C3" w:rsidRPr="00FC2EAF">
        <w:rPr>
          <w:rFonts w:eastAsia="Times New Roman" w:cstheme="minorHAnsi"/>
          <w:b/>
          <w:bCs/>
          <w:sz w:val="26"/>
          <w:szCs w:val="26"/>
        </w:rPr>
        <w:t xml:space="preserve">Cap. III </w:t>
      </w:r>
      <w:proofErr w:type="spellStart"/>
      <w:r w:rsidRPr="00FC2EAF">
        <w:rPr>
          <w:rFonts w:eastAsia="Times New Roman" w:cstheme="minorHAnsi"/>
          <w:b/>
          <w:bCs/>
          <w:sz w:val="26"/>
          <w:szCs w:val="26"/>
        </w:rPr>
        <w:t>A</w:t>
      </w:r>
      <w:r w:rsidR="005C5D31" w:rsidRPr="00FC2EAF">
        <w:rPr>
          <w:rFonts w:eastAsia="Times New Roman" w:cstheme="minorHAnsi"/>
          <w:b/>
          <w:bCs/>
          <w:sz w:val="26"/>
          <w:szCs w:val="26"/>
        </w:rPr>
        <w:t>probarea</w:t>
      </w:r>
      <w:proofErr w:type="spellEnd"/>
      <w:r w:rsidR="005C5D31" w:rsidRPr="00FC2EAF">
        <w:rPr>
          <w:rFonts w:eastAsia="Times New Roman" w:cstheme="minorHAnsi"/>
          <w:b/>
          <w:bCs/>
          <w:spacing w:val="-5"/>
          <w:sz w:val="26"/>
          <w:szCs w:val="26"/>
        </w:rPr>
        <w:t xml:space="preserve"> </w:t>
      </w:r>
      <w:proofErr w:type="spellStart"/>
      <w:r w:rsidR="005C5D31" w:rsidRPr="00FC2EAF">
        <w:rPr>
          <w:rFonts w:eastAsia="Times New Roman" w:cstheme="minorHAnsi"/>
          <w:b/>
          <w:bCs/>
          <w:sz w:val="26"/>
          <w:szCs w:val="26"/>
        </w:rPr>
        <w:t>vanzar</w:t>
      </w:r>
      <w:r w:rsidR="005C5D31" w:rsidRPr="00FC2EAF">
        <w:rPr>
          <w:rFonts w:eastAsia="Times New Roman" w:cstheme="minorHAnsi"/>
          <w:b/>
          <w:bCs/>
          <w:spacing w:val="-1"/>
          <w:sz w:val="26"/>
          <w:szCs w:val="26"/>
        </w:rPr>
        <w:t>i</w:t>
      </w:r>
      <w:r w:rsidR="005C5D31" w:rsidRPr="00FC2EAF">
        <w:rPr>
          <w:rFonts w:eastAsia="Times New Roman" w:cstheme="minorHAnsi"/>
          <w:b/>
          <w:bCs/>
          <w:sz w:val="26"/>
          <w:szCs w:val="26"/>
        </w:rPr>
        <w:t>i</w:t>
      </w:r>
      <w:proofErr w:type="spellEnd"/>
    </w:p>
    <w:p w14:paraId="617AF1B5" w14:textId="77777777" w:rsidR="007D1B0F" w:rsidRPr="007026C3" w:rsidRDefault="007D1B0F">
      <w:pPr>
        <w:spacing w:before="2" w:line="120" w:lineRule="exact"/>
        <w:rPr>
          <w:rFonts w:cstheme="minorHAnsi"/>
          <w:sz w:val="26"/>
          <w:szCs w:val="26"/>
        </w:rPr>
      </w:pPr>
    </w:p>
    <w:p w14:paraId="4497937B" w14:textId="77777777" w:rsidR="007D1B0F" w:rsidRPr="007026C3" w:rsidRDefault="007D1B0F">
      <w:pPr>
        <w:spacing w:line="200" w:lineRule="exact"/>
        <w:rPr>
          <w:rFonts w:cstheme="minorHAnsi"/>
          <w:sz w:val="26"/>
          <w:szCs w:val="26"/>
        </w:rPr>
      </w:pPr>
    </w:p>
    <w:p w14:paraId="0601B0A7" w14:textId="77777777" w:rsidR="007D1B0F" w:rsidRPr="007026C3" w:rsidRDefault="005C5D31" w:rsidP="00C36772">
      <w:pPr>
        <w:pStyle w:val="BodyText"/>
        <w:ind w:right="10"/>
        <w:rPr>
          <w:rFonts w:asciiTheme="minorHAnsi" w:hAnsiTheme="minorHAnsi" w:cstheme="minorHAnsi"/>
          <w:sz w:val="26"/>
          <w:szCs w:val="26"/>
        </w:rPr>
      </w:pPr>
      <w:bookmarkStart w:id="24" w:name="_Art._7._Raportul_de_specialitate_efectu"/>
      <w:bookmarkEnd w:id="24"/>
      <w:r w:rsidRPr="007026C3">
        <w:rPr>
          <w:rFonts w:asciiTheme="minorHAnsi" w:hAnsiTheme="minorHAnsi" w:cstheme="minorHAnsi"/>
          <w:bCs/>
          <w:spacing w:val="-1"/>
          <w:sz w:val="26"/>
          <w:szCs w:val="26"/>
        </w:rPr>
        <w:t>A</w:t>
      </w:r>
      <w:r w:rsidRPr="007026C3">
        <w:rPr>
          <w:rFonts w:asciiTheme="minorHAnsi" w:hAnsiTheme="minorHAnsi" w:cstheme="minorHAnsi"/>
          <w:bCs/>
          <w:sz w:val="26"/>
          <w:szCs w:val="26"/>
        </w:rPr>
        <w:t>rt.</w:t>
      </w:r>
      <w:r w:rsidRPr="007026C3">
        <w:rPr>
          <w:rFonts w:asciiTheme="minorHAnsi" w:hAnsiTheme="minorHAnsi" w:cstheme="minorHAnsi"/>
          <w:bCs/>
          <w:spacing w:val="-8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bCs/>
          <w:sz w:val="26"/>
          <w:szCs w:val="26"/>
        </w:rPr>
        <w:t>7.</w:t>
      </w:r>
      <w:r w:rsidRPr="007026C3">
        <w:rPr>
          <w:rFonts w:asciiTheme="minorHAnsi" w:hAnsiTheme="minorHAnsi" w:cstheme="minorHAnsi"/>
          <w:bCs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1"/>
          <w:sz w:val="26"/>
          <w:szCs w:val="26"/>
        </w:rPr>
        <w:t>R</w:t>
      </w:r>
      <w:r w:rsidRPr="007026C3">
        <w:rPr>
          <w:rFonts w:asciiTheme="minorHAnsi" w:hAnsiTheme="minorHAnsi" w:cstheme="minorHAnsi"/>
          <w:sz w:val="26"/>
          <w:szCs w:val="26"/>
        </w:rPr>
        <w:t>aportul</w:t>
      </w:r>
      <w:proofErr w:type="spellEnd"/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de</w:t>
      </w:r>
      <w:r w:rsidRPr="007026C3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pec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i</w:t>
      </w:r>
      <w:r w:rsidRPr="007026C3">
        <w:rPr>
          <w:rFonts w:asciiTheme="minorHAnsi" w:hAnsiTheme="minorHAnsi" w:cstheme="minorHAnsi"/>
          <w:sz w:val="26"/>
          <w:szCs w:val="26"/>
        </w:rPr>
        <w:t>alitate</w:t>
      </w:r>
      <w:proofErr w:type="spellEnd"/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e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f</w:t>
      </w:r>
      <w:r w:rsidRPr="007026C3">
        <w:rPr>
          <w:rFonts w:asciiTheme="minorHAnsi" w:hAnsiTheme="minorHAnsi" w:cstheme="minorHAnsi"/>
          <w:sz w:val="26"/>
          <w:szCs w:val="26"/>
        </w:rPr>
        <w:t>ec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t</w:t>
      </w:r>
      <w:r w:rsidRPr="007026C3">
        <w:rPr>
          <w:rFonts w:asciiTheme="minorHAnsi" w:hAnsiTheme="minorHAnsi" w:cstheme="minorHAnsi"/>
          <w:sz w:val="26"/>
          <w:szCs w:val="26"/>
        </w:rPr>
        <w:t>uat</w:t>
      </w:r>
      <w:proofErr w:type="spellEnd"/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de</w:t>
      </w:r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ca</w:t>
      </w:r>
      <w:r w:rsidRPr="007026C3">
        <w:rPr>
          <w:rFonts w:asciiTheme="minorHAnsi" w:hAnsiTheme="minorHAnsi" w:cstheme="minorHAnsi"/>
          <w:spacing w:val="-3"/>
          <w:sz w:val="26"/>
          <w:szCs w:val="26"/>
        </w:rPr>
        <w:t>t</w:t>
      </w:r>
      <w:r w:rsidRPr="007026C3">
        <w:rPr>
          <w:rFonts w:asciiTheme="minorHAnsi" w:hAnsiTheme="minorHAnsi" w:cstheme="minorHAnsi"/>
          <w:sz w:val="26"/>
          <w:szCs w:val="26"/>
        </w:rPr>
        <w:t>re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co</w:t>
      </w:r>
      <w:r w:rsidRPr="007026C3">
        <w:rPr>
          <w:rFonts w:asciiTheme="minorHAnsi" w:hAnsiTheme="minorHAnsi" w:cstheme="minorHAnsi"/>
          <w:spacing w:val="-6"/>
          <w:sz w:val="26"/>
          <w:szCs w:val="26"/>
        </w:rPr>
        <w:t>m</w:t>
      </w:r>
      <w:r w:rsidRPr="007026C3">
        <w:rPr>
          <w:rFonts w:asciiTheme="minorHAnsi" w:hAnsiTheme="minorHAnsi" w:cstheme="minorHAnsi"/>
          <w:sz w:val="26"/>
          <w:szCs w:val="26"/>
        </w:rPr>
        <w:t>part</w:t>
      </w:r>
      <w:r w:rsidRPr="007026C3">
        <w:rPr>
          <w:rFonts w:asciiTheme="minorHAnsi" w:hAnsiTheme="minorHAnsi" w:cstheme="minorHAnsi"/>
          <w:spacing w:val="2"/>
          <w:sz w:val="26"/>
          <w:szCs w:val="26"/>
        </w:rPr>
        <w:t>i</w:t>
      </w:r>
      <w:r w:rsidRPr="007026C3">
        <w:rPr>
          <w:rFonts w:asciiTheme="minorHAnsi" w:hAnsiTheme="minorHAnsi" w:cstheme="minorHAnsi"/>
          <w:spacing w:val="-5"/>
          <w:sz w:val="26"/>
          <w:szCs w:val="26"/>
        </w:rPr>
        <w:t>m</w:t>
      </w:r>
      <w:r w:rsidRPr="007026C3">
        <w:rPr>
          <w:rFonts w:asciiTheme="minorHAnsi" w:hAnsiTheme="minorHAnsi" w:cstheme="minorHAnsi"/>
          <w:spacing w:val="1"/>
          <w:sz w:val="26"/>
          <w:szCs w:val="26"/>
        </w:rPr>
        <w:t>e</w:t>
      </w:r>
      <w:r w:rsidRPr="007026C3">
        <w:rPr>
          <w:rFonts w:asciiTheme="minorHAnsi" w:hAnsiTheme="minorHAnsi" w:cstheme="minorHAnsi"/>
          <w:sz w:val="26"/>
          <w:szCs w:val="26"/>
        </w:rPr>
        <w:t>ntele</w:t>
      </w:r>
      <w:proofErr w:type="spellEnd"/>
      <w:r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de</w:t>
      </w:r>
      <w:r w:rsidRPr="007026C3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pec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i</w:t>
      </w:r>
      <w:r w:rsidRPr="007026C3">
        <w:rPr>
          <w:rFonts w:asciiTheme="minorHAnsi" w:hAnsiTheme="minorHAnsi" w:cstheme="minorHAnsi"/>
          <w:sz w:val="26"/>
          <w:szCs w:val="26"/>
        </w:rPr>
        <w:t>alitate</w:t>
      </w:r>
      <w:proofErr w:type="spellEnd"/>
      <w:r w:rsidRPr="007026C3">
        <w:rPr>
          <w:rFonts w:asciiTheme="minorHAnsi" w:hAnsiTheme="minorHAnsi" w:cstheme="minorHAnsi"/>
          <w:w w:val="99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ale</w:t>
      </w:r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ap</w:t>
      </w:r>
      <w:r w:rsidRPr="007026C3">
        <w:rPr>
          <w:rFonts w:asciiTheme="minorHAnsi" w:hAnsiTheme="minorHAnsi" w:cstheme="minorHAnsi"/>
          <w:spacing w:val="-3"/>
          <w:sz w:val="26"/>
          <w:szCs w:val="26"/>
        </w:rPr>
        <w:t>a</w:t>
      </w:r>
      <w:r w:rsidRPr="007026C3">
        <w:rPr>
          <w:rFonts w:asciiTheme="minorHAnsi" w:hAnsiTheme="minorHAnsi" w:cstheme="minorHAnsi"/>
          <w:sz w:val="26"/>
          <w:szCs w:val="26"/>
        </w:rPr>
        <w:t>ratului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de</w:t>
      </w:r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pec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i</w:t>
      </w:r>
      <w:r w:rsidRPr="007026C3">
        <w:rPr>
          <w:rFonts w:asciiTheme="minorHAnsi" w:hAnsiTheme="minorHAnsi" w:cstheme="minorHAnsi"/>
          <w:sz w:val="26"/>
          <w:szCs w:val="26"/>
        </w:rPr>
        <w:t>alitate</w:t>
      </w:r>
      <w:proofErr w:type="spellEnd"/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a</w:t>
      </w:r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2"/>
          <w:sz w:val="26"/>
          <w:szCs w:val="26"/>
        </w:rPr>
        <w:t>P</w:t>
      </w:r>
      <w:r w:rsidRPr="007026C3">
        <w:rPr>
          <w:rFonts w:asciiTheme="minorHAnsi" w:hAnsiTheme="minorHAnsi" w:cstheme="minorHAnsi"/>
          <w:sz w:val="26"/>
          <w:szCs w:val="26"/>
        </w:rPr>
        <w:t>ri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m</w:t>
      </w:r>
      <w:r w:rsidRPr="007026C3">
        <w:rPr>
          <w:rFonts w:asciiTheme="minorHAnsi" w:hAnsiTheme="minorHAnsi" w:cstheme="minorHAnsi"/>
          <w:sz w:val="26"/>
          <w:szCs w:val="26"/>
        </w:rPr>
        <w:t>arului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ora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ului</w:t>
      </w:r>
      <w:proofErr w:type="spellEnd"/>
      <w:r w:rsidR="009A5B4C"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proofErr w:type="spellStart"/>
      <w:r w:rsidR="009A5B4C" w:rsidRPr="007026C3">
        <w:rPr>
          <w:rFonts w:asciiTheme="minorHAnsi" w:hAnsiTheme="minorHAnsi" w:cstheme="minorHAnsi"/>
          <w:spacing w:val="-4"/>
          <w:sz w:val="26"/>
          <w:szCs w:val="26"/>
        </w:rPr>
        <w:t>Techirghiol</w:t>
      </w:r>
      <w:proofErr w:type="spellEnd"/>
      <w:r w:rsidRPr="007026C3">
        <w:rPr>
          <w:rFonts w:asciiTheme="minorHAnsi" w:hAnsiTheme="minorHAnsi" w:cstheme="minorHAnsi"/>
          <w:sz w:val="26"/>
          <w:szCs w:val="26"/>
        </w:rPr>
        <w:t>,</w:t>
      </w:r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va</w:t>
      </w:r>
      <w:proofErr w:type="spellEnd"/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contine</w:t>
      </w:r>
      <w:proofErr w:type="spellEnd"/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in</w:t>
      </w:r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principal</w:t>
      </w:r>
      <w:r w:rsidRPr="007026C3">
        <w:rPr>
          <w:rFonts w:asciiTheme="minorHAnsi" w:hAnsiTheme="minorHAnsi" w:cstheme="minorHAnsi"/>
          <w:w w:val="99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ur</w:t>
      </w:r>
      <w:r w:rsidRPr="007026C3">
        <w:rPr>
          <w:rFonts w:asciiTheme="minorHAnsi" w:hAnsiTheme="minorHAnsi" w:cstheme="minorHAnsi"/>
          <w:spacing w:val="-5"/>
          <w:sz w:val="26"/>
          <w:szCs w:val="26"/>
        </w:rPr>
        <w:t>m</w:t>
      </w:r>
      <w:r w:rsidRPr="007026C3">
        <w:rPr>
          <w:rFonts w:asciiTheme="minorHAnsi" w:hAnsiTheme="minorHAnsi" w:cstheme="minorHAnsi"/>
          <w:sz w:val="26"/>
          <w:szCs w:val="26"/>
        </w:rPr>
        <w:t>at</w:t>
      </w:r>
      <w:r w:rsidRPr="007026C3">
        <w:rPr>
          <w:rFonts w:asciiTheme="minorHAnsi" w:hAnsiTheme="minorHAnsi" w:cstheme="minorHAnsi"/>
          <w:spacing w:val="1"/>
          <w:sz w:val="26"/>
          <w:szCs w:val="26"/>
        </w:rPr>
        <w:t>o</w:t>
      </w:r>
      <w:r w:rsidRPr="007026C3">
        <w:rPr>
          <w:rFonts w:asciiTheme="minorHAnsi" w:hAnsiTheme="minorHAnsi" w:cstheme="minorHAnsi"/>
          <w:sz w:val="26"/>
          <w:szCs w:val="26"/>
        </w:rPr>
        <w:t>arele</w:t>
      </w:r>
      <w:proofErr w:type="spellEnd"/>
      <w:r w:rsidRPr="007026C3">
        <w:rPr>
          <w:rFonts w:asciiTheme="minorHAnsi" w:hAnsiTheme="minorHAnsi" w:cstheme="minorHAnsi"/>
          <w:sz w:val="26"/>
          <w:szCs w:val="26"/>
        </w:rPr>
        <w:t>:</w:t>
      </w:r>
    </w:p>
    <w:p w14:paraId="09E2976A" w14:textId="77777777" w:rsidR="007D1B0F" w:rsidRPr="007026C3" w:rsidRDefault="005C5D31" w:rsidP="00C36772">
      <w:pPr>
        <w:pStyle w:val="BodyText"/>
        <w:numPr>
          <w:ilvl w:val="0"/>
          <w:numId w:val="11"/>
        </w:numPr>
        <w:tabs>
          <w:tab w:val="left" w:pos="3327"/>
        </w:tabs>
        <w:ind w:left="1168" w:right="10" w:hanging="360"/>
        <w:rPr>
          <w:rFonts w:asciiTheme="minorHAnsi" w:hAnsiTheme="minorHAnsi" w:cstheme="minorHAnsi"/>
          <w:sz w:val="26"/>
          <w:szCs w:val="26"/>
        </w:rPr>
      </w:pPr>
      <w:bookmarkStart w:id="25" w:name="1._date_privind_vanzatorul;"/>
      <w:bookmarkEnd w:id="25"/>
      <w:r w:rsidRPr="007026C3">
        <w:rPr>
          <w:rFonts w:asciiTheme="minorHAnsi" w:hAnsiTheme="minorHAnsi" w:cstheme="minorHAnsi"/>
          <w:sz w:val="26"/>
          <w:szCs w:val="26"/>
        </w:rPr>
        <w:t>date</w:t>
      </w:r>
      <w:r w:rsidRPr="007026C3">
        <w:rPr>
          <w:rFonts w:asciiTheme="minorHAnsi" w:hAnsiTheme="minorHAnsi" w:cstheme="minorHAnsi"/>
          <w:spacing w:val="-10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pri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v</w:t>
      </w:r>
      <w:r w:rsidRPr="007026C3">
        <w:rPr>
          <w:rFonts w:asciiTheme="minorHAnsi" w:hAnsiTheme="minorHAnsi" w:cstheme="minorHAnsi"/>
          <w:sz w:val="26"/>
          <w:szCs w:val="26"/>
        </w:rPr>
        <w:t>ind</w:t>
      </w:r>
      <w:proofErr w:type="spellEnd"/>
      <w:r w:rsidRPr="007026C3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vanza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t</w:t>
      </w:r>
      <w:r w:rsidRPr="007026C3">
        <w:rPr>
          <w:rFonts w:asciiTheme="minorHAnsi" w:hAnsiTheme="minorHAnsi" w:cstheme="minorHAnsi"/>
          <w:sz w:val="26"/>
          <w:szCs w:val="26"/>
        </w:rPr>
        <w:t>orul</w:t>
      </w:r>
      <w:proofErr w:type="spellEnd"/>
      <w:r w:rsidRPr="007026C3">
        <w:rPr>
          <w:rFonts w:asciiTheme="minorHAnsi" w:hAnsiTheme="minorHAnsi" w:cstheme="minorHAnsi"/>
          <w:sz w:val="26"/>
          <w:szCs w:val="26"/>
        </w:rPr>
        <w:t>;</w:t>
      </w:r>
    </w:p>
    <w:p w14:paraId="54D77F72" w14:textId="77777777" w:rsidR="007D1B0F" w:rsidRPr="007026C3" w:rsidRDefault="005C5D31" w:rsidP="00C36772">
      <w:pPr>
        <w:pStyle w:val="BodyText"/>
        <w:numPr>
          <w:ilvl w:val="0"/>
          <w:numId w:val="11"/>
        </w:numPr>
        <w:tabs>
          <w:tab w:val="left" w:pos="3327"/>
        </w:tabs>
        <w:ind w:left="1168" w:right="10" w:hanging="360"/>
        <w:rPr>
          <w:rFonts w:asciiTheme="minorHAnsi" w:hAnsiTheme="minorHAnsi" w:cstheme="minorHAnsi"/>
          <w:sz w:val="26"/>
          <w:szCs w:val="26"/>
        </w:rPr>
      </w:pPr>
      <w:bookmarkStart w:id="26" w:name="2._titlul_juridic_in_baza_caruia_este_de"/>
      <w:bookmarkEnd w:id="26"/>
      <w:proofErr w:type="spellStart"/>
      <w:r w:rsidRPr="007026C3">
        <w:rPr>
          <w:rFonts w:asciiTheme="minorHAnsi" w:hAnsiTheme="minorHAnsi" w:cstheme="minorHAnsi"/>
          <w:sz w:val="26"/>
          <w:szCs w:val="26"/>
        </w:rPr>
        <w:t>ti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t</w:t>
      </w:r>
      <w:r w:rsidRPr="007026C3">
        <w:rPr>
          <w:rFonts w:asciiTheme="minorHAnsi" w:hAnsiTheme="minorHAnsi" w:cstheme="minorHAnsi"/>
          <w:sz w:val="26"/>
          <w:szCs w:val="26"/>
        </w:rPr>
        <w:t>lul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juridic</w:t>
      </w:r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in</w:t>
      </w:r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baza</w:t>
      </w:r>
      <w:proofErr w:type="spellEnd"/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caruia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e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te</w:t>
      </w:r>
      <w:proofErr w:type="spellEnd"/>
      <w:r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detinut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bunul</w:t>
      </w:r>
      <w:proofErr w:type="spellEnd"/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care</w:t>
      </w:r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f</w:t>
      </w:r>
      <w:r w:rsidRPr="007026C3">
        <w:rPr>
          <w:rFonts w:asciiTheme="minorHAnsi" w:hAnsiTheme="minorHAnsi" w:cstheme="minorHAnsi"/>
          <w:sz w:val="26"/>
          <w:szCs w:val="26"/>
        </w:rPr>
        <w:t>ace</w:t>
      </w:r>
      <w:r w:rsidRPr="007026C3">
        <w:rPr>
          <w:rFonts w:asciiTheme="minorHAnsi" w:hAnsiTheme="minorHAnsi" w:cstheme="minorHAnsi"/>
          <w:w w:val="99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obiec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t</w:t>
      </w:r>
      <w:r w:rsidRPr="007026C3">
        <w:rPr>
          <w:rFonts w:asciiTheme="minorHAnsi" w:hAnsiTheme="minorHAnsi" w:cstheme="minorHAnsi"/>
          <w:sz w:val="26"/>
          <w:szCs w:val="26"/>
        </w:rPr>
        <w:t>ul</w:t>
      </w:r>
      <w:proofErr w:type="spellEnd"/>
      <w:r w:rsidRPr="007026C3">
        <w:rPr>
          <w:rFonts w:asciiTheme="minorHAnsi" w:hAnsiTheme="minorHAnsi" w:cstheme="minorHAnsi"/>
          <w:spacing w:val="-19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vanzarii</w:t>
      </w:r>
      <w:proofErr w:type="spellEnd"/>
      <w:r w:rsidRPr="007026C3">
        <w:rPr>
          <w:rFonts w:asciiTheme="minorHAnsi" w:hAnsiTheme="minorHAnsi" w:cstheme="minorHAnsi"/>
          <w:sz w:val="26"/>
          <w:szCs w:val="26"/>
        </w:rPr>
        <w:t>;</w:t>
      </w:r>
    </w:p>
    <w:p w14:paraId="6A410C42" w14:textId="77777777" w:rsidR="007D1B0F" w:rsidRPr="007026C3" w:rsidRDefault="005C5D31" w:rsidP="00C36772">
      <w:pPr>
        <w:pStyle w:val="BodyText"/>
        <w:numPr>
          <w:ilvl w:val="0"/>
          <w:numId w:val="11"/>
        </w:numPr>
        <w:tabs>
          <w:tab w:val="left" w:pos="3327"/>
        </w:tabs>
        <w:ind w:left="1168" w:right="10" w:hanging="360"/>
        <w:rPr>
          <w:rFonts w:asciiTheme="minorHAnsi" w:hAnsiTheme="minorHAnsi" w:cstheme="minorHAnsi"/>
          <w:sz w:val="26"/>
          <w:szCs w:val="26"/>
        </w:rPr>
      </w:pPr>
      <w:bookmarkStart w:id="27" w:name="3._motivele_de_ordin_economic,_financiar"/>
      <w:bookmarkEnd w:id="27"/>
      <w:proofErr w:type="spellStart"/>
      <w:r w:rsidRPr="007026C3">
        <w:rPr>
          <w:rFonts w:asciiTheme="minorHAnsi" w:hAnsiTheme="minorHAnsi" w:cstheme="minorHAnsi"/>
          <w:spacing w:val="-5"/>
          <w:sz w:val="26"/>
          <w:szCs w:val="26"/>
        </w:rPr>
        <w:t>m</w:t>
      </w:r>
      <w:r w:rsidRPr="007026C3">
        <w:rPr>
          <w:rFonts w:asciiTheme="minorHAnsi" w:hAnsiTheme="minorHAnsi" w:cstheme="minorHAnsi"/>
          <w:sz w:val="26"/>
          <w:szCs w:val="26"/>
        </w:rPr>
        <w:t>otivele</w:t>
      </w:r>
      <w:proofErr w:type="spellEnd"/>
      <w:r w:rsidRPr="007026C3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de</w:t>
      </w:r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or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d</w:t>
      </w:r>
      <w:r w:rsidRPr="007026C3">
        <w:rPr>
          <w:rFonts w:asciiTheme="minorHAnsi" w:hAnsiTheme="minorHAnsi" w:cstheme="minorHAnsi"/>
          <w:sz w:val="26"/>
          <w:szCs w:val="26"/>
        </w:rPr>
        <w:t>in</w:t>
      </w:r>
      <w:proofErr w:type="spellEnd"/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econ</w:t>
      </w:r>
      <w:r w:rsidRPr="007026C3">
        <w:rPr>
          <w:rFonts w:asciiTheme="minorHAnsi" w:hAnsiTheme="minorHAnsi" w:cstheme="minorHAnsi"/>
          <w:spacing w:val="1"/>
          <w:sz w:val="26"/>
          <w:szCs w:val="26"/>
        </w:rPr>
        <w:t>o</w:t>
      </w:r>
      <w:r w:rsidRPr="007026C3">
        <w:rPr>
          <w:rFonts w:asciiTheme="minorHAnsi" w:hAnsiTheme="minorHAnsi" w:cstheme="minorHAnsi"/>
          <w:spacing w:val="-5"/>
          <w:sz w:val="26"/>
          <w:szCs w:val="26"/>
        </w:rPr>
        <w:t>m</w:t>
      </w:r>
      <w:r w:rsidRPr="007026C3">
        <w:rPr>
          <w:rFonts w:asciiTheme="minorHAnsi" w:hAnsiTheme="minorHAnsi" w:cstheme="minorHAnsi"/>
          <w:sz w:val="26"/>
          <w:szCs w:val="26"/>
        </w:rPr>
        <w:t>ic,</w:t>
      </w:r>
      <w:r w:rsidRPr="007026C3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2"/>
          <w:sz w:val="26"/>
          <w:szCs w:val="26"/>
        </w:rPr>
        <w:t>f</w:t>
      </w:r>
      <w:r w:rsidRPr="007026C3">
        <w:rPr>
          <w:rFonts w:asciiTheme="minorHAnsi" w:hAnsiTheme="minorHAnsi" w:cstheme="minorHAnsi"/>
          <w:sz w:val="26"/>
          <w:szCs w:val="26"/>
        </w:rPr>
        <w:t>inanc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i</w:t>
      </w:r>
      <w:r w:rsidRPr="007026C3">
        <w:rPr>
          <w:rFonts w:asciiTheme="minorHAnsi" w:hAnsiTheme="minorHAnsi" w:cstheme="minorHAnsi"/>
          <w:sz w:val="26"/>
          <w:szCs w:val="26"/>
        </w:rPr>
        <w:t>ar</w:t>
      </w:r>
      <w:proofErr w:type="spellEnd"/>
      <w:r w:rsidRPr="007026C3">
        <w:rPr>
          <w:rFonts w:asciiTheme="minorHAnsi" w:hAnsiTheme="minorHAnsi" w:cstheme="minorHAnsi"/>
          <w:sz w:val="26"/>
          <w:szCs w:val="26"/>
        </w:rPr>
        <w:t>,</w:t>
      </w:r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ocial</w:t>
      </w:r>
      <w:r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de</w:t>
      </w:r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5"/>
          <w:sz w:val="26"/>
          <w:szCs w:val="26"/>
        </w:rPr>
        <w:t>m</w:t>
      </w:r>
      <w:r w:rsidRPr="007026C3">
        <w:rPr>
          <w:rFonts w:asciiTheme="minorHAnsi" w:hAnsiTheme="minorHAnsi" w:cstheme="minorHAnsi"/>
          <w:sz w:val="26"/>
          <w:szCs w:val="26"/>
        </w:rPr>
        <w:t>ediu</w:t>
      </w:r>
      <w:proofErr w:type="spellEnd"/>
      <w:r w:rsidRPr="007026C3">
        <w:rPr>
          <w:rFonts w:asciiTheme="minorHAnsi" w:hAnsiTheme="minorHAnsi" w:cstheme="minorHAnsi"/>
          <w:sz w:val="26"/>
          <w:szCs w:val="26"/>
        </w:rPr>
        <w:t>, care</w:t>
      </w:r>
      <w:r w:rsidRPr="007026C3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ju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ti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f</w:t>
      </w:r>
      <w:r w:rsidRPr="007026C3">
        <w:rPr>
          <w:rFonts w:asciiTheme="minorHAnsi" w:hAnsiTheme="minorHAnsi" w:cstheme="minorHAnsi"/>
          <w:sz w:val="26"/>
          <w:szCs w:val="26"/>
        </w:rPr>
        <w:t>ica</w:t>
      </w:r>
      <w:proofErr w:type="spellEnd"/>
      <w:r w:rsidRPr="007026C3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vanzarea</w:t>
      </w:r>
      <w:proofErr w:type="spellEnd"/>
      <w:r w:rsidRPr="007026C3">
        <w:rPr>
          <w:rFonts w:asciiTheme="minorHAnsi" w:hAnsiTheme="minorHAnsi" w:cstheme="minorHAnsi"/>
          <w:sz w:val="26"/>
          <w:szCs w:val="26"/>
        </w:rPr>
        <w:t>;</w:t>
      </w:r>
    </w:p>
    <w:p w14:paraId="5C8023A1" w14:textId="77777777" w:rsidR="00C36772" w:rsidRPr="007026C3" w:rsidRDefault="005C5D31" w:rsidP="00C36772">
      <w:pPr>
        <w:pStyle w:val="BodyText"/>
        <w:numPr>
          <w:ilvl w:val="0"/>
          <w:numId w:val="11"/>
        </w:numPr>
        <w:tabs>
          <w:tab w:val="left" w:pos="3327"/>
        </w:tabs>
        <w:ind w:left="1168" w:right="10" w:hanging="360"/>
        <w:rPr>
          <w:rFonts w:asciiTheme="minorHAnsi" w:hAnsiTheme="minorHAnsi" w:cstheme="minorHAnsi"/>
          <w:sz w:val="26"/>
          <w:szCs w:val="26"/>
        </w:rPr>
      </w:pPr>
      <w:bookmarkStart w:id="28" w:name="4._date_privind_bunul_care_se_vinde:_des"/>
      <w:bookmarkEnd w:id="28"/>
      <w:r w:rsidRPr="007026C3">
        <w:rPr>
          <w:rFonts w:asciiTheme="minorHAnsi" w:hAnsiTheme="minorHAnsi" w:cstheme="minorHAnsi"/>
          <w:sz w:val="26"/>
          <w:szCs w:val="26"/>
        </w:rPr>
        <w:t>date</w:t>
      </w:r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pri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v</w:t>
      </w:r>
      <w:r w:rsidRPr="007026C3">
        <w:rPr>
          <w:rFonts w:asciiTheme="minorHAnsi" w:hAnsiTheme="minorHAnsi" w:cstheme="minorHAnsi"/>
          <w:sz w:val="26"/>
          <w:szCs w:val="26"/>
        </w:rPr>
        <w:t>ind</w:t>
      </w:r>
      <w:proofErr w:type="spellEnd"/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bunul</w:t>
      </w:r>
      <w:proofErr w:type="spellEnd"/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care</w:t>
      </w:r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e</w:t>
      </w:r>
      <w:r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vinde</w:t>
      </w:r>
      <w:proofErr w:type="spellEnd"/>
      <w:r w:rsidRPr="007026C3">
        <w:rPr>
          <w:rFonts w:asciiTheme="minorHAnsi" w:hAnsiTheme="minorHAnsi" w:cstheme="minorHAnsi"/>
          <w:sz w:val="26"/>
          <w:szCs w:val="26"/>
        </w:rPr>
        <w:t>:</w:t>
      </w:r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de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crierea</w:t>
      </w:r>
      <w:proofErr w:type="spellEnd"/>
      <w:r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ace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tuia</w:t>
      </w:r>
      <w:proofErr w:type="spellEnd"/>
      <w:r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Pr="007026C3">
        <w:rPr>
          <w:rFonts w:asciiTheme="minorHAnsi" w:hAnsiTheme="minorHAnsi" w:cstheme="minorHAnsi"/>
          <w:w w:val="99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pec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i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f</w:t>
      </w:r>
      <w:r w:rsidRPr="007026C3">
        <w:rPr>
          <w:rFonts w:asciiTheme="minorHAnsi" w:hAnsiTheme="minorHAnsi" w:cstheme="minorHAnsi"/>
          <w:sz w:val="26"/>
          <w:szCs w:val="26"/>
        </w:rPr>
        <w:t>ica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t</w:t>
      </w:r>
      <w:r w:rsidRPr="007026C3">
        <w:rPr>
          <w:rFonts w:asciiTheme="minorHAnsi" w:hAnsiTheme="minorHAnsi" w:cstheme="minorHAnsi"/>
          <w:sz w:val="26"/>
          <w:szCs w:val="26"/>
        </w:rPr>
        <w:t>ii</w:t>
      </w:r>
      <w:proofErr w:type="spellEnd"/>
      <w:r w:rsidRPr="007026C3">
        <w:rPr>
          <w:rFonts w:asciiTheme="minorHAnsi" w:hAnsiTheme="minorHAnsi" w:cstheme="minorHAnsi"/>
          <w:spacing w:val="-18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tehnice,adre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a</w:t>
      </w:r>
      <w:proofErr w:type="spellEnd"/>
      <w:r w:rsidRPr="007026C3">
        <w:rPr>
          <w:rFonts w:asciiTheme="minorHAnsi" w:hAnsiTheme="minorHAnsi" w:cstheme="minorHAnsi"/>
          <w:sz w:val="26"/>
          <w:szCs w:val="26"/>
        </w:rPr>
        <w:t>,</w:t>
      </w:r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</w:p>
    <w:p w14:paraId="3AE3C7A8" w14:textId="77777777" w:rsidR="007D1B0F" w:rsidRPr="007026C3" w:rsidRDefault="005C5D31" w:rsidP="00C36772">
      <w:pPr>
        <w:pStyle w:val="BodyText"/>
        <w:tabs>
          <w:tab w:val="left" w:pos="3327"/>
        </w:tabs>
        <w:ind w:right="10" w:hanging="12"/>
        <w:rPr>
          <w:rFonts w:asciiTheme="minorHAnsi" w:hAnsiTheme="minorHAnsi" w:cstheme="minorHAnsi"/>
          <w:sz w:val="26"/>
          <w:szCs w:val="26"/>
        </w:rPr>
      </w:pPr>
      <w:proofErr w:type="spellStart"/>
      <w:r w:rsidRPr="007026C3">
        <w:rPr>
          <w:rFonts w:asciiTheme="minorHAnsi" w:hAnsiTheme="minorHAnsi" w:cstheme="minorHAnsi"/>
          <w:sz w:val="26"/>
          <w:szCs w:val="26"/>
        </w:rPr>
        <w:t>vec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i</w:t>
      </w:r>
      <w:r w:rsidRPr="007026C3">
        <w:rPr>
          <w:rFonts w:asciiTheme="minorHAnsi" w:hAnsiTheme="minorHAnsi" w:cstheme="minorHAnsi"/>
          <w:sz w:val="26"/>
          <w:szCs w:val="26"/>
        </w:rPr>
        <w:t>natati</w:t>
      </w:r>
      <w:proofErr w:type="spellEnd"/>
      <w:r w:rsidRPr="007026C3">
        <w:rPr>
          <w:rFonts w:asciiTheme="minorHAnsi" w:hAnsiTheme="minorHAnsi" w:cstheme="minorHAnsi"/>
          <w:sz w:val="26"/>
          <w:szCs w:val="26"/>
        </w:rPr>
        <w:t>,</w:t>
      </w:r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an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s</w:t>
      </w:r>
      <w:r w:rsidRPr="007026C3">
        <w:rPr>
          <w:rFonts w:asciiTheme="minorHAnsi" w:hAnsiTheme="minorHAnsi" w:cstheme="minorHAnsi"/>
          <w:spacing w:val="1"/>
          <w:sz w:val="26"/>
          <w:szCs w:val="26"/>
        </w:rPr>
        <w:t>a</w:t>
      </w:r>
      <w:r w:rsidRPr="007026C3">
        <w:rPr>
          <w:rFonts w:asciiTheme="minorHAnsi" w:hAnsiTheme="minorHAnsi" w:cstheme="minorHAnsi"/>
          <w:spacing w:val="-5"/>
          <w:sz w:val="26"/>
          <w:szCs w:val="26"/>
        </w:rPr>
        <w:t>m</w:t>
      </w:r>
      <w:r w:rsidRPr="007026C3">
        <w:rPr>
          <w:rFonts w:asciiTheme="minorHAnsi" w:hAnsiTheme="minorHAnsi" w:cstheme="minorHAnsi"/>
          <w:sz w:val="26"/>
          <w:szCs w:val="26"/>
        </w:rPr>
        <w:t>blul</w:t>
      </w:r>
      <w:proofErr w:type="spellEnd"/>
      <w:r w:rsidRPr="007026C3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in</w:t>
      </w:r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care</w:t>
      </w:r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2"/>
          <w:sz w:val="26"/>
          <w:szCs w:val="26"/>
        </w:rPr>
        <w:t>f</w:t>
      </w:r>
      <w:r w:rsidRPr="007026C3">
        <w:rPr>
          <w:rFonts w:asciiTheme="minorHAnsi" w:hAnsiTheme="minorHAnsi" w:cstheme="minorHAnsi"/>
          <w:sz w:val="26"/>
          <w:szCs w:val="26"/>
        </w:rPr>
        <w:t>unctioneaza</w:t>
      </w:r>
      <w:proofErr w:type="spellEnd"/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bunul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re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pec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t</w:t>
      </w:r>
      <w:r w:rsidRPr="007026C3">
        <w:rPr>
          <w:rFonts w:asciiTheme="minorHAnsi" w:hAnsiTheme="minorHAnsi" w:cstheme="minorHAnsi"/>
          <w:sz w:val="26"/>
          <w:szCs w:val="26"/>
        </w:rPr>
        <w:t>iv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conditii</w:t>
      </w:r>
      <w:proofErr w:type="spellEnd"/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ce</w:t>
      </w:r>
      <w:proofErr w:type="spellEnd"/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e</w:t>
      </w:r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cer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pen</w:t>
      </w:r>
      <w:r w:rsidRPr="007026C3">
        <w:rPr>
          <w:rFonts w:asciiTheme="minorHAnsi" w:hAnsiTheme="minorHAnsi" w:cstheme="minorHAnsi"/>
          <w:spacing w:val="-3"/>
          <w:sz w:val="26"/>
          <w:szCs w:val="26"/>
        </w:rPr>
        <w:t>t</w:t>
      </w:r>
      <w:r w:rsidRPr="007026C3">
        <w:rPr>
          <w:rFonts w:asciiTheme="minorHAnsi" w:hAnsiTheme="minorHAnsi" w:cstheme="minorHAnsi"/>
          <w:sz w:val="26"/>
          <w:szCs w:val="26"/>
        </w:rPr>
        <w:t>ru</w:t>
      </w:r>
      <w:proofErr w:type="spellEnd"/>
      <w:r w:rsidRPr="007026C3">
        <w:rPr>
          <w:rFonts w:asciiTheme="minorHAnsi" w:hAnsiTheme="minorHAnsi" w:cstheme="minorHAnsi"/>
          <w:sz w:val="26"/>
          <w:szCs w:val="26"/>
        </w:rPr>
        <w:t xml:space="preserve"> a</w:t>
      </w:r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nu</w:t>
      </w:r>
      <w:proofErr w:type="spellEnd"/>
      <w:r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prejudicia</w:t>
      </w:r>
      <w:proofErr w:type="spellEnd"/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an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s</w:t>
      </w:r>
      <w:r w:rsidRPr="007026C3">
        <w:rPr>
          <w:rFonts w:asciiTheme="minorHAnsi" w:hAnsiTheme="minorHAnsi" w:cstheme="minorHAnsi"/>
          <w:spacing w:val="1"/>
          <w:sz w:val="26"/>
          <w:szCs w:val="26"/>
        </w:rPr>
        <w:t>a</w:t>
      </w:r>
      <w:r w:rsidRPr="007026C3">
        <w:rPr>
          <w:rFonts w:asciiTheme="minorHAnsi" w:hAnsiTheme="minorHAnsi" w:cstheme="minorHAnsi"/>
          <w:spacing w:val="-5"/>
          <w:sz w:val="26"/>
          <w:szCs w:val="26"/>
        </w:rPr>
        <w:t>m</w:t>
      </w:r>
      <w:r w:rsidRPr="007026C3">
        <w:rPr>
          <w:rFonts w:asciiTheme="minorHAnsi" w:hAnsiTheme="minorHAnsi" w:cstheme="minorHAnsi"/>
          <w:sz w:val="26"/>
          <w:szCs w:val="26"/>
        </w:rPr>
        <w:t>blul</w:t>
      </w:r>
      <w:proofErr w:type="spellEnd"/>
      <w:r w:rsidRPr="007026C3">
        <w:rPr>
          <w:rFonts w:asciiTheme="minorHAnsi" w:hAnsiTheme="minorHAnsi" w:cstheme="minorHAnsi"/>
          <w:sz w:val="26"/>
          <w:szCs w:val="26"/>
        </w:rPr>
        <w:t>,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 xml:space="preserve"> s</w:t>
      </w:r>
      <w:r w:rsidRPr="007026C3">
        <w:rPr>
          <w:rFonts w:asciiTheme="minorHAnsi" w:hAnsiTheme="minorHAnsi" w:cstheme="minorHAnsi"/>
          <w:sz w:val="26"/>
          <w:szCs w:val="26"/>
        </w:rPr>
        <w:t>e</w:t>
      </w:r>
      <w:r w:rsidRPr="007026C3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va</w:t>
      </w:r>
      <w:proofErr w:type="spellEnd"/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2"/>
          <w:sz w:val="26"/>
          <w:szCs w:val="26"/>
        </w:rPr>
        <w:t>p</w:t>
      </w:r>
      <w:r w:rsidRPr="007026C3">
        <w:rPr>
          <w:rFonts w:asciiTheme="minorHAnsi" w:hAnsiTheme="minorHAnsi" w:cstheme="minorHAnsi"/>
          <w:sz w:val="26"/>
          <w:szCs w:val="26"/>
        </w:rPr>
        <w:t>rec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i</w:t>
      </w:r>
      <w:r w:rsidRPr="007026C3">
        <w:rPr>
          <w:rFonts w:asciiTheme="minorHAnsi" w:hAnsiTheme="minorHAnsi" w:cstheme="minorHAnsi"/>
          <w:sz w:val="26"/>
          <w:szCs w:val="26"/>
        </w:rPr>
        <w:t>za</w:t>
      </w:r>
      <w:proofErr w:type="spellEnd"/>
      <w:r w:rsidRPr="007026C3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daca</w:t>
      </w:r>
      <w:proofErr w:type="spellEnd"/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bunul</w:t>
      </w:r>
      <w:proofErr w:type="spellEnd"/>
      <w:r w:rsidRPr="007026C3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care</w:t>
      </w:r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e</w:t>
      </w:r>
      <w:r w:rsidRPr="007026C3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vinde</w:t>
      </w:r>
      <w:proofErr w:type="spellEnd"/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e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te</w:t>
      </w:r>
      <w:proofErr w:type="spellEnd"/>
      <w:r w:rsidRPr="007026C3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au</w:t>
      </w:r>
      <w:proofErr w:type="spellEnd"/>
      <w:r w:rsidRPr="007026C3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nu</w:t>
      </w:r>
      <w:r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2"/>
          <w:sz w:val="26"/>
          <w:szCs w:val="26"/>
        </w:rPr>
        <w:t>g</w:t>
      </w:r>
      <w:r w:rsidRPr="007026C3">
        <w:rPr>
          <w:rFonts w:asciiTheme="minorHAnsi" w:hAnsiTheme="minorHAnsi" w:cstheme="minorHAnsi"/>
          <w:sz w:val="26"/>
          <w:szCs w:val="26"/>
        </w:rPr>
        <w:t>revat</w:t>
      </w:r>
      <w:proofErr w:type="spellEnd"/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de</w:t>
      </w:r>
      <w:r w:rsidRPr="007026C3">
        <w:rPr>
          <w:rFonts w:asciiTheme="minorHAnsi" w:hAnsiTheme="minorHAnsi" w:cstheme="minorHAnsi"/>
          <w:w w:val="99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arcini</w:t>
      </w:r>
      <w:proofErr w:type="spellEnd"/>
      <w:r w:rsidRPr="007026C3">
        <w:rPr>
          <w:rFonts w:asciiTheme="minorHAnsi" w:hAnsiTheme="minorHAnsi" w:cstheme="minorHAnsi"/>
          <w:sz w:val="26"/>
          <w:szCs w:val="26"/>
        </w:rPr>
        <w:t>;</w:t>
      </w:r>
    </w:p>
    <w:p w14:paraId="4F6F4EA6" w14:textId="77777777" w:rsidR="007D1B0F" w:rsidRPr="007026C3" w:rsidRDefault="00C36772" w:rsidP="00C36772">
      <w:pPr>
        <w:pStyle w:val="BodyText"/>
        <w:tabs>
          <w:tab w:val="left" w:pos="1098"/>
        </w:tabs>
        <w:ind w:left="0" w:right="10" w:firstLine="0"/>
        <w:rPr>
          <w:rFonts w:asciiTheme="minorHAnsi" w:hAnsiTheme="minorHAnsi" w:cstheme="minorHAnsi"/>
          <w:sz w:val="26"/>
          <w:szCs w:val="26"/>
        </w:rPr>
      </w:pPr>
      <w:r w:rsidRPr="007026C3">
        <w:rPr>
          <w:rFonts w:asciiTheme="minorHAnsi" w:hAnsiTheme="minorHAnsi" w:cstheme="minorHAnsi"/>
          <w:sz w:val="26"/>
          <w:szCs w:val="26"/>
        </w:rPr>
        <w:t xml:space="preserve">              5. </w:t>
      </w:r>
      <w:proofErr w:type="spellStart"/>
      <w:r w:rsidR="005C5D31" w:rsidRPr="007026C3">
        <w:rPr>
          <w:rFonts w:asciiTheme="minorHAnsi" w:hAnsiTheme="minorHAnsi" w:cstheme="minorHAnsi"/>
          <w:sz w:val="26"/>
          <w:szCs w:val="26"/>
        </w:rPr>
        <w:t>valoarea</w:t>
      </w:r>
      <w:proofErr w:type="spellEnd"/>
      <w:r w:rsidR="005C5D31"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="005C5D31" w:rsidRPr="007026C3">
        <w:rPr>
          <w:rFonts w:asciiTheme="minorHAnsi" w:hAnsiTheme="minorHAnsi" w:cstheme="minorHAnsi"/>
          <w:sz w:val="26"/>
          <w:szCs w:val="26"/>
        </w:rPr>
        <w:t>de</w:t>
      </w:r>
      <w:r w:rsidR="005C5D31"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="005C5D31" w:rsidRPr="007026C3">
        <w:rPr>
          <w:rFonts w:asciiTheme="minorHAnsi" w:hAnsiTheme="minorHAnsi" w:cstheme="minorHAnsi"/>
          <w:sz w:val="26"/>
          <w:szCs w:val="26"/>
        </w:rPr>
        <w:t>circulatie</w:t>
      </w:r>
      <w:proofErr w:type="spellEnd"/>
      <w:r w:rsidR="005C5D31"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="005C5D31" w:rsidRPr="007026C3">
        <w:rPr>
          <w:rFonts w:asciiTheme="minorHAnsi" w:hAnsiTheme="minorHAnsi" w:cstheme="minorHAnsi"/>
          <w:sz w:val="26"/>
          <w:szCs w:val="26"/>
        </w:rPr>
        <w:t>a</w:t>
      </w:r>
      <w:r w:rsidR="005C5D31"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="005C5D31" w:rsidRPr="007026C3">
        <w:rPr>
          <w:rFonts w:asciiTheme="minorHAnsi" w:hAnsiTheme="minorHAnsi" w:cstheme="minorHAnsi"/>
          <w:sz w:val="26"/>
          <w:szCs w:val="26"/>
        </w:rPr>
        <w:t>zonei</w:t>
      </w:r>
      <w:proofErr w:type="spellEnd"/>
      <w:r w:rsidR="005C5D31"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="005C5D31" w:rsidRPr="007026C3">
        <w:rPr>
          <w:rFonts w:asciiTheme="minorHAnsi" w:hAnsiTheme="minorHAnsi" w:cstheme="minorHAnsi"/>
          <w:sz w:val="26"/>
          <w:szCs w:val="26"/>
        </w:rPr>
        <w:t>in</w:t>
      </w:r>
      <w:r w:rsidR="005C5D31"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="005C5D31" w:rsidRPr="007026C3">
        <w:rPr>
          <w:rFonts w:asciiTheme="minorHAnsi" w:hAnsiTheme="minorHAnsi" w:cstheme="minorHAnsi"/>
          <w:sz w:val="26"/>
          <w:szCs w:val="26"/>
        </w:rPr>
        <w:t>care</w:t>
      </w:r>
      <w:r w:rsidR="005C5D31"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="005C5D31" w:rsidRPr="007026C3">
        <w:rPr>
          <w:rFonts w:asciiTheme="minorHAnsi" w:hAnsiTheme="minorHAnsi" w:cstheme="minorHAnsi"/>
          <w:sz w:val="26"/>
          <w:szCs w:val="26"/>
        </w:rPr>
        <w:t>e</w:t>
      </w:r>
      <w:r w:rsidR="005C5D31" w:rsidRPr="007026C3">
        <w:rPr>
          <w:rFonts w:asciiTheme="minorHAnsi" w:hAnsiTheme="minorHAnsi" w:cstheme="minorHAnsi"/>
          <w:spacing w:val="-2"/>
          <w:sz w:val="26"/>
          <w:szCs w:val="26"/>
        </w:rPr>
        <w:t>s</w:t>
      </w:r>
      <w:r w:rsidR="005C5D31" w:rsidRPr="007026C3">
        <w:rPr>
          <w:rFonts w:asciiTheme="minorHAnsi" w:hAnsiTheme="minorHAnsi" w:cstheme="minorHAnsi"/>
          <w:sz w:val="26"/>
          <w:szCs w:val="26"/>
        </w:rPr>
        <w:t>te</w:t>
      </w:r>
      <w:proofErr w:type="spellEnd"/>
      <w:r w:rsidR="005C5D31"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="005C5D31"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="005C5D31" w:rsidRPr="007026C3">
        <w:rPr>
          <w:rFonts w:asciiTheme="minorHAnsi" w:hAnsiTheme="minorHAnsi" w:cstheme="minorHAnsi"/>
          <w:sz w:val="26"/>
          <w:szCs w:val="26"/>
        </w:rPr>
        <w:t>ituat</w:t>
      </w:r>
      <w:proofErr w:type="spellEnd"/>
      <w:r w:rsidR="005C5D31" w:rsidRPr="007026C3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proofErr w:type="spellStart"/>
      <w:r w:rsidR="005C5D31" w:rsidRPr="007026C3">
        <w:rPr>
          <w:rFonts w:asciiTheme="minorHAnsi" w:hAnsiTheme="minorHAnsi" w:cstheme="minorHAnsi"/>
          <w:sz w:val="26"/>
          <w:szCs w:val="26"/>
        </w:rPr>
        <w:t>bunul</w:t>
      </w:r>
      <w:proofErr w:type="spellEnd"/>
      <w:r w:rsidR="005C5D31"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="005C5D31"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="005C5D31" w:rsidRPr="007026C3">
        <w:rPr>
          <w:rFonts w:asciiTheme="minorHAnsi" w:hAnsiTheme="minorHAnsi" w:cstheme="minorHAnsi"/>
          <w:sz w:val="26"/>
          <w:szCs w:val="26"/>
        </w:rPr>
        <w:t>upus</w:t>
      </w:r>
      <w:proofErr w:type="spellEnd"/>
      <w:r w:rsidR="005C5D31"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proofErr w:type="spellStart"/>
      <w:r w:rsidR="005C5D31" w:rsidRPr="007026C3">
        <w:rPr>
          <w:rFonts w:asciiTheme="minorHAnsi" w:hAnsiTheme="minorHAnsi" w:cstheme="minorHAnsi"/>
          <w:sz w:val="26"/>
          <w:szCs w:val="26"/>
        </w:rPr>
        <w:t>vanzarii</w:t>
      </w:r>
      <w:proofErr w:type="spellEnd"/>
      <w:r w:rsidR="005C5D31" w:rsidRPr="007026C3">
        <w:rPr>
          <w:rFonts w:asciiTheme="minorHAnsi" w:hAnsiTheme="minorHAnsi" w:cstheme="minorHAnsi"/>
          <w:sz w:val="26"/>
          <w:szCs w:val="26"/>
        </w:rPr>
        <w:t>,</w:t>
      </w:r>
      <w:r w:rsidR="005C5D31"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="005C5D31" w:rsidRPr="007026C3">
        <w:rPr>
          <w:rFonts w:asciiTheme="minorHAnsi" w:hAnsiTheme="minorHAnsi" w:cstheme="minorHAnsi"/>
          <w:spacing w:val="-2"/>
          <w:sz w:val="26"/>
          <w:szCs w:val="26"/>
        </w:rPr>
        <w:t>p</w:t>
      </w:r>
      <w:r w:rsidR="005C5D31" w:rsidRPr="007026C3">
        <w:rPr>
          <w:rFonts w:asciiTheme="minorHAnsi" w:hAnsiTheme="minorHAnsi" w:cstheme="minorHAnsi"/>
          <w:sz w:val="26"/>
          <w:szCs w:val="26"/>
        </w:rPr>
        <w:t>retul</w:t>
      </w:r>
      <w:proofErr w:type="spellEnd"/>
      <w:r w:rsidR="005C5D31"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="005C5D31" w:rsidRPr="007026C3">
        <w:rPr>
          <w:rFonts w:asciiTheme="minorHAnsi" w:hAnsiTheme="minorHAnsi" w:cstheme="minorHAnsi"/>
          <w:sz w:val="26"/>
          <w:szCs w:val="26"/>
        </w:rPr>
        <w:t>de</w:t>
      </w:r>
      <w:r w:rsidR="005C5D31" w:rsidRPr="007026C3">
        <w:rPr>
          <w:rFonts w:asciiTheme="minorHAnsi" w:hAnsiTheme="minorHAnsi" w:cstheme="minorHAnsi"/>
          <w:w w:val="99"/>
          <w:sz w:val="26"/>
          <w:szCs w:val="26"/>
        </w:rPr>
        <w:t xml:space="preserve"> </w:t>
      </w:r>
      <w:proofErr w:type="spellStart"/>
      <w:r w:rsidR="005C5D31" w:rsidRPr="007026C3">
        <w:rPr>
          <w:rFonts w:asciiTheme="minorHAnsi" w:hAnsiTheme="minorHAnsi" w:cstheme="minorHAnsi"/>
          <w:sz w:val="26"/>
          <w:szCs w:val="26"/>
        </w:rPr>
        <w:t>porn</w:t>
      </w:r>
      <w:r w:rsidR="005C5D31" w:rsidRPr="007026C3">
        <w:rPr>
          <w:rFonts w:asciiTheme="minorHAnsi" w:hAnsiTheme="minorHAnsi" w:cstheme="minorHAnsi"/>
          <w:spacing w:val="-2"/>
          <w:sz w:val="26"/>
          <w:szCs w:val="26"/>
        </w:rPr>
        <w:t>i</w:t>
      </w:r>
      <w:r w:rsidR="005C5D31" w:rsidRPr="007026C3">
        <w:rPr>
          <w:rFonts w:asciiTheme="minorHAnsi" w:hAnsiTheme="minorHAnsi" w:cstheme="minorHAnsi"/>
          <w:sz w:val="26"/>
          <w:szCs w:val="26"/>
        </w:rPr>
        <w:t>re</w:t>
      </w:r>
      <w:proofErr w:type="spellEnd"/>
      <w:r w:rsidR="005C5D31"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="005C5D31" w:rsidRPr="007026C3">
        <w:rPr>
          <w:rFonts w:asciiTheme="minorHAnsi" w:hAnsiTheme="minorHAnsi" w:cstheme="minorHAnsi"/>
          <w:sz w:val="26"/>
          <w:szCs w:val="26"/>
        </w:rPr>
        <w:t>al</w:t>
      </w:r>
      <w:r w:rsidR="005C5D31"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="005C5D31" w:rsidRPr="007026C3">
        <w:rPr>
          <w:rFonts w:asciiTheme="minorHAnsi" w:hAnsiTheme="minorHAnsi" w:cstheme="minorHAnsi"/>
          <w:spacing w:val="-2"/>
          <w:sz w:val="26"/>
          <w:szCs w:val="26"/>
        </w:rPr>
        <w:t>l</w:t>
      </w:r>
      <w:r w:rsidR="005C5D31" w:rsidRPr="007026C3">
        <w:rPr>
          <w:rFonts w:asciiTheme="minorHAnsi" w:hAnsiTheme="minorHAnsi" w:cstheme="minorHAnsi"/>
          <w:sz w:val="26"/>
          <w:szCs w:val="26"/>
        </w:rPr>
        <w:t>icitatiei</w:t>
      </w:r>
      <w:proofErr w:type="spellEnd"/>
      <w:r w:rsidR="005C5D31"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proofErr w:type="spellStart"/>
      <w:r w:rsidR="005C5D31" w:rsidRPr="007026C3">
        <w:rPr>
          <w:rFonts w:asciiTheme="minorHAnsi" w:hAnsiTheme="minorHAnsi" w:cstheme="minorHAnsi"/>
          <w:sz w:val="26"/>
          <w:szCs w:val="26"/>
        </w:rPr>
        <w:t>pu</w:t>
      </w:r>
      <w:r w:rsidR="005C5D31" w:rsidRPr="007026C3">
        <w:rPr>
          <w:rFonts w:asciiTheme="minorHAnsi" w:hAnsiTheme="minorHAnsi" w:cstheme="minorHAnsi"/>
          <w:spacing w:val="-2"/>
          <w:sz w:val="26"/>
          <w:szCs w:val="26"/>
        </w:rPr>
        <w:t>b</w:t>
      </w:r>
      <w:r w:rsidR="005C5D31" w:rsidRPr="007026C3">
        <w:rPr>
          <w:rFonts w:asciiTheme="minorHAnsi" w:hAnsiTheme="minorHAnsi" w:cstheme="minorHAnsi"/>
          <w:sz w:val="26"/>
          <w:szCs w:val="26"/>
        </w:rPr>
        <w:t>lice</w:t>
      </w:r>
      <w:proofErr w:type="spellEnd"/>
      <w:r w:rsidR="005C5D31"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="005C5D31" w:rsidRPr="007026C3">
        <w:rPr>
          <w:rFonts w:asciiTheme="minorHAnsi" w:hAnsiTheme="minorHAnsi" w:cstheme="minorHAnsi"/>
          <w:sz w:val="26"/>
          <w:szCs w:val="26"/>
        </w:rPr>
        <w:t>care</w:t>
      </w:r>
      <w:r w:rsidR="005C5D31"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="005C5D31" w:rsidRPr="007026C3">
        <w:rPr>
          <w:rFonts w:asciiTheme="minorHAnsi" w:hAnsiTheme="minorHAnsi" w:cstheme="minorHAnsi"/>
          <w:sz w:val="26"/>
          <w:szCs w:val="26"/>
        </w:rPr>
        <w:t>va</w:t>
      </w:r>
      <w:proofErr w:type="spellEnd"/>
      <w:r w:rsidR="005C5D31"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="005C5D31" w:rsidRPr="007026C3">
        <w:rPr>
          <w:rFonts w:asciiTheme="minorHAnsi" w:hAnsiTheme="minorHAnsi" w:cstheme="minorHAnsi"/>
          <w:sz w:val="26"/>
          <w:szCs w:val="26"/>
        </w:rPr>
        <w:t>avea</w:t>
      </w:r>
      <w:proofErr w:type="spellEnd"/>
      <w:r w:rsidR="005C5D31"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="005C5D31" w:rsidRPr="007026C3">
        <w:rPr>
          <w:rFonts w:asciiTheme="minorHAnsi" w:hAnsiTheme="minorHAnsi" w:cstheme="minorHAnsi"/>
          <w:sz w:val="26"/>
          <w:szCs w:val="26"/>
        </w:rPr>
        <w:t>la</w:t>
      </w:r>
      <w:r w:rsidR="005C5D31"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proofErr w:type="spellStart"/>
      <w:r w:rsidR="005C5D31" w:rsidRPr="007026C3">
        <w:rPr>
          <w:rFonts w:asciiTheme="minorHAnsi" w:hAnsiTheme="minorHAnsi" w:cstheme="minorHAnsi"/>
          <w:sz w:val="26"/>
          <w:szCs w:val="26"/>
        </w:rPr>
        <w:t>baza</w:t>
      </w:r>
      <w:proofErr w:type="spellEnd"/>
      <w:r w:rsidR="005C5D31"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="005C5D31" w:rsidRPr="007026C3">
        <w:rPr>
          <w:rFonts w:asciiTheme="minorHAnsi" w:hAnsiTheme="minorHAnsi" w:cstheme="minorHAnsi"/>
          <w:sz w:val="26"/>
          <w:szCs w:val="26"/>
        </w:rPr>
        <w:t>valorile</w:t>
      </w:r>
      <w:proofErr w:type="spellEnd"/>
      <w:r w:rsidR="005C5D31"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="005C5D31" w:rsidRPr="007026C3">
        <w:rPr>
          <w:rFonts w:asciiTheme="minorHAnsi" w:hAnsiTheme="minorHAnsi" w:cstheme="minorHAnsi"/>
          <w:sz w:val="26"/>
          <w:szCs w:val="26"/>
        </w:rPr>
        <w:t>de</w:t>
      </w:r>
      <w:r w:rsidR="005C5D31"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="005C5D31" w:rsidRPr="007026C3">
        <w:rPr>
          <w:rFonts w:asciiTheme="minorHAnsi" w:hAnsiTheme="minorHAnsi" w:cstheme="minorHAnsi"/>
          <w:sz w:val="26"/>
          <w:szCs w:val="26"/>
        </w:rPr>
        <w:t>circulatie</w:t>
      </w:r>
      <w:proofErr w:type="spellEnd"/>
      <w:r w:rsidR="005C5D31" w:rsidRPr="007026C3">
        <w:rPr>
          <w:rFonts w:asciiTheme="minorHAnsi" w:hAnsiTheme="minorHAnsi" w:cstheme="minorHAnsi"/>
          <w:sz w:val="26"/>
          <w:szCs w:val="26"/>
        </w:rPr>
        <w:t>,</w:t>
      </w:r>
      <w:r w:rsidR="005C5D31"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="005C5D31"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="005C5D31" w:rsidRPr="007026C3">
        <w:rPr>
          <w:rFonts w:asciiTheme="minorHAnsi" w:hAnsiTheme="minorHAnsi" w:cstheme="minorHAnsi"/>
          <w:sz w:val="26"/>
          <w:szCs w:val="26"/>
        </w:rPr>
        <w:t>tabilite</w:t>
      </w:r>
      <w:proofErr w:type="spellEnd"/>
      <w:r w:rsidR="005C5D31"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="005C5D31" w:rsidRPr="007026C3">
        <w:rPr>
          <w:rFonts w:asciiTheme="minorHAnsi" w:hAnsiTheme="minorHAnsi" w:cstheme="minorHAnsi"/>
          <w:sz w:val="26"/>
          <w:szCs w:val="26"/>
        </w:rPr>
        <w:t>prin</w:t>
      </w:r>
      <w:proofErr w:type="spellEnd"/>
      <w:r w:rsidR="005C5D31"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="005C5D31" w:rsidRPr="007026C3">
        <w:rPr>
          <w:rFonts w:asciiTheme="minorHAnsi" w:hAnsiTheme="minorHAnsi" w:cstheme="minorHAnsi"/>
          <w:spacing w:val="-1"/>
          <w:sz w:val="26"/>
          <w:szCs w:val="26"/>
        </w:rPr>
        <w:t>R</w:t>
      </w:r>
      <w:r w:rsidR="005C5D31" w:rsidRPr="007026C3">
        <w:rPr>
          <w:rFonts w:asciiTheme="minorHAnsi" w:hAnsiTheme="minorHAnsi" w:cstheme="minorHAnsi"/>
          <w:sz w:val="26"/>
          <w:szCs w:val="26"/>
        </w:rPr>
        <w:t>aportul</w:t>
      </w:r>
      <w:proofErr w:type="spellEnd"/>
      <w:r w:rsidR="005C5D31" w:rsidRPr="007026C3">
        <w:rPr>
          <w:rFonts w:asciiTheme="minorHAnsi" w:hAnsiTheme="minorHAnsi" w:cstheme="minorHAnsi"/>
          <w:w w:val="99"/>
          <w:sz w:val="26"/>
          <w:szCs w:val="26"/>
        </w:rPr>
        <w:t xml:space="preserve"> </w:t>
      </w:r>
      <w:r w:rsidR="005C5D31" w:rsidRPr="007026C3">
        <w:rPr>
          <w:rFonts w:asciiTheme="minorHAnsi" w:hAnsiTheme="minorHAnsi" w:cstheme="minorHAnsi"/>
          <w:sz w:val="26"/>
          <w:szCs w:val="26"/>
        </w:rPr>
        <w:t>de</w:t>
      </w:r>
      <w:r w:rsidR="005C5D31"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="005C5D31" w:rsidRPr="007026C3">
        <w:rPr>
          <w:rFonts w:asciiTheme="minorHAnsi" w:hAnsiTheme="minorHAnsi" w:cstheme="minorHAnsi"/>
          <w:sz w:val="26"/>
          <w:szCs w:val="26"/>
        </w:rPr>
        <w:t>eva</w:t>
      </w:r>
      <w:r w:rsidR="005C5D31" w:rsidRPr="007026C3">
        <w:rPr>
          <w:rFonts w:asciiTheme="minorHAnsi" w:hAnsiTheme="minorHAnsi" w:cstheme="minorHAnsi"/>
          <w:spacing w:val="-1"/>
          <w:sz w:val="26"/>
          <w:szCs w:val="26"/>
        </w:rPr>
        <w:t>l</w:t>
      </w:r>
      <w:r w:rsidR="005C5D31" w:rsidRPr="007026C3">
        <w:rPr>
          <w:rFonts w:asciiTheme="minorHAnsi" w:hAnsiTheme="minorHAnsi" w:cstheme="minorHAnsi"/>
          <w:sz w:val="26"/>
          <w:szCs w:val="26"/>
        </w:rPr>
        <w:t>uare</w:t>
      </w:r>
      <w:proofErr w:type="spellEnd"/>
      <w:r w:rsidR="005C5D31"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proofErr w:type="spellStart"/>
      <w:r w:rsidR="005C5D31" w:rsidRPr="007026C3">
        <w:rPr>
          <w:rFonts w:asciiTheme="minorHAnsi" w:hAnsiTheme="minorHAnsi" w:cstheme="minorHAnsi"/>
          <w:sz w:val="26"/>
          <w:szCs w:val="26"/>
        </w:rPr>
        <w:t>i</w:t>
      </w:r>
      <w:r w:rsidR="005C5D31" w:rsidRPr="007026C3">
        <w:rPr>
          <w:rFonts w:asciiTheme="minorHAnsi" w:hAnsiTheme="minorHAnsi" w:cstheme="minorHAnsi"/>
          <w:spacing w:val="-2"/>
          <w:sz w:val="26"/>
          <w:szCs w:val="26"/>
        </w:rPr>
        <w:t>n</w:t>
      </w:r>
      <w:r w:rsidR="005C5D31" w:rsidRPr="007026C3">
        <w:rPr>
          <w:rFonts w:asciiTheme="minorHAnsi" w:hAnsiTheme="minorHAnsi" w:cstheme="minorHAnsi"/>
          <w:sz w:val="26"/>
          <w:szCs w:val="26"/>
        </w:rPr>
        <w:t>to</w:t>
      </w:r>
      <w:r w:rsidR="005C5D31" w:rsidRPr="007026C3">
        <w:rPr>
          <w:rFonts w:asciiTheme="minorHAnsi" w:hAnsiTheme="minorHAnsi" w:cstheme="minorHAnsi"/>
          <w:spacing w:val="1"/>
          <w:sz w:val="26"/>
          <w:szCs w:val="26"/>
        </w:rPr>
        <w:t>c</w:t>
      </w:r>
      <w:r w:rsidR="005C5D31" w:rsidRPr="007026C3">
        <w:rPr>
          <w:rFonts w:asciiTheme="minorHAnsi" w:hAnsiTheme="minorHAnsi" w:cstheme="minorHAnsi"/>
          <w:spacing w:val="-5"/>
          <w:sz w:val="26"/>
          <w:szCs w:val="26"/>
        </w:rPr>
        <w:t>m</w:t>
      </w:r>
      <w:r w:rsidR="005C5D31" w:rsidRPr="007026C3">
        <w:rPr>
          <w:rFonts w:asciiTheme="minorHAnsi" w:hAnsiTheme="minorHAnsi" w:cstheme="minorHAnsi"/>
          <w:sz w:val="26"/>
          <w:szCs w:val="26"/>
        </w:rPr>
        <w:t>it</w:t>
      </w:r>
      <w:proofErr w:type="spellEnd"/>
      <w:r w:rsidR="005C5D31" w:rsidRPr="007026C3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="005C5D31" w:rsidRPr="007026C3">
        <w:rPr>
          <w:rFonts w:asciiTheme="minorHAnsi" w:hAnsiTheme="minorHAnsi" w:cstheme="minorHAnsi"/>
          <w:sz w:val="26"/>
          <w:szCs w:val="26"/>
        </w:rPr>
        <w:t>de</w:t>
      </w:r>
      <w:r w:rsidR="005C5D31"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="005C5D31" w:rsidRPr="007026C3">
        <w:rPr>
          <w:rFonts w:asciiTheme="minorHAnsi" w:hAnsiTheme="minorHAnsi" w:cstheme="minorHAnsi"/>
          <w:sz w:val="26"/>
          <w:szCs w:val="26"/>
        </w:rPr>
        <w:t>un</w:t>
      </w:r>
      <w:r w:rsidR="005C5D31"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="005C5D31" w:rsidRPr="007026C3">
        <w:rPr>
          <w:rFonts w:asciiTheme="minorHAnsi" w:hAnsiTheme="minorHAnsi" w:cstheme="minorHAnsi"/>
          <w:sz w:val="26"/>
          <w:szCs w:val="26"/>
        </w:rPr>
        <w:t>eva</w:t>
      </w:r>
      <w:r w:rsidR="005C5D31" w:rsidRPr="007026C3">
        <w:rPr>
          <w:rFonts w:asciiTheme="minorHAnsi" w:hAnsiTheme="minorHAnsi" w:cstheme="minorHAnsi"/>
          <w:spacing w:val="-1"/>
          <w:sz w:val="26"/>
          <w:szCs w:val="26"/>
        </w:rPr>
        <w:t>l</w:t>
      </w:r>
      <w:r w:rsidR="005C5D31" w:rsidRPr="007026C3">
        <w:rPr>
          <w:rFonts w:asciiTheme="minorHAnsi" w:hAnsiTheme="minorHAnsi" w:cstheme="minorHAnsi"/>
          <w:sz w:val="26"/>
          <w:szCs w:val="26"/>
        </w:rPr>
        <w:t>uat</w:t>
      </w:r>
      <w:r w:rsidR="005C5D31" w:rsidRPr="007026C3">
        <w:rPr>
          <w:rFonts w:asciiTheme="minorHAnsi" w:hAnsiTheme="minorHAnsi" w:cstheme="minorHAnsi"/>
          <w:spacing w:val="-2"/>
          <w:sz w:val="26"/>
          <w:szCs w:val="26"/>
        </w:rPr>
        <w:t>o</w:t>
      </w:r>
      <w:r w:rsidR="005C5D31" w:rsidRPr="007026C3">
        <w:rPr>
          <w:rFonts w:asciiTheme="minorHAnsi" w:hAnsiTheme="minorHAnsi" w:cstheme="minorHAnsi"/>
          <w:sz w:val="26"/>
          <w:szCs w:val="26"/>
        </w:rPr>
        <w:t>r</w:t>
      </w:r>
      <w:r w:rsidR="005C5D31"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="005C5D31" w:rsidRPr="007026C3">
        <w:rPr>
          <w:rFonts w:asciiTheme="minorHAnsi" w:hAnsiTheme="minorHAnsi" w:cstheme="minorHAnsi"/>
          <w:sz w:val="26"/>
          <w:szCs w:val="26"/>
        </w:rPr>
        <w:t>autorizat</w:t>
      </w:r>
      <w:proofErr w:type="spellEnd"/>
      <w:r w:rsidR="005C5D31"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="005C5D31"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="005C5D31" w:rsidRPr="007026C3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="005C5D31" w:rsidRPr="007026C3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proofErr w:type="spellStart"/>
      <w:r w:rsidR="005C5D31" w:rsidRPr="007026C3">
        <w:rPr>
          <w:rFonts w:asciiTheme="minorHAnsi" w:hAnsiTheme="minorHAnsi" w:cstheme="minorHAnsi"/>
          <w:sz w:val="26"/>
          <w:szCs w:val="26"/>
        </w:rPr>
        <w:t>in</w:t>
      </w:r>
      <w:r w:rsidR="005C5D31"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="005C5D31" w:rsidRPr="007026C3">
        <w:rPr>
          <w:rFonts w:asciiTheme="minorHAnsi" w:hAnsiTheme="minorHAnsi" w:cstheme="minorHAnsi"/>
          <w:sz w:val="26"/>
          <w:szCs w:val="26"/>
        </w:rPr>
        <w:t>u</w:t>
      </w:r>
      <w:r w:rsidR="005C5D31"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="005C5D31" w:rsidRPr="007026C3">
        <w:rPr>
          <w:rFonts w:asciiTheme="minorHAnsi" w:hAnsiTheme="minorHAnsi" w:cstheme="minorHAnsi"/>
          <w:sz w:val="26"/>
          <w:szCs w:val="26"/>
        </w:rPr>
        <w:t>it</w:t>
      </w:r>
      <w:proofErr w:type="spellEnd"/>
      <w:r w:rsidR="005C5D31"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="005C5D31" w:rsidRPr="007026C3">
        <w:rPr>
          <w:rFonts w:asciiTheme="minorHAnsi" w:hAnsiTheme="minorHAnsi" w:cstheme="minorHAnsi"/>
          <w:sz w:val="26"/>
          <w:szCs w:val="26"/>
        </w:rPr>
        <w:t>prin</w:t>
      </w:r>
      <w:proofErr w:type="spellEnd"/>
      <w:r w:rsidR="005C5D31"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="005C5D31" w:rsidRPr="007026C3">
        <w:rPr>
          <w:rFonts w:asciiTheme="minorHAnsi" w:hAnsiTheme="minorHAnsi" w:cstheme="minorHAnsi"/>
          <w:sz w:val="26"/>
          <w:szCs w:val="26"/>
        </w:rPr>
        <w:t>hotar</w:t>
      </w:r>
      <w:r w:rsidR="005C5D31" w:rsidRPr="007026C3">
        <w:rPr>
          <w:rFonts w:asciiTheme="minorHAnsi" w:hAnsiTheme="minorHAnsi" w:cstheme="minorHAnsi"/>
          <w:spacing w:val="-3"/>
          <w:sz w:val="26"/>
          <w:szCs w:val="26"/>
        </w:rPr>
        <w:t>a</w:t>
      </w:r>
      <w:r w:rsidR="005C5D31" w:rsidRPr="007026C3">
        <w:rPr>
          <w:rFonts w:asciiTheme="minorHAnsi" w:hAnsiTheme="minorHAnsi" w:cstheme="minorHAnsi"/>
          <w:sz w:val="26"/>
          <w:szCs w:val="26"/>
        </w:rPr>
        <w:t>re</w:t>
      </w:r>
      <w:proofErr w:type="spellEnd"/>
      <w:r w:rsidR="005C5D31"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="005C5D31" w:rsidRPr="007026C3">
        <w:rPr>
          <w:rFonts w:asciiTheme="minorHAnsi" w:hAnsiTheme="minorHAnsi" w:cstheme="minorHAnsi"/>
          <w:sz w:val="26"/>
          <w:szCs w:val="26"/>
        </w:rPr>
        <w:t>a</w:t>
      </w:r>
      <w:r w:rsidR="005C5D31"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="005C5D31" w:rsidRPr="007026C3">
        <w:rPr>
          <w:rFonts w:asciiTheme="minorHAnsi" w:hAnsiTheme="minorHAnsi" w:cstheme="minorHAnsi"/>
          <w:spacing w:val="-1"/>
          <w:sz w:val="26"/>
          <w:szCs w:val="26"/>
        </w:rPr>
        <w:t>C</w:t>
      </w:r>
      <w:r w:rsidR="005C5D31" w:rsidRPr="007026C3">
        <w:rPr>
          <w:rFonts w:asciiTheme="minorHAnsi" w:hAnsiTheme="minorHAnsi" w:cstheme="minorHAnsi"/>
          <w:sz w:val="26"/>
          <w:szCs w:val="26"/>
        </w:rPr>
        <w:t>on</w:t>
      </w:r>
      <w:r w:rsidR="005C5D31"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="005C5D31" w:rsidRPr="007026C3">
        <w:rPr>
          <w:rFonts w:asciiTheme="minorHAnsi" w:hAnsiTheme="minorHAnsi" w:cstheme="minorHAnsi"/>
          <w:sz w:val="26"/>
          <w:szCs w:val="26"/>
        </w:rPr>
        <w:t>iliului</w:t>
      </w:r>
      <w:proofErr w:type="spellEnd"/>
      <w:r w:rsidR="005C5D31"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="005C5D31" w:rsidRPr="007026C3">
        <w:rPr>
          <w:rFonts w:asciiTheme="minorHAnsi" w:hAnsiTheme="minorHAnsi" w:cstheme="minorHAnsi"/>
          <w:sz w:val="26"/>
          <w:szCs w:val="26"/>
        </w:rPr>
        <w:t>Local</w:t>
      </w:r>
      <w:r w:rsidR="005C5D31"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="005C5D31" w:rsidRPr="007026C3">
        <w:rPr>
          <w:rFonts w:asciiTheme="minorHAnsi" w:hAnsiTheme="minorHAnsi" w:cstheme="minorHAnsi"/>
          <w:sz w:val="26"/>
          <w:szCs w:val="26"/>
        </w:rPr>
        <w:t>al</w:t>
      </w:r>
      <w:r w:rsidR="005C5D31" w:rsidRPr="007026C3">
        <w:rPr>
          <w:rFonts w:asciiTheme="minorHAnsi" w:hAnsiTheme="minorHAnsi" w:cstheme="minorHAnsi"/>
          <w:w w:val="99"/>
          <w:sz w:val="26"/>
          <w:szCs w:val="26"/>
        </w:rPr>
        <w:t xml:space="preserve"> </w:t>
      </w:r>
      <w:proofErr w:type="spellStart"/>
      <w:r w:rsidR="005C5D31" w:rsidRPr="007026C3">
        <w:rPr>
          <w:rFonts w:asciiTheme="minorHAnsi" w:hAnsiTheme="minorHAnsi" w:cstheme="minorHAnsi"/>
          <w:sz w:val="26"/>
          <w:szCs w:val="26"/>
        </w:rPr>
        <w:t>ora</w:t>
      </w:r>
      <w:r w:rsidR="005C5D31" w:rsidRPr="007026C3">
        <w:rPr>
          <w:rFonts w:asciiTheme="minorHAnsi" w:hAnsiTheme="minorHAnsi" w:cstheme="minorHAnsi"/>
          <w:spacing w:val="-2"/>
          <w:sz w:val="26"/>
          <w:szCs w:val="26"/>
        </w:rPr>
        <w:t>s</w:t>
      </w:r>
      <w:r w:rsidR="005C5D31" w:rsidRPr="007026C3">
        <w:rPr>
          <w:rFonts w:asciiTheme="minorHAnsi" w:hAnsiTheme="minorHAnsi" w:cstheme="minorHAnsi"/>
          <w:sz w:val="26"/>
          <w:szCs w:val="26"/>
        </w:rPr>
        <w:t>ului</w:t>
      </w:r>
      <w:proofErr w:type="spellEnd"/>
      <w:r w:rsidR="005C5D31" w:rsidRPr="007026C3">
        <w:rPr>
          <w:rFonts w:asciiTheme="minorHAnsi" w:hAnsiTheme="minorHAnsi" w:cstheme="minorHAnsi"/>
          <w:spacing w:val="-11"/>
          <w:sz w:val="26"/>
          <w:szCs w:val="26"/>
        </w:rPr>
        <w:t xml:space="preserve"> </w:t>
      </w:r>
      <w:proofErr w:type="spellStart"/>
      <w:r w:rsidR="009A5B4C" w:rsidRPr="007026C3">
        <w:rPr>
          <w:rFonts w:asciiTheme="minorHAnsi" w:hAnsiTheme="minorHAnsi" w:cstheme="minorHAnsi"/>
          <w:spacing w:val="-1"/>
          <w:sz w:val="26"/>
          <w:szCs w:val="26"/>
        </w:rPr>
        <w:t>Techirghiol</w:t>
      </w:r>
      <w:proofErr w:type="spellEnd"/>
      <w:r w:rsidR="009A5B4C" w:rsidRPr="007026C3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="005C5D31" w:rsidRPr="007026C3">
        <w:rPr>
          <w:rFonts w:asciiTheme="minorHAnsi" w:hAnsiTheme="minorHAnsi" w:cstheme="minorHAnsi"/>
          <w:sz w:val="26"/>
          <w:szCs w:val="26"/>
        </w:rPr>
        <w:t>;</w:t>
      </w:r>
    </w:p>
    <w:p w14:paraId="7C290F3E" w14:textId="77777777" w:rsidR="00C76FD1" w:rsidRPr="007026C3" w:rsidRDefault="00C36772" w:rsidP="00C36772">
      <w:pPr>
        <w:pStyle w:val="ListParagraph"/>
        <w:widowControl/>
        <w:shd w:val="clear" w:color="auto" w:fill="FFFFFF"/>
        <w:spacing w:after="150"/>
        <w:ind w:firstLine="720"/>
        <w:rPr>
          <w:rFonts w:eastAsia="Times New Roman" w:cstheme="minorHAnsi"/>
          <w:sz w:val="26"/>
          <w:szCs w:val="26"/>
        </w:rPr>
      </w:pPr>
      <w:r w:rsidRPr="007026C3">
        <w:rPr>
          <w:rFonts w:eastAsia="Times New Roman" w:cstheme="minorHAnsi"/>
          <w:sz w:val="26"/>
          <w:szCs w:val="26"/>
        </w:rPr>
        <w:t xml:space="preserve">6. </w:t>
      </w:r>
      <w:proofErr w:type="spellStart"/>
      <w:r w:rsidR="00C76FD1" w:rsidRPr="007026C3">
        <w:rPr>
          <w:rFonts w:eastAsia="Times New Roman" w:cstheme="minorHAnsi"/>
          <w:sz w:val="26"/>
          <w:szCs w:val="26"/>
        </w:rPr>
        <w:t>Răspunderea</w:t>
      </w:r>
      <w:proofErr w:type="spellEnd"/>
      <w:r w:rsidR="00C76FD1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C76FD1" w:rsidRPr="007026C3">
        <w:rPr>
          <w:rFonts w:eastAsia="Times New Roman" w:cstheme="minorHAnsi"/>
          <w:sz w:val="26"/>
          <w:szCs w:val="26"/>
        </w:rPr>
        <w:t>juridică</w:t>
      </w:r>
      <w:proofErr w:type="spellEnd"/>
      <w:r w:rsidR="00C76FD1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C76FD1" w:rsidRPr="007026C3">
        <w:rPr>
          <w:rFonts w:eastAsia="Times New Roman" w:cstheme="minorHAnsi"/>
          <w:sz w:val="26"/>
          <w:szCs w:val="26"/>
        </w:rPr>
        <w:t>privind</w:t>
      </w:r>
      <w:proofErr w:type="spellEnd"/>
      <w:r w:rsidR="00C76FD1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C76FD1" w:rsidRPr="007026C3">
        <w:rPr>
          <w:rFonts w:eastAsia="Times New Roman" w:cstheme="minorHAnsi"/>
          <w:sz w:val="26"/>
          <w:szCs w:val="26"/>
        </w:rPr>
        <w:t>corectitudinea</w:t>
      </w:r>
      <w:proofErr w:type="spellEnd"/>
      <w:r w:rsidR="00C76FD1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C76FD1" w:rsidRPr="007026C3">
        <w:rPr>
          <w:rFonts w:eastAsia="Times New Roman" w:cstheme="minorHAnsi"/>
          <w:sz w:val="26"/>
          <w:szCs w:val="26"/>
        </w:rPr>
        <w:t>stabilirii</w:t>
      </w:r>
      <w:proofErr w:type="spellEnd"/>
      <w:r w:rsidR="00C76FD1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C76FD1" w:rsidRPr="007026C3">
        <w:rPr>
          <w:rFonts w:eastAsia="Times New Roman" w:cstheme="minorHAnsi"/>
          <w:sz w:val="26"/>
          <w:szCs w:val="26"/>
        </w:rPr>
        <w:t>prețului</w:t>
      </w:r>
      <w:proofErr w:type="spellEnd"/>
      <w:r w:rsidR="00C76FD1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C76FD1" w:rsidRPr="007026C3">
        <w:rPr>
          <w:rFonts w:eastAsia="Times New Roman" w:cstheme="minorHAnsi"/>
          <w:sz w:val="26"/>
          <w:szCs w:val="26"/>
        </w:rPr>
        <w:t>prevăzut</w:t>
      </w:r>
      <w:proofErr w:type="spellEnd"/>
      <w:r w:rsidR="00C76FD1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C76FD1" w:rsidRPr="007026C3">
        <w:rPr>
          <w:rFonts w:eastAsia="Times New Roman" w:cstheme="minorHAnsi"/>
          <w:sz w:val="26"/>
          <w:szCs w:val="26"/>
        </w:rPr>
        <w:t>în</w:t>
      </w:r>
      <w:proofErr w:type="spellEnd"/>
      <w:r w:rsidR="00C76FD1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C76FD1" w:rsidRPr="007026C3">
        <w:rPr>
          <w:rFonts w:eastAsia="Times New Roman" w:cstheme="minorHAnsi"/>
          <w:sz w:val="26"/>
          <w:szCs w:val="26"/>
        </w:rPr>
        <w:t>raportul</w:t>
      </w:r>
      <w:proofErr w:type="spellEnd"/>
      <w:r w:rsidR="00C76FD1" w:rsidRPr="007026C3">
        <w:rPr>
          <w:rFonts w:eastAsia="Times New Roman" w:cstheme="minorHAnsi"/>
          <w:sz w:val="26"/>
          <w:szCs w:val="26"/>
        </w:rPr>
        <w:t xml:space="preserve"> de </w:t>
      </w:r>
      <w:proofErr w:type="spellStart"/>
      <w:r w:rsidR="00C76FD1" w:rsidRPr="007026C3">
        <w:rPr>
          <w:rFonts w:eastAsia="Times New Roman" w:cstheme="minorHAnsi"/>
          <w:sz w:val="26"/>
          <w:szCs w:val="26"/>
        </w:rPr>
        <w:t>evaluare</w:t>
      </w:r>
      <w:proofErr w:type="spellEnd"/>
      <w:r w:rsidR="00C76FD1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C76FD1" w:rsidRPr="007026C3">
        <w:rPr>
          <w:rFonts w:eastAsia="Times New Roman" w:cstheme="minorHAnsi"/>
          <w:sz w:val="26"/>
          <w:szCs w:val="26"/>
        </w:rPr>
        <w:t>revine</w:t>
      </w:r>
      <w:proofErr w:type="spellEnd"/>
      <w:r w:rsidR="00C76FD1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C76FD1" w:rsidRPr="007026C3">
        <w:rPr>
          <w:rFonts w:eastAsia="Times New Roman" w:cstheme="minorHAnsi"/>
          <w:sz w:val="26"/>
          <w:szCs w:val="26"/>
        </w:rPr>
        <w:t>exclusiv</w:t>
      </w:r>
      <w:proofErr w:type="spellEnd"/>
      <w:r w:rsidR="00C76FD1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C76FD1" w:rsidRPr="007026C3">
        <w:rPr>
          <w:rFonts w:eastAsia="Times New Roman" w:cstheme="minorHAnsi"/>
          <w:sz w:val="26"/>
          <w:szCs w:val="26"/>
        </w:rPr>
        <w:t>evaluatorului</w:t>
      </w:r>
      <w:proofErr w:type="spellEnd"/>
      <w:r w:rsidR="00C76FD1" w:rsidRPr="007026C3">
        <w:rPr>
          <w:rFonts w:eastAsia="Times New Roman" w:cstheme="minorHAnsi"/>
          <w:sz w:val="26"/>
          <w:szCs w:val="26"/>
        </w:rPr>
        <w:t xml:space="preserve"> care a </w:t>
      </w:r>
      <w:proofErr w:type="spellStart"/>
      <w:r w:rsidR="00C76FD1" w:rsidRPr="007026C3">
        <w:rPr>
          <w:rFonts w:eastAsia="Times New Roman" w:cstheme="minorHAnsi"/>
          <w:sz w:val="26"/>
          <w:szCs w:val="26"/>
        </w:rPr>
        <w:t>întocmit</w:t>
      </w:r>
      <w:proofErr w:type="spellEnd"/>
      <w:r w:rsidR="00C76FD1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C76FD1" w:rsidRPr="007026C3">
        <w:rPr>
          <w:rFonts w:eastAsia="Times New Roman" w:cstheme="minorHAnsi"/>
          <w:sz w:val="26"/>
          <w:szCs w:val="26"/>
        </w:rPr>
        <w:t>respectivul</w:t>
      </w:r>
      <w:proofErr w:type="spellEnd"/>
      <w:r w:rsidR="00C76FD1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C76FD1" w:rsidRPr="007026C3">
        <w:rPr>
          <w:rFonts w:eastAsia="Times New Roman" w:cstheme="minorHAnsi"/>
          <w:sz w:val="26"/>
          <w:szCs w:val="26"/>
        </w:rPr>
        <w:t>raport</w:t>
      </w:r>
      <w:proofErr w:type="spellEnd"/>
      <w:r w:rsidR="00C76FD1" w:rsidRPr="007026C3">
        <w:rPr>
          <w:rFonts w:eastAsia="Times New Roman" w:cstheme="minorHAnsi"/>
          <w:sz w:val="26"/>
          <w:szCs w:val="26"/>
        </w:rPr>
        <w:t xml:space="preserve"> de </w:t>
      </w:r>
      <w:proofErr w:type="spellStart"/>
      <w:r w:rsidR="00C76FD1" w:rsidRPr="007026C3">
        <w:rPr>
          <w:rFonts w:eastAsia="Times New Roman" w:cstheme="minorHAnsi"/>
          <w:sz w:val="26"/>
          <w:szCs w:val="26"/>
        </w:rPr>
        <w:t>evaluare</w:t>
      </w:r>
      <w:proofErr w:type="spellEnd"/>
      <w:r w:rsidR="00C76FD1" w:rsidRPr="007026C3">
        <w:rPr>
          <w:rFonts w:eastAsia="Times New Roman" w:cstheme="minorHAnsi"/>
          <w:sz w:val="26"/>
          <w:szCs w:val="26"/>
        </w:rPr>
        <w:t>.</w:t>
      </w:r>
    </w:p>
    <w:p w14:paraId="4E3AAEAA" w14:textId="2D6DD455" w:rsidR="00C76FD1" w:rsidRDefault="00FC79F9" w:rsidP="00FC79F9">
      <w:pPr>
        <w:pStyle w:val="ListParagraph"/>
        <w:widowControl/>
        <w:shd w:val="clear" w:color="auto" w:fill="FFFFFF"/>
        <w:spacing w:after="150"/>
        <w:ind w:firstLine="720"/>
        <w:rPr>
          <w:rFonts w:eastAsia="Times New Roman" w:cstheme="minorHAnsi"/>
          <w:sz w:val="26"/>
          <w:szCs w:val="26"/>
        </w:rPr>
      </w:pPr>
      <w:r w:rsidRPr="007026C3">
        <w:rPr>
          <w:rFonts w:eastAsia="Times New Roman" w:cstheme="minorHAnsi"/>
          <w:sz w:val="26"/>
          <w:szCs w:val="26"/>
        </w:rPr>
        <w:t xml:space="preserve">7. </w:t>
      </w:r>
      <w:proofErr w:type="spellStart"/>
      <w:r w:rsidR="00C76FD1" w:rsidRPr="007026C3">
        <w:rPr>
          <w:rFonts w:eastAsia="Times New Roman" w:cstheme="minorHAnsi"/>
          <w:sz w:val="26"/>
          <w:szCs w:val="26"/>
        </w:rPr>
        <w:t>Predarea-primirea</w:t>
      </w:r>
      <w:proofErr w:type="spellEnd"/>
      <w:r w:rsidR="00C76FD1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C76FD1" w:rsidRPr="007026C3">
        <w:rPr>
          <w:rFonts w:eastAsia="Times New Roman" w:cstheme="minorHAnsi"/>
          <w:sz w:val="26"/>
          <w:szCs w:val="26"/>
        </w:rPr>
        <w:t>bunului</w:t>
      </w:r>
      <w:proofErr w:type="spellEnd"/>
      <w:r w:rsidR="00C76FD1" w:rsidRPr="007026C3">
        <w:rPr>
          <w:rFonts w:eastAsia="Times New Roman" w:cstheme="minorHAnsi"/>
          <w:sz w:val="26"/>
          <w:szCs w:val="26"/>
        </w:rPr>
        <w:t xml:space="preserve"> se face </w:t>
      </w:r>
      <w:proofErr w:type="spellStart"/>
      <w:r w:rsidR="00C76FD1" w:rsidRPr="007026C3">
        <w:rPr>
          <w:rFonts w:eastAsia="Times New Roman" w:cstheme="minorHAnsi"/>
          <w:sz w:val="26"/>
          <w:szCs w:val="26"/>
        </w:rPr>
        <w:t>prin</w:t>
      </w:r>
      <w:proofErr w:type="spellEnd"/>
      <w:r w:rsidR="00C76FD1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C76FD1" w:rsidRPr="007026C3">
        <w:rPr>
          <w:rFonts w:eastAsia="Times New Roman" w:cstheme="minorHAnsi"/>
          <w:sz w:val="26"/>
          <w:szCs w:val="26"/>
        </w:rPr>
        <w:t>proces</w:t>
      </w:r>
      <w:proofErr w:type="spellEnd"/>
      <w:r w:rsidR="00C76FD1" w:rsidRPr="007026C3">
        <w:rPr>
          <w:rFonts w:eastAsia="Times New Roman" w:cstheme="minorHAnsi"/>
          <w:sz w:val="26"/>
          <w:szCs w:val="26"/>
        </w:rPr>
        <w:t xml:space="preserve">-verbal </w:t>
      </w:r>
      <w:proofErr w:type="spellStart"/>
      <w:r w:rsidR="00C76FD1" w:rsidRPr="007026C3">
        <w:rPr>
          <w:rFonts w:eastAsia="Times New Roman" w:cstheme="minorHAnsi"/>
          <w:sz w:val="26"/>
          <w:szCs w:val="26"/>
        </w:rPr>
        <w:t>în</w:t>
      </w:r>
      <w:proofErr w:type="spellEnd"/>
      <w:r w:rsidR="00C76FD1" w:rsidRPr="007026C3">
        <w:rPr>
          <w:rFonts w:eastAsia="Times New Roman" w:cstheme="minorHAnsi"/>
          <w:sz w:val="26"/>
          <w:szCs w:val="26"/>
        </w:rPr>
        <w:t xml:space="preserve"> termen de maximum </w:t>
      </w:r>
      <w:r w:rsidR="00A1546F">
        <w:rPr>
          <w:rFonts w:eastAsia="Times New Roman" w:cstheme="minorHAnsi"/>
          <w:sz w:val="26"/>
          <w:szCs w:val="26"/>
        </w:rPr>
        <w:t>45</w:t>
      </w:r>
      <w:r w:rsidR="00C76FD1" w:rsidRPr="007026C3">
        <w:rPr>
          <w:rFonts w:eastAsia="Times New Roman" w:cstheme="minorHAnsi"/>
          <w:sz w:val="26"/>
          <w:szCs w:val="26"/>
        </w:rPr>
        <w:t xml:space="preserve"> de </w:t>
      </w:r>
      <w:proofErr w:type="spellStart"/>
      <w:r w:rsidR="00C76FD1" w:rsidRPr="007026C3">
        <w:rPr>
          <w:rFonts w:eastAsia="Times New Roman" w:cstheme="minorHAnsi"/>
          <w:sz w:val="26"/>
          <w:szCs w:val="26"/>
        </w:rPr>
        <w:t>zile</w:t>
      </w:r>
      <w:proofErr w:type="spellEnd"/>
      <w:r w:rsidR="00C76FD1" w:rsidRPr="007026C3">
        <w:rPr>
          <w:rFonts w:eastAsia="Times New Roman" w:cstheme="minorHAnsi"/>
          <w:sz w:val="26"/>
          <w:szCs w:val="26"/>
        </w:rPr>
        <w:t xml:space="preserve"> de la data </w:t>
      </w:r>
      <w:proofErr w:type="spellStart"/>
      <w:r w:rsidR="00C76FD1" w:rsidRPr="007026C3">
        <w:rPr>
          <w:rFonts w:eastAsia="Times New Roman" w:cstheme="minorHAnsi"/>
          <w:sz w:val="26"/>
          <w:szCs w:val="26"/>
        </w:rPr>
        <w:t>încasării</w:t>
      </w:r>
      <w:proofErr w:type="spellEnd"/>
      <w:r w:rsidR="00C76FD1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C76FD1" w:rsidRPr="007026C3">
        <w:rPr>
          <w:rFonts w:eastAsia="Times New Roman" w:cstheme="minorHAnsi"/>
          <w:sz w:val="26"/>
          <w:szCs w:val="26"/>
        </w:rPr>
        <w:t>prețului</w:t>
      </w:r>
      <w:proofErr w:type="spellEnd"/>
      <w:r w:rsidR="00C76FD1" w:rsidRPr="007026C3">
        <w:rPr>
          <w:rFonts w:eastAsia="Times New Roman" w:cstheme="minorHAnsi"/>
          <w:sz w:val="26"/>
          <w:szCs w:val="26"/>
        </w:rPr>
        <w:t>.</w:t>
      </w:r>
      <w:r w:rsidR="00FF7997">
        <w:rPr>
          <w:rFonts w:eastAsia="Times New Roman" w:cstheme="minorHAnsi"/>
          <w:sz w:val="26"/>
          <w:szCs w:val="26"/>
        </w:rPr>
        <w:t xml:space="preserve"> In </w:t>
      </w:r>
      <w:proofErr w:type="spellStart"/>
      <w:r w:rsidR="00FF7997">
        <w:rPr>
          <w:rFonts w:eastAsia="Times New Roman" w:cstheme="minorHAnsi"/>
          <w:sz w:val="26"/>
          <w:szCs w:val="26"/>
        </w:rPr>
        <w:t>teremen</w:t>
      </w:r>
      <w:proofErr w:type="spellEnd"/>
      <w:r w:rsidR="00FF7997">
        <w:rPr>
          <w:rFonts w:eastAsia="Times New Roman" w:cstheme="minorHAnsi"/>
          <w:sz w:val="26"/>
          <w:szCs w:val="26"/>
        </w:rPr>
        <w:t xml:space="preserve"> de </w:t>
      </w:r>
      <w:r w:rsidR="00A1546F">
        <w:rPr>
          <w:rFonts w:eastAsia="Times New Roman" w:cstheme="minorHAnsi"/>
          <w:sz w:val="26"/>
          <w:szCs w:val="26"/>
        </w:rPr>
        <w:t>45</w:t>
      </w:r>
      <w:r w:rsidR="00FF7997">
        <w:rPr>
          <w:rFonts w:eastAsia="Times New Roman" w:cstheme="minorHAnsi"/>
          <w:sz w:val="26"/>
          <w:szCs w:val="26"/>
        </w:rPr>
        <w:t xml:space="preserve"> de </w:t>
      </w:r>
      <w:proofErr w:type="spellStart"/>
      <w:r w:rsidR="00FF7997">
        <w:rPr>
          <w:rFonts w:eastAsia="Times New Roman" w:cstheme="minorHAnsi"/>
          <w:sz w:val="26"/>
          <w:szCs w:val="26"/>
        </w:rPr>
        <w:t>zile</w:t>
      </w:r>
      <w:proofErr w:type="spellEnd"/>
      <w:r w:rsidR="00FF7997">
        <w:rPr>
          <w:rFonts w:eastAsia="Times New Roman" w:cstheme="minorHAnsi"/>
          <w:sz w:val="26"/>
          <w:szCs w:val="26"/>
        </w:rPr>
        <w:t xml:space="preserve"> de la </w:t>
      </w:r>
      <w:proofErr w:type="spellStart"/>
      <w:r w:rsidR="00FF7997">
        <w:rPr>
          <w:rFonts w:eastAsia="Times New Roman" w:cstheme="minorHAnsi"/>
          <w:sz w:val="26"/>
          <w:szCs w:val="26"/>
        </w:rPr>
        <w:t>adjudecare</w:t>
      </w:r>
      <w:proofErr w:type="spellEnd"/>
      <w:r w:rsidR="00FF7997">
        <w:rPr>
          <w:rFonts w:eastAsia="Times New Roman" w:cstheme="minorHAnsi"/>
          <w:sz w:val="26"/>
          <w:szCs w:val="26"/>
        </w:rPr>
        <w:t xml:space="preserve">, </w:t>
      </w:r>
      <w:proofErr w:type="spellStart"/>
      <w:r w:rsidR="00FF7997">
        <w:rPr>
          <w:rFonts w:eastAsia="Times New Roman" w:cstheme="minorHAnsi"/>
          <w:sz w:val="26"/>
          <w:szCs w:val="26"/>
        </w:rPr>
        <w:t>cumparatorul</w:t>
      </w:r>
      <w:proofErr w:type="spellEnd"/>
      <w:r w:rsidR="00FF7997">
        <w:rPr>
          <w:rFonts w:eastAsia="Times New Roman" w:cstheme="minorHAnsi"/>
          <w:sz w:val="26"/>
          <w:szCs w:val="26"/>
        </w:rPr>
        <w:t xml:space="preserve"> are </w:t>
      </w:r>
      <w:proofErr w:type="spellStart"/>
      <w:r w:rsidR="00FF7997">
        <w:rPr>
          <w:rFonts w:eastAsia="Times New Roman" w:cstheme="minorHAnsi"/>
          <w:sz w:val="26"/>
          <w:szCs w:val="26"/>
        </w:rPr>
        <w:t>obligatia</w:t>
      </w:r>
      <w:proofErr w:type="spellEnd"/>
      <w:r w:rsidR="00FF7997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FF7997">
        <w:rPr>
          <w:rFonts w:eastAsia="Times New Roman" w:cstheme="minorHAnsi"/>
          <w:sz w:val="26"/>
          <w:szCs w:val="26"/>
        </w:rPr>
        <w:t>sa</w:t>
      </w:r>
      <w:proofErr w:type="spellEnd"/>
      <w:r w:rsidR="00FF7997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FF7997">
        <w:rPr>
          <w:rFonts w:eastAsia="Times New Roman" w:cstheme="minorHAnsi"/>
          <w:sz w:val="26"/>
          <w:szCs w:val="26"/>
        </w:rPr>
        <w:t>plateasca</w:t>
      </w:r>
      <w:proofErr w:type="spellEnd"/>
      <w:r w:rsidR="00FF7997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FF7997">
        <w:rPr>
          <w:rFonts w:eastAsia="Times New Roman" w:cstheme="minorHAnsi"/>
          <w:sz w:val="26"/>
          <w:szCs w:val="26"/>
        </w:rPr>
        <w:t>pretul</w:t>
      </w:r>
      <w:proofErr w:type="spellEnd"/>
      <w:r w:rsidR="00FF7997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FF7997">
        <w:rPr>
          <w:rFonts w:eastAsia="Times New Roman" w:cstheme="minorHAnsi"/>
          <w:sz w:val="26"/>
          <w:szCs w:val="26"/>
        </w:rPr>
        <w:t>si</w:t>
      </w:r>
      <w:proofErr w:type="spellEnd"/>
      <w:r w:rsidR="008A7DB1">
        <w:rPr>
          <w:rFonts w:eastAsia="Times New Roman" w:cstheme="minorHAnsi"/>
          <w:sz w:val="26"/>
          <w:szCs w:val="26"/>
        </w:rPr>
        <w:t xml:space="preserve"> </w:t>
      </w:r>
      <w:r w:rsidR="00FF7997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A7DB1">
        <w:rPr>
          <w:rFonts w:eastAsia="Times New Roman" w:cstheme="minorHAnsi"/>
          <w:sz w:val="26"/>
          <w:szCs w:val="26"/>
        </w:rPr>
        <w:t>s</w:t>
      </w:r>
      <w:r w:rsidR="00FF7997">
        <w:rPr>
          <w:rFonts w:eastAsia="Times New Roman" w:cstheme="minorHAnsi"/>
          <w:sz w:val="26"/>
          <w:szCs w:val="26"/>
        </w:rPr>
        <w:t>a</w:t>
      </w:r>
      <w:proofErr w:type="spellEnd"/>
      <w:r w:rsidR="00FF7997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FF7997">
        <w:rPr>
          <w:rFonts w:eastAsia="Times New Roman" w:cstheme="minorHAnsi"/>
          <w:sz w:val="26"/>
          <w:szCs w:val="26"/>
        </w:rPr>
        <w:t>incheie</w:t>
      </w:r>
      <w:proofErr w:type="spellEnd"/>
      <w:r w:rsidR="00FF7997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FF7997">
        <w:rPr>
          <w:rFonts w:eastAsia="Times New Roman" w:cstheme="minorHAnsi"/>
          <w:sz w:val="26"/>
          <w:szCs w:val="26"/>
        </w:rPr>
        <w:t>contractul</w:t>
      </w:r>
      <w:proofErr w:type="spellEnd"/>
      <w:r w:rsidR="00FF7997">
        <w:rPr>
          <w:rFonts w:eastAsia="Times New Roman" w:cstheme="minorHAnsi"/>
          <w:sz w:val="26"/>
          <w:szCs w:val="26"/>
        </w:rPr>
        <w:t xml:space="preserve"> de </w:t>
      </w:r>
      <w:proofErr w:type="spellStart"/>
      <w:r w:rsidR="00FF7997">
        <w:rPr>
          <w:rFonts w:eastAsia="Times New Roman" w:cstheme="minorHAnsi"/>
          <w:sz w:val="26"/>
          <w:szCs w:val="26"/>
        </w:rPr>
        <w:t>vanzare</w:t>
      </w:r>
      <w:proofErr w:type="spellEnd"/>
      <w:r w:rsidR="00FF7997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FF7997">
        <w:rPr>
          <w:rFonts w:eastAsia="Times New Roman" w:cstheme="minorHAnsi"/>
          <w:sz w:val="26"/>
          <w:szCs w:val="26"/>
        </w:rPr>
        <w:t>cumparare</w:t>
      </w:r>
      <w:proofErr w:type="spellEnd"/>
      <w:r w:rsidR="00FF7997">
        <w:rPr>
          <w:rFonts w:eastAsia="Times New Roman" w:cstheme="minorHAnsi"/>
          <w:sz w:val="26"/>
          <w:szCs w:val="26"/>
        </w:rPr>
        <w:t xml:space="preserve"> in forma </w:t>
      </w:r>
      <w:proofErr w:type="spellStart"/>
      <w:r w:rsidR="00FF7997">
        <w:rPr>
          <w:rFonts w:eastAsia="Times New Roman" w:cstheme="minorHAnsi"/>
          <w:sz w:val="26"/>
          <w:szCs w:val="26"/>
        </w:rPr>
        <w:t>autentica</w:t>
      </w:r>
      <w:proofErr w:type="spellEnd"/>
      <w:r w:rsidR="00FF7997">
        <w:rPr>
          <w:rFonts w:eastAsia="Times New Roman" w:cstheme="minorHAnsi"/>
          <w:sz w:val="26"/>
          <w:szCs w:val="26"/>
        </w:rPr>
        <w:t xml:space="preserve"> la </w:t>
      </w:r>
      <w:proofErr w:type="spellStart"/>
      <w:r w:rsidR="00FF7997">
        <w:rPr>
          <w:rFonts w:eastAsia="Times New Roman" w:cstheme="minorHAnsi"/>
          <w:sz w:val="26"/>
          <w:szCs w:val="26"/>
        </w:rPr>
        <w:t>notariat</w:t>
      </w:r>
      <w:proofErr w:type="spellEnd"/>
      <w:r w:rsidR="00FF7997">
        <w:rPr>
          <w:rFonts w:eastAsia="Times New Roman" w:cstheme="minorHAnsi"/>
          <w:sz w:val="26"/>
          <w:szCs w:val="26"/>
        </w:rPr>
        <w:t>.</w:t>
      </w:r>
    </w:p>
    <w:p w14:paraId="6977849D" w14:textId="29275CAB" w:rsidR="00D6733F" w:rsidRDefault="00D6733F" w:rsidP="00FC79F9">
      <w:pPr>
        <w:pStyle w:val="ListParagraph"/>
        <w:widowControl/>
        <w:shd w:val="clear" w:color="auto" w:fill="FFFFFF"/>
        <w:spacing w:after="150"/>
        <w:ind w:firstLine="720"/>
        <w:rPr>
          <w:rFonts w:eastAsia="Times New Roman" w:cstheme="minorHAnsi"/>
          <w:sz w:val="26"/>
          <w:szCs w:val="26"/>
        </w:rPr>
      </w:pPr>
    </w:p>
    <w:p w14:paraId="661AD998" w14:textId="77777777" w:rsidR="00D6733F" w:rsidRDefault="00D6733F" w:rsidP="00FC79F9">
      <w:pPr>
        <w:pStyle w:val="ListParagraph"/>
        <w:widowControl/>
        <w:shd w:val="clear" w:color="auto" w:fill="FFFFFF"/>
        <w:spacing w:after="150"/>
        <w:ind w:firstLine="720"/>
        <w:rPr>
          <w:rFonts w:eastAsia="Times New Roman" w:cstheme="minorHAnsi"/>
          <w:sz w:val="26"/>
          <w:szCs w:val="26"/>
        </w:rPr>
      </w:pPr>
    </w:p>
    <w:p w14:paraId="3C4B9463" w14:textId="77777777" w:rsidR="008A7DB1" w:rsidRDefault="008A7DB1" w:rsidP="00FC79F9">
      <w:pPr>
        <w:pStyle w:val="ListParagraph"/>
        <w:widowControl/>
        <w:shd w:val="clear" w:color="auto" w:fill="FFFFFF"/>
        <w:spacing w:after="150"/>
        <w:ind w:firstLine="720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sz w:val="26"/>
          <w:szCs w:val="26"/>
        </w:rPr>
        <w:t xml:space="preserve">8. In </w:t>
      </w:r>
      <w:proofErr w:type="spellStart"/>
      <w:r>
        <w:rPr>
          <w:rFonts w:eastAsia="Times New Roman" w:cstheme="minorHAnsi"/>
          <w:sz w:val="26"/>
          <w:szCs w:val="26"/>
        </w:rPr>
        <w:t>cazul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achitarii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pretului</w:t>
      </w:r>
      <w:proofErr w:type="spellEnd"/>
      <w:r>
        <w:rPr>
          <w:rFonts w:eastAsia="Times New Roman" w:cstheme="minorHAnsi"/>
          <w:sz w:val="26"/>
          <w:szCs w:val="26"/>
        </w:rPr>
        <w:t xml:space="preserve"> de </w:t>
      </w:r>
      <w:proofErr w:type="spellStart"/>
      <w:r>
        <w:rPr>
          <w:rFonts w:eastAsia="Times New Roman" w:cstheme="minorHAnsi"/>
          <w:sz w:val="26"/>
          <w:szCs w:val="26"/>
        </w:rPr>
        <w:t>vanzare</w:t>
      </w:r>
      <w:proofErr w:type="spellEnd"/>
      <w:r>
        <w:rPr>
          <w:rFonts w:eastAsia="Times New Roman" w:cstheme="minorHAnsi"/>
          <w:sz w:val="26"/>
          <w:szCs w:val="26"/>
        </w:rPr>
        <w:t xml:space="preserve"> in rate, se </w:t>
      </w:r>
      <w:proofErr w:type="spellStart"/>
      <w:r>
        <w:rPr>
          <w:rFonts w:eastAsia="Times New Roman" w:cstheme="minorHAnsi"/>
          <w:sz w:val="26"/>
          <w:szCs w:val="26"/>
        </w:rPr>
        <w:t>va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specifica</w:t>
      </w:r>
      <w:proofErr w:type="spellEnd"/>
      <w:r>
        <w:rPr>
          <w:rFonts w:eastAsia="Times New Roman" w:cstheme="minorHAnsi"/>
          <w:sz w:val="26"/>
          <w:szCs w:val="26"/>
        </w:rPr>
        <w:t xml:space="preserve"> in </w:t>
      </w:r>
      <w:proofErr w:type="spellStart"/>
      <w:r>
        <w:rPr>
          <w:rFonts w:eastAsia="Times New Roman" w:cstheme="minorHAnsi"/>
          <w:sz w:val="26"/>
          <w:szCs w:val="26"/>
        </w:rPr>
        <w:t>contractul</w:t>
      </w:r>
      <w:proofErr w:type="spellEnd"/>
      <w:r>
        <w:rPr>
          <w:rFonts w:eastAsia="Times New Roman" w:cstheme="minorHAnsi"/>
          <w:sz w:val="26"/>
          <w:szCs w:val="26"/>
        </w:rPr>
        <w:t xml:space="preserve"> de </w:t>
      </w:r>
      <w:proofErr w:type="spellStart"/>
      <w:r>
        <w:rPr>
          <w:rFonts w:eastAsia="Times New Roman" w:cstheme="minorHAnsi"/>
          <w:sz w:val="26"/>
          <w:szCs w:val="26"/>
        </w:rPr>
        <w:t>vanzare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cumparare</w:t>
      </w:r>
      <w:proofErr w:type="spellEnd"/>
      <w:r>
        <w:rPr>
          <w:rFonts w:eastAsia="Times New Roman" w:cstheme="minorHAnsi"/>
          <w:sz w:val="26"/>
          <w:szCs w:val="26"/>
        </w:rPr>
        <w:t xml:space="preserve"> in forma </w:t>
      </w:r>
      <w:proofErr w:type="spellStart"/>
      <w:r>
        <w:rPr>
          <w:rFonts w:eastAsia="Times New Roman" w:cstheme="minorHAnsi"/>
          <w:sz w:val="26"/>
          <w:szCs w:val="26"/>
        </w:rPr>
        <w:t>autentica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9C1074">
        <w:rPr>
          <w:rFonts w:eastAsia="Times New Roman" w:cstheme="minorHAnsi"/>
          <w:sz w:val="26"/>
          <w:szCs w:val="26"/>
        </w:rPr>
        <w:t>rezolutiunea</w:t>
      </w:r>
      <w:proofErr w:type="spellEnd"/>
      <w:r w:rsidR="009C1074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9C1074">
        <w:rPr>
          <w:rFonts w:eastAsia="Times New Roman" w:cstheme="minorHAnsi"/>
          <w:sz w:val="26"/>
          <w:szCs w:val="26"/>
        </w:rPr>
        <w:t>contractului</w:t>
      </w:r>
      <w:proofErr w:type="spellEnd"/>
      <w:r w:rsidR="009C1074">
        <w:rPr>
          <w:rFonts w:eastAsia="Times New Roman" w:cstheme="minorHAnsi"/>
          <w:sz w:val="26"/>
          <w:szCs w:val="26"/>
        </w:rPr>
        <w:t xml:space="preserve"> in </w:t>
      </w:r>
      <w:proofErr w:type="spellStart"/>
      <w:r w:rsidR="009C1074">
        <w:rPr>
          <w:rFonts w:eastAsia="Times New Roman" w:cstheme="minorHAnsi"/>
          <w:sz w:val="26"/>
          <w:szCs w:val="26"/>
        </w:rPr>
        <w:t>cazul</w:t>
      </w:r>
      <w:proofErr w:type="spellEnd"/>
      <w:r w:rsidR="009C1074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9C1074">
        <w:rPr>
          <w:rFonts w:eastAsia="Times New Roman" w:cstheme="minorHAnsi"/>
          <w:sz w:val="26"/>
          <w:szCs w:val="26"/>
        </w:rPr>
        <w:t>neachitarii</w:t>
      </w:r>
      <w:proofErr w:type="spellEnd"/>
      <w:r w:rsidR="009C1074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9C1074">
        <w:rPr>
          <w:rFonts w:eastAsia="Times New Roman" w:cstheme="minorHAnsi"/>
          <w:sz w:val="26"/>
          <w:szCs w:val="26"/>
        </w:rPr>
        <w:t>ratelor</w:t>
      </w:r>
      <w:proofErr w:type="spellEnd"/>
      <w:r w:rsidR="009C1074">
        <w:rPr>
          <w:rFonts w:eastAsia="Times New Roman" w:cstheme="minorHAnsi"/>
          <w:sz w:val="26"/>
          <w:szCs w:val="26"/>
        </w:rPr>
        <w:t xml:space="preserve"> la </w:t>
      </w:r>
      <w:proofErr w:type="spellStart"/>
      <w:r w:rsidR="009C1074">
        <w:rPr>
          <w:rFonts w:eastAsia="Times New Roman" w:cstheme="minorHAnsi"/>
          <w:sz w:val="26"/>
          <w:szCs w:val="26"/>
        </w:rPr>
        <w:t>termenele</w:t>
      </w:r>
      <w:proofErr w:type="spellEnd"/>
      <w:r w:rsidR="009C1074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9C1074">
        <w:rPr>
          <w:rFonts w:eastAsia="Times New Roman" w:cstheme="minorHAnsi"/>
          <w:sz w:val="26"/>
          <w:szCs w:val="26"/>
        </w:rPr>
        <w:t>stabilite</w:t>
      </w:r>
      <w:proofErr w:type="spellEnd"/>
      <w:r w:rsidR="009C1074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9C1074">
        <w:rPr>
          <w:rFonts w:eastAsia="Times New Roman" w:cstheme="minorHAnsi"/>
          <w:sz w:val="26"/>
          <w:szCs w:val="26"/>
        </w:rPr>
        <w:t>prin</w:t>
      </w:r>
      <w:proofErr w:type="spellEnd"/>
      <w:r w:rsidR="009C1074">
        <w:rPr>
          <w:rFonts w:eastAsia="Times New Roman" w:cstheme="minorHAnsi"/>
          <w:sz w:val="26"/>
          <w:szCs w:val="26"/>
        </w:rPr>
        <w:t xml:space="preserve"> contract.</w:t>
      </w:r>
    </w:p>
    <w:p w14:paraId="3A8871A2" w14:textId="77777777" w:rsidR="008A7DB1" w:rsidRPr="007026C3" w:rsidRDefault="005C5D31" w:rsidP="008A7DB1">
      <w:pPr>
        <w:pStyle w:val="BodyText"/>
        <w:ind w:right="10"/>
        <w:jc w:val="both"/>
        <w:rPr>
          <w:rFonts w:asciiTheme="minorHAnsi" w:hAnsiTheme="minorHAnsi" w:cstheme="minorHAnsi"/>
          <w:sz w:val="26"/>
          <w:szCs w:val="26"/>
        </w:rPr>
      </w:pPr>
      <w:r w:rsidRPr="007026C3">
        <w:rPr>
          <w:rFonts w:asciiTheme="minorHAnsi" w:hAnsiTheme="minorHAnsi" w:cstheme="minorHAnsi"/>
          <w:bCs/>
          <w:spacing w:val="-1"/>
          <w:sz w:val="26"/>
          <w:szCs w:val="26"/>
        </w:rPr>
        <w:t>A</w:t>
      </w:r>
      <w:r w:rsidRPr="007026C3">
        <w:rPr>
          <w:rFonts w:asciiTheme="minorHAnsi" w:hAnsiTheme="minorHAnsi" w:cstheme="minorHAnsi"/>
          <w:bCs/>
          <w:sz w:val="26"/>
          <w:szCs w:val="26"/>
        </w:rPr>
        <w:t>rt.8</w:t>
      </w:r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(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1</w:t>
      </w:r>
      <w:r w:rsidRPr="007026C3">
        <w:rPr>
          <w:rFonts w:asciiTheme="minorHAnsi" w:hAnsiTheme="minorHAnsi" w:cstheme="minorHAnsi"/>
          <w:sz w:val="26"/>
          <w:szCs w:val="26"/>
        </w:rPr>
        <w:t>)</w:t>
      </w:r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1"/>
          <w:sz w:val="26"/>
          <w:szCs w:val="26"/>
        </w:rPr>
        <w:t>V</w:t>
      </w:r>
      <w:r w:rsidRPr="007026C3">
        <w:rPr>
          <w:rFonts w:asciiTheme="minorHAnsi" w:hAnsiTheme="minorHAnsi" w:cstheme="minorHAnsi"/>
          <w:sz w:val="26"/>
          <w:szCs w:val="26"/>
        </w:rPr>
        <w:t>anzarea</w:t>
      </w:r>
      <w:proofErr w:type="spellEnd"/>
      <w:r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bunu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r</w:t>
      </w:r>
      <w:r w:rsidRPr="007026C3">
        <w:rPr>
          <w:rFonts w:asciiTheme="minorHAnsi" w:hAnsiTheme="minorHAnsi" w:cstheme="minorHAnsi"/>
          <w:sz w:val="26"/>
          <w:szCs w:val="26"/>
        </w:rPr>
        <w:t>ilor</w:t>
      </w:r>
      <w:proofErr w:type="spellEnd"/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i</w:t>
      </w:r>
      <w:r w:rsidRPr="007026C3">
        <w:rPr>
          <w:rFonts w:asciiTheme="minorHAnsi" w:hAnsiTheme="minorHAnsi" w:cstheme="minorHAnsi"/>
          <w:spacing w:val="-5"/>
          <w:sz w:val="26"/>
          <w:szCs w:val="26"/>
        </w:rPr>
        <w:t>m</w:t>
      </w:r>
      <w:r w:rsidRPr="007026C3">
        <w:rPr>
          <w:rFonts w:asciiTheme="minorHAnsi" w:hAnsiTheme="minorHAnsi" w:cstheme="minorHAnsi"/>
          <w:sz w:val="26"/>
          <w:szCs w:val="26"/>
        </w:rPr>
        <w:t>obile</w:t>
      </w:r>
      <w:proofErr w:type="spellEnd"/>
      <w:r w:rsidRPr="007026C3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apartinand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do</w:t>
      </w:r>
      <w:r w:rsidRPr="007026C3">
        <w:rPr>
          <w:rFonts w:asciiTheme="minorHAnsi" w:hAnsiTheme="minorHAnsi" w:cstheme="minorHAnsi"/>
          <w:spacing w:val="-5"/>
          <w:sz w:val="26"/>
          <w:szCs w:val="26"/>
        </w:rPr>
        <w:t>m</w:t>
      </w:r>
      <w:r w:rsidRPr="007026C3">
        <w:rPr>
          <w:rFonts w:asciiTheme="minorHAnsi" w:hAnsiTheme="minorHAnsi" w:cstheme="minorHAnsi"/>
          <w:sz w:val="26"/>
          <w:szCs w:val="26"/>
        </w:rPr>
        <w:t>eniului</w:t>
      </w:r>
      <w:proofErr w:type="spellEnd"/>
      <w:r w:rsidRPr="007026C3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2"/>
          <w:sz w:val="26"/>
          <w:szCs w:val="26"/>
        </w:rPr>
        <w:t>p</w:t>
      </w:r>
      <w:r w:rsidRPr="007026C3">
        <w:rPr>
          <w:rFonts w:asciiTheme="minorHAnsi" w:hAnsiTheme="minorHAnsi" w:cstheme="minorHAnsi"/>
          <w:sz w:val="26"/>
          <w:szCs w:val="26"/>
        </w:rPr>
        <w:t>rivat</w:t>
      </w:r>
      <w:proofErr w:type="spellEnd"/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al</w:t>
      </w:r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ora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ului</w:t>
      </w:r>
      <w:proofErr w:type="spellEnd"/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="009A5B4C" w:rsidRPr="007026C3">
        <w:rPr>
          <w:rFonts w:asciiTheme="minorHAnsi" w:hAnsiTheme="minorHAnsi" w:cstheme="minorHAnsi"/>
          <w:spacing w:val="-1"/>
          <w:sz w:val="26"/>
          <w:szCs w:val="26"/>
        </w:rPr>
        <w:t>Techirghiol</w:t>
      </w:r>
      <w:proofErr w:type="spellEnd"/>
      <w:r w:rsidR="00A60D71" w:rsidRPr="007026C3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e</w:t>
      </w:r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aproba</w:t>
      </w:r>
      <w:proofErr w:type="spellEnd"/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2"/>
          <w:sz w:val="26"/>
          <w:szCs w:val="26"/>
        </w:rPr>
        <w:t>p</w:t>
      </w:r>
      <w:r w:rsidRPr="007026C3">
        <w:rPr>
          <w:rFonts w:asciiTheme="minorHAnsi" w:hAnsiTheme="minorHAnsi" w:cstheme="minorHAnsi"/>
          <w:sz w:val="26"/>
          <w:szCs w:val="26"/>
        </w:rPr>
        <w:t>rin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hotarare</w:t>
      </w:r>
      <w:proofErr w:type="spellEnd"/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a</w:t>
      </w:r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1"/>
          <w:sz w:val="26"/>
          <w:szCs w:val="26"/>
        </w:rPr>
        <w:t>C</w:t>
      </w:r>
      <w:r w:rsidRPr="007026C3">
        <w:rPr>
          <w:rFonts w:asciiTheme="minorHAnsi" w:hAnsiTheme="minorHAnsi" w:cstheme="minorHAnsi"/>
          <w:sz w:val="26"/>
          <w:szCs w:val="26"/>
        </w:rPr>
        <w:t>on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iliului</w:t>
      </w:r>
      <w:proofErr w:type="spellEnd"/>
      <w:r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L</w:t>
      </w:r>
      <w:r w:rsidRPr="007026C3">
        <w:rPr>
          <w:rFonts w:asciiTheme="minorHAnsi" w:hAnsiTheme="minorHAnsi" w:cstheme="minorHAnsi"/>
          <w:sz w:val="26"/>
          <w:szCs w:val="26"/>
        </w:rPr>
        <w:t>ocal</w:t>
      </w:r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,</w:t>
      </w:r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pe</w:t>
      </w:r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baza</w:t>
      </w:r>
      <w:proofErr w:type="spellEnd"/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raport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u</w:t>
      </w:r>
      <w:r w:rsidRPr="007026C3">
        <w:rPr>
          <w:rFonts w:asciiTheme="minorHAnsi" w:hAnsiTheme="minorHAnsi" w:cstheme="minorHAnsi"/>
          <w:sz w:val="26"/>
          <w:szCs w:val="26"/>
        </w:rPr>
        <w:t>lui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into</w:t>
      </w:r>
      <w:r w:rsidRPr="007026C3">
        <w:rPr>
          <w:rFonts w:asciiTheme="minorHAnsi" w:hAnsiTheme="minorHAnsi" w:cstheme="minorHAnsi"/>
          <w:spacing w:val="1"/>
          <w:sz w:val="26"/>
          <w:szCs w:val="26"/>
        </w:rPr>
        <w:t>c</w:t>
      </w:r>
      <w:r w:rsidRPr="007026C3">
        <w:rPr>
          <w:rFonts w:asciiTheme="minorHAnsi" w:hAnsiTheme="minorHAnsi" w:cstheme="minorHAnsi"/>
          <w:spacing w:val="-5"/>
          <w:sz w:val="26"/>
          <w:szCs w:val="26"/>
        </w:rPr>
        <w:t>m</w:t>
      </w:r>
      <w:r w:rsidRPr="007026C3">
        <w:rPr>
          <w:rFonts w:asciiTheme="minorHAnsi" w:hAnsiTheme="minorHAnsi" w:cstheme="minorHAnsi"/>
          <w:sz w:val="26"/>
          <w:szCs w:val="26"/>
        </w:rPr>
        <w:t>it</w:t>
      </w:r>
      <w:proofErr w:type="spellEnd"/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con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f</w:t>
      </w:r>
      <w:r w:rsidRPr="007026C3">
        <w:rPr>
          <w:rFonts w:asciiTheme="minorHAnsi" w:hAnsiTheme="minorHAnsi" w:cstheme="minorHAnsi"/>
          <w:sz w:val="26"/>
          <w:szCs w:val="26"/>
        </w:rPr>
        <w:t>o</w:t>
      </w:r>
      <w:r w:rsidRPr="007026C3">
        <w:rPr>
          <w:rFonts w:asciiTheme="minorHAnsi" w:hAnsiTheme="minorHAnsi" w:cstheme="minorHAnsi"/>
          <w:spacing w:val="2"/>
          <w:sz w:val="26"/>
          <w:szCs w:val="26"/>
        </w:rPr>
        <w:t>r</w:t>
      </w:r>
      <w:r w:rsidRPr="007026C3">
        <w:rPr>
          <w:rFonts w:asciiTheme="minorHAnsi" w:hAnsiTheme="minorHAnsi" w:cstheme="minorHAnsi"/>
          <w:sz w:val="26"/>
          <w:szCs w:val="26"/>
        </w:rPr>
        <w:t>m</w:t>
      </w:r>
      <w:r w:rsidRPr="007026C3">
        <w:rPr>
          <w:rFonts w:asciiTheme="minorHAnsi" w:hAnsiTheme="minorHAnsi" w:cstheme="minorHAnsi"/>
          <w:w w:val="99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prevederil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o</w:t>
      </w:r>
      <w:r w:rsidRPr="007026C3">
        <w:rPr>
          <w:rFonts w:asciiTheme="minorHAnsi" w:hAnsiTheme="minorHAnsi" w:cstheme="minorHAnsi"/>
          <w:sz w:val="26"/>
          <w:szCs w:val="26"/>
        </w:rPr>
        <w:t>r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="00BE2B71">
        <w:rPr>
          <w:rFonts w:asciiTheme="minorHAnsi" w:hAnsiTheme="minorHAnsi" w:cstheme="minorHAnsi"/>
          <w:spacing w:val="-6"/>
          <w:sz w:val="26"/>
          <w:szCs w:val="26"/>
        </w:rPr>
        <w:t>art.7.</w:t>
      </w:r>
    </w:p>
    <w:p w14:paraId="1F7C1B43" w14:textId="77777777" w:rsidR="007D1B0F" w:rsidRDefault="005C5D31" w:rsidP="00FC79F9">
      <w:pPr>
        <w:pStyle w:val="BodyText"/>
        <w:spacing w:before="60"/>
        <w:ind w:right="10"/>
        <w:jc w:val="both"/>
        <w:rPr>
          <w:rFonts w:asciiTheme="minorHAnsi" w:hAnsiTheme="minorHAnsi" w:cstheme="minorHAnsi"/>
          <w:sz w:val="26"/>
          <w:szCs w:val="26"/>
        </w:rPr>
      </w:pPr>
      <w:r w:rsidRPr="007026C3">
        <w:rPr>
          <w:rFonts w:asciiTheme="minorHAnsi" w:hAnsiTheme="minorHAnsi" w:cstheme="minorHAnsi"/>
          <w:sz w:val="26"/>
          <w:szCs w:val="26"/>
        </w:rPr>
        <w:t>(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2</w:t>
      </w:r>
      <w:r w:rsidRPr="007026C3">
        <w:rPr>
          <w:rFonts w:asciiTheme="minorHAnsi" w:hAnsiTheme="minorHAnsi" w:cstheme="minorHAnsi"/>
          <w:sz w:val="26"/>
          <w:szCs w:val="26"/>
        </w:rPr>
        <w:t>)</w:t>
      </w:r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1"/>
          <w:sz w:val="26"/>
          <w:szCs w:val="26"/>
        </w:rPr>
        <w:t>H</w:t>
      </w:r>
      <w:r w:rsidRPr="007026C3">
        <w:rPr>
          <w:rFonts w:asciiTheme="minorHAnsi" w:hAnsiTheme="minorHAnsi" w:cstheme="minorHAnsi"/>
          <w:sz w:val="26"/>
          <w:szCs w:val="26"/>
        </w:rPr>
        <w:t>otararea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1"/>
          <w:sz w:val="26"/>
          <w:szCs w:val="26"/>
        </w:rPr>
        <w:t>C</w:t>
      </w:r>
      <w:r w:rsidRPr="007026C3">
        <w:rPr>
          <w:rFonts w:asciiTheme="minorHAnsi" w:hAnsiTheme="minorHAnsi" w:cstheme="minorHAnsi"/>
          <w:sz w:val="26"/>
          <w:szCs w:val="26"/>
        </w:rPr>
        <w:t>on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iliului</w:t>
      </w:r>
      <w:proofErr w:type="spellEnd"/>
      <w:r w:rsidRPr="007026C3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L</w:t>
      </w:r>
      <w:r w:rsidRPr="007026C3">
        <w:rPr>
          <w:rFonts w:asciiTheme="minorHAnsi" w:hAnsiTheme="minorHAnsi" w:cstheme="minorHAnsi"/>
          <w:sz w:val="26"/>
          <w:szCs w:val="26"/>
        </w:rPr>
        <w:t>ocal</w:t>
      </w:r>
      <w:r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2"/>
          <w:sz w:val="26"/>
          <w:szCs w:val="26"/>
        </w:rPr>
        <w:t>p</w:t>
      </w:r>
      <w:r w:rsidRPr="007026C3">
        <w:rPr>
          <w:rFonts w:asciiTheme="minorHAnsi" w:hAnsiTheme="minorHAnsi" w:cstheme="minorHAnsi"/>
          <w:sz w:val="26"/>
          <w:szCs w:val="26"/>
        </w:rPr>
        <w:t>rin</w:t>
      </w:r>
      <w:proofErr w:type="spellEnd"/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care</w:t>
      </w:r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e</w:t>
      </w:r>
      <w:r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aproba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vanzarea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unui</w:t>
      </w:r>
      <w:proofErr w:type="spellEnd"/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bun</w:t>
      </w:r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i</w:t>
      </w:r>
      <w:r w:rsidRPr="007026C3">
        <w:rPr>
          <w:rFonts w:asciiTheme="minorHAnsi" w:hAnsiTheme="minorHAnsi" w:cstheme="minorHAnsi"/>
          <w:spacing w:val="-5"/>
          <w:sz w:val="26"/>
          <w:szCs w:val="26"/>
        </w:rPr>
        <w:t>m</w:t>
      </w:r>
      <w:r w:rsidRPr="007026C3">
        <w:rPr>
          <w:rFonts w:asciiTheme="minorHAnsi" w:hAnsiTheme="minorHAnsi" w:cstheme="minorHAnsi"/>
          <w:sz w:val="26"/>
          <w:szCs w:val="26"/>
        </w:rPr>
        <w:t>obil</w:t>
      </w:r>
      <w:proofErr w:type="spellEnd"/>
      <w:r w:rsidRPr="007026C3">
        <w:rPr>
          <w:rFonts w:asciiTheme="minorHAnsi" w:hAnsiTheme="minorHAnsi" w:cstheme="minorHAnsi"/>
          <w:sz w:val="26"/>
          <w:szCs w:val="26"/>
        </w:rPr>
        <w:t>,</w:t>
      </w:r>
      <w:r w:rsidRPr="007026C3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va</w:t>
      </w:r>
      <w:proofErr w:type="spellEnd"/>
      <w:r w:rsidRPr="007026C3">
        <w:rPr>
          <w:rFonts w:asciiTheme="minorHAnsi" w:hAnsiTheme="minorHAnsi" w:cstheme="minorHAnsi"/>
          <w:w w:val="99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cuprinde</w:t>
      </w:r>
      <w:proofErr w:type="spellEnd"/>
      <w:r w:rsidRPr="007026C3">
        <w:rPr>
          <w:rFonts w:asciiTheme="minorHAnsi" w:hAnsiTheme="minorHAnsi" w:cstheme="minorHAnsi"/>
          <w:sz w:val="26"/>
          <w:szCs w:val="26"/>
        </w:rPr>
        <w:t>:</w:t>
      </w:r>
      <w:r w:rsidRPr="007026C3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procedura</w:t>
      </w:r>
      <w:proofErr w:type="spellEnd"/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de</w:t>
      </w:r>
      <w:r w:rsidRPr="007026C3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vanzare</w:t>
      </w:r>
      <w:proofErr w:type="spellEnd"/>
      <w:r w:rsidRPr="007026C3">
        <w:rPr>
          <w:rFonts w:asciiTheme="minorHAnsi" w:hAnsiTheme="minorHAnsi" w:cstheme="minorHAnsi"/>
          <w:sz w:val="26"/>
          <w:szCs w:val="26"/>
        </w:rPr>
        <w:t>,</w:t>
      </w:r>
      <w:r w:rsidRPr="007026C3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valoarea</w:t>
      </w:r>
      <w:proofErr w:type="spellEnd"/>
      <w:r w:rsidRPr="007026C3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de</w:t>
      </w:r>
      <w:r w:rsidRPr="007026C3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circulatie</w:t>
      </w:r>
      <w:proofErr w:type="spellEnd"/>
      <w:r w:rsidRPr="007026C3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a</w:t>
      </w:r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i</w:t>
      </w:r>
      <w:r w:rsidRPr="007026C3">
        <w:rPr>
          <w:rFonts w:asciiTheme="minorHAnsi" w:hAnsiTheme="minorHAnsi" w:cstheme="minorHAnsi"/>
          <w:spacing w:val="-5"/>
          <w:sz w:val="26"/>
          <w:szCs w:val="26"/>
        </w:rPr>
        <w:t>m</w:t>
      </w:r>
      <w:r w:rsidRPr="007026C3">
        <w:rPr>
          <w:rFonts w:asciiTheme="minorHAnsi" w:hAnsiTheme="minorHAnsi" w:cstheme="minorHAnsi"/>
          <w:sz w:val="26"/>
          <w:szCs w:val="26"/>
        </w:rPr>
        <w:t>obilului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tabilita</w:t>
      </w:r>
      <w:proofErr w:type="spellEnd"/>
      <w:r w:rsidRPr="007026C3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in</w:t>
      </w:r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raportul</w:t>
      </w:r>
      <w:proofErr w:type="spellEnd"/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de</w:t>
      </w:r>
      <w:r w:rsidRPr="007026C3">
        <w:rPr>
          <w:rFonts w:asciiTheme="minorHAnsi" w:hAnsiTheme="minorHAnsi" w:cstheme="minorHAnsi"/>
          <w:w w:val="99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eva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l</w:t>
      </w:r>
      <w:r w:rsidRPr="007026C3">
        <w:rPr>
          <w:rFonts w:asciiTheme="minorHAnsi" w:hAnsiTheme="minorHAnsi" w:cstheme="minorHAnsi"/>
          <w:sz w:val="26"/>
          <w:szCs w:val="26"/>
        </w:rPr>
        <w:t>uare</w:t>
      </w:r>
      <w:proofErr w:type="spellEnd"/>
      <w:r w:rsidRPr="007026C3">
        <w:rPr>
          <w:rFonts w:asciiTheme="minorHAnsi" w:hAnsiTheme="minorHAnsi" w:cstheme="minorHAnsi"/>
          <w:sz w:val="26"/>
          <w:szCs w:val="26"/>
        </w:rPr>
        <w:t>,</w:t>
      </w:r>
      <w:r w:rsidRPr="007026C3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pretul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pacing w:val="-5"/>
          <w:sz w:val="26"/>
          <w:szCs w:val="26"/>
        </w:rPr>
        <w:t>m</w:t>
      </w:r>
      <w:r w:rsidRPr="007026C3">
        <w:rPr>
          <w:rFonts w:asciiTheme="minorHAnsi" w:hAnsiTheme="minorHAnsi" w:cstheme="minorHAnsi"/>
          <w:sz w:val="26"/>
          <w:szCs w:val="26"/>
        </w:rPr>
        <w:t>in</w:t>
      </w:r>
      <w:r w:rsidRPr="007026C3">
        <w:rPr>
          <w:rFonts w:asciiTheme="minorHAnsi" w:hAnsiTheme="minorHAnsi" w:cstheme="minorHAnsi"/>
          <w:spacing w:val="2"/>
          <w:sz w:val="26"/>
          <w:szCs w:val="26"/>
        </w:rPr>
        <w:t>i</w:t>
      </w:r>
      <w:r w:rsidRPr="007026C3">
        <w:rPr>
          <w:rFonts w:asciiTheme="minorHAnsi" w:hAnsiTheme="minorHAnsi" w:cstheme="minorHAnsi"/>
          <w:sz w:val="26"/>
          <w:szCs w:val="26"/>
        </w:rPr>
        <w:t>m</w:t>
      </w:r>
      <w:r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de</w:t>
      </w:r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p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o</w:t>
      </w:r>
      <w:r w:rsidRPr="007026C3">
        <w:rPr>
          <w:rFonts w:asciiTheme="minorHAnsi" w:hAnsiTheme="minorHAnsi" w:cstheme="minorHAnsi"/>
          <w:sz w:val="26"/>
          <w:szCs w:val="26"/>
        </w:rPr>
        <w:t>rnire</w:t>
      </w:r>
      <w:proofErr w:type="spellEnd"/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a</w:t>
      </w:r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licitatiei</w:t>
      </w:r>
      <w:proofErr w:type="spellEnd"/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tabilit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de</w:t>
      </w:r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1"/>
          <w:sz w:val="26"/>
          <w:szCs w:val="26"/>
        </w:rPr>
        <w:t>C</w:t>
      </w:r>
      <w:r w:rsidRPr="007026C3">
        <w:rPr>
          <w:rFonts w:asciiTheme="minorHAnsi" w:hAnsiTheme="minorHAnsi" w:cstheme="minorHAnsi"/>
          <w:sz w:val="26"/>
          <w:szCs w:val="26"/>
        </w:rPr>
        <w:t>on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iliul</w:t>
      </w:r>
      <w:proofErr w:type="spellEnd"/>
      <w:r w:rsidRPr="007026C3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Loca</w:t>
      </w:r>
      <w:r w:rsidRPr="007026C3">
        <w:rPr>
          <w:rFonts w:asciiTheme="minorHAnsi" w:hAnsiTheme="minorHAnsi" w:cstheme="minorHAnsi"/>
          <w:spacing w:val="-1"/>
          <w:sz w:val="26"/>
          <w:szCs w:val="26"/>
        </w:rPr>
        <w:t>l</w:t>
      </w:r>
      <w:r w:rsidRPr="007026C3">
        <w:rPr>
          <w:rFonts w:asciiTheme="minorHAnsi" w:hAnsiTheme="minorHAnsi" w:cstheme="minorHAnsi"/>
          <w:sz w:val="26"/>
          <w:szCs w:val="26"/>
        </w:rPr>
        <w:t>,</w:t>
      </w:r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datele</w:t>
      </w:r>
      <w:proofErr w:type="spellEnd"/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de</w:t>
      </w:r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identi</w:t>
      </w:r>
      <w:r w:rsidRPr="007026C3">
        <w:rPr>
          <w:rFonts w:asciiTheme="minorHAnsi" w:hAnsiTheme="minorHAnsi" w:cstheme="minorHAnsi"/>
          <w:spacing w:val="-2"/>
          <w:sz w:val="26"/>
          <w:szCs w:val="26"/>
        </w:rPr>
        <w:t>f</w:t>
      </w:r>
      <w:r w:rsidRPr="007026C3">
        <w:rPr>
          <w:rFonts w:asciiTheme="minorHAnsi" w:hAnsiTheme="minorHAnsi" w:cstheme="minorHAnsi"/>
          <w:sz w:val="26"/>
          <w:szCs w:val="26"/>
        </w:rPr>
        <w:t>icare</w:t>
      </w:r>
      <w:proofErr w:type="spellEnd"/>
      <w:r w:rsidRPr="007026C3">
        <w:rPr>
          <w:rFonts w:asciiTheme="minorHAnsi" w:hAnsiTheme="minorHAnsi" w:cstheme="minorHAnsi"/>
          <w:w w:val="99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ale</w:t>
      </w:r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i</w:t>
      </w:r>
      <w:r w:rsidRPr="007026C3">
        <w:rPr>
          <w:rFonts w:asciiTheme="minorHAnsi" w:hAnsiTheme="minorHAnsi" w:cstheme="minorHAnsi"/>
          <w:spacing w:val="-5"/>
          <w:sz w:val="26"/>
          <w:szCs w:val="26"/>
        </w:rPr>
        <w:t>m</w:t>
      </w:r>
      <w:r w:rsidRPr="007026C3">
        <w:rPr>
          <w:rFonts w:asciiTheme="minorHAnsi" w:hAnsiTheme="minorHAnsi" w:cstheme="minorHAnsi"/>
          <w:sz w:val="26"/>
          <w:szCs w:val="26"/>
        </w:rPr>
        <w:t>obilului</w:t>
      </w:r>
      <w:proofErr w:type="spellEnd"/>
      <w:r w:rsidRPr="007026C3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1"/>
          <w:sz w:val="26"/>
          <w:szCs w:val="26"/>
        </w:rPr>
        <w:t>s</w:t>
      </w:r>
      <w:r w:rsidRPr="007026C3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-2"/>
          <w:sz w:val="26"/>
          <w:szCs w:val="26"/>
        </w:rPr>
        <w:t>m</w:t>
      </w:r>
      <w:r w:rsidRPr="007026C3">
        <w:rPr>
          <w:rFonts w:asciiTheme="minorHAnsi" w:hAnsiTheme="minorHAnsi" w:cstheme="minorHAnsi"/>
          <w:sz w:val="26"/>
          <w:szCs w:val="26"/>
        </w:rPr>
        <w:t>odalitatea</w:t>
      </w:r>
      <w:proofErr w:type="spellEnd"/>
      <w:r w:rsidRPr="007026C3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de</w:t>
      </w:r>
      <w:r w:rsidRPr="007026C3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plata</w:t>
      </w:r>
      <w:proofErr w:type="spellEnd"/>
      <w:r w:rsidRPr="007026C3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a</w:t>
      </w:r>
      <w:r w:rsidRPr="007026C3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pretului</w:t>
      </w:r>
      <w:proofErr w:type="spellEnd"/>
      <w:r w:rsidRPr="007026C3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de</w:t>
      </w:r>
      <w:r w:rsidRPr="007026C3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z w:val="26"/>
          <w:szCs w:val="26"/>
        </w:rPr>
        <w:t>adjudecare</w:t>
      </w:r>
      <w:proofErr w:type="spellEnd"/>
      <w:r w:rsidRPr="007026C3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7026C3">
        <w:rPr>
          <w:rFonts w:asciiTheme="minorHAnsi" w:hAnsiTheme="minorHAnsi" w:cstheme="minorHAnsi"/>
          <w:sz w:val="26"/>
          <w:szCs w:val="26"/>
        </w:rPr>
        <w:t>a</w:t>
      </w:r>
      <w:r w:rsidR="00BE2B7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7026C3">
        <w:rPr>
          <w:rFonts w:asciiTheme="minorHAnsi" w:hAnsiTheme="minorHAnsi" w:cstheme="minorHAnsi"/>
          <w:spacing w:val="2"/>
          <w:sz w:val="26"/>
          <w:szCs w:val="26"/>
        </w:rPr>
        <w:t>i</w:t>
      </w:r>
      <w:r w:rsidRPr="007026C3">
        <w:rPr>
          <w:rFonts w:asciiTheme="minorHAnsi" w:hAnsiTheme="minorHAnsi" w:cstheme="minorHAnsi"/>
          <w:spacing w:val="-5"/>
          <w:sz w:val="26"/>
          <w:szCs w:val="26"/>
        </w:rPr>
        <w:t>m</w:t>
      </w:r>
      <w:r w:rsidRPr="007026C3">
        <w:rPr>
          <w:rFonts w:asciiTheme="minorHAnsi" w:hAnsiTheme="minorHAnsi" w:cstheme="minorHAnsi"/>
          <w:sz w:val="26"/>
          <w:szCs w:val="26"/>
        </w:rPr>
        <w:t>obilului</w:t>
      </w:r>
      <w:proofErr w:type="spellEnd"/>
      <w:r w:rsidRPr="007026C3">
        <w:rPr>
          <w:rFonts w:asciiTheme="minorHAnsi" w:hAnsiTheme="minorHAnsi" w:cstheme="minorHAnsi"/>
          <w:sz w:val="26"/>
          <w:szCs w:val="26"/>
        </w:rPr>
        <w:t>.</w:t>
      </w:r>
    </w:p>
    <w:p w14:paraId="772E90C9" w14:textId="77777777" w:rsidR="00BE2B71" w:rsidRPr="007026C3" w:rsidRDefault="00BE2B71" w:rsidP="00FC79F9">
      <w:pPr>
        <w:pStyle w:val="BodyText"/>
        <w:spacing w:before="60"/>
        <w:ind w:right="10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(3) </w:t>
      </w:r>
      <w:proofErr w:type="spellStart"/>
      <w:r>
        <w:rPr>
          <w:rFonts w:asciiTheme="minorHAnsi" w:hAnsiTheme="minorHAnsi" w:cstheme="minorHAnsi"/>
          <w:sz w:val="26"/>
          <w:szCs w:val="26"/>
        </w:rPr>
        <w:t>Pentru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fiecare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procedura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de </w:t>
      </w:r>
      <w:proofErr w:type="spellStart"/>
      <w:r>
        <w:rPr>
          <w:rFonts w:asciiTheme="minorHAnsi" w:hAnsiTheme="minorHAnsi" w:cstheme="minorHAnsi"/>
          <w:sz w:val="26"/>
          <w:szCs w:val="26"/>
        </w:rPr>
        <w:t>licitatie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publica in </w:t>
      </w:r>
      <w:proofErr w:type="spellStart"/>
      <w:r>
        <w:rPr>
          <w:rFonts w:asciiTheme="minorHAnsi" w:hAnsiTheme="minorHAnsi" w:cstheme="minorHAnsi"/>
          <w:sz w:val="26"/>
          <w:szCs w:val="26"/>
        </w:rPr>
        <w:t>parte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se </w:t>
      </w:r>
      <w:proofErr w:type="spellStart"/>
      <w:r>
        <w:rPr>
          <w:rFonts w:asciiTheme="minorHAnsi" w:hAnsiTheme="minorHAnsi" w:cstheme="minorHAnsi"/>
          <w:sz w:val="26"/>
          <w:szCs w:val="26"/>
        </w:rPr>
        <w:t>va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aproba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prin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hotararea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Consiliului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Local </w:t>
      </w:r>
      <w:proofErr w:type="spellStart"/>
      <w:r>
        <w:rPr>
          <w:rFonts w:asciiTheme="minorHAnsi" w:hAnsiTheme="minorHAnsi" w:cstheme="minorHAnsi"/>
          <w:sz w:val="26"/>
          <w:szCs w:val="26"/>
        </w:rPr>
        <w:t>si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caietul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de </w:t>
      </w:r>
      <w:proofErr w:type="spellStart"/>
      <w:r>
        <w:rPr>
          <w:rFonts w:asciiTheme="minorHAnsi" w:hAnsiTheme="minorHAnsi" w:cstheme="minorHAnsi"/>
          <w:sz w:val="26"/>
          <w:szCs w:val="26"/>
        </w:rPr>
        <w:t>sarcini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al </w:t>
      </w:r>
      <w:proofErr w:type="spellStart"/>
      <w:r>
        <w:rPr>
          <w:rFonts w:asciiTheme="minorHAnsi" w:hAnsiTheme="minorHAnsi" w:cstheme="minorHAnsi"/>
          <w:sz w:val="26"/>
          <w:szCs w:val="26"/>
        </w:rPr>
        <w:t>licitatiei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>
        <w:rPr>
          <w:rFonts w:asciiTheme="minorHAnsi" w:hAnsiTheme="minorHAnsi" w:cstheme="minorHAnsi"/>
          <w:sz w:val="26"/>
          <w:szCs w:val="26"/>
        </w:rPr>
        <w:t>impreuna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documentele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aferente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acestuia</w:t>
      </w:r>
      <w:proofErr w:type="spellEnd"/>
      <w:r>
        <w:rPr>
          <w:rFonts w:asciiTheme="minorHAnsi" w:hAnsiTheme="minorHAnsi" w:cstheme="minorHAnsi"/>
          <w:sz w:val="26"/>
          <w:szCs w:val="26"/>
        </w:rPr>
        <w:t>.</w:t>
      </w:r>
    </w:p>
    <w:p w14:paraId="507558BE" w14:textId="77777777" w:rsidR="00FC79F9" w:rsidRPr="007026C3" w:rsidRDefault="00FC79F9" w:rsidP="008C4634">
      <w:pPr>
        <w:widowControl/>
        <w:shd w:val="clear" w:color="auto" w:fill="FFFFFF"/>
        <w:jc w:val="center"/>
        <w:outlineLvl w:val="3"/>
        <w:rPr>
          <w:rFonts w:eastAsia="Times New Roman" w:cstheme="minorHAnsi"/>
          <w:bCs/>
          <w:sz w:val="26"/>
          <w:szCs w:val="26"/>
        </w:rPr>
      </w:pPr>
    </w:p>
    <w:p w14:paraId="40DA5640" w14:textId="77777777" w:rsidR="008C4634" w:rsidRPr="00FC2EAF" w:rsidRDefault="007026C3" w:rsidP="007026C3">
      <w:pPr>
        <w:widowControl/>
        <w:shd w:val="clear" w:color="auto" w:fill="FFFFFF"/>
        <w:outlineLvl w:val="3"/>
        <w:rPr>
          <w:rFonts w:eastAsia="Times New Roman" w:cstheme="minorHAnsi"/>
          <w:b/>
          <w:bCs/>
          <w:sz w:val="26"/>
          <w:szCs w:val="26"/>
        </w:rPr>
      </w:pPr>
      <w:r>
        <w:rPr>
          <w:rFonts w:eastAsia="Times New Roman" w:cstheme="minorHAnsi"/>
          <w:bCs/>
          <w:sz w:val="26"/>
          <w:szCs w:val="26"/>
        </w:rPr>
        <w:t xml:space="preserve">                                                   </w:t>
      </w:r>
      <w:proofErr w:type="spellStart"/>
      <w:r w:rsidRPr="00FC2EAF">
        <w:rPr>
          <w:rFonts w:eastAsia="Times New Roman" w:cstheme="minorHAnsi"/>
          <w:b/>
          <w:bCs/>
          <w:sz w:val="26"/>
          <w:szCs w:val="26"/>
        </w:rPr>
        <w:t>Cap.IV</w:t>
      </w:r>
      <w:proofErr w:type="spellEnd"/>
      <w:r w:rsidRPr="00FC2EAF">
        <w:rPr>
          <w:rFonts w:eastAsia="Times New Roman" w:cstheme="minorHAnsi"/>
          <w:b/>
          <w:bCs/>
          <w:sz w:val="26"/>
          <w:szCs w:val="26"/>
        </w:rPr>
        <w:t xml:space="preserve"> </w:t>
      </w:r>
      <w:hyperlink r:id="rId6" w:tgtFrame="_blank" w:history="1">
        <w:proofErr w:type="spellStart"/>
        <w:r w:rsidR="008C4634" w:rsidRPr="00FC2EAF">
          <w:rPr>
            <w:rFonts w:eastAsia="Times New Roman" w:cstheme="minorHAnsi"/>
            <w:b/>
            <w:bCs/>
            <w:sz w:val="26"/>
            <w:szCs w:val="26"/>
          </w:rPr>
          <w:t>Protecția</w:t>
        </w:r>
        <w:proofErr w:type="spellEnd"/>
        <w:r w:rsidR="008C4634" w:rsidRPr="00FC2EAF">
          <w:rPr>
            <w:rFonts w:eastAsia="Times New Roman" w:cstheme="minorHAnsi"/>
            <w:b/>
            <w:bCs/>
            <w:sz w:val="26"/>
            <w:szCs w:val="26"/>
          </w:rPr>
          <w:t xml:space="preserve"> </w:t>
        </w:r>
        <w:proofErr w:type="spellStart"/>
        <w:r w:rsidR="008C4634" w:rsidRPr="00FC2EAF">
          <w:rPr>
            <w:rFonts w:eastAsia="Times New Roman" w:cstheme="minorHAnsi"/>
            <w:b/>
            <w:bCs/>
            <w:sz w:val="26"/>
            <w:szCs w:val="26"/>
          </w:rPr>
          <w:t>datelor</w:t>
        </w:r>
        <w:proofErr w:type="spellEnd"/>
      </w:hyperlink>
    </w:p>
    <w:p w14:paraId="132BBE4D" w14:textId="77777777" w:rsidR="00FC79F9" w:rsidRPr="007026C3" w:rsidRDefault="00FC79F9" w:rsidP="008C4634">
      <w:pPr>
        <w:widowControl/>
        <w:shd w:val="clear" w:color="auto" w:fill="FFFFFF"/>
        <w:jc w:val="center"/>
        <w:outlineLvl w:val="3"/>
        <w:rPr>
          <w:rFonts w:eastAsia="Times New Roman" w:cstheme="minorHAnsi"/>
          <w:bCs/>
          <w:sz w:val="26"/>
          <w:szCs w:val="26"/>
        </w:rPr>
      </w:pPr>
    </w:p>
    <w:p w14:paraId="10305CC7" w14:textId="77777777" w:rsidR="008C4634" w:rsidRPr="007026C3" w:rsidRDefault="00FC79F9" w:rsidP="00FC79F9">
      <w:pPr>
        <w:widowControl/>
        <w:shd w:val="clear" w:color="auto" w:fill="FFFFFF"/>
        <w:spacing w:after="150"/>
        <w:ind w:firstLine="720"/>
        <w:jc w:val="both"/>
        <w:rPr>
          <w:rFonts w:eastAsia="Times New Roman" w:cstheme="minorHAnsi"/>
          <w:sz w:val="26"/>
          <w:szCs w:val="26"/>
        </w:rPr>
      </w:pPr>
      <w:r w:rsidRPr="007026C3">
        <w:rPr>
          <w:rFonts w:eastAsia="Times New Roman" w:cstheme="minorHAnsi"/>
          <w:sz w:val="26"/>
          <w:szCs w:val="26"/>
        </w:rPr>
        <w:t xml:space="preserve">Art.9 </w:t>
      </w:r>
      <w:proofErr w:type="spellStart"/>
      <w:r w:rsidRPr="007026C3">
        <w:rPr>
          <w:rFonts w:eastAsia="Times New Roman" w:cstheme="minorHAnsi"/>
          <w:sz w:val="26"/>
          <w:szCs w:val="26"/>
        </w:rPr>
        <w:t>A</w:t>
      </w:r>
      <w:r w:rsidR="008C4634" w:rsidRPr="007026C3">
        <w:rPr>
          <w:rFonts w:eastAsia="Times New Roman" w:cstheme="minorHAnsi"/>
          <w:sz w:val="26"/>
          <w:szCs w:val="26"/>
        </w:rPr>
        <w:t>utoritatea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contractantă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are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obligația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de a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asigura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protejarea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acelor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informații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care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îi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sunt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comunicate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de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persoanele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fizice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sau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juridice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cu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titlu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confidențial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,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în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măsura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în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care,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în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mod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obiectiv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,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dezvăluirea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informațiilor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în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cauză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ar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prejudicia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interesele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legitime ale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respectivelor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persoane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,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inclusiv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în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ceea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ce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privește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secretul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comercial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și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proprietatea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C4634" w:rsidRPr="007026C3">
        <w:rPr>
          <w:rFonts w:eastAsia="Times New Roman" w:cstheme="minorHAnsi"/>
          <w:sz w:val="26"/>
          <w:szCs w:val="26"/>
        </w:rPr>
        <w:t>intelectuală</w:t>
      </w:r>
      <w:proofErr w:type="spellEnd"/>
      <w:r w:rsidR="008C4634" w:rsidRPr="007026C3">
        <w:rPr>
          <w:rFonts w:eastAsia="Times New Roman" w:cstheme="minorHAnsi"/>
          <w:sz w:val="26"/>
          <w:szCs w:val="26"/>
        </w:rPr>
        <w:t>.</w:t>
      </w:r>
    </w:p>
    <w:p w14:paraId="2A63F8BD" w14:textId="77777777" w:rsidR="007D1B0F" w:rsidRPr="00FC2EAF" w:rsidRDefault="007026C3" w:rsidP="007026C3">
      <w:pPr>
        <w:pStyle w:val="Heading1"/>
        <w:ind w:left="2160" w:right="3991"/>
        <w:jc w:val="center"/>
        <w:rPr>
          <w:rFonts w:ascii="Calibri" w:hAnsi="Calibri" w:cs="Calibri"/>
          <w:spacing w:val="-1"/>
          <w:sz w:val="26"/>
          <w:szCs w:val="26"/>
        </w:rPr>
      </w:pPr>
      <w:proofErr w:type="spellStart"/>
      <w:r w:rsidRPr="00FC2EAF">
        <w:rPr>
          <w:rFonts w:ascii="Calibri" w:hAnsi="Calibri" w:cs="Calibri"/>
          <w:spacing w:val="-1"/>
          <w:sz w:val="26"/>
          <w:szCs w:val="26"/>
        </w:rPr>
        <w:t>Cap.V</w:t>
      </w:r>
      <w:proofErr w:type="spellEnd"/>
      <w:r w:rsidR="00EF4E45" w:rsidRPr="00FC2EAF">
        <w:rPr>
          <w:rFonts w:ascii="Calibri" w:hAnsi="Calibri" w:cs="Calibri"/>
          <w:spacing w:val="-1"/>
          <w:sz w:val="26"/>
          <w:szCs w:val="26"/>
        </w:rPr>
        <w:t xml:space="preserve"> </w:t>
      </w:r>
      <w:proofErr w:type="spellStart"/>
      <w:r w:rsidR="00FC79F9" w:rsidRPr="00FC2EAF">
        <w:rPr>
          <w:rFonts w:ascii="Calibri" w:hAnsi="Calibri" w:cs="Calibri"/>
          <w:spacing w:val="-1"/>
          <w:sz w:val="26"/>
          <w:szCs w:val="26"/>
        </w:rPr>
        <w:t>Documentatia</w:t>
      </w:r>
      <w:proofErr w:type="spellEnd"/>
      <w:r w:rsidR="00FC79F9" w:rsidRPr="00FC2EAF">
        <w:rPr>
          <w:rFonts w:ascii="Calibri" w:hAnsi="Calibri" w:cs="Calibri"/>
          <w:spacing w:val="-1"/>
          <w:sz w:val="26"/>
          <w:szCs w:val="26"/>
        </w:rPr>
        <w:t xml:space="preserve"> de </w:t>
      </w:r>
      <w:proofErr w:type="spellStart"/>
      <w:r w:rsidR="00FC79F9" w:rsidRPr="00FC2EAF">
        <w:rPr>
          <w:rFonts w:ascii="Calibri" w:hAnsi="Calibri" w:cs="Calibri"/>
          <w:spacing w:val="-1"/>
          <w:sz w:val="26"/>
          <w:szCs w:val="26"/>
        </w:rPr>
        <w:t>atribuire</w:t>
      </w:r>
      <w:proofErr w:type="spellEnd"/>
    </w:p>
    <w:p w14:paraId="584A3836" w14:textId="77777777" w:rsidR="007026C3" w:rsidRPr="007026C3" w:rsidRDefault="007026C3" w:rsidP="007026C3">
      <w:pPr>
        <w:pStyle w:val="Heading1"/>
        <w:ind w:left="2160" w:right="3991"/>
        <w:jc w:val="center"/>
        <w:rPr>
          <w:rFonts w:ascii="Calibri" w:hAnsi="Calibri" w:cs="Calibri"/>
          <w:b w:val="0"/>
          <w:bCs w:val="0"/>
          <w:sz w:val="26"/>
          <w:szCs w:val="26"/>
        </w:rPr>
      </w:pPr>
    </w:p>
    <w:p w14:paraId="325B4962" w14:textId="77777777" w:rsidR="007D1B0F" w:rsidRPr="007026C3" w:rsidRDefault="007D1B0F">
      <w:pPr>
        <w:spacing w:before="2" w:line="120" w:lineRule="exact"/>
        <w:rPr>
          <w:rFonts w:ascii="Calibri" w:hAnsi="Calibri" w:cs="Calibri"/>
          <w:sz w:val="26"/>
          <w:szCs w:val="26"/>
        </w:rPr>
      </w:pPr>
    </w:p>
    <w:p w14:paraId="731AFF4D" w14:textId="77777777" w:rsidR="00CE0E91" w:rsidRPr="007026C3" w:rsidRDefault="00CE0E91" w:rsidP="00FC79F9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bCs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Art.</w:t>
      </w:r>
      <w:r w:rsidR="00FC79F9" w:rsidRPr="007026C3">
        <w:rPr>
          <w:rFonts w:ascii="Calibri" w:hAnsi="Calibri" w:cs="Calibri"/>
          <w:bCs/>
          <w:sz w:val="26"/>
          <w:szCs w:val="26"/>
        </w:rPr>
        <w:t>10</w:t>
      </w:r>
      <w:r w:rsidRPr="007026C3">
        <w:rPr>
          <w:rFonts w:ascii="Calibri" w:hAnsi="Calibri" w:cs="Calibri"/>
          <w:bCs/>
          <w:sz w:val="26"/>
          <w:szCs w:val="26"/>
        </w:rPr>
        <w:t xml:space="preserve"> (1) </w:t>
      </w:r>
      <w:proofErr w:type="spellStart"/>
      <w:r w:rsidRPr="007026C3">
        <w:rPr>
          <w:rFonts w:ascii="Calibri" w:hAnsi="Calibri" w:cs="Calibri"/>
          <w:bCs/>
          <w:sz w:val="26"/>
          <w:szCs w:val="26"/>
        </w:rPr>
        <w:t>Documentatia</w:t>
      </w:r>
      <w:proofErr w:type="spellEnd"/>
      <w:r w:rsidRPr="007026C3">
        <w:rPr>
          <w:rFonts w:ascii="Calibri" w:hAnsi="Calibri" w:cs="Calibri"/>
          <w:bCs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bCs/>
          <w:sz w:val="26"/>
          <w:szCs w:val="26"/>
        </w:rPr>
        <w:t>atribuire</w:t>
      </w:r>
      <w:proofErr w:type="spellEnd"/>
      <w:r w:rsidRPr="007026C3">
        <w:rPr>
          <w:rFonts w:ascii="Calibri" w:hAnsi="Calibri" w:cs="Calibri"/>
          <w:bCs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bCs/>
          <w:sz w:val="26"/>
          <w:szCs w:val="26"/>
        </w:rPr>
        <w:t>este</w:t>
      </w:r>
      <w:proofErr w:type="spellEnd"/>
      <w:r w:rsidRPr="007026C3">
        <w:rPr>
          <w:rFonts w:ascii="Calibri" w:hAnsi="Calibri" w:cs="Calibri"/>
          <w:bCs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bCs/>
          <w:sz w:val="26"/>
          <w:szCs w:val="26"/>
        </w:rPr>
        <w:t>alcatuita</w:t>
      </w:r>
      <w:proofErr w:type="spellEnd"/>
      <w:r w:rsidRPr="007026C3">
        <w:rPr>
          <w:rFonts w:ascii="Calibri" w:hAnsi="Calibri" w:cs="Calibri"/>
          <w:bCs/>
          <w:sz w:val="26"/>
          <w:szCs w:val="26"/>
        </w:rPr>
        <w:t xml:space="preserve"> din:</w:t>
      </w:r>
    </w:p>
    <w:p w14:paraId="6DC130D8" w14:textId="77777777" w:rsidR="00CC0065" w:rsidRPr="007026C3" w:rsidRDefault="00CC0065" w:rsidP="00FC79F9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a)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caietul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sarcini</w:t>
      </w:r>
      <w:proofErr w:type="spellEnd"/>
      <w:r w:rsidRPr="007026C3">
        <w:rPr>
          <w:rFonts w:ascii="Calibri" w:hAnsi="Calibri" w:cs="Calibri"/>
          <w:sz w:val="26"/>
          <w:szCs w:val="26"/>
        </w:rPr>
        <w:t>;</w:t>
      </w:r>
    </w:p>
    <w:p w14:paraId="277BC2AF" w14:textId="77777777" w:rsidR="00CC0065" w:rsidRPr="007026C3" w:rsidRDefault="00CC0065" w:rsidP="00FC79F9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b)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fișa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date a </w:t>
      </w:r>
      <w:proofErr w:type="spellStart"/>
      <w:r w:rsidRPr="007026C3">
        <w:rPr>
          <w:rFonts w:ascii="Calibri" w:hAnsi="Calibri" w:cs="Calibri"/>
          <w:sz w:val="26"/>
          <w:szCs w:val="26"/>
        </w:rPr>
        <w:t>procedurii</w:t>
      </w:r>
      <w:proofErr w:type="spellEnd"/>
      <w:r w:rsidRPr="007026C3">
        <w:rPr>
          <w:rFonts w:ascii="Calibri" w:hAnsi="Calibri" w:cs="Calibri"/>
          <w:sz w:val="26"/>
          <w:szCs w:val="26"/>
        </w:rPr>
        <w:t>;</w:t>
      </w:r>
    </w:p>
    <w:p w14:paraId="51E882EC" w14:textId="77777777" w:rsidR="00CC0065" w:rsidRPr="007026C3" w:rsidRDefault="00FC79F9" w:rsidP="00FC79F9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c</w:t>
      </w:r>
      <w:r w:rsidR="00CC0065" w:rsidRPr="007026C3">
        <w:rPr>
          <w:rFonts w:ascii="Calibri" w:hAnsi="Calibri" w:cs="Calibri"/>
          <w:bCs/>
          <w:sz w:val="26"/>
          <w:szCs w:val="26"/>
        </w:rPr>
        <w:t>)</w:t>
      </w:r>
      <w:r w:rsidR="00CC0065"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="00CC0065" w:rsidRPr="007026C3">
        <w:rPr>
          <w:rFonts w:ascii="Calibri" w:hAnsi="Calibri" w:cs="Calibri"/>
          <w:sz w:val="26"/>
          <w:szCs w:val="26"/>
        </w:rPr>
        <w:t>formulare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CC0065"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CC0065" w:rsidRPr="007026C3">
        <w:rPr>
          <w:rFonts w:ascii="Calibri" w:hAnsi="Calibri" w:cs="Calibri"/>
          <w:sz w:val="26"/>
          <w:szCs w:val="26"/>
        </w:rPr>
        <w:t>modele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="00CC0065" w:rsidRPr="007026C3">
        <w:rPr>
          <w:rFonts w:ascii="Calibri" w:hAnsi="Calibri" w:cs="Calibri"/>
          <w:sz w:val="26"/>
          <w:szCs w:val="26"/>
        </w:rPr>
        <w:t>documente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>.</w:t>
      </w:r>
    </w:p>
    <w:p w14:paraId="5FF37F49" w14:textId="77777777" w:rsidR="0000131E" w:rsidRPr="007026C3" w:rsidRDefault="0000131E" w:rsidP="00FC79F9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(2)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Caietul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sarcini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trebuie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cuprindă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cel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puțin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următoarele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elemente</w:t>
      </w:r>
      <w:proofErr w:type="spellEnd"/>
      <w:r w:rsidRPr="007026C3">
        <w:rPr>
          <w:rFonts w:ascii="Calibri" w:hAnsi="Calibri" w:cs="Calibri"/>
          <w:sz w:val="26"/>
          <w:szCs w:val="26"/>
        </w:rPr>
        <w:t>:</w:t>
      </w:r>
    </w:p>
    <w:p w14:paraId="1B66EE69" w14:textId="77777777" w:rsidR="0000131E" w:rsidRPr="007026C3" w:rsidRDefault="0000131E" w:rsidP="00FC79F9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a)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informații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generale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privind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obiectul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FC79F9" w:rsidRPr="007026C3">
        <w:rPr>
          <w:rFonts w:ascii="Calibri" w:hAnsi="Calibri" w:cs="Calibri"/>
          <w:sz w:val="26"/>
          <w:szCs w:val="26"/>
        </w:rPr>
        <w:t>vanzarii</w:t>
      </w:r>
      <w:proofErr w:type="spellEnd"/>
      <w:r w:rsidRPr="007026C3">
        <w:rPr>
          <w:rFonts w:ascii="Calibri" w:hAnsi="Calibri" w:cs="Calibri"/>
          <w:sz w:val="26"/>
          <w:szCs w:val="26"/>
        </w:rPr>
        <w:t>;</w:t>
      </w:r>
    </w:p>
    <w:p w14:paraId="56D4F248" w14:textId="77777777" w:rsidR="0000131E" w:rsidRPr="007026C3" w:rsidRDefault="0000131E" w:rsidP="00FC79F9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b)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condiții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generale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ale </w:t>
      </w:r>
      <w:proofErr w:type="spellStart"/>
      <w:r w:rsidR="00FC79F9" w:rsidRPr="007026C3">
        <w:rPr>
          <w:rFonts w:ascii="Calibri" w:hAnsi="Calibri" w:cs="Calibri"/>
          <w:sz w:val="26"/>
          <w:szCs w:val="26"/>
        </w:rPr>
        <w:t>vanzarii</w:t>
      </w:r>
      <w:proofErr w:type="spellEnd"/>
      <w:r w:rsidRPr="007026C3">
        <w:rPr>
          <w:rFonts w:ascii="Calibri" w:hAnsi="Calibri" w:cs="Calibri"/>
          <w:sz w:val="26"/>
          <w:szCs w:val="26"/>
        </w:rPr>
        <w:t>;</w:t>
      </w:r>
    </w:p>
    <w:p w14:paraId="425FA094" w14:textId="77777777" w:rsidR="0000131E" w:rsidRPr="007026C3" w:rsidRDefault="0000131E" w:rsidP="00FC79F9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c)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condițiile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valabilitate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pe care </w:t>
      </w:r>
      <w:proofErr w:type="spellStart"/>
      <w:r w:rsidRPr="007026C3">
        <w:rPr>
          <w:rFonts w:ascii="Calibri" w:hAnsi="Calibri" w:cs="Calibri"/>
          <w:sz w:val="26"/>
          <w:szCs w:val="26"/>
        </w:rPr>
        <w:t>trebuie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le </w:t>
      </w:r>
      <w:proofErr w:type="spellStart"/>
      <w:r w:rsidRPr="007026C3">
        <w:rPr>
          <w:rFonts w:ascii="Calibri" w:hAnsi="Calibri" w:cs="Calibri"/>
          <w:sz w:val="26"/>
          <w:szCs w:val="26"/>
        </w:rPr>
        <w:t>îndeplinească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ofertele</w:t>
      </w:r>
      <w:proofErr w:type="spellEnd"/>
      <w:r w:rsidRPr="007026C3">
        <w:rPr>
          <w:rFonts w:ascii="Calibri" w:hAnsi="Calibri" w:cs="Calibri"/>
          <w:sz w:val="26"/>
          <w:szCs w:val="26"/>
        </w:rPr>
        <w:t>;</w:t>
      </w:r>
    </w:p>
    <w:p w14:paraId="69A0213C" w14:textId="77777777" w:rsidR="0000131E" w:rsidRPr="007026C3" w:rsidRDefault="00FC79F9" w:rsidP="00FC79F9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 xml:space="preserve"> </w:t>
      </w:r>
      <w:r w:rsidR="0000131E" w:rsidRPr="007026C3">
        <w:rPr>
          <w:rFonts w:ascii="Calibri" w:hAnsi="Calibri" w:cs="Calibri"/>
          <w:bCs/>
          <w:sz w:val="26"/>
          <w:szCs w:val="26"/>
        </w:rPr>
        <w:t>(</w:t>
      </w:r>
      <w:r w:rsidRPr="007026C3">
        <w:rPr>
          <w:rFonts w:ascii="Calibri" w:hAnsi="Calibri" w:cs="Calibri"/>
          <w:bCs/>
          <w:sz w:val="26"/>
          <w:szCs w:val="26"/>
        </w:rPr>
        <w:t>3</w:t>
      </w:r>
      <w:r w:rsidR="0000131E" w:rsidRPr="007026C3">
        <w:rPr>
          <w:rFonts w:ascii="Calibri" w:hAnsi="Calibri" w:cs="Calibri"/>
          <w:bCs/>
          <w:sz w:val="26"/>
          <w:szCs w:val="26"/>
        </w:rPr>
        <w:t>)</w:t>
      </w:r>
      <w:r w:rsidR="0000131E"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Elementele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prevăzute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la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alin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>. (2) </w:t>
      </w:r>
      <w:hyperlink r:id="rId7" w:anchor="p-289890763" w:tgtFrame="_blank" w:history="1">
        <w:r w:rsidR="0000131E" w:rsidRPr="007026C3">
          <w:rPr>
            <w:rStyle w:val="Hyperlink"/>
            <w:rFonts w:ascii="Calibri" w:hAnsi="Calibri" w:cs="Calibri"/>
            <w:color w:val="auto"/>
            <w:sz w:val="26"/>
            <w:szCs w:val="26"/>
            <w:u w:val="none"/>
          </w:rPr>
          <w:t>lit. a</w:t>
        </w:r>
      </w:hyperlink>
      <w:r w:rsidR="0000131E" w:rsidRPr="007026C3">
        <w:rPr>
          <w:rFonts w:ascii="Calibri" w:hAnsi="Calibri" w:cs="Calibri"/>
          <w:sz w:val="26"/>
          <w:szCs w:val="26"/>
        </w:rPr>
        <w:t>) 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includ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cel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puțin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următoarele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>:</w:t>
      </w:r>
    </w:p>
    <w:p w14:paraId="3F27E1F9" w14:textId="77777777" w:rsidR="0000131E" w:rsidRPr="007026C3" w:rsidRDefault="0000131E" w:rsidP="00FC79F9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a)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descrierea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identificarea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bunului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care </w:t>
      </w:r>
      <w:proofErr w:type="spellStart"/>
      <w:r w:rsidRPr="007026C3">
        <w:rPr>
          <w:rFonts w:ascii="Calibri" w:hAnsi="Calibri" w:cs="Calibri"/>
          <w:sz w:val="26"/>
          <w:szCs w:val="26"/>
        </w:rPr>
        <w:t>urmează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fie </w:t>
      </w:r>
      <w:proofErr w:type="spellStart"/>
      <w:r w:rsidR="00FC79F9" w:rsidRPr="007026C3">
        <w:rPr>
          <w:rFonts w:ascii="Calibri" w:hAnsi="Calibri" w:cs="Calibri"/>
          <w:sz w:val="26"/>
          <w:szCs w:val="26"/>
        </w:rPr>
        <w:t>vandut</w:t>
      </w:r>
      <w:proofErr w:type="spellEnd"/>
      <w:r w:rsidRPr="007026C3">
        <w:rPr>
          <w:rFonts w:ascii="Calibri" w:hAnsi="Calibri" w:cs="Calibri"/>
          <w:sz w:val="26"/>
          <w:szCs w:val="26"/>
        </w:rPr>
        <w:t>;</w:t>
      </w:r>
    </w:p>
    <w:p w14:paraId="7814EBDD" w14:textId="77777777" w:rsidR="0000131E" w:rsidRPr="007026C3" w:rsidRDefault="0000131E" w:rsidP="00FC79F9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b)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destinația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bunurilor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fac </w:t>
      </w:r>
      <w:proofErr w:type="spellStart"/>
      <w:r w:rsidRPr="007026C3">
        <w:rPr>
          <w:rFonts w:ascii="Calibri" w:hAnsi="Calibri" w:cs="Calibri"/>
          <w:sz w:val="26"/>
          <w:szCs w:val="26"/>
        </w:rPr>
        <w:t>obiectul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FC79F9" w:rsidRPr="007026C3">
        <w:rPr>
          <w:rFonts w:ascii="Calibri" w:hAnsi="Calibri" w:cs="Calibri"/>
          <w:sz w:val="26"/>
          <w:szCs w:val="26"/>
        </w:rPr>
        <w:t>vanzarii</w:t>
      </w:r>
      <w:proofErr w:type="spellEnd"/>
      <w:r w:rsidRPr="007026C3">
        <w:rPr>
          <w:rFonts w:ascii="Calibri" w:hAnsi="Calibri" w:cs="Calibri"/>
          <w:sz w:val="26"/>
          <w:szCs w:val="26"/>
        </w:rPr>
        <w:t>;</w:t>
      </w:r>
    </w:p>
    <w:p w14:paraId="55A97864" w14:textId="77777777" w:rsidR="0000131E" w:rsidRPr="007026C3" w:rsidRDefault="00FC79F9" w:rsidP="003204DD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 xml:space="preserve"> (4</w:t>
      </w:r>
      <w:r w:rsidR="0000131E" w:rsidRPr="007026C3">
        <w:rPr>
          <w:rFonts w:ascii="Calibri" w:hAnsi="Calibri" w:cs="Calibri"/>
          <w:bCs/>
          <w:sz w:val="26"/>
          <w:szCs w:val="26"/>
        </w:rPr>
        <w:t>)</w:t>
      </w:r>
      <w:r w:rsidR="0000131E"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Vanzatorul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are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obligația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de a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asigura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protejarea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acelor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informații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care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îi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sunt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comunicate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persoanele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fizice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sau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juridice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cu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titlu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confidențial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măsura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care,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mod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obiectiv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dezvăluirea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informațiilor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cauză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ar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prejudicia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interesele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legitime ale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respectivelor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persoane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inclusiv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ceea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ce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privește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secretul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comercial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proprietatea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intelectuală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>.</w:t>
      </w:r>
    </w:p>
    <w:p w14:paraId="617C7EF3" w14:textId="77777777" w:rsidR="0000131E" w:rsidRPr="007026C3" w:rsidRDefault="0000131E" w:rsidP="003204DD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</w:t>
      </w:r>
      <w:r w:rsidR="00FC79F9" w:rsidRPr="007026C3">
        <w:rPr>
          <w:rFonts w:ascii="Calibri" w:hAnsi="Calibri" w:cs="Calibri"/>
          <w:bCs/>
          <w:sz w:val="26"/>
          <w:szCs w:val="26"/>
        </w:rPr>
        <w:t>5</w:t>
      </w:r>
      <w:r w:rsidRPr="007026C3">
        <w:rPr>
          <w:rFonts w:ascii="Calibri" w:hAnsi="Calibri" w:cs="Calibri"/>
          <w:bCs/>
          <w:sz w:val="26"/>
          <w:szCs w:val="26"/>
        </w:rPr>
        <w:t>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Documentația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hAnsi="Calibri" w:cs="Calibri"/>
          <w:sz w:val="26"/>
          <w:szCs w:val="26"/>
        </w:rPr>
        <w:t>întocmește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3204DD" w:rsidRPr="007026C3">
        <w:rPr>
          <w:rFonts w:ascii="Calibri" w:hAnsi="Calibri" w:cs="Calibri"/>
          <w:sz w:val="26"/>
          <w:szCs w:val="26"/>
        </w:rPr>
        <w:t>vanzator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după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elaborarea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caietului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sarcini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hAnsi="Calibri" w:cs="Calibri"/>
          <w:sz w:val="26"/>
          <w:szCs w:val="26"/>
        </w:rPr>
        <w:t>aprobă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acesta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prin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hotărâre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001F1C54" w14:textId="77777777" w:rsidR="003204DD" w:rsidRPr="007026C3" w:rsidRDefault="0000131E" w:rsidP="003204DD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</w:t>
      </w:r>
      <w:r w:rsidR="00FC79F9" w:rsidRPr="007026C3">
        <w:rPr>
          <w:rFonts w:ascii="Calibri" w:hAnsi="Calibri" w:cs="Calibri"/>
          <w:bCs/>
          <w:sz w:val="26"/>
          <w:szCs w:val="26"/>
        </w:rPr>
        <w:t>6</w:t>
      </w:r>
      <w:r w:rsidRPr="007026C3">
        <w:rPr>
          <w:rFonts w:ascii="Calibri" w:hAnsi="Calibri" w:cs="Calibri"/>
          <w:bCs/>
          <w:sz w:val="26"/>
          <w:szCs w:val="26"/>
        </w:rPr>
        <w:t>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="003204DD" w:rsidRPr="007026C3">
        <w:rPr>
          <w:rFonts w:ascii="Calibri" w:hAnsi="Calibri" w:cs="Calibri"/>
          <w:sz w:val="26"/>
          <w:szCs w:val="26"/>
        </w:rPr>
        <w:t>Vanzatorul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hAnsi="Calibri" w:cs="Calibri"/>
          <w:sz w:val="26"/>
          <w:szCs w:val="26"/>
        </w:rPr>
        <w:t>obligația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hAnsi="Calibri" w:cs="Calibri"/>
          <w:sz w:val="26"/>
          <w:szCs w:val="26"/>
        </w:rPr>
        <w:t>preciza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cadrul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documentației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orice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cerință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criteriu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regulă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alte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informații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necesare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hAnsi="Calibri" w:cs="Calibri"/>
          <w:sz w:val="26"/>
          <w:szCs w:val="26"/>
        </w:rPr>
        <w:t>asigura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ofertantului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o </w:t>
      </w:r>
      <w:proofErr w:type="spellStart"/>
      <w:r w:rsidRPr="007026C3">
        <w:rPr>
          <w:rFonts w:ascii="Calibri" w:hAnsi="Calibri" w:cs="Calibri"/>
          <w:sz w:val="26"/>
          <w:szCs w:val="26"/>
        </w:rPr>
        <w:t>informare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completă</w:t>
      </w:r>
      <w:proofErr w:type="spellEnd"/>
      <w:r w:rsidR="003204DD" w:rsidRPr="007026C3">
        <w:rPr>
          <w:rFonts w:ascii="Calibri" w:hAnsi="Calibri" w:cs="Calibri"/>
          <w:sz w:val="26"/>
          <w:szCs w:val="26"/>
        </w:rPr>
        <w:t>.</w:t>
      </w:r>
    </w:p>
    <w:p w14:paraId="448E7325" w14:textId="2F1A9561" w:rsidR="0000131E" w:rsidRDefault="0000131E" w:rsidP="003204DD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sz w:val="26"/>
          <w:szCs w:val="26"/>
        </w:rPr>
        <w:t xml:space="preserve"> </w:t>
      </w:r>
      <w:r w:rsidRPr="007026C3">
        <w:rPr>
          <w:rFonts w:ascii="Calibri" w:hAnsi="Calibri" w:cs="Calibri"/>
          <w:bCs/>
          <w:sz w:val="26"/>
          <w:szCs w:val="26"/>
        </w:rPr>
        <w:t>(</w:t>
      </w:r>
      <w:r w:rsidR="003204DD" w:rsidRPr="007026C3">
        <w:rPr>
          <w:rFonts w:ascii="Calibri" w:hAnsi="Calibri" w:cs="Calibri"/>
          <w:bCs/>
          <w:sz w:val="26"/>
          <w:szCs w:val="26"/>
        </w:rPr>
        <w:t>7</w:t>
      </w:r>
      <w:r w:rsidRPr="007026C3">
        <w:rPr>
          <w:rFonts w:ascii="Calibri" w:hAnsi="Calibri" w:cs="Calibri"/>
          <w:bCs/>
          <w:sz w:val="26"/>
          <w:szCs w:val="26"/>
        </w:rPr>
        <w:t>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Persoana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interesată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hAnsi="Calibri" w:cs="Calibri"/>
          <w:sz w:val="26"/>
          <w:szCs w:val="26"/>
        </w:rPr>
        <w:t>dreptul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hAnsi="Calibri" w:cs="Calibri"/>
          <w:sz w:val="26"/>
          <w:szCs w:val="26"/>
        </w:rPr>
        <w:t>transmite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o </w:t>
      </w:r>
      <w:proofErr w:type="spellStart"/>
      <w:r w:rsidRPr="007026C3">
        <w:rPr>
          <w:rFonts w:ascii="Calibri" w:hAnsi="Calibri" w:cs="Calibri"/>
          <w:sz w:val="26"/>
          <w:szCs w:val="26"/>
        </w:rPr>
        <w:t>solicitare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participare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hAnsi="Calibri" w:cs="Calibri"/>
          <w:sz w:val="26"/>
          <w:szCs w:val="26"/>
        </w:rPr>
        <w:t>procedura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hAnsi="Calibri" w:cs="Calibri"/>
          <w:sz w:val="26"/>
          <w:szCs w:val="26"/>
        </w:rPr>
        <w:t>contractului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concesiune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bunuri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proprietate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</w:t>
      </w:r>
      <w:r w:rsidR="003204DD" w:rsidRPr="007026C3">
        <w:rPr>
          <w:rFonts w:ascii="Calibri" w:hAnsi="Calibri" w:cs="Calibri"/>
          <w:sz w:val="26"/>
          <w:szCs w:val="26"/>
        </w:rPr>
        <w:t>rivata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29E17911" w14:textId="49EE37F3" w:rsidR="00D6733F" w:rsidRDefault="00D6733F" w:rsidP="003204DD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</w:p>
    <w:p w14:paraId="52E536A6" w14:textId="3E6E622F" w:rsidR="00D6733F" w:rsidRDefault="00D6733F" w:rsidP="003204DD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</w:p>
    <w:p w14:paraId="2BB983C9" w14:textId="07018047" w:rsidR="00D6733F" w:rsidRDefault="00D6733F" w:rsidP="003204DD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</w:p>
    <w:p w14:paraId="5FA2D77E" w14:textId="77777777" w:rsidR="00D6733F" w:rsidRPr="007026C3" w:rsidRDefault="00D6733F" w:rsidP="003204DD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</w:p>
    <w:p w14:paraId="27E427DD" w14:textId="77777777" w:rsidR="0000131E" w:rsidRPr="007026C3" w:rsidRDefault="0000131E" w:rsidP="003204DD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</w:t>
      </w:r>
      <w:r w:rsidR="003204DD" w:rsidRPr="007026C3">
        <w:rPr>
          <w:rFonts w:ascii="Calibri" w:hAnsi="Calibri" w:cs="Calibri"/>
          <w:bCs/>
          <w:sz w:val="26"/>
          <w:szCs w:val="26"/>
        </w:rPr>
        <w:t>8</w:t>
      </w:r>
      <w:r w:rsidRPr="007026C3">
        <w:rPr>
          <w:rFonts w:ascii="Calibri" w:hAnsi="Calibri" w:cs="Calibri"/>
          <w:bCs/>
          <w:sz w:val="26"/>
          <w:szCs w:val="26"/>
        </w:rPr>
        <w:t>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="003204DD" w:rsidRPr="007026C3">
        <w:rPr>
          <w:rFonts w:ascii="Calibri" w:hAnsi="Calibri" w:cs="Calibri"/>
          <w:sz w:val="26"/>
          <w:szCs w:val="26"/>
        </w:rPr>
        <w:t>Vanzatorul</w:t>
      </w:r>
      <w:proofErr w:type="spellEnd"/>
      <w:r w:rsidR="003204DD" w:rsidRPr="007026C3">
        <w:rPr>
          <w:rFonts w:ascii="Calibri" w:hAnsi="Calibri" w:cs="Calibri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 xml:space="preserve">are </w:t>
      </w:r>
      <w:proofErr w:type="spellStart"/>
      <w:r w:rsidRPr="007026C3">
        <w:rPr>
          <w:rFonts w:ascii="Calibri" w:hAnsi="Calibri" w:cs="Calibri"/>
          <w:sz w:val="26"/>
          <w:szCs w:val="26"/>
        </w:rPr>
        <w:t>obligația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asigure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obținerea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documentației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persoana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interesată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care </w:t>
      </w:r>
      <w:proofErr w:type="spellStart"/>
      <w:r w:rsidRPr="007026C3">
        <w:rPr>
          <w:rFonts w:ascii="Calibri" w:hAnsi="Calibri" w:cs="Calibri"/>
          <w:sz w:val="26"/>
          <w:szCs w:val="26"/>
        </w:rPr>
        <w:t>înaintează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o </w:t>
      </w:r>
      <w:proofErr w:type="spellStart"/>
      <w:r w:rsidRPr="007026C3">
        <w:rPr>
          <w:rFonts w:ascii="Calibri" w:hAnsi="Calibri" w:cs="Calibri"/>
          <w:sz w:val="26"/>
          <w:szCs w:val="26"/>
        </w:rPr>
        <w:t>solicitare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acest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sens.</w:t>
      </w:r>
      <w:proofErr w:type="spellEnd"/>
    </w:p>
    <w:p w14:paraId="76DA0DD7" w14:textId="77777777" w:rsidR="0000131E" w:rsidRPr="007026C3" w:rsidRDefault="0000131E" w:rsidP="003204DD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</w:t>
      </w:r>
      <w:r w:rsidR="003204DD" w:rsidRPr="007026C3">
        <w:rPr>
          <w:rFonts w:ascii="Calibri" w:hAnsi="Calibri" w:cs="Calibri"/>
          <w:bCs/>
          <w:sz w:val="26"/>
          <w:szCs w:val="26"/>
        </w:rPr>
        <w:t>9</w:t>
      </w:r>
      <w:r w:rsidRPr="007026C3">
        <w:rPr>
          <w:rFonts w:ascii="Calibri" w:hAnsi="Calibri" w:cs="Calibri"/>
          <w:bCs/>
          <w:sz w:val="26"/>
          <w:szCs w:val="26"/>
        </w:rPr>
        <w:t>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Documentația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trebuie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cuprindă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cel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puțin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următoarele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elemente</w:t>
      </w:r>
      <w:proofErr w:type="spellEnd"/>
      <w:r w:rsidRPr="007026C3">
        <w:rPr>
          <w:rFonts w:ascii="Calibri" w:hAnsi="Calibri" w:cs="Calibri"/>
          <w:sz w:val="26"/>
          <w:szCs w:val="26"/>
        </w:rPr>
        <w:t>:</w:t>
      </w:r>
    </w:p>
    <w:p w14:paraId="2651F907" w14:textId="77777777" w:rsidR="0000131E" w:rsidRPr="007026C3" w:rsidRDefault="0000131E" w:rsidP="003204DD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a)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informații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generale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privind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BB47A5" w:rsidRPr="007026C3">
        <w:rPr>
          <w:rFonts w:ascii="Calibri" w:hAnsi="Calibri" w:cs="Calibri"/>
          <w:sz w:val="26"/>
          <w:szCs w:val="26"/>
        </w:rPr>
        <w:t>vanzatorul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precum: </w:t>
      </w:r>
      <w:proofErr w:type="spellStart"/>
      <w:r w:rsidRPr="007026C3">
        <w:rPr>
          <w:rFonts w:ascii="Calibri" w:hAnsi="Calibri" w:cs="Calibri"/>
          <w:sz w:val="26"/>
          <w:szCs w:val="26"/>
        </w:rPr>
        <w:t>numele</w:t>
      </w:r>
      <w:proofErr w:type="spellEnd"/>
      <w:r w:rsidRPr="007026C3">
        <w:rPr>
          <w:rFonts w:ascii="Calibri" w:hAnsi="Calibri" w:cs="Calibri"/>
          <w:sz w:val="26"/>
          <w:szCs w:val="26"/>
        </w:rPr>
        <w:t>/</w:t>
      </w:r>
      <w:proofErr w:type="spellStart"/>
      <w:r w:rsidRPr="007026C3">
        <w:rPr>
          <w:rFonts w:ascii="Calibri" w:hAnsi="Calibri" w:cs="Calibri"/>
          <w:sz w:val="26"/>
          <w:szCs w:val="26"/>
        </w:rPr>
        <w:t>denumirea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codul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numeric personal/</w:t>
      </w:r>
      <w:proofErr w:type="spellStart"/>
      <w:r w:rsidRPr="007026C3">
        <w:rPr>
          <w:rFonts w:ascii="Calibri" w:hAnsi="Calibri" w:cs="Calibri"/>
          <w:sz w:val="26"/>
          <w:szCs w:val="26"/>
        </w:rPr>
        <w:t>codul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identificare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fiscală</w:t>
      </w:r>
      <w:proofErr w:type="spellEnd"/>
      <w:r w:rsidRPr="007026C3">
        <w:rPr>
          <w:rFonts w:ascii="Calibri" w:hAnsi="Calibri" w:cs="Calibri"/>
          <w:sz w:val="26"/>
          <w:szCs w:val="26"/>
        </w:rPr>
        <w:t>/</w:t>
      </w:r>
      <w:proofErr w:type="spellStart"/>
      <w:r w:rsidRPr="007026C3">
        <w:rPr>
          <w:rFonts w:ascii="Calibri" w:hAnsi="Calibri" w:cs="Calibri"/>
          <w:sz w:val="26"/>
          <w:szCs w:val="26"/>
        </w:rPr>
        <w:t>altă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formă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înregistrare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adresa</w:t>
      </w:r>
      <w:proofErr w:type="spellEnd"/>
      <w:r w:rsidRPr="007026C3">
        <w:rPr>
          <w:rFonts w:ascii="Calibri" w:hAnsi="Calibri" w:cs="Calibri"/>
          <w:sz w:val="26"/>
          <w:szCs w:val="26"/>
        </w:rPr>
        <w:t>/</w:t>
      </w:r>
      <w:proofErr w:type="spellStart"/>
      <w:r w:rsidRPr="007026C3">
        <w:rPr>
          <w:rFonts w:ascii="Calibri" w:hAnsi="Calibri" w:cs="Calibri"/>
          <w:sz w:val="26"/>
          <w:szCs w:val="26"/>
        </w:rPr>
        <w:t>sediul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datele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contact, </w:t>
      </w:r>
      <w:proofErr w:type="spellStart"/>
      <w:r w:rsidRPr="007026C3">
        <w:rPr>
          <w:rFonts w:ascii="Calibri" w:hAnsi="Calibri" w:cs="Calibri"/>
          <w:sz w:val="26"/>
          <w:szCs w:val="26"/>
        </w:rPr>
        <w:t>persoana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contact;</w:t>
      </w:r>
    </w:p>
    <w:p w14:paraId="31CB4834" w14:textId="77777777" w:rsidR="0000131E" w:rsidRPr="007026C3" w:rsidRDefault="0000131E" w:rsidP="003204DD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b)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instrucțiuni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privind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organizarea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desfășurarea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procedurii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="00BB47A5" w:rsidRPr="007026C3">
        <w:rPr>
          <w:rFonts w:ascii="Calibri" w:hAnsi="Calibri" w:cs="Calibri"/>
          <w:sz w:val="26"/>
          <w:szCs w:val="26"/>
        </w:rPr>
        <w:t>vanzare</w:t>
      </w:r>
      <w:proofErr w:type="spellEnd"/>
      <w:r w:rsidRPr="007026C3">
        <w:rPr>
          <w:rFonts w:ascii="Calibri" w:hAnsi="Calibri" w:cs="Calibri"/>
          <w:sz w:val="26"/>
          <w:szCs w:val="26"/>
        </w:rPr>
        <w:t>;</w:t>
      </w:r>
    </w:p>
    <w:p w14:paraId="5E9DB161" w14:textId="77777777" w:rsidR="0000131E" w:rsidRPr="007026C3" w:rsidRDefault="0000131E" w:rsidP="003204DD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c)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caietul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sarcini</w:t>
      </w:r>
      <w:proofErr w:type="spellEnd"/>
      <w:r w:rsidRPr="007026C3">
        <w:rPr>
          <w:rFonts w:ascii="Calibri" w:hAnsi="Calibri" w:cs="Calibri"/>
          <w:sz w:val="26"/>
          <w:szCs w:val="26"/>
        </w:rPr>
        <w:t>;</w:t>
      </w:r>
    </w:p>
    <w:p w14:paraId="62AAC2CF" w14:textId="77777777" w:rsidR="0000131E" w:rsidRPr="007026C3" w:rsidRDefault="0000131E" w:rsidP="003204DD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d)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instrucțiuni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privind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modul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elaborare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prezentare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hAnsi="Calibri" w:cs="Calibri"/>
          <w:sz w:val="26"/>
          <w:szCs w:val="26"/>
        </w:rPr>
        <w:t>ofertelor</w:t>
      </w:r>
      <w:proofErr w:type="spellEnd"/>
      <w:r w:rsidRPr="007026C3">
        <w:rPr>
          <w:rFonts w:ascii="Calibri" w:hAnsi="Calibri" w:cs="Calibri"/>
          <w:sz w:val="26"/>
          <w:szCs w:val="26"/>
        </w:rPr>
        <w:t>;</w:t>
      </w:r>
    </w:p>
    <w:p w14:paraId="4C00609B" w14:textId="77777777" w:rsidR="0000131E" w:rsidRPr="007026C3" w:rsidRDefault="0000131E" w:rsidP="003204DD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e)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informații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detaliate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complete </w:t>
      </w:r>
      <w:proofErr w:type="spellStart"/>
      <w:r w:rsidRPr="007026C3">
        <w:rPr>
          <w:rFonts w:ascii="Calibri" w:hAnsi="Calibri" w:cs="Calibri"/>
          <w:sz w:val="26"/>
          <w:szCs w:val="26"/>
        </w:rPr>
        <w:t>privind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criteriile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aplicate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stabilirea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ofertei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câștigătoare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precum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ponderea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lor;</w:t>
      </w:r>
    </w:p>
    <w:p w14:paraId="4586F93E" w14:textId="77777777" w:rsidR="0000131E" w:rsidRPr="007026C3" w:rsidRDefault="0000131E" w:rsidP="003204DD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f)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instrucțiuni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privind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modul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utilizare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hAnsi="Calibri" w:cs="Calibri"/>
          <w:sz w:val="26"/>
          <w:szCs w:val="26"/>
        </w:rPr>
        <w:t>căilor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atac</w:t>
      </w:r>
      <w:proofErr w:type="spellEnd"/>
      <w:r w:rsidRPr="007026C3">
        <w:rPr>
          <w:rFonts w:ascii="Calibri" w:hAnsi="Calibri" w:cs="Calibri"/>
          <w:sz w:val="26"/>
          <w:szCs w:val="26"/>
        </w:rPr>
        <w:t>;</w:t>
      </w:r>
    </w:p>
    <w:p w14:paraId="66149EAE" w14:textId="77777777" w:rsidR="0000131E" w:rsidRPr="007026C3" w:rsidRDefault="0000131E" w:rsidP="003204DD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g)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informații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referitoare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hAnsi="Calibri" w:cs="Calibri"/>
          <w:sz w:val="26"/>
          <w:szCs w:val="26"/>
        </w:rPr>
        <w:t>clauzele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contractuale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obligatorii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40186D46" w14:textId="77777777" w:rsidR="0000131E" w:rsidRPr="007026C3" w:rsidRDefault="0000131E" w:rsidP="00BB47A5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</w:t>
      </w:r>
      <w:r w:rsidR="00BB47A5" w:rsidRPr="007026C3">
        <w:rPr>
          <w:rFonts w:ascii="Calibri" w:hAnsi="Calibri" w:cs="Calibri"/>
          <w:bCs/>
          <w:sz w:val="26"/>
          <w:szCs w:val="26"/>
        </w:rPr>
        <w:t>10</w:t>
      </w:r>
      <w:r w:rsidRPr="007026C3">
        <w:rPr>
          <w:rFonts w:ascii="Calibri" w:hAnsi="Calibri" w:cs="Calibri"/>
          <w:bCs/>
          <w:sz w:val="26"/>
          <w:szCs w:val="26"/>
        </w:rPr>
        <w:t>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cazul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care </w:t>
      </w:r>
      <w:proofErr w:type="spellStart"/>
      <w:r w:rsidR="00BB47A5" w:rsidRPr="007026C3">
        <w:rPr>
          <w:rFonts w:ascii="Calibri" w:hAnsi="Calibri" w:cs="Calibri"/>
          <w:sz w:val="26"/>
          <w:szCs w:val="26"/>
        </w:rPr>
        <w:t>vanzatotul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solicită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garanții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acesta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trebuie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precizeze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documentația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natura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cuantumul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lor.</w:t>
      </w:r>
    </w:p>
    <w:p w14:paraId="0424FE22" w14:textId="77777777" w:rsidR="00CC0065" w:rsidRPr="007026C3" w:rsidRDefault="0000131E" w:rsidP="00BB47A5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 xml:space="preserve"> </w:t>
      </w:r>
      <w:r w:rsidR="00CC0065" w:rsidRPr="007026C3">
        <w:rPr>
          <w:rFonts w:ascii="Calibri" w:hAnsi="Calibri" w:cs="Calibri"/>
          <w:bCs/>
          <w:sz w:val="26"/>
          <w:szCs w:val="26"/>
        </w:rPr>
        <w:t>(</w:t>
      </w:r>
      <w:r w:rsidRPr="007026C3">
        <w:rPr>
          <w:rFonts w:ascii="Calibri" w:hAnsi="Calibri" w:cs="Calibri"/>
          <w:bCs/>
          <w:sz w:val="26"/>
          <w:szCs w:val="26"/>
        </w:rPr>
        <w:t>1</w:t>
      </w:r>
      <w:r w:rsidR="00BB47A5" w:rsidRPr="007026C3">
        <w:rPr>
          <w:rFonts w:ascii="Calibri" w:hAnsi="Calibri" w:cs="Calibri"/>
          <w:bCs/>
          <w:sz w:val="26"/>
          <w:szCs w:val="26"/>
        </w:rPr>
        <w:t>1</w:t>
      </w:r>
      <w:r w:rsidR="00CC0065" w:rsidRPr="007026C3">
        <w:rPr>
          <w:rFonts w:ascii="Calibri" w:hAnsi="Calibri" w:cs="Calibri"/>
          <w:bCs/>
          <w:sz w:val="26"/>
          <w:szCs w:val="26"/>
        </w:rPr>
        <w:t>)</w:t>
      </w:r>
      <w:r w:rsidR="00CC0065"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="00BB47A5" w:rsidRPr="007026C3">
        <w:rPr>
          <w:rFonts w:ascii="Calibri" w:hAnsi="Calibri" w:cs="Calibri"/>
          <w:sz w:val="26"/>
          <w:szCs w:val="26"/>
        </w:rPr>
        <w:t>Vanzatorul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 xml:space="preserve"> are </w:t>
      </w:r>
      <w:proofErr w:type="spellStart"/>
      <w:r w:rsidR="00CC0065" w:rsidRPr="007026C3">
        <w:rPr>
          <w:rFonts w:ascii="Calibri" w:hAnsi="Calibri" w:cs="Calibri"/>
          <w:sz w:val="26"/>
          <w:szCs w:val="26"/>
        </w:rPr>
        <w:t>obligația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 xml:space="preserve"> de a </w:t>
      </w:r>
      <w:proofErr w:type="spellStart"/>
      <w:r w:rsidR="00CC0065" w:rsidRPr="007026C3">
        <w:rPr>
          <w:rFonts w:ascii="Calibri" w:hAnsi="Calibri" w:cs="Calibri"/>
          <w:sz w:val="26"/>
          <w:szCs w:val="26"/>
        </w:rPr>
        <w:t>preciza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CC0065"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CC0065" w:rsidRPr="007026C3">
        <w:rPr>
          <w:rFonts w:ascii="Calibri" w:hAnsi="Calibri" w:cs="Calibri"/>
          <w:sz w:val="26"/>
          <w:szCs w:val="26"/>
        </w:rPr>
        <w:t>cadrul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CC0065" w:rsidRPr="007026C3">
        <w:rPr>
          <w:rFonts w:ascii="Calibri" w:hAnsi="Calibri" w:cs="Calibri"/>
          <w:sz w:val="26"/>
          <w:szCs w:val="26"/>
        </w:rPr>
        <w:t>documentației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="00CC0065" w:rsidRPr="007026C3">
        <w:rPr>
          <w:rFonts w:ascii="Calibri" w:hAnsi="Calibri" w:cs="Calibri"/>
          <w:sz w:val="26"/>
          <w:szCs w:val="26"/>
        </w:rPr>
        <w:t>atribuire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CC0065" w:rsidRPr="007026C3">
        <w:rPr>
          <w:rFonts w:ascii="Calibri" w:hAnsi="Calibri" w:cs="Calibri"/>
          <w:sz w:val="26"/>
          <w:szCs w:val="26"/>
        </w:rPr>
        <w:t>orice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CC0065" w:rsidRPr="007026C3">
        <w:rPr>
          <w:rFonts w:ascii="Calibri" w:hAnsi="Calibri" w:cs="Calibri"/>
          <w:sz w:val="26"/>
          <w:szCs w:val="26"/>
        </w:rPr>
        <w:t>cerință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CC0065" w:rsidRPr="007026C3">
        <w:rPr>
          <w:rFonts w:ascii="Calibri" w:hAnsi="Calibri" w:cs="Calibri"/>
          <w:sz w:val="26"/>
          <w:szCs w:val="26"/>
        </w:rPr>
        <w:t>criteriu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CC0065" w:rsidRPr="007026C3">
        <w:rPr>
          <w:rFonts w:ascii="Calibri" w:hAnsi="Calibri" w:cs="Calibri"/>
          <w:sz w:val="26"/>
          <w:szCs w:val="26"/>
        </w:rPr>
        <w:t>regulă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CC0065"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CC0065" w:rsidRPr="007026C3">
        <w:rPr>
          <w:rFonts w:ascii="Calibri" w:hAnsi="Calibri" w:cs="Calibri"/>
          <w:sz w:val="26"/>
          <w:szCs w:val="26"/>
        </w:rPr>
        <w:t>alte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CC0065" w:rsidRPr="007026C3">
        <w:rPr>
          <w:rFonts w:ascii="Calibri" w:hAnsi="Calibri" w:cs="Calibri"/>
          <w:sz w:val="26"/>
          <w:szCs w:val="26"/>
        </w:rPr>
        <w:t>informații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CC0065" w:rsidRPr="007026C3">
        <w:rPr>
          <w:rFonts w:ascii="Calibri" w:hAnsi="Calibri" w:cs="Calibri"/>
          <w:sz w:val="26"/>
          <w:szCs w:val="26"/>
        </w:rPr>
        <w:t>necesare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CC0065" w:rsidRPr="007026C3">
        <w:rPr>
          <w:rFonts w:ascii="Calibri" w:hAnsi="Calibri" w:cs="Calibri"/>
          <w:sz w:val="26"/>
          <w:szCs w:val="26"/>
        </w:rPr>
        <w:t>pentru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="00CC0065" w:rsidRPr="007026C3">
        <w:rPr>
          <w:rFonts w:ascii="Calibri" w:hAnsi="Calibri" w:cs="Calibri"/>
          <w:sz w:val="26"/>
          <w:szCs w:val="26"/>
        </w:rPr>
        <w:t>asigura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CC0065" w:rsidRPr="007026C3">
        <w:rPr>
          <w:rFonts w:ascii="Calibri" w:hAnsi="Calibri" w:cs="Calibri"/>
          <w:sz w:val="26"/>
          <w:szCs w:val="26"/>
        </w:rPr>
        <w:t>ofertantului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 xml:space="preserve"> o </w:t>
      </w:r>
      <w:proofErr w:type="spellStart"/>
      <w:r w:rsidR="00CC0065" w:rsidRPr="007026C3">
        <w:rPr>
          <w:rFonts w:ascii="Calibri" w:hAnsi="Calibri" w:cs="Calibri"/>
          <w:sz w:val="26"/>
          <w:szCs w:val="26"/>
        </w:rPr>
        <w:t>informare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CC0065" w:rsidRPr="007026C3">
        <w:rPr>
          <w:rFonts w:ascii="Calibri" w:hAnsi="Calibri" w:cs="Calibri"/>
          <w:sz w:val="26"/>
          <w:szCs w:val="26"/>
        </w:rPr>
        <w:t>completă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CC0065" w:rsidRPr="007026C3">
        <w:rPr>
          <w:rFonts w:ascii="Calibri" w:hAnsi="Calibri" w:cs="Calibri"/>
          <w:sz w:val="26"/>
          <w:szCs w:val="26"/>
        </w:rPr>
        <w:t>corectă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CC0065"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CC0065" w:rsidRPr="007026C3">
        <w:rPr>
          <w:rFonts w:ascii="Calibri" w:hAnsi="Calibri" w:cs="Calibri"/>
          <w:sz w:val="26"/>
          <w:szCs w:val="26"/>
        </w:rPr>
        <w:t>explicită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 xml:space="preserve"> cu </w:t>
      </w:r>
      <w:proofErr w:type="spellStart"/>
      <w:r w:rsidR="00CC0065" w:rsidRPr="007026C3">
        <w:rPr>
          <w:rFonts w:ascii="Calibri" w:hAnsi="Calibri" w:cs="Calibri"/>
          <w:sz w:val="26"/>
          <w:szCs w:val="26"/>
        </w:rPr>
        <w:t>privire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 xml:space="preserve"> la </w:t>
      </w:r>
      <w:proofErr w:type="spellStart"/>
      <w:r w:rsidR="00CC0065" w:rsidRPr="007026C3">
        <w:rPr>
          <w:rFonts w:ascii="Calibri" w:hAnsi="Calibri" w:cs="Calibri"/>
          <w:sz w:val="26"/>
          <w:szCs w:val="26"/>
        </w:rPr>
        <w:t>modul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="00CC0065" w:rsidRPr="007026C3">
        <w:rPr>
          <w:rFonts w:ascii="Calibri" w:hAnsi="Calibri" w:cs="Calibri"/>
          <w:sz w:val="26"/>
          <w:szCs w:val="26"/>
        </w:rPr>
        <w:t>aplicare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="00CC0065" w:rsidRPr="007026C3">
        <w:rPr>
          <w:rFonts w:ascii="Calibri" w:hAnsi="Calibri" w:cs="Calibri"/>
          <w:sz w:val="26"/>
          <w:szCs w:val="26"/>
        </w:rPr>
        <w:t>procedurii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="00CC0065" w:rsidRPr="007026C3">
        <w:rPr>
          <w:rFonts w:ascii="Calibri" w:hAnsi="Calibri" w:cs="Calibri"/>
          <w:sz w:val="26"/>
          <w:szCs w:val="26"/>
        </w:rPr>
        <w:t>licitație</w:t>
      </w:r>
      <w:proofErr w:type="spellEnd"/>
      <w:r w:rsidR="00CC0065" w:rsidRPr="007026C3">
        <w:rPr>
          <w:rFonts w:ascii="Calibri" w:hAnsi="Calibri" w:cs="Calibri"/>
          <w:sz w:val="26"/>
          <w:szCs w:val="26"/>
        </w:rPr>
        <w:t>.</w:t>
      </w:r>
    </w:p>
    <w:p w14:paraId="1A3620D1" w14:textId="77777777" w:rsidR="00CC0065" w:rsidRPr="007026C3" w:rsidRDefault="00CC0065" w:rsidP="00BB47A5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</w:t>
      </w:r>
      <w:r w:rsidR="0000131E" w:rsidRPr="007026C3">
        <w:rPr>
          <w:rFonts w:ascii="Calibri" w:hAnsi="Calibri" w:cs="Calibri"/>
          <w:bCs/>
          <w:sz w:val="26"/>
          <w:szCs w:val="26"/>
        </w:rPr>
        <w:t>1</w:t>
      </w:r>
      <w:r w:rsidR="00BB47A5" w:rsidRPr="007026C3">
        <w:rPr>
          <w:rFonts w:ascii="Calibri" w:hAnsi="Calibri" w:cs="Calibri"/>
          <w:bCs/>
          <w:sz w:val="26"/>
          <w:szCs w:val="26"/>
        </w:rPr>
        <w:t>2</w:t>
      </w:r>
      <w:r w:rsidRPr="007026C3">
        <w:rPr>
          <w:rFonts w:ascii="Calibri" w:hAnsi="Calibri" w:cs="Calibri"/>
          <w:bCs/>
          <w:sz w:val="26"/>
          <w:szCs w:val="26"/>
        </w:rPr>
        <w:t>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="00121CA2" w:rsidRPr="007026C3">
        <w:rPr>
          <w:rFonts w:ascii="Calibri" w:hAnsi="Calibri" w:cs="Calibri"/>
          <w:sz w:val="26"/>
          <w:szCs w:val="26"/>
        </w:rPr>
        <w:t>Vanzatorul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hAnsi="Calibri" w:cs="Calibri"/>
          <w:sz w:val="26"/>
          <w:szCs w:val="26"/>
        </w:rPr>
        <w:t>dreptul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hAnsi="Calibri" w:cs="Calibri"/>
          <w:sz w:val="26"/>
          <w:szCs w:val="26"/>
        </w:rPr>
        <w:t>impune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cadrul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documentației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măsura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care </w:t>
      </w:r>
      <w:proofErr w:type="spellStart"/>
      <w:r w:rsidRPr="007026C3">
        <w:rPr>
          <w:rFonts w:ascii="Calibri" w:hAnsi="Calibri" w:cs="Calibri"/>
          <w:sz w:val="26"/>
          <w:szCs w:val="26"/>
        </w:rPr>
        <w:t>acestea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sunt </w:t>
      </w:r>
      <w:proofErr w:type="spellStart"/>
      <w:r w:rsidRPr="007026C3">
        <w:rPr>
          <w:rFonts w:ascii="Calibri" w:hAnsi="Calibri" w:cs="Calibri"/>
          <w:sz w:val="26"/>
          <w:szCs w:val="26"/>
        </w:rPr>
        <w:t>compatibile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cu </w:t>
      </w:r>
      <w:proofErr w:type="spellStart"/>
      <w:r w:rsidRPr="007026C3">
        <w:rPr>
          <w:rFonts w:ascii="Calibri" w:hAnsi="Calibri" w:cs="Calibri"/>
          <w:sz w:val="26"/>
          <w:szCs w:val="26"/>
        </w:rPr>
        <w:t>obiectul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contractului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condiții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speciale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îndeplinire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hAnsi="Calibri" w:cs="Calibri"/>
          <w:sz w:val="26"/>
          <w:szCs w:val="26"/>
        </w:rPr>
        <w:t>contractului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prin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care se </w:t>
      </w:r>
      <w:proofErr w:type="spellStart"/>
      <w:r w:rsidRPr="007026C3">
        <w:rPr>
          <w:rFonts w:ascii="Calibri" w:hAnsi="Calibri" w:cs="Calibri"/>
          <w:sz w:val="26"/>
          <w:szCs w:val="26"/>
        </w:rPr>
        <w:t>urmărește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obținerea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unor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efecte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ordin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social </w:t>
      </w:r>
      <w:proofErr w:type="spellStart"/>
      <w:r w:rsidRPr="007026C3">
        <w:rPr>
          <w:rFonts w:ascii="Calibri" w:hAnsi="Calibri" w:cs="Calibri"/>
          <w:sz w:val="26"/>
          <w:szCs w:val="26"/>
        </w:rPr>
        <w:t>sau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legătură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cu </w:t>
      </w:r>
      <w:proofErr w:type="spellStart"/>
      <w:r w:rsidRPr="007026C3">
        <w:rPr>
          <w:rFonts w:ascii="Calibri" w:hAnsi="Calibri" w:cs="Calibri"/>
          <w:sz w:val="26"/>
          <w:szCs w:val="26"/>
        </w:rPr>
        <w:t>protecția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mediului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promovarea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dezvoltării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durabile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2995A9D3" w14:textId="5CAF3A27" w:rsidR="00CC0065" w:rsidRPr="007026C3" w:rsidRDefault="00CC0065" w:rsidP="00121CA2">
      <w:pPr>
        <w:pStyle w:val="al"/>
        <w:shd w:val="clear" w:color="auto" w:fill="FFFFFF"/>
        <w:spacing w:before="0" w:beforeAutospacing="0" w:after="15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</w:t>
      </w:r>
      <w:r w:rsidR="0000131E" w:rsidRPr="007026C3">
        <w:rPr>
          <w:rFonts w:ascii="Calibri" w:hAnsi="Calibri" w:cs="Calibri"/>
          <w:bCs/>
          <w:sz w:val="26"/>
          <w:szCs w:val="26"/>
        </w:rPr>
        <w:t>1</w:t>
      </w:r>
      <w:r w:rsidR="00121CA2" w:rsidRPr="007026C3">
        <w:rPr>
          <w:rFonts w:ascii="Calibri" w:hAnsi="Calibri" w:cs="Calibri"/>
          <w:bCs/>
          <w:sz w:val="26"/>
          <w:szCs w:val="26"/>
        </w:rPr>
        <w:t>3</w:t>
      </w:r>
      <w:r w:rsidRPr="007026C3">
        <w:rPr>
          <w:rFonts w:ascii="Calibri" w:hAnsi="Calibri" w:cs="Calibri"/>
          <w:bCs/>
          <w:sz w:val="26"/>
          <w:szCs w:val="26"/>
        </w:rPr>
        <w:t>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Garanția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este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obligatorie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hAnsi="Calibri" w:cs="Calibri"/>
          <w:sz w:val="26"/>
          <w:szCs w:val="26"/>
        </w:rPr>
        <w:t>stabilește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r w:rsidR="00A1546F">
        <w:rPr>
          <w:rFonts w:ascii="Calibri" w:hAnsi="Calibri" w:cs="Calibri"/>
          <w:sz w:val="26"/>
          <w:szCs w:val="26"/>
        </w:rPr>
        <w:t>la</w:t>
      </w:r>
      <w:r w:rsidR="0000131E" w:rsidRPr="007026C3">
        <w:rPr>
          <w:rFonts w:ascii="Calibri" w:hAnsi="Calibri" w:cs="Calibri"/>
          <w:sz w:val="26"/>
          <w:szCs w:val="26"/>
        </w:rPr>
        <w:t xml:space="preserve"> 10% din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pretul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contractului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vanzare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00131E" w:rsidRPr="007026C3">
        <w:rPr>
          <w:rFonts w:ascii="Calibri" w:hAnsi="Calibri" w:cs="Calibri"/>
          <w:sz w:val="26"/>
          <w:szCs w:val="26"/>
        </w:rPr>
        <w:t>fara</w:t>
      </w:r>
      <w:proofErr w:type="spellEnd"/>
      <w:r w:rsidR="0000131E" w:rsidRPr="007026C3">
        <w:rPr>
          <w:rFonts w:ascii="Calibri" w:hAnsi="Calibri" w:cs="Calibri"/>
          <w:sz w:val="26"/>
          <w:szCs w:val="26"/>
        </w:rPr>
        <w:t xml:space="preserve"> TVA.</w:t>
      </w:r>
    </w:p>
    <w:p w14:paraId="6DA0CA75" w14:textId="77777777" w:rsidR="007D1B0F" w:rsidRPr="007026C3" w:rsidRDefault="007D1B0F">
      <w:pPr>
        <w:spacing w:line="200" w:lineRule="exact"/>
        <w:rPr>
          <w:rFonts w:ascii="Calibri" w:hAnsi="Calibri" w:cs="Calibri"/>
          <w:sz w:val="26"/>
          <w:szCs w:val="26"/>
        </w:rPr>
      </w:pPr>
    </w:p>
    <w:p w14:paraId="4C83DD4B" w14:textId="77777777" w:rsidR="007D1B0F" w:rsidRPr="00FC2EAF" w:rsidRDefault="007026C3" w:rsidP="007026C3">
      <w:pPr>
        <w:pStyle w:val="Heading1"/>
        <w:ind w:left="4062" w:right="3244"/>
        <w:rPr>
          <w:rFonts w:asciiTheme="minorHAnsi" w:hAnsiTheme="minorHAnsi" w:cstheme="minorHAnsi"/>
          <w:sz w:val="26"/>
          <w:szCs w:val="26"/>
        </w:rPr>
      </w:pPr>
      <w:r w:rsidRPr="00FC2EAF">
        <w:rPr>
          <w:rFonts w:asciiTheme="minorHAnsi" w:hAnsiTheme="minorHAnsi" w:cstheme="minorHAnsi"/>
          <w:spacing w:val="-1"/>
          <w:sz w:val="26"/>
          <w:szCs w:val="26"/>
        </w:rPr>
        <w:t xml:space="preserve">Cap.VI </w:t>
      </w:r>
      <w:proofErr w:type="spellStart"/>
      <w:r w:rsidR="005C5D31" w:rsidRPr="00FC2EAF">
        <w:rPr>
          <w:rFonts w:asciiTheme="minorHAnsi" w:hAnsiTheme="minorHAnsi" w:cstheme="minorHAnsi"/>
          <w:spacing w:val="-1"/>
          <w:sz w:val="26"/>
          <w:szCs w:val="26"/>
        </w:rPr>
        <w:t>A</w:t>
      </w:r>
      <w:r w:rsidR="005C5D31" w:rsidRPr="00FC2EAF">
        <w:rPr>
          <w:rFonts w:asciiTheme="minorHAnsi" w:hAnsiTheme="minorHAnsi" w:cstheme="minorHAnsi"/>
          <w:sz w:val="26"/>
          <w:szCs w:val="26"/>
        </w:rPr>
        <w:t>nu</w:t>
      </w:r>
      <w:r w:rsidR="005C5D31" w:rsidRPr="00FC2EAF">
        <w:rPr>
          <w:rFonts w:asciiTheme="minorHAnsi" w:hAnsiTheme="minorHAnsi" w:cstheme="minorHAnsi"/>
          <w:spacing w:val="-2"/>
          <w:sz w:val="26"/>
          <w:szCs w:val="26"/>
        </w:rPr>
        <w:t>n</w:t>
      </w:r>
      <w:r w:rsidR="005C5D31" w:rsidRPr="00FC2EAF">
        <w:rPr>
          <w:rFonts w:asciiTheme="minorHAnsi" w:hAnsiTheme="minorHAnsi" w:cstheme="minorHAnsi"/>
          <w:sz w:val="26"/>
          <w:szCs w:val="26"/>
        </w:rPr>
        <w:t>tul</w:t>
      </w:r>
      <w:proofErr w:type="spellEnd"/>
      <w:r w:rsidR="005C5D31" w:rsidRPr="00FC2EAF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proofErr w:type="spellStart"/>
      <w:r w:rsidR="005C5D31" w:rsidRPr="00FC2EAF">
        <w:rPr>
          <w:rFonts w:asciiTheme="minorHAnsi" w:hAnsiTheme="minorHAnsi" w:cstheme="minorHAnsi"/>
          <w:sz w:val="26"/>
          <w:szCs w:val="26"/>
        </w:rPr>
        <w:t>public</w:t>
      </w:r>
      <w:r w:rsidR="005C5D31" w:rsidRPr="00FC2EAF">
        <w:rPr>
          <w:rFonts w:asciiTheme="minorHAnsi" w:hAnsiTheme="minorHAnsi" w:cstheme="minorHAnsi"/>
          <w:spacing w:val="-3"/>
          <w:sz w:val="26"/>
          <w:szCs w:val="26"/>
        </w:rPr>
        <w:t>i</w:t>
      </w:r>
      <w:r w:rsidR="005C5D31" w:rsidRPr="00FC2EAF">
        <w:rPr>
          <w:rFonts w:asciiTheme="minorHAnsi" w:hAnsiTheme="minorHAnsi" w:cstheme="minorHAnsi"/>
          <w:sz w:val="26"/>
          <w:szCs w:val="26"/>
        </w:rPr>
        <w:t>tar</w:t>
      </w:r>
      <w:proofErr w:type="spellEnd"/>
    </w:p>
    <w:p w14:paraId="79CD6A92" w14:textId="77777777" w:rsidR="007026C3" w:rsidRPr="007026C3" w:rsidRDefault="007026C3">
      <w:pPr>
        <w:pStyle w:val="Heading1"/>
        <w:ind w:left="4062" w:right="3244" w:firstLine="288"/>
        <w:rPr>
          <w:rFonts w:asciiTheme="minorHAnsi" w:hAnsiTheme="minorHAnsi" w:cstheme="minorHAnsi"/>
          <w:b w:val="0"/>
          <w:bCs w:val="0"/>
          <w:sz w:val="26"/>
          <w:szCs w:val="26"/>
        </w:rPr>
      </w:pPr>
    </w:p>
    <w:p w14:paraId="587E6B8F" w14:textId="77777777" w:rsidR="007D1B0F" w:rsidRPr="007026C3" w:rsidRDefault="007D1B0F">
      <w:pPr>
        <w:spacing w:before="2" w:line="120" w:lineRule="exact"/>
        <w:rPr>
          <w:sz w:val="12"/>
          <w:szCs w:val="12"/>
        </w:rPr>
      </w:pPr>
    </w:p>
    <w:p w14:paraId="04F124FE" w14:textId="77777777" w:rsidR="00D25B62" w:rsidRPr="007026C3" w:rsidRDefault="00D25B62" w:rsidP="00121CA2">
      <w:pPr>
        <w:widowControl/>
        <w:shd w:val="clear" w:color="auto" w:fill="FFFFFF"/>
        <w:ind w:firstLine="720"/>
        <w:outlineLvl w:val="3"/>
        <w:rPr>
          <w:rFonts w:ascii="Calibri" w:eastAsia="Times New Roman" w:hAnsi="Calibri" w:cs="Calibri"/>
          <w:bCs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Art.1</w:t>
      </w:r>
      <w:r w:rsidR="00121CA2" w:rsidRPr="007026C3">
        <w:rPr>
          <w:rFonts w:ascii="Calibri" w:eastAsia="Times New Roman" w:hAnsi="Calibri" w:cs="Calibri"/>
          <w:bCs/>
          <w:sz w:val="26"/>
          <w:szCs w:val="26"/>
        </w:rPr>
        <w:t>1</w:t>
      </w:r>
      <w:r w:rsidRPr="007026C3">
        <w:rPr>
          <w:rFonts w:ascii="Calibri" w:eastAsia="Times New Roman" w:hAnsi="Calibri" w:cs="Calibri"/>
          <w:bCs/>
          <w:sz w:val="26"/>
          <w:szCs w:val="26"/>
        </w:rPr>
        <w:t xml:space="preserve"> -</w:t>
      </w:r>
      <w:r w:rsidR="00121CA2" w:rsidRPr="007026C3">
        <w:rPr>
          <w:rFonts w:ascii="Calibri" w:eastAsia="Times New Roman" w:hAnsi="Calibri" w:cs="Calibri"/>
          <w:bCs/>
          <w:sz w:val="26"/>
          <w:szCs w:val="26"/>
        </w:rPr>
        <w:t xml:space="preserve"> </w:t>
      </w:r>
      <w:hyperlink r:id="rId8" w:tgtFrame="_blank" w:history="1">
        <w:r w:rsidRPr="007026C3">
          <w:rPr>
            <w:rFonts w:ascii="Calibri" w:eastAsia="Times New Roman" w:hAnsi="Calibri" w:cs="Calibri"/>
            <w:bCs/>
            <w:sz w:val="26"/>
            <w:szCs w:val="26"/>
          </w:rPr>
          <w:t xml:space="preserve">Etapa de </w:t>
        </w:r>
        <w:proofErr w:type="spellStart"/>
        <w:r w:rsidRPr="007026C3">
          <w:rPr>
            <w:rFonts w:ascii="Calibri" w:eastAsia="Times New Roman" w:hAnsi="Calibri" w:cs="Calibri"/>
            <w:bCs/>
            <w:sz w:val="26"/>
            <w:szCs w:val="26"/>
          </w:rPr>
          <w:t>transparență</w:t>
        </w:r>
        <w:proofErr w:type="spellEnd"/>
      </w:hyperlink>
    </w:p>
    <w:p w14:paraId="3224E829" w14:textId="77777777" w:rsidR="00D25B62" w:rsidRPr="007026C3" w:rsidRDefault="00D25B62" w:rsidP="00121CA2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(1)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cazul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procedurii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="00EF4E45" w:rsidRPr="007026C3">
        <w:rPr>
          <w:rFonts w:ascii="Calibri" w:eastAsia="Times New Roman" w:hAnsi="Calibri" w:cs="Calibri"/>
          <w:sz w:val="26"/>
          <w:szCs w:val="26"/>
        </w:rPr>
        <w:t>vanzatorul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obligația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publice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anunțul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Monitorul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Oficial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al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României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Partea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 VI-a,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într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-un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cotidian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circulație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națională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într-unul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circulație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locală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pe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pagina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internet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alte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medii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canale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publice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comunicații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electronice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4CEB3619" w14:textId="77777777" w:rsidR="00D25B62" w:rsidRPr="007026C3" w:rsidRDefault="00D25B62" w:rsidP="00EF4E45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(2)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Anunțul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întocmește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după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aprobarea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documentației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EF4E45" w:rsidRPr="007026C3">
        <w:rPr>
          <w:rFonts w:ascii="Calibri" w:eastAsia="Times New Roman" w:hAnsi="Calibri" w:cs="Calibri"/>
          <w:sz w:val="26"/>
          <w:szCs w:val="26"/>
        </w:rPr>
        <w:t>vanzator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trebuie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cuprindă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cel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puțin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următoarele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elemente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:</w:t>
      </w:r>
    </w:p>
    <w:p w14:paraId="768748AD" w14:textId="77777777" w:rsidR="00D25B62" w:rsidRPr="007026C3" w:rsidRDefault="00D25B62" w:rsidP="00121CA2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a)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informații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generale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privind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EF4E45" w:rsidRPr="007026C3">
        <w:rPr>
          <w:rFonts w:ascii="Calibri" w:eastAsia="Times New Roman" w:hAnsi="Calibri" w:cs="Calibri"/>
          <w:sz w:val="26"/>
          <w:szCs w:val="26"/>
        </w:rPr>
        <w:t>vanzatorul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precum: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denumirea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codul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identificare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fiscală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adresa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datele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contact,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persoana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contact;</w:t>
      </w:r>
    </w:p>
    <w:p w14:paraId="3EFC0EC2" w14:textId="77777777" w:rsidR="00D25B62" w:rsidRPr="007026C3" w:rsidRDefault="00D25B62" w:rsidP="00121CA2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b)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informații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generale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privind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obiectul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procedurii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publică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special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descrierea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identificarea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bunului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urmează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fie </w:t>
      </w:r>
      <w:proofErr w:type="spellStart"/>
      <w:r w:rsidR="00EF4E45" w:rsidRPr="007026C3">
        <w:rPr>
          <w:rFonts w:ascii="Calibri" w:eastAsia="Times New Roman" w:hAnsi="Calibri" w:cs="Calibri"/>
          <w:sz w:val="26"/>
          <w:szCs w:val="26"/>
        </w:rPr>
        <w:t>vandut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;</w:t>
      </w:r>
    </w:p>
    <w:p w14:paraId="66CEF055" w14:textId="77777777" w:rsidR="00D25B62" w:rsidRPr="007026C3" w:rsidRDefault="00D25B62" w:rsidP="00121CA2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c)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informații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privind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documentația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: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modalitatea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modalitățile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persoanele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interesate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pot intra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posesia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unui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exemplar al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documentației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;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denumirea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datele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contact ale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serviciului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/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compartimentului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din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cadrul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autorității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EF4E45" w:rsidRPr="007026C3">
        <w:rPr>
          <w:rFonts w:ascii="Calibri" w:eastAsia="Times New Roman" w:hAnsi="Calibri" w:cs="Calibri"/>
          <w:sz w:val="26"/>
          <w:szCs w:val="26"/>
        </w:rPr>
        <w:t>publice</w:t>
      </w:r>
      <w:proofErr w:type="spellEnd"/>
      <w:r w:rsidR="00EF4E45" w:rsidRPr="007026C3">
        <w:rPr>
          <w:rFonts w:ascii="Calibri" w:eastAsia="Times New Roman" w:hAnsi="Calibri" w:cs="Calibri"/>
          <w:sz w:val="26"/>
          <w:szCs w:val="26"/>
        </w:rPr>
        <w:t xml:space="preserve"> locale 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de la care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poate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obține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un exemplar din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documentația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;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costul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condițiile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plată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obținerea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documentației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dacă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este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cazul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; data-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limită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solicitarea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clarificărilor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;</w:t>
      </w:r>
    </w:p>
    <w:p w14:paraId="2BE6CE23" w14:textId="77777777" w:rsidR="00D25B62" w:rsidRPr="007026C3" w:rsidRDefault="00D25B62" w:rsidP="00121CA2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lastRenderedPageBreak/>
        <w:t>d)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informații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privind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ofertele</w:t>
      </w:r>
      <w:proofErr w:type="spellEnd"/>
      <w:r w:rsidRPr="007026C3">
        <w:rPr>
          <w:rFonts w:ascii="Calibri" w:hAnsi="Calibri" w:cs="Calibri"/>
          <w:sz w:val="26"/>
          <w:szCs w:val="26"/>
        </w:rPr>
        <w:t>: data-</w:t>
      </w:r>
      <w:proofErr w:type="spellStart"/>
      <w:r w:rsidRPr="007026C3">
        <w:rPr>
          <w:rFonts w:ascii="Calibri" w:hAnsi="Calibri" w:cs="Calibri"/>
          <w:sz w:val="26"/>
          <w:szCs w:val="26"/>
        </w:rPr>
        <w:t>limită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depunere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hAnsi="Calibri" w:cs="Calibri"/>
          <w:sz w:val="26"/>
          <w:szCs w:val="26"/>
        </w:rPr>
        <w:t>ofertelor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adresa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la care </w:t>
      </w:r>
      <w:proofErr w:type="spellStart"/>
      <w:r w:rsidRPr="007026C3">
        <w:rPr>
          <w:rFonts w:ascii="Calibri" w:hAnsi="Calibri" w:cs="Calibri"/>
          <w:sz w:val="26"/>
          <w:szCs w:val="26"/>
        </w:rPr>
        <w:t>trebuie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depuse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ofertele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numărul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exemplare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care </w:t>
      </w:r>
      <w:proofErr w:type="spellStart"/>
      <w:r w:rsidRPr="007026C3">
        <w:rPr>
          <w:rFonts w:ascii="Calibri" w:hAnsi="Calibri" w:cs="Calibri"/>
          <w:sz w:val="26"/>
          <w:szCs w:val="26"/>
        </w:rPr>
        <w:t>trebuie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depusă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fiecare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ofertă</w:t>
      </w:r>
      <w:proofErr w:type="spellEnd"/>
      <w:r w:rsidRPr="007026C3">
        <w:rPr>
          <w:rFonts w:ascii="Calibri" w:hAnsi="Calibri" w:cs="Calibri"/>
          <w:sz w:val="26"/>
          <w:szCs w:val="26"/>
        </w:rPr>
        <w:t>;</w:t>
      </w:r>
    </w:p>
    <w:p w14:paraId="507EE5B6" w14:textId="77777777" w:rsidR="00D25B62" w:rsidRPr="007026C3" w:rsidRDefault="00D25B62" w:rsidP="00121CA2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e)</w:t>
      </w:r>
      <w:r w:rsidRPr="007026C3">
        <w:rPr>
          <w:rFonts w:ascii="Calibri" w:hAnsi="Calibri" w:cs="Calibri"/>
          <w:sz w:val="26"/>
          <w:szCs w:val="26"/>
        </w:rPr>
        <w:t xml:space="preserve"> data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locul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la care se </w:t>
      </w:r>
      <w:proofErr w:type="spellStart"/>
      <w:r w:rsidRPr="007026C3">
        <w:rPr>
          <w:rFonts w:ascii="Calibri" w:hAnsi="Calibri" w:cs="Calibri"/>
          <w:sz w:val="26"/>
          <w:szCs w:val="26"/>
        </w:rPr>
        <w:t>va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desfășura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ședința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publică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deschidere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hAnsi="Calibri" w:cs="Calibri"/>
          <w:sz w:val="26"/>
          <w:szCs w:val="26"/>
        </w:rPr>
        <w:t>ofertelor</w:t>
      </w:r>
      <w:proofErr w:type="spellEnd"/>
      <w:r w:rsidRPr="007026C3">
        <w:rPr>
          <w:rFonts w:ascii="Calibri" w:hAnsi="Calibri" w:cs="Calibri"/>
          <w:sz w:val="26"/>
          <w:szCs w:val="26"/>
        </w:rPr>
        <w:t>;</w:t>
      </w:r>
    </w:p>
    <w:p w14:paraId="2F3F5E85" w14:textId="77777777" w:rsidR="00D25B62" w:rsidRPr="007026C3" w:rsidRDefault="00D25B62" w:rsidP="00121CA2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f)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instanța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competentă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soluționarea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eventualelor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litigii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termenele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sesizarea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instanței</w:t>
      </w:r>
      <w:proofErr w:type="spellEnd"/>
      <w:r w:rsidRPr="007026C3">
        <w:rPr>
          <w:rFonts w:ascii="Calibri" w:hAnsi="Calibri" w:cs="Calibri"/>
          <w:sz w:val="26"/>
          <w:szCs w:val="26"/>
        </w:rPr>
        <w:t>;</w:t>
      </w:r>
    </w:p>
    <w:p w14:paraId="2D19E145" w14:textId="77777777" w:rsidR="00D25B62" w:rsidRPr="007026C3" w:rsidRDefault="00D25B62" w:rsidP="00EF4E45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g)</w:t>
      </w:r>
      <w:r w:rsidRPr="007026C3">
        <w:rPr>
          <w:rFonts w:ascii="Calibri" w:hAnsi="Calibri" w:cs="Calibri"/>
          <w:sz w:val="26"/>
          <w:szCs w:val="26"/>
        </w:rPr>
        <w:t xml:space="preserve"> data </w:t>
      </w:r>
      <w:proofErr w:type="spellStart"/>
      <w:r w:rsidRPr="007026C3">
        <w:rPr>
          <w:rFonts w:ascii="Calibri" w:hAnsi="Calibri" w:cs="Calibri"/>
          <w:sz w:val="26"/>
          <w:szCs w:val="26"/>
        </w:rPr>
        <w:t>transmiterii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anunțului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instituțiile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abilitate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vederea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publicării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54E3DC72" w14:textId="77777777" w:rsidR="00D25B62" w:rsidRPr="007026C3" w:rsidRDefault="00D25B62" w:rsidP="00EF4E45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(3)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Anunțul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hAnsi="Calibri" w:cs="Calibri"/>
          <w:sz w:val="26"/>
          <w:szCs w:val="26"/>
        </w:rPr>
        <w:t>trimite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spre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publicare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cu </w:t>
      </w:r>
      <w:proofErr w:type="spellStart"/>
      <w:r w:rsidRPr="007026C3">
        <w:rPr>
          <w:rFonts w:ascii="Calibri" w:hAnsi="Calibri" w:cs="Calibri"/>
          <w:sz w:val="26"/>
          <w:szCs w:val="26"/>
        </w:rPr>
        <w:t>cel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puțin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20 de </w:t>
      </w:r>
      <w:proofErr w:type="spellStart"/>
      <w:r w:rsidRPr="007026C3">
        <w:rPr>
          <w:rFonts w:ascii="Calibri" w:hAnsi="Calibri" w:cs="Calibri"/>
          <w:sz w:val="26"/>
          <w:szCs w:val="26"/>
        </w:rPr>
        <w:t>zile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calendaristice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înainte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data-</w:t>
      </w:r>
      <w:proofErr w:type="spellStart"/>
      <w:r w:rsidRPr="007026C3">
        <w:rPr>
          <w:rFonts w:ascii="Calibri" w:hAnsi="Calibri" w:cs="Calibri"/>
          <w:sz w:val="26"/>
          <w:szCs w:val="26"/>
        </w:rPr>
        <w:t>limită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depunerea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ofertelor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448CED16" w14:textId="77777777" w:rsidR="00D25B62" w:rsidRPr="007026C3" w:rsidRDefault="00D25B62" w:rsidP="00EF4E45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(4)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Orice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persoană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interesată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hAnsi="Calibri" w:cs="Calibri"/>
          <w:sz w:val="26"/>
          <w:szCs w:val="26"/>
        </w:rPr>
        <w:t>dreptul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hAnsi="Calibri" w:cs="Calibri"/>
          <w:sz w:val="26"/>
          <w:szCs w:val="26"/>
        </w:rPr>
        <w:t>solicita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hAnsi="Calibri" w:cs="Calibri"/>
          <w:sz w:val="26"/>
          <w:szCs w:val="26"/>
        </w:rPr>
        <w:t>obține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documentația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6D703F81" w14:textId="77777777" w:rsidR="00D25B62" w:rsidRPr="007026C3" w:rsidRDefault="00D25B62" w:rsidP="00EF4E45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(5)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="00EF4E45" w:rsidRPr="007026C3">
        <w:rPr>
          <w:rFonts w:ascii="Calibri" w:hAnsi="Calibri" w:cs="Calibri"/>
          <w:sz w:val="26"/>
          <w:szCs w:val="26"/>
        </w:rPr>
        <w:t>Vanzatorul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hAnsi="Calibri" w:cs="Calibri"/>
          <w:sz w:val="26"/>
          <w:szCs w:val="26"/>
        </w:rPr>
        <w:t>dreptul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hAnsi="Calibri" w:cs="Calibri"/>
          <w:sz w:val="26"/>
          <w:szCs w:val="26"/>
        </w:rPr>
        <w:t>opta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una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dintre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următoarele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modalități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obținere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hAnsi="Calibri" w:cs="Calibri"/>
          <w:sz w:val="26"/>
          <w:szCs w:val="26"/>
        </w:rPr>
        <w:t>documentației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persoanele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interesate</w:t>
      </w:r>
      <w:proofErr w:type="spellEnd"/>
      <w:r w:rsidRPr="007026C3">
        <w:rPr>
          <w:rFonts w:ascii="Calibri" w:hAnsi="Calibri" w:cs="Calibri"/>
          <w:sz w:val="26"/>
          <w:szCs w:val="26"/>
        </w:rPr>
        <w:t>:</w:t>
      </w:r>
    </w:p>
    <w:p w14:paraId="064121E4" w14:textId="77777777" w:rsidR="00D25B62" w:rsidRPr="007026C3" w:rsidRDefault="00D25B62" w:rsidP="00EF4E45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a)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asigurarea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accesului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direct, </w:t>
      </w:r>
      <w:proofErr w:type="spellStart"/>
      <w:r w:rsidRPr="007026C3">
        <w:rPr>
          <w:rFonts w:ascii="Calibri" w:hAnsi="Calibri" w:cs="Calibri"/>
          <w:sz w:val="26"/>
          <w:szCs w:val="26"/>
        </w:rPr>
        <w:t>nerestricționat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deplin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prin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mijloace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electronice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la </w:t>
      </w:r>
      <w:proofErr w:type="spellStart"/>
      <w:r w:rsidRPr="007026C3">
        <w:rPr>
          <w:rFonts w:ascii="Calibri" w:hAnsi="Calibri" w:cs="Calibri"/>
          <w:sz w:val="26"/>
          <w:szCs w:val="26"/>
        </w:rPr>
        <w:t>conținutul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documentației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hAnsi="Calibri" w:cs="Calibri"/>
          <w:sz w:val="26"/>
          <w:szCs w:val="26"/>
        </w:rPr>
        <w:t>;</w:t>
      </w:r>
    </w:p>
    <w:p w14:paraId="0BBDDC35" w14:textId="77777777" w:rsidR="00D25B62" w:rsidRPr="007026C3" w:rsidRDefault="00D25B62" w:rsidP="00EF4E45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b)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punerea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hAnsi="Calibri" w:cs="Calibri"/>
          <w:sz w:val="26"/>
          <w:szCs w:val="26"/>
        </w:rPr>
        <w:t>dispoziția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persoanei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interesate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care a </w:t>
      </w:r>
      <w:proofErr w:type="spellStart"/>
      <w:r w:rsidRPr="007026C3">
        <w:rPr>
          <w:rFonts w:ascii="Calibri" w:hAnsi="Calibri" w:cs="Calibri"/>
          <w:sz w:val="26"/>
          <w:szCs w:val="26"/>
        </w:rPr>
        <w:t>înaintat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o </w:t>
      </w:r>
      <w:proofErr w:type="spellStart"/>
      <w:r w:rsidRPr="007026C3">
        <w:rPr>
          <w:rFonts w:ascii="Calibri" w:hAnsi="Calibri" w:cs="Calibri"/>
          <w:sz w:val="26"/>
          <w:szCs w:val="26"/>
        </w:rPr>
        <w:t>solicitare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acest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sens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hAnsi="Calibri" w:cs="Calibri"/>
          <w:sz w:val="26"/>
          <w:szCs w:val="26"/>
        </w:rPr>
        <w:t>unui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exemplar din </w:t>
      </w:r>
      <w:proofErr w:type="spellStart"/>
      <w:r w:rsidRPr="007026C3">
        <w:rPr>
          <w:rFonts w:ascii="Calibri" w:hAnsi="Calibri" w:cs="Calibri"/>
          <w:sz w:val="26"/>
          <w:szCs w:val="26"/>
        </w:rPr>
        <w:t>documentația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pe </w:t>
      </w:r>
      <w:proofErr w:type="spellStart"/>
      <w:r w:rsidRPr="007026C3">
        <w:rPr>
          <w:rFonts w:ascii="Calibri" w:hAnsi="Calibri" w:cs="Calibri"/>
          <w:sz w:val="26"/>
          <w:szCs w:val="26"/>
        </w:rPr>
        <w:t>suport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hârtie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>/</w:t>
      </w:r>
      <w:proofErr w:type="spellStart"/>
      <w:r w:rsidRPr="007026C3">
        <w:rPr>
          <w:rFonts w:ascii="Calibri" w:hAnsi="Calibri" w:cs="Calibri"/>
          <w:sz w:val="26"/>
          <w:szCs w:val="26"/>
        </w:rPr>
        <w:t>sau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pe </w:t>
      </w:r>
      <w:proofErr w:type="spellStart"/>
      <w:r w:rsidRPr="007026C3">
        <w:rPr>
          <w:rFonts w:ascii="Calibri" w:hAnsi="Calibri" w:cs="Calibri"/>
          <w:sz w:val="26"/>
          <w:szCs w:val="26"/>
        </w:rPr>
        <w:t>suport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magnetic.</w:t>
      </w:r>
    </w:p>
    <w:p w14:paraId="0DB58F76" w14:textId="77777777" w:rsidR="00D25B62" w:rsidRPr="007026C3" w:rsidRDefault="00D25B62" w:rsidP="00D16CA4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(6)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cazul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prevăzut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hAnsi="Calibri" w:cs="Calibri"/>
          <w:sz w:val="26"/>
          <w:szCs w:val="26"/>
        </w:rPr>
        <w:t>alin</w:t>
      </w:r>
      <w:proofErr w:type="spellEnd"/>
      <w:r w:rsidRPr="007026C3">
        <w:rPr>
          <w:rFonts w:ascii="Calibri" w:hAnsi="Calibri" w:cs="Calibri"/>
          <w:sz w:val="26"/>
          <w:szCs w:val="26"/>
        </w:rPr>
        <w:t>. (5) </w:t>
      </w:r>
      <w:hyperlink r:id="rId9" w:anchor="p-289891086" w:tgtFrame="_blank" w:history="1">
        <w:r w:rsidRPr="007026C3">
          <w:rPr>
            <w:rStyle w:val="Hyperlink"/>
            <w:rFonts w:ascii="Calibri" w:hAnsi="Calibri" w:cs="Calibri"/>
            <w:color w:val="auto"/>
            <w:sz w:val="26"/>
            <w:szCs w:val="26"/>
          </w:rPr>
          <w:t>lit. b)</w:t>
        </w:r>
      </w:hyperlink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="00D16CA4" w:rsidRPr="007026C3">
        <w:rPr>
          <w:rFonts w:ascii="Calibri" w:hAnsi="Calibri" w:cs="Calibri"/>
          <w:sz w:val="26"/>
          <w:szCs w:val="26"/>
        </w:rPr>
        <w:t>vanzatorul</w:t>
      </w:r>
      <w:proofErr w:type="spellEnd"/>
      <w:r w:rsidR="00D16CA4" w:rsidRPr="007026C3">
        <w:rPr>
          <w:rFonts w:ascii="Calibri" w:hAnsi="Calibri" w:cs="Calibri"/>
          <w:sz w:val="26"/>
          <w:szCs w:val="26"/>
        </w:rPr>
        <w:t xml:space="preserve"> </w:t>
      </w:r>
      <w:r w:rsidRPr="007026C3">
        <w:rPr>
          <w:rFonts w:ascii="Calibri" w:hAnsi="Calibri" w:cs="Calibri"/>
          <w:sz w:val="26"/>
          <w:szCs w:val="26"/>
        </w:rPr>
        <w:t xml:space="preserve">are </w:t>
      </w:r>
      <w:proofErr w:type="spellStart"/>
      <w:r w:rsidRPr="007026C3">
        <w:rPr>
          <w:rFonts w:ascii="Calibri" w:hAnsi="Calibri" w:cs="Calibri"/>
          <w:sz w:val="26"/>
          <w:szCs w:val="26"/>
        </w:rPr>
        <w:t>dreptul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hAnsi="Calibri" w:cs="Calibri"/>
          <w:sz w:val="26"/>
          <w:szCs w:val="26"/>
        </w:rPr>
        <w:t>stabili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un </w:t>
      </w:r>
      <w:proofErr w:type="spellStart"/>
      <w:r w:rsidRPr="007026C3">
        <w:rPr>
          <w:rFonts w:ascii="Calibri" w:hAnsi="Calibri" w:cs="Calibri"/>
          <w:sz w:val="26"/>
          <w:szCs w:val="26"/>
        </w:rPr>
        <w:t>preț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obținerea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documentației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cu </w:t>
      </w:r>
      <w:proofErr w:type="spellStart"/>
      <w:r w:rsidRPr="007026C3">
        <w:rPr>
          <w:rFonts w:ascii="Calibri" w:hAnsi="Calibri" w:cs="Calibri"/>
          <w:sz w:val="26"/>
          <w:szCs w:val="26"/>
        </w:rPr>
        <w:t>condiția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ca </w:t>
      </w:r>
      <w:proofErr w:type="spellStart"/>
      <w:r w:rsidRPr="007026C3">
        <w:rPr>
          <w:rFonts w:ascii="Calibri" w:hAnsi="Calibri" w:cs="Calibri"/>
          <w:sz w:val="26"/>
          <w:szCs w:val="26"/>
        </w:rPr>
        <w:t>acest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preț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nu </w:t>
      </w:r>
      <w:proofErr w:type="spellStart"/>
      <w:r w:rsidRPr="007026C3">
        <w:rPr>
          <w:rFonts w:ascii="Calibri" w:hAnsi="Calibri" w:cs="Calibri"/>
          <w:sz w:val="26"/>
          <w:szCs w:val="26"/>
        </w:rPr>
        <w:t>depășească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costul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multiplicării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documentației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la care se </w:t>
      </w:r>
      <w:proofErr w:type="spellStart"/>
      <w:r w:rsidRPr="007026C3">
        <w:rPr>
          <w:rFonts w:ascii="Calibri" w:hAnsi="Calibri" w:cs="Calibri"/>
          <w:sz w:val="26"/>
          <w:szCs w:val="26"/>
        </w:rPr>
        <w:t>poate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adăuga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dacă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este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cazul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costul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transmiterii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acesteia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094D49CF" w14:textId="77777777" w:rsidR="00D25B62" w:rsidRPr="007026C3" w:rsidRDefault="00D25B62" w:rsidP="00D16CA4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(7)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="00D16CA4" w:rsidRPr="007026C3">
        <w:rPr>
          <w:rFonts w:ascii="Calibri" w:hAnsi="Calibri" w:cs="Calibri"/>
          <w:sz w:val="26"/>
          <w:szCs w:val="26"/>
        </w:rPr>
        <w:t>Vanzatorul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hAnsi="Calibri" w:cs="Calibri"/>
          <w:sz w:val="26"/>
          <w:szCs w:val="26"/>
        </w:rPr>
        <w:t>obligația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asigure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obținerea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documentației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persoana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interesată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care </w:t>
      </w:r>
      <w:proofErr w:type="spellStart"/>
      <w:r w:rsidRPr="007026C3">
        <w:rPr>
          <w:rFonts w:ascii="Calibri" w:hAnsi="Calibri" w:cs="Calibri"/>
          <w:sz w:val="26"/>
          <w:szCs w:val="26"/>
        </w:rPr>
        <w:t>înaintează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o </w:t>
      </w:r>
      <w:proofErr w:type="spellStart"/>
      <w:r w:rsidRPr="007026C3">
        <w:rPr>
          <w:rFonts w:ascii="Calibri" w:hAnsi="Calibri" w:cs="Calibri"/>
          <w:sz w:val="26"/>
          <w:szCs w:val="26"/>
        </w:rPr>
        <w:t>solicitare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acest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sens.</w:t>
      </w:r>
      <w:proofErr w:type="spellEnd"/>
    </w:p>
    <w:p w14:paraId="7515368E" w14:textId="77777777" w:rsidR="00D25B62" w:rsidRPr="007026C3" w:rsidRDefault="00D25B62" w:rsidP="00D16CA4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(8)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cazul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prevăzut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hAnsi="Calibri" w:cs="Calibri"/>
          <w:sz w:val="26"/>
          <w:szCs w:val="26"/>
        </w:rPr>
        <w:t>alin</w:t>
      </w:r>
      <w:proofErr w:type="spellEnd"/>
      <w:r w:rsidRPr="007026C3">
        <w:rPr>
          <w:rFonts w:ascii="Calibri" w:hAnsi="Calibri" w:cs="Calibri"/>
          <w:sz w:val="26"/>
          <w:szCs w:val="26"/>
        </w:rPr>
        <w:t>. (5) </w:t>
      </w:r>
      <w:hyperlink r:id="rId10" w:anchor="p-289891086" w:tgtFrame="_blank" w:history="1">
        <w:r w:rsidRPr="007026C3">
          <w:rPr>
            <w:rStyle w:val="Hyperlink"/>
            <w:rFonts w:ascii="Calibri" w:hAnsi="Calibri" w:cs="Calibri"/>
            <w:color w:val="auto"/>
            <w:sz w:val="26"/>
            <w:szCs w:val="26"/>
          </w:rPr>
          <w:t>lit. b)</w:t>
        </w:r>
      </w:hyperlink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="00D16CA4" w:rsidRPr="007026C3">
        <w:rPr>
          <w:rFonts w:ascii="Calibri" w:hAnsi="Calibri" w:cs="Calibri"/>
          <w:sz w:val="26"/>
          <w:szCs w:val="26"/>
        </w:rPr>
        <w:t>vanzatorul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hAnsi="Calibri" w:cs="Calibri"/>
          <w:sz w:val="26"/>
          <w:szCs w:val="26"/>
        </w:rPr>
        <w:t>obligația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hAnsi="Calibri" w:cs="Calibri"/>
          <w:sz w:val="26"/>
          <w:szCs w:val="26"/>
        </w:rPr>
        <w:t>pune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documentația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hAnsi="Calibri" w:cs="Calibri"/>
          <w:sz w:val="26"/>
          <w:szCs w:val="26"/>
        </w:rPr>
        <w:t>dispoziția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persoanei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interesate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cât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mai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repede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posibil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într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-o </w:t>
      </w:r>
      <w:proofErr w:type="spellStart"/>
      <w:r w:rsidRPr="007026C3">
        <w:rPr>
          <w:rFonts w:ascii="Calibri" w:hAnsi="Calibri" w:cs="Calibri"/>
          <w:sz w:val="26"/>
          <w:szCs w:val="26"/>
        </w:rPr>
        <w:t>perioadă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care nu </w:t>
      </w:r>
      <w:proofErr w:type="spellStart"/>
      <w:r w:rsidRPr="007026C3">
        <w:rPr>
          <w:rFonts w:ascii="Calibri" w:hAnsi="Calibri" w:cs="Calibri"/>
          <w:sz w:val="26"/>
          <w:szCs w:val="26"/>
        </w:rPr>
        <w:t>trebuie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depășească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4 </w:t>
      </w:r>
      <w:proofErr w:type="spellStart"/>
      <w:r w:rsidRPr="007026C3">
        <w:rPr>
          <w:rFonts w:ascii="Calibri" w:hAnsi="Calibri" w:cs="Calibri"/>
          <w:sz w:val="26"/>
          <w:szCs w:val="26"/>
        </w:rPr>
        <w:t>zile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lucrătoare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la </w:t>
      </w:r>
      <w:proofErr w:type="spellStart"/>
      <w:r w:rsidRPr="007026C3">
        <w:rPr>
          <w:rFonts w:ascii="Calibri" w:hAnsi="Calibri" w:cs="Calibri"/>
          <w:sz w:val="26"/>
          <w:szCs w:val="26"/>
        </w:rPr>
        <w:t>primirea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unei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solicitări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din </w:t>
      </w:r>
      <w:proofErr w:type="spellStart"/>
      <w:r w:rsidRPr="007026C3">
        <w:rPr>
          <w:rFonts w:ascii="Calibri" w:hAnsi="Calibri" w:cs="Calibri"/>
          <w:sz w:val="26"/>
          <w:szCs w:val="26"/>
        </w:rPr>
        <w:t>partea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acesteia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49DAD3CE" w14:textId="77777777" w:rsidR="00D25B62" w:rsidRPr="007026C3" w:rsidRDefault="00D25B62" w:rsidP="00D16CA4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(9)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Persoana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interesată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hAnsi="Calibri" w:cs="Calibri"/>
          <w:sz w:val="26"/>
          <w:szCs w:val="26"/>
        </w:rPr>
        <w:t>obligația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hAnsi="Calibri" w:cs="Calibri"/>
          <w:sz w:val="26"/>
          <w:szCs w:val="26"/>
        </w:rPr>
        <w:t>depune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diligențele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necesare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astfel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încât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respectarea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D16CA4" w:rsidRPr="007026C3">
        <w:rPr>
          <w:rFonts w:ascii="Calibri" w:hAnsi="Calibri" w:cs="Calibri"/>
          <w:sz w:val="26"/>
          <w:szCs w:val="26"/>
        </w:rPr>
        <w:t>vanzator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hAnsi="Calibri" w:cs="Calibri"/>
          <w:sz w:val="26"/>
          <w:szCs w:val="26"/>
        </w:rPr>
        <w:t>perioadei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prevăzute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la </w:t>
      </w:r>
      <w:proofErr w:type="spellStart"/>
      <w:r w:rsidR="00F470A5">
        <w:fldChar w:fldCharType="begin"/>
      </w:r>
      <w:r w:rsidR="00F470A5">
        <w:instrText>HYPERLINK "https://lege5.ro/Gratuit/gmztqnzygy4a/ordonanta-de-urgenta-nr-57-2019-privind-codul-administrativ?pid=289891089&amp;d=2019-07-11" \l "p-289891089" \t "_blank"</w:instrText>
      </w:r>
      <w:r w:rsidR="00F470A5">
        <w:fldChar w:fldCharType="separate"/>
      </w:r>
      <w:r w:rsidRPr="007026C3">
        <w:rPr>
          <w:rStyle w:val="Hyperlink"/>
          <w:rFonts w:ascii="Calibri" w:hAnsi="Calibri" w:cs="Calibri"/>
          <w:color w:val="auto"/>
          <w:sz w:val="26"/>
          <w:szCs w:val="26"/>
        </w:rPr>
        <w:t>alin</w:t>
      </w:r>
      <w:proofErr w:type="spellEnd"/>
      <w:r w:rsidRPr="007026C3">
        <w:rPr>
          <w:rStyle w:val="Hyperlink"/>
          <w:rFonts w:ascii="Calibri" w:hAnsi="Calibri" w:cs="Calibri"/>
          <w:color w:val="auto"/>
          <w:sz w:val="26"/>
          <w:szCs w:val="26"/>
        </w:rPr>
        <w:t>. (8)</w:t>
      </w:r>
      <w:r w:rsidR="00F470A5">
        <w:rPr>
          <w:rStyle w:val="Hyperlink"/>
          <w:rFonts w:ascii="Calibri" w:hAnsi="Calibri" w:cs="Calibri"/>
          <w:color w:val="auto"/>
          <w:sz w:val="26"/>
          <w:szCs w:val="26"/>
        </w:rPr>
        <w:fldChar w:fldCharType="end"/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să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nu </w:t>
      </w:r>
      <w:proofErr w:type="spellStart"/>
      <w:r w:rsidRPr="007026C3">
        <w:rPr>
          <w:rFonts w:ascii="Calibri" w:hAnsi="Calibri" w:cs="Calibri"/>
          <w:sz w:val="26"/>
          <w:szCs w:val="26"/>
        </w:rPr>
        <w:t>conducă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hAnsi="Calibri" w:cs="Calibri"/>
          <w:sz w:val="26"/>
          <w:szCs w:val="26"/>
        </w:rPr>
        <w:t>situația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care </w:t>
      </w:r>
      <w:proofErr w:type="spellStart"/>
      <w:r w:rsidRPr="007026C3">
        <w:rPr>
          <w:rFonts w:ascii="Calibri" w:hAnsi="Calibri" w:cs="Calibri"/>
          <w:sz w:val="26"/>
          <w:szCs w:val="26"/>
        </w:rPr>
        <w:t>documentația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fie </w:t>
      </w:r>
      <w:proofErr w:type="spellStart"/>
      <w:r w:rsidRPr="007026C3">
        <w:rPr>
          <w:rFonts w:ascii="Calibri" w:hAnsi="Calibri" w:cs="Calibri"/>
          <w:sz w:val="26"/>
          <w:szCs w:val="26"/>
        </w:rPr>
        <w:t>pusă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hAnsi="Calibri" w:cs="Calibri"/>
          <w:sz w:val="26"/>
          <w:szCs w:val="26"/>
        </w:rPr>
        <w:t>dispoziția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cu </w:t>
      </w:r>
      <w:proofErr w:type="spellStart"/>
      <w:r w:rsidRPr="007026C3">
        <w:rPr>
          <w:rFonts w:ascii="Calibri" w:hAnsi="Calibri" w:cs="Calibri"/>
          <w:sz w:val="26"/>
          <w:szCs w:val="26"/>
        </w:rPr>
        <w:t>mai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puțin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5 </w:t>
      </w:r>
      <w:proofErr w:type="spellStart"/>
      <w:r w:rsidRPr="007026C3">
        <w:rPr>
          <w:rFonts w:ascii="Calibri" w:hAnsi="Calibri" w:cs="Calibri"/>
          <w:sz w:val="26"/>
          <w:szCs w:val="26"/>
        </w:rPr>
        <w:t>zile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lucrătoare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înainte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data-</w:t>
      </w:r>
      <w:proofErr w:type="spellStart"/>
      <w:r w:rsidRPr="007026C3">
        <w:rPr>
          <w:rFonts w:ascii="Calibri" w:hAnsi="Calibri" w:cs="Calibri"/>
          <w:sz w:val="26"/>
          <w:szCs w:val="26"/>
        </w:rPr>
        <w:t>limită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depunerea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ofertelor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6AFC672A" w14:textId="77777777" w:rsidR="00D25B62" w:rsidRPr="007026C3" w:rsidRDefault="00D25B62" w:rsidP="00D16CA4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(10)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Persoana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interesată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hAnsi="Calibri" w:cs="Calibri"/>
          <w:sz w:val="26"/>
          <w:szCs w:val="26"/>
        </w:rPr>
        <w:t>dreptul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hAnsi="Calibri" w:cs="Calibri"/>
          <w:sz w:val="26"/>
          <w:szCs w:val="26"/>
        </w:rPr>
        <w:t>solicita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clarificări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privind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documentația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700EB496" w14:textId="77777777" w:rsidR="00D25B62" w:rsidRPr="007026C3" w:rsidRDefault="00D25B62" w:rsidP="00E71E3C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(11)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="00E71E3C" w:rsidRPr="007026C3">
        <w:rPr>
          <w:rFonts w:ascii="Calibri" w:hAnsi="Calibri" w:cs="Calibri"/>
          <w:sz w:val="26"/>
          <w:szCs w:val="26"/>
        </w:rPr>
        <w:t>Vanzatorul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hAnsi="Calibri" w:cs="Calibri"/>
          <w:sz w:val="26"/>
          <w:szCs w:val="26"/>
        </w:rPr>
        <w:t>obligația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hAnsi="Calibri" w:cs="Calibri"/>
          <w:sz w:val="26"/>
          <w:szCs w:val="26"/>
        </w:rPr>
        <w:t>răspunde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mod </w:t>
      </w:r>
      <w:proofErr w:type="spellStart"/>
      <w:r w:rsidRPr="007026C3">
        <w:rPr>
          <w:rFonts w:ascii="Calibri" w:hAnsi="Calibri" w:cs="Calibri"/>
          <w:sz w:val="26"/>
          <w:szCs w:val="26"/>
        </w:rPr>
        <w:t>clar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complet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fără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ambiguități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la </w:t>
      </w:r>
      <w:proofErr w:type="spellStart"/>
      <w:r w:rsidRPr="007026C3">
        <w:rPr>
          <w:rFonts w:ascii="Calibri" w:hAnsi="Calibri" w:cs="Calibri"/>
          <w:sz w:val="26"/>
          <w:szCs w:val="26"/>
        </w:rPr>
        <w:t>orice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clarificare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solicitată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într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-o </w:t>
      </w:r>
      <w:proofErr w:type="spellStart"/>
      <w:r w:rsidRPr="007026C3">
        <w:rPr>
          <w:rFonts w:ascii="Calibri" w:hAnsi="Calibri" w:cs="Calibri"/>
          <w:sz w:val="26"/>
          <w:szCs w:val="26"/>
        </w:rPr>
        <w:t>perioadă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care nu </w:t>
      </w:r>
      <w:proofErr w:type="spellStart"/>
      <w:r w:rsidRPr="007026C3">
        <w:rPr>
          <w:rFonts w:ascii="Calibri" w:hAnsi="Calibri" w:cs="Calibri"/>
          <w:sz w:val="26"/>
          <w:szCs w:val="26"/>
        </w:rPr>
        <w:t>trebuie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depășească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5 </w:t>
      </w:r>
      <w:proofErr w:type="spellStart"/>
      <w:r w:rsidRPr="007026C3">
        <w:rPr>
          <w:rFonts w:ascii="Calibri" w:hAnsi="Calibri" w:cs="Calibri"/>
          <w:sz w:val="26"/>
          <w:szCs w:val="26"/>
        </w:rPr>
        <w:t>zile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lucrătoare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la </w:t>
      </w:r>
      <w:proofErr w:type="spellStart"/>
      <w:r w:rsidRPr="007026C3">
        <w:rPr>
          <w:rFonts w:ascii="Calibri" w:hAnsi="Calibri" w:cs="Calibri"/>
          <w:sz w:val="26"/>
          <w:szCs w:val="26"/>
        </w:rPr>
        <w:t>primirea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unei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astfel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solicitări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7F32C1EB" w14:textId="77777777" w:rsidR="00D25B62" w:rsidRPr="007026C3" w:rsidRDefault="00D25B62" w:rsidP="00E71E3C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(12)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="00E71E3C" w:rsidRPr="007026C3">
        <w:rPr>
          <w:rFonts w:ascii="Calibri" w:hAnsi="Calibri" w:cs="Calibri"/>
          <w:sz w:val="26"/>
          <w:szCs w:val="26"/>
        </w:rPr>
        <w:t>Vanzatorul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hAnsi="Calibri" w:cs="Calibri"/>
          <w:sz w:val="26"/>
          <w:szCs w:val="26"/>
        </w:rPr>
        <w:t>obligația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hAnsi="Calibri" w:cs="Calibri"/>
          <w:sz w:val="26"/>
          <w:szCs w:val="26"/>
        </w:rPr>
        <w:t>transmite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răspunsurile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însoțite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întrebările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aferente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toate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persoanele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interesate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care au </w:t>
      </w:r>
      <w:proofErr w:type="spellStart"/>
      <w:r w:rsidRPr="007026C3">
        <w:rPr>
          <w:rFonts w:ascii="Calibri" w:hAnsi="Calibri" w:cs="Calibri"/>
          <w:sz w:val="26"/>
          <w:szCs w:val="26"/>
        </w:rPr>
        <w:t>obținut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condițiile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prezentei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secțiuni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documentația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luând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măsuri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hAnsi="Calibri" w:cs="Calibri"/>
          <w:sz w:val="26"/>
          <w:szCs w:val="26"/>
        </w:rPr>
        <w:t>nu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dezvălui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identitatea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celui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care a </w:t>
      </w:r>
      <w:proofErr w:type="spellStart"/>
      <w:r w:rsidRPr="007026C3">
        <w:rPr>
          <w:rFonts w:ascii="Calibri" w:hAnsi="Calibri" w:cs="Calibri"/>
          <w:sz w:val="26"/>
          <w:szCs w:val="26"/>
        </w:rPr>
        <w:t>solicitat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clarificările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respective.</w:t>
      </w:r>
    </w:p>
    <w:p w14:paraId="59465612" w14:textId="77777777" w:rsidR="00D25B62" w:rsidRPr="007026C3" w:rsidRDefault="00D25B62" w:rsidP="00E71E3C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(13)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Fără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hAnsi="Calibri" w:cs="Calibri"/>
          <w:sz w:val="26"/>
          <w:szCs w:val="26"/>
        </w:rPr>
        <w:t>aduce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atingere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prevederilor</w:t>
      </w:r>
      <w:proofErr w:type="spellEnd"/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="00F470A5">
        <w:fldChar w:fldCharType="begin"/>
      </w:r>
      <w:r w:rsidR="00F470A5">
        <w:instrText>HYPERLINK "https://lege5.ro/Gratuit/gmztqnzygy4a/ordonanta-de-urgenta-nr-57-2019-privind-codul-administrativ?pid=289891092&amp;d=2019-07-11" \l "p-289891092" \t "_blank"</w:instrText>
      </w:r>
      <w:r w:rsidR="00F470A5">
        <w:fldChar w:fldCharType="separate"/>
      </w:r>
      <w:r w:rsidRPr="007026C3">
        <w:rPr>
          <w:rStyle w:val="Hyperlink"/>
          <w:rFonts w:ascii="Calibri" w:hAnsi="Calibri" w:cs="Calibri"/>
          <w:color w:val="auto"/>
          <w:sz w:val="26"/>
          <w:szCs w:val="26"/>
        </w:rPr>
        <w:t>alin</w:t>
      </w:r>
      <w:proofErr w:type="spellEnd"/>
      <w:r w:rsidRPr="007026C3">
        <w:rPr>
          <w:rStyle w:val="Hyperlink"/>
          <w:rFonts w:ascii="Calibri" w:hAnsi="Calibri" w:cs="Calibri"/>
          <w:color w:val="auto"/>
          <w:sz w:val="26"/>
          <w:szCs w:val="26"/>
        </w:rPr>
        <w:t>. (11)</w:t>
      </w:r>
      <w:r w:rsidR="00F470A5">
        <w:rPr>
          <w:rStyle w:val="Hyperlink"/>
          <w:rFonts w:ascii="Calibri" w:hAnsi="Calibri" w:cs="Calibri"/>
          <w:color w:val="auto"/>
          <w:sz w:val="26"/>
          <w:szCs w:val="26"/>
        </w:rPr>
        <w:fldChar w:fldCharType="end"/>
      </w:r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E71E3C" w:rsidRPr="007026C3">
        <w:rPr>
          <w:rFonts w:ascii="Calibri" w:hAnsi="Calibri" w:cs="Calibri"/>
          <w:sz w:val="26"/>
          <w:szCs w:val="26"/>
        </w:rPr>
        <w:t>vanzatorul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hAnsi="Calibri" w:cs="Calibri"/>
          <w:sz w:val="26"/>
          <w:szCs w:val="26"/>
        </w:rPr>
        <w:t>obligația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hAnsi="Calibri" w:cs="Calibri"/>
          <w:sz w:val="26"/>
          <w:szCs w:val="26"/>
        </w:rPr>
        <w:t>transmite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răspunsul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hAnsi="Calibri" w:cs="Calibri"/>
          <w:sz w:val="26"/>
          <w:szCs w:val="26"/>
        </w:rPr>
        <w:t>orice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clarificare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cu </w:t>
      </w:r>
      <w:proofErr w:type="spellStart"/>
      <w:r w:rsidRPr="007026C3">
        <w:rPr>
          <w:rFonts w:ascii="Calibri" w:hAnsi="Calibri" w:cs="Calibri"/>
          <w:sz w:val="26"/>
          <w:szCs w:val="26"/>
        </w:rPr>
        <w:t>cel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puțin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5 </w:t>
      </w:r>
      <w:proofErr w:type="spellStart"/>
      <w:r w:rsidRPr="007026C3">
        <w:rPr>
          <w:rFonts w:ascii="Calibri" w:hAnsi="Calibri" w:cs="Calibri"/>
          <w:sz w:val="26"/>
          <w:szCs w:val="26"/>
        </w:rPr>
        <w:t>zile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lucrătoare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înainte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data-</w:t>
      </w:r>
      <w:proofErr w:type="spellStart"/>
      <w:r w:rsidRPr="007026C3">
        <w:rPr>
          <w:rFonts w:ascii="Calibri" w:hAnsi="Calibri" w:cs="Calibri"/>
          <w:sz w:val="26"/>
          <w:szCs w:val="26"/>
        </w:rPr>
        <w:t>limită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depunerea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ofertelor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7A60DA8F" w14:textId="77777777" w:rsidR="00D25B62" w:rsidRPr="007026C3" w:rsidRDefault="00D25B62" w:rsidP="00E71E3C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(14)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cazul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care </w:t>
      </w:r>
      <w:proofErr w:type="spellStart"/>
      <w:r w:rsidRPr="007026C3">
        <w:rPr>
          <w:rFonts w:ascii="Calibri" w:hAnsi="Calibri" w:cs="Calibri"/>
          <w:sz w:val="26"/>
          <w:szCs w:val="26"/>
        </w:rPr>
        <w:t>solicitarea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clarificare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nu a </w:t>
      </w:r>
      <w:proofErr w:type="spellStart"/>
      <w:r w:rsidRPr="007026C3">
        <w:rPr>
          <w:rFonts w:ascii="Calibri" w:hAnsi="Calibri" w:cs="Calibri"/>
          <w:sz w:val="26"/>
          <w:szCs w:val="26"/>
        </w:rPr>
        <w:t>fost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transmisă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timp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util, </w:t>
      </w:r>
      <w:proofErr w:type="spellStart"/>
      <w:r w:rsidRPr="007026C3">
        <w:rPr>
          <w:rFonts w:ascii="Calibri" w:hAnsi="Calibri" w:cs="Calibri"/>
          <w:sz w:val="26"/>
          <w:szCs w:val="26"/>
        </w:rPr>
        <w:t>punând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astfel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E71E3C" w:rsidRPr="007026C3">
        <w:rPr>
          <w:rFonts w:ascii="Calibri" w:hAnsi="Calibri" w:cs="Calibri"/>
          <w:sz w:val="26"/>
          <w:szCs w:val="26"/>
        </w:rPr>
        <w:t>vanzatorul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imposibilitatea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hAnsi="Calibri" w:cs="Calibri"/>
          <w:sz w:val="26"/>
          <w:szCs w:val="26"/>
        </w:rPr>
        <w:t>respecta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termenul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prevăzut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la </w:t>
      </w:r>
      <w:proofErr w:type="spellStart"/>
      <w:r w:rsidR="00F470A5">
        <w:fldChar w:fldCharType="begin"/>
      </w:r>
      <w:r w:rsidR="00F470A5">
        <w:instrText>HYPERLINK "https://lege5.ro/Gratuit/gmztqnzygy4a/ordonanta-de-urgenta-nr-57-2019-privind-codul-administrativ?pid=289891094&amp;d=2019-07-11" \l "p-289891094" \t "_blank"</w:instrText>
      </w:r>
      <w:r w:rsidR="00F470A5">
        <w:fldChar w:fldCharType="separate"/>
      </w:r>
      <w:r w:rsidRPr="007026C3">
        <w:rPr>
          <w:rStyle w:val="Hyperlink"/>
          <w:rFonts w:ascii="Calibri" w:hAnsi="Calibri" w:cs="Calibri"/>
          <w:color w:val="auto"/>
          <w:sz w:val="26"/>
          <w:szCs w:val="26"/>
        </w:rPr>
        <w:t>alin</w:t>
      </w:r>
      <w:proofErr w:type="spellEnd"/>
      <w:r w:rsidRPr="007026C3">
        <w:rPr>
          <w:rStyle w:val="Hyperlink"/>
          <w:rFonts w:ascii="Calibri" w:hAnsi="Calibri" w:cs="Calibri"/>
          <w:color w:val="auto"/>
          <w:sz w:val="26"/>
          <w:szCs w:val="26"/>
        </w:rPr>
        <w:t>. (13)</w:t>
      </w:r>
      <w:r w:rsidR="00F470A5">
        <w:rPr>
          <w:rStyle w:val="Hyperlink"/>
          <w:rFonts w:ascii="Calibri" w:hAnsi="Calibri" w:cs="Calibri"/>
          <w:color w:val="auto"/>
          <w:sz w:val="26"/>
          <w:szCs w:val="26"/>
        </w:rPr>
        <w:fldChar w:fldCharType="end"/>
      </w:r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acesta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din </w:t>
      </w:r>
      <w:proofErr w:type="spellStart"/>
      <w:r w:rsidRPr="007026C3">
        <w:rPr>
          <w:rFonts w:ascii="Calibri" w:hAnsi="Calibri" w:cs="Calibri"/>
          <w:sz w:val="26"/>
          <w:szCs w:val="26"/>
        </w:rPr>
        <w:t>urmă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hAnsi="Calibri" w:cs="Calibri"/>
          <w:sz w:val="26"/>
          <w:szCs w:val="26"/>
        </w:rPr>
        <w:t>totuși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obligația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hAnsi="Calibri" w:cs="Calibri"/>
          <w:sz w:val="26"/>
          <w:szCs w:val="26"/>
        </w:rPr>
        <w:t>răspunde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hAnsi="Calibri" w:cs="Calibri"/>
          <w:sz w:val="26"/>
          <w:szCs w:val="26"/>
        </w:rPr>
        <w:t>solicitarea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clarificare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măsura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care </w:t>
      </w:r>
      <w:proofErr w:type="spellStart"/>
      <w:r w:rsidRPr="007026C3">
        <w:rPr>
          <w:rFonts w:ascii="Calibri" w:hAnsi="Calibri" w:cs="Calibri"/>
          <w:sz w:val="26"/>
          <w:szCs w:val="26"/>
        </w:rPr>
        <w:t>perioada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necesară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elaborarea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transmiterea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răspunsului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face </w:t>
      </w:r>
      <w:proofErr w:type="spellStart"/>
      <w:r w:rsidRPr="007026C3">
        <w:rPr>
          <w:rFonts w:ascii="Calibri" w:hAnsi="Calibri" w:cs="Calibri"/>
          <w:sz w:val="26"/>
          <w:szCs w:val="26"/>
        </w:rPr>
        <w:t>posibilă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primirea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acestuia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persoanele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interesate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înainte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data-</w:t>
      </w:r>
      <w:proofErr w:type="spellStart"/>
      <w:r w:rsidRPr="007026C3">
        <w:rPr>
          <w:rFonts w:ascii="Calibri" w:hAnsi="Calibri" w:cs="Calibri"/>
          <w:sz w:val="26"/>
          <w:szCs w:val="26"/>
        </w:rPr>
        <w:t>limită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depunere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hAnsi="Calibri" w:cs="Calibri"/>
          <w:sz w:val="26"/>
          <w:szCs w:val="26"/>
        </w:rPr>
        <w:t>ofertelor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70ADA0F9" w14:textId="77777777" w:rsidR="00D25B62" w:rsidRPr="007026C3" w:rsidRDefault="00D25B62" w:rsidP="00E71E3C">
      <w:pPr>
        <w:pStyle w:val="al"/>
        <w:shd w:val="clear" w:color="auto" w:fill="FFFFFF"/>
        <w:spacing w:before="0" w:beforeAutospacing="0" w:after="15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(15)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Procedura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hAnsi="Calibri" w:cs="Calibri"/>
          <w:sz w:val="26"/>
          <w:szCs w:val="26"/>
        </w:rPr>
        <w:t>poate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desfășura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numai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dacă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urma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publicării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anunțului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au </w:t>
      </w:r>
      <w:proofErr w:type="spellStart"/>
      <w:r w:rsidRPr="007026C3">
        <w:rPr>
          <w:rFonts w:ascii="Calibri" w:hAnsi="Calibri" w:cs="Calibri"/>
          <w:sz w:val="26"/>
          <w:szCs w:val="26"/>
        </w:rPr>
        <w:t>fost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depuse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cel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puțin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două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oferte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valabile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50056891" w14:textId="77777777" w:rsidR="00D25B62" w:rsidRPr="007026C3" w:rsidRDefault="00D25B62" w:rsidP="00D25B62">
      <w:pPr>
        <w:widowControl/>
        <w:shd w:val="clear" w:color="auto" w:fill="FFFFFF"/>
        <w:spacing w:after="150"/>
        <w:jc w:val="both"/>
        <w:rPr>
          <w:rFonts w:ascii="Calibri" w:eastAsia="Times New Roman" w:hAnsi="Calibri" w:cs="Calibri"/>
          <w:sz w:val="26"/>
          <w:szCs w:val="26"/>
        </w:rPr>
      </w:pPr>
    </w:p>
    <w:p w14:paraId="7A89631B" w14:textId="77777777" w:rsidR="00D25B62" w:rsidRPr="007026C3" w:rsidRDefault="00D25B62" w:rsidP="00D25B62">
      <w:pPr>
        <w:widowControl/>
        <w:shd w:val="clear" w:color="auto" w:fill="FFFFFF"/>
        <w:spacing w:after="150"/>
        <w:jc w:val="both"/>
        <w:rPr>
          <w:rFonts w:ascii="Calibri" w:eastAsia="Times New Roman" w:hAnsi="Calibri" w:cs="Calibri"/>
          <w:sz w:val="26"/>
          <w:szCs w:val="26"/>
        </w:rPr>
      </w:pPr>
    </w:p>
    <w:p w14:paraId="03ABFA40" w14:textId="77777777" w:rsidR="007D1B0F" w:rsidRPr="00FC2EAF" w:rsidRDefault="007026C3" w:rsidP="007026C3">
      <w:pPr>
        <w:ind w:right="3462"/>
        <w:jc w:val="center"/>
        <w:rPr>
          <w:rFonts w:eastAsia="Times New Roman" w:cstheme="minorHAnsi"/>
          <w:b/>
          <w:sz w:val="26"/>
          <w:szCs w:val="26"/>
        </w:rPr>
      </w:pPr>
      <w:r w:rsidRPr="007026C3">
        <w:rPr>
          <w:rFonts w:eastAsia="Times New Roman" w:cstheme="minorHAnsi"/>
          <w:bCs/>
          <w:spacing w:val="-1"/>
          <w:sz w:val="26"/>
          <w:szCs w:val="26"/>
        </w:rPr>
        <w:t xml:space="preserve">                                               </w:t>
      </w:r>
      <w:r w:rsidRPr="00FC2EAF">
        <w:rPr>
          <w:rFonts w:eastAsia="Times New Roman" w:cstheme="minorHAnsi"/>
          <w:b/>
          <w:bCs/>
          <w:spacing w:val="-1"/>
          <w:sz w:val="26"/>
          <w:szCs w:val="26"/>
        </w:rPr>
        <w:t xml:space="preserve">  Cap. VII </w:t>
      </w:r>
      <w:proofErr w:type="spellStart"/>
      <w:r w:rsidR="005C5D31" w:rsidRPr="00FC2EAF">
        <w:rPr>
          <w:rFonts w:eastAsia="Times New Roman" w:cstheme="minorHAnsi"/>
          <w:b/>
          <w:bCs/>
          <w:spacing w:val="-1"/>
          <w:sz w:val="26"/>
          <w:szCs w:val="26"/>
        </w:rPr>
        <w:t>C</w:t>
      </w:r>
      <w:r w:rsidR="005C5D31" w:rsidRPr="00FC2EAF">
        <w:rPr>
          <w:rFonts w:eastAsia="Times New Roman" w:cstheme="minorHAnsi"/>
          <w:b/>
          <w:bCs/>
          <w:spacing w:val="1"/>
          <w:sz w:val="26"/>
          <w:szCs w:val="26"/>
        </w:rPr>
        <w:t>o</w:t>
      </w:r>
      <w:r w:rsidR="005C5D31" w:rsidRPr="00FC2EAF">
        <w:rPr>
          <w:rFonts w:eastAsia="Times New Roman" w:cstheme="minorHAnsi"/>
          <w:b/>
          <w:bCs/>
          <w:spacing w:val="-6"/>
          <w:sz w:val="26"/>
          <w:szCs w:val="26"/>
        </w:rPr>
        <w:t>m</w:t>
      </w:r>
      <w:r w:rsidR="005C5D31" w:rsidRPr="00FC2EAF">
        <w:rPr>
          <w:rFonts w:eastAsia="Times New Roman" w:cstheme="minorHAnsi"/>
          <w:b/>
          <w:bCs/>
          <w:spacing w:val="2"/>
          <w:sz w:val="26"/>
          <w:szCs w:val="26"/>
        </w:rPr>
        <w:t>i</w:t>
      </w:r>
      <w:r w:rsidR="005C5D31" w:rsidRPr="00FC2EAF">
        <w:rPr>
          <w:rFonts w:eastAsia="Times New Roman" w:cstheme="minorHAnsi"/>
          <w:b/>
          <w:bCs/>
          <w:spacing w:val="-1"/>
          <w:sz w:val="26"/>
          <w:szCs w:val="26"/>
        </w:rPr>
        <w:t>s</w:t>
      </w:r>
      <w:r w:rsidR="005C5D31" w:rsidRPr="00FC2EAF">
        <w:rPr>
          <w:rFonts w:eastAsia="Times New Roman" w:cstheme="minorHAnsi"/>
          <w:b/>
          <w:bCs/>
          <w:sz w:val="26"/>
          <w:szCs w:val="26"/>
        </w:rPr>
        <w:t>ia</w:t>
      </w:r>
      <w:proofErr w:type="spellEnd"/>
      <w:r w:rsidR="005C5D31" w:rsidRPr="00FC2EAF">
        <w:rPr>
          <w:rFonts w:eastAsia="Times New Roman" w:cstheme="minorHAnsi"/>
          <w:b/>
          <w:bCs/>
          <w:spacing w:val="-4"/>
          <w:sz w:val="26"/>
          <w:szCs w:val="26"/>
        </w:rPr>
        <w:t xml:space="preserve"> </w:t>
      </w:r>
      <w:r w:rsidR="00D25B62" w:rsidRPr="00FC2EAF">
        <w:rPr>
          <w:rFonts w:eastAsia="Times New Roman" w:cstheme="minorHAnsi"/>
          <w:b/>
          <w:bCs/>
          <w:spacing w:val="-4"/>
          <w:sz w:val="26"/>
          <w:szCs w:val="26"/>
        </w:rPr>
        <w:t xml:space="preserve">de </w:t>
      </w:r>
      <w:proofErr w:type="spellStart"/>
      <w:r w:rsidR="00D25B62" w:rsidRPr="00FC2EAF">
        <w:rPr>
          <w:rFonts w:eastAsia="Times New Roman" w:cstheme="minorHAnsi"/>
          <w:b/>
          <w:bCs/>
          <w:spacing w:val="-4"/>
          <w:sz w:val="26"/>
          <w:szCs w:val="26"/>
        </w:rPr>
        <w:t>evaluare</w:t>
      </w:r>
      <w:proofErr w:type="spellEnd"/>
    </w:p>
    <w:p w14:paraId="77AC0B0A" w14:textId="77777777" w:rsidR="007D1B0F" w:rsidRPr="007026C3" w:rsidRDefault="007D1B0F" w:rsidP="00D25B62">
      <w:pPr>
        <w:spacing w:before="2" w:line="120" w:lineRule="exact"/>
        <w:jc w:val="center"/>
        <w:rPr>
          <w:sz w:val="24"/>
          <w:szCs w:val="24"/>
        </w:rPr>
      </w:pPr>
    </w:p>
    <w:p w14:paraId="1E307BC4" w14:textId="77777777" w:rsidR="007D1B0F" w:rsidRPr="007026C3" w:rsidRDefault="007D1B0F">
      <w:pPr>
        <w:spacing w:before="2" w:line="120" w:lineRule="exact"/>
        <w:rPr>
          <w:sz w:val="24"/>
          <w:szCs w:val="24"/>
        </w:rPr>
      </w:pPr>
    </w:p>
    <w:p w14:paraId="4508CEDE" w14:textId="77777777" w:rsidR="00D25B62" w:rsidRPr="007026C3" w:rsidRDefault="00D25B62">
      <w:pPr>
        <w:spacing w:before="2" w:line="120" w:lineRule="exact"/>
        <w:rPr>
          <w:sz w:val="24"/>
          <w:szCs w:val="24"/>
        </w:rPr>
      </w:pPr>
    </w:p>
    <w:p w14:paraId="7DF4EB1E" w14:textId="77777777" w:rsidR="00D25B62" w:rsidRPr="007026C3" w:rsidRDefault="00D25B62">
      <w:pPr>
        <w:spacing w:before="2" w:line="120" w:lineRule="exact"/>
        <w:rPr>
          <w:sz w:val="24"/>
          <w:szCs w:val="24"/>
        </w:rPr>
      </w:pPr>
    </w:p>
    <w:p w14:paraId="37ECE140" w14:textId="77777777" w:rsidR="00D25B62" w:rsidRPr="007026C3" w:rsidRDefault="00D25B62" w:rsidP="00E71E3C">
      <w:pPr>
        <w:spacing w:line="200" w:lineRule="exact"/>
        <w:ind w:firstLine="720"/>
        <w:rPr>
          <w:rFonts w:ascii="Calibri" w:hAnsi="Calibri" w:cs="Calibri"/>
          <w:bCs/>
          <w:sz w:val="26"/>
          <w:szCs w:val="26"/>
          <w:shd w:val="clear" w:color="auto" w:fill="FFFFFF"/>
        </w:rPr>
      </w:pPr>
    </w:p>
    <w:p w14:paraId="158A17C3" w14:textId="77777777" w:rsidR="00D25B62" w:rsidRPr="007026C3" w:rsidRDefault="006B06F3" w:rsidP="006B06F3">
      <w:pPr>
        <w:ind w:firstLine="720"/>
        <w:jc w:val="both"/>
        <w:rPr>
          <w:sz w:val="24"/>
          <w:szCs w:val="24"/>
        </w:rPr>
      </w:pPr>
      <w:r w:rsidRPr="007026C3">
        <w:rPr>
          <w:rFonts w:ascii="Calibri" w:hAnsi="Calibri" w:cs="Calibri"/>
          <w:bCs/>
          <w:sz w:val="26"/>
          <w:szCs w:val="26"/>
          <w:shd w:val="clear" w:color="auto" w:fill="FFFFFF"/>
        </w:rPr>
        <w:t xml:space="preserve">Art.12 </w:t>
      </w:r>
      <w:r w:rsidR="00D25B62" w:rsidRPr="007026C3">
        <w:rPr>
          <w:rFonts w:ascii="Calibri" w:hAnsi="Calibri" w:cs="Calibri"/>
          <w:bCs/>
          <w:sz w:val="26"/>
          <w:szCs w:val="26"/>
          <w:shd w:val="clear" w:color="auto" w:fill="FFFFFF"/>
        </w:rPr>
        <w:t>(1)</w:t>
      </w:r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 La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nivelul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autorității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publice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locale </w:t>
      </w:r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se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organizează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o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comisie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evaluare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,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componența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acesteia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fiind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aprobată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prin</w:t>
      </w:r>
      <w:proofErr w:type="spellEnd"/>
      <w:r w:rsidR="00E2120C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="00E2120C" w:rsidRPr="007026C3">
        <w:rPr>
          <w:rFonts w:ascii="Calibri" w:hAnsi="Calibri" w:cs="Calibri"/>
          <w:sz w:val="26"/>
          <w:szCs w:val="26"/>
          <w:shd w:val="clear" w:color="auto" w:fill="FFFFFF"/>
        </w:rPr>
        <w:t>dispoziție</w:t>
      </w:r>
      <w:proofErr w:type="spellEnd"/>
      <w:r w:rsidR="00E2120C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a </w:t>
      </w:r>
      <w:proofErr w:type="spellStart"/>
      <w:r w:rsidR="00E2120C" w:rsidRPr="007026C3">
        <w:rPr>
          <w:rFonts w:ascii="Calibri" w:hAnsi="Calibri" w:cs="Calibri"/>
          <w:sz w:val="26"/>
          <w:szCs w:val="26"/>
          <w:shd w:val="clear" w:color="auto" w:fill="FFFFFF"/>
        </w:rPr>
        <w:t>primarului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, care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adoptă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decizii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în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mod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autonom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și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numai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pe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baza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criteriilor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selecție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prevăzute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în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instrucțiunile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privind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organizarea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și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desfășurarea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licitației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.</w:t>
      </w:r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Evaluarea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ofertelor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depuse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se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realizează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către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comisi</w:t>
      </w:r>
      <w:r w:rsidR="00E2120C" w:rsidRPr="007026C3">
        <w:rPr>
          <w:rFonts w:ascii="Calibri" w:hAnsi="Calibri" w:cs="Calibri"/>
          <w:sz w:val="26"/>
          <w:szCs w:val="26"/>
          <w:shd w:val="clear" w:color="auto" w:fill="FFFFFF"/>
        </w:rPr>
        <w:t>a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evaluare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,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compusă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dintr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-un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număr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impar de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membri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, care nu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poate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fi </w:t>
      </w:r>
      <w:proofErr w:type="spellStart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>mai</w:t>
      </w:r>
      <w:proofErr w:type="spellEnd"/>
      <w:r w:rsidR="00D25B62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mic de 5.</w:t>
      </w:r>
    </w:p>
    <w:p w14:paraId="6DBE6090" w14:textId="77777777" w:rsidR="00D25B62" w:rsidRPr="007026C3" w:rsidRDefault="00D25B62" w:rsidP="006B06F3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(2)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Fiecăruia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dintre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membrii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comisiei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hAnsi="Calibri" w:cs="Calibri"/>
          <w:sz w:val="26"/>
          <w:szCs w:val="26"/>
        </w:rPr>
        <w:t>poate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desemna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un </w:t>
      </w:r>
      <w:proofErr w:type="spellStart"/>
      <w:r w:rsidRPr="007026C3">
        <w:rPr>
          <w:rFonts w:ascii="Calibri" w:hAnsi="Calibri" w:cs="Calibri"/>
          <w:sz w:val="26"/>
          <w:szCs w:val="26"/>
        </w:rPr>
        <w:t>supleant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3B8B7484" w14:textId="77777777" w:rsidR="00D25B62" w:rsidRPr="007026C3" w:rsidRDefault="00D25B62" w:rsidP="006B06F3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(3)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Membrii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comisiei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sunt:</w:t>
      </w:r>
    </w:p>
    <w:p w14:paraId="7001BDB3" w14:textId="77777777" w:rsidR="00E2120C" w:rsidRPr="007026C3" w:rsidRDefault="00E2120C" w:rsidP="00E71E3C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a</w:t>
      </w:r>
      <w:r w:rsidR="00D25B62" w:rsidRPr="007026C3">
        <w:rPr>
          <w:rFonts w:ascii="Calibri" w:hAnsi="Calibri" w:cs="Calibri"/>
          <w:bCs/>
          <w:sz w:val="26"/>
          <w:szCs w:val="26"/>
        </w:rPr>
        <w:t>)</w:t>
      </w:r>
      <w:r w:rsidR="00D25B62"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="00D25B62" w:rsidRPr="007026C3">
        <w:rPr>
          <w:rFonts w:ascii="Calibri" w:hAnsi="Calibri" w:cs="Calibri"/>
          <w:sz w:val="26"/>
          <w:szCs w:val="26"/>
        </w:rPr>
        <w:t>reprezentanți</w:t>
      </w:r>
      <w:proofErr w:type="spellEnd"/>
      <w:r w:rsidR="00D25B62" w:rsidRPr="007026C3">
        <w:rPr>
          <w:rFonts w:ascii="Calibri" w:hAnsi="Calibri" w:cs="Calibri"/>
          <w:sz w:val="26"/>
          <w:szCs w:val="26"/>
        </w:rPr>
        <w:t xml:space="preserve"> ai </w:t>
      </w:r>
      <w:proofErr w:type="spellStart"/>
      <w:r w:rsidR="00D25B62" w:rsidRPr="007026C3">
        <w:rPr>
          <w:rFonts w:ascii="Calibri" w:hAnsi="Calibri" w:cs="Calibri"/>
          <w:sz w:val="26"/>
          <w:szCs w:val="26"/>
        </w:rPr>
        <w:t>consili</w:t>
      </w:r>
      <w:r w:rsidR="008F7821" w:rsidRPr="007026C3">
        <w:rPr>
          <w:rFonts w:ascii="Calibri" w:hAnsi="Calibri" w:cs="Calibri"/>
          <w:sz w:val="26"/>
          <w:szCs w:val="26"/>
        </w:rPr>
        <w:t>ului</w:t>
      </w:r>
      <w:proofErr w:type="spellEnd"/>
      <w:r w:rsidR="00D25B62" w:rsidRPr="007026C3">
        <w:rPr>
          <w:rFonts w:ascii="Calibri" w:hAnsi="Calibri" w:cs="Calibri"/>
          <w:sz w:val="26"/>
          <w:szCs w:val="26"/>
        </w:rPr>
        <w:t xml:space="preserve"> local</w:t>
      </w:r>
      <w:r w:rsidR="008F7821" w:rsidRPr="007026C3">
        <w:rPr>
          <w:rFonts w:ascii="Calibri" w:hAnsi="Calibri" w:cs="Calibri"/>
          <w:sz w:val="26"/>
          <w:szCs w:val="26"/>
        </w:rPr>
        <w:t>;</w:t>
      </w:r>
    </w:p>
    <w:p w14:paraId="0DD75C63" w14:textId="77777777" w:rsidR="008F7821" w:rsidRPr="007026C3" w:rsidRDefault="008F7821" w:rsidP="00E71E3C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sz w:val="26"/>
          <w:szCs w:val="26"/>
        </w:rPr>
        <w:t xml:space="preserve">b) </w:t>
      </w:r>
      <w:proofErr w:type="spellStart"/>
      <w:r w:rsidRPr="007026C3">
        <w:rPr>
          <w:rFonts w:ascii="Calibri" w:hAnsi="Calibri" w:cs="Calibri"/>
          <w:sz w:val="26"/>
          <w:szCs w:val="26"/>
        </w:rPr>
        <w:t>inspectori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din </w:t>
      </w:r>
      <w:proofErr w:type="spellStart"/>
      <w:r w:rsidRPr="007026C3">
        <w:rPr>
          <w:rFonts w:ascii="Calibri" w:hAnsi="Calibri" w:cs="Calibri"/>
          <w:sz w:val="26"/>
          <w:szCs w:val="26"/>
        </w:rPr>
        <w:t>compartimentele</w:t>
      </w:r>
      <w:proofErr w:type="spellEnd"/>
      <w:r w:rsidRPr="007026C3">
        <w:rPr>
          <w:rFonts w:ascii="Calibri" w:hAnsi="Calibri" w:cs="Calibri"/>
          <w:sz w:val="26"/>
          <w:szCs w:val="26"/>
        </w:rPr>
        <w:t>/</w:t>
      </w:r>
      <w:proofErr w:type="spellStart"/>
      <w:r w:rsidRPr="007026C3">
        <w:rPr>
          <w:rFonts w:ascii="Calibri" w:hAnsi="Calibri" w:cs="Calibri"/>
          <w:sz w:val="26"/>
          <w:szCs w:val="26"/>
        </w:rPr>
        <w:t>serviciile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specialitate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ale </w:t>
      </w:r>
      <w:proofErr w:type="spellStart"/>
      <w:r w:rsidRPr="007026C3">
        <w:rPr>
          <w:rFonts w:ascii="Calibri" w:hAnsi="Calibri" w:cs="Calibri"/>
          <w:sz w:val="26"/>
          <w:szCs w:val="26"/>
        </w:rPr>
        <w:t>primarului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. </w:t>
      </w:r>
    </w:p>
    <w:p w14:paraId="1A000C39" w14:textId="77777777" w:rsidR="00D25B62" w:rsidRPr="007026C3" w:rsidRDefault="00E2120C" w:rsidP="006B06F3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 xml:space="preserve"> </w:t>
      </w:r>
      <w:r w:rsidR="00D25B62" w:rsidRPr="007026C3">
        <w:rPr>
          <w:rFonts w:ascii="Calibri" w:hAnsi="Calibri" w:cs="Calibri"/>
          <w:bCs/>
          <w:sz w:val="26"/>
          <w:szCs w:val="26"/>
        </w:rPr>
        <w:t>(4)</w:t>
      </w:r>
      <w:r w:rsidR="00D25B62"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="00D25B62" w:rsidRPr="007026C3">
        <w:rPr>
          <w:rFonts w:ascii="Calibri" w:hAnsi="Calibri" w:cs="Calibri"/>
          <w:sz w:val="26"/>
          <w:szCs w:val="26"/>
        </w:rPr>
        <w:t>Componența</w:t>
      </w:r>
      <w:proofErr w:type="spellEnd"/>
      <w:r w:rsidR="00D25B62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</w:rPr>
        <w:t>comisiei</w:t>
      </w:r>
      <w:proofErr w:type="spellEnd"/>
      <w:r w:rsidR="00D25B62"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="00D25B62" w:rsidRPr="007026C3">
        <w:rPr>
          <w:rFonts w:ascii="Calibri" w:hAnsi="Calibri" w:cs="Calibri"/>
          <w:sz w:val="26"/>
          <w:szCs w:val="26"/>
        </w:rPr>
        <w:t>evaluare</w:t>
      </w:r>
      <w:proofErr w:type="spellEnd"/>
      <w:r w:rsidR="00D25B62"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D25B62" w:rsidRPr="007026C3">
        <w:rPr>
          <w:rFonts w:ascii="Calibri" w:hAnsi="Calibri" w:cs="Calibri"/>
          <w:sz w:val="26"/>
          <w:szCs w:val="26"/>
        </w:rPr>
        <w:t>membrii</w:t>
      </w:r>
      <w:proofErr w:type="spellEnd"/>
      <w:r w:rsidR="00D25B62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</w:rPr>
        <w:t>acesteia</w:t>
      </w:r>
      <w:proofErr w:type="spellEnd"/>
      <w:r w:rsidR="00D25B62" w:rsidRPr="007026C3">
        <w:rPr>
          <w:rFonts w:ascii="Calibri" w:hAnsi="Calibri" w:cs="Calibri"/>
          <w:sz w:val="26"/>
          <w:szCs w:val="26"/>
        </w:rPr>
        <w:t xml:space="preserve">, precum </w:t>
      </w:r>
      <w:proofErr w:type="spellStart"/>
      <w:r w:rsidR="00D25B62"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="00D25B62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</w:rPr>
        <w:t>supleanții</w:t>
      </w:r>
      <w:proofErr w:type="spellEnd"/>
      <w:r w:rsidR="00D25B62" w:rsidRPr="007026C3">
        <w:rPr>
          <w:rFonts w:ascii="Calibri" w:hAnsi="Calibri" w:cs="Calibri"/>
          <w:sz w:val="26"/>
          <w:szCs w:val="26"/>
        </w:rPr>
        <w:t xml:space="preserve"> lor se </w:t>
      </w:r>
      <w:proofErr w:type="spellStart"/>
      <w:r w:rsidR="00D25B62" w:rsidRPr="007026C3">
        <w:rPr>
          <w:rFonts w:ascii="Calibri" w:hAnsi="Calibri" w:cs="Calibri"/>
          <w:sz w:val="26"/>
          <w:szCs w:val="26"/>
        </w:rPr>
        <w:t>stabilesc</w:t>
      </w:r>
      <w:proofErr w:type="spellEnd"/>
      <w:r w:rsidR="00D25B62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="00D25B62" w:rsidRPr="007026C3">
        <w:rPr>
          <w:rFonts w:ascii="Calibri" w:hAnsi="Calibri" w:cs="Calibri"/>
          <w:sz w:val="26"/>
          <w:szCs w:val="26"/>
        </w:rPr>
        <w:t xml:space="preserve"> sunt </w:t>
      </w:r>
      <w:proofErr w:type="spellStart"/>
      <w:r w:rsidR="00D25B62" w:rsidRPr="007026C3">
        <w:rPr>
          <w:rFonts w:ascii="Calibri" w:hAnsi="Calibri" w:cs="Calibri"/>
          <w:sz w:val="26"/>
          <w:szCs w:val="26"/>
        </w:rPr>
        <w:t>numiți</w:t>
      </w:r>
      <w:proofErr w:type="spellEnd"/>
      <w:r w:rsidR="00D25B62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</w:rPr>
        <w:t>prin</w:t>
      </w:r>
      <w:proofErr w:type="spellEnd"/>
      <w:r w:rsidR="00D25B62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</w:rPr>
        <w:t>d</w:t>
      </w:r>
      <w:r w:rsidR="006B06F3" w:rsidRPr="007026C3">
        <w:rPr>
          <w:rFonts w:ascii="Calibri" w:hAnsi="Calibri" w:cs="Calibri"/>
          <w:sz w:val="26"/>
          <w:szCs w:val="26"/>
        </w:rPr>
        <w:t>ispozitia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primarului</w:t>
      </w:r>
      <w:proofErr w:type="spellEnd"/>
      <w:r w:rsidRPr="007026C3">
        <w:rPr>
          <w:rFonts w:ascii="Calibri" w:hAnsi="Calibri" w:cs="Calibri"/>
          <w:sz w:val="26"/>
          <w:szCs w:val="26"/>
        </w:rPr>
        <w:t>;</w:t>
      </w:r>
    </w:p>
    <w:p w14:paraId="0EE19A69" w14:textId="77777777" w:rsidR="00D25B62" w:rsidRPr="007026C3" w:rsidRDefault="00D25B62" w:rsidP="006B06F3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(5)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Președintele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comisiei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secretarul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acesteia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sunt </w:t>
      </w:r>
      <w:proofErr w:type="spellStart"/>
      <w:r w:rsidRPr="007026C3">
        <w:rPr>
          <w:rFonts w:ascii="Calibri" w:hAnsi="Calibri" w:cs="Calibri"/>
          <w:sz w:val="26"/>
          <w:szCs w:val="26"/>
        </w:rPr>
        <w:t>numiți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="008F7821" w:rsidRPr="007026C3">
        <w:rPr>
          <w:rFonts w:ascii="Calibri" w:hAnsi="Calibri" w:cs="Calibri"/>
          <w:sz w:val="26"/>
          <w:szCs w:val="26"/>
        </w:rPr>
        <w:t>primar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dintre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reprezentanții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acestuia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comisie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7FED6E5B" w14:textId="77777777" w:rsidR="008F7821" w:rsidRPr="007026C3" w:rsidRDefault="008F7821" w:rsidP="00E71E3C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 xml:space="preserve"> </w:t>
      </w:r>
      <w:r w:rsidR="006B06F3" w:rsidRPr="007026C3">
        <w:rPr>
          <w:rFonts w:ascii="Calibri" w:hAnsi="Calibri" w:cs="Calibri"/>
          <w:bCs/>
          <w:sz w:val="26"/>
          <w:szCs w:val="26"/>
        </w:rPr>
        <w:tab/>
      </w:r>
      <w:r w:rsidR="00D25B62" w:rsidRPr="007026C3">
        <w:rPr>
          <w:rFonts w:ascii="Calibri" w:hAnsi="Calibri" w:cs="Calibri"/>
          <w:bCs/>
          <w:sz w:val="26"/>
          <w:szCs w:val="26"/>
        </w:rPr>
        <w:t>(</w:t>
      </w:r>
      <w:r w:rsidR="006B06F3" w:rsidRPr="007026C3">
        <w:rPr>
          <w:rFonts w:ascii="Calibri" w:hAnsi="Calibri" w:cs="Calibri"/>
          <w:bCs/>
          <w:sz w:val="26"/>
          <w:szCs w:val="26"/>
        </w:rPr>
        <w:t>6</w:t>
      </w:r>
      <w:r w:rsidR="00D25B62" w:rsidRPr="007026C3">
        <w:rPr>
          <w:rFonts w:ascii="Calibri" w:hAnsi="Calibri" w:cs="Calibri"/>
          <w:bCs/>
          <w:sz w:val="26"/>
          <w:szCs w:val="26"/>
        </w:rPr>
        <w:t>)</w:t>
      </w:r>
      <w:r w:rsidR="00D25B62"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="00D25B62" w:rsidRPr="007026C3">
        <w:rPr>
          <w:rFonts w:ascii="Calibri" w:hAnsi="Calibri" w:cs="Calibri"/>
          <w:sz w:val="26"/>
          <w:szCs w:val="26"/>
        </w:rPr>
        <w:t>Fiecare</w:t>
      </w:r>
      <w:proofErr w:type="spellEnd"/>
      <w:r w:rsidR="00D25B62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</w:rPr>
        <w:t>dintre</w:t>
      </w:r>
      <w:proofErr w:type="spellEnd"/>
      <w:r w:rsidR="00D25B62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</w:rPr>
        <w:t>membrii</w:t>
      </w:r>
      <w:proofErr w:type="spellEnd"/>
      <w:r w:rsidR="00D25B62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</w:rPr>
        <w:t>comisiei</w:t>
      </w:r>
      <w:proofErr w:type="spellEnd"/>
      <w:r w:rsidR="00D25B62"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="00D25B62" w:rsidRPr="007026C3">
        <w:rPr>
          <w:rFonts w:ascii="Calibri" w:hAnsi="Calibri" w:cs="Calibri"/>
          <w:sz w:val="26"/>
          <w:szCs w:val="26"/>
        </w:rPr>
        <w:t>evaluare</w:t>
      </w:r>
      <w:proofErr w:type="spellEnd"/>
      <w:r w:rsidR="00D25B62"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D25B62" w:rsidRPr="007026C3">
        <w:rPr>
          <w:rFonts w:ascii="Calibri" w:hAnsi="Calibri" w:cs="Calibri"/>
          <w:sz w:val="26"/>
          <w:szCs w:val="26"/>
        </w:rPr>
        <w:t>beneficiază</w:t>
      </w:r>
      <w:proofErr w:type="spellEnd"/>
      <w:r w:rsidR="00D25B62"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="00D25B62" w:rsidRPr="007026C3">
        <w:rPr>
          <w:rFonts w:ascii="Calibri" w:hAnsi="Calibri" w:cs="Calibri"/>
          <w:sz w:val="26"/>
          <w:szCs w:val="26"/>
        </w:rPr>
        <w:t>câte</w:t>
      </w:r>
      <w:proofErr w:type="spellEnd"/>
      <w:r w:rsidR="00D25B62" w:rsidRPr="007026C3">
        <w:rPr>
          <w:rFonts w:ascii="Calibri" w:hAnsi="Calibri" w:cs="Calibri"/>
          <w:sz w:val="26"/>
          <w:szCs w:val="26"/>
        </w:rPr>
        <w:t xml:space="preserve"> un </w:t>
      </w:r>
      <w:proofErr w:type="spellStart"/>
      <w:r w:rsidR="00D25B62" w:rsidRPr="007026C3">
        <w:rPr>
          <w:rFonts w:ascii="Calibri" w:hAnsi="Calibri" w:cs="Calibri"/>
          <w:sz w:val="26"/>
          <w:szCs w:val="26"/>
        </w:rPr>
        <w:t>vot</w:t>
      </w:r>
      <w:proofErr w:type="spellEnd"/>
      <w:r w:rsidR="00D25B62" w:rsidRPr="007026C3">
        <w:rPr>
          <w:rFonts w:ascii="Calibri" w:hAnsi="Calibri" w:cs="Calibri"/>
          <w:sz w:val="26"/>
          <w:szCs w:val="26"/>
        </w:rPr>
        <w:t xml:space="preserve">. </w:t>
      </w:r>
    </w:p>
    <w:p w14:paraId="52AF8C73" w14:textId="77777777" w:rsidR="00D25B62" w:rsidRPr="007026C3" w:rsidRDefault="00D25B62" w:rsidP="006B06F3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</w:t>
      </w:r>
      <w:r w:rsidR="006B06F3" w:rsidRPr="007026C3">
        <w:rPr>
          <w:rFonts w:ascii="Calibri" w:hAnsi="Calibri" w:cs="Calibri"/>
          <w:bCs/>
          <w:sz w:val="26"/>
          <w:szCs w:val="26"/>
        </w:rPr>
        <w:t>7</w:t>
      </w:r>
      <w:r w:rsidRPr="007026C3">
        <w:rPr>
          <w:rFonts w:ascii="Calibri" w:hAnsi="Calibri" w:cs="Calibri"/>
          <w:bCs/>
          <w:sz w:val="26"/>
          <w:szCs w:val="26"/>
        </w:rPr>
        <w:t>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Deciziile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comisiei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hAnsi="Calibri" w:cs="Calibri"/>
          <w:sz w:val="26"/>
          <w:szCs w:val="26"/>
        </w:rPr>
        <w:t>adoptă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cu </w:t>
      </w:r>
      <w:proofErr w:type="spellStart"/>
      <w:r w:rsidRPr="007026C3">
        <w:rPr>
          <w:rFonts w:ascii="Calibri" w:hAnsi="Calibri" w:cs="Calibri"/>
          <w:sz w:val="26"/>
          <w:szCs w:val="26"/>
        </w:rPr>
        <w:t>votul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majorității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membrilor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33ABE721" w14:textId="77777777" w:rsidR="00D25B62" w:rsidRPr="007026C3" w:rsidRDefault="00D25B62" w:rsidP="006B06F3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</w:t>
      </w:r>
      <w:r w:rsidR="006B06F3" w:rsidRPr="007026C3">
        <w:rPr>
          <w:rFonts w:ascii="Calibri" w:hAnsi="Calibri" w:cs="Calibri"/>
          <w:bCs/>
          <w:sz w:val="26"/>
          <w:szCs w:val="26"/>
        </w:rPr>
        <w:t>8</w:t>
      </w:r>
      <w:r w:rsidRPr="007026C3">
        <w:rPr>
          <w:rFonts w:ascii="Calibri" w:hAnsi="Calibri" w:cs="Calibri"/>
          <w:bCs/>
          <w:sz w:val="26"/>
          <w:szCs w:val="26"/>
        </w:rPr>
        <w:t>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Membrii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comisiei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supleanții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trebuie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respecte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regulile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privind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conflictul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interese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r w:rsidR="008F7821"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="008F7821" w:rsidRPr="007026C3">
        <w:rPr>
          <w:rFonts w:ascii="Calibri" w:hAnsi="Calibri" w:cs="Calibri"/>
          <w:sz w:val="26"/>
          <w:szCs w:val="26"/>
        </w:rPr>
        <w:t>respectiv</w:t>
      </w:r>
      <w:proofErr w:type="spellEnd"/>
      <w:r w:rsidR="008F7821" w:rsidRPr="007026C3">
        <w:rPr>
          <w:rFonts w:ascii="Calibri" w:hAnsi="Calibri" w:cs="Calibri"/>
          <w:sz w:val="26"/>
          <w:szCs w:val="26"/>
        </w:rPr>
        <w:t>:</w:t>
      </w:r>
    </w:p>
    <w:p w14:paraId="64CE9E2D" w14:textId="77777777" w:rsidR="00115CE7" w:rsidRPr="007026C3" w:rsidRDefault="00115CE7" w:rsidP="00E71E3C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</w:t>
      </w:r>
      <w:r w:rsidR="006B06F3" w:rsidRPr="007026C3">
        <w:rPr>
          <w:rFonts w:ascii="Calibri" w:hAnsi="Calibri" w:cs="Calibri"/>
          <w:bCs/>
          <w:sz w:val="26"/>
          <w:szCs w:val="26"/>
        </w:rPr>
        <w:t>8</w:t>
      </w:r>
      <w:r w:rsidRPr="007026C3">
        <w:rPr>
          <w:rFonts w:ascii="Calibri" w:hAnsi="Calibri" w:cs="Calibri"/>
          <w:bCs/>
          <w:sz w:val="26"/>
          <w:szCs w:val="26"/>
        </w:rPr>
        <w:t>.1)</w:t>
      </w:r>
      <w:r w:rsidRPr="007026C3">
        <w:rPr>
          <w:rFonts w:ascii="Calibri" w:hAnsi="Calibri" w:cs="Calibri"/>
          <w:sz w:val="26"/>
          <w:szCs w:val="26"/>
        </w:rPr>
        <w:t xml:space="preserve"> Pe </w:t>
      </w:r>
      <w:proofErr w:type="spellStart"/>
      <w:r w:rsidRPr="007026C3">
        <w:rPr>
          <w:rFonts w:ascii="Calibri" w:hAnsi="Calibri" w:cs="Calibri"/>
          <w:sz w:val="26"/>
          <w:szCs w:val="26"/>
        </w:rPr>
        <w:t>parcursul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aplicării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procedurii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B06F3" w:rsidRPr="007026C3">
        <w:rPr>
          <w:rFonts w:ascii="Calibri" w:hAnsi="Calibri" w:cs="Calibri"/>
          <w:sz w:val="26"/>
          <w:szCs w:val="26"/>
        </w:rPr>
        <w:t>vanzatorul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hAnsi="Calibri" w:cs="Calibri"/>
          <w:sz w:val="26"/>
          <w:szCs w:val="26"/>
        </w:rPr>
        <w:t>obligația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hAnsi="Calibri" w:cs="Calibri"/>
          <w:sz w:val="26"/>
          <w:szCs w:val="26"/>
        </w:rPr>
        <w:t>lua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toate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măsurile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necesare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hAnsi="Calibri" w:cs="Calibri"/>
          <w:sz w:val="26"/>
          <w:szCs w:val="26"/>
        </w:rPr>
        <w:t>evita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situațiile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natură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determine </w:t>
      </w:r>
      <w:proofErr w:type="spellStart"/>
      <w:r w:rsidRPr="007026C3">
        <w:rPr>
          <w:rFonts w:ascii="Calibri" w:hAnsi="Calibri" w:cs="Calibri"/>
          <w:sz w:val="26"/>
          <w:szCs w:val="26"/>
        </w:rPr>
        <w:t>apariția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unui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conflict de </w:t>
      </w:r>
      <w:proofErr w:type="spellStart"/>
      <w:r w:rsidRPr="007026C3">
        <w:rPr>
          <w:rFonts w:ascii="Calibri" w:hAnsi="Calibri" w:cs="Calibri"/>
          <w:sz w:val="26"/>
          <w:szCs w:val="26"/>
        </w:rPr>
        <w:t>interese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>/</w:t>
      </w:r>
      <w:proofErr w:type="spellStart"/>
      <w:r w:rsidRPr="007026C3">
        <w:rPr>
          <w:rFonts w:ascii="Calibri" w:hAnsi="Calibri" w:cs="Calibri"/>
          <w:sz w:val="26"/>
          <w:szCs w:val="26"/>
        </w:rPr>
        <w:t>sau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manifestarea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concurenței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neloiale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6596FF3C" w14:textId="77777777" w:rsidR="00115CE7" w:rsidRPr="007026C3" w:rsidRDefault="00115CE7" w:rsidP="00E71E3C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</w:t>
      </w:r>
      <w:r w:rsidR="006B06F3" w:rsidRPr="007026C3">
        <w:rPr>
          <w:rFonts w:ascii="Calibri" w:hAnsi="Calibri" w:cs="Calibri"/>
          <w:bCs/>
          <w:sz w:val="26"/>
          <w:szCs w:val="26"/>
        </w:rPr>
        <w:t>8</w:t>
      </w:r>
      <w:r w:rsidRPr="007026C3">
        <w:rPr>
          <w:rFonts w:ascii="Calibri" w:hAnsi="Calibri" w:cs="Calibri"/>
          <w:bCs/>
          <w:sz w:val="26"/>
          <w:szCs w:val="26"/>
        </w:rPr>
        <w:t>.2)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Nerespectarea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prevederilor</w:t>
      </w:r>
      <w:proofErr w:type="spellEnd"/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="00F470A5">
        <w:fldChar w:fldCharType="begin"/>
      </w:r>
      <w:r w:rsidR="00F470A5">
        <w:instrText>HYPERLINK "https://lege5.ro/Gratuit/gmztqnzygy4a/ordonanta-de-urgenta-nr-57-2019-privind-codul-administrativ?pid=289890940&amp;d=2019-07-11" \l "p-289890940" \t "_blank"</w:instrText>
      </w:r>
      <w:r w:rsidR="00F470A5">
        <w:fldChar w:fldCharType="separate"/>
      </w:r>
      <w:r w:rsidRPr="007026C3">
        <w:rPr>
          <w:rStyle w:val="Hyperlink"/>
          <w:rFonts w:ascii="Calibri" w:hAnsi="Calibri" w:cs="Calibri"/>
          <w:color w:val="auto"/>
          <w:sz w:val="26"/>
          <w:szCs w:val="26"/>
        </w:rPr>
        <w:t>alin</w:t>
      </w:r>
      <w:proofErr w:type="spellEnd"/>
      <w:r w:rsidRPr="007026C3">
        <w:rPr>
          <w:rStyle w:val="Hyperlink"/>
          <w:rFonts w:ascii="Calibri" w:hAnsi="Calibri" w:cs="Calibri"/>
          <w:color w:val="auto"/>
          <w:sz w:val="26"/>
          <w:szCs w:val="26"/>
        </w:rPr>
        <w:t>. (1)</w:t>
      </w:r>
      <w:r w:rsidR="00F470A5">
        <w:rPr>
          <w:rStyle w:val="Hyperlink"/>
          <w:rFonts w:ascii="Calibri" w:hAnsi="Calibri" w:cs="Calibri"/>
          <w:color w:val="auto"/>
          <w:sz w:val="26"/>
          <w:szCs w:val="26"/>
        </w:rPr>
        <w:fldChar w:fldCharType="end"/>
      </w:r>
      <w:r w:rsidRPr="007026C3">
        <w:rPr>
          <w:rFonts w:ascii="Calibri" w:hAnsi="Calibri" w:cs="Calibri"/>
          <w:sz w:val="26"/>
          <w:szCs w:val="26"/>
        </w:rPr>
        <w:t xml:space="preserve"> se </w:t>
      </w:r>
      <w:proofErr w:type="spellStart"/>
      <w:r w:rsidRPr="007026C3">
        <w:rPr>
          <w:rFonts w:ascii="Calibri" w:hAnsi="Calibri" w:cs="Calibri"/>
          <w:sz w:val="26"/>
          <w:szCs w:val="26"/>
        </w:rPr>
        <w:t>sancționează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potrivit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dispozițiilor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legale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vigoare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6CCA874C" w14:textId="77777777" w:rsidR="00115CE7" w:rsidRPr="007026C3" w:rsidRDefault="00115CE7" w:rsidP="00E71E3C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</w:t>
      </w:r>
      <w:r w:rsidR="006B06F3" w:rsidRPr="007026C3">
        <w:rPr>
          <w:rFonts w:ascii="Calibri" w:hAnsi="Calibri" w:cs="Calibri"/>
          <w:bCs/>
          <w:sz w:val="26"/>
          <w:szCs w:val="26"/>
        </w:rPr>
        <w:t>8</w:t>
      </w:r>
      <w:r w:rsidRPr="007026C3">
        <w:rPr>
          <w:rFonts w:ascii="Calibri" w:hAnsi="Calibri" w:cs="Calibri"/>
          <w:bCs/>
          <w:sz w:val="26"/>
          <w:szCs w:val="26"/>
        </w:rPr>
        <w:t>.3)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Persoana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care a </w:t>
      </w:r>
      <w:proofErr w:type="spellStart"/>
      <w:r w:rsidRPr="007026C3">
        <w:rPr>
          <w:rFonts w:ascii="Calibri" w:hAnsi="Calibri" w:cs="Calibri"/>
          <w:sz w:val="26"/>
          <w:szCs w:val="26"/>
        </w:rPr>
        <w:t>participat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hAnsi="Calibri" w:cs="Calibri"/>
          <w:sz w:val="26"/>
          <w:szCs w:val="26"/>
        </w:rPr>
        <w:t>întocmirea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documentației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hAnsi="Calibri" w:cs="Calibri"/>
          <w:sz w:val="26"/>
          <w:szCs w:val="26"/>
        </w:rPr>
        <w:t>dreptul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a fi </w:t>
      </w:r>
      <w:proofErr w:type="spellStart"/>
      <w:r w:rsidRPr="007026C3">
        <w:rPr>
          <w:rFonts w:ascii="Calibri" w:hAnsi="Calibri" w:cs="Calibri"/>
          <w:sz w:val="26"/>
          <w:szCs w:val="26"/>
        </w:rPr>
        <w:t>ofertant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dar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numai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cazul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care </w:t>
      </w:r>
      <w:proofErr w:type="spellStart"/>
      <w:r w:rsidRPr="007026C3">
        <w:rPr>
          <w:rFonts w:ascii="Calibri" w:hAnsi="Calibri" w:cs="Calibri"/>
          <w:sz w:val="26"/>
          <w:szCs w:val="26"/>
        </w:rPr>
        <w:t>implicarea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elaborarea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documentației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nu </w:t>
      </w:r>
      <w:proofErr w:type="spellStart"/>
      <w:r w:rsidRPr="007026C3">
        <w:rPr>
          <w:rFonts w:ascii="Calibri" w:hAnsi="Calibri" w:cs="Calibri"/>
          <w:sz w:val="26"/>
          <w:szCs w:val="26"/>
        </w:rPr>
        <w:t>este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natură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defavorizeze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concurența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30B55B08" w14:textId="77777777" w:rsidR="00115CE7" w:rsidRPr="007026C3" w:rsidRDefault="00115CE7" w:rsidP="00E71E3C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</w:t>
      </w:r>
      <w:r w:rsidR="006B06F3" w:rsidRPr="007026C3">
        <w:rPr>
          <w:rFonts w:ascii="Calibri" w:hAnsi="Calibri" w:cs="Calibri"/>
          <w:bCs/>
          <w:sz w:val="26"/>
          <w:szCs w:val="26"/>
        </w:rPr>
        <w:t>8</w:t>
      </w:r>
      <w:r w:rsidRPr="007026C3">
        <w:rPr>
          <w:rFonts w:ascii="Calibri" w:hAnsi="Calibri" w:cs="Calibri"/>
          <w:bCs/>
          <w:sz w:val="26"/>
          <w:szCs w:val="26"/>
        </w:rPr>
        <w:t>.4)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Persoanele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care sunt implicate direct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procesul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verificare</w:t>
      </w:r>
      <w:proofErr w:type="spellEnd"/>
      <w:r w:rsidRPr="007026C3">
        <w:rPr>
          <w:rFonts w:ascii="Calibri" w:hAnsi="Calibri" w:cs="Calibri"/>
          <w:sz w:val="26"/>
          <w:szCs w:val="26"/>
        </w:rPr>
        <w:t>/</w:t>
      </w:r>
      <w:proofErr w:type="spellStart"/>
      <w:r w:rsidRPr="007026C3">
        <w:rPr>
          <w:rFonts w:ascii="Calibri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hAnsi="Calibri" w:cs="Calibri"/>
          <w:sz w:val="26"/>
          <w:szCs w:val="26"/>
        </w:rPr>
        <w:t>ofertelor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nu au </w:t>
      </w:r>
      <w:proofErr w:type="spellStart"/>
      <w:r w:rsidRPr="007026C3">
        <w:rPr>
          <w:rFonts w:ascii="Calibri" w:hAnsi="Calibri" w:cs="Calibri"/>
          <w:sz w:val="26"/>
          <w:szCs w:val="26"/>
        </w:rPr>
        <w:t>dreptul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a fi </w:t>
      </w:r>
      <w:proofErr w:type="spellStart"/>
      <w:r w:rsidRPr="007026C3">
        <w:rPr>
          <w:rFonts w:ascii="Calibri" w:hAnsi="Calibri" w:cs="Calibri"/>
          <w:sz w:val="26"/>
          <w:szCs w:val="26"/>
        </w:rPr>
        <w:t>ofertant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sub </w:t>
      </w:r>
      <w:proofErr w:type="spellStart"/>
      <w:r w:rsidRPr="007026C3">
        <w:rPr>
          <w:rFonts w:ascii="Calibri" w:hAnsi="Calibri" w:cs="Calibri"/>
          <w:sz w:val="26"/>
          <w:szCs w:val="26"/>
        </w:rPr>
        <w:t>sancțiunea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excluderii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din </w:t>
      </w:r>
      <w:proofErr w:type="spellStart"/>
      <w:r w:rsidRPr="007026C3">
        <w:rPr>
          <w:rFonts w:ascii="Calibri" w:hAnsi="Calibri" w:cs="Calibri"/>
          <w:sz w:val="26"/>
          <w:szCs w:val="26"/>
        </w:rPr>
        <w:t>procedura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38721574" w14:textId="77777777" w:rsidR="00115CE7" w:rsidRPr="007026C3" w:rsidRDefault="00115CE7" w:rsidP="00E71E3C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</w:t>
      </w:r>
      <w:r w:rsidR="006B06F3" w:rsidRPr="007026C3">
        <w:rPr>
          <w:rFonts w:ascii="Calibri" w:hAnsi="Calibri" w:cs="Calibri"/>
          <w:bCs/>
          <w:sz w:val="26"/>
          <w:szCs w:val="26"/>
        </w:rPr>
        <w:t>8</w:t>
      </w:r>
      <w:r w:rsidRPr="007026C3">
        <w:rPr>
          <w:rFonts w:ascii="Calibri" w:hAnsi="Calibri" w:cs="Calibri"/>
          <w:bCs/>
          <w:sz w:val="26"/>
          <w:szCs w:val="26"/>
        </w:rPr>
        <w:t>.5)</w:t>
      </w:r>
      <w:r w:rsidRPr="007026C3">
        <w:rPr>
          <w:rFonts w:ascii="Calibri" w:hAnsi="Calibri" w:cs="Calibri"/>
          <w:sz w:val="26"/>
          <w:szCs w:val="26"/>
        </w:rPr>
        <w:t xml:space="preserve"> Nu au </w:t>
      </w:r>
      <w:proofErr w:type="spellStart"/>
      <w:r w:rsidRPr="007026C3">
        <w:rPr>
          <w:rFonts w:ascii="Calibri" w:hAnsi="Calibri" w:cs="Calibri"/>
          <w:sz w:val="26"/>
          <w:szCs w:val="26"/>
        </w:rPr>
        <w:t>dreptul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fie implicate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procesul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verificare</w:t>
      </w:r>
      <w:proofErr w:type="spellEnd"/>
      <w:r w:rsidRPr="007026C3">
        <w:rPr>
          <w:rFonts w:ascii="Calibri" w:hAnsi="Calibri" w:cs="Calibri"/>
          <w:sz w:val="26"/>
          <w:szCs w:val="26"/>
        </w:rPr>
        <w:t>/</w:t>
      </w:r>
      <w:proofErr w:type="spellStart"/>
      <w:r w:rsidRPr="007026C3">
        <w:rPr>
          <w:rFonts w:ascii="Calibri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hAnsi="Calibri" w:cs="Calibri"/>
          <w:sz w:val="26"/>
          <w:szCs w:val="26"/>
        </w:rPr>
        <w:t>ofertelor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următoarele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persoane</w:t>
      </w:r>
      <w:proofErr w:type="spellEnd"/>
      <w:r w:rsidRPr="007026C3">
        <w:rPr>
          <w:rFonts w:ascii="Calibri" w:hAnsi="Calibri" w:cs="Calibri"/>
          <w:sz w:val="26"/>
          <w:szCs w:val="26"/>
        </w:rPr>
        <w:t>:</w:t>
      </w:r>
    </w:p>
    <w:p w14:paraId="0BADCAED" w14:textId="77777777" w:rsidR="00115CE7" w:rsidRPr="007026C3" w:rsidRDefault="00115CE7" w:rsidP="00E71E3C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a)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soț</w:t>
      </w:r>
      <w:proofErr w:type="spellEnd"/>
      <w:r w:rsidRPr="007026C3">
        <w:rPr>
          <w:rFonts w:ascii="Calibri" w:hAnsi="Calibri" w:cs="Calibri"/>
          <w:sz w:val="26"/>
          <w:szCs w:val="26"/>
        </w:rPr>
        <w:t>/</w:t>
      </w:r>
      <w:proofErr w:type="spellStart"/>
      <w:r w:rsidRPr="007026C3">
        <w:rPr>
          <w:rFonts w:ascii="Calibri" w:hAnsi="Calibri" w:cs="Calibri"/>
          <w:sz w:val="26"/>
          <w:szCs w:val="26"/>
        </w:rPr>
        <w:t>soție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rudă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sau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afin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până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hAnsi="Calibri" w:cs="Calibri"/>
          <w:sz w:val="26"/>
          <w:szCs w:val="26"/>
        </w:rPr>
        <w:t>gradul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al II-lea </w:t>
      </w:r>
      <w:proofErr w:type="spellStart"/>
      <w:r w:rsidRPr="007026C3">
        <w:rPr>
          <w:rFonts w:ascii="Calibri" w:hAnsi="Calibri" w:cs="Calibri"/>
          <w:sz w:val="26"/>
          <w:szCs w:val="26"/>
        </w:rPr>
        <w:t>inclusiv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cu </w:t>
      </w:r>
      <w:proofErr w:type="spellStart"/>
      <w:r w:rsidRPr="007026C3">
        <w:rPr>
          <w:rFonts w:ascii="Calibri" w:hAnsi="Calibri" w:cs="Calibri"/>
          <w:sz w:val="26"/>
          <w:szCs w:val="26"/>
        </w:rPr>
        <w:t>ofertantul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persoană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fizică</w:t>
      </w:r>
      <w:proofErr w:type="spellEnd"/>
      <w:r w:rsidRPr="007026C3">
        <w:rPr>
          <w:rFonts w:ascii="Calibri" w:hAnsi="Calibri" w:cs="Calibri"/>
          <w:sz w:val="26"/>
          <w:szCs w:val="26"/>
        </w:rPr>
        <w:t>;</w:t>
      </w:r>
    </w:p>
    <w:p w14:paraId="254E9A06" w14:textId="77777777" w:rsidR="00115CE7" w:rsidRPr="007026C3" w:rsidRDefault="00115CE7" w:rsidP="00E71E3C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b)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soț</w:t>
      </w:r>
      <w:proofErr w:type="spellEnd"/>
      <w:r w:rsidRPr="007026C3">
        <w:rPr>
          <w:rFonts w:ascii="Calibri" w:hAnsi="Calibri" w:cs="Calibri"/>
          <w:sz w:val="26"/>
          <w:szCs w:val="26"/>
        </w:rPr>
        <w:t>/</w:t>
      </w:r>
      <w:proofErr w:type="spellStart"/>
      <w:r w:rsidRPr="007026C3">
        <w:rPr>
          <w:rFonts w:ascii="Calibri" w:hAnsi="Calibri" w:cs="Calibri"/>
          <w:sz w:val="26"/>
          <w:szCs w:val="26"/>
        </w:rPr>
        <w:t>soție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rudă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sau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afin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până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hAnsi="Calibri" w:cs="Calibri"/>
          <w:sz w:val="26"/>
          <w:szCs w:val="26"/>
        </w:rPr>
        <w:t>gradul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al II-lea </w:t>
      </w:r>
      <w:proofErr w:type="spellStart"/>
      <w:r w:rsidRPr="007026C3">
        <w:rPr>
          <w:rFonts w:ascii="Calibri" w:hAnsi="Calibri" w:cs="Calibri"/>
          <w:sz w:val="26"/>
          <w:szCs w:val="26"/>
        </w:rPr>
        <w:t>inclusiv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cu </w:t>
      </w:r>
      <w:proofErr w:type="spellStart"/>
      <w:r w:rsidRPr="007026C3">
        <w:rPr>
          <w:rFonts w:ascii="Calibri" w:hAnsi="Calibri" w:cs="Calibri"/>
          <w:sz w:val="26"/>
          <w:szCs w:val="26"/>
        </w:rPr>
        <w:t>persoane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care fac </w:t>
      </w:r>
      <w:proofErr w:type="spellStart"/>
      <w:r w:rsidRPr="007026C3">
        <w:rPr>
          <w:rFonts w:ascii="Calibri" w:hAnsi="Calibri" w:cs="Calibri"/>
          <w:sz w:val="26"/>
          <w:szCs w:val="26"/>
        </w:rPr>
        <w:t>parte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din </w:t>
      </w:r>
      <w:proofErr w:type="spellStart"/>
      <w:r w:rsidRPr="007026C3">
        <w:rPr>
          <w:rFonts w:ascii="Calibri" w:hAnsi="Calibri" w:cs="Calibri"/>
          <w:sz w:val="26"/>
          <w:szCs w:val="26"/>
        </w:rPr>
        <w:t>consiliul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administrație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organul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conducere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ori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supervizare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al </w:t>
      </w:r>
      <w:proofErr w:type="spellStart"/>
      <w:r w:rsidRPr="007026C3">
        <w:rPr>
          <w:rFonts w:ascii="Calibri" w:hAnsi="Calibri" w:cs="Calibri"/>
          <w:sz w:val="26"/>
          <w:szCs w:val="26"/>
        </w:rPr>
        <w:t>unuia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dintre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ofertanți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persoane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juridice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terți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susținători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sau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subcontractanți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propuși</w:t>
      </w:r>
      <w:proofErr w:type="spellEnd"/>
      <w:r w:rsidRPr="007026C3">
        <w:rPr>
          <w:rFonts w:ascii="Calibri" w:hAnsi="Calibri" w:cs="Calibri"/>
          <w:sz w:val="26"/>
          <w:szCs w:val="26"/>
        </w:rPr>
        <w:t>;</w:t>
      </w:r>
    </w:p>
    <w:p w14:paraId="5377AD4C" w14:textId="77777777" w:rsidR="00115CE7" w:rsidRPr="007026C3" w:rsidRDefault="00115CE7" w:rsidP="00E71E3C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c)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persoane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care </w:t>
      </w:r>
      <w:proofErr w:type="spellStart"/>
      <w:r w:rsidRPr="007026C3">
        <w:rPr>
          <w:rFonts w:ascii="Calibri" w:hAnsi="Calibri" w:cs="Calibri"/>
          <w:sz w:val="26"/>
          <w:szCs w:val="26"/>
        </w:rPr>
        <w:t>dețin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părți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sociale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părți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interes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acțiuni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din </w:t>
      </w:r>
      <w:proofErr w:type="spellStart"/>
      <w:r w:rsidRPr="007026C3">
        <w:rPr>
          <w:rFonts w:ascii="Calibri" w:hAnsi="Calibri" w:cs="Calibri"/>
          <w:sz w:val="26"/>
          <w:szCs w:val="26"/>
        </w:rPr>
        <w:t>capitalul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subscris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al </w:t>
      </w:r>
      <w:proofErr w:type="spellStart"/>
      <w:r w:rsidRPr="007026C3">
        <w:rPr>
          <w:rFonts w:ascii="Calibri" w:hAnsi="Calibri" w:cs="Calibri"/>
          <w:sz w:val="26"/>
          <w:szCs w:val="26"/>
        </w:rPr>
        <w:t>unuia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dintre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ofertanți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terți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susținători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sau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subcontractanți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propuși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sau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persoane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care fac </w:t>
      </w:r>
      <w:proofErr w:type="spellStart"/>
      <w:r w:rsidRPr="007026C3">
        <w:rPr>
          <w:rFonts w:ascii="Calibri" w:hAnsi="Calibri" w:cs="Calibri"/>
          <w:sz w:val="26"/>
          <w:szCs w:val="26"/>
        </w:rPr>
        <w:t>parte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din </w:t>
      </w:r>
      <w:proofErr w:type="spellStart"/>
      <w:r w:rsidRPr="007026C3">
        <w:rPr>
          <w:rFonts w:ascii="Calibri" w:hAnsi="Calibri" w:cs="Calibri"/>
          <w:sz w:val="26"/>
          <w:szCs w:val="26"/>
        </w:rPr>
        <w:t>consiliul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administrație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organul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conducere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ori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supervizare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al </w:t>
      </w:r>
      <w:proofErr w:type="spellStart"/>
      <w:r w:rsidRPr="007026C3">
        <w:rPr>
          <w:rFonts w:ascii="Calibri" w:hAnsi="Calibri" w:cs="Calibri"/>
          <w:sz w:val="26"/>
          <w:szCs w:val="26"/>
        </w:rPr>
        <w:t>unuia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dintre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ofertanți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terți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susținători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sau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subcontractanți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propuși</w:t>
      </w:r>
      <w:proofErr w:type="spellEnd"/>
      <w:r w:rsidRPr="007026C3">
        <w:rPr>
          <w:rFonts w:ascii="Calibri" w:hAnsi="Calibri" w:cs="Calibri"/>
          <w:sz w:val="26"/>
          <w:szCs w:val="26"/>
        </w:rPr>
        <w:t>;</w:t>
      </w:r>
    </w:p>
    <w:p w14:paraId="314023A3" w14:textId="77777777" w:rsidR="00115CE7" w:rsidRPr="007026C3" w:rsidRDefault="00115CE7" w:rsidP="00115CE7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d)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membri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cadrul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consiliului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administrație</w:t>
      </w:r>
      <w:proofErr w:type="spellEnd"/>
      <w:r w:rsidRPr="007026C3">
        <w:rPr>
          <w:rFonts w:ascii="Calibri" w:hAnsi="Calibri" w:cs="Calibri"/>
          <w:sz w:val="26"/>
          <w:szCs w:val="26"/>
        </w:rPr>
        <w:t>/</w:t>
      </w:r>
      <w:proofErr w:type="spellStart"/>
      <w:r w:rsidRPr="007026C3">
        <w:rPr>
          <w:rFonts w:ascii="Calibri" w:hAnsi="Calibri" w:cs="Calibri"/>
          <w:sz w:val="26"/>
          <w:szCs w:val="26"/>
        </w:rPr>
        <w:t>organului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conducere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sau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supervizare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al </w:t>
      </w:r>
      <w:proofErr w:type="spellStart"/>
      <w:r w:rsidRPr="007026C3">
        <w:rPr>
          <w:rFonts w:ascii="Calibri" w:hAnsi="Calibri" w:cs="Calibri"/>
          <w:sz w:val="26"/>
          <w:szCs w:val="26"/>
        </w:rPr>
        <w:t>ofertantului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>/</w:t>
      </w:r>
      <w:proofErr w:type="spellStart"/>
      <w:r w:rsidRPr="007026C3">
        <w:rPr>
          <w:rFonts w:ascii="Calibri" w:hAnsi="Calibri" w:cs="Calibri"/>
          <w:sz w:val="26"/>
          <w:szCs w:val="26"/>
        </w:rPr>
        <w:t>sau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acționari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ori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asociați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semnificativi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persoane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care sunt </w:t>
      </w:r>
      <w:proofErr w:type="spellStart"/>
      <w:r w:rsidRPr="007026C3">
        <w:rPr>
          <w:rFonts w:ascii="Calibri" w:hAnsi="Calibri" w:cs="Calibri"/>
          <w:sz w:val="26"/>
          <w:szCs w:val="26"/>
        </w:rPr>
        <w:t>soț</w:t>
      </w:r>
      <w:proofErr w:type="spellEnd"/>
      <w:r w:rsidRPr="007026C3">
        <w:rPr>
          <w:rFonts w:ascii="Calibri" w:hAnsi="Calibri" w:cs="Calibri"/>
          <w:sz w:val="26"/>
          <w:szCs w:val="26"/>
        </w:rPr>
        <w:t>/</w:t>
      </w:r>
      <w:proofErr w:type="spellStart"/>
      <w:r w:rsidRPr="007026C3">
        <w:rPr>
          <w:rFonts w:ascii="Calibri" w:hAnsi="Calibri" w:cs="Calibri"/>
          <w:sz w:val="26"/>
          <w:szCs w:val="26"/>
        </w:rPr>
        <w:t>soție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rudă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sau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afin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până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hAnsi="Calibri" w:cs="Calibri"/>
          <w:sz w:val="26"/>
          <w:szCs w:val="26"/>
        </w:rPr>
        <w:t>gradul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al II-lea </w:t>
      </w:r>
      <w:proofErr w:type="spellStart"/>
      <w:r w:rsidRPr="007026C3">
        <w:rPr>
          <w:rFonts w:ascii="Calibri" w:hAnsi="Calibri" w:cs="Calibri"/>
          <w:sz w:val="26"/>
          <w:szCs w:val="26"/>
        </w:rPr>
        <w:t>inclusiv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ori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care se </w:t>
      </w:r>
      <w:proofErr w:type="spellStart"/>
      <w:r w:rsidRPr="007026C3">
        <w:rPr>
          <w:rFonts w:ascii="Calibri" w:hAnsi="Calibri" w:cs="Calibri"/>
          <w:sz w:val="26"/>
          <w:szCs w:val="26"/>
        </w:rPr>
        <w:t>află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relații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comerciale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cu </w:t>
      </w:r>
      <w:proofErr w:type="spellStart"/>
      <w:r w:rsidRPr="007026C3">
        <w:rPr>
          <w:rFonts w:ascii="Calibri" w:hAnsi="Calibri" w:cs="Calibri"/>
          <w:sz w:val="26"/>
          <w:szCs w:val="26"/>
        </w:rPr>
        <w:t>persoane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cu </w:t>
      </w:r>
      <w:proofErr w:type="spellStart"/>
      <w:r w:rsidRPr="007026C3">
        <w:rPr>
          <w:rFonts w:ascii="Calibri" w:hAnsi="Calibri" w:cs="Calibri"/>
          <w:sz w:val="26"/>
          <w:szCs w:val="26"/>
        </w:rPr>
        <w:t>funcții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decizie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cadrul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entității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contractante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04A3F4B1" w14:textId="77777777" w:rsidR="00115CE7" w:rsidRPr="007026C3" w:rsidRDefault="00115CE7" w:rsidP="00E71E3C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lastRenderedPageBreak/>
        <w:t>(</w:t>
      </w:r>
      <w:r w:rsidR="006B06F3" w:rsidRPr="007026C3">
        <w:rPr>
          <w:rFonts w:ascii="Calibri" w:hAnsi="Calibri" w:cs="Calibri"/>
          <w:bCs/>
          <w:sz w:val="26"/>
          <w:szCs w:val="26"/>
        </w:rPr>
        <w:t>8</w:t>
      </w:r>
      <w:r w:rsidRPr="007026C3">
        <w:rPr>
          <w:rFonts w:ascii="Calibri" w:hAnsi="Calibri" w:cs="Calibri"/>
          <w:bCs/>
          <w:sz w:val="26"/>
          <w:szCs w:val="26"/>
        </w:rPr>
        <w:t>.6)</w:t>
      </w:r>
      <w:r w:rsidRPr="007026C3">
        <w:rPr>
          <w:rFonts w:ascii="Calibri" w:hAnsi="Calibri" w:cs="Calibri"/>
          <w:sz w:val="26"/>
          <w:szCs w:val="26"/>
        </w:rPr>
        <w:t xml:space="preserve"> Nu pot fi </w:t>
      </w:r>
      <w:proofErr w:type="spellStart"/>
      <w:r w:rsidRPr="007026C3">
        <w:rPr>
          <w:rFonts w:ascii="Calibri" w:hAnsi="Calibri" w:cs="Calibri"/>
          <w:sz w:val="26"/>
          <w:szCs w:val="26"/>
        </w:rPr>
        <w:t>nominalizate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ofertant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executarea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contractului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persoane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care sunt </w:t>
      </w:r>
      <w:proofErr w:type="spellStart"/>
      <w:r w:rsidRPr="007026C3">
        <w:rPr>
          <w:rFonts w:ascii="Calibri" w:hAnsi="Calibri" w:cs="Calibri"/>
          <w:sz w:val="26"/>
          <w:szCs w:val="26"/>
        </w:rPr>
        <w:t>soț</w:t>
      </w:r>
      <w:proofErr w:type="spellEnd"/>
      <w:r w:rsidRPr="007026C3">
        <w:rPr>
          <w:rFonts w:ascii="Calibri" w:hAnsi="Calibri" w:cs="Calibri"/>
          <w:sz w:val="26"/>
          <w:szCs w:val="26"/>
        </w:rPr>
        <w:t>/</w:t>
      </w:r>
      <w:proofErr w:type="spellStart"/>
      <w:r w:rsidRPr="007026C3">
        <w:rPr>
          <w:rFonts w:ascii="Calibri" w:hAnsi="Calibri" w:cs="Calibri"/>
          <w:sz w:val="26"/>
          <w:szCs w:val="26"/>
        </w:rPr>
        <w:t>soție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rudă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sau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afin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până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hAnsi="Calibri" w:cs="Calibri"/>
          <w:sz w:val="26"/>
          <w:szCs w:val="26"/>
        </w:rPr>
        <w:t>gradul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al II-lea </w:t>
      </w:r>
      <w:proofErr w:type="spellStart"/>
      <w:r w:rsidRPr="007026C3">
        <w:rPr>
          <w:rFonts w:ascii="Calibri" w:hAnsi="Calibri" w:cs="Calibri"/>
          <w:sz w:val="26"/>
          <w:szCs w:val="26"/>
        </w:rPr>
        <w:t>inclusiv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ori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care se </w:t>
      </w:r>
      <w:proofErr w:type="spellStart"/>
      <w:r w:rsidRPr="007026C3">
        <w:rPr>
          <w:rFonts w:ascii="Calibri" w:hAnsi="Calibri" w:cs="Calibri"/>
          <w:sz w:val="26"/>
          <w:szCs w:val="26"/>
        </w:rPr>
        <w:t>află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relații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comerciale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cu </w:t>
      </w:r>
      <w:proofErr w:type="spellStart"/>
      <w:r w:rsidRPr="007026C3">
        <w:rPr>
          <w:rFonts w:ascii="Calibri" w:hAnsi="Calibri" w:cs="Calibri"/>
          <w:sz w:val="26"/>
          <w:szCs w:val="26"/>
        </w:rPr>
        <w:t>persoane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cu </w:t>
      </w:r>
      <w:proofErr w:type="spellStart"/>
      <w:r w:rsidRPr="007026C3">
        <w:rPr>
          <w:rFonts w:ascii="Calibri" w:hAnsi="Calibri" w:cs="Calibri"/>
          <w:sz w:val="26"/>
          <w:szCs w:val="26"/>
        </w:rPr>
        <w:t>funcții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decizie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cadrul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entității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contractante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20EEE0ED" w14:textId="77777777" w:rsidR="00D25B62" w:rsidRPr="007026C3" w:rsidRDefault="00D25B62" w:rsidP="006B06F3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</w:t>
      </w:r>
      <w:r w:rsidR="006B06F3" w:rsidRPr="007026C3">
        <w:rPr>
          <w:rFonts w:ascii="Calibri" w:hAnsi="Calibri" w:cs="Calibri"/>
          <w:bCs/>
          <w:sz w:val="26"/>
          <w:szCs w:val="26"/>
        </w:rPr>
        <w:t>9</w:t>
      </w:r>
      <w:r w:rsidRPr="007026C3">
        <w:rPr>
          <w:rFonts w:ascii="Calibri" w:hAnsi="Calibri" w:cs="Calibri"/>
          <w:bCs/>
          <w:sz w:val="26"/>
          <w:szCs w:val="26"/>
        </w:rPr>
        <w:t>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Membrii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comisiei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supleanții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sunt </w:t>
      </w:r>
      <w:proofErr w:type="spellStart"/>
      <w:r w:rsidRPr="007026C3">
        <w:rPr>
          <w:rFonts w:ascii="Calibri" w:hAnsi="Calibri" w:cs="Calibri"/>
          <w:sz w:val="26"/>
          <w:szCs w:val="26"/>
        </w:rPr>
        <w:t>obligați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o </w:t>
      </w:r>
      <w:proofErr w:type="spellStart"/>
      <w:r w:rsidRPr="007026C3">
        <w:rPr>
          <w:rFonts w:ascii="Calibri" w:hAnsi="Calibri" w:cs="Calibri"/>
          <w:sz w:val="26"/>
          <w:szCs w:val="26"/>
        </w:rPr>
        <w:t>declarație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compatibilitate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imparțialitate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confidențialitate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pe propria </w:t>
      </w:r>
      <w:proofErr w:type="spellStart"/>
      <w:r w:rsidRPr="007026C3">
        <w:rPr>
          <w:rFonts w:ascii="Calibri" w:hAnsi="Calibri" w:cs="Calibri"/>
          <w:sz w:val="26"/>
          <w:szCs w:val="26"/>
        </w:rPr>
        <w:t>răspundere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după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termenul-limită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depunere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hAnsi="Calibri" w:cs="Calibri"/>
          <w:sz w:val="26"/>
          <w:szCs w:val="26"/>
        </w:rPr>
        <w:t>ofertelor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care se </w:t>
      </w:r>
      <w:proofErr w:type="spellStart"/>
      <w:r w:rsidRPr="007026C3">
        <w:rPr>
          <w:rFonts w:ascii="Calibri" w:hAnsi="Calibri" w:cs="Calibri"/>
          <w:sz w:val="26"/>
          <w:szCs w:val="26"/>
        </w:rPr>
        <w:t>va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păstra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alături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dosarul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B06F3" w:rsidRPr="007026C3">
        <w:rPr>
          <w:rFonts w:ascii="Calibri" w:hAnsi="Calibri" w:cs="Calibri"/>
          <w:sz w:val="26"/>
          <w:szCs w:val="26"/>
        </w:rPr>
        <w:t>licitatiei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0737A789" w14:textId="77777777" w:rsidR="00D25B62" w:rsidRPr="007026C3" w:rsidRDefault="00D25B62" w:rsidP="006B06F3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(1</w:t>
      </w:r>
      <w:r w:rsidR="006B06F3" w:rsidRPr="007026C3">
        <w:rPr>
          <w:rFonts w:ascii="Calibri" w:hAnsi="Calibri" w:cs="Calibri"/>
          <w:bCs/>
          <w:sz w:val="26"/>
          <w:szCs w:val="26"/>
        </w:rPr>
        <w:t>0</w:t>
      </w:r>
      <w:r w:rsidRPr="007026C3">
        <w:rPr>
          <w:rFonts w:ascii="Calibri" w:hAnsi="Calibri" w:cs="Calibri"/>
          <w:bCs/>
          <w:sz w:val="26"/>
          <w:szCs w:val="26"/>
        </w:rPr>
        <w:t>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caz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incompatibilitate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președintele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comisiei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sesizează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îndată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="006B06F3" w:rsidRPr="007026C3">
        <w:rPr>
          <w:rFonts w:ascii="Calibri" w:hAnsi="Calibri" w:cs="Calibri"/>
          <w:sz w:val="26"/>
          <w:szCs w:val="26"/>
        </w:rPr>
        <w:t>autoritatea</w:t>
      </w:r>
      <w:proofErr w:type="spellEnd"/>
      <w:r w:rsidR="006B06F3" w:rsidRPr="007026C3">
        <w:rPr>
          <w:rFonts w:ascii="Calibri" w:hAnsi="Calibri" w:cs="Calibri"/>
          <w:sz w:val="26"/>
          <w:szCs w:val="26"/>
        </w:rPr>
        <w:t xml:space="preserve"> publica </w:t>
      </w:r>
      <w:proofErr w:type="spellStart"/>
      <w:r w:rsidR="006B06F3" w:rsidRPr="007026C3">
        <w:rPr>
          <w:rFonts w:ascii="Calibri" w:hAnsi="Calibri" w:cs="Calibri"/>
          <w:sz w:val="26"/>
          <w:szCs w:val="26"/>
        </w:rPr>
        <w:t>locala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despre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existența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stării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incompatibilitate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va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propune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înlocuirea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persoanei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incompatibile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dintre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membrii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supleanți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7D22F886" w14:textId="77777777" w:rsidR="00D25B62" w:rsidRPr="007026C3" w:rsidRDefault="00D25B62" w:rsidP="006B06F3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(1</w:t>
      </w:r>
      <w:r w:rsidR="006B06F3" w:rsidRPr="007026C3">
        <w:rPr>
          <w:rFonts w:ascii="Calibri" w:hAnsi="Calibri" w:cs="Calibri"/>
          <w:bCs/>
          <w:sz w:val="26"/>
          <w:szCs w:val="26"/>
        </w:rPr>
        <w:t>1</w:t>
      </w:r>
      <w:r w:rsidRPr="007026C3">
        <w:rPr>
          <w:rFonts w:ascii="Calibri" w:hAnsi="Calibri" w:cs="Calibri"/>
          <w:bCs/>
          <w:sz w:val="26"/>
          <w:szCs w:val="26"/>
        </w:rPr>
        <w:t>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Supleanții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participă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hAnsi="Calibri" w:cs="Calibri"/>
          <w:sz w:val="26"/>
          <w:szCs w:val="26"/>
        </w:rPr>
        <w:t>ședințele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comisiei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numai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situația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care </w:t>
      </w:r>
      <w:proofErr w:type="spellStart"/>
      <w:r w:rsidRPr="007026C3">
        <w:rPr>
          <w:rFonts w:ascii="Calibri" w:hAnsi="Calibri" w:cs="Calibri"/>
          <w:sz w:val="26"/>
          <w:szCs w:val="26"/>
        </w:rPr>
        <w:t>membrii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acesteia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hAnsi="Calibri" w:cs="Calibri"/>
          <w:sz w:val="26"/>
          <w:szCs w:val="26"/>
        </w:rPr>
        <w:t>află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imposibilitate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participare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datorită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unui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caz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incompatibilitate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caz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fortuit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sau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forței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majore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41A53101" w14:textId="77777777" w:rsidR="00D25B62" w:rsidRPr="007026C3" w:rsidRDefault="00D25B62" w:rsidP="006B06F3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(1</w:t>
      </w:r>
      <w:r w:rsidR="006B06F3" w:rsidRPr="007026C3">
        <w:rPr>
          <w:rFonts w:ascii="Calibri" w:hAnsi="Calibri" w:cs="Calibri"/>
          <w:bCs/>
          <w:sz w:val="26"/>
          <w:szCs w:val="26"/>
        </w:rPr>
        <w:t>2</w:t>
      </w:r>
      <w:r w:rsidRPr="007026C3">
        <w:rPr>
          <w:rFonts w:ascii="Calibri" w:hAnsi="Calibri" w:cs="Calibri"/>
          <w:bCs/>
          <w:sz w:val="26"/>
          <w:szCs w:val="26"/>
        </w:rPr>
        <w:t>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Atribuțiile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comisiei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sunt:</w:t>
      </w:r>
    </w:p>
    <w:p w14:paraId="7955C4CF" w14:textId="77777777" w:rsidR="00D25B62" w:rsidRPr="007026C3" w:rsidRDefault="00D25B62" w:rsidP="00E71E3C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a)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analizarea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selectarea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ofertelor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pe </w:t>
      </w:r>
      <w:proofErr w:type="spellStart"/>
      <w:r w:rsidRPr="007026C3">
        <w:rPr>
          <w:rFonts w:ascii="Calibri" w:hAnsi="Calibri" w:cs="Calibri"/>
          <w:sz w:val="26"/>
          <w:szCs w:val="26"/>
        </w:rPr>
        <w:t>baza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datelor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informațiilor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documentelor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cuprinse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plicul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exterior;</w:t>
      </w:r>
    </w:p>
    <w:p w14:paraId="6A6C240B" w14:textId="77777777" w:rsidR="00D25B62" w:rsidRPr="007026C3" w:rsidRDefault="00D25B62" w:rsidP="00E71E3C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b)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întocmirea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listei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cuprinzând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ofertele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admise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comunicarea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acesteia</w:t>
      </w:r>
      <w:proofErr w:type="spellEnd"/>
      <w:r w:rsidRPr="007026C3">
        <w:rPr>
          <w:rFonts w:ascii="Calibri" w:hAnsi="Calibri" w:cs="Calibri"/>
          <w:sz w:val="26"/>
          <w:szCs w:val="26"/>
        </w:rPr>
        <w:t>;</w:t>
      </w:r>
    </w:p>
    <w:p w14:paraId="51AFBB19" w14:textId="77777777" w:rsidR="00D25B62" w:rsidRPr="007026C3" w:rsidRDefault="00D25B62" w:rsidP="00E71E3C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c)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analizarea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evaluarea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ofertelor</w:t>
      </w:r>
      <w:proofErr w:type="spellEnd"/>
      <w:r w:rsidRPr="007026C3">
        <w:rPr>
          <w:rFonts w:ascii="Calibri" w:hAnsi="Calibri" w:cs="Calibri"/>
          <w:sz w:val="26"/>
          <w:szCs w:val="26"/>
        </w:rPr>
        <w:t>;</w:t>
      </w:r>
    </w:p>
    <w:p w14:paraId="5DA986A5" w14:textId="77777777" w:rsidR="00D25B62" w:rsidRPr="007026C3" w:rsidRDefault="00D25B62" w:rsidP="00E71E3C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d)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întocmirea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raportului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hAnsi="Calibri" w:cs="Calibri"/>
          <w:sz w:val="26"/>
          <w:szCs w:val="26"/>
        </w:rPr>
        <w:t>;</w:t>
      </w:r>
    </w:p>
    <w:p w14:paraId="4B9F5C9B" w14:textId="77777777" w:rsidR="00D25B62" w:rsidRPr="007026C3" w:rsidRDefault="00D25B62" w:rsidP="00E71E3C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e)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întocmirea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proceselor</w:t>
      </w:r>
      <w:proofErr w:type="spellEnd"/>
      <w:r w:rsidRPr="007026C3">
        <w:rPr>
          <w:rFonts w:ascii="Calibri" w:hAnsi="Calibri" w:cs="Calibri"/>
          <w:sz w:val="26"/>
          <w:szCs w:val="26"/>
        </w:rPr>
        <w:t>-verbale;</w:t>
      </w:r>
    </w:p>
    <w:p w14:paraId="3BB07908" w14:textId="77777777" w:rsidR="00D25B62" w:rsidRPr="007026C3" w:rsidRDefault="00D25B62" w:rsidP="00E71E3C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f)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desemnarea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ofertei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câștigătoare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7C1FEFC2" w14:textId="77777777" w:rsidR="00D25B62" w:rsidRPr="007026C3" w:rsidRDefault="00D25B62" w:rsidP="006B06F3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(1</w:t>
      </w:r>
      <w:r w:rsidR="006B06F3" w:rsidRPr="007026C3">
        <w:rPr>
          <w:rFonts w:ascii="Calibri" w:hAnsi="Calibri" w:cs="Calibri"/>
          <w:bCs/>
          <w:sz w:val="26"/>
          <w:szCs w:val="26"/>
        </w:rPr>
        <w:t>3</w:t>
      </w:r>
      <w:r w:rsidRPr="007026C3">
        <w:rPr>
          <w:rFonts w:ascii="Calibri" w:hAnsi="Calibri" w:cs="Calibri"/>
          <w:bCs/>
          <w:sz w:val="26"/>
          <w:szCs w:val="26"/>
        </w:rPr>
        <w:t>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Comisia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este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legal </w:t>
      </w:r>
      <w:proofErr w:type="spellStart"/>
      <w:r w:rsidRPr="007026C3">
        <w:rPr>
          <w:rFonts w:ascii="Calibri" w:hAnsi="Calibri" w:cs="Calibri"/>
          <w:sz w:val="26"/>
          <w:szCs w:val="26"/>
        </w:rPr>
        <w:t>întrunită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numai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prezența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tuturor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membrilor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703DED18" w14:textId="77777777" w:rsidR="00D25B62" w:rsidRPr="007026C3" w:rsidRDefault="00D25B62" w:rsidP="006B06F3">
      <w:pPr>
        <w:pStyle w:val="al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(1</w:t>
      </w:r>
      <w:r w:rsidR="006B06F3" w:rsidRPr="007026C3">
        <w:rPr>
          <w:rFonts w:ascii="Calibri" w:hAnsi="Calibri" w:cs="Calibri"/>
          <w:bCs/>
          <w:sz w:val="26"/>
          <w:szCs w:val="26"/>
        </w:rPr>
        <w:t>4</w:t>
      </w:r>
      <w:r w:rsidRPr="007026C3">
        <w:rPr>
          <w:rFonts w:ascii="Calibri" w:hAnsi="Calibri" w:cs="Calibri"/>
          <w:bCs/>
          <w:sz w:val="26"/>
          <w:szCs w:val="26"/>
        </w:rPr>
        <w:t>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Comisia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adoptă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decizii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mod </w:t>
      </w:r>
      <w:proofErr w:type="spellStart"/>
      <w:r w:rsidRPr="007026C3">
        <w:rPr>
          <w:rFonts w:ascii="Calibri" w:hAnsi="Calibri" w:cs="Calibri"/>
          <w:sz w:val="26"/>
          <w:szCs w:val="26"/>
        </w:rPr>
        <w:t>autonom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numai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pe </w:t>
      </w:r>
      <w:proofErr w:type="spellStart"/>
      <w:r w:rsidRPr="007026C3">
        <w:rPr>
          <w:rFonts w:ascii="Calibri" w:hAnsi="Calibri" w:cs="Calibri"/>
          <w:sz w:val="26"/>
          <w:szCs w:val="26"/>
        </w:rPr>
        <w:t>baza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documentației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conformitate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cu </w:t>
      </w:r>
      <w:proofErr w:type="spellStart"/>
      <w:r w:rsidRPr="007026C3">
        <w:rPr>
          <w:rFonts w:ascii="Calibri" w:hAnsi="Calibri" w:cs="Calibri"/>
          <w:sz w:val="26"/>
          <w:szCs w:val="26"/>
        </w:rPr>
        <w:t>prevederile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legale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vigoare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12BDA93C" w14:textId="77777777" w:rsidR="00D25B62" w:rsidRPr="007026C3" w:rsidRDefault="00D25B62" w:rsidP="006B06F3">
      <w:pPr>
        <w:pStyle w:val="al"/>
        <w:shd w:val="clear" w:color="auto" w:fill="FFFFFF"/>
        <w:spacing w:before="0" w:beforeAutospacing="0" w:after="15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bCs/>
          <w:sz w:val="26"/>
          <w:szCs w:val="26"/>
        </w:rPr>
        <w:t>(1</w:t>
      </w:r>
      <w:r w:rsidR="006B06F3" w:rsidRPr="007026C3">
        <w:rPr>
          <w:rFonts w:ascii="Calibri" w:hAnsi="Calibri" w:cs="Calibri"/>
          <w:bCs/>
          <w:sz w:val="26"/>
          <w:szCs w:val="26"/>
        </w:rPr>
        <w:t>5</w:t>
      </w:r>
      <w:r w:rsidRPr="007026C3">
        <w:rPr>
          <w:rFonts w:ascii="Calibri" w:hAnsi="Calibri" w:cs="Calibri"/>
          <w:bCs/>
          <w:sz w:val="26"/>
          <w:szCs w:val="26"/>
        </w:rPr>
        <w:t>)</w:t>
      </w:r>
      <w:r w:rsidRPr="007026C3">
        <w:rPr>
          <w:rFonts w:ascii="Calibri" w:hAnsi="Calibri" w:cs="Calibri"/>
          <w:sz w:val="26"/>
          <w:szCs w:val="26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</w:rPr>
        <w:t>Membrii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comisiei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au </w:t>
      </w:r>
      <w:proofErr w:type="spellStart"/>
      <w:r w:rsidRPr="007026C3">
        <w:rPr>
          <w:rFonts w:ascii="Calibri" w:hAnsi="Calibri" w:cs="Calibri"/>
          <w:sz w:val="26"/>
          <w:szCs w:val="26"/>
        </w:rPr>
        <w:t>obligația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hAnsi="Calibri" w:cs="Calibri"/>
          <w:sz w:val="26"/>
          <w:szCs w:val="26"/>
        </w:rPr>
        <w:t>păstra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confidențialitatea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datelor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informațiilor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documentelor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cuprinse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ofertele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analizate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11120B7C" w14:textId="77777777" w:rsidR="00D25B62" w:rsidRPr="007026C3" w:rsidRDefault="00D25B62" w:rsidP="00E71E3C">
      <w:pPr>
        <w:pStyle w:val="Heading1"/>
        <w:ind w:right="3657"/>
        <w:rPr>
          <w:b w:val="0"/>
          <w:spacing w:val="-1"/>
          <w:sz w:val="24"/>
          <w:szCs w:val="24"/>
        </w:rPr>
      </w:pPr>
    </w:p>
    <w:p w14:paraId="7C4F5FB9" w14:textId="77777777" w:rsidR="00F50C85" w:rsidRPr="00FC2EAF" w:rsidRDefault="007026C3" w:rsidP="00F50C85">
      <w:pPr>
        <w:widowControl/>
        <w:shd w:val="clear" w:color="auto" w:fill="FFFFFF"/>
        <w:jc w:val="center"/>
        <w:outlineLvl w:val="3"/>
        <w:rPr>
          <w:rFonts w:ascii="Calibri" w:eastAsia="Times New Roman" w:hAnsi="Calibri" w:cs="Calibri"/>
          <w:b/>
          <w:bCs/>
          <w:sz w:val="26"/>
          <w:szCs w:val="26"/>
        </w:rPr>
      </w:pPr>
      <w:r w:rsidRPr="00FC2EAF">
        <w:rPr>
          <w:rFonts w:ascii="Calibri" w:eastAsia="Times New Roman" w:hAnsi="Calibri" w:cs="Calibri"/>
          <w:b/>
          <w:bCs/>
          <w:sz w:val="26"/>
          <w:szCs w:val="26"/>
        </w:rPr>
        <w:t xml:space="preserve">Cap. VIII </w:t>
      </w:r>
      <w:hyperlink r:id="rId11" w:tgtFrame="_blank" w:history="1">
        <w:r w:rsidR="00F50C85" w:rsidRPr="00FC2EAF">
          <w:rPr>
            <w:rFonts w:ascii="Calibri" w:eastAsia="Times New Roman" w:hAnsi="Calibri" w:cs="Calibri"/>
            <w:b/>
            <w:bCs/>
            <w:sz w:val="26"/>
            <w:szCs w:val="26"/>
          </w:rPr>
          <w:t xml:space="preserve">Reguli </w:t>
        </w:r>
        <w:proofErr w:type="spellStart"/>
        <w:r w:rsidR="00F50C85" w:rsidRPr="00FC2EAF">
          <w:rPr>
            <w:rFonts w:ascii="Calibri" w:eastAsia="Times New Roman" w:hAnsi="Calibri" w:cs="Calibri"/>
            <w:b/>
            <w:bCs/>
            <w:sz w:val="26"/>
            <w:szCs w:val="26"/>
          </w:rPr>
          <w:t>privind</w:t>
        </w:r>
        <w:proofErr w:type="spellEnd"/>
        <w:r w:rsidR="00F50C85" w:rsidRPr="00FC2EAF">
          <w:rPr>
            <w:rFonts w:ascii="Calibri" w:eastAsia="Times New Roman" w:hAnsi="Calibri" w:cs="Calibri"/>
            <w:b/>
            <w:bCs/>
            <w:sz w:val="26"/>
            <w:szCs w:val="26"/>
          </w:rPr>
          <w:t xml:space="preserve"> </w:t>
        </w:r>
        <w:proofErr w:type="spellStart"/>
        <w:r w:rsidR="00F50C85" w:rsidRPr="00FC2EAF">
          <w:rPr>
            <w:rFonts w:ascii="Calibri" w:eastAsia="Times New Roman" w:hAnsi="Calibri" w:cs="Calibri"/>
            <w:b/>
            <w:bCs/>
            <w:sz w:val="26"/>
            <w:szCs w:val="26"/>
          </w:rPr>
          <w:t>oferta</w:t>
        </w:r>
        <w:proofErr w:type="spellEnd"/>
      </w:hyperlink>
    </w:p>
    <w:p w14:paraId="0C182795" w14:textId="77777777" w:rsidR="006B06F3" w:rsidRPr="007026C3" w:rsidRDefault="006B06F3" w:rsidP="00F50C85">
      <w:pPr>
        <w:widowControl/>
        <w:shd w:val="clear" w:color="auto" w:fill="FFFFFF"/>
        <w:jc w:val="center"/>
        <w:outlineLvl w:val="3"/>
        <w:rPr>
          <w:rFonts w:ascii="Calibri" w:eastAsia="Times New Roman" w:hAnsi="Calibri" w:cs="Calibri"/>
          <w:bCs/>
          <w:sz w:val="26"/>
          <w:szCs w:val="26"/>
        </w:rPr>
      </w:pPr>
    </w:p>
    <w:p w14:paraId="15B33DD9" w14:textId="77777777" w:rsidR="00F50C85" w:rsidRPr="007026C3" w:rsidRDefault="006B06F3" w:rsidP="006B06F3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 xml:space="preserve">Art. 13 </w:t>
      </w:r>
      <w:r w:rsidR="00F50C85" w:rsidRPr="007026C3">
        <w:rPr>
          <w:rFonts w:ascii="Calibri" w:eastAsia="Times New Roman" w:hAnsi="Calibri" w:cs="Calibri"/>
          <w:bCs/>
          <w:sz w:val="26"/>
          <w:szCs w:val="26"/>
        </w:rPr>
        <w:t>(1)</w:t>
      </w:r>
      <w:r w:rsidR="00F50C85"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="00F50C85" w:rsidRPr="007026C3">
        <w:rPr>
          <w:rFonts w:ascii="Calibri" w:eastAsia="Times New Roman" w:hAnsi="Calibri" w:cs="Calibri"/>
          <w:sz w:val="26"/>
          <w:szCs w:val="26"/>
        </w:rPr>
        <w:t>Ofertantul</w:t>
      </w:r>
      <w:proofErr w:type="spellEnd"/>
      <w:r w:rsidR="00F50C85" w:rsidRPr="007026C3">
        <w:rPr>
          <w:rFonts w:ascii="Calibri" w:eastAsia="Times New Roman" w:hAnsi="Calibri" w:cs="Calibri"/>
          <w:sz w:val="26"/>
          <w:szCs w:val="26"/>
        </w:rPr>
        <w:t xml:space="preserve"> are </w:t>
      </w:r>
      <w:proofErr w:type="spellStart"/>
      <w:r w:rsidR="00F50C85" w:rsidRPr="007026C3">
        <w:rPr>
          <w:rFonts w:ascii="Calibri" w:eastAsia="Times New Roman" w:hAnsi="Calibri" w:cs="Calibri"/>
          <w:sz w:val="26"/>
          <w:szCs w:val="26"/>
        </w:rPr>
        <w:t>obligația</w:t>
      </w:r>
      <w:proofErr w:type="spellEnd"/>
      <w:r w:rsidR="00F50C85" w:rsidRPr="007026C3">
        <w:rPr>
          <w:rFonts w:ascii="Calibri" w:eastAsia="Times New Roman" w:hAnsi="Calibri" w:cs="Calibri"/>
          <w:sz w:val="26"/>
          <w:szCs w:val="26"/>
        </w:rPr>
        <w:t xml:space="preserve"> de a </w:t>
      </w:r>
      <w:proofErr w:type="spellStart"/>
      <w:r w:rsidR="00F50C85" w:rsidRPr="007026C3">
        <w:rPr>
          <w:rFonts w:ascii="Calibri" w:eastAsia="Times New Roman" w:hAnsi="Calibri" w:cs="Calibri"/>
          <w:sz w:val="26"/>
          <w:szCs w:val="26"/>
        </w:rPr>
        <w:t>elabora</w:t>
      </w:r>
      <w:proofErr w:type="spellEnd"/>
      <w:r w:rsidR="00F50C85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F50C85" w:rsidRPr="007026C3"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 w:rsidR="00F50C85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F50C85"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="00F50C85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F50C85" w:rsidRPr="007026C3">
        <w:rPr>
          <w:rFonts w:ascii="Calibri" w:eastAsia="Times New Roman" w:hAnsi="Calibri" w:cs="Calibri"/>
          <w:sz w:val="26"/>
          <w:szCs w:val="26"/>
        </w:rPr>
        <w:t>conformitate</w:t>
      </w:r>
      <w:proofErr w:type="spellEnd"/>
      <w:r w:rsidR="00F50C85" w:rsidRPr="007026C3">
        <w:rPr>
          <w:rFonts w:ascii="Calibri" w:eastAsia="Times New Roman" w:hAnsi="Calibri" w:cs="Calibri"/>
          <w:sz w:val="26"/>
          <w:szCs w:val="26"/>
        </w:rPr>
        <w:t xml:space="preserve"> cu </w:t>
      </w:r>
      <w:proofErr w:type="spellStart"/>
      <w:r w:rsidR="00F50C85" w:rsidRPr="007026C3">
        <w:rPr>
          <w:rFonts w:ascii="Calibri" w:eastAsia="Times New Roman" w:hAnsi="Calibri" w:cs="Calibri"/>
          <w:sz w:val="26"/>
          <w:szCs w:val="26"/>
        </w:rPr>
        <w:t>prevederile</w:t>
      </w:r>
      <w:proofErr w:type="spellEnd"/>
      <w:r w:rsidR="00F50C85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F50C85" w:rsidRPr="007026C3">
        <w:rPr>
          <w:rFonts w:ascii="Calibri" w:eastAsia="Times New Roman" w:hAnsi="Calibri" w:cs="Calibri"/>
          <w:sz w:val="26"/>
          <w:szCs w:val="26"/>
        </w:rPr>
        <w:t>documentației</w:t>
      </w:r>
      <w:proofErr w:type="spellEnd"/>
      <w:r w:rsidR="00F50C85"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="00F50C85" w:rsidRPr="007026C3">
        <w:rPr>
          <w:rFonts w:ascii="Calibri" w:eastAsia="Times New Roman" w:hAnsi="Calibri" w:cs="Calibri"/>
          <w:sz w:val="26"/>
          <w:szCs w:val="26"/>
        </w:rPr>
        <w:t>atribuire</w:t>
      </w:r>
      <w:proofErr w:type="spellEnd"/>
      <w:r w:rsidR="00F50C85"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18586296" w14:textId="77777777" w:rsidR="00F50C85" w:rsidRPr="007026C3" w:rsidRDefault="00F50C85" w:rsidP="006B06F3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(2)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redactează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limba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română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11CAC32D" w14:textId="77777777" w:rsidR="00F50C85" w:rsidRPr="007026C3" w:rsidRDefault="00F50C85" w:rsidP="006B06F3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(3)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depun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sediul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autorității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6B06F3" w:rsidRPr="007026C3">
        <w:rPr>
          <w:rFonts w:ascii="Calibri" w:eastAsia="Times New Roman" w:hAnsi="Calibri" w:cs="Calibri"/>
          <w:sz w:val="26"/>
          <w:szCs w:val="26"/>
        </w:rPr>
        <w:t>publice</w:t>
      </w:r>
      <w:proofErr w:type="spellEnd"/>
      <w:r w:rsidR="006B06F3" w:rsidRPr="007026C3">
        <w:rPr>
          <w:rFonts w:ascii="Calibri" w:eastAsia="Times New Roman" w:hAnsi="Calibri" w:cs="Calibri"/>
          <w:sz w:val="26"/>
          <w:szCs w:val="26"/>
        </w:rPr>
        <w:t xml:space="preserve"> locale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locul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precizat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anunțul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două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plicuri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sigilate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unul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exterior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unul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interior, care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înregistrează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autoritatea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contractantă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ordinea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primirii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lor,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registrul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precizându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-se data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ora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2AAE4F0B" w14:textId="77777777" w:rsidR="00F50C85" w:rsidRPr="007026C3" w:rsidRDefault="00F50C85" w:rsidP="006B06F3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(4)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 Pe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plicul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exterior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indica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obiectul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este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depusă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.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Plicul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exterior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trebui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conțină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:</w:t>
      </w:r>
    </w:p>
    <w:p w14:paraId="7C1B2D96" w14:textId="77777777" w:rsidR="00F50C85" w:rsidRPr="007026C3" w:rsidRDefault="00F50C85" w:rsidP="006B06F3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a)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 o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fișă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informații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privind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o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declarație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participare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semnată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fără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îngroșări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ștersături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modificări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;</w:t>
      </w:r>
    </w:p>
    <w:p w14:paraId="39B0D678" w14:textId="77777777" w:rsidR="00F50C85" w:rsidRPr="007026C3" w:rsidRDefault="00F50C85" w:rsidP="006B06F3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b)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doveditoare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privind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calitățile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capacitățile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ofertanților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conform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solicitărilor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autorității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6B06F3" w:rsidRPr="007026C3">
        <w:rPr>
          <w:rFonts w:ascii="Calibri" w:eastAsia="Times New Roman" w:hAnsi="Calibri" w:cs="Calibri"/>
          <w:sz w:val="26"/>
          <w:szCs w:val="26"/>
        </w:rPr>
        <w:t>publice</w:t>
      </w:r>
      <w:proofErr w:type="spellEnd"/>
      <w:r w:rsidR="006B06F3" w:rsidRPr="007026C3">
        <w:rPr>
          <w:rFonts w:ascii="Calibri" w:eastAsia="Times New Roman" w:hAnsi="Calibri" w:cs="Calibri"/>
          <w:sz w:val="26"/>
          <w:szCs w:val="26"/>
        </w:rPr>
        <w:t xml:space="preserve"> locale</w:t>
      </w:r>
      <w:r w:rsidRPr="007026C3">
        <w:rPr>
          <w:rFonts w:ascii="Calibri" w:eastAsia="Times New Roman" w:hAnsi="Calibri" w:cs="Calibri"/>
          <w:sz w:val="26"/>
          <w:szCs w:val="26"/>
        </w:rPr>
        <w:t>;</w:t>
      </w:r>
    </w:p>
    <w:p w14:paraId="5020808D" w14:textId="77777777" w:rsidR="00F50C85" w:rsidRPr="007026C3" w:rsidRDefault="00F50C85" w:rsidP="006B06F3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c)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doveditoare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privind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intrarea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posesia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caietului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sarcini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09F07B97" w14:textId="77777777" w:rsidR="00F50C85" w:rsidRPr="007026C3" w:rsidRDefault="00F50C85" w:rsidP="006B06F3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(5)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 Pe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plicul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interior, care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conține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propriu-zisă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înscriu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numele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denumirea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precum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domiciliul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sediul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social al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acestuia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după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caz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69C20594" w14:textId="77777777" w:rsidR="00F50C85" w:rsidRPr="007026C3" w:rsidRDefault="00F50C85" w:rsidP="00AD782F">
      <w:pPr>
        <w:widowControl/>
        <w:shd w:val="clear" w:color="auto" w:fill="FFFFFF"/>
        <w:spacing w:after="150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(6)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fi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depusă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într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-un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număr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exemplare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stabilit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autoritatea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r w:rsidR="00AD782F" w:rsidRPr="007026C3">
        <w:rPr>
          <w:rFonts w:ascii="Calibri" w:eastAsia="Times New Roman" w:hAnsi="Calibri" w:cs="Calibri"/>
          <w:sz w:val="26"/>
          <w:szCs w:val="26"/>
        </w:rPr>
        <w:t xml:space="preserve">publica </w:t>
      </w:r>
      <w:proofErr w:type="spellStart"/>
      <w:r w:rsidR="00AD782F" w:rsidRPr="007026C3">
        <w:rPr>
          <w:rFonts w:ascii="Calibri" w:eastAsia="Times New Roman" w:hAnsi="Calibri" w:cs="Calibri"/>
          <w:sz w:val="26"/>
          <w:szCs w:val="26"/>
        </w:rPr>
        <w:t>locala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prevăzut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anunțul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.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Fiecare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exemplar al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trebuie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fie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semnat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535CE1AC" w14:textId="42511F9A" w:rsidR="00F50C85" w:rsidRPr="007026C3" w:rsidRDefault="00F50C85" w:rsidP="00AD782F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lastRenderedPageBreak/>
        <w:t>(7)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Fiecare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participant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poate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depune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doar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o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singură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ofertă</w:t>
      </w:r>
      <w:proofErr w:type="spellEnd"/>
      <w:r w:rsidR="00A1546F">
        <w:rPr>
          <w:rFonts w:ascii="Calibri" w:eastAsia="Times New Roman" w:hAnsi="Calibri" w:cs="Calibri"/>
          <w:sz w:val="26"/>
          <w:szCs w:val="26"/>
        </w:rPr>
        <w:t>/lot.</w:t>
      </w:r>
    </w:p>
    <w:p w14:paraId="2D4A5455" w14:textId="77777777" w:rsidR="00F50C85" w:rsidRPr="007026C3" w:rsidRDefault="00F50C85" w:rsidP="00AD782F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(8)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caracter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obligatoriu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din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punct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vedere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al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conținutului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pe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toată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perioada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valabilitate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stabilită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="00AD782F" w:rsidRPr="007026C3">
        <w:rPr>
          <w:rFonts w:ascii="Calibri" w:eastAsia="Times New Roman" w:hAnsi="Calibri" w:cs="Calibri"/>
          <w:sz w:val="26"/>
          <w:szCs w:val="26"/>
        </w:rPr>
        <w:t>vanzator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17921A59" w14:textId="77777777" w:rsidR="00F50C85" w:rsidRPr="007026C3" w:rsidRDefault="00F50C85" w:rsidP="00AD782F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(9)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Persoana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interesată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obligația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depune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adresa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până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data-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limită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depunere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stabilite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anunțul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procedurii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5B097729" w14:textId="77777777" w:rsidR="00F50C85" w:rsidRPr="007026C3" w:rsidRDefault="00F50C85" w:rsidP="00AD782F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(10)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Riscurile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legate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transmiterea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inclusiv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forța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majoră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cad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sarcina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persoanei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interesate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152D4DE4" w14:textId="77777777" w:rsidR="00F50C85" w:rsidRPr="007026C3" w:rsidRDefault="00F50C85" w:rsidP="00AD782F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(11)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depusă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o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altă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adresă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autorității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contractante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decât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stabilită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după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expirarea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datei-limită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depunere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returnează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nedeschisă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0611F02F" w14:textId="77777777" w:rsidR="00F50C85" w:rsidRPr="007026C3" w:rsidRDefault="00F50C85" w:rsidP="00AD782F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(12)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Conținutul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trebuie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rămână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confidențial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până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data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stabilită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deschiderea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acestora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="00AD6362" w:rsidRPr="007026C3">
        <w:rPr>
          <w:rFonts w:ascii="Calibri" w:eastAsia="Times New Roman" w:hAnsi="Calibri" w:cs="Calibri"/>
          <w:sz w:val="26"/>
          <w:szCs w:val="26"/>
        </w:rPr>
        <w:t>vanzatorul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urmând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lua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cunoștință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conținutul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respectivelor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numai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după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această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dată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7937F212" w14:textId="77777777" w:rsidR="00F50C85" w:rsidRPr="007026C3" w:rsidRDefault="00F50C85" w:rsidP="00AD782F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(13)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Deschiderea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plicurilor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interioare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se face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numai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după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semnarea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procesului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-verbal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prevăzut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 </w:t>
      </w:r>
      <w:proofErr w:type="spellStart"/>
      <w:r w:rsidR="00F470A5">
        <w:fldChar w:fldCharType="begin"/>
      </w:r>
      <w:r w:rsidR="00F470A5">
        <w:instrText>HYPERLINK "https://lege5.ro/Gratuit/gmztqnzygy4a/ordonanta-de-urgenta-nr-57-2019-privind-codul-administrativ?pid=289891115&amp;d=2019-07-15" \l "p-289891115" \t "_blank"</w:instrText>
      </w:r>
      <w:r w:rsidR="00F470A5">
        <w:fldChar w:fldCharType="separate"/>
      </w:r>
      <w:r w:rsidRPr="007026C3">
        <w:rPr>
          <w:rFonts w:ascii="Calibri" w:eastAsia="Times New Roman" w:hAnsi="Calibri" w:cs="Calibri"/>
          <w:sz w:val="26"/>
          <w:szCs w:val="26"/>
        </w:rPr>
        <w:t>alin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 (15)</w:t>
      </w:r>
      <w:r w:rsidR="00F470A5">
        <w:rPr>
          <w:rFonts w:ascii="Calibri" w:eastAsia="Times New Roman" w:hAnsi="Calibri" w:cs="Calibri"/>
          <w:sz w:val="26"/>
          <w:szCs w:val="26"/>
        </w:rPr>
        <w:fldChar w:fldCharType="end"/>
      </w:r>
      <w:r w:rsidRPr="007026C3">
        <w:rPr>
          <w:rFonts w:ascii="Calibri" w:eastAsia="Times New Roman" w:hAnsi="Calibri" w:cs="Calibri"/>
          <w:sz w:val="26"/>
          <w:szCs w:val="26"/>
        </w:rPr>
        <w:t xml:space="preserve"> 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toți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membrii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comisiei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ofertanți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724E82D0" w14:textId="77777777" w:rsidR="00F50C85" w:rsidRPr="007026C3" w:rsidRDefault="00F50C85" w:rsidP="00AD782F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(14)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 Sunt considerate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valabile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îndeplinesc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criteriile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valabilitate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prevăzute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caietul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sarcini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al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48FD6384" w14:textId="77777777" w:rsidR="00F50C85" w:rsidRPr="007026C3" w:rsidRDefault="00F50C85" w:rsidP="00AD782F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(15)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urma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analizării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comisia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pe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baza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criteriilor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valabilitate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secretarul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acesteia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întocmește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un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proces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-verbal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menționează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valabile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 nu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îndeplinesc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criteriile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valabilitate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motivele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excluderii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acestora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din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urmă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procedura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.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Procesul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-verbal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semnează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toți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membrii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comisiei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3BDFA5D5" w14:textId="77777777" w:rsidR="00F50C85" w:rsidRPr="007026C3" w:rsidRDefault="00F50C85" w:rsidP="00AD782F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(16)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baza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procesului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-verbal care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îndeplinește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condițiile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prevăzute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 </w:t>
      </w:r>
      <w:proofErr w:type="spellStart"/>
      <w:r w:rsidR="00F470A5">
        <w:fldChar w:fldCharType="begin"/>
      </w:r>
      <w:r w:rsidR="00F470A5">
        <w:instrText>HYPERLINK "https://lege5.ro/Gratuit/gmztqnzygy4a/ordonanta-de-urgenta-nr-57-2019-privind-codul-administrativ?pid=289891115&amp;d=2019-07-15" \l "p-289891115" \t "_blank"</w:instrText>
      </w:r>
      <w:r w:rsidR="00F470A5">
        <w:fldChar w:fldCharType="separate"/>
      </w:r>
      <w:r w:rsidRPr="007026C3">
        <w:rPr>
          <w:rFonts w:ascii="Calibri" w:eastAsia="Times New Roman" w:hAnsi="Calibri" w:cs="Calibri"/>
          <w:sz w:val="26"/>
          <w:szCs w:val="26"/>
        </w:rPr>
        <w:t>alin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 (15)</w:t>
      </w:r>
      <w:r w:rsidR="00F470A5">
        <w:rPr>
          <w:rFonts w:ascii="Calibri" w:eastAsia="Times New Roman" w:hAnsi="Calibri" w:cs="Calibri"/>
          <w:sz w:val="26"/>
          <w:szCs w:val="26"/>
        </w:rPr>
        <w:fldChar w:fldCharType="end"/>
      </w:r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comisia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întocmește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termen de o zi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lucrătoare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un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raport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pe care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transmite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autorității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AD6362" w:rsidRPr="007026C3">
        <w:rPr>
          <w:rFonts w:ascii="Calibri" w:eastAsia="Times New Roman" w:hAnsi="Calibri" w:cs="Calibri"/>
          <w:sz w:val="26"/>
          <w:szCs w:val="26"/>
        </w:rPr>
        <w:t>publice</w:t>
      </w:r>
      <w:proofErr w:type="spellEnd"/>
      <w:r w:rsidR="00AD6362" w:rsidRPr="007026C3">
        <w:rPr>
          <w:rFonts w:ascii="Calibri" w:eastAsia="Times New Roman" w:hAnsi="Calibri" w:cs="Calibri"/>
          <w:sz w:val="26"/>
          <w:szCs w:val="26"/>
        </w:rPr>
        <w:t xml:space="preserve"> locale</w:t>
      </w:r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0DE99EEB" w14:textId="77777777" w:rsidR="00F50C85" w:rsidRPr="007026C3" w:rsidRDefault="00F50C85" w:rsidP="00AD782F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(17)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termen de 3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zile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lucrătoare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primirea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raportului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comisiei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autoritatea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r w:rsidR="00AD6362" w:rsidRPr="007026C3">
        <w:rPr>
          <w:rFonts w:ascii="Calibri" w:eastAsia="Times New Roman" w:hAnsi="Calibri" w:cs="Calibri"/>
          <w:sz w:val="26"/>
          <w:szCs w:val="26"/>
        </w:rPr>
        <w:t xml:space="preserve">publica </w:t>
      </w:r>
      <w:proofErr w:type="spellStart"/>
      <w:r w:rsidR="00AD6362" w:rsidRPr="007026C3">
        <w:rPr>
          <w:rFonts w:ascii="Calibri" w:eastAsia="Times New Roman" w:hAnsi="Calibri" w:cs="Calibri"/>
          <w:sz w:val="26"/>
          <w:szCs w:val="26"/>
        </w:rPr>
        <w:t>locala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informează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scris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cu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confirmare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primire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ale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căror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fost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excluse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indicând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motivele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excluderii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56825C3C" w14:textId="77777777" w:rsidR="00F50C85" w:rsidRPr="007026C3" w:rsidRDefault="00F50C85" w:rsidP="00AD782F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(18)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cazul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urma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publicării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anunțului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nu au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fost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depuse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cel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puțin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două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valabile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="00AD6362" w:rsidRPr="007026C3">
        <w:rPr>
          <w:rFonts w:ascii="Calibri" w:eastAsia="Times New Roman" w:hAnsi="Calibri" w:cs="Calibri"/>
          <w:sz w:val="26"/>
          <w:szCs w:val="26"/>
        </w:rPr>
        <w:t>autoriatea</w:t>
      </w:r>
      <w:proofErr w:type="spellEnd"/>
      <w:r w:rsidR="00AD6362" w:rsidRPr="007026C3">
        <w:rPr>
          <w:rFonts w:ascii="Calibri" w:eastAsia="Times New Roman" w:hAnsi="Calibri" w:cs="Calibri"/>
          <w:sz w:val="26"/>
          <w:szCs w:val="26"/>
        </w:rPr>
        <w:t xml:space="preserve"> publica </w:t>
      </w:r>
      <w:proofErr w:type="spellStart"/>
      <w:r w:rsidR="00AD6362" w:rsidRPr="007026C3">
        <w:rPr>
          <w:rFonts w:ascii="Calibri" w:eastAsia="Times New Roman" w:hAnsi="Calibri" w:cs="Calibri"/>
          <w:sz w:val="26"/>
          <w:szCs w:val="26"/>
        </w:rPr>
        <w:t>locala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este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obligată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anuleze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procedura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organizeze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o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nouă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cu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respectarea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procedurii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prevăzute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 </w:t>
      </w:r>
      <w:proofErr w:type="spellStart"/>
      <w:r w:rsidR="00F470A5">
        <w:fldChar w:fldCharType="begin"/>
      </w:r>
      <w:r w:rsidR="00F470A5">
        <w:instrText>HYPERLINK "https://lege5.ro/Gratuit/gmztqnzygy4a/ordonanta-de-urgenta-nr-57-2019-privind-codul-administrativ?pid=289891098&amp;d=2019-07-15" \l "p-289891098" \t "_blank"</w:instrText>
      </w:r>
      <w:r w:rsidR="00F470A5">
        <w:fldChar w:fldCharType="separate"/>
      </w:r>
      <w:r w:rsidRPr="007026C3">
        <w:rPr>
          <w:rFonts w:ascii="Calibri" w:eastAsia="Times New Roman" w:hAnsi="Calibri" w:cs="Calibri"/>
          <w:sz w:val="26"/>
          <w:szCs w:val="26"/>
        </w:rPr>
        <w:t>alin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 (1)</w:t>
      </w:r>
      <w:r w:rsidR="00F470A5">
        <w:rPr>
          <w:rFonts w:ascii="Calibri" w:eastAsia="Times New Roman" w:hAnsi="Calibri" w:cs="Calibri"/>
          <w:sz w:val="26"/>
          <w:szCs w:val="26"/>
        </w:rPr>
        <w:fldChar w:fldCharType="end"/>
      </w:r>
      <w:r w:rsidRPr="007026C3">
        <w:rPr>
          <w:rFonts w:ascii="Calibri" w:eastAsia="Times New Roman" w:hAnsi="Calibri" w:cs="Calibri"/>
          <w:sz w:val="26"/>
          <w:szCs w:val="26"/>
        </w:rPr>
        <w:t> - </w:t>
      </w:r>
      <w:hyperlink r:id="rId12" w:anchor="p-289891113" w:tgtFrame="_blank" w:history="1">
        <w:r w:rsidRPr="007026C3">
          <w:rPr>
            <w:rFonts w:ascii="Calibri" w:eastAsia="Times New Roman" w:hAnsi="Calibri" w:cs="Calibri"/>
            <w:sz w:val="26"/>
            <w:szCs w:val="26"/>
          </w:rPr>
          <w:t>(13)</w:t>
        </w:r>
      </w:hyperlink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621952D8" w14:textId="77777777" w:rsidR="00AD6362" w:rsidRPr="007026C3" w:rsidRDefault="00AD6362" w:rsidP="00C76FD1">
      <w:pPr>
        <w:widowControl/>
        <w:shd w:val="clear" w:color="auto" w:fill="FFFFFF"/>
        <w:jc w:val="center"/>
        <w:outlineLvl w:val="3"/>
        <w:rPr>
          <w:rFonts w:ascii="Calibri" w:eastAsia="Times New Roman" w:hAnsi="Calibri" w:cs="Calibri"/>
          <w:bCs/>
          <w:sz w:val="26"/>
          <w:szCs w:val="26"/>
        </w:rPr>
      </w:pPr>
    </w:p>
    <w:p w14:paraId="008C1BA3" w14:textId="77777777" w:rsidR="00C76FD1" w:rsidRPr="00FC2EAF" w:rsidRDefault="007026C3" w:rsidP="00C76FD1">
      <w:pPr>
        <w:widowControl/>
        <w:shd w:val="clear" w:color="auto" w:fill="FFFFFF"/>
        <w:jc w:val="center"/>
        <w:outlineLvl w:val="3"/>
        <w:rPr>
          <w:rFonts w:ascii="Calibri" w:eastAsia="Times New Roman" w:hAnsi="Calibri" w:cs="Calibri"/>
          <w:b/>
          <w:bCs/>
          <w:sz w:val="26"/>
          <w:szCs w:val="26"/>
        </w:rPr>
      </w:pPr>
      <w:r w:rsidRPr="00FC2EAF">
        <w:rPr>
          <w:rFonts w:ascii="Calibri" w:eastAsia="Times New Roman" w:hAnsi="Calibri" w:cs="Calibri"/>
          <w:b/>
          <w:bCs/>
          <w:sz w:val="26"/>
          <w:szCs w:val="26"/>
        </w:rPr>
        <w:t xml:space="preserve">Cap. IX </w:t>
      </w:r>
      <w:hyperlink r:id="rId13" w:tgtFrame="_blank" w:history="1">
        <w:proofErr w:type="spellStart"/>
        <w:r w:rsidR="00C76FD1" w:rsidRPr="00FC2EAF">
          <w:rPr>
            <w:rFonts w:ascii="Calibri" w:eastAsia="Times New Roman" w:hAnsi="Calibri" w:cs="Calibri"/>
            <w:b/>
            <w:bCs/>
            <w:sz w:val="26"/>
            <w:szCs w:val="26"/>
          </w:rPr>
          <w:t>Participanții</w:t>
        </w:r>
        <w:proofErr w:type="spellEnd"/>
        <w:r w:rsidR="00C76FD1" w:rsidRPr="00FC2EAF">
          <w:rPr>
            <w:rFonts w:ascii="Calibri" w:eastAsia="Times New Roman" w:hAnsi="Calibri" w:cs="Calibri"/>
            <w:b/>
            <w:bCs/>
            <w:sz w:val="26"/>
            <w:szCs w:val="26"/>
          </w:rPr>
          <w:t xml:space="preserve"> la </w:t>
        </w:r>
        <w:proofErr w:type="spellStart"/>
        <w:r w:rsidR="00C76FD1" w:rsidRPr="00FC2EAF">
          <w:rPr>
            <w:rFonts w:ascii="Calibri" w:eastAsia="Times New Roman" w:hAnsi="Calibri" w:cs="Calibri"/>
            <w:b/>
            <w:bCs/>
            <w:sz w:val="26"/>
            <w:szCs w:val="26"/>
          </w:rPr>
          <w:t>licitația</w:t>
        </w:r>
        <w:proofErr w:type="spellEnd"/>
        <w:r w:rsidR="00C76FD1" w:rsidRPr="00FC2EAF">
          <w:rPr>
            <w:rFonts w:ascii="Calibri" w:eastAsia="Times New Roman" w:hAnsi="Calibri" w:cs="Calibri"/>
            <w:b/>
            <w:bCs/>
            <w:sz w:val="26"/>
            <w:szCs w:val="26"/>
          </w:rPr>
          <w:t xml:space="preserve"> </w:t>
        </w:r>
        <w:proofErr w:type="spellStart"/>
        <w:r w:rsidR="00C76FD1" w:rsidRPr="00FC2EAF">
          <w:rPr>
            <w:rFonts w:ascii="Calibri" w:eastAsia="Times New Roman" w:hAnsi="Calibri" w:cs="Calibri"/>
            <w:b/>
            <w:bCs/>
            <w:sz w:val="26"/>
            <w:szCs w:val="26"/>
          </w:rPr>
          <w:t>publică</w:t>
        </w:r>
        <w:proofErr w:type="spellEnd"/>
      </w:hyperlink>
    </w:p>
    <w:p w14:paraId="1A0CF6A9" w14:textId="77777777" w:rsidR="00AD6362" w:rsidRPr="007026C3" w:rsidRDefault="00AD6362" w:rsidP="00C76FD1">
      <w:pPr>
        <w:widowControl/>
        <w:shd w:val="clear" w:color="auto" w:fill="FFFFFF"/>
        <w:jc w:val="center"/>
        <w:outlineLvl w:val="3"/>
        <w:rPr>
          <w:rFonts w:ascii="Calibri" w:eastAsia="Times New Roman" w:hAnsi="Calibri" w:cs="Calibri"/>
          <w:bCs/>
          <w:sz w:val="26"/>
          <w:szCs w:val="26"/>
        </w:rPr>
      </w:pPr>
    </w:p>
    <w:p w14:paraId="7E5F7EF1" w14:textId="77777777" w:rsidR="00C76FD1" w:rsidRPr="007026C3" w:rsidRDefault="00AD6362" w:rsidP="00AD6362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 xml:space="preserve">Art.14 </w:t>
      </w:r>
      <w:r w:rsidR="00C76FD1" w:rsidRPr="007026C3">
        <w:rPr>
          <w:rFonts w:ascii="Calibri" w:eastAsia="Times New Roman" w:hAnsi="Calibri" w:cs="Calibri"/>
          <w:bCs/>
          <w:sz w:val="26"/>
          <w:szCs w:val="26"/>
        </w:rPr>
        <w:t>(1)</w:t>
      </w:r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 Are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dreptul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de a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participa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orice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persoană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fizică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juridică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română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străină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, care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îndeplinește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cumulativ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următoarele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condiții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>:</w:t>
      </w:r>
    </w:p>
    <w:p w14:paraId="3095EF2E" w14:textId="77777777" w:rsidR="00C76FD1" w:rsidRPr="007026C3" w:rsidRDefault="00C76FD1" w:rsidP="00AD6362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a)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 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plătit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toate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taxele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privind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participarea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inclusiv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garanția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participare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;</w:t>
      </w:r>
    </w:p>
    <w:p w14:paraId="0305911B" w14:textId="77777777" w:rsidR="00C76FD1" w:rsidRPr="007026C3" w:rsidRDefault="00C76FD1" w:rsidP="00AD6362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b)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 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depus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cererea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participare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împreună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toate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documentele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solicitate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documentația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termenele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prevăzute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documentația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;</w:t>
      </w:r>
    </w:p>
    <w:p w14:paraId="079C60AD" w14:textId="77777777" w:rsidR="00C76FD1" w:rsidRPr="007026C3" w:rsidRDefault="00C76FD1" w:rsidP="00AD6362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c)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 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îndeplinite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zi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toate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obligațiile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exigibile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plată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impozitelor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taxelor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contribuțiilor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bugetul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consolidat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al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statului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bugetul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local;</w:t>
      </w:r>
    </w:p>
    <w:p w14:paraId="1535723E" w14:textId="77777777" w:rsidR="00C76FD1" w:rsidRPr="007026C3" w:rsidRDefault="00C76FD1" w:rsidP="00AD6362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d)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 nu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este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stare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insolvență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faliment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lichidare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3E6C7122" w14:textId="77777777" w:rsidR="00B92C5E" w:rsidRPr="007026C3" w:rsidRDefault="00C76FD1" w:rsidP="00B92C5E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(2)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 Nu 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dreptul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participe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persoana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fost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desemnată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câștigătoare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o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publică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anterioară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privind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bunurile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statului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ale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unităților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administrativ-teritoriale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ultimii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3 ani,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dar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nu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încheiat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nu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plătit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prețul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din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culpă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proprie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. </w:t>
      </w:r>
    </w:p>
    <w:p w14:paraId="613CEDEB" w14:textId="77777777" w:rsidR="00C76FD1" w:rsidRPr="007026C3" w:rsidRDefault="00C76FD1" w:rsidP="00AD6362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Restricția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operează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o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durată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3 ani,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calculată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desemnarea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persoanei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respective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drept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câștigătoare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79803A51" w14:textId="77777777" w:rsidR="00F50C85" w:rsidRPr="007026C3" w:rsidRDefault="00F50C85">
      <w:pPr>
        <w:ind w:left="2226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</w:p>
    <w:p w14:paraId="474A2F7C" w14:textId="77777777" w:rsidR="00B92C5E" w:rsidRDefault="00B92C5E" w:rsidP="00C76FD1">
      <w:pPr>
        <w:widowControl/>
        <w:shd w:val="clear" w:color="auto" w:fill="FFFFFF"/>
        <w:jc w:val="center"/>
        <w:outlineLvl w:val="3"/>
        <w:rPr>
          <w:rFonts w:ascii="Calibri" w:eastAsia="Times New Roman" w:hAnsi="Calibri" w:cs="Calibri"/>
          <w:bCs/>
          <w:sz w:val="26"/>
          <w:szCs w:val="26"/>
        </w:rPr>
      </w:pPr>
      <w:bookmarkStart w:id="29" w:name="_Hlk497471715"/>
    </w:p>
    <w:p w14:paraId="040C7DD8" w14:textId="77777777" w:rsidR="00F667BE" w:rsidRDefault="00F667BE" w:rsidP="00C76FD1">
      <w:pPr>
        <w:widowControl/>
        <w:shd w:val="clear" w:color="auto" w:fill="FFFFFF"/>
        <w:jc w:val="center"/>
        <w:outlineLvl w:val="3"/>
        <w:rPr>
          <w:rFonts w:ascii="Calibri" w:eastAsia="Times New Roman" w:hAnsi="Calibri" w:cs="Calibri"/>
          <w:bCs/>
          <w:sz w:val="26"/>
          <w:szCs w:val="26"/>
        </w:rPr>
      </w:pPr>
    </w:p>
    <w:p w14:paraId="6E447A1E" w14:textId="77777777" w:rsidR="00F667BE" w:rsidRPr="007026C3" w:rsidRDefault="00F667BE" w:rsidP="00C76FD1">
      <w:pPr>
        <w:widowControl/>
        <w:shd w:val="clear" w:color="auto" w:fill="FFFFFF"/>
        <w:jc w:val="center"/>
        <w:outlineLvl w:val="3"/>
        <w:rPr>
          <w:rFonts w:ascii="Calibri" w:eastAsia="Times New Roman" w:hAnsi="Calibri" w:cs="Calibri"/>
          <w:bCs/>
          <w:sz w:val="26"/>
          <w:szCs w:val="26"/>
        </w:rPr>
      </w:pPr>
    </w:p>
    <w:p w14:paraId="540DC902" w14:textId="77777777" w:rsidR="00C76FD1" w:rsidRPr="00FC2EAF" w:rsidRDefault="00B67561" w:rsidP="00C76FD1">
      <w:pPr>
        <w:widowControl/>
        <w:shd w:val="clear" w:color="auto" w:fill="FFFFFF"/>
        <w:jc w:val="center"/>
        <w:outlineLvl w:val="3"/>
        <w:rPr>
          <w:rFonts w:ascii="Calibri" w:eastAsia="Times New Roman" w:hAnsi="Calibri" w:cs="Calibri"/>
          <w:b/>
          <w:bCs/>
          <w:sz w:val="26"/>
          <w:szCs w:val="26"/>
        </w:rPr>
      </w:pPr>
      <w:r w:rsidRPr="00FC2EAF">
        <w:rPr>
          <w:rFonts w:ascii="Calibri" w:eastAsia="Times New Roman" w:hAnsi="Calibri" w:cs="Calibri"/>
          <w:b/>
          <w:bCs/>
          <w:sz w:val="26"/>
          <w:szCs w:val="26"/>
        </w:rPr>
        <w:t xml:space="preserve">Cap. X </w:t>
      </w:r>
      <w:hyperlink r:id="rId14" w:tgtFrame="_blank" w:history="1">
        <w:proofErr w:type="spellStart"/>
        <w:r w:rsidR="00C76FD1" w:rsidRPr="00FC2EAF">
          <w:rPr>
            <w:rFonts w:ascii="Calibri" w:eastAsia="Times New Roman" w:hAnsi="Calibri" w:cs="Calibri"/>
            <w:b/>
            <w:bCs/>
            <w:sz w:val="26"/>
            <w:szCs w:val="26"/>
          </w:rPr>
          <w:t>Determinarea</w:t>
        </w:r>
        <w:proofErr w:type="spellEnd"/>
        <w:r w:rsidR="00C76FD1" w:rsidRPr="00FC2EAF">
          <w:rPr>
            <w:rFonts w:ascii="Calibri" w:eastAsia="Times New Roman" w:hAnsi="Calibri" w:cs="Calibri"/>
            <w:b/>
            <w:bCs/>
            <w:sz w:val="26"/>
            <w:szCs w:val="26"/>
          </w:rPr>
          <w:t xml:space="preserve"> </w:t>
        </w:r>
        <w:proofErr w:type="spellStart"/>
        <w:r w:rsidR="00C76FD1" w:rsidRPr="00FC2EAF">
          <w:rPr>
            <w:rFonts w:ascii="Calibri" w:eastAsia="Times New Roman" w:hAnsi="Calibri" w:cs="Calibri"/>
            <w:b/>
            <w:bCs/>
            <w:sz w:val="26"/>
            <w:szCs w:val="26"/>
          </w:rPr>
          <w:t>ofertei</w:t>
        </w:r>
        <w:proofErr w:type="spellEnd"/>
        <w:r w:rsidR="00C76FD1" w:rsidRPr="00FC2EAF">
          <w:rPr>
            <w:rFonts w:ascii="Calibri" w:eastAsia="Times New Roman" w:hAnsi="Calibri" w:cs="Calibri"/>
            <w:b/>
            <w:bCs/>
            <w:sz w:val="26"/>
            <w:szCs w:val="26"/>
          </w:rPr>
          <w:t xml:space="preserve"> </w:t>
        </w:r>
        <w:proofErr w:type="spellStart"/>
        <w:r w:rsidR="00C76FD1" w:rsidRPr="00FC2EAF">
          <w:rPr>
            <w:rFonts w:ascii="Calibri" w:eastAsia="Times New Roman" w:hAnsi="Calibri" w:cs="Calibri"/>
            <w:b/>
            <w:bCs/>
            <w:sz w:val="26"/>
            <w:szCs w:val="26"/>
          </w:rPr>
          <w:t>câștigătoare</w:t>
        </w:r>
        <w:proofErr w:type="spellEnd"/>
      </w:hyperlink>
    </w:p>
    <w:p w14:paraId="2FE53229" w14:textId="77777777" w:rsidR="00B92C5E" w:rsidRPr="007026C3" w:rsidRDefault="00B92C5E" w:rsidP="00C76FD1">
      <w:pPr>
        <w:widowControl/>
        <w:shd w:val="clear" w:color="auto" w:fill="FFFFFF"/>
        <w:jc w:val="center"/>
        <w:outlineLvl w:val="3"/>
        <w:rPr>
          <w:rFonts w:ascii="Calibri" w:eastAsia="Times New Roman" w:hAnsi="Calibri" w:cs="Calibri"/>
          <w:bCs/>
          <w:sz w:val="26"/>
          <w:szCs w:val="26"/>
        </w:rPr>
      </w:pPr>
    </w:p>
    <w:p w14:paraId="06C21FF9" w14:textId="77777777" w:rsidR="00C76FD1" w:rsidRPr="007026C3" w:rsidRDefault="00B92C5E" w:rsidP="00B92C5E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 xml:space="preserve">Art.15 </w:t>
      </w:r>
      <w:r w:rsidR="00C76FD1" w:rsidRPr="007026C3">
        <w:rPr>
          <w:rFonts w:ascii="Calibri" w:eastAsia="Times New Roman" w:hAnsi="Calibri" w:cs="Calibri"/>
          <w:bCs/>
          <w:sz w:val="26"/>
          <w:szCs w:val="26"/>
        </w:rPr>
        <w:t>(1)</w:t>
      </w:r>
      <w:r w:rsidR="00C76FD1"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Vanzatorul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are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obligația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de a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stabili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câștigătoare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pe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baza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criteriului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>/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criteriilor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atribuire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precizate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documentația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atribuire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60513519" w14:textId="77777777" w:rsidR="00C76FD1" w:rsidRPr="007026C3" w:rsidRDefault="00C76FD1" w:rsidP="00B92C5E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(2)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 Pe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parcursul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aplicării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procedurii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="00B92C5E" w:rsidRPr="007026C3">
        <w:rPr>
          <w:rFonts w:ascii="Calibri" w:eastAsia="Times New Roman" w:hAnsi="Calibri" w:cs="Calibri"/>
          <w:sz w:val="26"/>
          <w:szCs w:val="26"/>
        </w:rPr>
        <w:t>vanzatorul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dreptul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solicita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clarificări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după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caz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completări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ale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documentelor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prezentate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ofertanți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demonstrarea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conformității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cerințele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solicitate.</w:t>
      </w:r>
    </w:p>
    <w:p w14:paraId="266EEF47" w14:textId="77777777" w:rsidR="00C76FD1" w:rsidRPr="007026C3" w:rsidRDefault="00C76FD1" w:rsidP="00B92C5E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(3)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Solicitarea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clarificări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este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propusă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comisia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transmite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B92C5E" w:rsidRPr="007026C3">
        <w:rPr>
          <w:rFonts w:ascii="Calibri" w:eastAsia="Times New Roman" w:hAnsi="Calibri" w:cs="Calibri"/>
          <w:sz w:val="26"/>
          <w:szCs w:val="26"/>
        </w:rPr>
        <w:t>vanzator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ofertanților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termen de 3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zile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lucrătoare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primirea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propunerii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comisiei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08DE3F8D" w14:textId="77777777" w:rsidR="00C76FD1" w:rsidRPr="007026C3" w:rsidRDefault="00C76FD1" w:rsidP="00B92C5E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(4)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trebuie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răspundă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solicitarea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B92C5E" w:rsidRPr="007026C3">
        <w:rPr>
          <w:rFonts w:ascii="Calibri" w:eastAsia="Times New Roman" w:hAnsi="Calibri" w:cs="Calibri"/>
          <w:sz w:val="26"/>
          <w:szCs w:val="26"/>
        </w:rPr>
        <w:t>vanzatorului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termen de 3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zile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lucrătoare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primirea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acesteia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5138C602" w14:textId="77777777" w:rsidR="00C76FD1" w:rsidRPr="007026C3" w:rsidRDefault="00C76FD1" w:rsidP="00B92C5E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(5)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="00B92C5E" w:rsidRPr="007026C3">
        <w:rPr>
          <w:rFonts w:ascii="Calibri" w:eastAsia="Times New Roman" w:hAnsi="Calibri" w:cs="Calibri"/>
          <w:sz w:val="26"/>
          <w:szCs w:val="26"/>
        </w:rPr>
        <w:t>Vanzatorul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nu 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dreptul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clarificările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completările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solicitate,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determine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apariția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unui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avantaj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favoarea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unui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0A112700" w14:textId="09024D25" w:rsidR="00C76FD1" w:rsidRPr="007026C3" w:rsidRDefault="00C76FD1" w:rsidP="00B92C5E">
      <w:pPr>
        <w:widowControl/>
        <w:shd w:val="clear" w:color="auto" w:fill="FFFFFF"/>
        <w:spacing w:after="150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(6)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Plicurile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sigilate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predau</w:t>
      </w:r>
      <w:proofErr w:type="spellEnd"/>
      <w:r w:rsidR="00A1546F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="00A1546F">
        <w:rPr>
          <w:rFonts w:ascii="Calibri" w:eastAsia="Times New Roman" w:hAnsi="Calibri" w:cs="Calibri"/>
          <w:sz w:val="26"/>
          <w:szCs w:val="26"/>
        </w:rPr>
        <w:t>catre</w:t>
      </w:r>
      <w:proofErr w:type="spellEnd"/>
      <w:r w:rsidR="00A1546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A1546F">
        <w:rPr>
          <w:rFonts w:ascii="Calibri" w:eastAsia="Times New Roman" w:hAnsi="Calibri" w:cs="Calibri"/>
          <w:sz w:val="26"/>
          <w:szCs w:val="26"/>
        </w:rPr>
        <w:t>compartimentul</w:t>
      </w:r>
      <w:proofErr w:type="spellEnd"/>
      <w:r w:rsidR="00A1546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A1546F">
        <w:rPr>
          <w:rFonts w:ascii="Calibri" w:eastAsia="Times New Roman" w:hAnsi="Calibri" w:cs="Calibri"/>
          <w:sz w:val="26"/>
          <w:szCs w:val="26"/>
        </w:rPr>
        <w:t>Administratie</w:t>
      </w:r>
      <w:proofErr w:type="spellEnd"/>
      <w:r w:rsidR="00A1546F">
        <w:rPr>
          <w:rFonts w:ascii="Calibri" w:eastAsia="Times New Roman" w:hAnsi="Calibri" w:cs="Calibri"/>
          <w:sz w:val="26"/>
          <w:szCs w:val="26"/>
        </w:rPr>
        <w:t xml:space="preserve"> publica-</w:t>
      </w:r>
      <w:proofErr w:type="spellStart"/>
      <w:r w:rsidR="00A1546F">
        <w:rPr>
          <w:rFonts w:ascii="Calibri" w:eastAsia="Times New Roman" w:hAnsi="Calibri" w:cs="Calibri"/>
          <w:sz w:val="26"/>
          <w:szCs w:val="26"/>
        </w:rPr>
        <w:t>registratura</w:t>
      </w:r>
      <w:proofErr w:type="spellEnd"/>
      <w:r w:rsidR="00A1546F">
        <w:rPr>
          <w:rFonts w:ascii="Calibri" w:eastAsia="Times New Roman" w:hAnsi="Calibri" w:cs="Calibri"/>
          <w:sz w:val="26"/>
          <w:szCs w:val="26"/>
        </w:rPr>
        <w:t xml:space="preserve"> din </w:t>
      </w:r>
      <w:proofErr w:type="spellStart"/>
      <w:r w:rsidR="00A1546F">
        <w:rPr>
          <w:rFonts w:ascii="Calibri" w:eastAsia="Times New Roman" w:hAnsi="Calibri" w:cs="Calibri"/>
          <w:sz w:val="26"/>
          <w:szCs w:val="26"/>
        </w:rPr>
        <w:t>cadul</w:t>
      </w:r>
      <w:proofErr w:type="spellEnd"/>
      <w:r w:rsidR="00A1546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A1546F">
        <w:rPr>
          <w:rFonts w:ascii="Calibri" w:eastAsia="Times New Roman" w:hAnsi="Calibri" w:cs="Calibri"/>
          <w:sz w:val="26"/>
          <w:szCs w:val="26"/>
        </w:rPr>
        <w:t>Primariei</w:t>
      </w:r>
      <w:proofErr w:type="spellEnd"/>
      <w:r w:rsidR="00A1546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A1546F">
        <w:rPr>
          <w:rFonts w:ascii="Calibri" w:eastAsia="Times New Roman" w:hAnsi="Calibri" w:cs="Calibri"/>
          <w:sz w:val="26"/>
          <w:szCs w:val="26"/>
        </w:rPr>
        <w:t>Techirghiol</w:t>
      </w:r>
      <w:proofErr w:type="spellEnd"/>
      <w:r w:rsidR="00A1546F">
        <w:rPr>
          <w:rFonts w:ascii="Calibri" w:eastAsia="Times New Roman" w:hAnsi="Calibri" w:cs="Calibri"/>
          <w:sz w:val="26"/>
          <w:szCs w:val="26"/>
        </w:rPr>
        <w:t>,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comisiei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4F11F088" w14:textId="77777777" w:rsidR="00C76FD1" w:rsidRPr="007026C3" w:rsidRDefault="00C76FD1" w:rsidP="00B92C5E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(7)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După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deschiderea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plicurilor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exterioare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ședință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publică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comisia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elimină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 nu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respectă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B92C5E" w:rsidRPr="007026C3">
        <w:rPr>
          <w:rFonts w:ascii="Calibri" w:eastAsia="Times New Roman" w:hAnsi="Calibri" w:cs="Calibri"/>
          <w:sz w:val="26"/>
          <w:szCs w:val="26"/>
        </w:rPr>
        <w:t>urmato</w:t>
      </w:r>
      <w:r w:rsidR="00165BC1" w:rsidRPr="007026C3">
        <w:rPr>
          <w:rFonts w:ascii="Calibri" w:eastAsia="Times New Roman" w:hAnsi="Calibri" w:cs="Calibri"/>
          <w:sz w:val="26"/>
          <w:szCs w:val="26"/>
        </w:rPr>
        <w:t>a</w:t>
      </w:r>
      <w:r w:rsidR="00B92C5E" w:rsidRPr="007026C3">
        <w:rPr>
          <w:rFonts w:ascii="Calibri" w:eastAsia="Times New Roman" w:hAnsi="Calibri" w:cs="Calibri"/>
          <w:sz w:val="26"/>
          <w:szCs w:val="26"/>
        </w:rPr>
        <w:t>rele</w:t>
      </w:r>
      <w:proofErr w:type="spellEnd"/>
      <w:r w:rsidR="00B92C5E" w:rsidRPr="007026C3">
        <w:rPr>
          <w:rFonts w:ascii="Calibri" w:eastAsia="Times New Roman" w:hAnsi="Calibri" w:cs="Calibri"/>
          <w:sz w:val="26"/>
          <w:szCs w:val="26"/>
        </w:rPr>
        <w:t>:</w:t>
      </w:r>
    </w:p>
    <w:p w14:paraId="7E4580D2" w14:textId="77777777" w:rsidR="00B92C5E" w:rsidRPr="007026C3" w:rsidRDefault="00B92C5E" w:rsidP="00B92C5E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sz w:val="26"/>
          <w:szCs w:val="26"/>
        </w:rPr>
        <w:t>-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redactează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limba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română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4B6BFC50" w14:textId="77777777" w:rsidR="00B92C5E" w:rsidRPr="007026C3" w:rsidRDefault="00B92C5E" w:rsidP="00B92C5E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sz w:val="26"/>
          <w:szCs w:val="26"/>
        </w:rPr>
        <w:t>-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depun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sediul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autorității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contractante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locul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precizat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anunțul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două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plicuri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sigilate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unul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exterior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unul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interior, care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înregistrează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autoritatea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contractantă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ordinea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primirii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lor,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registrul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precizându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-se data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ora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08BB6501" w14:textId="77777777" w:rsidR="00B92C5E" w:rsidRPr="007026C3" w:rsidRDefault="00B92C5E" w:rsidP="00B92C5E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-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 Pe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plicul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exterior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indica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obiectul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este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depusă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.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Plicul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exterior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trebui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conțină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:</w:t>
      </w:r>
    </w:p>
    <w:p w14:paraId="181E85F9" w14:textId="77777777" w:rsidR="00B92C5E" w:rsidRPr="007026C3" w:rsidRDefault="00B92C5E" w:rsidP="00165BC1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a)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 o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fișă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informații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privind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o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declarație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participare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semnată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fără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îngroșări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ștersături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modificări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;</w:t>
      </w:r>
    </w:p>
    <w:p w14:paraId="6606542E" w14:textId="77777777" w:rsidR="00B92C5E" w:rsidRPr="007026C3" w:rsidRDefault="00B92C5E" w:rsidP="00165BC1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b)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doveditoare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privind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calitățile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capacitățile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ofertanților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conform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solicitărilor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autorității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contractante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;</w:t>
      </w:r>
    </w:p>
    <w:p w14:paraId="1BD867CB" w14:textId="77777777" w:rsidR="00B92C5E" w:rsidRPr="007026C3" w:rsidRDefault="00B92C5E" w:rsidP="00165BC1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c)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doveditoare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privind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intrarea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posesia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caietului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sarcini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58128C9E" w14:textId="38564D33" w:rsidR="00B92C5E" w:rsidRDefault="00B92C5E" w:rsidP="00165BC1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sz w:val="26"/>
          <w:szCs w:val="26"/>
        </w:rPr>
        <w:t xml:space="preserve">- Pe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plicul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interior, care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conține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propriu-zisă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înscriu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numele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denumirea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precum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domiciliul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sediul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social al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acestuia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după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caz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61DC5F50" w14:textId="3C1508A8" w:rsidR="00A1546F" w:rsidRPr="007026C3" w:rsidRDefault="00A1546F" w:rsidP="00165BC1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eastAsia="Times New Roman" w:hAnsi="Calibri" w:cs="Calibri"/>
          <w:sz w:val="26"/>
          <w:szCs w:val="26"/>
        </w:rPr>
        <w:t>-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Ofertantul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trebuie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sa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fie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prezent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sedinta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deschidere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a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ofertelor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din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plicul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exterior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si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interior,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depuse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acesta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si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sa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semneze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procesele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verbale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etapa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I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si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II, sub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sanctiunea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respingerii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ofertei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catre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comisia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licitatie</w:t>
      </w:r>
      <w:proofErr w:type="spellEnd"/>
      <w:r>
        <w:rPr>
          <w:rFonts w:ascii="Calibri" w:eastAsia="Times New Roman" w:hAnsi="Calibri" w:cs="Calibri"/>
          <w:sz w:val="26"/>
          <w:szCs w:val="26"/>
        </w:rPr>
        <w:t>.</w:t>
      </w:r>
    </w:p>
    <w:p w14:paraId="5AA97A3D" w14:textId="77777777" w:rsidR="00165BC1" w:rsidRPr="007026C3" w:rsidRDefault="00C76FD1" w:rsidP="00165BC1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(8)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continuarea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desfășurării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procedurii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este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necesar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după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deschiderea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plicurilor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exterioare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cel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puțin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două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întrunească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condițiile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prevăzute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mai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sus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. </w:t>
      </w:r>
    </w:p>
    <w:p w14:paraId="32C36521" w14:textId="77777777" w:rsidR="00165BC1" w:rsidRPr="007026C3" w:rsidRDefault="00165BC1" w:rsidP="00B92C5E">
      <w:pPr>
        <w:widowControl/>
        <w:shd w:val="clear" w:color="auto" w:fill="FFFFFF"/>
        <w:jc w:val="both"/>
        <w:rPr>
          <w:rFonts w:ascii="Calibri" w:eastAsia="Times New Roman" w:hAnsi="Calibri" w:cs="Calibri"/>
          <w:bCs/>
          <w:sz w:val="26"/>
          <w:szCs w:val="26"/>
        </w:rPr>
      </w:pPr>
      <w:r w:rsidRPr="007026C3">
        <w:rPr>
          <w:rFonts w:ascii="Calibri" w:hAnsi="Calibri" w:cs="Calibri"/>
          <w:sz w:val="26"/>
          <w:szCs w:val="26"/>
          <w:shd w:val="clear" w:color="auto" w:fill="FFFFFF"/>
        </w:rPr>
        <w:t> </w:t>
      </w:r>
      <w:r w:rsidRPr="007026C3">
        <w:rPr>
          <w:rFonts w:ascii="Calibri" w:hAnsi="Calibri" w:cs="Calibri"/>
          <w:sz w:val="26"/>
          <w:szCs w:val="26"/>
          <w:shd w:val="clear" w:color="auto" w:fill="FFFFFF"/>
        </w:rPr>
        <w:tab/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cazul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care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urma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publicării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anunțului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licitație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nu au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fost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depuse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cel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puțin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două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oferte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valabile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autoritatea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publica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locala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este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obligată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să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anuleze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procedura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să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organizeze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o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nouă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licitație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, cu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r</w:t>
      </w:r>
      <w:r w:rsidR="008F21B3" w:rsidRPr="007026C3">
        <w:rPr>
          <w:rFonts w:ascii="Calibri" w:hAnsi="Calibri" w:cs="Calibri"/>
          <w:sz w:val="26"/>
          <w:szCs w:val="26"/>
          <w:shd w:val="clear" w:color="auto" w:fill="FFFFFF"/>
        </w:rPr>
        <w:t>espectarea</w:t>
      </w:r>
      <w:proofErr w:type="spellEnd"/>
      <w:r w:rsidR="008F21B3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="008F21B3" w:rsidRPr="007026C3">
        <w:rPr>
          <w:rFonts w:ascii="Calibri" w:hAnsi="Calibri" w:cs="Calibri"/>
          <w:sz w:val="26"/>
          <w:szCs w:val="26"/>
          <w:shd w:val="clear" w:color="auto" w:fill="FFFFFF"/>
        </w:rPr>
        <w:t>procedurii</w:t>
      </w:r>
      <w:proofErr w:type="spellEnd"/>
      <w:r w:rsidR="008F21B3"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, </w:t>
      </w:r>
      <w:proofErr w:type="spellStart"/>
      <w:r w:rsidR="008F21B3" w:rsidRPr="007026C3">
        <w:rPr>
          <w:rFonts w:ascii="Calibri" w:hAnsi="Calibri" w:cs="Calibri"/>
          <w:sz w:val="26"/>
          <w:szCs w:val="26"/>
          <w:shd w:val="clear" w:color="auto" w:fill="FFFFFF"/>
        </w:rPr>
        <w:t>respectiv</w:t>
      </w:r>
      <w:proofErr w:type="spellEnd"/>
      <w:r w:rsidR="008F21B3" w:rsidRPr="007026C3">
        <w:rPr>
          <w:rFonts w:ascii="Calibri" w:hAnsi="Calibri" w:cs="Calibri"/>
          <w:sz w:val="26"/>
          <w:szCs w:val="26"/>
          <w:shd w:val="clear" w:color="auto" w:fill="FFFFFF"/>
        </w:rPr>
        <w:t>:</w:t>
      </w:r>
      <w:r w:rsidRPr="007026C3">
        <w:rPr>
          <w:rFonts w:ascii="Calibri" w:eastAsia="Times New Roman" w:hAnsi="Calibri" w:cs="Calibri"/>
          <w:bCs/>
          <w:sz w:val="26"/>
          <w:szCs w:val="26"/>
        </w:rPr>
        <w:t xml:space="preserve"> </w:t>
      </w:r>
    </w:p>
    <w:p w14:paraId="0D0B7D35" w14:textId="77777777" w:rsidR="00165BC1" w:rsidRPr="007026C3" w:rsidRDefault="008F21B3" w:rsidP="0007533D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-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Ofertantul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are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obligația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de a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elabora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conformitate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cu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prevederile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documentației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atribuire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0CCF020B" w14:textId="77777777" w:rsidR="00165BC1" w:rsidRPr="007026C3" w:rsidRDefault="008F21B3" w:rsidP="0007533D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-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Ofertele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redactează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limba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română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7C8E24C7" w14:textId="77777777" w:rsidR="00165BC1" w:rsidRPr="007026C3" w:rsidRDefault="008F21B3" w:rsidP="0007533D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lastRenderedPageBreak/>
        <w:t>-</w:t>
      </w:r>
      <w:r w:rsidR="00165BC1"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Ofertele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depun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sediul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autorității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publice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locale</w:t>
      </w:r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locul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precizat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anunțul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două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plicuri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sigilate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unul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exterior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unul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interior, care se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înregistrează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vanzator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ordinea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primirii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lor,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registrul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Oferte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precizându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-se data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ora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7425DCC0" w14:textId="77777777" w:rsidR="00165BC1" w:rsidRPr="007026C3" w:rsidRDefault="008F21B3" w:rsidP="0007533D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-</w:t>
      </w:r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 Pe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plicul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exterior se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va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indica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obiectul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licitației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pentru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care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este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depusă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.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Plicul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exterior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va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trebui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să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conțină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>:</w:t>
      </w:r>
    </w:p>
    <w:p w14:paraId="6B92B8B2" w14:textId="77777777" w:rsidR="00165BC1" w:rsidRPr="007026C3" w:rsidRDefault="00165BC1" w:rsidP="0007533D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a)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 o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fișă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informații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privind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o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declarație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participare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semnată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fără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îngroșări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ștersături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modificări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;</w:t>
      </w:r>
    </w:p>
    <w:p w14:paraId="76C463BF" w14:textId="77777777" w:rsidR="00165BC1" w:rsidRPr="007026C3" w:rsidRDefault="00165BC1" w:rsidP="0007533D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b)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doveditoare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privind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calitățile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capacitățile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ofertanților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conform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solicitărilor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autorității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contractante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;</w:t>
      </w:r>
    </w:p>
    <w:p w14:paraId="6733838E" w14:textId="77777777" w:rsidR="008F21B3" w:rsidRPr="007026C3" w:rsidRDefault="00165BC1" w:rsidP="0007533D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c)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doveditoare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privind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intrarea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posesia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caietului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sarcini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3E4AD174" w14:textId="77777777" w:rsidR="00165BC1" w:rsidRPr="007026C3" w:rsidRDefault="008F21B3" w:rsidP="0007533D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sz w:val="26"/>
          <w:szCs w:val="26"/>
        </w:rPr>
        <w:t>-</w:t>
      </w:r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 Pe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plicul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interior, care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conține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propriu-zisă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, se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înscriu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numele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denumirea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ofertantului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, precum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domiciliul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sediul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social al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acestuia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după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caz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57521413" w14:textId="77777777" w:rsidR="00165BC1" w:rsidRPr="007026C3" w:rsidRDefault="008F21B3" w:rsidP="0007533D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-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va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fi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depusă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într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-un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număr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exemplare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stabilit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către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vanzator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prevăzut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anunțul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.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Fiecare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exemplar al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ofertei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trebuie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să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fie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semnat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către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ofertant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02D8FAF1" w14:textId="77777777" w:rsidR="00165BC1" w:rsidRPr="007026C3" w:rsidRDefault="008F21B3" w:rsidP="0007533D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-</w:t>
      </w:r>
      <w:r w:rsidR="00165BC1"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Fiecare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participant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poate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depune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doar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o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singură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ofertă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591FA174" w14:textId="77777777" w:rsidR="00165BC1" w:rsidRPr="007026C3" w:rsidRDefault="008F21B3" w:rsidP="0007533D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 xml:space="preserve">-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are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caracter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obligatoriu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, din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punct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vedere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al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conținutului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, pe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toată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perioada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valabilitate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stabilită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de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vanzator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2D81B7EF" w14:textId="77777777" w:rsidR="00165BC1" w:rsidRPr="007026C3" w:rsidRDefault="008F21B3" w:rsidP="0007533D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-</w:t>
      </w:r>
      <w:r w:rsidR="00165BC1"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Persoana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interesată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are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obligația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de a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depune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adresa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până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la data-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limită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pentru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depunere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stabilite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anunțul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procedurii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647A1FAB" w14:textId="77777777" w:rsidR="00165BC1" w:rsidRPr="007026C3" w:rsidRDefault="008F21B3" w:rsidP="0007533D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-</w:t>
      </w:r>
      <w:r w:rsidR="00165BC1"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Riscurile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legate de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transmiterea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ofertei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inclusiv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forța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majoră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, cad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sarcina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persoanei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interesate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3C1DC6C7" w14:textId="77777777" w:rsidR="00165BC1" w:rsidRPr="007026C3" w:rsidRDefault="008F21B3" w:rsidP="0007533D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-</w:t>
      </w:r>
      <w:r w:rsidR="00165BC1"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depusă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la o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altă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adresă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a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autorității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publice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locale</w:t>
      </w:r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decât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cea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stabilită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după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expirarea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datei-limită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pentru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depunere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returnează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nedeschisă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5D5F8A19" w14:textId="77777777" w:rsidR="00165BC1" w:rsidRPr="007026C3" w:rsidRDefault="008F21B3" w:rsidP="0007533D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-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Conținutul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ofertelor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trebuie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să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rămână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confidențial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până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la data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stabilită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pentru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deschiderea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acestora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autoritatea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contractantă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urmând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a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lua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cunoștință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conținutul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respectivelor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oferte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numai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după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această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dată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3541B7B3" w14:textId="77777777" w:rsidR="00165BC1" w:rsidRPr="007026C3" w:rsidRDefault="008F21B3" w:rsidP="0007533D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-</w:t>
      </w:r>
      <w:r w:rsidR="00165BC1"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Deschiderea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plicurilor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interioare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se face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numai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după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semnarea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procesului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>-verbal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 al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licitatie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 de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către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toți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membrii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comisiei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evaluare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către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165BC1" w:rsidRPr="007026C3">
        <w:rPr>
          <w:rFonts w:ascii="Calibri" w:eastAsia="Times New Roman" w:hAnsi="Calibri" w:cs="Calibri"/>
          <w:sz w:val="26"/>
          <w:szCs w:val="26"/>
        </w:rPr>
        <w:t>ofertanți</w:t>
      </w:r>
      <w:proofErr w:type="spellEnd"/>
      <w:r w:rsidR="00165BC1"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353126F8" w14:textId="77777777" w:rsidR="00C76FD1" w:rsidRPr="007026C3" w:rsidRDefault="00C76FD1" w:rsidP="008F21B3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(9)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După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analizarea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conținutului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plicului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exterior,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secretarul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comisiei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întocmește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procesul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-verbal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preciza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rezultatul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analizei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39B0C2DF" w14:textId="77777777" w:rsidR="00C76FD1" w:rsidRPr="007026C3" w:rsidRDefault="00C76FD1" w:rsidP="008F21B3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(10)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Deschiderea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plicurilor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interioare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se face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numai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după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semnarea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procesului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-verbal</w:t>
      </w:r>
      <w:r w:rsidR="008F21B3" w:rsidRPr="007026C3">
        <w:rPr>
          <w:rFonts w:ascii="Calibri" w:eastAsia="Times New Roman" w:hAnsi="Calibri" w:cs="Calibri"/>
          <w:sz w:val="26"/>
          <w:szCs w:val="26"/>
        </w:rPr>
        <w:t xml:space="preserve"> al </w:t>
      </w:r>
      <w:proofErr w:type="spellStart"/>
      <w:r w:rsidR="008F21B3" w:rsidRPr="007026C3">
        <w:rPr>
          <w:rFonts w:ascii="Calibri" w:eastAsia="Times New Roman" w:hAnsi="Calibri" w:cs="Calibri"/>
          <w:sz w:val="26"/>
          <w:szCs w:val="26"/>
        </w:rPr>
        <w:t>licitatiei</w:t>
      </w:r>
      <w:proofErr w:type="spellEnd"/>
      <w:r w:rsidR="008F21B3" w:rsidRPr="007026C3">
        <w:rPr>
          <w:rFonts w:ascii="Calibri" w:eastAsia="Times New Roman" w:hAnsi="Calibri" w:cs="Calibri"/>
          <w:sz w:val="26"/>
          <w:szCs w:val="26"/>
        </w:rPr>
        <w:t xml:space="preserve"> de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toți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membrii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comisiei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ofertanți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4D30C97D" w14:textId="77777777" w:rsidR="00C76FD1" w:rsidRPr="007026C3" w:rsidRDefault="00C76FD1" w:rsidP="005A38BD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(11)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 Sunt considerate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valabile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îndeplinesc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criteriile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valabilitate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prevăzute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caietul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sarcini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63AEB080" w14:textId="14F8DC35" w:rsidR="00C76FD1" w:rsidRDefault="00C76FD1" w:rsidP="005A38BD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(12)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urma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analizării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comisia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pe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baza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criteriilor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valabilitate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secretarul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acesteia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întocmește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un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proces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-verbal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menționează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valabile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 nu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îndeplinesc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criteriile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valabilitate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motivele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excluderii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acestora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din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urmă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procedura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.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Procesul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-verbal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semnează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toți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membrii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comisiei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2A24A377" w14:textId="03DE0CB1" w:rsidR="00A1546F" w:rsidRDefault="00A1546F" w:rsidP="005A38BD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proofErr w:type="spellStart"/>
      <w:r>
        <w:rPr>
          <w:rFonts w:ascii="Calibri" w:eastAsia="Times New Roman" w:hAnsi="Calibri" w:cs="Calibri"/>
          <w:sz w:val="26"/>
          <w:szCs w:val="26"/>
        </w:rPr>
        <w:t>Formularul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care face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parte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din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caietul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sarcini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va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complete in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totalitate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rubricile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necesare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respectiv</w:t>
      </w:r>
      <w:proofErr w:type="spellEnd"/>
      <w:r>
        <w:rPr>
          <w:rFonts w:ascii="Calibri" w:eastAsia="Times New Roman" w:hAnsi="Calibri" w:cs="Calibri"/>
          <w:sz w:val="26"/>
          <w:szCs w:val="26"/>
        </w:rPr>
        <w:t>:</w:t>
      </w:r>
    </w:p>
    <w:p w14:paraId="78999C11" w14:textId="3A7488E2" w:rsidR="00A1546F" w:rsidRDefault="00A1546F" w:rsidP="00A1546F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eastAsia="Times New Roman" w:hAnsi="Calibri" w:cs="Calibri"/>
          <w:sz w:val="26"/>
          <w:szCs w:val="26"/>
        </w:rPr>
        <w:t>-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adresa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si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suprafata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lotului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licitat</w:t>
      </w:r>
      <w:proofErr w:type="spellEnd"/>
      <w:r>
        <w:rPr>
          <w:rFonts w:ascii="Calibri" w:eastAsia="Times New Roman" w:hAnsi="Calibri" w:cs="Calibri"/>
          <w:sz w:val="26"/>
          <w:szCs w:val="26"/>
        </w:rPr>
        <w:t>;</w:t>
      </w:r>
    </w:p>
    <w:p w14:paraId="23B42B08" w14:textId="2B6872C6" w:rsidR="00A1546F" w:rsidRDefault="00A1546F" w:rsidP="00A1546F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eastAsia="Times New Roman" w:hAnsi="Calibri" w:cs="Calibri"/>
          <w:sz w:val="26"/>
          <w:szCs w:val="26"/>
        </w:rPr>
        <w:t xml:space="preserve">-data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si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ora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665E73">
        <w:rPr>
          <w:rFonts w:ascii="Calibri" w:eastAsia="Times New Roman" w:hAnsi="Calibri" w:cs="Calibri"/>
          <w:sz w:val="26"/>
          <w:szCs w:val="26"/>
        </w:rPr>
        <w:t>licitatiei</w:t>
      </w:r>
      <w:proofErr w:type="spellEnd"/>
      <w:r w:rsidR="00665E73">
        <w:rPr>
          <w:rFonts w:ascii="Calibri" w:eastAsia="Times New Roman" w:hAnsi="Calibri" w:cs="Calibri"/>
          <w:sz w:val="26"/>
          <w:szCs w:val="26"/>
        </w:rPr>
        <w:t>;</w:t>
      </w:r>
    </w:p>
    <w:p w14:paraId="6107EDAB" w14:textId="0A97AEB4" w:rsidR="00665E73" w:rsidRDefault="00665E73" w:rsidP="00A1546F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eastAsia="Times New Roman" w:hAnsi="Calibri" w:cs="Calibri"/>
          <w:sz w:val="26"/>
          <w:szCs w:val="26"/>
        </w:rPr>
        <w:t>-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numele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ofertantului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si</w:t>
      </w:r>
      <w:proofErr w:type="spellEnd"/>
      <w:r>
        <w:rPr>
          <w:rFonts w:ascii="Calibri" w:eastAsia="Times New Roman" w:hAnsi="Calibri" w:cs="Calibri"/>
          <w:sz w:val="26"/>
          <w:szCs w:val="26"/>
        </w:rPr>
        <w:t>/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reprezentantului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acestuia</w:t>
      </w:r>
      <w:proofErr w:type="spellEnd"/>
      <w:r>
        <w:rPr>
          <w:rFonts w:ascii="Calibri" w:eastAsia="Times New Roman" w:hAnsi="Calibri" w:cs="Calibri"/>
          <w:sz w:val="26"/>
          <w:szCs w:val="26"/>
        </w:rPr>
        <w:t>;</w:t>
      </w:r>
    </w:p>
    <w:p w14:paraId="59E0FA35" w14:textId="77777777" w:rsidR="00665E73" w:rsidRDefault="00665E73" w:rsidP="00A1546F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eastAsia="Times New Roman" w:hAnsi="Calibri" w:cs="Calibri"/>
          <w:sz w:val="26"/>
          <w:szCs w:val="26"/>
        </w:rPr>
        <w:t>-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pretul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oferit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in euro/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mp</w:t>
      </w:r>
      <w:proofErr w:type="spellEnd"/>
      <w:r>
        <w:rPr>
          <w:rFonts w:ascii="Calibri" w:eastAsia="Times New Roman" w:hAnsi="Calibri" w:cs="Calibri"/>
          <w:sz w:val="26"/>
          <w:szCs w:val="26"/>
        </w:rPr>
        <w:t>. (include TVA);</w:t>
      </w:r>
    </w:p>
    <w:p w14:paraId="644F191C" w14:textId="77777777" w:rsidR="00665E73" w:rsidRDefault="00665E73" w:rsidP="00A1546F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eastAsia="Times New Roman" w:hAnsi="Calibri" w:cs="Calibri"/>
          <w:sz w:val="26"/>
          <w:szCs w:val="26"/>
        </w:rPr>
        <w:t>-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sa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precizeze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data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pana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la care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mentine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valabila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(nu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trebuie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sa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depaseasca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90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zile</w:t>
      </w:r>
      <w:proofErr w:type="spellEnd"/>
      <w:r>
        <w:rPr>
          <w:rFonts w:ascii="Calibri" w:eastAsia="Times New Roman" w:hAnsi="Calibri" w:cs="Calibri"/>
          <w:sz w:val="26"/>
          <w:szCs w:val="26"/>
        </w:rPr>
        <w:t>);</w:t>
      </w:r>
    </w:p>
    <w:p w14:paraId="3A64E345" w14:textId="77777777" w:rsidR="00665E73" w:rsidRDefault="00665E73" w:rsidP="00A1546F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eastAsia="Times New Roman" w:hAnsi="Calibri" w:cs="Calibri"/>
          <w:sz w:val="26"/>
          <w:szCs w:val="26"/>
        </w:rPr>
        <w:t>-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sa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semneze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>
        <w:rPr>
          <w:rFonts w:ascii="Calibri" w:eastAsia="Times New Roman" w:hAnsi="Calibri" w:cs="Calibri"/>
          <w:sz w:val="26"/>
          <w:szCs w:val="26"/>
        </w:rPr>
        <w:t>.</w:t>
      </w:r>
    </w:p>
    <w:p w14:paraId="7815E496" w14:textId="41847241" w:rsidR="00665E73" w:rsidRDefault="00665E73" w:rsidP="00A1546F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eastAsia="Times New Roman" w:hAnsi="Calibri" w:cs="Calibri"/>
          <w:sz w:val="26"/>
          <w:szCs w:val="26"/>
        </w:rPr>
        <w:lastRenderedPageBreak/>
        <w:tab/>
      </w:r>
      <w:proofErr w:type="spellStart"/>
      <w:r>
        <w:rPr>
          <w:rFonts w:ascii="Calibri" w:eastAsia="Times New Roman" w:hAnsi="Calibri" w:cs="Calibri"/>
          <w:sz w:val="26"/>
          <w:szCs w:val="26"/>
        </w:rPr>
        <w:t>Orice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data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nespecificata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omisa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in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, se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considera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catre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comisia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licitatie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neconforma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si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va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respinge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. </w:t>
      </w:r>
    </w:p>
    <w:p w14:paraId="3FB61483" w14:textId="77777777" w:rsidR="00C76FD1" w:rsidRPr="007026C3" w:rsidRDefault="00C76FD1" w:rsidP="005A38BD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(13)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baza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procesului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-verbal care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îndeplinește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condițiile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prevăzute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 </w:t>
      </w:r>
      <w:proofErr w:type="spellStart"/>
      <w:r w:rsidR="00F470A5">
        <w:fldChar w:fldCharType="begin"/>
      </w:r>
      <w:r w:rsidR="00F470A5">
        <w:instrText>HYPERLINK "https://lege5.ro/Gratuit/gmztqnzygy4a/ordonanta-de-urgenta-nr-57-2019-privind-codul-administrativ?pid=289891151&amp;d=2019-07-15" \l "p-289891151" \t "_blank"</w:instrText>
      </w:r>
      <w:r w:rsidR="00F470A5">
        <w:fldChar w:fldCharType="separate"/>
      </w:r>
      <w:r w:rsidRPr="007026C3">
        <w:rPr>
          <w:rFonts w:ascii="Calibri" w:eastAsia="Times New Roman" w:hAnsi="Calibri" w:cs="Calibri"/>
          <w:sz w:val="26"/>
          <w:szCs w:val="26"/>
        </w:rPr>
        <w:t>alin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 (12)</w:t>
      </w:r>
      <w:r w:rsidR="00F470A5">
        <w:rPr>
          <w:rFonts w:ascii="Calibri" w:eastAsia="Times New Roman" w:hAnsi="Calibri" w:cs="Calibri"/>
          <w:sz w:val="26"/>
          <w:szCs w:val="26"/>
        </w:rPr>
        <w:fldChar w:fldCharType="end"/>
      </w:r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comisia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întocmește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termen de o zi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lucrătoare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un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raport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pe care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transmite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autorității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contractante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473DC2A7" w14:textId="77777777" w:rsidR="00C76FD1" w:rsidRPr="007026C3" w:rsidRDefault="00C76FD1" w:rsidP="005A38BD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(14)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termen de 3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zile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lucrătoare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primirea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raportului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comisiei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autoritatea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contractantă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informează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scris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cu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confirmare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primire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ale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căror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fost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excluse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indicând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motivele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excluderii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27614B13" w14:textId="77777777" w:rsidR="00C76FD1" w:rsidRPr="007026C3" w:rsidRDefault="00C76FD1" w:rsidP="005A38BD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(15)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Raportul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prevăzut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 </w:t>
      </w:r>
      <w:proofErr w:type="spellStart"/>
      <w:r w:rsidR="00F470A5">
        <w:fldChar w:fldCharType="begin"/>
      </w:r>
      <w:r w:rsidR="00F470A5">
        <w:instrText>HYPERLINK "https://lege5.ro/Gratuit/gmztqnzygy4a/ordonanta-de-urgenta-nr-57-2019-privind-codul-administrativ?pid=289891152&amp;d=2019-07-15" \l "p-289891152" \t "_blank"</w:instrText>
      </w:r>
      <w:r w:rsidR="00F470A5">
        <w:fldChar w:fldCharType="separate"/>
      </w:r>
      <w:r w:rsidRPr="007026C3">
        <w:rPr>
          <w:rFonts w:ascii="Calibri" w:eastAsia="Times New Roman" w:hAnsi="Calibri" w:cs="Calibri"/>
          <w:sz w:val="26"/>
          <w:szCs w:val="26"/>
        </w:rPr>
        <w:t>alin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 (13</w:t>
      </w:r>
      <w:r w:rsidR="00F470A5">
        <w:rPr>
          <w:rFonts w:ascii="Calibri" w:eastAsia="Times New Roman" w:hAnsi="Calibri" w:cs="Calibri"/>
          <w:sz w:val="26"/>
          <w:szCs w:val="26"/>
        </w:rPr>
        <w:fldChar w:fldCharType="end"/>
      </w:r>
      <w:r w:rsidRPr="007026C3">
        <w:rPr>
          <w:rFonts w:ascii="Calibri" w:eastAsia="Times New Roman" w:hAnsi="Calibri" w:cs="Calibri"/>
          <w:sz w:val="26"/>
          <w:szCs w:val="26"/>
        </w:rPr>
        <w:t xml:space="preserve">)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depune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dosarul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5A89D98A" w14:textId="77777777" w:rsidR="005A38BD" w:rsidRPr="007026C3" w:rsidRDefault="00C76FD1" w:rsidP="005A38BD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(16)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Comisia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stabilește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punctajul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fiecărei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ținând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seama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="00F666A2" w:rsidRPr="007026C3">
        <w:rPr>
          <w:rFonts w:ascii="Calibri" w:eastAsia="Times New Roman" w:hAnsi="Calibri" w:cs="Calibri"/>
          <w:sz w:val="26"/>
          <w:szCs w:val="26"/>
        </w:rPr>
        <w:t>urmatoarele</w:t>
      </w:r>
      <w:proofErr w:type="spellEnd"/>
      <w:r w:rsidR="00F666A2" w:rsidRPr="007026C3">
        <w:rPr>
          <w:rFonts w:ascii="Calibri" w:eastAsia="Times New Roman" w:hAnsi="Calibri" w:cs="Calibri"/>
          <w:sz w:val="26"/>
          <w:szCs w:val="26"/>
        </w:rPr>
        <w:t>:</w:t>
      </w:r>
    </w:p>
    <w:p w14:paraId="756B6177" w14:textId="77777777" w:rsidR="000B0992" w:rsidRPr="007026C3" w:rsidRDefault="00F666A2" w:rsidP="00F666A2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-lit. a -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Ponderea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fiecărui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criteriu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se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stabilește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documentația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atribuire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trebuie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să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fie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proporțională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cu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importanța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acestuia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apreciată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din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punctul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vedere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al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asigurării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unei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utilizări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/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exploatări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raționale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eficiente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economic a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bunului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închiriat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.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Ponderea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fiecăruia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dintre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criteriile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prevăzute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la </w:t>
      </w:r>
      <w:hyperlink r:id="rId15" w:anchor="p-289891132" w:tgtFrame="_blank" w:history="1">
        <w:r w:rsidRPr="007026C3">
          <w:rPr>
            <w:rFonts w:ascii="Calibri" w:hAnsi="Calibri" w:cs="Calibri"/>
            <w:sz w:val="26"/>
            <w:szCs w:val="26"/>
            <w:shd w:val="clear" w:color="auto" w:fill="FFFFFF"/>
          </w:rPr>
          <w:t>lit. (b)</w:t>
        </w:r>
      </w:hyperlink>
      <w:r w:rsidRPr="007026C3">
        <w:rPr>
          <w:rFonts w:ascii="Calibri" w:hAnsi="Calibri" w:cs="Calibri"/>
          <w:sz w:val="26"/>
          <w:szCs w:val="26"/>
          <w:shd w:val="clear" w:color="auto" w:fill="FFFFFF"/>
        </w:rPr>
        <w:t> 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este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până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la 40%,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iar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suma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acestora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nu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trebuie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să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depășească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100%.</w:t>
      </w:r>
    </w:p>
    <w:p w14:paraId="3387065F" w14:textId="77777777" w:rsidR="00F666A2" w:rsidRPr="007026C3" w:rsidRDefault="00F666A2" w:rsidP="00F666A2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-lit. b-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Criteriile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închiriere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sunt:</w:t>
      </w:r>
    </w:p>
    <w:p w14:paraId="5E0C32F7" w14:textId="77777777" w:rsidR="00F666A2" w:rsidRPr="007026C3" w:rsidRDefault="00F666A2" w:rsidP="00F666A2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a)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cel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mai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mare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nivel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al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pornire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;</w:t>
      </w:r>
    </w:p>
    <w:p w14:paraId="150C2060" w14:textId="77777777" w:rsidR="00F666A2" w:rsidRPr="007026C3" w:rsidRDefault="00F666A2" w:rsidP="00F666A2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b)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capacitatea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economico-financiară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ofertanților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;</w:t>
      </w:r>
    </w:p>
    <w:p w14:paraId="0D42B2E8" w14:textId="77777777" w:rsidR="00F666A2" w:rsidRPr="007026C3" w:rsidRDefault="00F666A2" w:rsidP="00F666A2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c)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protecția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mediului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înconjurător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;</w:t>
      </w:r>
    </w:p>
    <w:p w14:paraId="52D63251" w14:textId="77777777" w:rsidR="00F666A2" w:rsidRDefault="00F666A2" w:rsidP="00F666A2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d)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condiții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specifice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impuse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natura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bunului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imobil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7E552490" w14:textId="77777777" w:rsidR="005124C7" w:rsidRPr="007026C3" w:rsidRDefault="005124C7" w:rsidP="005124C7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proofErr w:type="spellStart"/>
      <w:r>
        <w:rPr>
          <w:rFonts w:ascii="Calibri" w:eastAsia="Times New Roman" w:hAnsi="Calibri" w:cs="Calibri"/>
          <w:sz w:val="26"/>
          <w:szCs w:val="26"/>
        </w:rPr>
        <w:t>Ponderea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fiecarui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criteriu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in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parte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va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stabili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prin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Caietul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sarcini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in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functie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importanta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si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conditiile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exploatare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ale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terenului</w:t>
      </w:r>
      <w:proofErr w:type="spellEnd"/>
      <w:r>
        <w:rPr>
          <w:rFonts w:ascii="Calibri" w:eastAsia="Times New Roman" w:hAnsi="Calibri" w:cs="Calibri"/>
          <w:sz w:val="26"/>
          <w:szCs w:val="26"/>
        </w:rPr>
        <w:t xml:space="preserve"> in </w:t>
      </w:r>
      <w:proofErr w:type="spellStart"/>
      <w:r>
        <w:rPr>
          <w:rFonts w:ascii="Calibri" w:eastAsia="Times New Roman" w:hAnsi="Calibri" w:cs="Calibri"/>
          <w:sz w:val="26"/>
          <w:szCs w:val="26"/>
        </w:rPr>
        <w:t>cauza</w:t>
      </w:r>
      <w:proofErr w:type="spellEnd"/>
      <w:r>
        <w:rPr>
          <w:rFonts w:ascii="Calibri" w:eastAsia="Times New Roman" w:hAnsi="Calibri" w:cs="Calibri"/>
          <w:sz w:val="26"/>
          <w:szCs w:val="26"/>
        </w:rPr>
        <w:t>.</w:t>
      </w:r>
    </w:p>
    <w:p w14:paraId="2368B208" w14:textId="77777777" w:rsidR="00C76FD1" w:rsidRPr="007026C3" w:rsidRDefault="00C76FD1" w:rsidP="005A38BD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câștigătoare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este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întrunește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cel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mai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mare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punctaj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urma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aplicării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criteriilor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0282B15B" w14:textId="77777777" w:rsidR="00C76FD1" w:rsidRPr="007026C3" w:rsidRDefault="00C76FD1" w:rsidP="00F666A2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(17)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cazul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există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punctaje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egale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între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clasați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pe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primul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loc,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departajarea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acestora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face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funcție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punctajul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obținut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criteriul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 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ponderea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mai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mare,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iar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cazul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egalității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continuare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departajarea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face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funcție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punctajul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obținut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criteriul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 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ponderea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mai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mare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după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acesta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6ADA985E" w14:textId="77777777" w:rsidR="00C76FD1" w:rsidRPr="007026C3" w:rsidRDefault="00C76FD1" w:rsidP="00F666A2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(18)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 Pe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baza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evaluării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secretarul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comisiei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întocmește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procesul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-verbal care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trebuie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semnat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toți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membrii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comisiei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5F1443B6" w14:textId="77777777" w:rsidR="00C76FD1" w:rsidRPr="007026C3" w:rsidRDefault="00C76FD1" w:rsidP="00F666A2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(19)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baza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procesului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-verbal care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îndeplinește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condițiile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prevăzute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 </w:t>
      </w:r>
      <w:proofErr w:type="spellStart"/>
      <w:r w:rsidR="00F470A5">
        <w:fldChar w:fldCharType="begin"/>
      </w:r>
      <w:r w:rsidR="00F470A5">
        <w:instrText>HYPERLINK "https://lege5.ro/Gratuit/gmztqnzygy4a/ordonanta-de-urgenta-nr-57-2019-privind-codul-administrativ?pid=289891151&amp;d=2019-07-15" \l "p-289891151" \t "_blank"</w:instrText>
      </w:r>
      <w:r w:rsidR="00F470A5">
        <w:fldChar w:fldCharType="separate"/>
      </w:r>
      <w:r w:rsidRPr="007026C3">
        <w:rPr>
          <w:rFonts w:ascii="Calibri" w:eastAsia="Times New Roman" w:hAnsi="Calibri" w:cs="Calibri"/>
          <w:sz w:val="26"/>
          <w:szCs w:val="26"/>
        </w:rPr>
        <w:t>alin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 (12)</w:t>
      </w:r>
      <w:r w:rsidR="00F470A5">
        <w:rPr>
          <w:rFonts w:ascii="Calibri" w:eastAsia="Times New Roman" w:hAnsi="Calibri" w:cs="Calibri"/>
          <w:sz w:val="26"/>
          <w:szCs w:val="26"/>
        </w:rPr>
        <w:fldChar w:fldCharType="end"/>
      </w:r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comisia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evaluare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întocmește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termen de o zi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lucrătoare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un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raport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pe care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transmite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autorității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contractante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27768DBC" w14:textId="77777777" w:rsidR="00C76FD1" w:rsidRPr="007026C3" w:rsidRDefault="00C76FD1" w:rsidP="00F666A2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(20)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="00F666A2" w:rsidRPr="007026C3">
        <w:rPr>
          <w:rFonts w:ascii="Calibri" w:eastAsia="Times New Roman" w:hAnsi="Calibri" w:cs="Calibri"/>
          <w:sz w:val="26"/>
          <w:szCs w:val="26"/>
        </w:rPr>
        <w:t>Vanzatorul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obligația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încheia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r w:rsidR="00F666A2" w:rsidRPr="007026C3">
        <w:rPr>
          <w:rFonts w:ascii="Calibri" w:eastAsia="Times New Roman" w:hAnsi="Calibri" w:cs="Calibri"/>
          <w:sz w:val="26"/>
          <w:szCs w:val="26"/>
        </w:rPr>
        <w:t xml:space="preserve">de </w:t>
      </w:r>
      <w:proofErr w:type="spellStart"/>
      <w:r w:rsidR="00F666A2" w:rsidRPr="007026C3">
        <w:rPr>
          <w:rFonts w:ascii="Calibri" w:eastAsia="Times New Roman" w:hAnsi="Calibri" w:cs="Calibri"/>
          <w:sz w:val="26"/>
          <w:szCs w:val="26"/>
        </w:rPr>
        <w:t>vanzare-cumapare</w:t>
      </w:r>
      <w:proofErr w:type="spellEnd"/>
      <w:r w:rsidR="00F666A2" w:rsidRPr="007026C3">
        <w:rPr>
          <w:rFonts w:ascii="Calibri" w:eastAsia="Times New Roman" w:hAnsi="Calibri" w:cs="Calibri"/>
          <w:sz w:val="26"/>
          <w:szCs w:val="26"/>
        </w:rPr>
        <w:t xml:space="preserve"> in forma </w:t>
      </w:r>
      <w:proofErr w:type="spellStart"/>
      <w:r w:rsidR="00F666A2" w:rsidRPr="007026C3">
        <w:rPr>
          <w:rFonts w:ascii="Calibri" w:eastAsia="Times New Roman" w:hAnsi="Calibri" w:cs="Calibri"/>
          <w:sz w:val="26"/>
          <w:szCs w:val="26"/>
        </w:rPr>
        <w:t>autentica</w:t>
      </w:r>
      <w:proofErr w:type="spellEnd"/>
      <w:r w:rsidR="00F666A2"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="00F666A2" w:rsidRPr="007026C3">
        <w:rPr>
          <w:rFonts w:ascii="Calibri" w:eastAsia="Times New Roman" w:hAnsi="Calibri" w:cs="Calibri"/>
          <w:sz w:val="26"/>
          <w:szCs w:val="26"/>
        </w:rPr>
        <w:t>notariat</w:t>
      </w:r>
      <w:proofErr w:type="spellEnd"/>
      <w:r w:rsidR="00F666A2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cu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cărui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fost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stabilită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fiind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</w:t>
      </w:r>
      <w:r w:rsidR="00F666A2" w:rsidRPr="007026C3">
        <w:rPr>
          <w:rFonts w:ascii="Calibri" w:eastAsia="Times New Roman" w:hAnsi="Calibri" w:cs="Calibri"/>
          <w:sz w:val="26"/>
          <w:szCs w:val="26"/>
        </w:rPr>
        <w:t>âștigătoare</w:t>
      </w:r>
      <w:proofErr w:type="spellEnd"/>
      <w:r w:rsidR="00F666A2"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0A283F5D" w14:textId="77777777" w:rsidR="00C76FD1" w:rsidRPr="007026C3" w:rsidRDefault="00C76FD1" w:rsidP="00F666A2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(21)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="00F666A2" w:rsidRPr="007026C3">
        <w:rPr>
          <w:rFonts w:ascii="Calibri" w:eastAsia="Times New Roman" w:hAnsi="Calibri" w:cs="Calibri"/>
          <w:sz w:val="26"/>
          <w:szCs w:val="26"/>
        </w:rPr>
        <w:t>Vanzatorul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obligația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transmite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spre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publicare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Monitorul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Oficial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al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României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Partea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 VI-a, un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anunț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cel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mult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20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zile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calendaristice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finalizarea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procedurii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45139300" w14:textId="77777777" w:rsidR="00C76FD1" w:rsidRPr="007026C3" w:rsidRDefault="00C76FD1" w:rsidP="00F666A2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(22)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Anunțul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trebuie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cuprindă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cel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puțin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următoarele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elemente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:</w:t>
      </w:r>
    </w:p>
    <w:p w14:paraId="1AFB3407" w14:textId="77777777" w:rsidR="00C76FD1" w:rsidRPr="007026C3" w:rsidRDefault="00C76FD1" w:rsidP="00B92C5E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a)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informații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generale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privind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F666A2" w:rsidRPr="007026C3">
        <w:rPr>
          <w:rFonts w:ascii="Calibri" w:eastAsia="Times New Roman" w:hAnsi="Calibri" w:cs="Calibri"/>
          <w:sz w:val="26"/>
          <w:szCs w:val="26"/>
        </w:rPr>
        <w:t>vanzatorul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precum: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denumirea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codul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identificare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fiscală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adresa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datele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contact,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persoana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contact;</w:t>
      </w:r>
    </w:p>
    <w:p w14:paraId="3207BFE5" w14:textId="77777777" w:rsidR="00C76FD1" w:rsidRPr="007026C3" w:rsidRDefault="00C76FD1" w:rsidP="00B92C5E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b)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 data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publicării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anunțului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Monitorul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Oficial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al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României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Partea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 VI-a;</w:t>
      </w:r>
    </w:p>
    <w:p w14:paraId="6E597560" w14:textId="77777777" w:rsidR="00C76FD1" w:rsidRPr="007026C3" w:rsidRDefault="00C76FD1" w:rsidP="00B92C5E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c)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criteriile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utilizate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determinarea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câștigătoare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;</w:t>
      </w:r>
    </w:p>
    <w:p w14:paraId="78F8E520" w14:textId="036927D7" w:rsidR="00C76FD1" w:rsidRDefault="00C76FD1" w:rsidP="00B92C5E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d)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numărul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primite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al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celor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declarate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valabile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;</w:t>
      </w:r>
    </w:p>
    <w:p w14:paraId="742A1036" w14:textId="0CBCCECC" w:rsidR="004C15B9" w:rsidRDefault="004C15B9" w:rsidP="00B92C5E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</w:p>
    <w:p w14:paraId="4256203B" w14:textId="7D1F5324" w:rsidR="004C15B9" w:rsidRDefault="004C15B9" w:rsidP="00B92C5E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</w:p>
    <w:p w14:paraId="35C598DF" w14:textId="77777777" w:rsidR="004C15B9" w:rsidRPr="007026C3" w:rsidRDefault="004C15B9" w:rsidP="00B92C5E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</w:p>
    <w:p w14:paraId="7F7AE333" w14:textId="77777777" w:rsidR="00C76FD1" w:rsidRPr="007026C3" w:rsidRDefault="00C76FD1" w:rsidP="00B92C5E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e)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denumirea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/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numele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sediul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/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adresa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cărui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fost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declarată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câștigătoare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;</w:t>
      </w:r>
    </w:p>
    <w:p w14:paraId="286B0EFE" w14:textId="77777777" w:rsidR="00C76FD1" w:rsidRPr="007026C3" w:rsidRDefault="00F666A2" w:rsidP="00B92C5E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f</w:t>
      </w:r>
      <w:r w:rsidR="00C76FD1" w:rsidRPr="007026C3">
        <w:rPr>
          <w:rFonts w:ascii="Calibri" w:eastAsia="Times New Roman" w:hAnsi="Calibri" w:cs="Calibri"/>
          <w:bCs/>
          <w:sz w:val="26"/>
          <w:szCs w:val="26"/>
        </w:rPr>
        <w:t>)</w:t>
      </w:r>
      <w:r w:rsidR="00C76FD1"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instanța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competentă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soluționarea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litigiilor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apărute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termenele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pentru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sesizarea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instanței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>;</w:t>
      </w:r>
    </w:p>
    <w:p w14:paraId="2E2AFCAB" w14:textId="77777777" w:rsidR="00C76FD1" w:rsidRPr="007026C3" w:rsidRDefault="00F666A2" w:rsidP="00B92C5E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g</w:t>
      </w:r>
      <w:r w:rsidR="00C76FD1" w:rsidRPr="007026C3">
        <w:rPr>
          <w:rFonts w:ascii="Calibri" w:eastAsia="Times New Roman" w:hAnsi="Calibri" w:cs="Calibri"/>
          <w:bCs/>
          <w:sz w:val="26"/>
          <w:szCs w:val="26"/>
        </w:rPr>
        <w:t>)</w:t>
      </w:r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 data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informării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ofertanților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despre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decizia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stabilire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a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ofertei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câștigătoare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>;</w:t>
      </w:r>
    </w:p>
    <w:p w14:paraId="422BF028" w14:textId="77777777" w:rsidR="00C76FD1" w:rsidRPr="007026C3" w:rsidRDefault="00F666A2" w:rsidP="00B92C5E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h</w:t>
      </w:r>
      <w:r w:rsidR="00C76FD1" w:rsidRPr="007026C3">
        <w:rPr>
          <w:rFonts w:ascii="Calibri" w:eastAsia="Times New Roman" w:hAnsi="Calibri" w:cs="Calibri"/>
          <w:bCs/>
          <w:sz w:val="26"/>
          <w:szCs w:val="26"/>
        </w:rPr>
        <w:t>)</w:t>
      </w:r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 data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transmiterii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anunțului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atribuire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către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instituțiile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abilitate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vederea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publicării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2AA905AD" w14:textId="77777777" w:rsidR="00C76FD1" w:rsidRPr="007026C3" w:rsidRDefault="00C76FD1" w:rsidP="00F666A2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(23)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="00F666A2" w:rsidRPr="007026C3">
        <w:rPr>
          <w:rFonts w:ascii="Calibri" w:eastAsia="Times New Roman" w:hAnsi="Calibri" w:cs="Calibri"/>
          <w:sz w:val="26"/>
          <w:szCs w:val="26"/>
        </w:rPr>
        <w:t>Vanaztorul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obligația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informa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despre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deciziile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referitoare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atribuirea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scris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cu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confirmare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primire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nu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mai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târziu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3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zile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lucrătoare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emiterea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acestora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314B7AD7" w14:textId="77777777" w:rsidR="00C76FD1" w:rsidRPr="007026C3" w:rsidRDefault="00C76FD1" w:rsidP="00F666A2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(24)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cadrul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comunicării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prevăzute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 </w:t>
      </w:r>
      <w:proofErr w:type="spellStart"/>
      <w:r w:rsidR="00F470A5">
        <w:fldChar w:fldCharType="begin"/>
      </w:r>
      <w:r w:rsidR="00F470A5">
        <w:instrText>HYPERLINK "https://lege5.ro/Gratuit/gmztqnzygy4a/ordonanta-de-urgenta-nr-57-2019-privind-codul-administrativ?pid=289891172&amp;d=2019-07-15" \l "p-289891172" \t "_blank"</w:instrText>
      </w:r>
      <w:r w:rsidR="00F470A5">
        <w:fldChar w:fldCharType="separate"/>
      </w:r>
      <w:r w:rsidRPr="007026C3">
        <w:rPr>
          <w:rFonts w:ascii="Calibri" w:eastAsia="Times New Roman" w:hAnsi="Calibri" w:cs="Calibri"/>
          <w:sz w:val="26"/>
          <w:szCs w:val="26"/>
        </w:rPr>
        <w:t>alin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 (23)</w:t>
      </w:r>
      <w:r w:rsidR="00F470A5">
        <w:rPr>
          <w:rFonts w:ascii="Calibri" w:eastAsia="Times New Roman" w:hAnsi="Calibri" w:cs="Calibri"/>
          <w:sz w:val="26"/>
          <w:szCs w:val="26"/>
        </w:rPr>
        <w:fldChar w:fldCharType="end"/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="00F666A2" w:rsidRPr="007026C3">
        <w:rPr>
          <w:rFonts w:ascii="Calibri" w:eastAsia="Times New Roman" w:hAnsi="Calibri" w:cs="Calibri"/>
          <w:sz w:val="26"/>
          <w:szCs w:val="26"/>
        </w:rPr>
        <w:t>vanzatorul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obligația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informa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/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câștigător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/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câștigători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privire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acceptarea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/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prezentate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37B45E67" w14:textId="77777777" w:rsidR="00C76FD1" w:rsidRPr="007026C3" w:rsidRDefault="00C76FD1" w:rsidP="00F666A2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(25)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cadrul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comunicării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prevăzute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 </w:t>
      </w:r>
      <w:proofErr w:type="spellStart"/>
      <w:r w:rsidR="00F470A5">
        <w:fldChar w:fldCharType="begin"/>
      </w:r>
      <w:r w:rsidR="00F470A5">
        <w:instrText>HYPERLINK "https://lege5.ro/Gratuit/gmztqnzygy4a/ordonanta-de-urgenta-nr-57-2019-privind-codul-administrativ?pid=289891172&amp;d=2019-07-15" \l "p-289891172" \t "_blank"</w:instrText>
      </w:r>
      <w:r w:rsidR="00F470A5">
        <w:fldChar w:fldCharType="separate"/>
      </w:r>
      <w:r w:rsidRPr="007026C3">
        <w:rPr>
          <w:rFonts w:ascii="Calibri" w:eastAsia="Times New Roman" w:hAnsi="Calibri" w:cs="Calibri"/>
          <w:sz w:val="26"/>
          <w:szCs w:val="26"/>
        </w:rPr>
        <w:t>alin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 (23)</w:t>
      </w:r>
      <w:r w:rsidR="00F470A5">
        <w:rPr>
          <w:rFonts w:ascii="Calibri" w:eastAsia="Times New Roman" w:hAnsi="Calibri" w:cs="Calibri"/>
          <w:sz w:val="26"/>
          <w:szCs w:val="26"/>
        </w:rPr>
        <w:fldChar w:fldCharType="end"/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="00F666A2" w:rsidRPr="007026C3">
        <w:rPr>
          <w:rFonts w:ascii="Calibri" w:eastAsia="Times New Roman" w:hAnsi="Calibri" w:cs="Calibri"/>
          <w:sz w:val="26"/>
          <w:szCs w:val="26"/>
        </w:rPr>
        <w:t>vanzatorul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obligația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informa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 au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fost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respinși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căror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nu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fost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declarată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câștigătoare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asupra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motivelor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au stat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baza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deciziei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respective.</w:t>
      </w:r>
    </w:p>
    <w:p w14:paraId="1D965629" w14:textId="77777777" w:rsidR="00C76FD1" w:rsidRPr="007026C3" w:rsidRDefault="00C76FD1" w:rsidP="00F666A2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(26)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Autoritatea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contractantă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poate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încheie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numai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după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împlinirea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unui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termen de 20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zile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calendaristice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la data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realizării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comunicării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prevăzute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 </w:t>
      </w:r>
      <w:proofErr w:type="spellStart"/>
      <w:r w:rsidR="00F470A5">
        <w:fldChar w:fldCharType="begin"/>
      </w:r>
      <w:r w:rsidR="00F470A5">
        <w:instrText>HYPERLINK "https://lege5.ro/Gratuit/gmztqnzygy4a/ordonanta-de-urgenta-nr-57-2019-privind-codul-administrativ?pid=289891172&amp;d=2019-07-15" \l "p-289891172" \t "_blank"</w:instrText>
      </w:r>
      <w:r w:rsidR="00F470A5">
        <w:fldChar w:fldCharType="separate"/>
      </w:r>
      <w:r w:rsidRPr="007026C3">
        <w:rPr>
          <w:rFonts w:ascii="Calibri" w:eastAsia="Times New Roman" w:hAnsi="Calibri" w:cs="Calibri"/>
          <w:sz w:val="26"/>
          <w:szCs w:val="26"/>
        </w:rPr>
        <w:t>alin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 (23)</w:t>
      </w:r>
      <w:r w:rsidR="00F470A5">
        <w:rPr>
          <w:rFonts w:ascii="Calibri" w:eastAsia="Times New Roman" w:hAnsi="Calibri" w:cs="Calibri"/>
          <w:sz w:val="26"/>
          <w:szCs w:val="26"/>
        </w:rPr>
        <w:fldChar w:fldCharType="end"/>
      </w:r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2B7413F9" w14:textId="77777777" w:rsidR="00C76FD1" w:rsidRPr="007026C3" w:rsidRDefault="00C76FD1" w:rsidP="00F666A2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(27)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cazul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cadrul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celei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de-a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doua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proceduri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publică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nu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depune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nicio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valabilă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autoritatea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r w:rsidR="003E5611" w:rsidRPr="007026C3">
        <w:rPr>
          <w:rFonts w:ascii="Calibri" w:eastAsia="Times New Roman" w:hAnsi="Calibri" w:cs="Calibri"/>
          <w:sz w:val="26"/>
          <w:szCs w:val="26"/>
        </w:rPr>
        <w:t xml:space="preserve">publica </w:t>
      </w:r>
      <w:proofErr w:type="spellStart"/>
      <w:r w:rsidR="003E5611" w:rsidRPr="007026C3">
        <w:rPr>
          <w:rFonts w:ascii="Calibri" w:eastAsia="Times New Roman" w:hAnsi="Calibri" w:cs="Calibri"/>
          <w:sz w:val="26"/>
          <w:szCs w:val="26"/>
        </w:rPr>
        <w:t>locala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anulează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procedura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1F2F1053" w14:textId="77777777" w:rsidR="00C76FD1" w:rsidRPr="007026C3" w:rsidRDefault="00C76FD1" w:rsidP="003E5611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(28)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de-a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doua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fi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păstrată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documentația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aprobată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prima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6B9203F6" w14:textId="77777777" w:rsidR="00C76FD1" w:rsidRPr="007026C3" w:rsidRDefault="00C76FD1" w:rsidP="003E5611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(29)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de-a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doua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organizează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condițiile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prevăzute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256360" w:rsidRPr="007026C3">
        <w:rPr>
          <w:rFonts w:ascii="Calibri" w:eastAsia="Times New Roman" w:hAnsi="Calibri" w:cs="Calibri"/>
          <w:sz w:val="26"/>
          <w:szCs w:val="26"/>
        </w:rPr>
        <w:t>mai</w:t>
      </w:r>
      <w:proofErr w:type="spellEnd"/>
      <w:r w:rsidR="00256360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256360" w:rsidRPr="007026C3">
        <w:rPr>
          <w:rFonts w:ascii="Calibri" w:eastAsia="Times New Roman" w:hAnsi="Calibri" w:cs="Calibri"/>
          <w:sz w:val="26"/>
          <w:szCs w:val="26"/>
        </w:rPr>
        <w:t>jos</w:t>
      </w:r>
      <w:proofErr w:type="spellEnd"/>
      <w:r w:rsidR="00256360" w:rsidRPr="007026C3">
        <w:rPr>
          <w:rFonts w:ascii="Calibri" w:eastAsia="Times New Roman" w:hAnsi="Calibri" w:cs="Calibri"/>
          <w:sz w:val="26"/>
          <w:szCs w:val="26"/>
        </w:rPr>
        <w:t>:</w:t>
      </w:r>
    </w:p>
    <w:p w14:paraId="5BAEDCF7" w14:textId="77777777" w:rsidR="00256360" w:rsidRPr="007026C3" w:rsidRDefault="00256360" w:rsidP="00256360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sz w:val="26"/>
          <w:szCs w:val="26"/>
        </w:rPr>
        <w:t>-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obligația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elabora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conformitate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prevederile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documentației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5E5FDF72" w14:textId="77777777" w:rsidR="00256360" w:rsidRPr="007026C3" w:rsidRDefault="00256360" w:rsidP="00256360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sz w:val="26"/>
          <w:szCs w:val="26"/>
        </w:rPr>
        <w:t>-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redactează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limba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română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1F0C11F3" w14:textId="77777777" w:rsidR="00256360" w:rsidRPr="007026C3" w:rsidRDefault="00256360" w:rsidP="00256360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sz w:val="26"/>
          <w:szCs w:val="26"/>
        </w:rPr>
        <w:t>-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depun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sediul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autorității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contractante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locul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precizat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anunțul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două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plicuri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sigilate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unul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exterior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unul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interior, care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înregistrează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autoritatea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contractantă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ordinea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primirii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lor,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registrul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precizându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-se data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ora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2D196295" w14:textId="77777777" w:rsidR="00256360" w:rsidRPr="007026C3" w:rsidRDefault="00256360" w:rsidP="00256360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sz w:val="26"/>
          <w:szCs w:val="26"/>
        </w:rPr>
        <w:t xml:space="preserve">- Pe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plicul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exterior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indica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obiectul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este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depusă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.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Plicul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exterior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trebui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conțină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:</w:t>
      </w:r>
    </w:p>
    <w:p w14:paraId="41E7B6A9" w14:textId="77777777" w:rsidR="00256360" w:rsidRPr="007026C3" w:rsidRDefault="00256360" w:rsidP="00256360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a)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 o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fișă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informații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privind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o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declarație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participare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semnată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fără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îngroșări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ștersături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modificări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;</w:t>
      </w:r>
    </w:p>
    <w:p w14:paraId="715744A3" w14:textId="77777777" w:rsidR="00256360" w:rsidRPr="007026C3" w:rsidRDefault="00256360" w:rsidP="00256360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b)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doveditoare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privind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calitățile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capacitățile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ofertanților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conform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solicitărilor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autorității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contractante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;</w:t>
      </w:r>
    </w:p>
    <w:p w14:paraId="3BF119DA" w14:textId="77777777" w:rsidR="00256360" w:rsidRPr="007026C3" w:rsidRDefault="00256360" w:rsidP="00256360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c)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doveditoare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privind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intrarea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posesia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caietului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sarcini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2B7984C2" w14:textId="77777777" w:rsidR="00256360" w:rsidRPr="007026C3" w:rsidRDefault="00256360" w:rsidP="00256360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sz w:val="26"/>
          <w:szCs w:val="26"/>
        </w:rPr>
        <w:t xml:space="preserve">- Pe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plicul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interior, care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conține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propriu-zisă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înscriu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numele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denumirea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precum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domiciliul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sediul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social al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acestuia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după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caz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6FE6C1AB" w14:textId="77777777" w:rsidR="00256360" w:rsidRPr="007026C3" w:rsidRDefault="00256360" w:rsidP="00256360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sz w:val="26"/>
          <w:szCs w:val="26"/>
        </w:rPr>
        <w:t>-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fi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depusă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într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-un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număr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exemplare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stabilit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autoritatea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contractantă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prevăzut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anunțul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.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Fiecare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exemplar al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trebuie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fie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semnat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02A0A9FF" w14:textId="3292A899" w:rsidR="00256360" w:rsidRPr="007026C3" w:rsidRDefault="00256360" w:rsidP="00256360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sz w:val="26"/>
          <w:szCs w:val="26"/>
        </w:rPr>
        <w:t>-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Fiecare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participant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poate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depune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doar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o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singură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ofertă</w:t>
      </w:r>
      <w:proofErr w:type="spellEnd"/>
      <w:r w:rsidR="007F5ADB">
        <w:rPr>
          <w:rFonts w:ascii="Calibri" w:eastAsia="Times New Roman" w:hAnsi="Calibri" w:cs="Calibri"/>
          <w:sz w:val="26"/>
          <w:szCs w:val="26"/>
        </w:rPr>
        <w:t>/lot.</w:t>
      </w:r>
    </w:p>
    <w:p w14:paraId="68A64C43" w14:textId="77777777" w:rsidR="00256360" w:rsidRPr="007026C3" w:rsidRDefault="00256360" w:rsidP="00256360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sz w:val="26"/>
          <w:szCs w:val="26"/>
        </w:rPr>
        <w:t>-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caracter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obligatoriu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din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punct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vedere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al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conținutului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pe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toată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perioada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valabilitate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stabilită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autoritatea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contractantă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4EC8A220" w14:textId="77777777" w:rsidR="00256360" w:rsidRPr="007026C3" w:rsidRDefault="00256360" w:rsidP="00256360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sz w:val="26"/>
          <w:szCs w:val="26"/>
        </w:rPr>
        <w:t>-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Persoana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interesată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obligația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depune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adresa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până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data-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limită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depunere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stabilite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anunțul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procedurii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020072CE" w14:textId="7886622C" w:rsidR="00256360" w:rsidRDefault="00256360" w:rsidP="00256360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sz w:val="26"/>
          <w:szCs w:val="26"/>
        </w:rPr>
        <w:t>-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Riscurile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legate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transmiterea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inclusiv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forța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majoră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cad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sarcina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persoanei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interesate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567136E8" w14:textId="5054451C" w:rsidR="004C15B9" w:rsidRDefault="004C15B9" w:rsidP="00256360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</w:p>
    <w:p w14:paraId="4BEC336A" w14:textId="3F7D4718" w:rsidR="004C15B9" w:rsidRDefault="004C15B9" w:rsidP="00256360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</w:p>
    <w:p w14:paraId="441D388A" w14:textId="77777777" w:rsidR="004C15B9" w:rsidRPr="007026C3" w:rsidRDefault="004C15B9" w:rsidP="00256360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</w:p>
    <w:p w14:paraId="6640FFC2" w14:textId="77777777" w:rsidR="00256360" w:rsidRPr="007026C3" w:rsidRDefault="00256360" w:rsidP="00256360">
      <w:pPr>
        <w:widowControl/>
        <w:shd w:val="clear" w:color="auto" w:fill="FFFFFF"/>
        <w:spacing w:after="15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sz w:val="26"/>
          <w:szCs w:val="26"/>
        </w:rPr>
        <w:t>-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depusă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o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altă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adresă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autorității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contractante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decât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stabilită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după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expirarea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datei-limită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depunere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returnează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nedeschisă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66A094C9" w14:textId="77777777" w:rsidR="003E5611" w:rsidRPr="007026C3" w:rsidRDefault="003E5611" w:rsidP="00944CB5">
      <w:pPr>
        <w:ind w:left="246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978D5A9" w14:textId="77777777" w:rsidR="00C76FD1" w:rsidRPr="00FC2EAF" w:rsidRDefault="00B67561" w:rsidP="00C76FD1">
      <w:pPr>
        <w:widowControl/>
        <w:shd w:val="clear" w:color="auto" w:fill="FFFFFF"/>
        <w:jc w:val="center"/>
        <w:outlineLvl w:val="3"/>
        <w:rPr>
          <w:rFonts w:ascii="Calibri" w:eastAsia="Times New Roman" w:hAnsi="Calibri" w:cs="Calibri"/>
          <w:b/>
          <w:bCs/>
          <w:sz w:val="26"/>
          <w:szCs w:val="26"/>
        </w:rPr>
      </w:pPr>
      <w:r w:rsidRPr="00FC2EAF">
        <w:rPr>
          <w:rFonts w:ascii="Calibri" w:eastAsia="Times New Roman" w:hAnsi="Calibri" w:cs="Calibri"/>
          <w:b/>
          <w:bCs/>
          <w:sz w:val="26"/>
          <w:szCs w:val="26"/>
        </w:rPr>
        <w:t xml:space="preserve">Cap. XI </w:t>
      </w:r>
      <w:hyperlink r:id="rId16" w:tgtFrame="_blank" w:history="1">
        <w:proofErr w:type="spellStart"/>
        <w:r w:rsidR="00C76FD1" w:rsidRPr="00FC2EAF">
          <w:rPr>
            <w:rFonts w:ascii="Calibri" w:eastAsia="Times New Roman" w:hAnsi="Calibri" w:cs="Calibri"/>
            <w:b/>
            <w:bCs/>
            <w:sz w:val="26"/>
            <w:szCs w:val="26"/>
          </w:rPr>
          <w:t>Anularea</w:t>
        </w:r>
        <w:proofErr w:type="spellEnd"/>
        <w:r w:rsidR="00C76FD1" w:rsidRPr="00FC2EAF">
          <w:rPr>
            <w:rFonts w:ascii="Calibri" w:eastAsia="Times New Roman" w:hAnsi="Calibri" w:cs="Calibri"/>
            <w:b/>
            <w:bCs/>
            <w:sz w:val="26"/>
            <w:szCs w:val="26"/>
          </w:rPr>
          <w:t xml:space="preserve"> </w:t>
        </w:r>
        <w:proofErr w:type="spellStart"/>
        <w:r w:rsidR="00C76FD1" w:rsidRPr="00FC2EAF">
          <w:rPr>
            <w:rFonts w:ascii="Calibri" w:eastAsia="Times New Roman" w:hAnsi="Calibri" w:cs="Calibri"/>
            <w:b/>
            <w:bCs/>
            <w:sz w:val="26"/>
            <w:szCs w:val="26"/>
          </w:rPr>
          <w:t>procedurii</w:t>
        </w:r>
        <w:proofErr w:type="spellEnd"/>
        <w:r w:rsidR="00C76FD1" w:rsidRPr="00FC2EAF">
          <w:rPr>
            <w:rFonts w:ascii="Calibri" w:eastAsia="Times New Roman" w:hAnsi="Calibri" w:cs="Calibri"/>
            <w:b/>
            <w:bCs/>
            <w:sz w:val="26"/>
            <w:szCs w:val="26"/>
          </w:rPr>
          <w:t xml:space="preserve"> de </w:t>
        </w:r>
        <w:proofErr w:type="spellStart"/>
        <w:r w:rsidR="00C76FD1" w:rsidRPr="00FC2EAF">
          <w:rPr>
            <w:rFonts w:ascii="Calibri" w:eastAsia="Times New Roman" w:hAnsi="Calibri" w:cs="Calibri"/>
            <w:b/>
            <w:bCs/>
            <w:sz w:val="26"/>
            <w:szCs w:val="26"/>
          </w:rPr>
          <w:t>licitație</w:t>
        </w:r>
        <w:proofErr w:type="spellEnd"/>
      </w:hyperlink>
    </w:p>
    <w:p w14:paraId="6BA98AC9" w14:textId="77777777" w:rsidR="00256360" w:rsidRPr="007026C3" w:rsidRDefault="00256360" w:rsidP="00C76FD1">
      <w:pPr>
        <w:widowControl/>
        <w:shd w:val="clear" w:color="auto" w:fill="FFFFFF"/>
        <w:jc w:val="center"/>
        <w:outlineLvl w:val="3"/>
        <w:rPr>
          <w:rFonts w:ascii="Calibri" w:eastAsia="Times New Roman" w:hAnsi="Calibri" w:cs="Calibri"/>
          <w:bCs/>
          <w:sz w:val="26"/>
          <w:szCs w:val="26"/>
        </w:rPr>
      </w:pPr>
    </w:p>
    <w:p w14:paraId="623E2B6A" w14:textId="77777777" w:rsidR="00256360" w:rsidRPr="007026C3" w:rsidRDefault="00256360" w:rsidP="00C76FD1">
      <w:pPr>
        <w:widowControl/>
        <w:shd w:val="clear" w:color="auto" w:fill="FFFFFF"/>
        <w:jc w:val="center"/>
        <w:outlineLvl w:val="3"/>
        <w:rPr>
          <w:rFonts w:ascii="Calibri" w:eastAsia="Times New Roman" w:hAnsi="Calibri" w:cs="Calibri"/>
          <w:bCs/>
          <w:sz w:val="26"/>
          <w:szCs w:val="26"/>
        </w:rPr>
      </w:pPr>
    </w:p>
    <w:p w14:paraId="06147F04" w14:textId="77777777" w:rsidR="00C76FD1" w:rsidRPr="007026C3" w:rsidRDefault="00256360" w:rsidP="00256360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 xml:space="preserve">Art.16 </w:t>
      </w:r>
      <w:r w:rsidR="00C76FD1" w:rsidRPr="007026C3">
        <w:rPr>
          <w:rFonts w:ascii="Calibri" w:eastAsia="Times New Roman" w:hAnsi="Calibri" w:cs="Calibri"/>
          <w:bCs/>
          <w:sz w:val="26"/>
          <w:szCs w:val="26"/>
        </w:rPr>
        <w:t>(1)</w:t>
      </w:r>
      <w:r w:rsidR="00C76FD1"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Prin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excepție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de la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obligația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prin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care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vanzatorul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are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obligatia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de a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încheia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contractul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cu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ofertantul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a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cărui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ofertă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a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fost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stabilită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ca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fiind</w:t>
      </w:r>
      <w:proofErr w:type="spellEnd"/>
      <w:r w:rsidRPr="007026C3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  <w:shd w:val="clear" w:color="auto" w:fill="FFFFFF"/>
        </w:rPr>
        <w:t>câștigătoare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autoritatea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publica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locala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are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dreptul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de a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anula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procedura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pentru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atribuirea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contractului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închiriere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situația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care se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constată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abateri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grave de la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prevederile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legale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care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afectează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procedura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fac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imposibilă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încheierea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contractului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5B597972" w14:textId="77777777" w:rsidR="00C76FD1" w:rsidRPr="007026C3" w:rsidRDefault="00C76FD1" w:rsidP="00256360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(2)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sensul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prevederilor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="00F470A5">
        <w:fldChar w:fldCharType="begin"/>
      </w:r>
      <w:r w:rsidR="00F470A5">
        <w:instrText>HYPERLINK "https://lege5.ro/Gratuit/gmztqnzygy4a/ordonanta-de-urgenta-nr-57-2019-privind-codul-administrativ?pid=289891180&amp;d=2019-07-15" \l "p-289891180" \t "_blank"</w:instrText>
      </w:r>
      <w:r w:rsidR="00F470A5">
        <w:fldChar w:fldCharType="separate"/>
      </w:r>
      <w:r w:rsidRPr="007026C3">
        <w:rPr>
          <w:rFonts w:ascii="Calibri" w:eastAsia="Times New Roman" w:hAnsi="Calibri" w:cs="Calibri"/>
          <w:sz w:val="26"/>
          <w:szCs w:val="26"/>
        </w:rPr>
        <w:t>alin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 (1)</w:t>
      </w:r>
      <w:r w:rsidR="00F470A5">
        <w:rPr>
          <w:rFonts w:ascii="Calibri" w:eastAsia="Times New Roman" w:hAnsi="Calibri" w:cs="Calibri"/>
          <w:sz w:val="26"/>
          <w:szCs w:val="26"/>
        </w:rPr>
        <w:fldChar w:fldCharType="end"/>
      </w:r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procedura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consideră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afectată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cazul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 sunt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îndeplinite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mod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cumulativ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următoarele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condiții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:</w:t>
      </w:r>
    </w:p>
    <w:p w14:paraId="1294DEB6" w14:textId="77777777" w:rsidR="00C76FD1" w:rsidRPr="007026C3" w:rsidRDefault="00C76FD1" w:rsidP="00256360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a)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cadrul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documentației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/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modul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aplicare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procedurii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constată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erori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omisiuni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 au ca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efect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încălcarea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principiilor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prevăzute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256360" w:rsidRPr="007026C3">
        <w:rPr>
          <w:rFonts w:ascii="Calibri" w:eastAsia="Times New Roman" w:hAnsi="Calibri" w:cs="Calibri"/>
          <w:sz w:val="26"/>
          <w:szCs w:val="26"/>
        </w:rPr>
        <w:t>mai</w:t>
      </w:r>
      <w:proofErr w:type="spellEnd"/>
      <w:r w:rsidR="00256360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256360" w:rsidRPr="007026C3">
        <w:rPr>
          <w:rFonts w:ascii="Calibri" w:eastAsia="Times New Roman" w:hAnsi="Calibri" w:cs="Calibri"/>
          <w:sz w:val="26"/>
          <w:szCs w:val="26"/>
        </w:rPr>
        <w:t>jos</w:t>
      </w:r>
      <w:proofErr w:type="spellEnd"/>
      <w:r w:rsidR="00256360" w:rsidRPr="007026C3">
        <w:rPr>
          <w:rFonts w:ascii="Calibri" w:eastAsia="Times New Roman" w:hAnsi="Calibri" w:cs="Calibri"/>
          <w:sz w:val="26"/>
          <w:szCs w:val="26"/>
        </w:rPr>
        <w:t>:</w:t>
      </w:r>
    </w:p>
    <w:p w14:paraId="7430ACDA" w14:textId="77777777" w:rsidR="00256360" w:rsidRPr="007026C3" w:rsidRDefault="00256360" w:rsidP="00256360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sz w:val="26"/>
          <w:szCs w:val="26"/>
        </w:rPr>
        <w:t>- </w:t>
      </w:r>
      <w:proofErr w:type="spellStart"/>
      <w:r w:rsidRPr="007026C3">
        <w:rPr>
          <w:rFonts w:ascii="Calibri" w:hAnsi="Calibri" w:cs="Calibri"/>
          <w:sz w:val="26"/>
          <w:szCs w:val="26"/>
        </w:rPr>
        <w:t>transparența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- </w:t>
      </w:r>
      <w:proofErr w:type="spellStart"/>
      <w:r w:rsidRPr="007026C3">
        <w:rPr>
          <w:rFonts w:ascii="Calibri" w:hAnsi="Calibri" w:cs="Calibri"/>
          <w:sz w:val="26"/>
          <w:szCs w:val="26"/>
        </w:rPr>
        <w:t>punerea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hAnsi="Calibri" w:cs="Calibri"/>
          <w:sz w:val="26"/>
          <w:szCs w:val="26"/>
        </w:rPr>
        <w:t>dispoziție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tuturor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celor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interesați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hAnsi="Calibri" w:cs="Calibri"/>
          <w:sz w:val="26"/>
          <w:szCs w:val="26"/>
        </w:rPr>
        <w:t>informațiilor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referitoare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hAnsi="Calibri" w:cs="Calibri"/>
          <w:sz w:val="26"/>
          <w:szCs w:val="26"/>
        </w:rPr>
        <w:t>aplicarea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procedurii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atribuirea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contractului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concesiune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bunuri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proprietate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publică</w:t>
      </w:r>
      <w:proofErr w:type="spellEnd"/>
      <w:r w:rsidRPr="007026C3">
        <w:rPr>
          <w:rFonts w:ascii="Calibri" w:hAnsi="Calibri" w:cs="Calibri"/>
          <w:sz w:val="26"/>
          <w:szCs w:val="26"/>
        </w:rPr>
        <w:t>;</w:t>
      </w:r>
    </w:p>
    <w:p w14:paraId="0A642501" w14:textId="77777777" w:rsidR="00256360" w:rsidRPr="007026C3" w:rsidRDefault="00256360" w:rsidP="00256360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sz w:val="26"/>
          <w:szCs w:val="26"/>
        </w:rPr>
        <w:t>- </w:t>
      </w:r>
      <w:proofErr w:type="spellStart"/>
      <w:r w:rsidRPr="007026C3">
        <w:rPr>
          <w:rFonts w:ascii="Calibri" w:hAnsi="Calibri" w:cs="Calibri"/>
          <w:sz w:val="26"/>
          <w:szCs w:val="26"/>
        </w:rPr>
        <w:t>tratamentul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egal - </w:t>
      </w:r>
      <w:proofErr w:type="spellStart"/>
      <w:r w:rsidRPr="007026C3">
        <w:rPr>
          <w:rFonts w:ascii="Calibri" w:hAnsi="Calibri" w:cs="Calibri"/>
          <w:sz w:val="26"/>
          <w:szCs w:val="26"/>
        </w:rPr>
        <w:t>aplicarea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într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-o </w:t>
      </w:r>
      <w:proofErr w:type="spellStart"/>
      <w:r w:rsidRPr="007026C3">
        <w:rPr>
          <w:rFonts w:ascii="Calibri" w:hAnsi="Calibri" w:cs="Calibri"/>
          <w:sz w:val="26"/>
          <w:szCs w:val="26"/>
        </w:rPr>
        <w:t>manieră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nediscriminatorie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de </w:t>
      </w:r>
      <w:proofErr w:type="spellStart"/>
      <w:r w:rsidRPr="007026C3">
        <w:rPr>
          <w:rFonts w:ascii="Calibri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autoritatea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publică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a </w:t>
      </w:r>
      <w:proofErr w:type="spellStart"/>
      <w:r w:rsidRPr="007026C3">
        <w:rPr>
          <w:rFonts w:ascii="Calibri" w:hAnsi="Calibri" w:cs="Calibri"/>
          <w:sz w:val="26"/>
          <w:szCs w:val="26"/>
        </w:rPr>
        <w:t>criteriilor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hAnsi="Calibri" w:cs="Calibri"/>
          <w:sz w:val="26"/>
          <w:szCs w:val="26"/>
        </w:rPr>
        <w:t>contractului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concesiune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bunuri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proprietate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publică</w:t>
      </w:r>
      <w:proofErr w:type="spellEnd"/>
      <w:r w:rsidRPr="007026C3">
        <w:rPr>
          <w:rFonts w:ascii="Calibri" w:hAnsi="Calibri" w:cs="Calibri"/>
          <w:sz w:val="26"/>
          <w:szCs w:val="26"/>
        </w:rPr>
        <w:t>;</w:t>
      </w:r>
    </w:p>
    <w:p w14:paraId="3EEC49F1" w14:textId="77777777" w:rsidR="00256360" w:rsidRPr="007026C3" w:rsidRDefault="00256360" w:rsidP="00256360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sz w:val="26"/>
          <w:szCs w:val="26"/>
        </w:rPr>
        <w:t>- </w:t>
      </w:r>
      <w:proofErr w:type="spellStart"/>
      <w:r w:rsidRPr="007026C3">
        <w:rPr>
          <w:rFonts w:ascii="Calibri" w:hAnsi="Calibri" w:cs="Calibri"/>
          <w:sz w:val="26"/>
          <w:szCs w:val="26"/>
        </w:rPr>
        <w:t>proporționalitatea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- </w:t>
      </w:r>
      <w:proofErr w:type="spellStart"/>
      <w:r w:rsidRPr="007026C3">
        <w:rPr>
          <w:rFonts w:ascii="Calibri" w:hAnsi="Calibri" w:cs="Calibri"/>
          <w:sz w:val="26"/>
          <w:szCs w:val="26"/>
        </w:rPr>
        <w:t>orice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măsură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stabilită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autoritatea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publică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trebuie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fie </w:t>
      </w:r>
      <w:proofErr w:type="spellStart"/>
      <w:r w:rsidRPr="007026C3">
        <w:rPr>
          <w:rFonts w:ascii="Calibri" w:hAnsi="Calibri" w:cs="Calibri"/>
          <w:sz w:val="26"/>
          <w:szCs w:val="26"/>
        </w:rPr>
        <w:t>necesară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corespunzătoare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naturii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contractului</w:t>
      </w:r>
      <w:proofErr w:type="spellEnd"/>
      <w:r w:rsidRPr="007026C3">
        <w:rPr>
          <w:rFonts w:ascii="Calibri" w:hAnsi="Calibri" w:cs="Calibri"/>
          <w:sz w:val="26"/>
          <w:szCs w:val="26"/>
        </w:rPr>
        <w:t>;</w:t>
      </w:r>
    </w:p>
    <w:p w14:paraId="09DD6D55" w14:textId="77777777" w:rsidR="00256360" w:rsidRPr="007026C3" w:rsidRDefault="00256360" w:rsidP="00256360">
      <w:pPr>
        <w:pStyle w:val="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sz w:val="26"/>
          <w:szCs w:val="26"/>
        </w:rPr>
        <w:t>- </w:t>
      </w:r>
      <w:proofErr w:type="spellStart"/>
      <w:r w:rsidRPr="007026C3">
        <w:rPr>
          <w:rFonts w:ascii="Calibri" w:hAnsi="Calibri" w:cs="Calibri"/>
          <w:sz w:val="26"/>
          <w:szCs w:val="26"/>
        </w:rPr>
        <w:t>nediscriminarea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- </w:t>
      </w:r>
      <w:proofErr w:type="spellStart"/>
      <w:r w:rsidRPr="007026C3">
        <w:rPr>
          <w:rFonts w:ascii="Calibri" w:hAnsi="Calibri" w:cs="Calibri"/>
          <w:sz w:val="26"/>
          <w:szCs w:val="26"/>
        </w:rPr>
        <w:t>aplicarea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autoritatea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publică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hAnsi="Calibri" w:cs="Calibri"/>
          <w:sz w:val="26"/>
          <w:szCs w:val="26"/>
        </w:rPr>
        <w:t>acelorași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reguli, </w:t>
      </w:r>
      <w:proofErr w:type="spellStart"/>
      <w:r w:rsidRPr="007026C3">
        <w:rPr>
          <w:rFonts w:ascii="Calibri" w:hAnsi="Calibri" w:cs="Calibri"/>
          <w:sz w:val="26"/>
          <w:szCs w:val="26"/>
        </w:rPr>
        <w:t>indiferent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naționalitatea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participanților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hAnsi="Calibri" w:cs="Calibri"/>
          <w:sz w:val="26"/>
          <w:szCs w:val="26"/>
        </w:rPr>
        <w:t>procedura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hAnsi="Calibri" w:cs="Calibri"/>
          <w:sz w:val="26"/>
          <w:szCs w:val="26"/>
        </w:rPr>
        <w:t>contractului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concesiune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bunuri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proprietate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publică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hAnsi="Calibri" w:cs="Calibri"/>
          <w:sz w:val="26"/>
          <w:szCs w:val="26"/>
        </w:rPr>
        <w:t>potrivit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condițiilor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prevăzute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acordurile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convențiile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la care </w:t>
      </w:r>
      <w:proofErr w:type="spellStart"/>
      <w:r w:rsidRPr="007026C3">
        <w:rPr>
          <w:rFonts w:ascii="Calibri" w:hAnsi="Calibri" w:cs="Calibri"/>
          <w:sz w:val="26"/>
          <w:szCs w:val="26"/>
        </w:rPr>
        <w:t>România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este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parte</w:t>
      </w:r>
      <w:proofErr w:type="spellEnd"/>
      <w:r w:rsidRPr="007026C3">
        <w:rPr>
          <w:rFonts w:ascii="Calibri" w:hAnsi="Calibri" w:cs="Calibri"/>
          <w:sz w:val="26"/>
          <w:szCs w:val="26"/>
        </w:rPr>
        <w:t>;</w:t>
      </w:r>
    </w:p>
    <w:p w14:paraId="0EB813FF" w14:textId="77777777" w:rsidR="00256360" w:rsidRPr="007026C3" w:rsidRDefault="00256360" w:rsidP="00256360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</w:rPr>
      </w:pPr>
      <w:r w:rsidRPr="007026C3">
        <w:rPr>
          <w:rFonts w:ascii="Calibri" w:hAnsi="Calibri" w:cs="Calibri"/>
          <w:sz w:val="26"/>
          <w:szCs w:val="26"/>
        </w:rPr>
        <w:t xml:space="preserve">- libera </w:t>
      </w:r>
      <w:proofErr w:type="spellStart"/>
      <w:r w:rsidRPr="007026C3">
        <w:rPr>
          <w:rFonts w:ascii="Calibri" w:hAnsi="Calibri" w:cs="Calibri"/>
          <w:sz w:val="26"/>
          <w:szCs w:val="26"/>
        </w:rPr>
        <w:t>concurență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- </w:t>
      </w:r>
      <w:proofErr w:type="spellStart"/>
      <w:r w:rsidRPr="007026C3">
        <w:rPr>
          <w:rFonts w:ascii="Calibri" w:hAnsi="Calibri" w:cs="Calibri"/>
          <w:sz w:val="26"/>
          <w:szCs w:val="26"/>
        </w:rPr>
        <w:t>asigurarea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autoritatea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publică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hAnsi="Calibri" w:cs="Calibri"/>
          <w:sz w:val="26"/>
          <w:szCs w:val="26"/>
        </w:rPr>
        <w:t>condițiilor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ca </w:t>
      </w:r>
      <w:proofErr w:type="spellStart"/>
      <w:r w:rsidRPr="007026C3">
        <w:rPr>
          <w:rFonts w:ascii="Calibri" w:hAnsi="Calibri" w:cs="Calibri"/>
          <w:sz w:val="26"/>
          <w:szCs w:val="26"/>
        </w:rPr>
        <w:t>orice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participant la </w:t>
      </w:r>
      <w:proofErr w:type="spellStart"/>
      <w:r w:rsidRPr="007026C3">
        <w:rPr>
          <w:rFonts w:ascii="Calibri" w:hAnsi="Calibri" w:cs="Calibri"/>
          <w:sz w:val="26"/>
          <w:szCs w:val="26"/>
        </w:rPr>
        <w:t>procedura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să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aibă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dreptul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hAnsi="Calibri" w:cs="Calibri"/>
          <w:sz w:val="26"/>
          <w:szCs w:val="26"/>
        </w:rPr>
        <w:t>deveni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concesionar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în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condițiile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legii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, ale </w:t>
      </w:r>
      <w:proofErr w:type="spellStart"/>
      <w:r w:rsidRPr="007026C3">
        <w:rPr>
          <w:rFonts w:ascii="Calibri" w:hAnsi="Calibri" w:cs="Calibri"/>
          <w:sz w:val="26"/>
          <w:szCs w:val="26"/>
        </w:rPr>
        <w:t>convențiilor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și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acordurilor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internaționale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la care </w:t>
      </w:r>
      <w:proofErr w:type="spellStart"/>
      <w:r w:rsidRPr="007026C3">
        <w:rPr>
          <w:rFonts w:ascii="Calibri" w:hAnsi="Calibri" w:cs="Calibri"/>
          <w:sz w:val="26"/>
          <w:szCs w:val="26"/>
        </w:rPr>
        <w:t>România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este</w:t>
      </w:r>
      <w:proofErr w:type="spellEnd"/>
      <w:r w:rsidRPr="007026C3">
        <w:rPr>
          <w:rFonts w:ascii="Calibri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hAnsi="Calibri" w:cs="Calibri"/>
          <w:sz w:val="26"/>
          <w:szCs w:val="26"/>
        </w:rPr>
        <w:t>parte</w:t>
      </w:r>
      <w:proofErr w:type="spellEnd"/>
      <w:r w:rsidRPr="007026C3">
        <w:rPr>
          <w:rFonts w:ascii="Calibri" w:hAnsi="Calibri" w:cs="Calibri"/>
          <w:sz w:val="26"/>
          <w:szCs w:val="26"/>
        </w:rPr>
        <w:t>.</w:t>
      </w:r>
    </w:p>
    <w:p w14:paraId="46E3E75E" w14:textId="77777777" w:rsidR="00C76FD1" w:rsidRPr="007026C3" w:rsidRDefault="00C76FD1" w:rsidP="00256360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b)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="00256360" w:rsidRPr="007026C3">
        <w:rPr>
          <w:rFonts w:ascii="Calibri" w:eastAsia="Times New Roman" w:hAnsi="Calibri" w:cs="Calibri"/>
          <w:sz w:val="26"/>
          <w:szCs w:val="26"/>
        </w:rPr>
        <w:t>vanzatorul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află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imposibilitatea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adopta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măsuri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corective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fără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acestea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conducă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rândul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lor,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încălcarea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principiilor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prevăzute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256360" w:rsidRPr="007026C3">
        <w:rPr>
          <w:rFonts w:ascii="Calibri" w:eastAsia="Times New Roman" w:hAnsi="Calibri" w:cs="Calibri"/>
          <w:sz w:val="26"/>
          <w:szCs w:val="26"/>
        </w:rPr>
        <w:t>mai</w:t>
      </w:r>
      <w:proofErr w:type="spellEnd"/>
      <w:r w:rsidR="00256360" w:rsidRPr="007026C3">
        <w:rPr>
          <w:rFonts w:ascii="Calibri" w:eastAsia="Times New Roman" w:hAnsi="Calibri" w:cs="Calibri"/>
          <w:sz w:val="26"/>
          <w:szCs w:val="26"/>
        </w:rPr>
        <w:t xml:space="preserve"> sus</w:t>
      </w:r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302FD0CC" w14:textId="77777777" w:rsidR="00C76FD1" w:rsidRPr="007026C3" w:rsidRDefault="00C76FD1" w:rsidP="00256360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(3)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Încălcarea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prevederilor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prezentei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secțiuni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privind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atribuirea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poate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atrage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anularea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procedurii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potrivit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dispozițiilor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legale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vigoare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3569FF2C" w14:textId="77777777" w:rsidR="00C76FD1" w:rsidRPr="007026C3" w:rsidRDefault="00C76FD1" w:rsidP="00256360">
      <w:pPr>
        <w:widowControl/>
        <w:shd w:val="clear" w:color="auto" w:fill="FFFFFF"/>
        <w:spacing w:after="150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(4)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Autoritatea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r w:rsidR="00256360" w:rsidRPr="007026C3">
        <w:rPr>
          <w:rFonts w:ascii="Calibri" w:eastAsia="Times New Roman" w:hAnsi="Calibri" w:cs="Calibri"/>
          <w:sz w:val="26"/>
          <w:szCs w:val="26"/>
        </w:rPr>
        <w:t xml:space="preserve">publica </w:t>
      </w:r>
      <w:proofErr w:type="spellStart"/>
      <w:r w:rsidR="00256360" w:rsidRPr="007026C3">
        <w:rPr>
          <w:rFonts w:ascii="Calibri" w:eastAsia="Times New Roman" w:hAnsi="Calibri" w:cs="Calibri"/>
          <w:sz w:val="26"/>
          <w:szCs w:val="26"/>
        </w:rPr>
        <w:t>locala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obligația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comunica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scris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tuturor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participanților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procedura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cel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mult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3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zile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lucrătoare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la data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anulării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atât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încetarea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obligațiilor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pe care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aceștia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le-au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creat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depunerea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cât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motivul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concret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determinat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decizia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anulare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3E6F0563" w14:textId="77777777" w:rsidR="006461B0" w:rsidRPr="007026C3" w:rsidRDefault="006461B0" w:rsidP="00C76FD1">
      <w:pPr>
        <w:widowControl/>
        <w:shd w:val="clear" w:color="auto" w:fill="FFFFFF"/>
        <w:jc w:val="center"/>
        <w:outlineLvl w:val="3"/>
        <w:rPr>
          <w:rFonts w:ascii="Calibri" w:eastAsia="Times New Roman" w:hAnsi="Calibri" w:cs="Calibri"/>
          <w:bCs/>
          <w:sz w:val="26"/>
          <w:szCs w:val="26"/>
        </w:rPr>
      </w:pPr>
    </w:p>
    <w:p w14:paraId="442E8EF7" w14:textId="77777777" w:rsidR="00C76FD1" w:rsidRPr="00FC2EAF" w:rsidRDefault="00B67561" w:rsidP="00C76FD1">
      <w:pPr>
        <w:widowControl/>
        <w:shd w:val="clear" w:color="auto" w:fill="FFFFFF"/>
        <w:jc w:val="center"/>
        <w:outlineLvl w:val="3"/>
        <w:rPr>
          <w:rFonts w:ascii="Calibri" w:eastAsia="Times New Roman" w:hAnsi="Calibri" w:cs="Calibri"/>
          <w:b/>
          <w:bCs/>
          <w:sz w:val="26"/>
          <w:szCs w:val="26"/>
        </w:rPr>
      </w:pPr>
      <w:r w:rsidRPr="00FC2EAF">
        <w:rPr>
          <w:rFonts w:ascii="Calibri" w:eastAsia="Times New Roman" w:hAnsi="Calibri" w:cs="Calibri"/>
          <w:b/>
          <w:bCs/>
          <w:sz w:val="26"/>
          <w:szCs w:val="26"/>
        </w:rPr>
        <w:t xml:space="preserve">Cap. XII </w:t>
      </w:r>
      <w:hyperlink r:id="rId17" w:tgtFrame="_blank" w:history="1">
        <w:proofErr w:type="spellStart"/>
        <w:r w:rsidR="00C76FD1" w:rsidRPr="00FC2EAF">
          <w:rPr>
            <w:rFonts w:ascii="Calibri" w:eastAsia="Times New Roman" w:hAnsi="Calibri" w:cs="Calibri"/>
            <w:b/>
            <w:bCs/>
            <w:sz w:val="26"/>
            <w:szCs w:val="26"/>
          </w:rPr>
          <w:t>Încheierea</w:t>
        </w:r>
        <w:proofErr w:type="spellEnd"/>
        <w:r w:rsidR="00C76FD1" w:rsidRPr="00FC2EAF">
          <w:rPr>
            <w:rFonts w:ascii="Calibri" w:eastAsia="Times New Roman" w:hAnsi="Calibri" w:cs="Calibri"/>
            <w:b/>
            <w:bCs/>
            <w:sz w:val="26"/>
            <w:szCs w:val="26"/>
          </w:rPr>
          <w:t xml:space="preserve"> </w:t>
        </w:r>
        <w:proofErr w:type="spellStart"/>
        <w:r w:rsidR="00C76FD1" w:rsidRPr="00FC2EAF">
          <w:rPr>
            <w:rFonts w:ascii="Calibri" w:eastAsia="Times New Roman" w:hAnsi="Calibri" w:cs="Calibri"/>
            <w:b/>
            <w:bCs/>
            <w:sz w:val="26"/>
            <w:szCs w:val="26"/>
          </w:rPr>
          <w:t>contractului</w:t>
        </w:r>
        <w:proofErr w:type="spellEnd"/>
      </w:hyperlink>
      <w:r w:rsidR="006461B0" w:rsidRPr="00FC2EAF">
        <w:rPr>
          <w:rFonts w:ascii="Calibri" w:eastAsia="Times New Roman" w:hAnsi="Calibri" w:cs="Calibri"/>
          <w:b/>
          <w:bCs/>
          <w:sz w:val="26"/>
          <w:szCs w:val="26"/>
        </w:rPr>
        <w:t xml:space="preserve"> de </w:t>
      </w:r>
      <w:proofErr w:type="spellStart"/>
      <w:r w:rsidR="006461B0" w:rsidRPr="00FC2EAF">
        <w:rPr>
          <w:rFonts w:ascii="Calibri" w:eastAsia="Times New Roman" w:hAnsi="Calibri" w:cs="Calibri"/>
          <w:b/>
          <w:bCs/>
          <w:sz w:val="26"/>
          <w:szCs w:val="26"/>
        </w:rPr>
        <w:t>vanzare-cumparare</w:t>
      </w:r>
      <w:proofErr w:type="spellEnd"/>
    </w:p>
    <w:p w14:paraId="492F7811" w14:textId="77777777" w:rsidR="006461B0" w:rsidRPr="007026C3" w:rsidRDefault="006461B0" w:rsidP="00C76FD1">
      <w:pPr>
        <w:widowControl/>
        <w:shd w:val="clear" w:color="auto" w:fill="FFFFFF"/>
        <w:jc w:val="center"/>
        <w:outlineLvl w:val="3"/>
        <w:rPr>
          <w:rFonts w:ascii="Calibri" w:eastAsia="Times New Roman" w:hAnsi="Calibri" w:cs="Calibri"/>
          <w:bCs/>
          <w:sz w:val="26"/>
          <w:szCs w:val="26"/>
        </w:rPr>
      </w:pPr>
    </w:p>
    <w:p w14:paraId="3D1DF1F4" w14:textId="300ED14A" w:rsidR="00C76FD1" w:rsidRDefault="004E68E2" w:rsidP="004E68E2">
      <w:pPr>
        <w:widowControl/>
        <w:shd w:val="clear" w:color="auto" w:fill="FFFFFF"/>
        <w:spacing w:after="150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 xml:space="preserve">Art.17 </w:t>
      </w:r>
      <w:r w:rsidR="00C76FD1" w:rsidRPr="007026C3">
        <w:rPr>
          <w:rFonts w:ascii="Calibri" w:eastAsia="Times New Roman" w:hAnsi="Calibri" w:cs="Calibri"/>
          <w:bCs/>
          <w:sz w:val="26"/>
          <w:szCs w:val="26"/>
        </w:rPr>
        <w:t>(1)</w:t>
      </w:r>
      <w:r w:rsidR="00C76FD1"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Contractul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vanzare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cumparare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cuprinde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clauze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natură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să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asigure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specificatiile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din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caietul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sarcini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437FBE7A" w14:textId="16BB29D0" w:rsidR="004C15B9" w:rsidRDefault="004C15B9" w:rsidP="004E68E2">
      <w:pPr>
        <w:widowControl/>
        <w:shd w:val="clear" w:color="auto" w:fill="FFFFFF"/>
        <w:spacing w:after="150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</w:p>
    <w:p w14:paraId="253FBBB9" w14:textId="191173AA" w:rsidR="004C15B9" w:rsidRDefault="004C15B9" w:rsidP="004E68E2">
      <w:pPr>
        <w:widowControl/>
        <w:shd w:val="clear" w:color="auto" w:fill="FFFFFF"/>
        <w:spacing w:after="150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</w:p>
    <w:p w14:paraId="4D8EF0DC" w14:textId="77777777" w:rsidR="004C15B9" w:rsidRPr="007026C3" w:rsidRDefault="004C15B9" w:rsidP="004E68E2">
      <w:pPr>
        <w:widowControl/>
        <w:shd w:val="clear" w:color="auto" w:fill="FFFFFF"/>
        <w:spacing w:after="150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</w:p>
    <w:p w14:paraId="40D7E5F2" w14:textId="77777777" w:rsidR="00C76FD1" w:rsidRPr="007026C3" w:rsidRDefault="00C76FD1" w:rsidP="004E68E2">
      <w:pPr>
        <w:widowControl/>
        <w:shd w:val="clear" w:color="auto" w:fill="FFFFFF"/>
        <w:spacing w:after="150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(2)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r w:rsidR="004E68E2"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="004E68E2" w:rsidRPr="007026C3">
        <w:rPr>
          <w:rFonts w:ascii="Calibri" w:eastAsia="Times New Roman" w:hAnsi="Calibri" w:cs="Calibri"/>
          <w:sz w:val="26"/>
          <w:szCs w:val="26"/>
        </w:rPr>
        <w:t>vanzare-cumparare</w:t>
      </w:r>
      <w:proofErr w:type="spellEnd"/>
      <w:r w:rsidR="004E68E2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încheie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formă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scrisă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,</w:t>
      </w:r>
      <w:r w:rsidR="004E68E2"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="004E68E2" w:rsidRPr="007026C3">
        <w:rPr>
          <w:rFonts w:ascii="Calibri" w:eastAsia="Times New Roman" w:hAnsi="Calibri" w:cs="Calibri"/>
          <w:sz w:val="26"/>
          <w:szCs w:val="26"/>
        </w:rPr>
        <w:t>notariat</w:t>
      </w:r>
      <w:proofErr w:type="spellEnd"/>
      <w:r w:rsidR="004E68E2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 sub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sancțiunea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nulității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359D599E" w14:textId="77777777" w:rsidR="00C76FD1" w:rsidRPr="007026C3" w:rsidRDefault="00C76FD1" w:rsidP="004E68E2">
      <w:pPr>
        <w:widowControl/>
        <w:shd w:val="clear" w:color="auto" w:fill="FFFFFF"/>
        <w:spacing w:after="150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(3)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r w:rsidR="004E68E2" w:rsidRPr="007026C3">
        <w:rPr>
          <w:rFonts w:ascii="Calibri" w:eastAsia="Times New Roman" w:hAnsi="Calibri" w:cs="Calibri"/>
          <w:sz w:val="26"/>
          <w:szCs w:val="26"/>
        </w:rPr>
        <w:t xml:space="preserve">de </w:t>
      </w:r>
      <w:proofErr w:type="spellStart"/>
      <w:r w:rsidR="004E68E2" w:rsidRPr="007026C3">
        <w:rPr>
          <w:rFonts w:ascii="Calibri" w:eastAsia="Times New Roman" w:hAnsi="Calibri" w:cs="Calibri"/>
          <w:sz w:val="26"/>
          <w:szCs w:val="26"/>
        </w:rPr>
        <w:t>vanzare-cumparare</w:t>
      </w:r>
      <w:proofErr w:type="spellEnd"/>
      <w:r w:rsidR="004E68E2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cuprinde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clauze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privind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despăgubirile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situația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denunțării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înainte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expirarea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termenului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7083E108" w14:textId="563CF252" w:rsidR="00C76FD1" w:rsidRPr="007026C3" w:rsidRDefault="00C76FD1" w:rsidP="004E68E2">
      <w:pPr>
        <w:widowControl/>
        <w:shd w:val="clear" w:color="auto" w:fill="FFFFFF"/>
        <w:spacing w:after="150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(4)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Predarea-primirea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bunului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se face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proces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-verbal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termen de maximum </w:t>
      </w:r>
      <w:r w:rsidR="007F5ADB">
        <w:rPr>
          <w:rFonts w:ascii="Calibri" w:eastAsia="Times New Roman" w:hAnsi="Calibri" w:cs="Calibri"/>
          <w:sz w:val="26"/>
          <w:szCs w:val="26"/>
        </w:rPr>
        <w:t>45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zile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la data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constituirii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garanției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0E5CD98F" w14:textId="77777777" w:rsidR="004E68E2" w:rsidRPr="007026C3" w:rsidRDefault="004E68E2" w:rsidP="00C76FD1">
      <w:pPr>
        <w:widowControl/>
        <w:shd w:val="clear" w:color="auto" w:fill="FFFFFF"/>
        <w:jc w:val="center"/>
        <w:outlineLvl w:val="3"/>
        <w:rPr>
          <w:rFonts w:ascii="Calibri" w:eastAsia="Times New Roman" w:hAnsi="Calibri" w:cs="Calibri"/>
          <w:bCs/>
          <w:sz w:val="26"/>
          <w:szCs w:val="26"/>
        </w:rPr>
      </w:pPr>
    </w:p>
    <w:p w14:paraId="1B12FAEC" w14:textId="77777777" w:rsidR="00C76FD1" w:rsidRPr="00FC2EAF" w:rsidRDefault="00B67561" w:rsidP="00C76FD1">
      <w:pPr>
        <w:widowControl/>
        <w:shd w:val="clear" w:color="auto" w:fill="FFFFFF"/>
        <w:jc w:val="center"/>
        <w:outlineLvl w:val="3"/>
        <w:rPr>
          <w:rFonts w:ascii="Calibri" w:eastAsia="Times New Roman" w:hAnsi="Calibri" w:cs="Calibri"/>
          <w:b/>
          <w:bCs/>
          <w:sz w:val="26"/>
          <w:szCs w:val="26"/>
        </w:rPr>
      </w:pPr>
      <w:r w:rsidRPr="00FC2EAF">
        <w:rPr>
          <w:rFonts w:ascii="Calibri" w:eastAsia="Times New Roman" w:hAnsi="Calibri" w:cs="Calibri"/>
          <w:b/>
          <w:bCs/>
          <w:sz w:val="26"/>
          <w:szCs w:val="26"/>
        </w:rPr>
        <w:t xml:space="preserve">Cap. XIII </w:t>
      </w:r>
      <w:hyperlink r:id="rId18" w:tgtFrame="_blank" w:history="1">
        <w:proofErr w:type="spellStart"/>
        <w:r w:rsidR="00C76FD1" w:rsidRPr="00FC2EAF">
          <w:rPr>
            <w:rFonts w:ascii="Calibri" w:eastAsia="Times New Roman" w:hAnsi="Calibri" w:cs="Calibri"/>
            <w:b/>
            <w:bCs/>
            <w:sz w:val="26"/>
            <w:szCs w:val="26"/>
          </w:rPr>
          <w:t>Neîncheierea</w:t>
        </w:r>
        <w:proofErr w:type="spellEnd"/>
        <w:r w:rsidR="00C76FD1" w:rsidRPr="00FC2EAF">
          <w:rPr>
            <w:rFonts w:ascii="Calibri" w:eastAsia="Times New Roman" w:hAnsi="Calibri" w:cs="Calibri"/>
            <w:b/>
            <w:bCs/>
            <w:sz w:val="26"/>
            <w:szCs w:val="26"/>
          </w:rPr>
          <w:t xml:space="preserve"> </w:t>
        </w:r>
        <w:proofErr w:type="spellStart"/>
        <w:r w:rsidR="00C76FD1" w:rsidRPr="00FC2EAF">
          <w:rPr>
            <w:rFonts w:ascii="Calibri" w:eastAsia="Times New Roman" w:hAnsi="Calibri" w:cs="Calibri"/>
            <w:b/>
            <w:bCs/>
            <w:sz w:val="26"/>
            <w:szCs w:val="26"/>
          </w:rPr>
          <w:t>contractului</w:t>
        </w:r>
        <w:proofErr w:type="spellEnd"/>
      </w:hyperlink>
    </w:p>
    <w:p w14:paraId="4230FD83" w14:textId="77777777" w:rsidR="004E68E2" w:rsidRPr="007026C3" w:rsidRDefault="004E68E2" w:rsidP="00C76FD1">
      <w:pPr>
        <w:widowControl/>
        <w:shd w:val="clear" w:color="auto" w:fill="FFFFFF"/>
        <w:jc w:val="center"/>
        <w:outlineLvl w:val="3"/>
        <w:rPr>
          <w:rFonts w:ascii="Calibri" w:eastAsia="Times New Roman" w:hAnsi="Calibri" w:cs="Calibri"/>
          <w:bCs/>
          <w:sz w:val="26"/>
          <w:szCs w:val="26"/>
        </w:rPr>
      </w:pPr>
    </w:p>
    <w:p w14:paraId="6C7A52E5" w14:textId="77777777" w:rsidR="00C76FD1" w:rsidRPr="007026C3" w:rsidRDefault="004E68E2" w:rsidP="004E68E2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Art.18.</w:t>
      </w:r>
      <w:r w:rsidR="00C76FD1" w:rsidRPr="007026C3">
        <w:rPr>
          <w:rFonts w:ascii="Calibri" w:eastAsia="Times New Roman" w:hAnsi="Calibri" w:cs="Calibri"/>
          <w:bCs/>
          <w:sz w:val="26"/>
          <w:szCs w:val="26"/>
        </w:rPr>
        <w:t>(1)</w:t>
      </w:r>
      <w:r w:rsidR="00C76FD1"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Neîncheierea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contractului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vanzare-cumparare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într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-un termen de 20 de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zile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calendaristice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de la data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împlinirii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termenului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prevăzut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mai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jos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poate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atrage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plata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daunelor-interese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către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partea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culpa,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respectiv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:</w:t>
      </w:r>
    </w:p>
    <w:p w14:paraId="2BCAFFE6" w14:textId="77777777" w:rsidR="004E68E2" w:rsidRPr="007026C3" w:rsidRDefault="004E68E2" w:rsidP="004E68E2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-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Vanzatorul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obligația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informa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despre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deciziile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referitoare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atribuirea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scris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cu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confirmare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primire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nu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mai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târziu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3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zile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lucrătoare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emiterea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acestora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25C7D2D4" w14:textId="77777777" w:rsidR="004E68E2" w:rsidRPr="007026C3" w:rsidRDefault="004E68E2" w:rsidP="004E68E2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sz w:val="26"/>
          <w:szCs w:val="26"/>
        </w:rPr>
        <w:t>-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cadrul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comunicării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prevăzute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mai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sus,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vanzatorul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obligația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informa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/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câștigător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/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câștigători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privire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acceptarea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/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prezentate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7DEFD24C" w14:textId="77777777" w:rsidR="004E68E2" w:rsidRPr="007026C3" w:rsidRDefault="004E68E2" w:rsidP="004E68E2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sz w:val="26"/>
          <w:szCs w:val="26"/>
        </w:rPr>
        <w:t>-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cadrul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comunicării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prevăzute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mai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sus,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vanzatorul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obligația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informa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 au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fost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respinși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căror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nu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fost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declarată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câștigătoare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asupra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motivelor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au stat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baza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deciziei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respective.</w:t>
      </w:r>
    </w:p>
    <w:p w14:paraId="7463B228" w14:textId="77777777" w:rsidR="004E68E2" w:rsidRPr="007026C3" w:rsidRDefault="004E68E2" w:rsidP="004E68E2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-</w:t>
      </w:r>
      <w:proofErr w:type="spellStart"/>
      <w:r w:rsidRPr="007026C3">
        <w:rPr>
          <w:rFonts w:ascii="Calibri" w:eastAsia="Times New Roman" w:hAnsi="Calibri" w:cs="Calibri"/>
          <w:bCs/>
          <w:sz w:val="26"/>
          <w:szCs w:val="26"/>
        </w:rPr>
        <w:t>Vanzatorul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poate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încheie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numai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după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împlinirea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unui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termen de 20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zile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calendaristice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la data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realizării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comunicării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prevăzute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mai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sus.</w:t>
      </w:r>
    </w:p>
    <w:p w14:paraId="2FB68ECF" w14:textId="77777777" w:rsidR="00C76FD1" w:rsidRPr="007026C3" w:rsidRDefault="00C76FD1" w:rsidP="004E68E2">
      <w:pPr>
        <w:widowControl/>
        <w:shd w:val="clear" w:color="auto" w:fill="FFFFFF"/>
        <w:spacing w:after="150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(2)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Refuzul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declarat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câștigător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încheia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poate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atrage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după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sine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plata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daunelor-interese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099172CB" w14:textId="77777777" w:rsidR="00C76FD1" w:rsidRPr="007026C3" w:rsidRDefault="00C76FD1" w:rsidP="004E68E2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(3)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cazul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declarat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câștigător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refuză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încheierea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procedura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anulează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iar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4E68E2" w:rsidRPr="007026C3">
        <w:rPr>
          <w:rFonts w:ascii="Calibri" w:eastAsia="Times New Roman" w:hAnsi="Calibri" w:cs="Calibri"/>
          <w:sz w:val="26"/>
          <w:szCs w:val="26"/>
        </w:rPr>
        <w:t>vanzatorul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procedura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condițiile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legii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studiul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oportunitate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păstrându-și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valabilitatea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2BED9630" w14:textId="77777777" w:rsidR="00C76FD1" w:rsidRPr="007026C3" w:rsidRDefault="00C76FD1" w:rsidP="004E68E2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(4)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Daunele-interese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prevăzute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 </w:t>
      </w:r>
      <w:proofErr w:type="spellStart"/>
      <w:r w:rsidR="00F470A5">
        <w:fldChar w:fldCharType="begin"/>
      </w:r>
      <w:r w:rsidR="00F470A5">
        <w:instrText>HYPERLINK "https://lege5.ro/Gratuit/gmztqnzygy4a/ordonanta-de-urgenta-nr-57-2019-privind-codul-administrativ?pid=289891192&amp;d=2019-07-15" \l "p-289891192" \t "_blank"</w:instrText>
      </w:r>
      <w:r w:rsidR="00F470A5">
        <w:fldChar w:fldCharType="separate"/>
      </w:r>
      <w:r w:rsidRPr="007026C3">
        <w:rPr>
          <w:rFonts w:ascii="Calibri" w:eastAsia="Times New Roman" w:hAnsi="Calibri" w:cs="Calibri"/>
          <w:sz w:val="26"/>
          <w:szCs w:val="26"/>
        </w:rPr>
        <w:t>alin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 (1)</w:t>
      </w:r>
      <w:r w:rsidR="00F470A5">
        <w:rPr>
          <w:rFonts w:ascii="Calibri" w:eastAsia="Times New Roman" w:hAnsi="Calibri" w:cs="Calibri"/>
          <w:sz w:val="26"/>
          <w:szCs w:val="26"/>
        </w:rPr>
        <w:fldChar w:fldCharType="end"/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 </w:t>
      </w:r>
      <w:hyperlink r:id="rId19" w:anchor="p-289891193" w:tgtFrame="_blank" w:history="1">
        <w:r w:rsidRPr="007026C3">
          <w:rPr>
            <w:rFonts w:ascii="Calibri" w:eastAsia="Times New Roman" w:hAnsi="Calibri" w:cs="Calibri"/>
            <w:sz w:val="26"/>
            <w:szCs w:val="26"/>
          </w:rPr>
          <w:t>(2)</w:t>
        </w:r>
      </w:hyperlink>
      <w:r w:rsidRPr="007026C3">
        <w:rPr>
          <w:rFonts w:ascii="Calibri" w:eastAsia="Times New Roman" w:hAnsi="Calibri" w:cs="Calibri"/>
          <w:sz w:val="26"/>
          <w:szCs w:val="26"/>
        </w:rPr>
        <w:t xml:space="preserve"> 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stabilesc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tribunalul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cărui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rază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teritorială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află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sediul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4E68E2" w:rsidRPr="007026C3">
        <w:rPr>
          <w:rFonts w:ascii="Calibri" w:eastAsia="Times New Roman" w:hAnsi="Calibri" w:cs="Calibri"/>
          <w:sz w:val="26"/>
          <w:szCs w:val="26"/>
        </w:rPr>
        <w:t>vanzatorului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cererea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părții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interesate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dacă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părțile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nu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stabilesc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altfel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54A76B01" w14:textId="77777777" w:rsidR="00C76FD1" w:rsidRPr="007026C3" w:rsidRDefault="00C76FD1" w:rsidP="004E68E2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(5)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cazul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 </w:t>
      </w:r>
      <w:proofErr w:type="spellStart"/>
      <w:r w:rsidR="004E68E2" w:rsidRPr="007026C3">
        <w:rPr>
          <w:rFonts w:ascii="Calibri" w:eastAsia="Times New Roman" w:hAnsi="Calibri" w:cs="Calibri"/>
          <w:sz w:val="26"/>
          <w:szCs w:val="26"/>
        </w:rPr>
        <w:t>vanzatorul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nu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poate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încheia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declarat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câștigător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din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cauza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faptului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cauză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află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într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-o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situație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forță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majoră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imposibilitatea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fortuită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executa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autoritatea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r w:rsidR="004E68E2" w:rsidRPr="007026C3">
        <w:rPr>
          <w:rFonts w:ascii="Calibri" w:eastAsia="Times New Roman" w:hAnsi="Calibri" w:cs="Calibri"/>
          <w:sz w:val="26"/>
          <w:szCs w:val="26"/>
        </w:rPr>
        <w:t xml:space="preserve">publica </w:t>
      </w:r>
      <w:proofErr w:type="spellStart"/>
      <w:r w:rsidR="004E68E2" w:rsidRPr="007026C3">
        <w:rPr>
          <w:rFonts w:ascii="Calibri" w:eastAsia="Times New Roman" w:hAnsi="Calibri" w:cs="Calibri"/>
          <w:sz w:val="26"/>
          <w:szCs w:val="26"/>
        </w:rPr>
        <w:t>locala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dreptul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declare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câștigătoare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clasată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pe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locul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condițiile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aceasta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este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admisibilă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35C0EEB7" w14:textId="77777777" w:rsidR="00C76FD1" w:rsidRPr="007026C3" w:rsidRDefault="00C76FD1" w:rsidP="004E68E2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(6)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cazul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situația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prevăzută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 </w:t>
      </w:r>
      <w:proofErr w:type="spellStart"/>
      <w:r w:rsidR="00F470A5">
        <w:fldChar w:fldCharType="begin"/>
      </w:r>
      <w:r w:rsidR="00F470A5">
        <w:instrText>HYPERLINK "https://lege5.ro/Gratuit/gmztqnzygy4a/ordonanta-de-urgenta-nr-57-2019-privind-codul-administrativ?pid=289891196&amp;d=2019-07-15" \l "p-289891196" \t "_blank"</w:instrText>
      </w:r>
      <w:r w:rsidR="00F470A5">
        <w:fldChar w:fldCharType="separate"/>
      </w:r>
      <w:r w:rsidRPr="007026C3">
        <w:rPr>
          <w:rFonts w:ascii="Calibri" w:eastAsia="Times New Roman" w:hAnsi="Calibri" w:cs="Calibri"/>
          <w:sz w:val="26"/>
          <w:szCs w:val="26"/>
        </w:rPr>
        <w:t>alin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 (5)</w:t>
      </w:r>
      <w:r w:rsidR="00F470A5">
        <w:rPr>
          <w:rFonts w:ascii="Calibri" w:eastAsia="Times New Roman" w:hAnsi="Calibri" w:cs="Calibri"/>
          <w:sz w:val="26"/>
          <w:szCs w:val="26"/>
        </w:rPr>
        <w:fldChar w:fldCharType="end"/>
      </w:r>
      <w:r w:rsidRPr="007026C3">
        <w:rPr>
          <w:rFonts w:ascii="Calibri" w:eastAsia="Times New Roman" w:hAnsi="Calibri" w:cs="Calibri"/>
          <w:sz w:val="26"/>
          <w:szCs w:val="26"/>
        </w:rPr>
        <w:t xml:space="preserve">, nu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există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o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clasată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pe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locul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admisibilă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aplică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prevederile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="00F470A5">
        <w:fldChar w:fldCharType="begin"/>
      </w:r>
      <w:r w:rsidR="00F470A5">
        <w:instrText>HYPERLINK "https://lege5.ro/Gratuit/gmztqnzygy4a/ordonanta-de-urgenta-nr-57-2019-privind-codul-administrativ?pid=289891194&amp;d=2019-07-15" \l "p-289891194" \t "_blank"</w:instrText>
      </w:r>
      <w:r w:rsidR="00F470A5">
        <w:fldChar w:fldCharType="separate"/>
      </w:r>
      <w:r w:rsidRPr="007026C3">
        <w:rPr>
          <w:rFonts w:ascii="Calibri" w:eastAsia="Times New Roman" w:hAnsi="Calibri" w:cs="Calibri"/>
          <w:sz w:val="26"/>
          <w:szCs w:val="26"/>
        </w:rPr>
        <w:t>alin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 (3)</w:t>
      </w:r>
      <w:r w:rsidR="00F470A5">
        <w:rPr>
          <w:rFonts w:ascii="Calibri" w:eastAsia="Times New Roman" w:hAnsi="Calibri" w:cs="Calibri"/>
          <w:sz w:val="26"/>
          <w:szCs w:val="26"/>
        </w:rPr>
        <w:fldChar w:fldCharType="end"/>
      </w:r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4592A4CB" w14:textId="7FBB1949" w:rsidR="00C76FD1" w:rsidRDefault="00C76FD1" w:rsidP="004E68E2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(7)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situația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 au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avut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loc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modificări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legislative care au ca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obiect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instituirea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modificarea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renunțarea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anumite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taxe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/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impozite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naționale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locale al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căror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efect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reflectă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creșterea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/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diminuarea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costurilor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pe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baza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cărora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s-a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fundamentat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prețul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="004E68E2" w:rsidRPr="007026C3">
        <w:rPr>
          <w:rFonts w:ascii="Calibri" w:eastAsia="Times New Roman" w:hAnsi="Calibri" w:cs="Calibri"/>
          <w:sz w:val="26"/>
          <w:szCs w:val="26"/>
        </w:rPr>
        <w:t>pre</w:t>
      </w:r>
      <w:r w:rsidR="00AC6996" w:rsidRPr="007026C3">
        <w:rPr>
          <w:rFonts w:ascii="Calibri" w:eastAsia="Times New Roman" w:hAnsi="Calibri" w:cs="Calibri"/>
          <w:sz w:val="26"/>
          <w:szCs w:val="26"/>
        </w:rPr>
        <w:t>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poate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fi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ajustat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cererea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oricărei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părți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dacă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posibilitatea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ajustare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fost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prevăzută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documentația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47C5FEE7" w14:textId="11D0C7A7" w:rsidR="004C15B9" w:rsidRDefault="004C15B9" w:rsidP="004E68E2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</w:p>
    <w:p w14:paraId="1187FC15" w14:textId="28DE5DC3" w:rsidR="004C15B9" w:rsidRDefault="004C15B9" w:rsidP="004E68E2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</w:p>
    <w:p w14:paraId="75BFDB27" w14:textId="5C4754C9" w:rsidR="004C15B9" w:rsidRDefault="004C15B9" w:rsidP="004E68E2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</w:p>
    <w:p w14:paraId="378C9955" w14:textId="77777777" w:rsidR="004C15B9" w:rsidRPr="007026C3" w:rsidRDefault="004C15B9" w:rsidP="004E68E2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</w:p>
    <w:p w14:paraId="25C8D012" w14:textId="77777777" w:rsidR="00AC6996" w:rsidRPr="007026C3" w:rsidRDefault="00AC6996" w:rsidP="00C76FD1">
      <w:pPr>
        <w:widowControl/>
        <w:shd w:val="clear" w:color="auto" w:fill="FFFFFF"/>
        <w:jc w:val="center"/>
        <w:outlineLvl w:val="3"/>
        <w:rPr>
          <w:rFonts w:ascii="Calibri" w:eastAsia="Times New Roman" w:hAnsi="Calibri" w:cs="Calibri"/>
          <w:bCs/>
          <w:sz w:val="26"/>
          <w:szCs w:val="26"/>
        </w:rPr>
      </w:pPr>
    </w:p>
    <w:p w14:paraId="23E31197" w14:textId="77777777" w:rsidR="00C76FD1" w:rsidRPr="00FC2EAF" w:rsidRDefault="00B67561" w:rsidP="00C76FD1">
      <w:pPr>
        <w:widowControl/>
        <w:shd w:val="clear" w:color="auto" w:fill="FFFFFF"/>
        <w:jc w:val="center"/>
        <w:outlineLvl w:val="3"/>
        <w:rPr>
          <w:rFonts w:ascii="Calibri" w:eastAsia="Times New Roman" w:hAnsi="Calibri" w:cs="Calibri"/>
          <w:b/>
          <w:bCs/>
          <w:sz w:val="26"/>
          <w:szCs w:val="26"/>
        </w:rPr>
      </w:pPr>
      <w:r w:rsidRPr="00FC2EAF">
        <w:rPr>
          <w:rFonts w:ascii="Calibri" w:eastAsia="Times New Roman" w:hAnsi="Calibri" w:cs="Calibri"/>
          <w:b/>
          <w:bCs/>
          <w:sz w:val="26"/>
          <w:szCs w:val="26"/>
        </w:rPr>
        <w:t xml:space="preserve">Cap. XIV </w:t>
      </w:r>
      <w:hyperlink r:id="rId20" w:tgtFrame="_blank" w:history="1">
        <w:proofErr w:type="spellStart"/>
        <w:r w:rsidR="00C76FD1" w:rsidRPr="00FC2EAF">
          <w:rPr>
            <w:rFonts w:ascii="Calibri" w:eastAsia="Times New Roman" w:hAnsi="Calibri" w:cs="Calibri"/>
            <w:b/>
            <w:bCs/>
            <w:sz w:val="26"/>
            <w:szCs w:val="26"/>
          </w:rPr>
          <w:t>Sancțiuni</w:t>
        </w:r>
        <w:proofErr w:type="spellEnd"/>
      </w:hyperlink>
    </w:p>
    <w:p w14:paraId="59269988" w14:textId="77777777" w:rsidR="00AC6996" w:rsidRPr="007026C3" w:rsidRDefault="00AC6996" w:rsidP="00C76FD1">
      <w:pPr>
        <w:widowControl/>
        <w:shd w:val="clear" w:color="auto" w:fill="FFFFFF"/>
        <w:jc w:val="center"/>
        <w:outlineLvl w:val="3"/>
        <w:rPr>
          <w:rFonts w:ascii="Calibri" w:eastAsia="Times New Roman" w:hAnsi="Calibri" w:cs="Calibri"/>
          <w:bCs/>
          <w:sz w:val="26"/>
          <w:szCs w:val="26"/>
        </w:rPr>
      </w:pPr>
    </w:p>
    <w:p w14:paraId="38DCE1C7" w14:textId="77777777" w:rsidR="00C76FD1" w:rsidRPr="007026C3" w:rsidRDefault="00AC6996" w:rsidP="00AC6996">
      <w:pPr>
        <w:widowControl/>
        <w:shd w:val="clear" w:color="auto" w:fill="FFFFFF"/>
        <w:spacing w:after="150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 xml:space="preserve">Art.19 </w:t>
      </w:r>
      <w:r w:rsidR="00C76FD1" w:rsidRPr="007026C3">
        <w:rPr>
          <w:rFonts w:ascii="Calibri" w:eastAsia="Times New Roman" w:hAnsi="Calibri" w:cs="Calibri"/>
          <w:bCs/>
          <w:sz w:val="26"/>
          <w:szCs w:val="26"/>
        </w:rPr>
        <w:t>(1)</w:t>
      </w:r>
      <w:r w:rsidR="00C76FD1"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Constituie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contravenții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aplicabile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prezentei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secțiuni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dacă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nu sunt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săvârșite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astfel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condiții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încât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să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fie considerate,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potrivit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legii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penale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infracțiuni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>:</w:t>
      </w:r>
    </w:p>
    <w:p w14:paraId="0CCE744D" w14:textId="77777777" w:rsidR="00C76FD1" w:rsidRPr="007026C3" w:rsidRDefault="00C76FD1" w:rsidP="00C76FD1">
      <w:pPr>
        <w:widowControl/>
        <w:shd w:val="clear" w:color="auto" w:fill="FFFFFF"/>
        <w:spacing w:after="15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a)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nerespectarea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termenelor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prevăzute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art. 335 </w:t>
      </w:r>
      <w:proofErr w:type="spellStart"/>
      <w:r w:rsidR="00F470A5">
        <w:fldChar w:fldCharType="begin"/>
      </w:r>
      <w:r w:rsidR="00F470A5">
        <w:instrText>HYPERLINK "https://lege5.ro/Gratuit/gmztqnzygy4a/ordonanta-de-urgenta-nr-57-2019-privind-codul-administrativ?pid=289891082&amp;d=2019-07-15" \l "p-289891082" \t "_blank"</w:instrText>
      </w:r>
      <w:r w:rsidR="00F470A5">
        <w:fldChar w:fldCharType="separate"/>
      </w:r>
      <w:r w:rsidRPr="007026C3">
        <w:rPr>
          <w:rFonts w:ascii="Calibri" w:eastAsia="Times New Roman" w:hAnsi="Calibri" w:cs="Calibri"/>
          <w:sz w:val="26"/>
          <w:szCs w:val="26"/>
        </w:rPr>
        <w:t>alin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 (3)</w:t>
      </w:r>
      <w:r w:rsidR="00F470A5">
        <w:rPr>
          <w:rFonts w:ascii="Calibri" w:eastAsia="Times New Roman" w:hAnsi="Calibri" w:cs="Calibri"/>
          <w:sz w:val="26"/>
          <w:szCs w:val="26"/>
        </w:rPr>
        <w:fldChar w:fldCharType="end"/>
      </w:r>
      <w:r w:rsidRPr="007026C3">
        <w:rPr>
          <w:rFonts w:ascii="Calibri" w:eastAsia="Times New Roman" w:hAnsi="Calibri" w:cs="Calibri"/>
          <w:sz w:val="26"/>
          <w:szCs w:val="26"/>
        </w:rPr>
        <w:t>, art. 341 </w:t>
      </w:r>
      <w:proofErr w:type="spellStart"/>
      <w:r w:rsidR="00F470A5">
        <w:fldChar w:fldCharType="begin"/>
      </w:r>
      <w:r w:rsidR="00F470A5">
        <w:instrText>HYPERLINK "https://lege5.ro/Gratuit/gmztqnzygy4a/ordonanta-de-urgenta-nr-57-2019-privind-codul-administrativ?pid=289891160&amp;d=2019-07-15" \l "p-289891160" \t "_blank"</w:instrText>
      </w:r>
      <w:r w:rsidR="00F470A5">
        <w:fldChar w:fldCharType="separate"/>
      </w:r>
      <w:r w:rsidRPr="007026C3">
        <w:rPr>
          <w:rFonts w:ascii="Calibri" w:eastAsia="Times New Roman" w:hAnsi="Calibri" w:cs="Calibri"/>
          <w:sz w:val="26"/>
          <w:szCs w:val="26"/>
        </w:rPr>
        <w:t>alin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 (21)</w:t>
      </w:r>
      <w:r w:rsidR="00F470A5">
        <w:rPr>
          <w:rFonts w:ascii="Calibri" w:eastAsia="Times New Roman" w:hAnsi="Calibri" w:cs="Calibri"/>
          <w:sz w:val="26"/>
          <w:szCs w:val="26"/>
        </w:rPr>
        <w:fldChar w:fldCharType="end"/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 </w:t>
      </w:r>
      <w:hyperlink r:id="rId21" w:anchor="p-289891175" w:tgtFrame="_blank" w:history="1">
        <w:r w:rsidRPr="007026C3">
          <w:rPr>
            <w:rFonts w:ascii="Calibri" w:eastAsia="Times New Roman" w:hAnsi="Calibri" w:cs="Calibri"/>
            <w:sz w:val="26"/>
            <w:szCs w:val="26"/>
          </w:rPr>
          <w:t>(26)</w:t>
        </w:r>
      </w:hyperlink>
      <w:r w:rsidR="00AC6996" w:rsidRPr="007026C3">
        <w:rPr>
          <w:rFonts w:ascii="Calibri" w:eastAsia="Times New Roman" w:hAnsi="Calibri" w:cs="Calibri"/>
          <w:sz w:val="26"/>
          <w:szCs w:val="26"/>
        </w:rPr>
        <w:t xml:space="preserve"> din OUG. nr.75/2019</w:t>
      </w:r>
      <w:r w:rsidRPr="007026C3">
        <w:rPr>
          <w:rFonts w:ascii="Calibri" w:eastAsia="Times New Roman" w:hAnsi="Calibri" w:cs="Calibri"/>
          <w:sz w:val="26"/>
          <w:szCs w:val="26"/>
        </w:rPr>
        <w:t>;</w:t>
      </w:r>
    </w:p>
    <w:p w14:paraId="67505BC0" w14:textId="77777777" w:rsidR="00C76FD1" w:rsidRPr="007026C3" w:rsidRDefault="00C76FD1" w:rsidP="00C76FD1">
      <w:pPr>
        <w:widowControl/>
        <w:shd w:val="clear" w:color="auto" w:fill="FFFFFF"/>
        <w:spacing w:after="15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b)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încălcarea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prevederilor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art. 335 </w:t>
      </w:r>
      <w:proofErr w:type="spellStart"/>
      <w:r w:rsidR="00F470A5">
        <w:fldChar w:fldCharType="begin"/>
      </w:r>
      <w:r w:rsidR="00F470A5">
        <w:instrText>HYPERLINK "https://lege5.ro/Gratuit/gmztqnzygy4a/ordonanta-de-urgenta-nr-57-2019-privind-codul-administrativ?pid=289891088&amp;d=2019-07-15" \l "p-289891088" \t "_blank"</w:instrText>
      </w:r>
      <w:r w:rsidR="00F470A5">
        <w:fldChar w:fldCharType="separate"/>
      </w:r>
      <w:r w:rsidRPr="007026C3">
        <w:rPr>
          <w:rFonts w:ascii="Calibri" w:eastAsia="Times New Roman" w:hAnsi="Calibri" w:cs="Calibri"/>
          <w:sz w:val="26"/>
          <w:szCs w:val="26"/>
        </w:rPr>
        <w:t>alin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 (7)</w:t>
      </w:r>
      <w:r w:rsidR="00F470A5">
        <w:rPr>
          <w:rFonts w:ascii="Calibri" w:eastAsia="Times New Roman" w:hAnsi="Calibri" w:cs="Calibri"/>
          <w:sz w:val="26"/>
          <w:szCs w:val="26"/>
        </w:rPr>
        <w:fldChar w:fldCharType="end"/>
      </w:r>
      <w:r w:rsidRPr="007026C3">
        <w:rPr>
          <w:rFonts w:ascii="Calibri" w:eastAsia="Times New Roman" w:hAnsi="Calibri" w:cs="Calibri"/>
          <w:sz w:val="26"/>
          <w:szCs w:val="26"/>
        </w:rPr>
        <w:t>, </w:t>
      </w:r>
      <w:hyperlink r:id="rId22" w:anchor="p-289891119" w:tgtFrame="_blank" w:history="1">
        <w:r w:rsidRPr="007026C3">
          <w:rPr>
            <w:rFonts w:ascii="Calibri" w:eastAsia="Times New Roman" w:hAnsi="Calibri" w:cs="Calibri"/>
            <w:sz w:val="26"/>
            <w:szCs w:val="26"/>
          </w:rPr>
          <w:t>art. 337</w:t>
        </w:r>
      </w:hyperlink>
      <w:r w:rsidRPr="007026C3">
        <w:rPr>
          <w:rFonts w:ascii="Calibri" w:eastAsia="Times New Roman" w:hAnsi="Calibri" w:cs="Calibri"/>
          <w:sz w:val="26"/>
          <w:szCs w:val="26"/>
        </w:rPr>
        <w:t>, art. 341 </w:t>
      </w:r>
      <w:proofErr w:type="spellStart"/>
      <w:r w:rsidR="00F470A5">
        <w:fldChar w:fldCharType="begin"/>
      </w:r>
      <w:r w:rsidR="00F470A5">
        <w:instrText>HYPERLINK "https://lege5.ro/Gratuit/gmztqnzygy4a/ordonanta-de-urgenta-nr-57-2019-privind-codul-administrativ?pid=289891159&amp;d=2019-07-15" \l "p-289891159" \t "_blank"</w:instrText>
      </w:r>
      <w:r w:rsidR="00F470A5">
        <w:fldChar w:fldCharType="separate"/>
      </w:r>
      <w:r w:rsidRPr="007026C3">
        <w:rPr>
          <w:rFonts w:ascii="Calibri" w:eastAsia="Times New Roman" w:hAnsi="Calibri" w:cs="Calibri"/>
          <w:sz w:val="26"/>
          <w:szCs w:val="26"/>
        </w:rPr>
        <w:t>alin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 (20)</w:t>
      </w:r>
      <w:r w:rsidR="00F470A5">
        <w:rPr>
          <w:rFonts w:ascii="Calibri" w:eastAsia="Times New Roman" w:hAnsi="Calibri" w:cs="Calibri"/>
          <w:sz w:val="26"/>
          <w:szCs w:val="26"/>
        </w:rPr>
        <w:fldChar w:fldCharType="end"/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 </w:t>
      </w:r>
      <w:hyperlink r:id="rId23" w:anchor="p-289891161" w:tgtFrame="_blank" w:history="1">
        <w:r w:rsidRPr="007026C3">
          <w:rPr>
            <w:rFonts w:ascii="Calibri" w:eastAsia="Times New Roman" w:hAnsi="Calibri" w:cs="Calibri"/>
            <w:sz w:val="26"/>
            <w:szCs w:val="26"/>
          </w:rPr>
          <w:t>(22)</w:t>
        </w:r>
      </w:hyperlink>
      <w:r w:rsidRPr="007026C3">
        <w:rPr>
          <w:rFonts w:ascii="Calibri" w:eastAsia="Times New Roman" w:hAnsi="Calibri" w:cs="Calibri"/>
          <w:sz w:val="26"/>
          <w:szCs w:val="26"/>
        </w:rPr>
        <w:t> - </w:t>
      </w:r>
      <w:hyperlink r:id="rId24" w:anchor="p-289891174" w:tgtFrame="_blank" w:history="1">
        <w:r w:rsidRPr="007026C3">
          <w:rPr>
            <w:rFonts w:ascii="Calibri" w:eastAsia="Times New Roman" w:hAnsi="Calibri" w:cs="Calibri"/>
            <w:sz w:val="26"/>
            <w:szCs w:val="26"/>
          </w:rPr>
          <w:t>(25)</w:t>
        </w:r>
      </w:hyperlink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art. 342 </w:t>
      </w:r>
      <w:proofErr w:type="spellStart"/>
      <w:r w:rsidR="00F470A5">
        <w:fldChar w:fldCharType="begin"/>
      </w:r>
      <w:r w:rsidR="00F470A5">
        <w:instrText>HYPERLINK "https://lege5.ro/Gratuit/gmztqnzygy4a/ordonanta-de-urgenta-nr-57-2019-privind-codul-administrativ?pid=289891185&amp;d=2019-07-15" \l "p-289891185" \t "_blank"</w:instrText>
      </w:r>
      <w:r w:rsidR="00F470A5">
        <w:fldChar w:fldCharType="separate"/>
      </w:r>
      <w:r w:rsidRPr="007026C3">
        <w:rPr>
          <w:rFonts w:ascii="Calibri" w:eastAsia="Times New Roman" w:hAnsi="Calibri" w:cs="Calibri"/>
          <w:sz w:val="26"/>
          <w:szCs w:val="26"/>
        </w:rPr>
        <w:t>alin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 (4)</w:t>
      </w:r>
      <w:r w:rsidR="00F470A5">
        <w:rPr>
          <w:rFonts w:ascii="Calibri" w:eastAsia="Times New Roman" w:hAnsi="Calibri" w:cs="Calibri"/>
          <w:sz w:val="26"/>
          <w:szCs w:val="26"/>
        </w:rPr>
        <w:fldChar w:fldCharType="end"/>
      </w:r>
      <w:r w:rsidR="00AC6996" w:rsidRPr="007026C3">
        <w:rPr>
          <w:rFonts w:ascii="Calibri" w:eastAsia="Times New Roman" w:hAnsi="Calibri" w:cs="Calibri"/>
          <w:sz w:val="26"/>
          <w:szCs w:val="26"/>
        </w:rPr>
        <w:t xml:space="preserve"> din OUG. nr.75/2019</w:t>
      </w:r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10DCD448" w14:textId="77777777" w:rsidR="00C76FD1" w:rsidRPr="007026C3" w:rsidRDefault="00C76FD1" w:rsidP="00C76FD1">
      <w:pPr>
        <w:widowControl/>
        <w:shd w:val="clear" w:color="auto" w:fill="FFFFFF"/>
        <w:spacing w:after="15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(2)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Contravențiile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prevăzute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 </w:t>
      </w:r>
      <w:proofErr w:type="spellStart"/>
      <w:r w:rsidR="00F470A5">
        <w:fldChar w:fldCharType="begin"/>
      </w:r>
      <w:r w:rsidR="00F470A5">
        <w:instrText>HYPERLINK "https://lege5.ro/Gratuit/gmztqnzygy4a/ordonanta-de-urgenta-nr-57-2019-privind-codul-administrativ?pid=289891200&amp;d=2019-07-15" \l "p-289891200" \t "_blank"</w:instrText>
      </w:r>
      <w:r w:rsidR="00F470A5">
        <w:fldChar w:fldCharType="separate"/>
      </w:r>
      <w:r w:rsidRPr="007026C3">
        <w:rPr>
          <w:rFonts w:ascii="Calibri" w:eastAsia="Times New Roman" w:hAnsi="Calibri" w:cs="Calibri"/>
          <w:sz w:val="26"/>
          <w:szCs w:val="26"/>
        </w:rPr>
        <w:t>alin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 (1)</w:t>
      </w:r>
      <w:r w:rsidR="00F470A5">
        <w:rPr>
          <w:rFonts w:ascii="Calibri" w:eastAsia="Times New Roman" w:hAnsi="Calibri" w:cs="Calibri"/>
          <w:sz w:val="26"/>
          <w:szCs w:val="26"/>
        </w:rPr>
        <w:fldChar w:fldCharType="end"/>
      </w:r>
      <w:r w:rsidRPr="007026C3">
        <w:rPr>
          <w:rFonts w:ascii="Calibri" w:eastAsia="Times New Roman" w:hAnsi="Calibri" w:cs="Calibri"/>
          <w:sz w:val="26"/>
          <w:szCs w:val="26"/>
        </w:rPr>
        <w:t xml:space="preserve"> 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sancționează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amendă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la 5.000 lei la 15.000 lei.</w:t>
      </w:r>
    </w:p>
    <w:p w14:paraId="02C8877B" w14:textId="77777777" w:rsidR="00C76FD1" w:rsidRPr="007026C3" w:rsidRDefault="00C76FD1" w:rsidP="00C76FD1">
      <w:pPr>
        <w:widowControl/>
        <w:shd w:val="clear" w:color="auto" w:fill="FFFFFF"/>
        <w:spacing w:after="15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(3)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Amenzile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prevăzute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 </w:t>
      </w:r>
      <w:proofErr w:type="spellStart"/>
      <w:r w:rsidR="00F470A5">
        <w:fldChar w:fldCharType="begin"/>
      </w:r>
      <w:r w:rsidR="00F470A5">
        <w:instrText>HYPERLINK "https://lege5.ro/Gratuit/gmztqnzygy4a/ordonanta-de-urgenta-nr-57-2019-privind-codul-administrativ?pid=289891203&amp;d=2019-07-15" \l "p-289891203" \t "_blank"</w:instrText>
      </w:r>
      <w:r w:rsidR="00F470A5">
        <w:fldChar w:fldCharType="separate"/>
      </w:r>
      <w:r w:rsidRPr="007026C3">
        <w:rPr>
          <w:rFonts w:ascii="Calibri" w:eastAsia="Times New Roman" w:hAnsi="Calibri" w:cs="Calibri"/>
          <w:sz w:val="26"/>
          <w:szCs w:val="26"/>
        </w:rPr>
        <w:t>alin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 (2)</w:t>
      </w:r>
      <w:r w:rsidR="00F470A5">
        <w:rPr>
          <w:rFonts w:ascii="Calibri" w:eastAsia="Times New Roman" w:hAnsi="Calibri" w:cs="Calibri"/>
          <w:sz w:val="26"/>
          <w:szCs w:val="26"/>
        </w:rPr>
        <w:fldChar w:fldCharType="end"/>
      </w:r>
      <w:r w:rsidRPr="007026C3">
        <w:rPr>
          <w:rFonts w:ascii="Calibri" w:eastAsia="Times New Roman" w:hAnsi="Calibri" w:cs="Calibri"/>
          <w:sz w:val="26"/>
          <w:szCs w:val="26"/>
        </w:rPr>
        <w:t xml:space="preserve"> pot fi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aplicate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atât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persoanelor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fizice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cât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persoanelor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juridice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62022B6F" w14:textId="77777777" w:rsidR="00C76FD1" w:rsidRPr="007026C3" w:rsidRDefault="00C76FD1" w:rsidP="00C76FD1">
      <w:pPr>
        <w:widowControl/>
        <w:shd w:val="clear" w:color="auto" w:fill="FFFFFF"/>
        <w:spacing w:after="15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(4)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Constatarea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contravențiilor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aplicarea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sancțiunilor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se fac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persoane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împuternicite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structurile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atribuții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control.</w:t>
      </w:r>
    </w:p>
    <w:p w14:paraId="0849328C" w14:textId="77777777" w:rsidR="00C76FD1" w:rsidRPr="007026C3" w:rsidRDefault="00C76FD1" w:rsidP="00C76FD1">
      <w:pPr>
        <w:widowControl/>
        <w:shd w:val="clear" w:color="auto" w:fill="FFFFFF"/>
        <w:spacing w:after="15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(5)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Contravențiilor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prevăzute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prezentul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articol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le sunt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aplicabile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dispozițiile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Ordonanței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Guvernului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 </w:t>
      </w:r>
      <w:hyperlink r:id="rId25" w:tgtFrame="_blank" w:history="1">
        <w:r w:rsidRPr="007026C3">
          <w:rPr>
            <w:rFonts w:ascii="Calibri" w:eastAsia="Times New Roman" w:hAnsi="Calibri" w:cs="Calibri"/>
            <w:sz w:val="26"/>
            <w:szCs w:val="26"/>
          </w:rPr>
          <w:t>nr. 2/2001</w:t>
        </w:r>
      </w:hyperlink>
      <w:r w:rsidRPr="007026C3">
        <w:rPr>
          <w:rFonts w:ascii="Calibri" w:eastAsia="Times New Roman" w:hAnsi="Calibri" w:cs="Calibri"/>
          <w:sz w:val="26"/>
          <w:szCs w:val="26"/>
        </w:rPr>
        <w:t xml:space="preserve">, cu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modificările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completările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ulterioare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7B24DA94" w14:textId="77777777" w:rsidR="00AC6996" w:rsidRPr="007026C3" w:rsidRDefault="00AC6996" w:rsidP="00C76FD1">
      <w:pPr>
        <w:widowControl/>
        <w:shd w:val="clear" w:color="auto" w:fill="FFFFFF"/>
        <w:jc w:val="center"/>
        <w:outlineLvl w:val="3"/>
        <w:rPr>
          <w:rFonts w:ascii="Calibri" w:eastAsia="Times New Roman" w:hAnsi="Calibri" w:cs="Calibri"/>
          <w:bCs/>
          <w:sz w:val="26"/>
          <w:szCs w:val="26"/>
        </w:rPr>
      </w:pPr>
    </w:p>
    <w:p w14:paraId="40BC0B5D" w14:textId="4D56A159" w:rsidR="00AC6996" w:rsidRDefault="007F5ADB" w:rsidP="00C76FD1">
      <w:pPr>
        <w:widowControl/>
        <w:shd w:val="clear" w:color="auto" w:fill="FFFFFF"/>
        <w:jc w:val="center"/>
        <w:outlineLvl w:val="3"/>
        <w:rPr>
          <w:rFonts w:ascii="Calibri" w:eastAsia="Times New Roman" w:hAnsi="Calibri" w:cs="Calibri"/>
          <w:b/>
          <w:bCs/>
          <w:sz w:val="26"/>
          <w:szCs w:val="26"/>
        </w:rPr>
      </w:pPr>
      <w:r w:rsidRPr="00FC2EAF">
        <w:rPr>
          <w:rFonts w:ascii="Calibri" w:eastAsia="Times New Roman" w:hAnsi="Calibri" w:cs="Calibri"/>
          <w:b/>
          <w:bCs/>
          <w:sz w:val="26"/>
          <w:szCs w:val="26"/>
        </w:rPr>
        <w:t xml:space="preserve">Cap. XV </w:t>
      </w:r>
      <w:r>
        <w:rPr>
          <w:rFonts w:ascii="Calibri" w:eastAsia="Times New Roman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sz w:val="26"/>
          <w:szCs w:val="26"/>
        </w:rPr>
        <w:t>Instructiuni</w:t>
      </w:r>
      <w:proofErr w:type="spellEnd"/>
      <w:r>
        <w:rPr>
          <w:rFonts w:ascii="Calibri" w:eastAsia="Times New Roman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sz w:val="26"/>
          <w:szCs w:val="26"/>
        </w:rPr>
        <w:t>privind</w:t>
      </w:r>
      <w:proofErr w:type="spellEnd"/>
      <w:r>
        <w:rPr>
          <w:rFonts w:ascii="Calibri" w:eastAsia="Times New Roman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sz w:val="26"/>
          <w:szCs w:val="26"/>
        </w:rPr>
        <w:t>modul</w:t>
      </w:r>
      <w:proofErr w:type="spellEnd"/>
      <w:r>
        <w:rPr>
          <w:rFonts w:ascii="Calibri" w:eastAsia="Times New Roman" w:hAnsi="Calibri" w:cs="Calibri"/>
          <w:b/>
          <w:bCs/>
          <w:sz w:val="26"/>
          <w:szCs w:val="26"/>
        </w:rPr>
        <w:t xml:space="preserve"> de </w:t>
      </w:r>
      <w:proofErr w:type="spellStart"/>
      <w:r>
        <w:rPr>
          <w:rFonts w:ascii="Calibri" w:eastAsia="Times New Roman" w:hAnsi="Calibri" w:cs="Calibri"/>
          <w:b/>
          <w:bCs/>
          <w:sz w:val="26"/>
          <w:szCs w:val="26"/>
        </w:rPr>
        <w:t>utilizare</w:t>
      </w:r>
      <w:proofErr w:type="spellEnd"/>
      <w:r>
        <w:rPr>
          <w:rFonts w:ascii="Calibri" w:eastAsia="Times New Roman" w:hAnsi="Calibri" w:cs="Calibri"/>
          <w:b/>
          <w:bCs/>
          <w:sz w:val="26"/>
          <w:szCs w:val="26"/>
        </w:rPr>
        <w:t xml:space="preserve"> a </w:t>
      </w:r>
      <w:proofErr w:type="spellStart"/>
      <w:r>
        <w:rPr>
          <w:rFonts w:ascii="Calibri" w:eastAsia="Times New Roman" w:hAnsi="Calibri" w:cs="Calibri"/>
          <w:b/>
          <w:bCs/>
          <w:sz w:val="26"/>
          <w:szCs w:val="26"/>
        </w:rPr>
        <w:t>cailor</w:t>
      </w:r>
      <w:proofErr w:type="spellEnd"/>
      <w:r>
        <w:rPr>
          <w:rFonts w:ascii="Calibri" w:eastAsia="Times New Roman" w:hAnsi="Calibri" w:cs="Calibri"/>
          <w:b/>
          <w:bCs/>
          <w:sz w:val="26"/>
          <w:szCs w:val="26"/>
        </w:rPr>
        <w:t xml:space="preserve"> de </w:t>
      </w:r>
      <w:proofErr w:type="spellStart"/>
      <w:r>
        <w:rPr>
          <w:rFonts w:ascii="Calibri" w:eastAsia="Times New Roman" w:hAnsi="Calibri" w:cs="Calibri"/>
          <w:b/>
          <w:bCs/>
          <w:sz w:val="26"/>
          <w:szCs w:val="26"/>
        </w:rPr>
        <w:t>atac</w:t>
      </w:r>
      <w:proofErr w:type="spellEnd"/>
    </w:p>
    <w:p w14:paraId="2269EC9E" w14:textId="54A731DA" w:rsidR="007F5ADB" w:rsidRDefault="007F5ADB" w:rsidP="007F5ADB">
      <w:pPr>
        <w:widowControl/>
        <w:shd w:val="clear" w:color="auto" w:fill="FFFFFF"/>
        <w:outlineLvl w:val="3"/>
        <w:rPr>
          <w:rFonts w:ascii="Calibri" w:eastAsia="Times New Roman" w:hAnsi="Calibri" w:cs="Calibri"/>
          <w:b/>
          <w:bCs/>
          <w:sz w:val="26"/>
          <w:szCs w:val="26"/>
        </w:rPr>
      </w:pPr>
    </w:p>
    <w:p w14:paraId="2D306AD6" w14:textId="62342F10" w:rsidR="007F5ADB" w:rsidRPr="0062307F" w:rsidRDefault="007F5ADB" w:rsidP="0062307F">
      <w:pPr>
        <w:widowControl/>
        <w:shd w:val="clear" w:color="auto" w:fill="FFFFFF"/>
        <w:jc w:val="both"/>
        <w:outlineLvl w:val="3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eastAsia="Times New Roman" w:hAnsi="Calibri" w:cs="Calibri"/>
          <w:b/>
          <w:bCs/>
          <w:sz w:val="26"/>
          <w:szCs w:val="26"/>
        </w:rPr>
        <w:tab/>
      </w:r>
      <w:r w:rsidRPr="0062307F">
        <w:rPr>
          <w:rFonts w:ascii="Calibri" w:eastAsia="Times New Roman" w:hAnsi="Calibri" w:cs="Calibri"/>
          <w:sz w:val="26"/>
          <w:szCs w:val="26"/>
        </w:rPr>
        <w:t xml:space="preserve">Art.20 (1)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Litigiile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aparute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intre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parti se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vor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solutiona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pe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cale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amiabila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>.</w:t>
      </w:r>
    </w:p>
    <w:p w14:paraId="06FE61B7" w14:textId="2FE7E06E" w:rsidR="007F5ADB" w:rsidRPr="0062307F" w:rsidRDefault="007F5ADB" w:rsidP="0062307F">
      <w:pPr>
        <w:widowControl/>
        <w:shd w:val="clear" w:color="auto" w:fill="FFFFFF"/>
        <w:jc w:val="both"/>
        <w:outlineLvl w:val="3"/>
        <w:rPr>
          <w:rFonts w:ascii="Calibri" w:eastAsia="Times New Roman" w:hAnsi="Calibri" w:cs="Calibri"/>
          <w:sz w:val="26"/>
          <w:szCs w:val="26"/>
        </w:rPr>
      </w:pPr>
      <w:r w:rsidRPr="0062307F">
        <w:rPr>
          <w:rFonts w:ascii="Calibri" w:eastAsia="Times New Roman" w:hAnsi="Calibri" w:cs="Calibri"/>
          <w:sz w:val="26"/>
          <w:szCs w:val="26"/>
        </w:rPr>
        <w:t xml:space="preserve">(2) In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caz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contrar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solutionarea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litigiilor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aparute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in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legatura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cu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atribuirea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incheierea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executarea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modificarea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si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incetarea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contractului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vanzare-cumparare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r w:rsidR="0062307F" w:rsidRPr="0062307F">
        <w:rPr>
          <w:rFonts w:ascii="Calibri" w:eastAsia="Times New Roman" w:hAnsi="Calibri" w:cs="Calibri"/>
          <w:sz w:val="26"/>
          <w:szCs w:val="26"/>
        </w:rPr>
        <w:t xml:space="preserve">se </w:t>
      </w:r>
      <w:proofErr w:type="spellStart"/>
      <w:r w:rsidR="0062307F" w:rsidRPr="0062307F">
        <w:rPr>
          <w:rFonts w:ascii="Calibri" w:eastAsia="Times New Roman" w:hAnsi="Calibri" w:cs="Calibri"/>
          <w:sz w:val="26"/>
          <w:szCs w:val="26"/>
        </w:rPr>
        <w:t>reziliaza</w:t>
      </w:r>
      <w:proofErr w:type="spellEnd"/>
      <w:r w:rsidR="0062307F"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62307F" w:rsidRPr="0062307F">
        <w:rPr>
          <w:rFonts w:ascii="Calibri" w:eastAsia="Times New Roman" w:hAnsi="Calibri" w:cs="Calibri"/>
          <w:sz w:val="26"/>
          <w:szCs w:val="26"/>
        </w:rPr>
        <w:t>potrivit</w:t>
      </w:r>
      <w:proofErr w:type="spellEnd"/>
      <w:r w:rsidR="0062307F"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62307F" w:rsidRPr="0062307F">
        <w:rPr>
          <w:rFonts w:ascii="Calibri" w:eastAsia="Times New Roman" w:hAnsi="Calibri" w:cs="Calibri"/>
          <w:sz w:val="26"/>
          <w:szCs w:val="26"/>
        </w:rPr>
        <w:t>prevederilor</w:t>
      </w:r>
      <w:proofErr w:type="spellEnd"/>
      <w:r w:rsidR="0062307F"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62307F" w:rsidRPr="0062307F">
        <w:rPr>
          <w:rFonts w:ascii="Calibri" w:eastAsia="Times New Roman" w:hAnsi="Calibri" w:cs="Calibri"/>
          <w:sz w:val="26"/>
          <w:szCs w:val="26"/>
        </w:rPr>
        <w:t>Legii</w:t>
      </w:r>
      <w:proofErr w:type="spellEnd"/>
      <w:r w:rsidR="0062307F"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62307F" w:rsidRPr="0062307F">
        <w:rPr>
          <w:rFonts w:ascii="Calibri" w:eastAsia="Times New Roman" w:hAnsi="Calibri" w:cs="Calibri"/>
          <w:sz w:val="26"/>
          <w:szCs w:val="26"/>
        </w:rPr>
        <w:t>contenciosului</w:t>
      </w:r>
      <w:proofErr w:type="spellEnd"/>
      <w:r w:rsidR="0062307F" w:rsidRPr="0062307F">
        <w:rPr>
          <w:rFonts w:ascii="Calibri" w:eastAsia="Times New Roman" w:hAnsi="Calibri" w:cs="Calibri"/>
          <w:sz w:val="26"/>
          <w:szCs w:val="26"/>
        </w:rPr>
        <w:t xml:space="preserve"> administrative nr.554/2004, cu </w:t>
      </w:r>
      <w:proofErr w:type="spellStart"/>
      <w:r w:rsidR="0062307F" w:rsidRPr="0062307F">
        <w:rPr>
          <w:rFonts w:ascii="Calibri" w:eastAsia="Times New Roman" w:hAnsi="Calibri" w:cs="Calibri"/>
          <w:sz w:val="26"/>
          <w:szCs w:val="26"/>
        </w:rPr>
        <w:t>modificarile</w:t>
      </w:r>
      <w:proofErr w:type="spellEnd"/>
      <w:r w:rsidR="0062307F"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62307F" w:rsidRPr="0062307F">
        <w:rPr>
          <w:rFonts w:ascii="Calibri" w:eastAsia="Times New Roman" w:hAnsi="Calibri" w:cs="Calibri"/>
          <w:sz w:val="26"/>
          <w:szCs w:val="26"/>
        </w:rPr>
        <w:t>ulterioare</w:t>
      </w:r>
      <w:proofErr w:type="spellEnd"/>
      <w:r w:rsidR="0062307F" w:rsidRPr="0062307F">
        <w:rPr>
          <w:rFonts w:ascii="Calibri" w:eastAsia="Times New Roman" w:hAnsi="Calibri" w:cs="Calibri"/>
          <w:sz w:val="26"/>
          <w:szCs w:val="26"/>
        </w:rPr>
        <w:t xml:space="preserve">. </w:t>
      </w:r>
      <w:proofErr w:type="spellStart"/>
      <w:r w:rsidR="0062307F" w:rsidRPr="0062307F">
        <w:rPr>
          <w:rFonts w:ascii="Calibri" w:eastAsia="Times New Roman" w:hAnsi="Calibri" w:cs="Calibri"/>
          <w:sz w:val="26"/>
          <w:szCs w:val="26"/>
        </w:rPr>
        <w:t>Actiunea</w:t>
      </w:r>
      <w:proofErr w:type="spellEnd"/>
      <w:r w:rsidR="0062307F" w:rsidRPr="0062307F">
        <w:rPr>
          <w:rFonts w:ascii="Calibri" w:eastAsia="Times New Roman" w:hAnsi="Calibri" w:cs="Calibri"/>
          <w:sz w:val="26"/>
          <w:szCs w:val="26"/>
        </w:rPr>
        <w:t xml:space="preserve"> in </w:t>
      </w:r>
      <w:proofErr w:type="spellStart"/>
      <w:r w:rsidR="0062307F" w:rsidRPr="0062307F">
        <w:rPr>
          <w:rFonts w:ascii="Calibri" w:eastAsia="Times New Roman" w:hAnsi="Calibri" w:cs="Calibri"/>
          <w:sz w:val="26"/>
          <w:szCs w:val="26"/>
        </w:rPr>
        <w:t>justitie</w:t>
      </w:r>
      <w:proofErr w:type="spellEnd"/>
      <w:r w:rsidR="0062307F" w:rsidRPr="0062307F">
        <w:rPr>
          <w:rFonts w:ascii="Calibri" w:eastAsia="Times New Roman" w:hAnsi="Calibri" w:cs="Calibri"/>
          <w:sz w:val="26"/>
          <w:szCs w:val="26"/>
        </w:rPr>
        <w:t xml:space="preserve"> se introduce la </w:t>
      </w:r>
      <w:proofErr w:type="spellStart"/>
      <w:r w:rsidR="0062307F" w:rsidRPr="0062307F">
        <w:rPr>
          <w:rFonts w:ascii="Calibri" w:eastAsia="Times New Roman" w:hAnsi="Calibri" w:cs="Calibri"/>
          <w:sz w:val="26"/>
          <w:szCs w:val="26"/>
        </w:rPr>
        <w:t>Sectia</w:t>
      </w:r>
      <w:proofErr w:type="spellEnd"/>
      <w:r w:rsidR="0062307F" w:rsidRPr="0062307F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="0062307F" w:rsidRPr="0062307F">
        <w:rPr>
          <w:rFonts w:ascii="Calibri" w:eastAsia="Times New Roman" w:hAnsi="Calibri" w:cs="Calibri"/>
          <w:sz w:val="26"/>
          <w:szCs w:val="26"/>
        </w:rPr>
        <w:t>contencios</w:t>
      </w:r>
      <w:proofErr w:type="spellEnd"/>
      <w:r w:rsidR="0062307F"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62307F" w:rsidRPr="0062307F">
        <w:rPr>
          <w:rFonts w:ascii="Calibri" w:eastAsia="Times New Roman" w:hAnsi="Calibri" w:cs="Calibri"/>
          <w:sz w:val="26"/>
          <w:szCs w:val="26"/>
        </w:rPr>
        <w:t>Administrativ</w:t>
      </w:r>
      <w:proofErr w:type="spellEnd"/>
      <w:r w:rsidR="0062307F" w:rsidRPr="0062307F">
        <w:rPr>
          <w:rFonts w:ascii="Calibri" w:eastAsia="Times New Roman" w:hAnsi="Calibri" w:cs="Calibri"/>
          <w:sz w:val="26"/>
          <w:szCs w:val="26"/>
        </w:rPr>
        <w:t xml:space="preserve"> a </w:t>
      </w:r>
      <w:proofErr w:type="spellStart"/>
      <w:r w:rsidR="0062307F" w:rsidRPr="0062307F">
        <w:rPr>
          <w:rFonts w:ascii="Calibri" w:eastAsia="Times New Roman" w:hAnsi="Calibri" w:cs="Calibri"/>
          <w:sz w:val="26"/>
          <w:szCs w:val="26"/>
        </w:rPr>
        <w:t>Tribunalului</w:t>
      </w:r>
      <w:proofErr w:type="spellEnd"/>
      <w:r w:rsidR="0062307F" w:rsidRPr="0062307F">
        <w:rPr>
          <w:rFonts w:ascii="Calibri" w:eastAsia="Times New Roman" w:hAnsi="Calibri" w:cs="Calibri"/>
          <w:sz w:val="26"/>
          <w:szCs w:val="26"/>
        </w:rPr>
        <w:t xml:space="preserve"> Constanta, in  a </w:t>
      </w:r>
      <w:proofErr w:type="spellStart"/>
      <w:r w:rsidR="0062307F" w:rsidRPr="0062307F">
        <w:rPr>
          <w:rFonts w:ascii="Calibri" w:eastAsia="Times New Roman" w:hAnsi="Calibri" w:cs="Calibri"/>
          <w:sz w:val="26"/>
          <w:szCs w:val="26"/>
        </w:rPr>
        <w:t>carui</w:t>
      </w:r>
      <w:proofErr w:type="spellEnd"/>
      <w:r w:rsidR="0062307F"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62307F" w:rsidRPr="0062307F">
        <w:rPr>
          <w:rFonts w:ascii="Calibri" w:eastAsia="Times New Roman" w:hAnsi="Calibri" w:cs="Calibri"/>
          <w:sz w:val="26"/>
          <w:szCs w:val="26"/>
        </w:rPr>
        <w:t>jurisdictie</w:t>
      </w:r>
      <w:proofErr w:type="spellEnd"/>
      <w:r w:rsidR="0062307F" w:rsidRPr="0062307F"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 w:rsidR="0062307F" w:rsidRPr="0062307F">
        <w:rPr>
          <w:rFonts w:ascii="Calibri" w:eastAsia="Times New Roman" w:hAnsi="Calibri" w:cs="Calibri"/>
          <w:sz w:val="26"/>
          <w:szCs w:val="26"/>
        </w:rPr>
        <w:t>afla</w:t>
      </w:r>
      <w:proofErr w:type="spellEnd"/>
      <w:r w:rsidR="0062307F"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62307F" w:rsidRPr="0062307F">
        <w:rPr>
          <w:rFonts w:ascii="Calibri" w:eastAsia="Times New Roman" w:hAnsi="Calibri" w:cs="Calibri"/>
          <w:sz w:val="26"/>
          <w:szCs w:val="26"/>
        </w:rPr>
        <w:t>sediul</w:t>
      </w:r>
      <w:proofErr w:type="spellEnd"/>
      <w:r w:rsidR="0062307F"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62307F" w:rsidRPr="0062307F">
        <w:rPr>
          <w:rFonts w:ascii="Calibri" w:eastAsia="Times New Roman" w:hAnsi="Calibri" w:cs="Calibri"/>
          <w:sz w:val="26"/>
          <w:szCs w:val="26"/>
        </w:rPr>
        <w:t>vanzatorului</w:t>
      </w:r>
      <w:proofErr w:type="spellEnd"/>
      <w:r w:rsidR="0062307F" w:rsidRPr="0062307F">
        <w:rPr>
          <w:rFonts w:ascii="Calibri" w:eastAsia="Times New Roman" w:hAnsi="Calibri" w:cs="Calibri"/>
          <w:sz w:val="26"/>
          <w:szCs w:val="26"/>
        </w:rPr>
        <w:t>.</w:t>
      </w:r>
    </w:p>
    <w:p w14:paraId="6D99AF94" w14:textId="128DA7D8" w:rsidR="0062307F" w:rsidRPr="0062307F" w:rsidRDefault="0062307F" w:rsidP="0062307F">
      <w:pPr>
        <w:widowControl/>
        <w:shd w:val="clear" w:color="auto" w:fill="FFFFFF"/>
        <w:jc w:val="both"/>
        <w:outlineLvl w:val="3"/>
        <w:rPr>
          <w:rFonts w:ascii="Calibri" w:eastAsia="Times New Roman" w:hAnsi="Calibri" w:cs="Calibri"/>
          <w:sz w:val="26"/>
          <w:szCs w:val="26"/>
        </w:rPr>
      </w:pPr>
      <w:r w:rsidRPr="0062307F">
        <w:rPr>
          <w:rFonts w:ascii="Calibri" w:eastAsia="Times New Roman" w:hAnsi="Calibri" w:cs="Calibri"/>
          <w:sz w:val="26"/>
          <w:szCs w:val="26"/>
        </w:rPr>
        <w:t xml:space="preserve">(3)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Impotriva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hotararii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tribunalului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poate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declara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recurs la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sectia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contencios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administrative a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curtii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apel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, conform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prevederilor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legale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>.</w:t>
      </w:r>
    </w:p>
    <w:p w14:paraId="335D9431" w14:textId="280AF425" w:rsidR="007F5ADB" w:rsidRDefault="007F5ADB" w:rsidP="00C76FD1">
      <w:pPr>
        <w:widowControl/>
        <w:shd w:val="clear" w:color="auto" w:fill="FFFFFF"/>
        <w:jc w:val="center"/>
        <w:outlineLvl w:val="3"/>
        <w:rPr>
          <w:rFonts w:ascii="Calibri" w:eastAsia="Times New Roman" w:hAnsi="Calibri" w:cs="Calibri"/>
          <w:b/>
          <w:bCs/>
          <w:sz w:val="26"/>
          <w:szCs w:val="26"/>
        </w:rPr>
      </w:pPr>
    </w:p>
    <w:p w14:paraId="6D6093B4" w14:textId="77777777" w:rsidR="007F5ADB" w:rsidRPr="007026C3" w:rsidRDefault="007F5ADB" w:rsidP="00C76FD1">
      <w:pPr>
        <w:widowControl/>
        <w:shd w:val="clear" w:color="auto" w:fill="FFFFFF"/>
        <w:jc w:val="center"/>
        <w:outlineLvl w:val="3"/>
        <w:rPr>
          <w:rFonts w:ascii="Calibri" w:eastAsia="Times New Roman" w:hAnsi="Calibri" w:cs="Calibri"/>
          <w:bCs/>
          <w:sz w:val="26"/>
          <w:szCs w:val="26"/>
        </w:rPr>
      </w:pPr>
    </w:p>
    <w:p w14:paraId="090CC3FB" w14:textId="5F6CBBE5" w:rsidR="00C76FD1" w:rsidRPr="00FC2EAF" w:rsidRDefault="00B67561" w:rsidP="00C76FD1">
      <w:pPr>
        <w:widowControl/>
        <w:shd w:val="clear" w:color="auto" w:fill="FFFFFF"/>
        <w:jc w:val="center"/>
        <w:outlineLvl w:val="3"/>
        <w:rPr>
          <w:rFonts w:ascii="Calibri" w:eastAsia="Times New Roman" w:hAnsi="Calibri" w:cs="Calibri"/>
          <w:b/>
          <w:bCs/>
          <w:sz w:val="26"/>
          <w:szCs w:val="26"/>
        </w:rPr>
      </w:pPr>
      <w:r w:rsidRPr="00FC2EAF">
        <w:rPr>
          <w:rFonts w:ascii="Calibri" w:eastAsia="Times New Roman" w:hAnsi="Calibri" w:cs="Calibri"/>
          <w:b/>
          <w:bCs/>
          <w:sz w:val="26"/>
          <w:szCs w:val="26"/>
        </w:rPr>
        <w:t>Cap. XV</w:t>
      </w:r>
      <w:r w:rsidR="0062307F">
        <w:rPr>
          <w:rFonts w:ascii="Calibri" w:eastAsia="Times New Roman" w:hAnsi="Calibri" w:cs="Calibri"/>
          <w:b/>
          <w:bCs/>
          <w:sz w:val="26"/>
          <w:szCs w:val="26"/>
        </w:rPr>
        <w:t>I</w:t>
      </w:r>
      <w:r w:rsidRPr="00FC2EAF">
        <w:rPr>
          <w:rFonts w:ascii="Calibri" w:eastAsia="Times New Roman" w:hAnsi="Calibri" w:cs="Calibri"/>
          <w:b/>
          <w:bCs/>
          <w:sz w:val="26"/>
          <w:szCs w:val="26"/>
        </w:rPr>
        <w:t xml:space="preserve"> </w:t>
      </w:r>
      <w:hyperlink r:id="rId26" w:tgtFrame="_blank" w:history="1">
        <w:proofErr w:type="spellStart"/>
        <w:r w:rsidR="00C76FD1" w:rsidRPr="00FC2EAF">
          <w:rPr>
            <w:rFonts w:ascii="Calibri" w:eastAsia="Times New Roman" w:hAnsi="Calibri" w:cs="Calibri"/>
            <w:b/>
            <w:bCs/>
            <w:sz w:val="26"/>
            <w:szCs w:val="26"/>
          </w:rPr>
          <w:t>Evidența</w:t>
        </w:r>
        <w:proofErr w:type="spellEnd"/>
        <w:r w:rsidR="00C76FD1" w:rsidRPr="00FC2EAF">
          <w:rPr>
            <w:rFonts w:ascii="Calibri" w:eastAsia="Times New Roman" w:hAnsi="Calibri" w:cs="Calibri"/>
            <w:b/>
            <w:bCs/>
            <w:sz w:val="26"/>
            <w:szCs w:val="26"/>
          </w:rPr>
          <w:t xml:space="preserve"> </w:t>
        </w:r>
        <w:proofErr w:type="spellStart"/>
        <w:r w:rsidR="00C76FD1" w:rsidRPr="00FC2EAF">
          <w:rPr>
            <w:rFonts w:ascii="Calibri" w:eastAsia="Times New Roman" w:hAnsi="Calibri" w:cs="Calibri"/>
            <w:b/>
            <w:bCs/>
            <w:sz w:val="26"/>
            <w:szCs w:val="26"/>
          </w:rPr>
          <w:t>documentației</w:t>
        </w:r>
        <w:proofErr w:type="spellEnd"/>
        <w:r w:rsidR="00C76FD1" w:rsidRPr="00FC2EAF">
          <w:rPr>
            <w:rFonts w:ascii="Calibri" w:eastAsia="Times New Roman" w:hAnsi="Calibri" w:cs="Calibri"/>
            <w:b/>
            <w:bCs/>
            <w:sz w:val="26"/>
            <w:szCs w:val="26"/>
          </w:rPr>
          <w:t xml:space="preserve"> </w:t>
        </w:r>
        <w:proofErr w:type="spellStart"/>
        <w:r w:rsidR="00C76FD1" w:rsidRPr="00FC2EAF">
          <w:rPr>
            <w:rFonts w:ascii="Calibri" w:eastAsia="Times New Roman" w:hAnsi="Calibri" w:cs="Calibri"/>
            <w:b/>
            <w:bCs/>
            <w:sz w:val="26"/>
            <w:szCs w:val="26"/>
          </w:rPr>
          <w:t>procedurii</w:t>
        </w:r>
        <w:proofErr w:type="spellEnd"/>
      </w:hyperlink>
    </w:p>
    <w:p w14:paraId="49C73BD1" w14:textId="77777777" w:rsidR="00AC6996" w:rsidRPr="007026C3" w:rsidRDefault="00AC6996" w:rsidP="00C76FD1">
      <w:pPr>
        <w:widowControl/>
        <w:shd w:val="clear" w:color="auto" w:fill="FFFFFF"/>
        <w:spacing w:after="150"/>
        <w:jc w:val="both"/>
        <w:rPr>
          <w:rFonts w:ascii="Calibri" w:eastAsia="Times New Roman" w:hAnsi="Calibri" w:cs="Calibri"/>
          <w:sz w:val="26"/>
          <w:szCs w:val="26"/>
        </w:rPr>
      </w:pPr>
    </w:p>
    <w:p w14:paraId="7B4E8D46" w14:textId="3294271A" w:rsidR="00C76FD1" w:rsidRPr="007026C3" w:rsidRDefault="00AC6996" w:rsidP="007D22B6">
      <w:pPr>
        <w:widowControl/>
        <w:shd w:val="clear" w:color="auto" w:fill="FFFFFF"/>
        <w:ind w:firstLine="72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sz w:val="26"/>
          <w:szCs w:val="26"/>
        </w:rPr>
        <w:t>Art.</w:t>
      </w:r>
      <w:r w:rsidR="0062307F">
        <w:rPr>
          <w:rFonts w:ascii="Calibri" w:eastAsia="Times New Roman" w:hAnsi="Calibri" w:cs="Calibri"/>
          <w:sz w:val="26"/>
          <w:szCs w:val="26"/>
        </w:rPr>
        <w:t>21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Autoritatea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publica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locala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are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obligația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de a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respecta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prevederile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> 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mentionate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mai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jos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cu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privire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evidența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documentelor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procedurilor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vanzare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a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bunurilor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proprietate</w:t>
      </w:r>
      <w:proofErr w:type="spellEnd"/>
      <w:r w:rsidR="00C76FD1"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="00C76FD1" w:rsidRPr="007026C3">
        <w:rPr>
          <w:rFonts w:ascii="Calibri" w:eastAsia="Times New Roman" w:hAnsi="Calibri" w:cs="Calibri"/>
          <w:sz w:val="26"/>
          <w:szCs w:val="26"/>
        </w:rPr>
        <w:t>p</w:t>
      </w:r>
      <w:r w:rsidRPr="007026C3">
        <w:rPr>
          <w:rFonts w:ascii="Calibri" w:eastAsia="Times New Roman" w:hAnsi="Calibri" w:cs="Calibri"/>
          <w:sz w:val="26"/>
          <w:szCs w:val="26"/>
        </w:rPr>
        <w:t>rivata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respectiv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:</w:t>
      </w:r>
    </w:p>
    <w:p w14:paraId="18E609A5" w14:textId="77777777" w:rsidR="004C15B9" w:rsidRDefault="00AC6996" w:rsidP="004C15B9">
      <w:pPr>
        <w:pStyle w:val="ListParagraph"/>
        <w:widowControl/>
        <w:numPr>
          <w:ilvl w:val="0"/>
          <w:numId w:val="33"/>
        </w:numPr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proofErr w:type="spellStart"/>
      <w:r w:rsidRPr="004C15B9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4C15B9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4C15B9">
        <w:rPr>
          <w:rFonts w:ascii="Calibri" w:eastAsia="Times New Roman" w:hAnsi="Calibri" w:cs="Calibri"/>
          <w:sz w:val="26"/>
          <w:szCs w:val="26"/>
        </w:rPr>
        <w:t>scopul</w:t>
      </w:r>
      <w:proofErr w:type="spellEnd"/>
      <w:r w:rsidRPr="004C15B9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4C15B9">
        <w:rPr>
          <w:rFonts w:ascii="Calibri" w:eastAsia="Times New Roman" w:hAnsi="Calibri" w:cs="Calibri"/>
          <w:sz w:val="26"/>
          <w:szCs w:val="26"/>
        </w:rPr>
        <w:t>ținerii</w:t>
      </w:r>
      <w:proofErr w:type="spellEnd"/>
      <w:r w:rsidRPr="004C15B9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4C15B9">
        <w:rPr>
          <w:rFonts w:ascii="Calibri" w:eastAsia="Times New Roman" w:hAnsi="Calibri" w:cs="Calibri"/>
          <w:sz w:val="26"/>
          <w:szCs w:val="26"/>
        </w:rPr>
        <w:t>evidenței</w:t>
      </w:r>
      <w:proofErr w:type="spellEnd"/>
      <w:r w:rsidRPr="004C15B9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4C15B9">
        <w:rPr>
          <w:rFonts w:ascii="Calibri" w:eastAsia="Times New Roman" w:hAnsi="Calibri" w:cs="Calibri"/>
          <w:sz w:val="26"/>
          <w:szCs w:val="26"/>
        </w:rPr>
        <w:t>documentelor</w:t>
      </w:r>
      <w:proofErr w:type="spellEnd"/>
      <w:r w:rsidRPr="004C15B9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4C15B9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4C15B9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4C15B9">
        <w:rPr>
          <w:rFonts w:ascii="Calibri" w:eastAsia="Times New Roman" w:hAnsi="Calibri" w:cs="Calibri"/>
          <w:sz w:val="26"/>
          <w:szCs w:val="26"/>
        </w:rPr>
        <w:t>informațiilor</w:t>
      </w:r>
      <w:proofErr w:type="spellEnd"/>
      <w:r w:rsidRPr="004C15B9">
        <w:rPr>
          <w:rFonts w:ascii="Calibri" w:eastAsia="Times New Roman" w:hAnsi="Calibri" w:cs="Calibri"/>
          <w:sz w:val="26"/>
          <w:szCs w:val="26"/>
        </w:rPr>
        <w:t xml:space="preserve"> cu </w:t>
      </w:r>
      <w:proofErr w:type="spellStart"/>
      <w:r w:rsidRPr="004C15B9">
        <w:rPr>
          <w:rFonts w:ascii="Calibri" w:eastAsia="Times New Roman" w:hAnsi="Calibri" w:cs="Calibri"/>
          <w:sz w:val="26"/>
          <w:szCs w:val="26"/>
        </w:rPr>
        <w:t>privire</w:t>
      </w:r>
      <w:proofErr w:type="spellEnd"/>
      <w:r w:rsidRPr="004C15B9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4C15B9">
        <w:rPr>
          <w:rFonts w:ascii="Calibri" w:eastAsia="Times New Roman" w:hAnsi="Calibri" w:cs="Calibri"/>
          <w:sz w:val="26"/>
          <w:szCs w:val="26"/>
        </w:rPr>
        <w:t>desfășurarea</w:t>
      </w:r>
      <w:proofErr w:type="spellEnd"/>
      <w:r w:rsidRPr="004C15B9">
        <w:rPr>
          <w:rFonts w:ascii="Calibri" w:eastAsia="Times New Roman" w:hAnsi="Calibri" w:cs="Calibri"/>
          <w:sz w:val="26"/>
          <w:szCs w:val="26"/>
        </w:rPr>
        <w:t xml:space="preserve"> </w:t>
      </w:r>
    </w:p>
    <w:p w14:paraId="0F8EBA28" w14:textId="3807A8DD" w:rsidR="00AC6996" w:rsidRPr="004C15B9" w:rsidRDefault="00AC6996" w:rsidP="004C15B9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proofErr w:type="spellStart"/>
      <w:r w:rsidRPr="004C15B9">
        <w:rPr>
          <w:rFonts w:ascii="Calibri" w:eastAsia="Times New Roman" w:hAnsi="Calibri" w:cs="Calibri"/>
          <w:sz w:val="26"/>
          <w:szCs w:val="26"/>
        </w:rPr>
        <w:t>procedurilor</w:t>
      </w:r>
      <w:proofErr w:type="spellEnd"/>
      <w:r w:rsidRPr="004C15B9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4C15B9">
        <w:rPr>
          <w:rFonts w:ascii="Calibri" w:eastAsia="Times New Roman" w:hAnsi="Calibri" w:cs="Calibri"/>
          <w:sz w:val="26"/>
          <w:szCs w:val="26"/>
        </w:rPr>
        <w:t>vanzare</w:t>
      </w:r>
      <w:proofErr w:type="spellEnd"/>
      <w:r w:rsidRPr="004C15B9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4C15B9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4C15B9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4C15B9">
        <w:rPr>
          <w:rFonts w:ascii="Calibri" w:eastAsia="Times New Roman" w:hAnsi="Calibri" w:cs="Calibri"/>
          <w:sz w:val="26"/>
          <w:szCs w:val="26"/>
        </w:rPr>
        <w:t>derularea</w:t>
      </w:r>
      <w:proofErr w:type="spellEnd"/>
      <w:r w:rsidRPr="004C15B9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4C15B9">
        <w:rPr>
          <w:rFonts w:ascii="Calibri" w:eastAsia="Times New Roman" w:hAnsi="Calibri" w:cs="Calibri"/>
          <w:sz w:val="26"/>
          <w:szCs w:val="26"/>
        </w:rPr>
        <w:t>contractelor</w:t>
      </w:r>
      <w:proofErr w:type="spellEnd"/>
      <w:r w:rsidRPr="004C15B9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4C15B9">
        <w:rPr>
          <w:rFonts w:ascii="Calibri" w:eastAsia="Times New Roman" w:hAnsi="Calibri" w:cs="Calibri"/>
          <w:sz w:val="26"/>
          <w:szCs w:val="26"/>
        </w:rPr>
        <w:t>vanzare</w:t>
      </w:r>
      <w:proofErr w:type="spellEnd"/>
      <w:r w:rsidRPr="004C15B9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4C15B9">
        <w:rPr>
          <w:rFonts w:ascii="Calibri" w:eastAsia="Times New Roman" w:hAnsi="Calibri" w:cs="Calibri"/>
          <w:sz w:val="26"/>
          <w:szCs w:val="26"/>
        </w:rPr>
        <w:t>bunuri</w:t>
      </w:r>
      <w:proofErr w:type="spellEnd"/>
      <w:r w:rsidRPr="004C15B9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4C15B9">
        <w:rPr>
          <w:rFonts w:ascii="Calibri" w:eastAsia="Times New Roman" w:hAnsi="Calibri" w:cs="Calibri"/>
          <w:sz w:val="26"/>
          <w:szCs w:val="26"/>
        </w:rPr>
        <w:t>proprietate</w:t>
      </w:r>
      <w:proofErr w:type="spellEnd"/>
      <w:r w:rsidRPr="004C15B9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4C15B9">
        <w:rPr>
          <w:rFonts w:ascii="Calibri" w:eastAsia="Times New Roman" w:hAnsi="Calibri" w:cs="Calibri"/>
          <w:sz w:val="26"/>
          <w:szCs w:val="26"/>
        </w:rPr>
        <w:t>privata</w:t>
      </w:r>
      <w:proofErr w:type="spellEnd"/>
      <w:r w:rsidRPr="004C15B9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4C15B9">
        <w:rPr>
          <w:rFonts w:ascii="Calibri" w:eastAsia="Times New Roman" w:hAnsi="Calibri" w:cs="Calibri"/>
          <w:sz w:val="26"/>
          <w:szCs w:val="26"/>
        </w:rPr>
        <w:t>vanzatorul</w:t>
      </w:r>
      <w:proofErr w:type="spellEnd"/>
      <w:r w:rsidRPr="004C15B9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4C15B9">
        <w:rPr>
          <w:rFonts w:ascii="Calibri" w:eastAsia="Times New Roman" w:hAnsi="Calibri" w:cs="Calibri"/>
          <w:sz w:val="26"/>
          <w:szCs w:val="26"/>
        </w:rPr>
        <w:t>întocmește</w:t>
      </w:r>
      <w:proofErr w:type="spellEnd"/>
      <w:r w:rsidRPr="004C15B9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4C15B9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4C15B9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4C15B9">
        <w:rPr>
          <w:rFonts w:ascii="Calibri" w:eastAsia="Times New Roman" w:hAnsi="Calibri" w:cs="Calibri"/>
          <w:sz w:val="26"/>
          <w:szCs w:val="26"/>
        </w:rPr>
        <w:t>păstrează</w:t>
      </w:r>
      <w:proofErr w:type="spellEnd"/>
      <w:r w:rsidRPr="004C15B9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4C15B9">
        <w:rPr>
          <w:rFonts w:ascii="Calibri" w:eastAsia="Times New Roman" w:hAnsi="Calibri" w:cs="Calibri"/>
          <w:sz w:val="26"/>
          <w:szCs w:val="26"/>
        </w:rPr>
        <w:t>două</w:t>
      </w:r>
      <w:proofErr w:type="spellEnd"/>
      <w:r w:rsidRPr="004C15B9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4C15B9">
        <w:rPr>
          <w:rFonts w:ascii="Calibri" w:eastAsia="Times New Roman" w:hAnsi="Calibri" w:cs="Calibri"/>
          <w:sz w:val="26"/>
          <w:szCs w:val="26"/>
        </w:rPr>
        <w:t>registre</w:t>
      </w:r>
      <w:proofErr w:type="spellEnd"/>
      <w:r w:rsidRPr="004C15B9">
        <w:rPr>
          <w:rFonts w:ascii="Calibri" w:eastAsia="Times New Roman" w:hAnsi="Calibri" w:cs="Calibri"/>
          <w:sz w:val="26"/>
          <w:szCs w:val="26"/>
        </w:rPr>
        <w:t>:</w:t>
      </w:r>
    </w:p>
    <w:p w14:paraId="4FFA300F" w14:textId="68C0B891" w:rsidR="004C15B9" w:rsidRDefault="004C15B9" w:rsidP="004C15B9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</w:p>
    <w:p w14:paraId="44757AC0" w14:textId="69F2FD0D" w:rsidR="004C15B9" w:rsidRDefault="004C15B9" w:rsidP="004C15B9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</w:p>
    <w:p w14:paraId="29E2CBBE" w14:textId="7CAF00B3" w:rsidR="004C15B9" w:rsidRDefault="004C15B9" w:rsidP="004C15B9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</w:p>
    <w:p w14:paraId="60BADA92" w14:textId="7B600381" w:rsidR="004C15B9" w:rsidRDefault="004C15B9" w:rsidP="004C15B9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</w:p>
    <w:p w14:paraId="2D735E5B" w14:textId="3DF79184" w:rsidR="004C15B9" w:rsidRDefault="004C15B9" w:rsidP="004C15B9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</w:p>
    <w:p w14:paraId="5D96413B" w14:textId="68514AD3" w:rsidR="004C15B9" w:rsidRDefault="004C15B9" w:rsidP="004C15B9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</w:p>
    <w:p w14:paraId="11B06B0E" w14:textId="77777777" w:rsidR="004C15B9" w:rsidRPr="004C15B9" w:rsidRDefault="004C15B9" w:rsidP="004C15B9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</w:p>
    <w:p w14:paraId="71885098" w14:textId="77777777" w:rsidR="00AC6996" w:rsidRPr="007026C3" w:rsidRDefault="00AC6996" w:rsidP="007D22B6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a)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registrul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care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cuprinde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date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informații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referitoare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derularea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procedurilor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prealabile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încheierii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vanzare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bunuri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proprietate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privata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;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precizează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cel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puțin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datele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informațiile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referitoare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propunerile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vanzare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studiul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oportunitate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procedura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aplicată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;</w:t>
      </w:r>
    </w:p>
    <w:p w14:paraId="1588BCAD" w14:textId="77777777" w:rsidR="00AC6996" w:rsidRPr="007026C3" w:rsidRDefault="00AC6996" w:rsidP="007D22B6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b)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registrul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care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cuprinde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date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informații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referitoare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executarea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vanzare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bunuri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proprietate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privata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;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precizează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cel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puțin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datele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informațiile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referitoare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obiectul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durata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vanzare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bunuri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proprietate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privata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termenele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plată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vanzare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obligațiile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mediu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39BAEA3A" w14:textId="77777777" w:rsidR="00AC6996" w:rsidRPr="007026C3" w:rsidRDefault="00AC6996" w:rsidP="007D22B6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(2)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Registrele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prevăzute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 </w:t>
      </w:r>
      <w:proofErr w:type="spellStart"/>
      <w:r w:rsidR="00F470A5">
        <w:fldChar w:fldCharType="begin"/>
      </w:r>
      <w:r w:rsidR="00F470A5">
        <w:instrText>HYPERLINK "https://lege5.ro/Gratuit/gmztqnzygy4a/ordonanta-de-urgenta-nr-57-2019-privind-codul-administrativ?pid=289891013&amp;d=2019-07-15" \l "p-289891013" \t "_blank"</w:instrText>
      </w:r>
      <w:r w:rsidR="00F470A5">
        <w:fldChar w:fldCharType="separate"/>
      </w:r>
      <w:r w:rsidRPr="007026C3">
        <w:rPr>
          <w:rFonts w:ascii="Calibri" w:eastAsia="Times New Roman" w:hAnsi="Calibri" w:cs="Calibri"/>
          <w:sz w:val="26"/>
          <w:szCs w:val="26"/>
        </w:rPr>
        <w:t>alin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 (1)</w:t>
      </w:r>
      <w:r w:rsidR="00F470A5">
        <w:rPr>
          <w:rFonts w:ascii="Calibri" w:eastAsia="Times New Roman" w:hAnsi="Calibri" w:cs="Calibri"/>
          <w:sz w:val="26"/>
          <w:szCs w:val="26"/>
        </w:rPr>
        <w:fldChar w:fldCharType="end"/>
      </w:r>
      <w:r w:rsidRPr="007026C3">
        <w:rPr>
          <w:rFonts w:ascii="Calibri" w:eastAsia="Times New Roman" w:hAnsi="Calibri" w:cs="Calibri"/>
          <w:sz w:val="26"/>
          <w:szCs w:val="26"/>
        </w:rPr>
        <w:t xml:space="preserve"> 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întocmesc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păstrează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sediul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vanzatorului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52B88172" w14:textId="77777777" w:rsidR="00AC6996" w:rsidRPr="007026C3" w:rsidRDefault="00AC6996" w:rsidP="007D22B6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(3)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Vanzatorul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obligația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întocmi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dosarul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licitatiei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vanzarii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pentru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fiecare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contract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atribuit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0B4ACC1B" w14:textId="77777777" w:rsidR="00AC6996" w:rsidRPr="007026C3" w:rsidRDefault="00AC6996" w:rsidP="007D22B6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(4)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Dosarul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licitatiei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vanzarii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păstrează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către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vanzator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atât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timp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cât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vanzare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bunuri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proprietate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privata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produce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efecte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juridice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dar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nu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mai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puțin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5 ani de la data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încheierii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respectiv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4F84EB8B" w14:textId="77777777" w:rsidR="00AC6996" w:rsidRPr="007026C3" w:rsidRDefault="00AC6996" w:rsidP="007D22B6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(5)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Dosarul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vanzarii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trebuie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cuprindă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cel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puțin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următoarele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elemente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:</w:t>
      </w:r>
    </w:p>
    <w:p w14:paraId="394D1521" w14:textId="77777777" w:rsidR="00AC6996" w:rsidRPr="007026C3" w:rsidRDefault="00AC6996" w:rsidP="007D22B6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a)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studiul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oportunitate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al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vanzarii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;</w:t>
      </w:r>
    </w:p>
    <w:p w14:paraId="5D306076" w14:textId="77777777" w:rsidR="00AC6996" w:rsidRPr="007026C3" w:rsidRDefault="00AC6996" w:rsidP="007D22B6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b)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hotărârea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aprobare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vanzarii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;</w:t>
      </w:r>
    </w:p>
    <w:p w14:paraId="23F18807" w14:textId="77777777" w:rsidR="00AC6996" w:rsidRPr="007026C3" w:rsidRDefault="00AC6996" w:rsidP="007D22B6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c)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anunțurile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prevăzute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prezenta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secțiune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referitoare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procedura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vanzare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bunuri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proprietate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privata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dovada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transmiterii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acestora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spre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publicare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;</w:t>
      </w:r>
    </w:p>
    <w:p w14:paraId="03FC435F" w14:textId="77777777" w:rsidR="00AC6996" w:rsidRPr="007026C3" w:rsidRDefault="00AC6996" w:rsidP="007D22B6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d)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documentația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;</w:t>
      </w:r>
    </w:p>
    <w:p w14:paraId="7FB14A48" w14:textId="77777777" w:rsidR="00AC6996" w:rsidRPr="007026C3" w:rsidRDefault="00AC6996" w:rsidP="007D22B6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e)</w:t>
      </w:r>
      <w:r w:rsidRPr="007026C3">
        <w:rPr>
          <w:rFonts w:ascii="Calibri" w:eastAsia="Times New Roman" w:hAnsi="Calibri" w:cs="Calibri"/>
          <w:sz w:val="26"/>
          <w:szCs w:val="26"/>
        </w:rPr>
        <w:t xml:space="preserve"> nota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justificativă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privind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alegerea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procedurii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;</w:t>
      </w:r>
    </w:p>
    <w:p w14:paraId="4F7BA3E4" w14:textId="77777777" w:rsidR="00AC6996" w:rsidRPr="007026C3" w:rsidRDefault="00AC6996" w:rsidP="007D22B6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f)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denumirea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/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numele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ofertantului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/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ofertanților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a/ale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cărui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/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căror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/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oferte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a/au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fost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declarată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/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declarate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câștigătoare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motivele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 au stat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baza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acestei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decizii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;</w:t>
      </w:r>
    </w:p>
    <w:p w14:paraId="554B45DB" w14:textId="77777777" w:rsidR="00AC6996" w:rsidRPr="007026C3" w:rsidRDefault="00AC6996" w:rsidP="007D22B6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g)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justificarea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hotărârii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anulare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procedurii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atribuire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dacă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este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cazul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;</w:t>
      </w:r>
    </w:p>
    <w:p w14:paraId="43C3CF34" w14:textId="77777777" w:rsidR="00AC6996" w:rsidRPr="007026C3" w:rsidRDefault="00AC6996" w:rsidP="007D22B6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h)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contractul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vanzare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bunuri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proprietate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privata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semnat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49F0E644" w14:textId="77777777" w:rsidR="00AC6996" w:rsidRPr="007026C3" w:rsidRDefault="00AC6996" w:rsidP="007D22B6">
      <w:pPr>
        <w:widowControl/>
        <w:shd w:val="clear" w:color="auto" w:fill="FFFFFF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(6)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Dosarul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vanzarii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caracter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document public.</w:t>
      </w:r>
    </w:p>
    <w:p w14:paraId="39BE9984" w14:textId="78ACF05A" w:rsidR="00AC6996" w:rsidRDefault="00AC6996" w:rsidP="00AC6996">
      <w:pPr>
        <w:widowControl/>
        <w:shd w:val="clear" w:color="auto" w:fill="FFFFFF"/>
        <w:spacing w:after="150"/>
        <w:jc w:val="both"/>
        <w:rPr>
          <w:rFonts w:ascii="Calibri" w:eastAsia="Times New Roman" w:hAnsi="Calibri" w:cs="Calibri"/>
          <w:sz w:val="26"/>
          <w:szCs w:val="26"/>
        </w:rPr>
      </w:pPr>
      <w:r w:rsidRPr="007026C3">
        <w:rPr>
          <w:rFonts w:ascii="Calibri" w:eastAsia="Times New Roman" w:hAnsi="Calibri" w:cs="Calibri"/>
          <w:bCs/>
          <w:sz w:val="26"/>
          <w:szCs w:val="26"/>
        </w:rPr>
        <w:t>(7)</w:t>
      </w:r>
      <w:r w:rsidRPr="007026C3">
        <w:rPr>
          <w:rFonts w:ascii="Calibri" w:eastAsia="Times New Roman" w:hAnsi="Calibri" w:cs="Calibri"/>
          <w:sz w:val="26"/>
          <w:szCs w:val="26"/>
        </w:rPr>
        <w:t> 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Accesul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persoanelor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aceste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informații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realizează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conformitate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termenele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procedurile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prevăzute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reglementările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legale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privind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liberul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acces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informațiile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interes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public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și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nu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poate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fi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restricționat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decât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măsura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în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care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aceste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informații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sunt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clasificate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sau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protejate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un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drept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proprietate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intelectuală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potrivit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7026C3">
        <w:rPr>
          <w:rFonts w:ascii="Calibri" w:eastAsia="Times New Roman" w:hAnsi="Calibri" w:cs="Calibri"/>
          <w:sz w:val="26"/>
          <w:szCs w:val="26"/>
        </w:rPr>
        <w:t>legii</w:t>
      </w:r>
      <w:proofErr w:type="spellEnd"/>
      <w:r w:rsidRPr="007026C3">
        <w:rPr>
          <w:rFonts w:ascii="Calibri" w:eastAsia="Times New Roman" w:hAnsi="Calibri" w:cs="Calibri"/>
          <w:sz w:val="26"/>
          <w:szCs w:val="26"/>
        </w:rPr>
        <w:t>.</w:t>
      </w:r>
    </w:p>
    <w:p w14:paraId="59EA1752" w14:textId="009A4A34" w:rsidR="0062307F" w:rsidRDefault="0062307F" w:rsidP="0062307F">
      <w:pPr>
        <w:widowControl/>
        <w:shd w:val="clear" w:color="auto" w:fill="FFFFFF"/>
        <w:jc w:val="center"/>
        <w:outlineLvl w:val="3"/>
        <w:rPr>
          <w:rFonts w:ascii="Calibri" w:eastAsia="Times New Roman" w:hAnsi="Calibri" w:cs="Calibri"/>
          <w:b/>
          <w:bCs/>
          <w:sz w:val="26"/>
          <w:szCs w:val="26"/>
        </w:rPr>
      </w:pPr>
      <w:r w:rsidRPr="00FC2EAF">
        <w:rPr>
          <w:rFonts w:ascii="Calibri" w:eastAsia="Times New Roman" w:hAnsi="Calibri" w:cs="Calibri"/>
          <w:b/>
          <w:bCs/>
          <w:sz w:val="26"/>
          <w:szCs w:val="26"/>
        </w:rPr>
        <w:t>Cap. XV</w:t>
      </w:r>
      <w:r>
        <w:rPr>
          <w:rFonts w:ascii="Calibri" w:eastAsia="Times New Roman" w:hAnsi="Calibri" w:cs="Calibri"/>
          <w:b/>
          <w:bCs/>
          <w:sz w:val="26"/>
          <w:szCs w:val="26"/>
        </w:rPr>
        <w:t>II</w:t>
      </w:r>
      <w:r w:rsidRPr="00FC2EAF">
        <w:rPr>
          <w:rFonts w:ascii="Calibri" w:eastAsia="Times New Roman" w:hAnsi="Calibri" w:cs="Calibri"/>
          <w:b/>
          <w:bCs/>
          <w:sz w:val="26"/>
          <w:szCs w:val="26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sz w:val="26"/>
          <w:szCs w:val="26"/>
        </w:rPr>
        <w:t>Dispozitii</w:t>
      </w:r>
      <w:proofErr w:type="spellEnd"/>
      <w:r>
        <w:rPr>
          <w:rFonts w:ascii="Calibri" w:eastAsia="Times New Roman" w:hAnsi="Calibri" w:cs="Calibri"/>
          <w:b/>
          <w:bCs/>
          <w:sz w:val="26"/>
          <w:szCs w:val="26"/>
        </w:rPr>
        <w:t xml:space="preserve"> finale</w:t>
      </w:r>
    </w:p>
    <w:p w14:paraId="3A1D6C0E" w14:textId="15C733A6" w:rsidR="0062307F" w:rsidRDefault="0062307F" w:rsidP="0062307F">
      <w:pPr>
        <w:widowControl/>
        <w:shd w:val="clear" w:color="auto" w:fill="FFFFFF"/>
        <w:outlineLvl w:val="3"/>
        <w:rPr>
          <w:rFonts w:ascii="Calibri" w:eastAsia="Times New Roman" w:hAnsi="Calibri" w:cs="Calibri"/>
          <w:b/>
          <w:bCs/>
          <w:sz w:val="26"/>
          <w:szCs w:val="26"/>
        </w:rPr>
      </w:pPr>
    </w:p>
    <w:p w14:paraId="16152F17" w14:textId="7CFDD053" w:rsidR="0062307F" w:rsidRPr="0062307F" w:rsidRDefault="0062307F" w:rsidP="0062307F">
      <w:pPr>
        <w:widowControl/>
        <w:shd w:val="clear" w:color="auto" w:fill="FFFFFF"/>
        <w:jc w:val="both"/>
        <w:outlineLvl w:val="3"/>
        <w:rPr>
          <w:rFonts w:ascii="Calibri" w:eastAsia="Times New Roman" w:hAnsi="Calibri" w:cs="Calibri"/>
          <w:sz w:val="26"/>
          <w:szCs w:val="26"/>
        </w:rPr>
      </w:pPr>
      <w:r>
        <w:rPr>
          <w:rFonts w:ascii="Calibri" w:eastAsia="Times New Roman" w:hAnsi="Calibri" w:cs="Calibri"/>
          <w:b/>
          <w:bCs/>
          <w:sz w:val="26"/>
          <w:szCs w:val="26"/>
        </w:rPr>
        <w:tab/>
      </w:r>
      <w:r w:rsidRPr="0062307F">
        <w:rPr>
          <w:rFonts w:ascii="Calibri" w:eastAsia="Times New Roman" w:hAnsi="Calibri" w:cs="Calibri"/>
          <w:sz w:val="26"/>
          <w:szCs w:val="26"/>
        </w:rPr>
        <w:t xml:space="preserve">Art.22 (1)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Prezentul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regulament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vanzari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, se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completeaza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dupa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caz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, cu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legislatia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in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vigoare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refer</w:t>
      </w:r>
      <w:r>
        <w:rPr>
          <w:rFonts w:ascii="Calibri" w:eastAsia="Times New Roman" w:hAnsi="Calibri" w:cs="Calibri"/>
          <w:sz w:val="26"/>
          <w:szCs w:val="26"/>
        </w:rPr>
        <w:t>i</w:t>
      </w:r>
      <w:r w:rsidRPr="0062307F">
        <w:rPr>
          <w:rFonts w:ascii="Calibri" w:eastAsia="Times New Roman" w:hAnsi="Calibri" w:cs="Calibri"/>
          <w:sz w:val="26"/>
          <w:szCs w:val="26"/>
        </w:rPr>
        <w:t>toare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atribuirea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contractelor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vanzare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cumparare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bunuri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proprietate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privata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>.</w:t>
      </w:r>
    </w:p>
    <w:p w14:paraId="08F6C6CE" w14:textId="3EC11632" w:rsidR="0062307F" w:rsidRPr="0062307F" w:rsidRDefault="0062307F" w:rsidP="0062307F">
      <w:pPr>
        <w:widowControl/>
        <w:shd w:val="clear" w:color="auto" w:fill="FFFFFF"/>
        <w:jc w:val="both"/>
        <w:outlineLvl w:val="3"/>
        <w:rPr>
          <w:rFonts w:ascii="Calibri" w:eastAsia="Times New Roman" w:hAnsi="Calibri" w:cs="Calibri"/>
          <w:sz w:val="26"/>
          <w:szCs w:val="26"/>
        </w:rPr>
      </w:pPr>
      <w:r w:rsidRPr="0062307F">
        <w:rPr>
          <w:rFonts w:ascii="Calibri" w:eastAsia="Times New Roman" w:hAnsi="Calibri" w:cs="Calibri"/>
          <w:sz w:val="26"/>
          <w:szCs w:val="26"/>
        </w:rPr>
        <w:t xml:space="preserve">(2)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Eventualele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contestatii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cu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privire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desfasurarea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licitatiei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deschise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se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vor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depune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la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registratura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Primariei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Techirghiol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, in termen de 48 ore de la data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comunicarii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rezultatului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procedurii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licitatie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iar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comisia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de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solutionare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a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contestatiilor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,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va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analiza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si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instrumenta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contestatiile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inregistrate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in termen de 5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zile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lucratoare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de la data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inregistrarii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 xml:space="preserve"> </w:t>
      </w:r>
      <w:proofErr w:type="spellStart"/>
      <w:r w:rsidRPr="0062307F">
        <w:rPr>
          <w:rFonts w:ascii="Calibri" w:eastAsia="Times New Roman" w:hAnsi="Calibri" w:cs="Calibri"/>
          <w:sz w:val="26"/>
          <w:szCs w:val="26"/>
        </w:rPr>
        <w:t>acestora</w:t>
      </w:r>
      <w:proofErr w:type="spellEnd"/>
      <w:r w:rsidRPr="0062307F">
        <w:rPr>
          <w:rFonts w:ascii="Calibri" w:eastAsia="Times New Roman" w:hAnsi="Calibri" w:cs="Calibri"/>
          <w:sz w:val="26"/>
          <w:szCs w:val="26"/>
        </w:rPr>
        <w:t>.</w:t>
      </w:r>
    </w:p>
    <w:p w14:paraId="43C3F236" w14:textId="4F2FDD41" w:rsidR="0062307F" w:rsidRDefault="0062307F" w:rsidP="00AC6996">
      <w:pPr>
        <w:widowControl/>
        <w:shd w:val="clear" w:color="auto" w:fill="FFFFFF"/>
        <w:spacing w:after="150"/>
        <w:jc w:val="both"/>
        <w:rPr>
          <w:rFonts w:ascii="Calibri" w:eastAsia="Times New Roman" w:hAnsi="Calibri" w:cs="Calibri"/>
          <w:sz w:val="26"/>
          <w:szCs w:val="26"/>
        </w:rPr>
      </w:pPr>
    </w:p>
    <w:p w14:paraId="60143C7C" w14:textId="77777777" w:rsidR="00CD6B18" w:rsidRPr="007026C3" w:rsidRDefault="00CD6B18" w:rsidP="00CD6B18">
      <w:pPr>
        <w:ind w:left="102" w:right="113"/>
        <w:jc w:val="both"/>
        <w:rPr>
          <w:rFonts w:ascii="Times New Roman" w:eastAsia="Times New Roman" w:hAnsi="Times New Roman"/>
          <w:sz w:val="24"/>
          <w:szCs w:val="24"/>
        </w:rPr>
      </w:pPr>
      <w:bookmarkStart w:id="30" w:name="Capitolul_IV"/>
      <w:bookmarkEnd w:id="30"/>
      <w:r w:rsidRPr="007026C3">
        <w:rPr>
          <w:rFonts w:ascii="Times New Roman" w:eastAsia="Times New Roman" w:hAnsi="Times New Roman"/>
          <w:sz w:val="24"/>
          <w:szCs w:val="24"/>
        </w:rPr>
        <w:t>.</w:t>
      </w:r>
    </w:p>
    <w:bookmarkEnd w:id="29"/>
    <w:p w14:paraId="03615198" w14:textId="77777777" w:rsidR="002D462C" w:rsidRPr="00FC2EAF" w:rsidRDefault="002D462C">
      <w:pPr>
        <w:pStyle w:val="BodyText"/>
        <w:ind w:right="115"/>
        <w:jc w:val="both"/>
        <w:rPr>
          <w:rFonts w:ascii="Calibri" w:hAnsi="Calibri" w:cs="Calibri"/>
          <w:b/>
          <w:sz w:val="26"/>
          <w:szCs w:val="26"/>
        </w:rPr>
      </w:pPr>
      <w:r w:rsidRPr="00FC2EAF">
        <w:rPr>
          <w:b/>
        </w:rPr>
        <w:t xml:space="preserve">          </w:t>
      </w:r>
      <w:r w:rsidR="007D22B6" w:rsidRPr="00FC2EAF">
        <w:rPr>
          <w:rFonts w:ascii="Calibri" w:hAnsi="Calibri" w:cs="Calibri"/>
          <w:b/>
          <w:sz w:val="26"/>
          <w:szCs w:val="26"/>
        </w:rPr>
        <w:t xml:space="preserve"> PRESEDINTE,</w:t>
      </w:r>
      <w:r w:rsidR="007D22B6" w:rsidRPr="00FC2EAF">
        <w:rPr>
          <w:rFonts w:ascii="Calibri" w:hAnsi="Calibri" w:cs="Calibri"/>
          <w:b/>
          <w:sz w:val="26"/>
          <w:szCs w:val="26"/>
        </w:rPr>
        <w:tab/>
      </w:r>
      <w:r w:rsidR="007D22B6" w:rsidRPr="00FC2EAF">
        <w:rPr>
          <w:rFonts w:ascii="Calibri" w:hAnsi="Calibri" w:cs="Calibri"/>
          <w:b/>
          <w:sz w:val="26"/>
          <w:szCs w:val="26"/>
        </w:rPr>
        <w:tab/>
      </w:r>
      <w:r w:rsidR="007D22B6" w:rsidRPr="00FC2EAF">
        <w:rPr>
          <w:rFonts w:ascii="Calibri" w:hAnsi="Calibri" w:cs="Calibri"/>
          <w:b/>
          <w:sz w:val="26"/>
          <w:szCs w:val="26"/>
        </w:rPr>
        <w:tab/>
      </w:r>
      <w:r w:rsidRPr="00FC2EAF">
        <w:rPr>
          <w:rFonts w:ascii="Calibri" w:hAnsi="Calibri" w:cs="Calibri"/>
          <w:b/>
          <w:sz w:val="26"/>
          <w:szCs w:val="26"/>
        </w:rPr>
        <w:t xml:space="preserve">SECRETAR </w:t>
      </w:r>
      <w:r w:rsidR="007D22B6" w:rsidRPr="00FC2EAF">
        <w:rPr>
          <w:rFonts w:ascii="Calibri" w:hAnsi="Calibri" w:cs="Calibri"/>
          <w:b/>
          <w:sz w:val="26"/>
          <w:szCs w:val="26"/>
        </w:rPr>
        <w:t>GENERAL UAT. TECHIRGHIOL</w:t>
      </w:r>
      <w:r w:rsidRPr="00FC2EAF">
        <w:rPr>
          <w:rFonts w:ascii="Calibri" w:hAnsi="Calibri" w:cs="Calibri"/>
          <w:b/>
          <w:sz w:val="26"/>
          <w:szCs w:val="26"/>
        </w:rPr>
        <w:t>,</w:t>
      </w:r>
    </w:p>
    <w:p w14:paraId="4783E0F3" w14:textId="77777777" w:rsidR="002D462C" w:rsidRPr="00FC2EAF" w:rsidRDefault="002D462C">
      <w:pPr>
        <w:pStyle w:val="BodyText"/>
        <w:ind w:right="115"/>
        <w:jc w:val="both"/>
        <w:rPr>
          <w:rFonts w:ascii="Calibri" w:hAnsi="Calibri" w:cs="Calibri"/>
          <w:b/>
          <w:sz w:val="26"/>
          <w:szCs w:val="26"/>
        </w:rPr>
      </w:pPr>
      <w:r w:rsidRPr="00FC2EAF">
        <w:rPr>
          <w:rFonts w:ascii="Calibri" w:hAnsi="Calibri" w:cs="Calibri"/>
          <w:b/>
          <w:sz w:val="26"/>
          <w:szCs w:val="26"/>
        </w:rPr>
        <w:t xml:space="preserve">              </w:t>
      </w:r>
      <w:proofErr w:type="spellStart"/>
      <w:r w:rsidRPr="00FC2EAF">
        <w:rPr>
          <w:rFonts w:ascii="Calibri" w:hAnsi="Calibri" w:cs="Calibri"/>
          <w:b/>
          <w:sz w:val="26"/>
          <w:szCs w:val="26"/>
        </w:rPr>
        <w:t>Consilier</w:t>
      </w:r>
      <w:proofErr w:type="spellEnd"/>
      <w:r w:rsidRPr="00FC2EAF">
        <w:rPr>
          <w:rFonts w:ascii="Calibri" w:hAnsi="Calibri" w:cs="Calibri"/>
          <w:b/>
          <w:sz w:val="26"/>
          <w:szCs w:val="26"/>
        </w:rPr>
        <w:t>,</w:t>
      </w:r>
      <w:r w:rsidRPr="00FC2EAF">
        <w:rPr>
          <w:rFonts w:ascii="Calibri" w:hAnsi="Calibri" w:cs="Calibri"/>
          <w:b/>
          <w:sz w:val="26"/>
          <w:szCs w:val="26"/>
        </w:rPr>
        <w:tab/>
      </w:r>
      <w:r w:rsidRPr="00FC2EAF">
        <w:rPr>
          <w:rFonts w:ascii="Calibri" w:hAnsi="Calibri" w:cs="Calibri"/>
          <w:b/>
          <w:sz w:val="26"/>
          <w:szCs w:val="26"/>
        </w:rPr>
        <w:tab/>
      </w:r>
      <w:r w:rsidRPr="00FC2EAF">
        <w:rPr>
          <w:rFonts w:ascii="Calibri" w:hAnsi="Calibri" w:cs="Calibri"/>
          <w:b/>
          <w:sz w:val="26"/>
          <w:szCs w:val="26"/>
        </w:rPr>
        <w:tab/>
      </w:r>
      <w:r w:rsidRPr="00FC2EAF">
        <w:rPr>
          <w:rFonts w:ascii="Calibri" w:hAnsi="Calibri" w:cs="Calibri"/>
          <w:b/>
          <w:sz w:val="26"/>
          <w:szCs w:val="26"/>
        </w:rPr>
        <w:tab/>
      </w:r>
      <w:r w:rsidRPr="00FC2EAF">
        <w:rPr>
          <w:rFonts w:ascii="Calibri" w:hAnsi="Calibri" w:cs="Calibri"/>
          <w:b/>
          <w:sz w:val="26"/>
          <w:szCs w:val="26"/>
        </w:rPr>
        <w:tab/>
      </w:r>
      <w:r w:rsidR="007D22B6" w:rsidRPr="00FC2EAF">
        <w:rPr>
          <w:rFonts w:ascii="Calibri" w:hAnsi="Calibri" w:cs="Calibri"/>
          <w:b/>
          <w:sz w:val="26"/>
          <w:szCs w:val="26"/>
        </w:rPr>
        <w:t xml:space="preserve">Dr. </w:t>
      </w:r>
      <w:r w:rsidRPr="00FC2EAF">
        <w:rPr>
          <w:rFonts w:ascii="Calibri" w:hAnsi="Calibri" w:cs="Calibri"/>
          <w:b/>
          <w:sz w:val="26"/>
          <w:szCs w:val="26"/>
        </w:rPr>
        <w:t xml:space="preserve">Jr. </w:t>
      </w:r>
      <w:proofErr w:type="spellStart"/>
      <w:r w:rsidRPr="00FC2EAF">
        <w:rPr>
          <w:rFonts w:ascii="Calibri" w:hAnsi="Calibri" w:cs="Calibri"/>
          <w:b/>
          <w:sz w:val="26"/>
          <w:szCs w:val="26"/>
        </w:rPr>
        <w:t>Parosanu</w:t>
      </w:r>
      <w:proofErr w:type="spellEnd"/>
      <w:r w:rsidRPr="00FC2EAF">
        <w:rPr>
          <w:rFonts w:ascii="Calibri" w:hAnsi="Calibri" w:cs="Calibri"/>
          <w:b/>
          <w:sz w:val="26"/>
          <w:szCs w:val="26"/>
        </w:rPr>
        <w:t xml:space="preserve"> </w:t>
      </w:r>
      <w:proofErr w:type="spellStart"/>
      <w:r w:rsidRPr="00FC2EAF">
        <w:rPr>
          <w:rFonts w:ascii="Calibri" w:hAnsi="Calibri" w:cs="Calibri"/>
          <w:b/>
          <w:sz w:val="26"/>
          <w:szCs w:val="26"/>
        </w:rPr>
        <w:t>Niculina</w:t>
      </w:r>
      <w:proofErr w:type="spellEnd"/>
    </w:p>
    <w:sectPr w:rsidR="002D462C" w:rsidRPr="00FC2EAF">
      <w:pgSz w:w="12240" w:h="15840"/>
      <w:pgMar w:top="480" w:right="60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5856"/>
    <w:multiLevelType w:val="hybridMultilevel"/>
    <w:tmpl w:val="255ED90C"/>
    <w:lvl w:ilvl="0" w:tplc="53FEAE34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86BA2456">
      <w:start w:val="1"/>
      <w:numFmt w:val="bullet"/>
      <w:lvlText w:val="•"/>
      <w:lvlJc w:val="left"/>
      <w:rPr>
        <w:rFonts w:hint="default"/>
      </w:rPr>
    </w:lvl>
    <w:lvl w:ilvl="2" w:tplc="44C0F0C4">
      <w:start w:val="1"/>
      <w:numFmt w:val="bullet"/>
      <w:lvlText w:val="•"/>
      <w:lvlJc w:val="left"/>
      <w:rPr>
        <w:rFonts w:hint="default"/>
      </w:rPr>
    </w:lvl>
    <w:lvl w:ilvl="3" w:tplc="21063FFC">
      <w:start w:val="1"/>
      <w:numFmt w:val="bullet"/>
      <w:lvlText w:val="•"/>
      <w:lvlJc w:val="left"/>
      <w:rPr>
        <w:rFonts w:hint="default"/>
      </w:rPr>
    </w:lvl>
    <w:lvl w:ilvl="4" w:tplc="FDCC13E4">
      <w:start w:val="1"/>
      <w:numFmt w:val="bullet"/>
      <w:lvlText w:val="•"/>
      <w:lvlJc w:val="left"/>
      <w:rPr>
        <w:rFonts w:hint="default"/>
      </w:rPr>
    </w:lvl>
    <w:lvl w:ilvl="5" w:tplc="777A1910">
      <w:start w:val="1"/>
      <w:numFmt w:val="bullet"/>
      <w:lvlText w:val="•"/>
      <w:lvlJc w:val="left"/>
      <w:rPr>
        <w:rFonts w:hint="default"/>
      </w:rPr>
    </w:lvl>
    <w:lvl w:ilvl="6" w:tplc="C838A864">
      <w:start w:val="1"/>
      <w:numFmt w:val="bullet"/>
      <w:lvlText w:val="•"/>
      <w:lvlJc w:val="left"/>
      <w:rPr>
        <w:rFonts w:hint="default"/>
      </w:rPr>
    </w:lvl>
    <w:lvl w:ilvl="7" w:tplc="6E40EE3E">
      <w:start w:val="1"/>
      <w:numFmt w:val="bullet"/>
      <w:lvlText w:val="•"/>
      <w:lvlJc w:val="left"/>
      <w:rPr>
        <w:rFonts w:hint="default"/>
      </w:rPr>
    </w:lvl>
    <w:lvl w:ilvl="8" w:tplc="862832C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6743AC6"/>
    <w:multiLevelType w:val="hybridMultilevel"/>
    <w:tmpl w:val="DDBE3BD6"/>
    <w:lvl w:ilvl="0" w:tplc="DC30CC1A">
      <w:start w:val="1"/>
      <w:numFmt w:val="lowerLetter"/>
      <w:lvlText w:val="%1)"/>
      <w:lvlJc w:val="left"/>
      <w:pPr>
        <w:ind w:hanging="296"/>
        <w:jc w:val="left"/>
      </w:pPr>
      <w:rPr>
        <w:rFonts w:ascii="Times New Roman" w:eastAsia="Times New Roman" w:hAnsi="Times New Roman" w:hint="default"/>
        <w:spacing w:val="1"/>
        <w:w w:val="99"/>
        <w:sz w:val="24"/>
        <w:szCs w:val="24"/>
      </w:rPr>
    </w:lvl>
    <w:lvl w:ilvl="1" w:tplc="8F3C836C">
      <w:start w:val="1"/>
      <w:numFmt w:val="bullet"/>
      <w:lvlText w:val="•"/>
      <w:lvlJc w:val="left"/>
      <w:rPr>
        <w:rFonts w:hint="default"/>
      </w:rPr>
    </w:lvl>
    <w:lvl w:ilvl="2" w:tplc="45FC3A1A">
      <w:start w:val="1"/>
      <w:numFmt w:val="bullet"/>
      <w:lvlText w:val="•"/>
      <w:lvlJc w:val="left"/>
      <w:rPr>
        <w:rFonts w:hint="default"/>
      </w:rPr>
    </w:lvl>
    <w:lvl w:ilvl="3" w:tplc="4770003E">
      <w:start w:val="1"/>
      <w:numFmt w:val="bullet"/>
      <w:lvlText w:val="•"/>
      <w:lvlJc w:val="left"/>
      <w:rPr>
        <w:rFonts w:hint="default"/>
      </w:rPr>
    </w:lvl>
    <w:lvl w:ilvl="4" w:tplc="C8B08556">
      <w:start w:val="1"/>
      <w:numFmt w:val="bullet"/>
      <w:lvlText w:val="•"/>
      <w:lvlJc w:val="left"/>
      <w:rPr>
        <w:rFonts w:hint="default"/>
      </w:rPr>
    </w:lvl>
    <w:lvl w:ilvl="5" w:tplc="9E5EFA64">
      <w:start w:val="1"/>
      <w:numFmt w:val="bullet"/>
      <w:lvlText w:val="•"/>
      <w:lvlJc w:val="left"/>
      <w:rPr>
        <w:rFonts w:hint="default"/>
      </w:rPr>
    </w:lvl>
    <w:lvl w:ilvl="6" w:tplc="7E306006">
      <w:start w:val="1"/>
      <w:numFmt w:val="bullet"/>
      <w:lvlText w:val="•"/>
      <w:lvlJc w:val="left"/>
      <w:rPr>
        <w:rFonts w:hint="default"/>
      </w:rPr>
    </w:lvl>
    <w:lvl w:ilvl="7" w:tplc="29946C50">
      <w:start w:val="1"/>
      <w:numFmt w:val="bullet"/>
      <w:lvlText w:val="•"/>
      <w:lvlJc w:val="left"/>
      <w:rPr>
        <w:rFonts w:hint="default"/>
      </w:rPr>
    </w:lvl>
    <w:lvl w:ilvl="8" w:tplc="D83ACB3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6CE43BB"/>
    <w:multiLevelType w:val="hybridMultilevel"/>
    <w:tmpl w:val="58AAF3A6"/>
    <w:lvl w:ilvl="0" w:tplc="D7BCE560">
      <w:start w:val="1"/>
      <w:numFmt w:val="lowerLetter"/>
      <w:lvlText w:val="%1)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1"/>
        <w:w w:val="99"/>
        <w:sz w:val="24"/>
        <w:szCs w:val="24"/>
      </w:rPr>
    </w:lvl>
    <w:lvl w:ilvl="1" w:tplc="21644C34">
      <w:start w:val="2"/>
      <w:numFmt w:val="decimal"/>
      <w:lvlText w:val="(%2)"/>
      <w:lvlJc w:val="left"/>
      <w:pPr>
        <w:ind w:hanging="39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B4549048">
      <w:start w:val="2"/>
      <w:numFmt w:val="decimal"/>
      <w:lvlText w:val="(%3)"/>
      <w:lvlJc w:val="left"/>
      <w:pPr>
        <w:ind w:hanging="34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C63A19F0">
      <w:start w:val="2"/>
      <w:numFmt w:val="decimal"/>
      <w:lvlText w:val="(%4)"/>
      <w:lvlJc w:val="left"/>
      <w:pPr>
        <w:ind w:hanging="35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4" w:tplc="88386864">
      <w:start w:val="1"/>
      <w:numFmt w:val="bullet"/>
      <w:lvlText w:val="•"/>
      <w:lvlJc w:val="left"/>
      <w:rPr>
        <w:rFonts w:hint="default"/>
      </w:rPr>
    </w:lvl>
    <w:lvl w:ilvl="5" w:tplc="4BC895A4">
      <w:start w:val="1"/>
      <w:numFmt w:val="bullet"/>
      <w:lvlText w:val="•"/>
      <w:lvlJc w:val="left"/>
      <w:rPr>
        <w:rFonts w:hint="default"/>
      </w:rPr>
    </w:lvl>
    <w:lvl w:ilvl="6" w:tplc="28280B2C">
      <w:start w:val="1"/>
      <w:numFmt w:val="bullet"/>
      <w:lvlText w:val="•"/>
      <w:lvlJc w:val="left"/>
      <w:rPr>
        <w:rFonts w:hint="default"/>
      </w:rPr>
    </w:lvl>
    <w:lvl w:ilvl="7" w:tplc="FC2CE9BE">
      <w:start w:val="1"/>
      <w:numFmt w:val="bullet"/>
      <w:lvlText w:val="•"/>
      <w:lvlJc w:val="left"/>
      <w:rPr>
        <w:rFonts w:hint="default"/>
      </w:rPr>
    </w:lvl>
    <w:lvl w:ilvl="8" w:tplc="AED4A1F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AD24AB5"/>
    <w:multiLevelType w:val="hybridMultilevel"/>
    <w:tmpl w:val="7ACA1688"/>
    <w:lvl w:ilvl="0" w:tplc="C4BCF5D8">
      <w:start w:val="1"/>
      <w:numFmt w:val="lowerLetter"/>
      <w:lvlText w:val="%1)"/>
      <w:lvlJc w:val="left"/>
      <w:pPr>
        <w:ind w:hanging="248"/>
        <w:jc w:val="left"/>
      </w:pPr>
      <w:rPr>
        <w:rFonts w:ascii="Times New Roman" w:eastAsia="Times New Roman" w:hAnsi="Times New Roman" w:hint="default"/>
        <w:spacing w:val="1"/>
        <w:w w:val="99"/>
        <w:sz w:val="24"/>
        <w:szCs w:val="24"/>
      </w:rPr>
    </w:lvl>
    <w:lvl w:ilvl="1" w:tplc="F18C358E">
      <w:start w:val="1"/>
      <w:numFmt w:val="bullet"/>
      <w:lvlText w:val="•"/>
      <w:lvlJc w:val="left"/>
      <w:rPr>
        <w:rFonts w:hint="default"/>
      </w:rPr>
    </w:lvl>
    <w:lvl w:ilvl="2" w:tplc="0422E9EC">
      <w:start w:val="1"/>
      <w:numFmt w:val="bullet"/>
      <w:lvlText w:val="•"/>
      <w:lvlJc w:val="left"/>
      <w:rPr>
        <w:rFonts w:hint="default"/>
      </w:rPr>
    </w:lvl>
    <w:lvl w:ilvl="3" w:tplc="C6F4F312">
      <w:start w:val="1"/>
      <w:numFmt w:val="bullet"/>
      <w:lvlText w:val="•"/>
      <w:lvlJc w:val="left"/>
      <w:rPr>
        <w:rFonts w:hint="default"/>
      </w:rPr>
    </w:lvl>
    <w:lvl w:ilvl="4" w:tplc="7A082A26">
      <w:start w:val="1"/>
      <w:numFmt w:val="bullet"/>
      <w:lvlText w:val="•"/>
      <w:lvlJc w:val="left"/>
      <w:rPr>
        <w:rFonts w:hint="default"/>
      </w:rPr>
    </w:lvl>
    <w:lvl w:ilvl="5" w:tplc="41C0EAB4">
      <w:start w:val="1"/>
      <w:numFmt w:val="bullet"/>
      <w:lvlText w:val="•"/>
      <w:lvlJc w:val="left"/>
      <w:rPr>
        <w:rFonts w:hint="default"/>
      </w:rPr>
    </w:lvl>
    <w:lvl w:ilvl="6" w:tplc="B0BEFECE">
      <w:start w:val="1"/>
      <w:numFmt w:val="bullet"/>
      <w:lvlText w:val="•"/>
      <w:lvlJc w:val="left"/>
      <w:rPr>
        <w:rFonts w:hint="default"/>
      </w:rPr>
    </w:lvl>
    <w:lvl w:ilvl="7" w:tplc="E6D65858">
      <w:start w:val="1"/>
      <w:numFmt w:val="bullet"/>
      <w:lvlText w:val="•"/>
      <w:lvlJc w:val="left"/>
      <w:rPr>
        <w:rFonts w:hint="default"/>
      </w:rPr>
    </w:lvl>
    <w:lvl w:ilvl="8" w:tplc="7D1C157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B364716"/>
    <w:multiLevelType w:val="hybridMultilevel"/>
    <w:tmpl w:val="B96A956A"/>
    <w:lvl w:ilvl="0" w:tplc="6D860614">
      <w:start w:val="1"/>
      <w:numFmt w:val="lowerLetter"/>
      <w:lvlText w:val="%1)"/>
      <w:lvlJc w:val="left"/>
      <w:pPr>
        <w:ind w:hanging="248"/>
        <w:jc w:val="left"/>
      </w:pPr>
      <w:rPr>
        <w:rFonts w:ascii="Times New Roman" w:eastAsia="Times New Roman" w:hAnsi="Times New Roman" w:hint="default"/>
        <w:spacing w:val="1"/>
        <w:w w:val="99"/>
        <w:sz w:val="24"/>
        <w:szCs w:val="24"/>
      </w:rPr>
    </w:lvl>
    <w:lvl w:ilvl="1" w:tplc="7E66A5D6">
      <w:start w:val="1"/>
      <w:numFmt w:val="bullet"/>
      <w:lvlText w:val="•"/>
      <w:lvlJc w:val="left"/>
      <w:rPr>
        <w:rFonts w:hint="default"/>
      </w:rPr>
    </w:lvl>
    <w:lvl w:ilvl="2" w:tplc="851CFFD8">
      <w:start w:val="1"/>
      <w:numFmt w:val="bullet"/>
      <w:lvlText w:val="•"/>
      <w:lvlJc w:val="left"/>
      <w:rPr>
        <w:rFonts w:hint="default"/>
      </w:rPr>
    </w:lvl>
    <w:lvl w:ilvl="3" w:tplc="BC967F62">
      <w:start w:val="1"/>
      <w:numFmt w:val="bullet"/>
      <w:lvlText w:val="•"/>
      <w:lvlJc w:val="left"/>
      <w:rPr>
        <w:rFonts w:hint="default"/>
      </w:rPr>
    </w:lvl>
    <w:lvl w:ilvl="4" w:tplc="2F10CAB4">
      <w:start w:val="1"/>
      <w:numFmt w:val="bullet"/>
      <w:lvlText w:val="•"/>
      <w:lvlJc w:val="left"/>
      <w:rPr>
        <w:rFonts w:hint="default"/>
      </w:rPr>
    </w:lvl>
    <w:lvl w:ilvl="5" w:tplc="02B2E5B6">
      <w:start w:val="1"/>
      <w:numFmt w:val="bullet"/>
      <w:lvlText w:val="•"/>
      <w:lvlJc w:val="left"/>
      <w:rPr>
        <w:rFonts w:hint="default"/>
      </w:rPr>
    </w:lvl>
    <w:lvl w:ilvl="6" w:tplc="0756EE8C">
      <w:start w:val="1"/>
      <w:numFmt w:val="bullet"/>
      <w:lvlText w:val="•"/>
      <w:lvlJc w:val="left"/>
      <w:rPr>
        <w:rFonts w:hint="default"/>
      </w:rPr>
    </w:lvl>
    <w:lvl w:ilvl="7" w:tplc="0772F82C">
      <w:start w:val="1"/>
      <w:numFmt w:val="bullet"/>
      <w:lvlText w:val="•"/>
      <w:lvlJc w:val="left"/>
      <w:rPr>
        <w:rFonts w:hint="default"/>
      </w:rPr>
    </w:lvl>
    <w:lvl w:ilvl="8" w:tplc="7AD81AA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01E060D"/>
    <w:multiLevelType w:val="hybridMultilevel"/>
    <w:tmpl w:val="84228710"/>
    <w:lvl w:ilvl="0" w:tplc="F2EE3120">
      <w:start w:val="1"/>
      <w:numFmt w:val="lowerLetter"/>
      <w:lvlText w:val="%1)"/>
      <w:lvlJc w:val="left"/>
      <w:pPr>
        <w:ind w:hanging="248"/>
        <w:jc w:val="left"/>
      </w:pPr>
      <w:rPr>
        <w:rFonts w:ascii="Times New Roman" w:eastAsia="Times New Roman" w:hAnsi="Times New Roman" w:hint="default"/>
        <w:spacing w:val="1"/>
        <w:w w:val="99"/>
        <w:sz w:val="24"/>
        <w:szCs w:val="24"/>
      </w:rPr>
    </w:lvl>
    <w:lvl w:ilvl="1" w:tplc="FE6055D6">
      <w:start w:val="1"/>
      <w:numFmt w:val="lowerLetter"/>
      <w:lvlText w:val="%2)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1"/>
        <w:w w:val="99"/>
        <w:sz w:val="24"/>
        <w:szCs w:val="24"/>
      </w:rPr>
    </w:lvl>
    <w:lvl w:ilvl="2" w:tplc="7CBCBF98">
      <w:start w:val="1"/>
      <w:numFmt w:val="bullet"/>
      <w:lvlText w:val="•"/>
      <w:lvlJc w:val="left"/>
      <w:rPr>
        <w:rFonts w:hint="default"/>
      </w:rPr>
    </w:lvl>
    <w:lvl w:ilvl="3" w:tplc="D71C0D12">
      <w:start w:val="1"/>
      <w:numFmt w:val="bullet"/>
      <w:lvlText w:val="•"/>
      <w:lvlJc w:val="left"/>
      <w:rPr>
        <w:rFonts w:hint="default"/>
      </w:rPr>
    </w:lvl>
    <w:lvl w:ilvl="4" w:tplc="EEACF120">
      <w:start w:val="1"/>
      <w:numFmt w:val="bullet"/>
      <w:lvlText w:val="•"/>
      <w:lvlJc w:val="left"/>
      <w:rPr>
        <w:rFonts w:hint="default"/>
      </w:rPr>
    </w:lvl>
    <w:lvl w:ilvl="5" w:tplc="FE246A30">
      <w:start w:val="1"/>
      <w:numFmt w:val="bullet"/>
      <w:lvlText w:val="•"/>
      <w:lvlJc w:val="left"/>
      <w:rPr>
        <w:rFonts w:hint="default"/>
      </w:rPr>
    </w:lvl>
    <w:lvl w:ilvl="6" w:tplc="187A720E">
      <w:start w:val="1"/>
      <w:numFmt w:val="bullet"/>
      <w:lvlText w:val="•"/>
      <w:lvlJc w:val="left"/>
      <w:rPr>
        <w:rFonts w:hint="default"/>
      </w:rPr>
    </w:lvl>
    <w:lvl w:ilvl="7" w:tplc="0540C50C">
      <w:start w:val="1"/>
      <w:numFmt w:val="bullet"/>
      <w:lvlText w:val="•"/>
      <w:lvlJc w:val="left"/>
      <w:rPr>
        <w:rFonts w:hint="default"/>
      </w:rPr>
    </w:lvl>
    <w:lvl w:ilvl="8" w:tplc="16064FAC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14D71C7"/>
    <w:multiLevelType w:val="hybridMultilevel"/>
    <w:tmpl w:val="69DE0826"/>
    <w:lvl w:ilvl="0" w:tplc="048CC7BA">
      <w:start w:val="1"/>
      <w:numFmt w:val="decimal"/>
      <w:lvlText w:val="%1."/>
      <w:lvlJc w:val="left"/>
      <w:pPr>
        <w:ind w:hanging="252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BCAC9E0C">
      <w:start w:val="1"/>
      <w:numFmt w:val="bullet"/>
      <w:lvlText w:val="•"/>
      <w:lvlJc w:val="left"/>
      <w:rPr>
        <w:rFonts w:hint="default"/>
      </w:rPr>
    </w:lvl>
    <w:lvl w:ilvl="2" w:tplc="CED2E600">
      <w:start w:val="1"/>
      <w:numFmt w:val="bullet"/>
      <w:lvlText w:val="•"/>
      <w:lvlJc w:val="left"/>
      <w:rPr>
        <w:rFonts w:hint="default"/>
      </w:rPr>
    </w:lvl>
    <w:lvl w:ilvl="3" w:tplc="1E5AB558">
      <w:start w:val="1"/>
      <w:numFmt w:val="bullet"/>
      <w:lvlText w:val="•"/>
      <w:lvlJc w:val="left"/>
      <w:rPr>
        <w:rFonts w:hint="default"/>
      </w:rPr>
    </w:lvl>
    <w:lvl w:ilvl="4" w:tplc="626058B6">
      <w:start w:val="1"/>
      <w:numFmt w:val="bullet"/>
      <w:lvlText w:val="•"/>
      <w:lvlJc w:val="left"/>
      <w:rPr>
        <w:rFonts w:hint="default"/>
      </w:rPr>
    </w:lvl>
    <w:lvl w:ilvl="5" w:tplc="8FB816FE">
      <w:start w:val="1"/>
      <w:numFmt w:val="bullet"/>
      <w:lvlText w:val="•"/>
      <w:lvlJc w:val="left"/>
      <w:rPr>
        <w:rFonts w:hint="default"/>
      </w:rPr>
    </w:lvl>
    <w:lvl w:ilvl="6" w:tplc="65D627B2">
      <w:start w:val="1"/>
      <w:numFmt w:val="bullet"/>
      <w:lvlText w:val="•"/>
      <w:lvlJc w:val="left"/>
      <w:rPr>
        <w:rFonts w:hint="default"/>
      </w:rPr>
    </w:lvl>
    <w:lvl w:ilvl="7" w:tplc="20A24E64">
      <w:start w:val="1"/>
      <w:numFmt w:val="bullet"/>
      <w:lvlText w:val="•"/>
      <w:lvlJc w:val="left"/>
      <w:rPr>
        <w:rFonts w:hint="default"/>
      </w:rPr>
    </w:lvl>
    <w:lvl w:ilvl="8" w:tplc="DC94CC40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14E04C3"/>
    <w:multiLevelType w:val="hybridMultilevel"/>
    <w:tmpl w:val="C1D81D9E"/>
    <w:lvl w:ilvl="0" w:tplc="B98A6526">
      <w:start w:val="1"/>
      <w:numFmt w:val="lowerLetter"/>
      <w:lvlText w:val="%1)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1"/>
        <w:w w:val="99"/>
        <w:sz w:val="24"/>
        <w:szCs w:val="24"/>
      </w:rPr>
    </w:lvl>
    <w:lvl w:ilvl="1" w:tplc="C81A3138">
      <w:start w:val="1"/>
      <w:numFmt w:val="bullet"/>
      <w:lvlText w:val="•"/>
      <w:lvlJc w:val="left"/>
      <w:rPr>
        <w:rFonts w:hint="default"/>
      </w:rPr>
    </w:lvl>
    <w:lvl w:ilvl="2" w:tplc="AD18264E">
      <w:start w:val="1"/>
      <w:numFmt w:val="bullet"/>
      <w:lvlText w:val="•"/>
      <w:lvlJc w:val="left"/>
      <w:rPr>
        <w:rFonts w:hint="default"/>
      </w:rPr>
    </w:lvl>
    <w:lvl w:ilvl="3" w:tplc="EF7281F4">
      <w:start w:val="1"/>
      <w:numFmt w:val="bullet"/>
      <w:lvlText w:val="•"/>
      <w:lvlJc w:val="left"/>
      <w:rPr>
        <w:rFonts w:hint="default"/>
      </w:rPr>
    </w:lvl>
    <w:lvl w:ilvl="4" w:tplc="EB56D14A">
      <w:start w:val="1"/>
      <w:numFmt w:val="bullet"/>
      <w:lvlText w:val="•"/>
      <w:lvlJc w:val="left"/>
      <w:rPr>
        <w:rFonts w:hint="default"/>
      </w:rPr>
    </w:lvl>
    <w:lvl w:ilvl="5" w:tplc="8DAA5434">
      <w:start w:val="1"/>
      <w:numFmt w:val="bullet"/>
      <w:lvlText w:val="•"/>
      <w:lvlJc w:val="left"/>
      <w:rPr>
        <w:rFonts w:hint="default"/>
      </w:rPr>
    </w:lvl>
    <w:lvl w:ilvl="6" w:tplc="D67A9AB6">
      <w:start w:val="1"/>
      <w:numFmt w:val="bullet"/>
      <w:lvlText w:val="•"/>
      <w:lvlJc w:val="left"/>
      <w:rPr>
        <w:rFonts w:hint="default"/>
      </w:rPr>
    </w:lvl>
    <w:lvl w:ilvl="7" w:tplc="C36A3EEC">
      <w:start w:val="1"/>
      <w:numFmt w:val="bullet"/>
      <w:lvlText w:val="•"/>
      <w:lvlJc w:val="left"/>
      <w:rPr>
        <w:rFonts w:hint="default"/>
      </w:rPr>
    </w:lvl>
    <w:lvl w:ilvl="8" w:tplc="34AAD384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5AD4C40"/>
    <w:multiLevelType w:val="hybridMultilevel"/>
    <w:tmpl w:val="CFB25F16"/>
    <w:lvl w:ilvl="0" w:tplc="6B0C4946">
      <w:start w:val="2"/>
      <w:numFmt w:val="decimal"/>
      <w:lvlText w:val="(%1)"/>
      <w:lvlJc w:val="left"/>
      <w:pPr>
        <w:ind w:hanging="34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1CCB4CE">
      <w:start w:val="2"/>
      <w:numFmt w:val="decimal"/>
      <w:lvlText w:val="(%2)"/>
      <w:lvlJc w:val="left"/>
      <w:pPr>
        <w:ind w:hanging="35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B8F8B0AC">
      <w:start w:val="1"/>
      <w:numFmt w:val="bullet"/>
      <w:lvlText w:val="•"/>
      <w:lvlJc w:val="left"/>
      <w:rPr>
        <w:rFonts w:hint="default"/>
      </w:rPr>
    </w:lvl>
    <w:lvl w:ilvl="3" w:tplc="4E045360">
      <w:start w:val="1"/>
      <w:numFmt w:val="bullet"/>
      <w:lvlText w:val="•"/>
      <w:lvlJc w:val="left"/>
      <w:rPr>
        <w:rFonts w:hint="default"/>
      </w:rPr>
    </w:lvl>
    <w:lvl w:ilvl="4" w:tplc="1206BDA6">
      <w:start w:val="1"/>
      <w:numFmt w:val="bullet"/>
      <w:lvlText w:val="•"/>
      <w:lvlJc w:val="left"/>
      <w:rPr>
        <w:rFonts w:hint="default"/>
      </w:rPr>
    </w:lvl>
    <w:lvl w:ilvl="5" w:tplc="FD7E4EAC">
      <w:start w:val="1"/>
      <w:numFmt w:val="bullet"/>
      <w:lvlText w:val="•"/>
      <w:lvlJc w:val="left"/>
      <w:rPr>
        <w:rFonts w:hint="default"/>
      </w:rPr>
    </w:lvl>
    <w:lvl w:ilvl="6" w:tplc="B2B42568">
      <w:start w:val="1"/>
      <w:numFmt w:val="bullet"/>
      <w:lvlText w:val="•"/>
      <w:lvlJc w:val="left"/>
      <w:rPr>
        <w:rFonts w:hint="default"/>
      </w:rPr>
    </w:lvl>
    <w:lvl w:ilvl="7" w:tplc="6212A1B0">
      <w:start w:val="1"/>
      <w:numFmt w:val="bullet"/>
      <w:lvlText w:val="•"/>
      <w:lvlJc w:val="left"/>
      <w:rPr>
        <w:rFonts w:hint="default"/>
      </w:rPr>
    </w:lvl>
    <w:lvl w:ilvl="8" w:tplc="807C91C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62708B9"/>
    <w:multiLevelType w:val="hybridMultilevel"/>
    <w:tmpl w:val="9E1C1768"/>
    <w:lvl w:ilvl="0" w:tplc="55285172">
      <w:start w:val="1"/>
      <w:numFmt w:val="bullet"/>
      <w:lvlText w:val="-"/>
      <w:lvlJc w:val="left"/>
      <w:pPr>
        <w:ind w:hanging="176"/>
      </w:pPr>
      <w:rPr>
        <w:rFonts w:ascii="Times New Roman" w:eastAsia="Times New Roman" w:hAnsi="Times New Roman" w:hint="default"/>
        <w:sz w:val="24"/>
        <w:szCs w:val="24"/>
      </w:rPr>
    </w:lvl>
    <w:lvl w:ilvl="1" w:tplc="0AC21434">
      <w:start w:val="1"/>
      <w:numFmt w:val="bullet"/>
      <w:lvlText w:val="•"/>
      <w:lvlJc w:val="left"/>
      <w:rPr>
        <w:rFonts w:hint="default"/>
      </w:rPr>
    </w:lvl>
    <w:lvl w:ilvl="2" w:tplc="7E6EC24C">
      <w:start w:val="1"/>
      <w:numFmt w:val="bullet"/>
      <w:lvlText w:val="•"/>
      <w:lvlJc w:val="left"/>
      <w:rPr>
        <w:rFonts w:hint="default"/>
      </w:rPr>
    </w:lvl>
    <w:lvl w:ilvl="3" w:tplc="511CEE22">
      <w:start w:val="1"/>
      <w:numFmt w:val="bullet"/>
      <w:lvlText w:val="•"/>
      <w:lvlJc w:val="left"/>
      <w:rPr>
        <w:rFonts w:hint="default"/>
      </w:rPr>
    </w:lvl>
    <w:lvl w:ilvl="4" w:tplc="3DC40C4E">
      <w:start w:val="1"/>
      <w:numFmt w:val="bullet"/>
      <w:lvlText w:val="•"/>
      <w:lvlJc w:val="left"/>
      <w:rPr>
        <w:rFonts w:hint="default"/>
      </w:rPr>
    </w:lvl>
    <w:lvl w:ilvl="5" w:tplc="671AA920">
      <w:start w:val="1"/>
      <w:numFmt w:val="bullet"/>
      <w:lvlText w:val="•"/>
      <w:lvlJc w:val="left"/>
      <w:rPr>
        <w:rFonts w:hint="default"/>
      </w:rPr>
    </w:lvl>
    <w:lvl w:ilvl="6" w:tplc="CF5A6C5A">
      <w:start w:val="1"/>
      <w:numFmt w:val="bullet"/>
      <w:lvlText w:val="•"/>
      <w:lvlJc w:val="left"/>
      <w:rPr>
        <w:rFonts w:hint="default"/>
      </w:rPr>
    </w:lvl>
    <w:lvl w:ilvl="7" w:tplc="0FEAE456">
      <w:start w:val="1"/>
      <w:numFmt w:val="bullet"/>
      <w:lvlText w:val="•"/>
      <w:lvlJc w:val="left"/>
      <w:rPr>
        <w:rFonts w:hint="default"/>
      </w:rPr>
    </w:lvl>
    <w:lvl w:ilvl="8" w:tplc="50983D4E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AF84066"/>
    <w:multiLevelType w:val="hybridMultilevel"/>
    <w:tmpl w:val="8F04368E"/>
    <w:lvl w:ilvl="0" w:tplc="59A8F2D6">
      <w:start w:val="2"/>
      <w:numFmt w:val="decimal"/>
      <w:lvlText w:val="(%1)"/>
      <w:lvlJc w:val="left"/>
      <w:pPr>
        <w:ind w:hanging="41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C73CCB7C">
      <w:start w:val="1"/>
      <w:numFmt w:val="bullet"/>
      <w:lvlText w:val="•"/>
      <w:lvlJc w:val="left"/>
      <w:rPr>
        <w:rFonts w:hint="default"/>
      </w:rPr>
    </w:lvl>
    <w:lvl w:ilvl="2" w:tplc="F6247F88">
      <w:start w:val="1"/>
      <w:numFmt w:val="bullet"/>
      <w:lvlText w:val="•"/>
      <w:lvlJc w:val="left"/>
      <w:rPr>
        <w:rFonts w:hint="default"/>
      </w:rPr>
    </w:lvl>
    <w:lvl w:ilvl="3" w:tplc="1CE029DA">
      <w:start w:val="1"/>
      <w:numFmt w:val="bullet"/>
      <w:lvlText w:val="•"/>
      <w:lvlJc w:val="left"/>
      <w:rPr>
        <w:rFonts w:hint="default"/>
      </w:rPr>
    </w:lvl>
    <w:lvl w:ilvl="4" w:tplc="1D2EF8A6">
      <w:start w:val="1"/>
      <w:numFmt w:val="bullet"/>
      <w:lvlText w:val="•"/>
      <w:lvlJc w:val="left"/>
      <w:rPr>
        <w:rFonts w:hint="default"/>
      </w:rPr>
    </w:lvl>
    <w:lvl w:ilvl="5" w:tplc="9A9CC00C">
      <w:start w:val="1"/>
      <w:numFmt w:val="bullet"/>
      <w:lvlText w:val="•"/>
      <w:lvlJc w:val="left"/>
      <w:rPr>
        <w:rFonts w:hint="default"/>
      </w:rPr>
    </w:lvl>
    <w:lvl w:ilvl="6" w:tplc="3C04F87E">
      <w:start w:val="1"/>
      <w:numFmt w:val="bullet"/>
      <w:lvlText w:val="•"/>
      <w:lvlJc w:val="left"/>
      <w:rPr>
        <w:rFonts w:hint="default"/>
      </w:rPr>
    </w:lvl>
    <w:lvl w:ilvl="7" w:tplc="87065DE8">
      <w:start w:val="1"/>
      <w:numFmt w:val="bullet"/>
      <w:lvlText w:val="•"/>
      <w:lvlJc w:val="left"/>
      <w:rPr>
        <w:rFonts w:hint="default"/>
      </w:rPr>
    </w:lvl>
    <w:lvl w:ilvl="8" w:tplc="128AA1D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06876FE"/>
    <w:multiLevelType w:val="hybridMultilevel"/>
    <w:tmpl w:val="8412116E"/>
    <w:lvl w:ilvl="0" w:tplc="FFB45EBE">
      <w:start w:val="2"/>
      <w:numFmt w:val="decimal"/>
      <w:lvlText w:val="(%1)"/>
      <w:lvlJc w:val="left"/>
      <w:pPr>
        <w:ind w:hanging="39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1D879BA">
      <w:start w:val="1"/>
      <w:numFmt w:val="bullet"/>
      <w:lvlText w:val="•"/>
      <w:lvlJc w:val="left"/>
      <w:rPr>
        <w:rFonts w:hint="default"/>
      </w:rPr>
    </w:lvl>
    <w:lvl w:ilvl="2" w:tplc="3A4E34AC">
      <w:start w:val="1"/>
      <w:numFmt w:val="bullet"/>
      <w:lvlText w:val="•"/>
      <w:lvlJc w:val="left"/>
      <w:rPr>
        <w:rFonts w:hint="default"/>
      </w:rPr>
    </w:lvl>
    <w:lvl w:ilvl="3" w:tplc="FC88A4CA">
      <w:start w:val="1"/>
      <w:numFmt w:val="bullet"/>
      <w:lvlText w:val="•"/>
      <w:lvlJc w:val="left"/>
      <w:rPr>
        <w:rFonts w:hint="default"/>
      </w:rPr>
    </w:lvl>
    <w:lvl w:ilvl="4" w:tplc="61847DF2">
      <w:start w:val="1"/>
      <w:numFmt w:val="bullet"/>
      <w:lvlText w:val="•"/>
      <w:lvlJc w:val="left"/>
      <w:rPr>
        <w:rFonts w:hint="default"/>
      </w:rPr>
    </w:lvl>
    <w:lvl w:ilvl="5" w:tplc="3BCC4BD4">
      <w:start w:val="1"/>
      <w:numFmt w:val="bullet"/>
      <w:lvlText w:val="•"/>
      <w:lvlJc w:val="left"/>
      <w:rPr>
        <w:rFonts w:hint="default"/>
      </w:rPr>
    </w:lvl>
    <w:lvl w:ilvl="6" w:tplc="6EEA8208">
      <w:start w:val="1"/>
      <w:numFmt w:val="bullet"/>
      <w:lvlText w:val="•"/>
      <w:lvlJc w:val="left"/>
      <w:rPr>
        <w:rFonts w:hint="default"/>
      </w:rPr>
    </w:lvl>
    <w:lvl w:ilvl="7" w:tplc="05AABD4A">
      <w:start w:val="1"/>
      <w:numFmt w:val="bullet"/>
      <w:lvlText w:val="•"/>
      <w:lvlJc w:val="left"/>
      <w:rPr>
        <w:rFonts w:hint="default"/>
      </w:rPr>
    </w:lvl>
    <w:lvl w:ilvl="8" w:tplc="7360B3D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4574842"/>
    <w:multiLevelType w:val="hybridMultilevel"/>
    <w:tmpl w:val="A84621CA"/>
    <w:lvl w:ilvl="0" w:tplc="C69E3F02">
      <w:start w:val="2"/>
      <w:numFmt w:val="decimal"/>
      <w:lvlText w:val="(%1)"/>
      <w:lvlJc w:val="left"/>
      <w:pPr>
        <w:ind w:hanging="42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D1488AC">
      <w:start w:val="1"/>
      <w:numFmt w:val="bullet"/>
      <w:lvlText w:val="•"/>
      <w:lvlJc w:val="left"/>
      <w:rPr>
        <w:rFonts w:hint="default"/>
      </w:rPr>
    </w:lvl>
    <w:lvl w:ilvl="2" w:tplc="9A7876DE">
      <w:start w:val="1"/>
      <w:numFmt w:val="bullet"/>
      <w:lvlText w:val="•"/>
      <w:lvlJc w:val="left"/>
      <w:rPr>
        <w:rFonts w:hint="default"/>
      </w:rPr>
    </w:lvl>
    <w:lvl w:ilvl="3" w:tplc="BCA452A2">
      <w:start w:val="1"/>
      <w:numFmt w:val="bullet"/>
      <w:lvlText w:val="•"/>
      <w:lvlJc w:val="left"/>
      <w:rPr>
        <w:rFonts w:hint="default"/>
      </w:rPr>
    </w:lvl>
    <w:lvl w:ilvl="4" w:tplc="A05C9372">
      <w:start w:val="1"/>
      <w:numFmt w:val="bullet"/>
      <w:lvlText w:val="•"/>
      <w:lvlJc w:val="left"/>
      <w:rPr>
        <w:rFonts w:hint="default"/>
      </w:rPr>
    </w:lvl>
    <w:lvl w:ilvl="5" w:tplc="FC84FD7A">
      <w:start w:val="1"/>
      <w:numFmt w:val="bullet"/>
      <w:lvlText w:val="•"/>
      <w:lvlJc w:val="left"/>
      <w:rPr>
        <w:rFonts w:hint="default"/>
      </w:rPr>
    </w:lvl>
    <w:lvl w:ilvl="6" w:tplc="D1F4FF76">
      <w:start w:val="1"/>
      <w:numFmt w:val="bullet"/>
      <w:lvlText w:val="•"/>
      <w:lvlJc w:val="left"/>
      <w:rPr>
        <w:rFonts w:hint="default"/>
      </w:rPr>
    </w:lvl>
    <w:lvl w:ilvl="7" w:tplc="0D46810C">
      <w:start w:val="1"/>
      <w:numFmt w:val="bullet"/>
      <w:lvlText w:val="•"/>
      <w:lvlJc w:val="left"/>
      <w:rPr>
        <w:rFonts w:hint="default"/>
      </w:rPr>
    </w:lvl>
    <w:lvl w:ilvl="8" w:tplc="354AC51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29695DA0"/>
    <w:multiLevelType w:val="hybridMultilevel"/>
    <w:tmpl w:val="2F202512"/>
    <w:lvl w:ilvl="0" w:tplc="81C26CC8">
      <w:start w:val="2"/>
      <w:numFmt w:val="decimal"/>
      <w:lvlText w:val="(%1)"/>
      <w:lvlJc w:val="left"/>
      <w:pPr>
        <w:ind w:hanging="3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CA050D0">
      <w:start w:val="1"/>
      <w:numFmt w:val="bullet"/>
      <w:lvlText w:val="•"/>
      <w:lvlJc w:val="left"/>
      <w:rPr>
        <w:rFonts w:hint="default"/>
      </w:rPr>
    </w:lvl>
    <w:lvl w:ilvl="2" w:tplc="8B84F05C">
      <w:start w:val="1"/>
      <w:numFmt w:val="bullet"/>
      <w:lvlText w:val="•"/>
      <w:lvlJc w:val="left"/>
      <w:rPr>
        <w:rFonts w:hint="default"/>
      </w:rPr>
    </w:lvl>
    <w:lvl w:ilvl="3" w:tplc="BB90F2C4">
      <w:start w:val="1"/>
      <w:numFmt w:val="bullet"/>
      <w:lvlText w:val="•"/>
      <w:lvlJc w:val="left"/>
      <w:rPr>
        <w:rFonts w:hint="default"/>
      </w:rPr>
    </w:lvl>
    <w:lvl w:ilvl="4" w:tplc="04266306">
      <w:start w:val="1"/>
      <w:numFmt w:val="bullet"/>
      <w:lvlText w:val="•"/>
      <w:lvlJc w:val="left"/>
      <w:rPr>
        <w:rFonts w:hint="default"/>
      </w:rPr>
    </w:lvl>
    <w:lvl w:ilvl="5" w:tplc="737A70EE">
      <w:start w:val="1"/>
      <w:numFmt w:val="bullet"/>
      <w:lvlText w:val="•"/>
      <w:lvlJc w:val="left"/>
      <w:rPr>
        <w:rFonts w:hint="default"/>
      </w:rPr>
    </w:lvl>
    <w:lvl w:ilvl="6" w:tplc="C3DA196E">
      <w:start w:val="1"/>
      <w:numFmt w:val="bullet"/>
      <w:lvlText w:val="•"/>
      <w:lvlJc w:val="left"/>
      <w:rPr>
        <w:rFonts w:hint="default"/>
      </w:rPr>
    </w:lvl>
    <w:lvl w:ilvl="7" w:tplc="DBA86344">
      <w:start w:val="1"/>
      <w:numFmt w:val="bullet"/>
      <w:lvlText w:val="•"/>
      <w:lvlJc w:val="left"/>
      <w:rPr>
        <w:rFonts w:hint="default"/>
      </w:rPr>
    </w:lvl>
    <w:lvl w:ilvl="8" w:tplc="B1BE45E2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D5B37C0"/>
    <w:multiLevelType w:val="hybridMultilevel"/>
    <w:tmpl w:val="1F8EE5B2"/>
    <w:lvl w:ilvl="0" w:tplc="81F8ADE2">
      <w:start w:val="5"/>
      <w:numFmt w:val="lowerLetter"/>
      <w:lvlText w:val="%1)"/>
      <w:lvlJc w:val="left"/>
      <w:pPr>
        <w:ind w:hanging="289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200C366">
      <w:start w:val="1"/>
      <w:numFmt w:val="bullet"/>
      <w:lvlText w:val="•"/>
      <w:lvlJc w:val="left"/>
      <w:rPr>
        <w:rFonts w:hint="default"/>
      </w:rPr>
    </w:lvl>
    <w:lvl w:ilvl="2" w:tplc="941A32B6">
      <w:start w:val="1"/>
      <w:numFmt w:val="bullet"/>
      <w:lvlText w:val="•"/>
      <w:lvlJc w:val="left"/>
      <w:rPr>
        <w:rFonts w:hint="default"/>
      </w:rPr>
    </w:lvl>
    <w:lvl w:ilvl="3" w:tplc="DBECA410">
      <w:start w:val="1"/>
      <w:numFmt w:val="bullet"/>
      <w:lvlText w:val="•"/>
      <w:lvlJc w:val="left"/>
      <w:rPr>
        <w:rFonts w:hint="default"/>
      </w:rPr>
    </w:lvl>
    <w:lvl w:ilvl="4" w:tplc="96A23D3A">
      <w:start w:val="1"/>
      <w:numFmt w:val="bullet"/>
      <w:lvlText w:val="•"/>
      <w:lvlJc w:val="left"/>
      <w:rPr>
        <w:rFonts w:hint="default"/>
      </w:rPr>
    </w:lvl>
    <w:lvl w:ilvl="5" w:tplc="356CCF1C">
      <w:start w:val="1"/>
      <w:numFmt w:val="bullet"/>
      <w:lvlText w:val="•"/>
      <w:lvlJc w:val="left"/>
      <w:rPr>
        <w:rFonts w:hint="default"/>
      </w:rPr>
    </w:lvl>
    <w:lvl w:ilvl="6" w:tplc="19D8F038">
      <w:start w:val="1"/>
      <w:numFmt w:val="bullet"/>
      <w:lvlText w:val="•"/>
      <w:lvlJc w:val="left"/>
      <w:rPr>
        <w:rFonts w:hint="default"/>
      </w:rPr>
    </w:lvl>
    <w:lvl w:ilvl="7" w:tplc="37A40654">
      <w:start w:val="1"/>
      <w:numFmt w:val="bullet"/>
      <w:lvlText w:val="•"/>
      <w:lvlJc w:val="left"/>
      <w:rPr>
        <w:rFonts w:hint="default"/>
      </w:rPr>
    </w:lvl>
    <w:lvl w:ilvl="8" w:tplc="3FA4FB0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79461CC"/>
    <w:multiLevelType w:val="hybridMultilevel"/>
    <w:tmpl w:val="3F1EEA2E"/>
    <w:lvl w:ilvl="0" w:tplc="88D60166">
      <w:start w:val="2"/>
      <w:numFmt w:val="decimal"/>
      <w:lvlText w:val="(%1)"/>
      <w:lvlJc w:val="left"/>
      <w:pPr>
        <w:ind w:hanging="39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EAD23FAE">
      <w:start w:val="1"/>
      <w:numFmt w:val="bullet"/>
      <w:lvlText w:val="•"/>
      <w:lvlJc w:val="left"/>
      <w:rPr>
        <w:rFonts w:hint="default"/>
      </w:rPr>
    </w:lvl>
    <w:lvl w:ilvl="2" w:tplc="5822A1EC">
      <w:start w:val="1"/>
      <w:numFmt w:val="bullet"/>
      <w:lvlText w:val="•"/>
      <w:lvlJc w:val="left"/>
      <w:rPr>
        <w:rFonts w:hint="default"/>
      </w:rPr>
    </w:lvl>
    <w:lvl w:ilvl="3" w:tplc="4658ED74">
      <w:start w:val="1"/>
      <w:numFmt w:val="bullet"/>
      <w:lvlText w:val="•"/>
      <w:lvlJc w:val="left"/>
      <w:rPr>
        <w:rFonts w:hint="default"/>
      </w:rPr>
    </w:lvl>
    <w:lvl w:ilvl="4" w:tplc="33A6C740">
      <w:start w:val="1"/>
      <w:numFmt w:val="bullet"/>
      <w:lvlText w:val="•"/>
      <w:lvlJc w:val="left"/>
      <w:rPr>
        <w:rFonts w:hint="default"/>
      </w:rPr>
    </w:lvl>
    <w:lvl w:ilvl="5" w:tplc="6D5A73AC">
      <w:start w:val="1"/>
      <w:numFmt w:val="bullet"/>
      <w:lvlText w:val="•"/>
      <w:lvlJc w:val="left"/>
      <w:rPr>
        <w:rFonts w:hint="default"/>
      </w:rPr>
    </w:lvl>
    <w:lvl w:ilvl="6" w:tplc="FE04A10A">
      <w:start w:val="1"/>
      <w:numFmt w:val="bullet"/>
      <w:lvlText w:val="•"/>
      <w:lvlJc w:val="left"/>
      <w:rPr>
        <w:rFonts w:hint="default"/>
      </w:rPr>
    </w:lvl>
    <w:lvl w:ilvl="7" w:tplc="9CAE4696">
      <w:start w:val="1"/>
      <w:numFmt w:val="bullet"/>
      <w:lvlText w:val="•"/>
      <w:lvlJc w:val="left"/>
      <w:rPr>
        <w:rFonts w:hint="default"/>
      </w:rPr>
    </w:lvl>
    <w:lvl w:ilvl="8" w:tplc="5CE4F7AA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8D0478E"/>
    <w:multiLevelType w:val="hybridMultilevel"/>
    <w:tmpl w:val="D262A4CE"/>
    <w:lvl w:ilvl="0" w:tplc="E8861828">
      <w:start w:val="2"/>
      <w:numFmt w:val="decimal"/>
      <w:lvlText w:val="(%1)"/>
      <w:lvlJc w:val="left"/>
      <w:pPr>
        <w:ind w:hanging="39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2EBC2686">
      <w:start w:val="1"/>
      <w:numFmt w:val="bullet"/>
      <w:lvlText w:val="•"/>
      <w:lvlJc w:val="left"/>
      <w:rPr>
        <w:rFonts w:hint="default"/>
      </w:rPr>
    </w:lvl>
    <w:lvl w:ilvl="2" w:tplc="375E7CF8">
      <w:start w:val="1"/>
      <w:numFmt w:val="bullet"/>
      <w:lvlText w:val="•"/>
      <w:lvlJc w:val="left"/>
      <w:rPr>
        <w:rFonts w:hint="default"/>
      </w:rPr>
    </w:lvl>
    <w:lvl w:ilvl="3" w:tplc="9CBC4442">
      <w:start w:val="1"/>
      <w:numFmt w:val="bullet"/>
      <w:lvlText w:val="•"/>
      <w:lvlJc w:val="left"/>
      <w:rPr>
        <w:rFonts w:hint="default"/>
      </w:rPr>
    </w:lvl>
    <w:lvl w:ilvl="4" w:tplc="1E0ACFB2">
      <w:start w:val="1"/>
      <w:numFmt w:val="bullet"/>
      <w:lvlText w:val="•"/>
      <w:lvlJc w:val="left"/>
      <w:rPr>
        <w:rFonts w:hint="default"/>
      </w:rPr>
    </w:lvl>
    <w:lvl w:ilvl="5" w:tplc="596AC39E">
      <w:start w:val="1"/>
      <w:numFmt w:val="bullet"/>
      <w:lvlText w:val="•"/>
      <w:lvlJc w:val="left"/>
      <w:rPr>
        <w:rFonts w:hint="default"/>
      </w:rPr>
    </w:lvl>
    <w:lvl w:ilvl="6" w:tplc="09DEF6FA">
      <w:start w:val="1"/>
      <w:numFmt w:val="bullet"/>
      <w:lvlText w:val="•"/>
      <w:lvlJc w:val="left"/>
      <w:rPr>
        <w:rFonts w:hint="default"/>
      </w:rPr>
    </w:lvl>
    <w:lvl w:ilvl="7" w:tplc="7CC4F6E8">
      <w:start w:val="1"/>
      <w:numFmt w:val="bullet"/>
      <w:lvlText w:val="•"/>
      <w:lvlJc w:val="left"/>
      <w:rPr>
        <w:rFonts w:hint="default"/>
      </w:rPr>
    </w:lvl>
    <w:lvl w:ilvl="8" w:tplc="DD605FD2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3B002CED"/>
    <w:multiLevelType w:val="hybridMultilevel"/>
    <w:tmpl w:val="6ECE76C0"/>
    <w:lvl w:ilvl="0" w:tplc="483220F2">
      <w:start w:val="2"/>
      <w:numFmt w:val="decimal"/>
      <w:lvlText w:val="(%1)"/>
      <w:lvlJc w:val="left"/>
      <w:pPr>
        <w:ind w:hanging="39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2C0C104A">
      <w:start w:val="1"/>
      <w:numFmt w:val="bullet"/>
      <w:lvlText w:val="•"/>
      <w:lvlJc w:val="left"/>
      <w:rPr>
        <w:rFonts w:hint="default"/>
      </w:rPr>
    </w:lvl>
    <w:lvl w:ilvl="2" w:tplc="428A2E88">
      <w:start w:val="1"/>
      <w:numFmt w:val="bullet"/>
      <w:lvlText w:val="•"/>
      <w:lvlJc w:val="left"/>
      <w:rPr>
        <w:rFonts w:hint="default"/>
      </w:rPr>
    </w:lvl>
    <w:lvl w:ilvl="3" w:tplc="79645522">
      <w:start w:val="1"/>
      <w:numFmt w:val="bullet"/>
      <w:lvlText w:val="•"/>
      <w:lvlJc w:val="left"/>
      <w:rPr>
        <w:rFonts w:hint="default"/>
      </w:rPr>
    </w:lvl>
    <w:lvl w:ilvl="4" w:tplc="7F8A6642">
      <w:start w:val="1"/>
      <w:numFmt w:val="bullet"/>
      <w:lvlText w:val="•"/>
      <w:lvlJc w:val="left"/>
      <w:rPr>
        <w:rFonts w:hint="default"/>
      </w:rPr>
    </w:lvl>
    <w:lvl w:ilvl="5" w:tplc="48789B24">
      <w:start w:val="1"/>
      <w:numFmt w:val="bullet"/>
      <w:lvlText w:val="•"/>
      <w:lvlJc w:val="left"/>
      <w:rPr>
        <w:rFonts w:hint="default"/>
      </w:rPr>
    </w:lvl>
    <w:lvl w:ilvl="6" w:tplc="39E221F8">
      <w:start w:val="1"/>
      <w:numFmt w:val="bullet"/>
      <w:lvlText w:val="•"/>
      <w:lvlJc w:val="left"/>
      <w:rPr>
        <w:rFonts w:hint="default"/>
      </w:rPr>
    </w:lvl>
    <w:lvl w:ilvl="7" w:tplc="8E0ABF34">
      <w:start w:val="1"/>
      <w:numFmt w:val="bullet"/>
      <w:lvlText w:val="•"/>
      <w:lvlJc w:val="left"/>
      <w:rPr>
        <w:rFonts w:hint="default"/>
      </w:rPr>
    </w:lvl>
    <w:lvl w:ilvl="8" w:tplc="D492843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3DB57FC7"/>
    <w:multiLevelType w:val="hybridMultilevel"/>
    <w:tmpl w:val="6E203C42"/>
    <w:lvl w:ilvl="0" w:tplc="333E5034">
      <w:start w:val="2"/>
      <w:numFmt w:val="decimal"/>
      <w:lvlText w:val="(%1)"/>
      <w:lvlJc w:val="left"/>
      <w:pPr>
        <w:ind w:hanging="36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378E602">
      <w:start w:val="1"/>
      <w:numFmt w:val="bullet"/>
      <w:lvlText w:val="•"/>
      <w:lvlJc w:val="left"/>
      <w:rPr>
        <w:rFonts w:hint="default"/>
      </w:rPr>
    </w:lvl>
    <w:lvl w:ilvl="2" w:tplc="8F7E56DE">
      <w:start w:val="1"/>
      <w:numFmt w:val="bullet"/>
      <w:lvlText w:val="•"/>
      <w:lvlJc w:val="left"/>
      <w:rPr>
        <w:rFonts w:hint="default"/>
      </w:rPr>
    </w:lvl>
    <w:lvl w:ilvl="3" w:tplc="02EC829A">
      <w:start w:val="1"/>
      <w:numFmt w:val="bullet"/>
      <w:lvlText w:val="•"/>
      <w:lvlJc w:val="left"/>
      <w:rPr>
        <w:rFonts w:hint="default"/>
      </w:rPr>
    </w:lvl>
    <w:lvl w:ilvl="4" w:tplc="CD06D664">
      <w:start w:val="1"/>
      <w:numFmt w:val="bullet"/>
      <w:lvlText w:val="•"/>
      <w:lvlJc w:val="left"/>
      <w:rPr>
        <w:rFonts w:hint="default"/>
      </w:rPr>
    </w:lvl>
    <w:lvl w:ilvl="5" w:tplc="67000AA0">
      <w:start w:val="1"/>
      <w:numFmt w:val="bullet"/>
      <w:lvlText w:val="•"/>
      <w:lvlJc w:val="left"/>
      <w:rPr>
        <w:rFonts w:hint="default"/>
      </w:rPr>
    </w:lvl>
    <w:lvl w:ilvl="6" w:tplc="103E8640">
      <w:start w:val="1"/>
      <w:numFmt w:val="bullet"/>
      <w:lvlText w:val="•"/>
      <w:lvlJc w:val="left"/>
      <w:rPr>
        <w:rFonts w:hint="default"/>
      </w:rPr>
    </w:lvl>
    <w:lvl w:ilvl="7" w:tplc="A7E488E6">
      <w:start w:val="1"/>
      <w:numFmt w:val="bullet"/>
      <w:lvlText w:val="•"/>
      <w:lvlJc w:val="left"/>
      <w:rPr>
        <w:rFonts w:hint="default"/>
      </w:rPr>
    </w:lvl>
    <w:lvl w:ilvl="8" w:tplc="5148CD2E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46934C5"/>
    <w:multiLevelType w:val="hybridMultilevel"/>
    <w:tmpl w:val="3FC84124"/>
    <w:lvl w:ilvl="0" w:tplc="4D18FFE0">
      <w:start w:val="2"/>
      <w:numFmt w:val="decimal"/>
      <w:lvlText w:val="(%1)"/>
      <w:lvlJc w:val="left"/>
      <w:pPr>
        <w:ind w:hanging="3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966CDE2">
      <w:start w:val="1"/>
      <w:numFmt w:val="bullet"/>
      <w:lvlText w:val="•"/>
      <w:lvlJc w:val="left"/>
      <w:rPr>
        <w:rFonts w:hint="default"/>
      </w:rPr>
    </w:lvl>
    <w:lvl w:ilvl="2" w:tplc="EC145216">
      <w:start w:val="1"/>
      <w:numFmt w:val="bullet"/>
      <w:lvlText w:val="•"/>
      <w:lvlJc w:val="left"/>
      <w:rPr>
        <w:rFonts w:hint="default"/>
      </w:rPr>
    </w:lvl>
    <w:lvl w:ilvl="3" w:tplc="7834C318">
      <w:start w:val="1"/>
      <w:numFmt w:val="bullet"/>
      <w:lvlText w:val="•"/>
      <w:lvlJc w:val="left"/>
      <w:rPr>
        <w:rFonts w:hint="default"/>
      </w:rPr>
    </w:lvl>
    <w:lvl w:ilvl="4" w:tplc="EE6665A6">
      <w:start w:val="1"/>
      <w:numFmt w:val="bullet"/>
      <w:lvlText w:val="•"/>
      <w:lvlJc w:val="left"/>
      <w:rPr>
        <w:rFonts w:hint="default"/>
      </w:rPr>
    </w:lvl>
    <w:lvl w:ilvl="5" w:tplc="F45639B4">
      <w:start w:val="1"/>
      <w:numFmt w:val="bullet"/>
      <w:lvlText w:val="•"/>
      <w:lvlJc w:val="left"/>
      <w:rPr>
        <w:rFonts w:hint="default"/>
      </w:rPr>
    </w:lvl>
    <w:lvl w:ilvl="6" w:tplc="3A2033D8">
      <w:start w:val="1"/>
      <w:numFmt w:val="bullet"/>
      <w:lvlText w:val="•"/>
      <w:lvlJc w:val="left"/>
      <w:rPr>
        <w:rFonts w:hint="default"/>
      </w:rPr>
    </w:lvl>
    <w:lvl w:ilvl="7" w:tplc="2F308C2A">
      <w:start w:val="1"/>
      <w:numFmt w:val="bullet"/>
      <w:lvlText w:val="•"/>
      <w:lvlJc w:val="left"/>
      <w:rPr>
        <w:rFonts w:hint="default"/>
      </w:rPr>
    </w:lvl>
    <w:lvl w:ilvl="8" w:tplc="A976B7B4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5A22140"/>
    <w:multiLevelType w:val="hybridMultilevel"/>
    <w:tmpl w:val="B366046A"/>
    <w:lvl w:ilvl="0" w:tplc="CB783E72">
      <w:start w:val="2"/>
      <w:numFmt w:val="decimal"/>
      <w:lvlText w:val="(%1)"/>
      <w:lvlJc w:val="left"/>
      <w:pPr>
        <w:ind w:hanging="39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E51C0EC4">
      <w:start w:val="1"/>
      <w:numFmt w:val="bullet"/>
      <w:lvlText w:val="•"/>
      <w:lvlJc w:val="left"/>
      <w:rPr>
        <w:rFonts w:hint="default"/>
      </w:rPr>
    </w:lvl>
    <w:lvl w:ilvl="2" w:tplc="C234CFB6">
      <w:start w:val="1"/>
      <w:numFmt w:val="bullet"/>
      <w:lvlText w:val="•"/>
      <w:lvlJc w:val="left"/>
      <w:rPr>
        <w:rFonts w:hint="default"/>
      </w:rPr>
    </w:lvl>
    <w:lvl w:ilvl="3" w:tplc="274272AA">
      <w:start w:val="1"/>
      <w:numFmt w:val="bullet"/>
      <w:lvlText w:val="•"/>
      <w:lvlJc w:val="left"/>
      <w:rPr>
        <w:rFonts w:hint="default"/>
      </w:rPr>
    </w:lvl>
    <w:lvl w:ilvl="4" w:tplc="7390BAA0">
      <w:start w:val="1"/>
      <w:numFmt w:val="bullet"/>
      <w:lvlText w:val="•"/>
      <w:lvlJc w:val="left"/>
      <w:rPr>
        <w:rFonts w:hint="default"/>
      </w:rPr>
    </w:lvl>
    <w:lvl w:ilvl="5" w:tplc="135AE964">
      <w:start w:val="1"/>
      <w:numFmt w:val="bullet"/>
      <w:lvlText w:val="•"/>
      <w:lvlJc w:val="left"/>
      <w:rPr>
        <w:rFonts w:hint="default"/>
      </w:rPr>
    </w:lvl>
    <w:lvl w:ilvl="6" w:tplc="2AD0EA60">
      <w:start w:val="1"/>
      <w:numFmt w:val="bullet"/>
      <w:lvlText w:val="•"/>
      <w:lvlJc w:val="left"/>
      <w:rPr>
        <w:rFonts w:hint="default"/>
      </w:rPr>
    </w:lvl>
    <w:lvl w:ilvl="7" w:tplc="F8E64D2A">
      <w:start w:val="1"/>
      <w:numFmt w:val="bullet"/>
      <w:lvlText w:val="•"/>
      <w:lvlJc w:val="left"/>
      <w:rPr>
        <w:rFonts w:hint="default"/>
      </w:rPr>
    </w:lvl>
    <w:lvl w:ilvl="8" w:tplc="A28A238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4B193A9E"/>
    <w:multiLevelType w:val="hybridMultilevel"/>
    <w:tmpl w:val="13D424E6"/>
    <w:lvl w:ilvl="0" w:tplc="D8027B7A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55A40D2">
      <w:start w:val="1"/>
      <w:numFmt w:val="bullet"/>
      <w:lvlText w:val="•"/>
      <w:lvlJc w:val="left"/>
      <w:rPr>
        <w:rFonts w:hint="default"/>
      </w:rPr>
    </w:lvl>
    <w:lvl w:ilvl="2" w:tplc="4798ED46">
      <w:start w:val="1"/>
      <w:numFmt w:val="bullet"/>
      <w:lvlText w:val="•"/>
      <w:lvlJc w:val="left"/>
      <w:rPr>
        <w:rFonts w:hint="default"/>
      </w:rPr>
    </w:lvl>
    <w:lvl w:ilvl="3" w:tplc="22384904">
      <w:start w:val="1"/>
      <w:numFmt w:val="bullet"/>
      <w:lvlText w:val="•"/>
      <w:lvlJc w:val="left"/>
      <w:rPr>
        <w:rFonts w:hint="default"/>
      </w:rPr>
    </w:lvl>
    <w:lvl w:ilvl="4" w:tplc="7A742C4A">
      <w:start w:val="1"/>
      <w:numFmt w:val="bullet"/>
      <w:lvlText w:val="•"/>
      <w:lvlJc w:val="left"/>
      <w:rPr>
        <w:rFonts w:hint="default"/>
      </w:rPr>
    </w:lvl>
    <w:lvl w:ilvl="5" w:tplc="91C49B62">
      <w:start w:val="1"/>
      <w:numFmt w:val="bullet"/>
      <w:lvlText w:val="•"/>
      <w:lvlJc w:val="left"/>
      <w:rPr>
        <w:rFonts w:hint="default"/>
      </w:rPr>
    </w:lvl>
    <w:lvl w:ilvl="6" w:tplc="639E3B12">
      <w:start w:val="1"/>
      <w:numFmt w:val="bullet"/>
      <w:lvlText w:val="•"/>
      <w:lvlJc w:val="left"/>
      <w:rPr>
        <w:rFonts w:hint="default"/>
      </w:rPr>
    </w:lvl>
    <w:lvl w:ilvl="7" w:tplc="A18E5498">
      <w:start w:val="1"/>
      <w:numFmt w:val="bullet"/>
      <w:lvlText w:val="•"/>
      <w:lvlJc w:val="left"/>
      <w:rPr>
        <w:rFonts w:hint="default"/>
      </w:rPr>
    </w:lvl>
    <w:lvl w:ilvl="8" w:tplc="C08092E0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4B4735DE"/>
    <w:multiLevelType w:val="hybridMultilevel"/>
    <w:tmpl w:val="72CEE0DC"/>
    <w:lvl w:ilvl="0" w:tplc="1B3AE136">
      <w:start w:val="1"/>
      <w:numFmt w:val="lowerLetter"/>
      <w:lvlText w:val="%1)"/>
      <w:lvlJc w:val="left"/>
      <w:pPr>
        <w:ind w:hanging="248"/>
        <w:jc w:val="left"/>
      </w:pPr>
      <w:rPr>
        <w:rFonts w:ascii="Times New Roman" w:eastAsia="Times New Roman" w:hAnsi="Times New Roman" w:hint="default"/>
        <w:spacing w:val="1"/>
        <w:w w:val="99"/>
        <w:sz w:val="24"/>
        <w:szCs w:val="24"/>
      </w:rPr>
    </w:lvl>
    <w:lvl w:ilvl="1" w:tplc="749ACBD8">
      <w:start w:val="1"/>
      <w:numFmt w:val="bullet"/>
      <w:lvlText w:val="•"/>
      <w:lvlJc w:val="left"/>
      <w:rPr>
        <w:rFonts w:hint="default"/>
      </w:rPr>
    </w:lvl>
    <w:lvl w:ilvl="2" w:tplc="B0B0E380">
      <w:start w:val="1"/>
      <w:numFmt w:val="bullet"/>
      <w:lvlText w:val="•"/>
      <w:lvlJc w:val="left"/>
      <w:rPr>
        <w:rFonts w:hint="default"/>
      </w:rPr>
    </w:lvl>
    <w:lvl w:ilvl="3" w:tplc="281ACE80">
      <w:start w:val="1"/>
      <w:numFmt w:val="bullet"/>
      <w:lvlText w:val="•"/>
      <w:lvlJc w:val="left"/>
      <w:rPr>
        <w:rFonts w:hint="default"/>
      </w:rPr>
    </w:lvl>
    <w:lvl w:ilvl="4" w:tplc="8D1A8CE8">
      <w:start w:val="1"/>
      <w:numFmt w:val="bullet"/>
      <w:lvlText w:val="•"/>
      <w:lvlJc w:val="left"/>
      <w:rPr>
        <w:rFonts w:hint="default"/>
      </w:rPr>
    </w:lvl>
    <w:lvl w:ilvl="5" w:tplc="1FFC7FEA">
      <w:start w:val="1"/>
      <w:numFmt w:val="bullet"/>
      <w:lvlText w:val="•"/>
      <w:lvlJc w:val="left"/>
      <w:rPr>
        <w:rFonts w:hint="default"/>
      </w:rPr>
    </w:lvl>
    <w:lvl w:ilvl="6" w:tplc="D36A2CDE">
      <w:start w:val="1"/>
      <w:numFmt w:val="bullet"/>
      <w:lvlText w:val="•"/>
      <w:lvlJc w:val="left"/>
      <w:rPr>
        <w:rFonts w:hint="default"/>
      </w:rPr>
    </w:lvl>
    <w:lvl w:ilvl="7" w:tplc="CA4C6A18">
      <w:start w:val="1"/>
      <w:numFmt w:val="bullet"/>
      <w:lvlText w:val="•"/>
      <w:lvlJc w:val="left"/>
      <w:rPr>
        <w:rFonts w:hint="default"/>
      </w:rPr>
    </w:lvl>
    <w:lvl w:ilvl="8" w:tplc="8758D4AC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4F274096"/>
    <w:multiLevelType w:val="hybridMultilevel"/>
    <w:tmpl w:val="1372660E"/>
    <w:lvl w:ilvl="0" w:tplc="8BD4B74C">
      <w:start w:val="2"/>
      <w:numFmt w:val="decimal"/>
      <w:lvlText w:val="(%1)"/>
      <w:lvlJc w:val="left"/>
      <w:pPr>
        <w:ind w:hanging="39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51AA3782">
      <w:start w:val="1"/>
      <w:numFmt w:val="bullet"/>
      <w:lvlText w:val="•"/>
      <w:lvlJc w:val="left"/>
      <w:rPr>
        <w:rFonts w:hint="default"/>
      </w:rPr>
    </w:lvl>
    <w:lvl w:ilvl="2" w:tplc="C32E334E">
      <w:start w:val="1"/>
      <w:numFmt w:val="bullet"/>
      <w:lvlText w:val="•"/>
      <w:lvlJc w:val="left"/>
      <w:rPr>
        <w:rFonts w:hint="default"/>
      </w:rPr>
    </w:lvl>
    <w:lvl w:ilvl="3" w:tplc="AEE4E362">
      <w:start w:val="1"/>
      <w:numFmt w:val="bullet"/>
      <w:lvlText w:val="•"/>
      <w:lvlJc w:val="left"/>
      <w:rPr>
        <w:rFonts w:hint="default"/>
      </w:rPr>
    </w:lvl>
    <w:lvl w:ilvl="4" w:tplc="D018AF82">
      <w:start w:val="1"/>
      <w:numFmt w:val="bullet"/>
      <w:lvlText w:val="•"/>
      <w:lvlJc w:val="left"/>
      <w:rPr>
        <w:rFonts w:hint="default"/>
      </w:rPr>
    </w:lvl>
    <w:lvl w:ilvl="5" w:tplc="BEDA3614">
      <w:start w:val="1"/>
      <w:numFmt w:val="bullet"/>
      <w:lvlText w:val="•"/>
      <w:lvlJc w:val="left"/>
      <w:rPr>
        <w:rFonts w:hint="default"/>
      </w:rPr>
    </w:lvl>
    <w:lvl w:ilvl="6" w:tplc="1ACA3F86">
      <w:start w:val="1"/>
      <w:numFmt w:val="bullet"/>
      <w:lvlText w:val="•"/>
      <w:lvlJc w:val="left"/>
      <w:rPr>
        <w:rFonts w:hint="default"/>
      </w:rPr>
    </w:lvl>
    <w:lvl w:ilvl="7" w:tplc="481A9776">
      <w:start w:val="1"/>
      <w:numFmt w:val="bullet"/>
      <w:lvlText w:val="•"/>
      <w:lvlJc w:val="left"/>
      <w:rPr>
        <w:rFonts w:hint="default"/>
      </w:rPr>
    </w:lvl>
    <w:lvl w:ilvl="8" w:tplc="1DB40C00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53797E65"/>
    <w:multiLevelType w:val="hybridMultilevel"/>
    <w:tmpl w:val="824C46EA"/>
    <w:lvl w:ilvl="0" w:tplc="EEA2560E">
      <w:start w:val="2"/>
      <w:numFmt w:val="decimal"/>
      <w:lvlText w:val="(%1)"/>
      <w:lvlJc w:val="left"/>
      <w:pPr>
        <w:ind w:hanging="44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DA4875A2">
      <w:start w:val="1"/>
      <w:numFmt w:val="bullet"/>
      <w:lvlText w:val="•"/>
      <w:lvlJc w:val="left"/>
      <w:rPr>
        <w:rFonts w:hint="default"/>
      </w:rPr>
    </w:lvl>
    <w:lvl w:ilvl="2" w:tplc="359AC4C2">
      <w:start w:val="1"/>
      <w:numFmt w:val="bullet"/>
      <w:lvlText w:val="•"/>
      <w:lvlJc w:val="left"/>
      <w:rPr>
        <w:rFonts w:hint="default"/>
      </w:rPr>
    </w:lvl>
    <w:lvl w:ilvl="3" w:tplc="F37A1C8C">
      <w:start w:val="1"/>
      <w:numFmt w:val="bullet"/>
      <w:lvlText w:val="•"/>
      <w:lvlJc w:val="left"/>
      <w:rPr>
        <w:rFonts w:hint="default"/>
      </w:rPr>
    </w:lvl>
    <w:lvl w:ilvl="4" w:tplc="A82662B8">
      <w:start w:val="1"/>
      <w:numFmt w:val="bullet"/>
      <w:lvlText w:val="•"/>
      <w:lvlJc w:val="left"/>
      <w:rPr>
        <w:rFonts w:hint="default"/>
      </w:rPr>
    </w:lvl>
    <w:lvl w:ilvl="5" w:tplc="B394C6AC">
      <w:start w:val="1"/>
      <w:numFmt w:val="bullet"/>
      <w:lvlText w:val="•"/>
      <w:lvlJc w:val="left"/>
      <w:rPr>
        <w:rFonts w:hint="default"/>
      </w:rPr>
    </w:lvl>
    <w:lvl w:ilvl="6" w:tplc="4E50B528">
      <w:start w:val="1"/>
      <w:numFmt w:val="bullet"/>
      <w:lvlText w:val="•"/>
      <w:lvlJc w:val="left"/>
      <w:rPr>
        <w:rFonts w:hint="default"/>
      </w:rPr>
    </w:lvl>
    <w:lvl w:ilvl="7" w:tplc="327871EA">
      <w:start w:val="1"/>
      <w:numFmt w:val="bullet"/>
      <w:lvlText w:val="•"/>
      <w:lvlJc w:val="left"/>
      <w:rPr>
        <w:rFonts w:hint="default"/>
      </w:rPr>
    </w:lvl>
    <w:lvl w:ilvl="8" w:tplc="A3B263EE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57256A55"/>
    <w:multiLevelType w:val="hybridMultilevel"/>
    <w:tmpl w:val="147881DA"/>
    <w:lvl w:ilvl="0" w:tplc="22822E9A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4170D714">
      <w:start w:val="1"/>
      <w:numFmt w:val="bullet"/>
      <w:lvlText w:val="•"/>
      <w:lvlJc w:val="left"/>
      <w:rPr>
        <w:rFonts w:hint="default"/>
      </w:rPr>
    </w:lvl>
    <w:lvl w:ilvl="2" w:tplc="DC3C7732">
      <w:start w:val="1"/>
      <w:numFmt w:val="bullet"/>
      <w:lvlText w:val="•"/>
      <w:lvlJc w:val="left"/>
      <w:rPr>
        <w:rFonts w:hint="default"/>
      </w:rPr>
    </w:lvl>
    <w:lvl w:ilvl="3" w:tplc="3E4664CE">
      <w:start w:val="1"/>
      <w:numFmt w:val="bullet"/>
      <w:lvlText w:val="•"/>
      <w:lvlJc w:val="left"/>
      <w:rPr>
        <w:rFonts w:hint="default"/>
      </w:rPr>
    </w:lvl>
    <w:lvl w:ilvl="4" w:tplc="C10EDCC2">
      <w:start w:val="1"/>
      <w:numFmt w:val="bullet"/>
      <w:lvlText w:val="•"/>
      <w:lvlJc w:val="left"/>
      <w:rPr>
        <w:rFonts w:hint="default"/>
      </w:rPr>
    </w:lvl>
    <w:lvl w:ilvl="5" w:tplc="C0E82ABC">
      <w:start w:val="1"/>
      <w:numFmt w:val="bullet"/>
      <w:lvlText w:val="•"/>
      <w:lvlJc w:val="left"/>
      <w:rPr>
        <w:rFonts w:hint="default"/>
      </w:rPr>
    </w:lvl>
    <w:lvl w:ilvl="6" w:tplc="DE889EA8">
      <w:start w:val="1"/>
      <w:numFmt w:val="bullet"/>
      <w:lvlText w:val="•"/>
      <w:lvlJc w:val="left"/>
      <w:rPr>
        <w:rFonts w:hint="default"/>
      </w:rPr>
    </w:lvl>
    <w:lvl w:ilvl="7" w:tplc="362A51E2">
      <w:start w:val="1"/>
      <w:numFmt w:val="bullet"/>
      <w:lvlText w:val="•"/>
      <w:lvlJc w:val="left"/>
      <w:rPr>
        <w:rFonts w:hint="default"/>
      </w:rPr>
    </w:lvl>
    <w:lvl w:ilvl="8" w:tplc="DFFC8A1A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8A74D10"/>
    <w:multiLevelType w:val="hybridMultilevel"/>
    <w:tmpl w:val="31863F64"/>
    <w:lvl w:ilvl="0" w:tplc="45B0C91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B553A7"/>
    <w:multiLevelType w:val="hybridMultilevel"/>
    <w:tmpl w:val="C9404164"/>
    <w:lvl w:ilvl="0" w:tplc="0764BFEC">
      <w:start w:val="3"/>
      <w:numFmt w:val="decimal"/>
      <w:lvlText w:val="(%1)"/>
      <w:lvlJc w:val="left"/>
      <w:pPr>
        <w:ind w:hanging="39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4D507EA0">
      <w:start w:val="2"/>
      <w:numFmt w:val="decimal"/>
      <w:lvlText w:val="(%2)"/>
      <w:lvlJc w:val="left"/>
      <w:pPr>
        <w:ind w:hanging="505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 w:tplc="5D120B4C">
      <w:start w:val="1"/>
      <w:numFmt w:val="bullet"/>
      <w:lvlText w:val="•"/>
      <w:lvlJc w:val="left"/>
      <w:rPr>
        <w:rFonts w:hint="default"/>
      </w:rPr>
    </w:lvl>
    <w:lvl w:ilvl="3" w:tplc="E3048D0E">
      <w:start w:val="1"/>
      <w:numFmt w:val="bullet"/>
      <w:lvlText w:val="•"/>
      <w:lvlJc w:val="left"/>
      <w:rPr>
        <w:rFonts w:hint="default"/>
      </w:rPr>
    </w:lvl>
    <w:lvl w:ilvl="4" w:tplc="E50A5192">
      <w:start w:val="1"/>
      <w:numFmt w:val="bullet"/>
      <w:lvlText w:val="•"/>
      <w:lvlJc w:val="left"/>
      <w:rPr>
        <w:rFonts w:hint="default"/>
      </w:rPr>
    </w:lvl>
    <w:lvl w:ilvl="5" w:tplc="AAE479A0">
      <w:start w:val="1"/>
      <w:numFmt w:val="bullet"/>
      <w:lvlText w:val="•"/>
      <w:lvlJc w:val="left"/>
      <w:rPr>
        <w:rFonts w:hint="default"/>
      </w:rPr>
    </w:lvl>
    <w:lvl w:ilvl="6" w:tplc="8342112A">
      <w:start w:val="1"/>
      <w:numFmt w:val="bullet"/>
      <w:lvlText w:val="•"/>
      <w:lvlJc w:val="left"/>
      <w:rPr>
        <w:rFonts w:hint="default"/>
      </w:rPr>
    </w:lvl>
    <w:lvl w:ilvl="7" w:tplc="DE0C13C2">
      <w:start w:val="1"/>
      <w:numFmt w:val="bullet"/>
      <w:lvlText w:val="•"/>
      <w:lvlJc w:val="left"/>
      <w:rPr>
        <w:rFonts w:hint="default"/>
      </w:rPr>
    </w:lvl>
    <w:lvl w:ilvl="8" w:tplc="67189390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66B3208E"/>
    <w:multiLevelType w:val="hybridMultilevel"/>
    <w:tmpl w:val="36AA89E2"/>
    <w:lvl w:ilvl="0" w:tplc="3AA42664">
      <w:start w:val="2"/>
      <w:numFmt w:val="decimal"/>
      <w:lvlText w:val="(%1)"/>
      <w:lvlJc w:val="left"/>
      <w:pPr>
        <w:ind w:hanging="38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3F3AFAA6">
      <w:start w:val="1"/>
      <w:numFmt w:val="bullet"/>
      <w:lvlText w:val="•"/>
      <w:lvlJc w:val="left"/>
      <w:rPr>
        <w:rFonts w:hint="default"/>
      </w:rPr>
    </w:lvl>
    <w:lvl w:ilvl="2" w:tplc="46268240">
      <w:start w:val="1"/>
      <w:numFmt w:val="bullet"/>
      <w:lvlText w:val="•"/>
      <w:lvlJc w:val="left"/>
      <w:rPr>
        <w:rFonts w:hint="default"/>
      </w:rPr>
    </w:lvl>
    <w:lvl w:ilvl="3" w:tplc="729416D8">
      <w:start w:val="1"/>
      <w:numFmt w:val="bullet"/>
      <w:lvlText w:val="•"/>
      <w:lvlJc w:val="left"/>
      <w:rPr>
        <w:rFonts w:hint="default"/>
      </w:rPr>
    </w:lvl>
    <w:lvl w:ilvl="4" w:tplc="D0BE8762">
      <w:start w:val="1"/>
      <w:numFmt w:val="bullet"/>
      <w:lvlText w:val="•"/>
      <w:lvlJc w:val="left"/>
      <w:rPr>
        <w:rFonts w:hint="default"/>
      </w:rPr>
    </w:lvl>
    <w:lvl w:ilvl="5" w:tplc="5B7618D6">
      <w:start w:val="1"/>
      <w:numFmt w:val="bullet"/>
      <w:lvlText w:val="•"/>
      <w:lvlJc w:val="left"/>
      <w:rPr>
        <w:rFonts w:hint="default"/>
      </w:rPr>
    </w:lvl>
    <w:lvl w:ilvl="6" w:tplc="3434F556">
      <w:start w:val="1"/>
      <w:numFmt w:val="bullet"/>
      <w:lvlText w:val="•"/>
      <w:lvlJc w:val="left"/>
      <w:rPr>
        <w:rFonts w:hint="default"/>
      </w:rPr>
    </w:lvl>
    <w:lvl w:ilvl="7" w:tplc="6706B5BE">
      <w:start w:val="1"/>
      <w:numFmt w:val="bullet"/>
      <w:lvlText w:val="•"/>
      <w:lvlJc w:val="left"/>
      <w:rPr>
        <w:rFonts w:hint="default"/>
      </w:rPr>
    </w:lvl>
    <w:lvl w:ilvl="8" w:tplc="C09CBB20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71034792"/>
    <w:multiLevelType w:val="hybridMultilevel"/>
    <w:tmpl w:val="006C87A4"/>
    <w:lvl w:ilvl="0" w:tplc="039A7AE4">
      <w:start w:val="1"/>
      <w:numFmt w:val="lowerLetter"/>
      <w:lvlText w:val="%1)"/>
      <w:lvlJc w:val="left"/>
      <w:pPr>
        <w:ind w:hanging="248"/>
        <w:jc w:val="left"/>
      </w:pPr>
      <w:rPr>
        <w:rFonts w:ascii="Times New Roman" w:eastAsia="Times New Roman" w:hAnsi="Times New Roman" w:hint="default"/>
        <w:spacing w:val="1"/>
        <w:w w:val="99"/>
        <w:sz w:val="24"/>
        <w:szCs w:val="24"/>
      </w:rPr>
    </w:lvl>
    <w:lvl w:ilvl="1" w:tplc="DA080F48">
      <w:start w:val="1"/>
      <w:numFmt w:val="bullet"/>
      <w:lvlText w:val="-"/>
      <w:lvlJc w:val="left"/>
      <w:pPr>
        <w:ind w:hanging="260"/>
      </w:pPr>
      <w:rPr>
        <w:rFonts w:ascii="Times New Roman" w:eastAsia="Times New Roman" w:hAnsi="Times New Roman" w:hint="default"/>
        <w:sz w:val="24"/>
        <w:szCs w:val="24"/>
      </w:rPr>
    </w:lvl>
    <w:lvl w:ilvl="2" w:tplc="BE78B8CC">
      <w:start w:val="1"/>
      <w:numFmt w:val="bullet"/>
      <w:lvlText w:val="•"/>
      <w:lvlJc w:val="left"/>
      <w:rPr>
        <w:rFonts w:hint="default"/>
      </w:rPr>
    </w:lvl>
    <w:lvl w:ilvl="3" w:tplc="DDB6145E">
      <w:start w:val="1"/>
      <w:numFmt w:val="bullet"/>
      <w:lvlText w:val="•"/>
      <w:lvlJc w:val="left"/>
      <w:rPr>
        <w:rFonts w:hint="default"/>
      </w:rPr>
    </w:lvl>
    <w:lvl w:ilvl="4" w:tplc="CD688292">
      <w:start w:val="1"/>
      <w:numFmt w:val="bullet"/>
      <w:lvlText w:val="•"/>
      <w:lvlJc w:val="left"/>
      <w:rPr>
        <w:rFonts w:hint="default"/>
      </w:rPr>
    </w:lvl>
    <w:lvl w:ilvl="5" w:tplc="81C2807E">
      <w:start w:val="1"/>
      <w:numFmt w:val="bullet"/>
      <w:lvlText w:val="•"/>
      <w:lvlJc w:val="left"/>
      <w:rPr>
        <w:rFonts w:hint="default"/>
      </w:rPr>
    </w:lvl>
    <w:lvl w:ilvl="6" w:tplc="E0A831D6">
      <w:start w:val="1"/>
      <w:numFmt w:val="bullet"/>
      <w:lvlText w:val="•"/>
      <w:lvlJc w:val="left"/>
      <w:rPr>
        <w:rFonts w:hint="default"/>
      </w:rPr>
    </w:lvl>
    <w:lvl w:ilvl="7" w:tplc="4E64B5B4">
      <w:start w:val="1"/>
      <w:numFmt w:val="bullet"/>
      <w:lvlText w:val="•"/>
      <w:lvlJc w:val="left"/>
      <w:rPr>
        <w:rFonts w:hint="default"/>
      </w:rPr>
    </w:lvl>
    <w:lvl w:ilvl="8" w:tplc="5CE08C38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71691476"/>
    <w:multiLevelType w:val="hybridMultilevel"/>
    <w:tmpl w:val="2E2CC1A6"/>
    <w:lvl w:ilvl="0" w:tplc="7214C490">
      <w:start w:val="2"/>
      <w:numFmt w:val="decimal"/>
      <w:lvlText w:val="(%1)"/>
      <w:lvlJc w:val="left"/>
      <w:pPr>
        <w:ind w:hanging="38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5228561C">
      <w:start w:val="1"/>
      <w:numFmt w:val="bullet"/>
      <w:lvlText w:val="•"/>
      <w:lvlJc w:val="left"/>
      <w:rPr>
        <w:rFonts w:hint="default"/>
      </w:rPr>
    </w:lvl>
    <w:lvl w:ilvl="2" w:tplc="DC10D918">
      <w:start w:val="1"/>
      <w:numFmt w:val="bullet"/>
      <w:lvlText w:val="•"/>
      <w:lvlJc w:val="left"/>
      <w:rPr>
        <w:rFonts w:hint="default"/>
      </w:rPr>
    </w:lvl>
    <w:lvl w:ilvl="3" w:tplc="F50C6A82">
      <w:start w:val="1"/>
      <w:numFmt w:val="bullet"/>
      <w:lvlText w:val="•"/>
      <w:lvlJc w:val="left"/>
      <w:rPr>
        <w:rFonts w:hint="default"/>
      </w:rPr>
    </w:lvl>
    <w:lvl w:ilvl="4" w:tplc="63064610">
      <w:start w:val="1"/>
      <w:numFmt w:val="bullet"/>
      <w:lvlText w:val="•"/>
      <w:lvlJc w:val="left"/>
      <w:rPr>
        <w:rFonts w:hint="default"/>
      </w:rPr>
    </w:lvl>
    <w:lvl w:ilvl="5" w:tplc="44EA1CF2">
      <w:start w:val="1"/>
      <w:numFmt w:val="bullet"/>
      <w:lvlText w:val="•"/>
      <w:lvlJc w:val="left"/>
      <w:rPr>
        <w:rFonts w:hint="default"/>
      </w:rPr>
    </w:lvl>
    <w:lvl w:ilvl="6" w:tplc="C38C7DEE">
      <w:start w:val="1"/>
      <w:numFmt w:val="bullet"/>
      <w:lvlText w:val="•"/>
      <w:lvlJc w:val="left"/>
      <w:rPr>
        <w:rFonts w:hint="default"/>
      </w:rPr>
    </w:lvl>
    <w:lvl w:ilvl="7" w:tplc="7F041962">
      <w:start w:val="1"/>
      <w:numFmt w:val="bullet"/>
      <w:lvlText w:val="•"/>
      <w:lvlJc w:val="left"/>
      <w:rPr>
        <w:rFonts w:hint="default"/>
      </w:rPr>
    </w:lvl>
    <w:lvl w:ilvl="8" w:tplc="0C4E60C0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71731758"/>
    <w:multiLevelType w:val="hybridMultilevel"/>
    <w:tmpl w:val="CC3A6432"/>
    <w:lvl w:ilvl="0" w:tplc="3418F540">
      <w:start w:val="2"/>
      <w:numFmt w:val="decimal"/>
      <w:lvlText w:val="(%1)"/>
      <w:lvlJc w:val="left"/>
      <w:pPr>
        <w:ind w:hanging="397"/>
        <w:jc w:val="left"/>
      </w:pPr>
      <w:rPr>
        <w:rFonts w:ascii="Calibri" w:eastAsia="Times New Roman" w:hAnsi="Calibri" w:cs="Calibri" w:hint="default"/>
        <w:sz w:val="26"/>
        <w:szCs w:val="26"/>
      </w:rPr>
    </w:lvl>
    <w:lvl w:ilvl="1" w:tplc="0E947F0E">
      <w:start w:val="1"/>
      <w:numFmt w:val="lowerLetter"/>
      <w:lvlText w:val="%2."/>
      <w:lvlJc w:val="left"/>
      <w:pPr>
        <w:ind w:hanging="265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C7D4AFA0">
      <w:start w:val="1"/>
      <w:numFmt w:val="bullet"/>
      <w:lvlText w:val="•"/>
      <w:lvlJc w:val="left"/>
      <w:rPr>
        <w:rFonts w:hint="default"/>
      </w:rPr>
    </w:lvl>
    <w:lvl w:ilvl="3" w:tplc="2368A038">
      <w:start w:val="1"/>
      <w:numFmt w:val="bullet"/>
      <w:lvlText w:val="•"/>
      <w:lvlJc w:val="left"/>
      <w:rPr>
        <w:rFonts w:hint="default"/>
      </w:rPr>
    </w:lvl>
    <w:lvl w:ilvl="4" w:tplc="21FACA40">
      <w:start w:val="1"/>
      <w:numFmt w:val="bullet"/>
      <w:lvlText w:val="•"/>
      <w:lvlJc w:val="left"/>
      <w:rPr>
        <w:rFonts w:hint="default"/>
      </w:rPr>
    </w:lvl>
    <w:lvl w:ilvl="5" w:tplc="72244D6C">
      <w:start w:val="1"/>
      <w:numFmt w:val="bullet"/>
      <w:lvlText w:val="•"/>
      <w:lvlJc w:val="left"/>
      <w:rPr>
        <w:rFonts w:hint="default"/>
      </w:rPr>
    </w:lvl>
    <w:lvl w:ilvl="6" w:tplc="B1162CE2">
      <w:start w:val="1"/>
      <w:numFmt w:val="bullet"/>
      <w:lvlText w:val="•"/>
      <w:lvlJc w:val="left"/>
      <w:rPr>
        <w:rFonts w:hint="default"/>
      </w:rPr>
    </w:lvl>
    <w:lvl w:ilvl="7" w:tplc="67521756">
      <w:start w:val="1"/>
      <w:numFmt w:val="bullet"/>
      <w:lvlText w:val="•"/>
      <w:lvlJc w:val="left"/>
      <w:rPr>
        <w:rFonts w:hint="default"/>
      </w:rPr>
    </w:lvl>
    <w:lvl w:ilvl="8" w:tplc="80F01816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7B250A50"/>
    <w:multiLevelType w:val="hybridMultilevel"/>
    <w:tmpl w:val="96026FA4"/>
    <w:lvl w:ilvl="0" w:tplc="62F85194">
      <w:start w:val="2"/>
      <w:numFmt w:val="decimal"/>
      <w:lvlText w:val="(%1)"/>
      <w:lvlJc w:val="left"/>
      <w:pPr>
        <w:ind w:hanging="34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038CD74">
      <w:start w:val="1"/>
      <w:numFmt w:val="bullet"/>
      <w:lvlText w:val="•"/>
      <w:lvlJc w:val="left"/>
      <w:rPr>
        <w:rFonts w:hint="default"/>
      </w:rPr>
    </w:lvl>
    <w:lvl w:ilvl="2" w:tplc="9440CC36">
      <w:start w:val="1"/>
      <w:numFmt w:val="bullet"/>
      <w:lvlText w:val="•"/>
      <w:lvlJc w:val="left"/>
      <w:rPr>
        <w:rFonts w:hint="default"/>
      </w:rPr>
    </w:lvl>
    <w:lvl w:ilvl="3" w:tplc="D38AFB20">
      <w:start w:val="1"/>
      <w:numFmt w:val="bullet"/>
      <w:lvlText w:val="•"/>
      <w:lvlJc w:val="left"/>
      <w:rPr>
        <w:rFonts w:hint="default"/>
      </w:rPr>
    </w:lvl>
    <w:lvl w:ilvl="4" w:tplc="A2F88410">
      <w:start w:val="1"/>
      <w:numFmt w:val="bullet"/>
      <w:lvlText w:val="•"/>
      <w:lvlJc w:val="left"/>
      <w:rPr>
        <w:rFonts w:hint="default"/>
      </w:rPr>
    </w:lvl>
    <w:lvl w:ilvl="5" w:tplc="00D64AAC">
      <w:start w:val="1"/>
      <w:numFmt w:val="bullet"/>
      <w:lvlText w:val="•"/>
      <w:lvlJc w:val="left"/>
      <w:rPr>
        <w:rFonts w:hint="default"/>
      </w:rPr>
    </w:lvl>
    <w:lvl w:ilvl="6" w:tplc="22B49E38">
      <w:start w:val="1"/>
      <w:numFmt w:val="bullet"/>
      <w:lvlText w:val="•"/>
      <w:lvlJc w:val="left"/>
      <w:rPr>
        <w:rFonts w:hint="default"/>
      </w:rPr>
    </w:lvl>
    <w:lvl w:ilvl="7" w:tplc="42AC4C80">
      <w:start w:val="1"/>
      <w:numFmt w:val="bullet"/>
      <w:lvlText w:val="•"/>
      <w:lvlJc w:val="left"/>
      <w:rPr>
        <w:rFonts w:hint="default"/>
      </w:rPr>
    </w:lvl>
    <w:lvl w:ilvl="8" w:tplc="42345A3C">
      <w:start w:val="1"/>
      <w:numFmt w:val="bullet"/>
      <w:lvlText w:val="•"/>
      <w:lvlJc w:val="left"/>
      <w:rPr>
        <w:rFonts w:hint="default"/>
      </w:rPr>
    </w:lvl>
  </w:abstractNum>
  <w:num w:numId="1" w16cid:durableId="714768234">
    <w:abstractNumId w:val="24"/>
  </w:num>
  <w:num w:numId="2" w16cid:durableId="1233391387">
    <w:abstractNumId w:val="10"/>
  </w:num>
  <w:num w:numId="3" w16cid:durableId="1968973403">
    <w:abstractNumId w:val="27"/>
  </w:num>
  <w:num w:numId="4" w16cid:durableId="338040847">
    <w:abstractNumId w:val="20"/>
  </w:num>
  <w:num w:numId="5" w16cid:durableId="1471939419">
    <w:abstractNumId w:val="23"/>
  </w:num>
  <w:num w:numId="6" w16cid:durableId="233510565">
    <w:abstractNumId w:val="25"/>
  </w:num>
  <w:num w:numId="7" w16cid:durableId="1886137985">
    <w:abstractNumId w:val="21"/>
  </w:num>
  <w:num w:numId="8" w16cid:durableId="1539925289">
    <w:abstractNumId w:val="0"/>
  </w:num>
  <w:num w:numId="9" w16cid:durableId="1259946607">
    <w:abstractNumId w:val="16"/>
  </w:num>
  <w:num w:numId="10" w16cid:durableId="1078474939">
    <w:abstractNumId w:val="14"/>
  </w:num>
  <w:num w:numId="11" w16cid:durableId="1920283483">
    <w:abstractNumId w:val="6"/>
  </w:num>
  <w:num w:numId="12" w16cid:durableId="1187014338">
    <w:abstractNumId w:val="15"/>
  </w:num>
  <w:num w:numId="13" w16cid:durableId="1484351647">
    <w:abstractNumId w:val="31"/>
  </w:num>
  <w:num w:numId="14" w16cid:durableId="747506759">
    <w:abstractNumId w:val="17"/>
  </w:num>
  <w:num w:numId="15" w16cid:durableId="1138497597">
    <w:abstractNumId w:val="13"/>
  </w:num>
  <w:num w:numId="16" w16cid:durableId="2140563993">
    <w:abstractNumId w:val="11"/>
  </w:num>
  <w:num w:numId="17" w16cid:durableId="1648046833">
    <w:abstractNumId w:val="3"/>
  </w:num>
  <w:num w:numId="18" w16cid:durableId="453717747">
    <w:abstractNumId w:val="18"/>
  </w:num>
  <w:num w:numId="19" w16cid:durableId="386954381">
    <w:abstractNumId w:val="32"/>
  </w:num>
  <w:num w:numId="20" w16cid:durableId="1125345943">
    <w:abstractNumId w:val="12"/>
  </w:num>
  <w:num w:numId="21" w16cid:durableId="935134090">
    <w:abstractNumId w:val="22"/>
  </w:num>
  <w:num w:numId="22" w16cid:durableId="1089891299">
    <w:abstractNumId w:val="19"/>
  </w:num>
  <w:num w:numId="23" w16cid:durableId="1016347343">
    <w:abstractNumId w:val="29"/>
  </w:num>
  <w:num w:numId="24" w16cid:durableId="506287024">
    <w:abstractNumId w:val="28"/>
  </w:num>
  <w:num w:numId="25" w16cid:durableId="1870141150">
    <w:abstractNumId w:val="9"/>
  </w:num>
  <w:num w:numId="26" w16cid:durableId="1694379712">
    <w:abstractNumId w:val="8"/>
  </w:num>
  <w:num w:numId="27" w16cid:durableId="144863873">
    <w:abstractNumId w:val="5"/>
  </w:num>
  <w:num w:numId="28" w16cid:durableId="44762473">
    <w:abstractNumId w:val="30"/>
  </w:num>
  <w:num w:numId="29" w16cid:durableId="1846439516">
    <w:abstractNumId w:val="4"/>
  </w:num>
  <w:num w:numId="30" w16cid:durableId="864052267">
    <w:abstractNumId w:val="1"/>
  </w:num>
  <w:num w:numId="31" w16cid:durableId="1404110205">
    <w:abstractNumId w:val="7"/>
  </w:num>
  <w:num w:numId="32" w16cid:durableId="1263491832">
    <w:abstractNumId w:val="2"/>
  </w:num>
  <w:num w:numId="33" w16cid:durableId="19955271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0F"/>
    <w:rsid w:val="0000131E"/>
    <w:rsid w:val="0007533D"/>
    <w:rsid w:val="0008580A"/>
    <w:rsid w:val="000B0992"/>
    <w:rsid w:val="00102024"/>
    <w:rsid w:val="00115CE7"/>
    <w:rsid w:val="00121CA2"/>
    <w:rsid w:val="0012430B"/>
    <w:rsid w:val="00146822"/>
    <w:rsid w:val="00165BC1"/>
    <w:rsid w:val="00185B98"/>
    <w:rsid w:val="001B6CF0"/>
    <w:rsid w:val="001D2FDF"/>
    <w:rsid w:val="001E2A29"/>
    <w:rsid w:val="00256360"/>
    <w:rsid w:val="002D462C"/>
    <w:rsid w:val="003204DD"/>
    <w:rsid w:val="00332329"/>
    <w:rsid w:val="003E5611"/>
    <w:rsid w:val="004B6A51"/>
    <w:rsid w:val="004C15B9"/>
    <w:rsid w:val="004E68E2"/>
    <w:rsid w:val="00502317"/>
    <w:rsid w:val="005124C7"/>
    <w:rsid w:val="00551891"/>
    <w:rsid w:val="005A38BD"/>
    <w:rsid w:val="005C5D31"/>
    <w:rsid w:val="005D4E0D"/>
    <w:rsid w:val="00616F0F"/>
    <w:rsid w:val="0062307F"/>
    <w:rsid w:val="006461B0"/>
    <w:rsid w:val="00665E73"/>
    <w:rsid w:val="00670069"/>
    <w:rsid w:val="006B06F3"/>
    <w:rsid w:val="007026C3"/>
    <w:rsid w:val="0076020A"/>
    <w:rsid w:val="00765C0E"/>
    <w:rsid w:val="00794E26"/>
    <w:rsid w:val="007D1B0F"/>
    <w:rsid w:val="007D22B6"/>
    <w:rsid w:val="007D37AB"/>
    <w:rsid w:val="007E6F4E"/>
    <w:rsid w:val="007F5ADB"/>
    <w:rsid w:val="008A7DB1"/>
    <w:rsid w:val="008C4634"/>
    <w:rsid w:val="008D2B79"/>
    <w:rsid w:val="008F21B3"/>
    <w:rsid w:val="008F7448"/>
    <w:rsid w:val="008F7821"/>
    <w:rsid w:val="00944CB5"/>
    <w:rsid w:val="0094501C"/>
    <w:rsid w:val="009A5B4C"/>
    <w:rsid w:val="009C1074"/>
    <w:rsid w:val="00A1546F"/>
    <w:rsid w:val="00A60D71"/>
    <w:rsid w:val="00AC6996"/>
    <w:rsid w:val="00AD6362"/>
    <w:rsid w:val="00AD782F"/>
    <w:rsid w:val="00B67561"/>
    <w:rsid w:val="00B77EA6"/>
    <w:rsid w:val="00B92C5E"/>
    <w:rsid w:val="00BB47A5"/>
    <w:rsid w:val="00BE2B71"/>
    <w:rsid w:val="00C36772"/>
    <w:rsid w:val="00C71385"/>
    <w:rsid w:val="00C7368A"/>
    <w:rsid w:val="00C76FD1"/>
    <w:rsid w:val="00CA6330"/>
    <w:rsid w:val="00CC0065"/>
    <w:rsid w:val="00CD6B18"/>
    <w:rsid w:val="00CE0E91"/>
    <w:rsid w:val="00CF6843"/>
    <w:rsid w:val="00D16CA4"/>
    <w:rsid w:val="00D25B62"/>
    <w:rsid w:val="00D6733F"/>
    <w:rsid w:val="00DB08A9"/>
    <w:rsid w:val="00E2120C"/>
    <w:rsid w:val="00E71E3C"/>
    <w:rsid w:val="00EF4E45"/>
    <w:rsid w:val="00F470A5"/>
    <w:rsid w:val="00F50C85"/>
    <w:rsid w:val="00F666A2"/>
    <w:rsid w:val="00F667BE"/>
    <w:rsid w:val="00FC2EAF"/>
    <w:rsid w:val="00FC79F9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0A778"/>
  <w15:docId w15:val="{7D685755-159A-4EC6-8F6D-E85794C2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C713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B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 w:firstLine="70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C713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4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448"/>
    <w:rPr>
      <w:rFonts w:ascii="Segoe UI" w:hAnsi="Segoe UI" w:cs="Segoe UI"/>
      <w:sz w:val="18"/>
      <w:szCs w:val="18"/>
    </w:rPr>
  </w:style>
  <w:style w:type="paragraph" w:customStyle="1" w:styleId="al">
    <w:name w:val="a_l"/>
    <w:basedOn w:val="Normal"/>
    <w:rsid w:val="005D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7368A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B6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Gratuit/gmztqnzygy4a/etapa-de-transparenta-ordonanta-de-urgenta-57-2019?dp=gi4dsobzgeydomq" TargetMode="External"/><Relationship Id="rId13" Type="http://schemas.openxmlformats.org/officeDocument/2006/relationships/hyperlink" Target="https://lege5.ro/Gratuit/gmztqnzygy4a/participantii-la-licitatia-publica-ordonanta-de-urgenta-57-2019?dp=gi4dsobzgeytena" TargetMode="External"/><Relationship Id="rId18" Type="http://schemas.openxmlformats.org/officeDocument/2006/relationships/hyperlink" Target="https://lege5.ro/Gratuit/gmztqnzygy4a/neincheierea-contractului-ordonanta-de-urgenta-57-2019?dp=gi4dsobzgeytsmi" TargetMode="External"/><Relationship Id="rId26" Type="http://schemas.openxmlformats.org/officeDocument/2006/relationships/hyperlink" Target="https://lege5.ro/Gratuit/gmztqnzygy4a/evidenta-documentatiei-procedurii-ordonanta-de-urgenta-57-2019?dp=gi4dsobzgezdany" TargetMode="External"/><Relationship Id="rId3" Type="http://schemas.openxmlformats.org/officeDocument/2006/relationships/styles" Target="styles.xml"/><Relationship Id="rId21" Type="http://schemas.openxmlformats.org/officeDocument/2006/relationships/hyperlink" Target="https://lege5.ro/Gratuit/gmztqnzygy4a/ordonanta-de-urgenta-nr-57-2019-privind-codul-administrativ?pid=289891175&amp;d=2019-07-15" TargetMode="External"/><Relationship Id="rId7" Type="http://schemas.openxmlformats.org/officeDocument/2006/relationships/hyperlink" Target="https://lege5.ro/Gratuit/gmztqnzygy4a/ordonanta-de-urgenta-nr-57-2019-privind-codul-administrativ?pid=289890763&amp;d=2019-07-11" TargetMode="External"/><Relationship Id="rId12" Type="http://schemas.openxmlformats.org/officeDocument/2006/relationships/hyperlink" Target="https://lege5.ro/Gratuit/gmztqnzygy4a/ordonanta-de-urgenta-nr-57-2019-privind-codul-administrativ?pid=289891113&amp;d=2019-07-15" TargetMode="External"/><Relationship Id="rId17" Type="http://schemas.openxmlformats.org/officeDocument/2006/relationships/hyperlink" Target="https://lege5.ro/Gratuit/gmztqnzygy4a/incheierea-contractului-ordonanta-de-urgenta-57-2019?dp=gi4dsobzgeytqnq" TargetMode="External"/><Relationship Id="rId25" Type="http://schemas.openxmlformats.org/officeDocument/2006/relationships/hyperlink" Target="https://lege5.ro/Gratuit/gm2dmmbu/ordonanta-nr-2-2001-privind-regimul-juridic-al-contraventiilor?d=2019-07-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ge5.ro/Gratuit/gmztqnzygy4a/anularea-procedurii-de-licitatie-ordonanta-de-urgenta-57-2019?dp=gi4dsobzgeytooi" TargetMode="External"/><Relationship Id="rId20" Type="http://schemas.openxmlformats.org/officeDocument/2006/relationships/hyperlink" Target="https://lege5.ro/Gratuit/gmztqnzygy4a/sanctiuni-ordonanta-de-urgenta-57-2019?dp=gi4dsobzgeytso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ege5.ro/Gratuit/gmztqnzygy4a/protectia-datelor-ordonanta-de-urgenta-57-2019?dp=gi4dsobzgeytcoi" TargetMode="External"/><Relationship Id="rId11" Type="http://schemas.openxmlformats.org/officeDocument/2006/relationships/hyperlink" Target="https://lege5.ro/Gratuit/gmztqnzygy4a/reguli-privind-oferta-ordonanta-de-urgenta-57-2019?dp=gi4dsobzgeydsny" TargetMode="External"/><Relationship Id="rId24" Type="http://schemas.openxmlformats.org/officeDocument/2006/relationships/hyperlink" Target="https://lege5.ro/Gratuit/gmztqnzygy4a/ordonanta-de-urgenta-nr-57-2019-privind-codul-administrativ?pid=289891174&amp;d=2019-07-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ge5.ro/Gratuit/gmztqnzygy4a/ordonanta-de-urgenta-nr-57-2019-privind-codul-administrativ?pid=289891132&amp;d=2019-07-15" TargetMode="External"/><Relationship Id="rId23" Type="http://schemas.openxmlformats.org/officeDocument/2006/relationships/hyperlink" Target="https://lege5.ro/Gratuit/gmztqnzygy4a/ordonanta-de-urgenta-nr-57-2019-privind-codul-administrativ?pid=289891161&amp;d=2019-07-1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ege5.ro/Gratuit/gmztqnzygy4a/ordonanta-de-urgenta-nr-57-2019-privind-codul-administrativ?pid=289891086&amp;d=2019-07-11" TargetMode="External"/><Relationship Id="rId19" Type="http://schemas.openxmlformats.org/officeDocument/2006/relationships/hyperlink" Target="https://lege5.ro/Gratuit/gmztqnzygy4a/ordonanta-de-urgenta-nr-57-2019-privind-codul-administrativ?pid=289891193&amp;d=2019-07-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e5.ro/Gratuit/gmztqnzygy4a/ordonanta-de-urgenta-nr-57-2019-privind-codul-administrativ?pid=289891086&amp;d=2019-07-11" TargetMode="External"/><Relationship Id="rId14" Type="http://schemas.openxmlformats.org/officeDocument/2006/relationships/hyperlink" Target="https://lege5.ro/Gratuit/gmztqnzygy4a/determinarea-ofertei-castigatoare-ordonanta-de-urgenta-57-2019?dp=gi4dsobzgeytgoi" TargetMode="External"/><Relationship Id="rId22" Type="http://schemas.openxmlformats.org/officeDocument/2006/relationships/hyperlink" Target="https://lege5.ro/Gratuit/gmztqnzygy4a/ordonanta-de-urgenta-nr-57-2019-privind-codul-administrativ?pid=289891119&amp;d=2019-07-1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90CD6-6BE7-4BBF-A455-03FC90C5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8389</Words>
  <Characters>47820</Characters>
  <Application>Microsoft Office Word</Application>
  <DocSecurity>0</DocSecurity>
  <Lines>398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CATRE,</vt:lpstr>
    </vt:vector>
  </TitlesOfParts>
  <Company/>
  <LinksUpToDate>false</LinksUpToDate>
  <CharactersWithSpaces>56097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CATRE,</dc:title>
  <dc:creator>PRIMARIA VIDELE</dc:creator>
  <cp:lastModifiedBy>Camelia Dumitrache</cp:lastModifiedBy>
  <cp:revision>3</cp:revision>
  <cp:lastPrinted>2019-08-05T12:57:00Z</cp:lastPrinted>
  <dcterms:created xsi:type="dcterms:W3CDTF">2022-11-07T08:05:00Z</dcterms:created>
  <dcterms:modified xsi:type="dcterms:W3CDTF">2022-11-08T08:31:00Z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2009-02-20T00:00:00Z</vt:filetime>
  </property>
  <property fmtid="{D5CDD505-2E9C-101B-9397-08002B2CF9AE}" pid="3" name="LastSaved">
    <vt:filetime>2017-10-12T00:00:00Z</vt:filetime>
  </property>
</Properties>
</file>