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AFB" w:rsidRPr="00BC7E9F" w:rsidRDefault="00D61AFB" w:rsidP="00D61AFB">
      <w:pPr>
        <w:pStyle w:val="Header"/>
        <w:jc w:val="right"/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                          </w:t>
      </w:r>
      <w:r w:rsidRPr="00BC7E9F">
        <w:rPr>
          <w:noProof/>
          <w:sz w:val="16"/>
          <w:szCs w:val="16"/>
        </w:rPr>
        <w:drawing>
          <wp:inline distT="0" distB="0" distL="0" distR="0" wp14:anchorId="6611A568" wp14:editId="4E0369C3">
            <wp:extent cx="409575" cy="457200"/>
            <wp:effectExtent l="19050" t="0" r="9525" b="0"/>
            <wp:docPr id="1" name="Picture 1" descr="stema TM - transparent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 TM - transparent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AFB" w:rsidRPr="00BC7E9F" w:rsidRDefault="00D61AFB" w:rsidP="00D61AFB">
      <w:pPr>
        <w:jc w:val="both"/>
        <w:rPr>
          <w:b/>
          <w:color w:val="000000"/>
          <w:sz w:val="16"/>
          <w:szCs w:val="16"/>
          <w:lang w:val="ro-RO"/>
        </w:rPr>
      </w:pPr>
      <w:r w:rsidRPr="00BC7E9F">
        <w:rPr>
          <w:b/>
          <w:color w:val="000000"/>
          <w:sz w:val="16"/>
          <w:szCs w:val="16"/>
          <w:lang w:val="ro-RO"/>
        </w:rPr>
        <w:t>ROMÂNIA</w:t>
      </w:r>
    </w:p>
    <w:p w:rsidR="00D61AFB" w:rsidRPr="00BC7E9F" w:rsidRDefault="00D61AFB" w:rsidP="00D61AFB">
      <w:pPr>
        <w:jc w:val="both"/>
        <w:rPr>
          <w:b/>
          <w:color w:val="000000"/>
          <w:sz w:val="16"/>
          <w:szCs w:val="16"/>
          <w:lang w:val="ro-RO"/>
        </w:rPr>
      </w:pPr>
      <w:r w:rsidRPr="00BC7E9F">
        <w:rPr>
          <w:b/>
          <w:color w:val="000000"/>
          <w:sz w:val="16"/>
          <w:szCs w:val="16"/>
          <w:lang w:val="ro-RO"/>
        </w:rPr>
        <w:t>JUDEŢUL MARAMUREŞ</w:t>
      </w:r>
    </w:p>
    <w:p w:rsidR="00D61AFB" w:rsidRPr="00BC7E9F" w:rsidRDefault="00D61AFB" w:rsidP="00D61AFB">
      <w:pPr>
        <w:jc w:val="both"/>
        <w:rPr>
          <w:b/>
          <w:color w:val="000000"/>
          <w:sz w:val="16"/>
          <w:szCs w:val="16"/>
          <w:lang w:val="ro-RO"/>
        </w:rPr>
      </w:pPr>
      <w:r w:rsidRPr="00BC7E9F">
        <w:rPr>
          <w:b/>
          <w:color w:val="000000"/>
          <w:sz w:val="16"/>
          <w:szCs w:val="16"/>
          <w:lang w:val="ro-RO"/>
        </w:rPr>
        <w:t xml:space="preserve">CONSILIUL LOCAL AL ORAŞULUI                                              </w:t>
      </w:r>
    </w:p>
    <w:p w:rsidR="00D61AFB" w:rsidRPr="00BC7E9F" w:rsidRDefault="00D61AFB" w:rsidP="00D61AFB">
      <w:pPr>
        <w:jc w:val="both"/>
        <w:rPr>
          <w:b/>
          <w:sz w:val="16"/>
          <w:szCs w:val="16"/>
          <w:lang w:val="ro-RO"/>
        </w:rPr>
      </w:pPr>
      <w:r w:rsidRPr="00BC7E9F">
        <w:rPr>
          <w:b/>
          <w:sz w:val="16"/>
          <w:szCs w:val="16"/>
          <w:lang w:val="ro-RO"/>
        </w:rPr>
        <w:t>TĂUŢII MĂGHERĂUŞ</w:t>
      </w:r>
      <w:r w:rsidRPr="00BC7E9F">
        <w:rPr>
          <w:b/>
          <w:sz w:val="16"/>
          <w:szCs w:val="16"/>
          <w:lang w:val="ro-RO"/>
        </w:rPr>
        <w:tab/>
      </w:r>
    </w:p>
    <w:p w:rsidR="00D61AFB" w:rsidRDefault="00D61AFB" w:rsidP="00D61AFB">
      <w:pPr>
        <w:jc w:val="both"/>
        <w:rPr>
          <w:b/>
          <w:sz w:val="16"/>
          <w:szCs w:val="16"/>
          <w:lang w:val="ro-RO"/>
        </w:rPr>
      </w:pPr>
    </w:p>
    <w:p w:rsidR="00D61AFB" w:rsidRDefault="00D61AFB" w:rsidP="00D61AFB">
      <w:pPr>
        <w:jc w:val="both"/>
        <w:rPr>
          <w:b/>
          <w:color w:val="000000"/>
          <w:sz w:val="22"/>
          <w:szCs w:val="22"/>
          <w:lang w:val="ro-RO"/>
        </w:rPr>
      </w:pPr>
    </w:p>
    <w:p w:rsidR="00B62E44" w:rsidRPr="000E0386" w:rsidRDefault="00B62E44" w:rsidP="00D61AFB">
      <w:pPr>
        <w:jc w:val="both"/>
        <w:rPr>
          <w:b/>
          <w:color w:val="000000"/>
          <w:sz w:val="22"/>
          <w:szCs w:val="22"/>
          <w:lang w:val="ro-RO"/>
        </w:rPr>
      </w:pPr>
    </w:p>
    <w:p w:rsidR="00D61AFB" w:rsidRPr="000E0386" w:rsidRDefault="00AC64CA" w:rsidP="00D61AFB">
      <w:pPr>
        <w:ind w:left="2124" w:firstLine="708"/>
        <w:jc w:val="both"/>
        <w:rPr>
          <w:b/>
          <w:color w:val="000000"/>
          <w:sz w:val="22"/>
          <w:szCs w:val="22"/>
          <w:lang w:val="ro-RO"/>
        </w:rPr>
      </w:pPr>
      <w:r>
        <w:rPr>
          <w:b/>
          <w:color w:val="000000"/>
          <w:sz w:val="22"/>
          <w:szCs w:val="22"/>
          <w:lang w:val="ro-RO"/>
        </w:rPr>
        <w:t xml:space="preserve">        </w:t>
      </w:r>
      <w:r w:rsidR="00E61112">
        <w:rPr>
          <w:b/>
          <w:color w:val="000000"/>
          <w:sz w:val="22"/>
          <w:szCs w:val="22"/>
          <w:lang w:val="ro-RO"/>
        </w:rPr>
        <w:t xml:space="preserve"> </w:t>
      </w:r>
      <w:r w:rsidR="00D81C5A">
        <w:rPr>
          <w:b/>
          <w:color w:val="000000"/>
          <w:sz w:val="22"/>
          <w:szCs w:val="22"/>
          <w:lang w:val="ro-RO"/>
        </w:rPr>
        <w:t xml:space="preserve">          </w:t>
      </w:r>
      <w:r w:rsidR="00D61AFB" w:rsidRPr="000E0386">
        <w:rPr>
          <w:b/>
          <w:color w:val="000000"/>
          <w:sz w:val="22"/>
          <w:szCs w:val="22"/>
          <w:lang w:val="ro-RO"/>
        </w:rPr>
        <w:t>HOTĂRÂRE</w:t>
      </w:r>
      <w:r w:rsidR="00D81C5A">
        <w:rPr>
          <w:b/>
          <w:color w:val="000000"/>
          <w:sz w:val="22"/>
          <w:szCs w:val="22"/>
          <w:lang w:val="ro-RO"/>
        </w:rPr>
        <w:t>A</w:t>
      </w:r>
    </w:p>
    <w:p w:rsidR="00D61AFB" w:rsidRPr="000E0386" w:rsidRDefault="0019519C" w:rsidP="00D61AFB">
      <w:pPr>
        <w:jc w:val="center"/>
        <w:rPr>
          <w:b/>
          <w:color w:val="000000"/>
          <w:sz w:val="22"/>
          <w:szCs w:val="22"/>
          <w:lang w:val="ro-RO"/>
        </w:rPr>
      </w:pPr>
      <w:r>
        <w:rPr>
          <w:b/>
          <w:color w:val="000000"/>
          <w:sz w:val="22"/>
          <w:szCs w:val="22"/>
          <w:lang w:val="ro-RO"/>
        </w:rPr>
        <w:t xml:space="preserve">        </w:t>
      </w:r>
      <w:r w:rsidR="00D81C5A">
        <w:rPr>
          <w:b/>
          <w:color w:val="000000"/>
          <w:sz w:val="22"/>
          <w:szCs w:val="22"/>
          <w:lang w:val="ro-RO"/>
        </w:rPr>
        <w:t>Nr. 7 din 27</w:t>
      </w:r>
      <w:r w:rsidR="004C17C6">
        <w:rPr>
          <w:b/>
          <w:color w:val="000000"/>
          <w:sz w:val="22"/>
          <w:szCs w:val="22"/>
          <w:lang w:val="ro-RO"/>
        </w:rPr>
        <w:t>.01.2021</w:t>
      </w:r>
    </w:p>
    <w:p w:rsidR="00FB30D5" w:rsidRPr="00AE63DC" w:rsidRDefault="00FB30D5" w:rsidP="00FB30D5">
      <w:pPr>
        <w:jc w:val="center"/>
        <w:rPr>
          <w:b/>
          <w:lang w:val="ro-RO"/>
        </w:rPr>
      </w:pPr>
    </w:p>
    <w:p w:rsidR="00A5641A" w:rsidRPr="007C37FE" w:rsidRDefault="00FB30D5" w:rsidP="007C37FE">
      <w:pPr>
        <w:spacing w:line="360" w:lineRule="auto"/>
        <w:jc w:val="center"/>
        <w:rPr>
          <w:b/>
          <w:sz w:val="22"/>
          <w:szCs w:val="22"/>
          <w:lang w:val="pt-BR"/>
        </w:rPr>
      </w:pPr>
      <w:r w:rsidRPr="007C37FE">
        <w:rPr>
          <w:b/>
          <w:sz w:val="22"/>
          <w:szCs w:val="22"/>
          <w:lang w:val="it-IT"/>
        </w:rPr>
        <w:t xml:space="preserve">Privind aprobarea </w:t>
      </w:r>
      <w:r w:rsidR="00A5641A" w:rsidRPr="007C37FE">
        <w:rPr>
          <w:b/>
          <w:sz w:val="22"/>
          <w:szCs w:val="22"/>
          <w:lang w:val="it-IT"/>
        </w:rPr>
        <w:t xml:space="preserve">efectuării demersurilor necesare </w:t>
      </w:r>
      <w:r w:rsidR="00A5641A" w:rsidRPr="007C37FE">
        <w:rPr>
          <w:b/>
          <w:sz w:val="22"/>
          <w:szCs w:val="22"/>
          <w:lang w:val="pt-BR"/>
        </w:rPr>
        <w:t xml:space="preserve">pentru </w:t>
      </w:r>
      <w:r w:rsidR="00A5641A" w:rsidRPr="007C37FE">
        <w:rPr>
          <w:b/>
          <w:sz w:val="22"/>
          <w:szCs w:val="22"/>
          <w:lang w:val="it-IT"/>
        </w:rPr>
        <w:t xml:space="preserve">înscrierea în cartea funciară a dreptului de proprietate publică al Orașului Tăuții Măgherăuș asupra unor terenuri - </w:t>
      </w:r>
      <w:r w:rsidR="004C17C6" w:rsidRPr="007C37FE">
        <w:rPr>
          <w:b/>
          <w:sz w:val="22"/>
          <w:szCs w:val="22"/>
          <w:lang w:val="it-IT"/>
        </w:rPr>
        <w:t>(</w:t>
      </w:r>
      <w:r w:rsidR="007C37FE" w:rsidRPr="007C37FE">
        <w:rPr>
          <w:b/>
          <w:sz w:val="22"/>
          <w:szCs w:val="22"/>
          <w:lang w:val="pt-BR"/>
        </w:rPr>
        <w:t>Stația de tratare a apei și bazinul de captare aferent pentru alimentarea cu apă a localității Băița</w:t>
      </w:r>
      <w:r w:rsidR="00A5641A" w:rsidRPr="007C37FE">
        <w:rPr>
          <w:b/>
          <w:sz w:val="22"/>
          <w:szCs w:val="22"/>
          <w:lang w:val="it-IT"/>
        </w:rPr>
        <w:t>).</w:t>
      </w:r>
    </w:p>
    <w:p w:rsidR="008526E5" w:rsidRPr="007C37FE" w:rsidRDefault="008526E5" w:rsidP="007C37FE">
      <w:pPr>
        <w:tabs>
          <w:tab w:val="left" w:pos="4833"/>
        </w:tabs>
        <w:spacing w:line="276" w:lineRule="auto"/>
        <w:jc w:val="center"/>
        <w:rPr>
          <w:b/>
          <w:sz w:val="22"/>
          <w:szCs w:val="22"/>
          <w:lang w:val="ro-RO"/>
        </w:rPr>
      </w:pPr>
    </w:p>
    <w:p w:rsidR="00133211" w:rsidRDefault="00133211" w:rsidP="00FB30D5">
      <w:pPr>
        <w:tabs>
          <w:tab w:val="left" w:pos="4833"/>
        </w:tabs>
        <w:spacing w:line="276" w:lineRule="auto"/>
        <w:jc w:val="both"/>
        <w:rPr>
          <w:b/>
          <w:lang w:val="ro-RO"/>
        </w:rPr>
      </w:pPr>
    </w:p>
    <w:p w:rsidR="00650984" w:rsidRPr="00AE63DC" w:rsidRDefault="00650984" w:rsidP="00FB30D5">
      <w:pPr>
        <w:tabs>
          <w:tab w:val="left" w:pos="4833"/>
        </w:tabs>
        <w:spacing w:line="276" w:lineRule="auto"/>
        <w:jc w:val="both"/>
        <w:rPr>
          <w:b/>
          <w:lang w:val="ro-RO"/>
        </w:rPr>
      </w:pPr>
    </w:p>
    <w:p w:rsidR="008526E5" w:rsidRPr="00650984" w:rsidRDefault="008526E5" w:rsidP="008526E5">
      <w:pPr>
        <w:jc w:val="both"/>
        <w:rPr>
          <w:sz w:val="22"/>
          <w:szCs w:val="22"/>
        </w:rPr>
      </w:pPr>
      <w:proofErr w:type="spellStart"/>
      <w:r w:rsidRPr="00650984">
        <w:rPr>
          <w:sz w:val="22"/>
          <w:szCs w:val="22"/>
        </w:rPr>
        <w:t>Consiliul</w:t>
      </w:r>
      <w:proofErr w:type="spellEnd"/>
      <w:r w:rsidRPr="00650984">
        <w:rPr>
          <w:sz w:val="22"/>
          <w:szCs w:val="22"/>
        </w:rPr>
        <w:t xml:space="preserve"> local al </w:t>
      </w:r>
      <w:proofErr w:type="spellStart"/>
      <w:r w:rsidRPr="00650984">
        <w:rPr>
          <w:sz w:val="22"/>
          <w:szCs w:val="22"/>
        </w:rPr>
        <w:t>oraşului</w:t>
      </w:r>
      <w:proofErr w:type="spellEnd"/>
      <w:r w:rsidRPr="00650984">
        <w:rPr>
          <w:sz w:val="22"/>
          <w:szCs w:val="22"/>
        </w:rPr>
        <w:t xml:space="preserve"> </w:t>
      </w:r>
      <w:proofErr w:type="spellStart"/>
      <w:r w:rsidRPr="00650984">
        <w:rPr>
          <w:sz w:val="22"/>
          <w:szCs w:val="22"/>
        </w:rPr>
        <w:t>Tăuţ</w:t>
      </w:r>
      <w:r w:rsidR="00562415">
        <w:rPr>
          <w:sz w:val="22"/>
          <w:szCs w:val="22"/>
        </w:rPr>
        <w:t>ii-Măgherăuş</w:t>
      </w:r>
      <w:proofErr w:type="spellEnd"/>
      <w:r w:rsidR="00562415">
        <w:rPr>
          <w:sz w:val="22"/>
          <w:szCs w:val="22"/>
        </w:rPr>
        <w:t xml:space="preserve"> </w:t>
      </w:r>
      <w:proofErr w:type="spellStart"/>
      <w:r w:rsidR="00562415">
        <w:rPr>
          <w:sz w:val="22"/>
          <w:szCs w:val="22"/>
        </w:rPr>
        <w:t>întruniut</w:t>
      </w:r>
      <w:proofErr w:type="spellEnd"/>
      <w:r w:rsidRPr="00650984">
        <w:rPr>
          <w:sz w:val="22"/>
          <w:szCs w:val="22"/>
        </w:rPr>
        <w:t xml:space="preserve"> </w:t>
      </w:r>
      <w:proofErr w:type="spellStart"/>
      <w:r w:rsidRPr="00650984">
        <w:rPr>
          <w:sz w:val="22"/>
          <w:szCs w:val="22"/>
        </w:rPr>
        <w:t>în</w:t>
      </w:r>
      <w:proofErr w:type="spellEnd"/>
      <w:r w:rsidRPr="00650984">
        <w:rPr>
          <w:sz w:val="22"/>
          <w:szCs w:val="22"/>
        </w:rPr>
        <w:t xml:space="preserve"> </w:t>
      </w:r>
      <w:proofErr w:type="spellStart"/>
      <w:r w:rsidRPr="00650984">
        <w:rPr>
          <w:sz w:val="22"/>
          <w:szCs w:val="22"/>
        </w:rPr>
        <w:t>ş</w:t>
      </w:r>
      <w:r w:rsidR="005F3545">
        <w:rPr>
          <w:sz w:val="22"/>
          <w:szCs w:val="22"/>
        </w:rPr>
        <w:t>edinţă</w:t>
      </w:r>
      <w:proofErr w:type="spellEnd"/>
      <w:r w:rsidR="005F3545">
        <w:rPr>
          <w:sz w:val="22"/>
          <w:szCs w:val="22"/>
        </w:rPr>
        <w:t xml:space="preserve"> </w:t>
      </w:r>
      <w:proofErr w:type="spellStart"/>
      <w:r w:rsidR="004C17C6">
        <w:rPr>
          <w:sz w:val="22"/>
          <w:szCs w:val="22"/>
        </w:rPr>
        <w:t>ordinară</w:t>
      </w:r>
      <w:proofErr w:type="spellEnd"/>
      <w:r w:rsidR="004C17C6">
        <w:rPr>
          <w:sz w:val="22"/>
          <w:szCs w:val="22"/>
        </w:rPr>
        <w:t xml:space="preserve"> la data </w:t>
      </w:r>
      <w:proofErr w:type="spellStart"/>
      <w:r w:rsidR="004C17C6">
        <w:rPr>
          <w:sz w:val="22"/>
          <w:szCs w:val="22"/>
        </w:rPr>
        <w:t>de</w:t>
      </w:r>
      <w:proofErr w:type="spellEnd"/>
      <w:r w:rsidR="004C17C6">
        <w:rPr>
          <w:sz w:val="22"/>
          <w:szCs w:val="22"/>
        </w:rPr>
        <w:t xml:space="preserve"> 27.01.2021</w:t>
      </w:r>
      <w:r w:rsidRPr="00650984">
        <w:rPr>
          <w:sz w:val="22"/>
          <w:szCs w:val="22"/>
        </w:rPr>
        <w:t>,</w:t>
      </w:r>
    </w:p>
    <w:p w:rsidR="008526E5" w:rsidRPr="00650984" w:rsidRDefault="008526E5" w:rsidP="008526E5">
      <w:pPr>
        <w:pStyle w:val="BodyText"/>
        <w:ind w:firstLine="708"/>
        <w:jc w:val="both"/>
        <w:rPr>
          <w:sz w:val="22"/>
          <w:szCs w:val="22"/>
        </w:rPr>
      </w:pPr>
    </w:p>
    <w:p w:rsidR="00133211" w:rsidRPr="00650984" w:rsidRDefault="00133211" w:rsidP="00133211">
      <w:pPr>
        <w:spacing w:line="276" w:lineRule="auto"/>
        <w:jc w:val="both"/>
        <w:rPr>
          <w:sz w:val="22"/>
          <w:szCs w:val="22"/>
        </w:rPr>
      </w:pPr>
      <w:proofErr w:type="spellStart"/>
      <w:r w:rsidRPr="00650984">
        <w:rPr>
          <w:sz w:val="22"/>
          <w:szCs w:val="22"/>
        </w:rPr>
        <w:t>Având</w:t>
      </w:r>
      <w:proofErr w:type="spellEnd"/>
      <w:r w:rsidRPr="00650984">
        <w:rPr>
          <w:sz w:val="22"/>
          <w:szCs w:val="22"/>
        </w:rPr>
        <w:t xml:space="preserve"> </w:t>
      </w:r>
      <w:proofErr w:type="spellStart"/>
      <w:r w:rsidRPr="00650984">
        <w:rPr>
          <w:sz w:val="22"/>
          <w:szCs w:val="22"/>
        </w:rPr>
        <w:t>în</w:t>
      </w:r>
      <w:proofErr w:type="spellEnd"/>
      <w:r w:rsidRPr="00650984">
        <w:rPr>
          <w:sz w:val="22"/>
          <w:szCs w:val="22"/>
        </w:rPr>
        <w:t xml:space="preserve"> </w:t>
      </w:r>
      <w:proofErr w:type="spellStart"/>
      <w:proofErr w:type="gramStart"/>
      <w:r w:rsidRPr="00650984">
        <w:rPr>
          <w:sz w:val="22"/>
          <w:szCs w:val="22"/>
        </w:rPr>
        <w:t>vedere</w:t>
      </w:r>
      <w:proofErr w:type="spellEnd"/>
      <w:r w:rsidRPr="00650984">
        <w:rPr>
          <w:sz w:val="22"/>
          <w:szCs w:val="22"/>
        </w:rPr>
        <w:t xml:space="preserve"> :</w:t>
      </w:r>
      <w:proofErr w:type="gramEnd"/>
    </w:p>
    <w:p w:rsidR="00133211" w:rsidRPr="00650984" w:rsidRDefault="00133211" w:rsidP="00133211">
      <w:pPr>
        <w:numPr>
          <w:ilvl w:val="0"/>
          <w:numId w:val="6"/>
        </w:numPr>
        <w:tabs>
          <w:tab w:val="left" w:pos="0"/>
        </w:tabs>
        <w:spacing w:line="276" w:lineRule="auto"/>
        <w:ind w:left="-180" w:firstLine="0"/>
        <w:jc w:val="both"/>
        <w:rPr>
          <w:sz w:val="22"/>
          <w:szCs w:val="22"/>
        </w:rPr>
      </w:pPr>
      <w:proofErr w:type="spellStart"/>
      <w:r w:rsidRPr="00650984">
        <w:rPr>
          <w:sz w:val="22"/>
          <w:szCs w:val="22"/>
        </w:rPr>
        <w:t>Planurile</w:t>
      </w:r>
      <w:proofErr w:type="spellEnd"/>
      <w:r w:rsidRPr="00650984">
        <w:rPr>
          <w:sz w:val="22"/>
          <w:szCs w:val="22"/>
        </w:rPr>
        <w:t xml:space="preserve"> de </w:t>
      </w:r>
      <w:proofErr w:type="spellStart"/>
      <w:r w:rsidRPr="00650984">
        <w:rPr>
          <w:sz w:val="22"/>
          <w:szCs w:val="22"/>
        </w:rPr>
        <w:t>amplasament</w:t>
      </w:r>
      <w:proofErr w:type="spellEnd"/>
      <w:r w:rsidRPr="00650984">
        <w:rPr>
          <w:sz w:val="22"/>
          <w:szCs w:val="22"/>
        </w:rPr>
        <w:t xml:space="preserve"> </w:t>
      </w:r>
      <w:proofErr w:type="spellStart"/>
      <w:r w:rsidRPr="00650984">
        <w:rPr>
          <w:sz w:val="22"/>
          <w:szCs w:val="22"/>
        </w:rPr>
        <w:t>şi</w:t>
      </w:r>
      <w:proofErr w:type="spellEnd"/>
      <w:r w:rsidRPr="00650984">
        <w:rPr>
          <w:sz w:val="22"/>
          <w:szCs w:val="22"/>
        </w:rPr>
        <w:t xml:space="preserve"> </w:t>
      </w:r>
      <w:proofErr w:type="spellStart"/>
      <w:r w:rsidRPr="00650984">
        <w:rPr>
          <w:sz w:val="22"/>
          <w:szCs w:val="22"/>
        </w:rPr>
        <w:t>delimitar</w:t>
      </w:r>
      <w:r w:rsidR="00904A45">
        <w:rPr>
          <w:sz w:val="22"/>
          <w:szCs w:val="22"/>
        </w:rPr>
        <w:t>e</w:t>
      </w:r>
      <w:proofErr w:type="spellEnd"/>
      <w:r w:rsidR="00904A45">
        <w:rPr>
          <w:sz w:val="22"/>
          <w:szCs w:val="22"/>
        </w:rPr>
        <w:t xml:space="preserve"> </w:t>
      </w:r>
      <w:proofErr w:type="spellStart"/>
      <w:r w:rsidR="00904A45">
        <w:rPr>
          <w:sz w:val="22"/>
          <w:szCs w:val="22"/>
        </w:rPr>
        <w:t>întocmite</w:t>
      </w:r>
      <w:proofErr w:type="spellEnd"/>
      <w:r w:rsidR="00904A45">
        <w:rPr>
          <w:sz w:val="22"/>
          <w:szCs w:val="22"/>
        </w:rPr>
        <w:t xml:space="preserve"> de </w:t>
      </w:r>
      <w:proofErr w:type="spellStart"/>
      <w:r w:rsidR="00904A45">
        <w:rPr>
          <w:sz w:val="22"/>
          <w:szCs w:val="22"/>
        </w:rPr>
        <w:t>persoană</w:t>
      </w:r>
      <w:proofErr w:type="spellEnd"/>
      <w:r w:rsidR="00904A45">
        <w:rPr>
          <w:sz w:val="22"/>
          <w:szCs w:val="22"/>
        </w:rPr>
        <w:t xml:space="preserve"> </w:t>
      </w:r>
      <w:proofErr w:type="spellStart"/>
      <w:r w:rsidR="00904A45">
        <w:rPr>
          <w:sz w:val="22"/>
          <w:szCs w:val="22"/>
        </w:rPr>
        <w:t>fizică</w:t>
      </w:r>
      <w:proofErr w:type="spellEnd"/>
      <w:r w:rsidRPr="00650984">
        <w:rPr>
          <w:sz w:val="22"/>
          <w:szCs w:val="22"/>
        </w:rPr>
        <w:t xml:space="preserve"> </w:t>
      </w:r>
      <w:proofErr w:type="spellStart"/>
      <w:proofErr w:type="gramStart"/>
      <w:r w:rsidRPr="00650984">
        <w:rPr>
          <w:sz w:val="22"/>
          <w:szCs w:val="22"/>
        </w:rPr>
        <w:t>autorizată</w:t>
      </w:r>
      <w:proofErr w:type="spellEnd"/>
      <w:r w:rsidRPr="00650984">
        <w:rPr>
          <w:sz w:val="22"/>
          <w:szCs w:val="22"/>
        </w:rPr>
        <w:t xml:space="preserve"> </w:t>
      </w:r>
      <w:r w:rsidR="00904A45">
        <w:rPr>
          <w:sz w:val="22"/>
          <w:szCs w:val="22"/>
          <w:lang w:val="ro-RO"/>
        </w:rPr>
        <w:t xml:space="preserve"> ing</w:t>
      </w:r>
      <w:proofErr w:type="gramEnd"/>
      <w:r w:rsidR="00904A45">
        <w:rPr>
          <w:sz w:val="22"/>
          <w:szCs w:val="22"/>
          <w:lang w:val="ro-RO"/>
        </w:rPr>
        <w:t>. STEINER ROBERET MITRUȚ,</w:t>
      </w:r>
    </w:p>
    <w:p w:rsidR="00133211" w:rsidRPr="00650984" w:rsidRDefault="00133211" w:rsidP="00133211">
      <w:pPr>
        <w:numPr>
          <w:ilvl w:val="0"/>
          <w:numId w:val="6"/>
        </w:numPr>
        <w:tabs>
          <w:tab w:val="left" w:pos="0"/>
        </w:tabs>
        <w:spacing w:line="276" w:lineRule="auto"/>
        <w:ind w:left="-180" w:firstLine="0"/>
        <w:jc w:val="both"/>
        <w:rPr>
          <w:sz w:val="22"/>
          <w:szCs w:val="22"/>
        </w:rPr>
      </w:pPr>
      <w:proofErr w:type="spellStart"/>
      <w:r w:rsidRPr="00650984">
        <w:rPr>
          <w:sz w:val="22"/>
          <w:szCs w:val="22"/>
        </w:rPr>
        <w:t>Prevederile</w:t>
      </w:r>
      <w:proofErr w:type="spellEnd"/>
      <w:r w:rsidRPr="00650984">
        <w:rPr>
          <w:sz w:val="22"/>
          <w:szCs w:val="22"/>
        </w:rPr>
        <w:t xml:space="preserve"> </w:t>
      </w:r>
      <w:proofErr w:type="spellStart"/>
      <w:r w:rsidRPr="00650984">
        <w:rPr>
          <w:sz w:val="22"/>
          <w:szCs w:val="22"/>
        </w:rPr>
        <w:t>Planului</w:t>
      </w:r>
      <w:proofErr w:type="spellEnd"/>
      <w:r w:rsidRPr="00650984">
        <w:rPr>
          <w:sz w:val="22"/>
          <w:szCs w:val="22"/>
        </w:rPr>
        <w:t xml:space="preserve"> </w:t>
      </w:r>
      <w:proofErr w:type="spellStart"/>
      <w:r w:rsidRPr="00650984">
        <w:rPr>
          <w:sz w:val="22"/>
          <w:szCs w:val="22"/>
        </w:rPr>
        <w:t>Urbanistic</w:t>
      </w:r>
      <w:proofErr w:type="spellEnd"/>
      <w:r w:rsidRPr="00650984">
        <w:rPr>
          <w:sz w:val="22"/>
          <w:szCs w:val="22"/>
        </w:rPr>
        <w:t xml:space="preserve"> General al </w:t>
      </w:r>
      <w:proofErr w:type="spellStart"/>
      <w:r w:rsidRPr="00650984">
        <w:rPr>
          <w:sz w:val="22"/>
          <w:szCs w:val="22"/>
        </w:rPr>
        <w:t>oraşului</w:t>
      </w:r>
      <w:proofErr w:type="spellEnd"/>
      <w:r w:rsidRPr="00650984">
        <w:rPr>
          <w:sz w:val="22"/>
          <w:szCs w:val="22"/>
        </w:rPr>
        <w:t xml:space="preserve"> </w:t>
      </w:r>
      <w:proofErr w:type="spellStart"/>
      <w:r w:rsidRPr="00650984">
        <w:rPr>
          <w:sz w:val="22"/>
          <w:szCs w:val="22"/>
        </w:rPr>
        <w:t>Tăuţii</w:t>
      </w:r>
      <w:proofErr w:type="spellEnd"/>
      <w:r w:rsidRPr="00650984">
        <w:rPr>
          <w:sz w:val="22"/>
          <w:szCs w:val="22"/>
        </w:rPr>
        <w:t xml:space="preserve"> </w:t>
      </w:r>
      <w:proofErr w:type="spellStart"/>
      <w:r w:rsidRPr="00650984">
        <w:rPr>
          <w:sz w:val="22"/>
          <w:szCs w:val="22"/>
        </w:rPr>
        <w:t>Măgherăuş</w:t>
      </w:r>
      <w:proofErr w:type="spellEnd"/>
      <w:r w:rsidR="000B3FEA" w:rsidRPr="00650984">
        <w:rPr>
          <w:sz w:val="22"/>
          <w:szCs w:val="22"/>
        </w:rPr>
        <w:t xml:space="preserve">, </w:t>
      </w:r>
      <w:proofErr w:type="spellStart"/>
      <w:r w:rsidR="000B3FEA" w:rsidRPr="00650984">
        <w:rPr>
          <w:sz w:val="22"/>
          <w:szCs w:val="22"/>
        </w:rPr>
        <w:t>aprobat</w:t>
      </w:r>
      <w:proofErr w:type="spellEnd"/>
      <w:r w:rsidR="000B3FEA" w:rsidRPr="00650984">
        <w:rPr>
          <w:sz w:val="22"/>
          <w:szCs w:val="22"/>
        </w:rPr>
        <w:t xml:space="preserve"> </w:t>
      </w:r>
      <w:proofErr w:type="spellStart"/>
      <w:r w:rsidR="000B3FEA" w:rsidRPr="00650984">
        <w:rPr>
          <w:sz w:val="22"/>
          <w:szCs w:val="22"/>
        </w:rPr>
        <w:t>prin</w:t>
      </w:r>
      <w:proofErr w:type="spellEnd"/>
      <w:r w:rsidR="000B3FEA" w:rsidRPr="00650984">
        <w:rPr>
          <w:sz w:val="22"/>
          <w:szCs w:val="22"/>
        </w:rPr>
        <w:t xml:space="preserve"> H.C.L. nr. 304/19.12.2019</w:t>
      </w:r>
    </w:p>
    <w:p w:rsidR="00133211" w:rsidRDefault="00133211" w:rsidP="00133211">
      <w:pPr>
        <w:numPr>
          <w:ilvl w:val="0"/>
          <w:numId w:val="6"/>
        </w:numPr>
        <w:tabs>
          <w:tab w:val="left" w:pos="0"/>
        </w:tabs>
        <w:spacing w:line="276" w:lineRule="auto"/>
        <w:ind w:left="-180" w:firstLine="0"/>
        <w:jc w:val="both"/>
        <w:rPr>
          <w:sz w:val="22"/>
          <w:szCs w:val="22"/>
        </w:rPr>
      </w:pPr>
      <w:proofErr w:type="spellStart"/>
      <w:r w:rsidRPr="00650984">
        <w:rPr>
          <w:sz w:val="22"/>
          <w:szCs w:val="22"/>
        </w:rPr>
        <w:t>Rapor</w:t>
      </w:r>
      <w:r w:rsidR="000B3FEA" w:rsidRPr="00650984">
        <w:rPr>
          <w:sz w:val="22"/>
          <w:szCs w:val="22"/>
        </w:rPr>
        <w:t>tul</w:t>
      </w:r>
      <w:proofErr w:type="spellEnd"/>
      <w:r w:rsidR="000B3FEA" w:rsidRPr="00650984">
        <w:rPr>
          <w:sz w:val="22"/>
          <w:szCs w:val="22"/>
        </w:rPr>
        <w:t xml:space="preserve"> de </w:t>
      </w:r>
      <w:proofErr w:type="spellStart"/>
      <w:r w:rsidR="00F22315">
        <w:rPr>
          <w:sz w:val="22"/>
          <w:szCs w:val="22"/>
        </w:rPr>
        <w:t>specialitate</w:t>
      </w:r>
      <w:proofErr w:type="spellEnd"/>
      <w:r w:rsidR="00F22315">
        <w:rPr>
          <w:sz w:val="22"/>
          <w:szCs w:val="22"/>
        </w:rPr>
        <w:t xml:space="preserve"> nr. 807/20.01.2021</w:t>
      </w:r>
      <w:r w:rsidRPr="00650984">
        <w:rPr>
          <w:sz w:val="22"/>
          <w:szCs w:val="22"/>
        </w:rPr>
        <w:t xml:space="preserve"> al </w:t>
      </w:r>
      <w:proofErr w:type="spellStart"/>
      <w:r w:rsidRPr="00650984">
        <w:rPr>
          <w:sz w:val="22"/>
          <w:szCs w:val="22"/>
        </w:rPr>
        <w:t>Compartimentului</w:t>
      </w:r>
      <w:proofErr w:type="spellEnd"/>
      <w:r w:rsidRPr="00650984">
        <w:rPr>
          <w:sz w:val="22"/>
          <w:szCs w:val="22"/>
        </w:rPr>
        <w:t xml:space="preserve"> Urbanism </w:t>
      </w:r>
      <w:proofErr w:type="spellStart"/>
      <w:r w:rsidRPr="00650984">
        <w:rPr>
          <w:sz w:val="22"/>
          <w:szCs w:val="22"/>
        </w:rPr>
        <w:t>si</w:t>
      </w:r>
      <w:proofErr w:type="spellEnd"/>
      <w:r w:rsidRPr="00650984">
        <w:rPr>
          <w:sz w:val="22"/>
          <w:szCs w:val="22"/>
        </w:rPr>
        <w:t xml:space="preserve"> </w:t>
      </w:r>
      <w:proofErr w:type="spellStart"/>
      <w:r w:rsidRPr="00650984">
        <w:rPr>
          <w:sz w:val="22"/>
          <w:szCs w:val="22"/>
        </w:rPr>
        <w:t>Amenajarea</w:t>
      </w:r>
      <w:proofErr w:type="spellEnd"/>
      <w:r w:rsidRPr="00650984">
        <w:rPr>
          <w:sz w:val="22"/>
          <w:szCs w:val="22"/>
        </w:rPr>
        <w:t xml:space="preserve"> </w:t>
      </w:r>
      <w:proofErr w:type="spellStart"/>
      <w:r w:rsidRPr="00650984">
        <w:rPr>
          <w:sz w:val="22"/>
          <w:szCs w:val="22"/>
        </w:rPr>
        <w:t>Teritoriului</w:t>
      </w:r>
      <w:proofErr w:type="spellEnd"/>
      <w:r w:rsidRPr="00650984">
        <w:rPr>
          <w:sz w:val="22"/>
          <w:szCs w:val="22"/>
        </w:rPr>
        <w:t xml:space="preserve">, </w:t>
      </w:r>
    </w:p>
    <w:p w:rsidR="00133211" w:rsidRPr="00650984" w:rsidRDefault="00133211" w:rsidP="00133211">
      <w:pPr>
        <w:pStyle w:val="SUBTITLU"/>
        <w:tabs>
          <w:tab w:val="left" w:pos="0"/>
        </w:tabs>
        <w:ind w:left="-180"/>
        <w:jc w:val="both"/>
        <w:rPr>
          <w:rFonts w:ascii="Times New Roman" w:hAnsi="Times New Roman" w:cs="Times New Roman"/>
          <w:sz w:val="22"/>
          <w:szCs w:val="22"/>
        </w:rPr>
      </w:pPr>
    </w:p>
    <w:p w:rsidR="00133211" w:rsidRPr="00650984" w:rsidRDefault="00133211" w:rsidP="00133211">
      <w:pPr>
        <w:pStyle w:val="SUBTITLU"/>
        <w:tabs>
          <w:tab w:val="left" w:pos="0"/>
        </w:tabs>
        <w:ind w:left="-180"/>
        <w:jc w:val="both"/>
        <w:rPr>
          <w:rFonts w:ascii="Times New Roman" w:hAnsi="Times New Roman" w:cs="Times New Roman"/>
          <w:sz w:val="22"/>
          <w:szCs w:val="22"/>
        </w:rPr>
      </w:pPr>
      <w:r w:rsidRPr="00650984">
        <w:rPr>
          <w:rFonts w:ascii="Times New Roman" w:hAnsi="Times New Roman" w:cs="Times New Roman"/>
          <w:sz w:val="22"/>
          <w:szCs w:val="22"/>
        </w:rPr>
        <w:t>În temeiul prevederilor:</w:t>
      </w:r>
    </w:p>
    <w:p w:rsidR="00133211" w:rsidRPr="00650984" w:rsidRDefault="00133211" w:rsidP="00133211">
      <w:pPr>
        <w:numPr>
          <w:ilvl w:val="0"/>
          <w:numId w:val="6"/>
        </w:numPr>
        <w:tabs>
          <w:tab w:val="left" w:pos="0"/>
        </w:tabs>
        <w:ind w:left="-180" w:firstLine="0"/>
        <w:jc w:val="both"/>
        <w:rPr>
          <w:sz w:val="22"/>
          <w:szCs w:val="22"/>
        </w:rPr>
      </w:pPr>
      <w:r w:rsidRPr="00650984">
        <w:rPr>
          <w:sz w:val="22"/>
          <w:szCs w:val="22"/>
        </w:rPr>
        <w:t xml:space="preserve">Art. 858 - 865 din </w:t>
      </w:r>
      <w:proofErr w:type="spellStart"/>
      <w:r w:rsidRPr="00650984">
        <w:rPr>
          <w:sz w:val="22"/>
          <w:szCs w:val="22"/>
        </w:rPr>
        <w:t>Codul</w:t>
      </w:r>
      <w:proofErr w:type="spellEnd"/>
      <w:r w:rsidRPr="00650984">
        <w:rPr>
          <w:sz w:val="22"/>
          <w:szCs w:val="22"/>
        </w:rPr>
        <w:t xml:space="preserve"> Civil </w:t>
      </w:r>
    </w:p>
    <w:p w:rsidR="00133211" w:rsidRPr="00650984" w:rsidRDefault="00133211" w:rsidP="00133211">
      <w:pPr>
        <w:numPr>
          <w:ilvl w:val="0"/>
          <w:numId w:val="6"/>
        </w:numPr>
        <w:tabs>
          <w:tab w:val="left" w:pos="0"/>
        </w:tabs>
        <w:ind w:left="-180" w:firstLine="0"/>
        <w:jc w:val="both"/>
        <w:rPr>
          <w:sz w:val="22"/>
          <w:szCs w:val="22"/>
        </w:rPr>
      </w:pPr>
      <w:r w:rsidRPr="00650984">
        <w:rPr>
          <w:sz w:val="22"/>
          <w:szCs w:val="22"/>
        </w:rPr>
        <w:t xml:space="preserve">Art. 21 alin.1 </w:t>
      </w:r>
      <w:proofErr w:type="spellStart"/>
      <w:r w:rsidRPr="00650984">
        <w:rPr>
          <w:sz w:val="22"/>
          <w:szCs w:val="22"/>
        </w:rPr>
        <w:t>și</w:t>
      </w:r>
      <w:proofErr w:type="spellEnd"/>
      <w:r w:rsidRPr="00650984">
        <w:rPr>
          <w:sz w:val="22"/>
          <w:szCs w:val="22"/>
        </w:rPr>
        <w:t xml:space="preserve"> 2 </w:t>
      </w:r>
      <w:proofErr w:type="spellStart"/>
      <w:r w:rsidRPr="00650984">
        <w:rPr>
          <w:sz w:val="22"/>
          <w:szCs w:val="22"/>
        </w:rPr>
        <w:t>Legea</w:t>
      </w:r>
      <w:proofErr w:type="spellEnd"/>
      <w:r w:rsidRPr="00650984">
        <w:rPr>
          <w:sz w:val="22"/>
          <w:szCs w:val="22"/>
        </w:rPr>
        <w:t xml:space="preserve"> nr. 213/1998 </w:t>
      </w:r>
      <w:proofErr w:type="spellStart"/>
      <w:r w:rsidRPr="00650984">
        <w:rPr>
          <w:sz w:val="22"/>
          <w:szCs w:val="22"/>
        </w:rPr>
        <w:t>privind</w:t>
      </w:r>
      <w:proofErr w:type="spellEnd"/>
      <w:r w:rsidRPr="00650984">
        <w:rPr>
          <w:sz w:val="22"/>
          <w:szCs w:val="22"/>
        </w:rPr>
        <w:t xml:space="preserve"> </w:t>
      </w:r>
      <w:proofErr w:type="spellStart"/>
      <w:r w:rsidRPr="00650984">
        <w:rPr>
          <w:sz w:val="22"/>
          <w:szCs w:val="22"/>
        </w:rPr>
        <w:t>bunurile</w:t>
      </w:r>
      <w:proofErr w:type="spellEnd"/>
      <w:r w:rsidRPr="00650984">
        <w:rPr>
          <w:sz w:val="22"/>
          <w:szCs w:val="22"/>
        </w:rPr>
        <w:t xml:space="preserve"> </w:t>
      </w:r>
      <w:proofErr w:type="spellStart"/>
      <w:r w:rsidRPr="00650984">
        <w:rPr>
          <w:sz w:val="22"/>
          <w:szCs w:val="22"/>
        </w:rPr>
        <w:t>proprietate</w:t>
      </w:r>
      <w:proofErr w:type="spellEnd"/>
      <w:r w:rsidRPr="00650984">
        <w:rPr>
          <w:sz w:val="22"/>
          <w:szCs w:val="22"/>
        </w:rPr>
        <w:t xml:space="preserve"> </w:t>
      </w:r>
      <w:proofErr w:type="spellStart"/>
      <w:r w:rsidRPr="00650984">
        <w:rPr>
          <w:sz w:val="22"/>
          <w:szCs w:val="22"/>
        </w:rPr>
        <w:t>publică</w:t>
      </w:r>
      <w:proofErr w:type="spellEnd"/>
      <w:r w:rsidRPr="00650984">
        <w:rPr>
          <w:sz w:val="22"/>
          <w:szCs w:val="22"/>
        </w:rPr>
        <w:t xml:space="preserve"> cu </w:t>
      </w:r>
      <w:proofErr w:type="spellStart"/>
      <w:r w:rsidRPr="00650984">
        <w:rPr>
          <w:sz w:val="22"/>
          <w:szCs w:val="22"/>
        </w:rPr>
        <w:t>modificările</w:t>
      </w:r>
      <w:proofErr w:type="spellEnd"/>
      <w:r w:rsidRPr="00650984">
        <w:rPr>
          <w:sz w:val="22"/>
          <w:szCs w:val="22"/>
        </w:rPr>
        <w:t xml:space="preserve"> </w:t>
      </w:r>
      <w:proofErr w:type="spellStart"/>
      <w:r w:rsidRPr="00650984">
        <w:rPr>
          <w:sz w:val="22"/>
          <w:szCs w:val="22"/>
        </w:rPr>
        <w:t>şi</w:t>
      </w:r>
      <w:proofErr w:type="spellEnd"/>
      <w:r w:rsidRPr="00650984">
        <w:rPr>
          <w:sz w:val="22"/>
          <w:szCs w:val="22"/>
        </w:rPr>
        <w:t xml:space="preserve"> </w:t>
      </w:r>
      <w:proofErr w:type="spellStart"/>
      <w:r w:rsidRPr="00650984">
        <w:rPr>
          <w:sz w:val="22"/>
          <w:szCs w:val="22"/>
        </w:rPr>
        <w:t>completările</w:t>
      </w:r>
      <w:proofErr w:type="spellEnd"/>
      <w:r w:rsidRPr="00650984">
        <w:rPr>
          <w:sz w:val="22"/>
          <w:szCs w:val="22"/>
        </w:rPr>
        <w:t xml:space="preserve"> </w:t>
      </w:r>
      <w:proofErr w:type="spellStart"/>
      <w:r w:rsidRPr="00650984">
        <w:rPr>
          <w:sz w:val="22"/>
          <w:szCs w:val="22"/>
        </w:rPr>
        <w:t>ulterioare</w:t>
      </w:r>
      <w:proofErr w:type="spellEnd"/>
      <w:r w:rsidRPr="00650984">
        <w:rPr>
          <w:sz w:val="22"/>
          <w:szCs w:val="22"/>
        </w:rPr>
        <w:t xml:space="preserve">, </w:t>
      </w:r>
    </w:p>
    <w:p w:rsidR="00133211" w:rsidRPr="00650984" w:rsidRDefault="00133211" w:rsidP="00133211">
      <w:pPr>
        <w:numPr>
          <w:ilvl w:val="0"/>
          <w:numId w:val="6"/>
        </w:numPr>
        <w:tabs>
          <w:tab w:val="left" w:pos="0"/>
        </w:tabs>
        <w:ind w:left="-180" w:firstLine="0"/>
        <w:jc w:val="both"/>
        <w:rPr>
          <w:sz w:val="22"/>
          <w:szCs w:val="22"/>
        </w:rPr>
      </w:pPr>
      <w:proofErr w:type="spellStart"/>
      <w:r w:rsidRPr="00650984">
        <w:rPr>
          <w:sz w:val="22"/>
          <w:szCs w:val="22"/>
        </w:rPr>
        <w:t>Legii</w:t>
      </w:r>
      <w:proofErr w:type="spellEnd"/>
      <w:r w:rsidRPr="00650984">
        <w:rPr>
          <w:sz w:val="22"/>
          <w:szCs w:val="22"/>
        </w:rPr>
        <w:t xml:space="preserve"> nr. 7/1996 a </w:t>
      </w:r>
      <w:proofErr w:type="spellStart"/>
      <w:r w:rsidRPr="00650984">
        <w:rPr>
          <w:sz w:val="22"/>
          <w:szCs w:val="22"/>
        </w:rPr>
        <w:t>cadastrului</w:t>
      </w:r>
      <w:proofErr w:type="spellEnd"/>
      <w:r w:rsidRPr="00650984">
        <w:rPr>
          <w:sz w:val="22"/>
          <w:szCs w:val="22"/>
        </w:rPr>
        <w:t xml:space="preserve"> </w:t>
      </w:r>
      <w:proofErr w:type="spellStart"/>
      <w:r w:rsidRPr="00650984">
        <w:rPr>
          <w:sz w:val="22"/>
          <w:szCs w:val="22"/>
        </w:rPr>
        <w:t>şi</w:t>
      </w:r>
      <w:proofErr w:type="spellEnd"/>
      <w:r w:rsidRPr="00650984">
        <w:rPr>
          <w:sz w:val="22"/>
          <w:szCs w:val="22"/>
        </w:rPr>
        <w:t xml:space="preserve"> </w:t>
      </w:r>
      <w:proofErr w:type="spellStart"/>
      <w:r w:rsidRPr="00650984">
        <w:rPr>
          <w:sz w:val="22"/>
          <w:szCs w:val="22"/>
        </w:rPr>
        <w:t>publicităţii</w:t>
      </w:r>
      <w:proofErr w:type="spellEnd"/>
      <w:r w:rsidRPr="00650984">
        <w:rPr>
          <w:sz w:val="22"/>
          <w:szCs w:val="22"/>
        </w:rPr>
        <w:t xml:space="preserve"> </w:t>
      </w:r>
      <w:proofErr w:type="spellStart"/>
      <w:r w:rsidRPr="00650984">
        <w:rPr>
          <w:sz w:val="22"/>
          <w:szCs w:val="22"/>
        </w:rPr>
        <w:t>imobiliare</w:t>
      </w:r>
      <w:proofErr w:type="spellEnd"/>
      <w:r w:rsidRPr="00650984">
        <w:rPr>
          <w:sz w:val="22"/>
          <w:szCs w:val="22"/>
        </w:rPr>
        <w:t xml:space="preserve"> </w:t>
      </w:r>
      <w:proofErr w:type="spellStart"/>
      <w:r w:rsidRPr="00650984">
        <w:rPr>
          <w:sz w:val="22"/>
          <w:szCs w:val="22"/>
        </w:rPr>
        <w:t>republicată</w:t>
      </w:r>
      <w:proofErr w:type="spellEnd"/>
      <w:r w:rsidRPr="00650984">
        <w:rPr>
          <w:sz w:val="22"/>
          <w:szCs w:val="22"/>
        </w:rPr>
        <w:t xml:space="preserve">, cu </w:t>
      </w:r>
      <w:proofErr w:type="spellStart"/>
      <w:r w:rsidRPr="00650984">
        <w:rPr>
          <w:sz w:val="22"/>
          <w:szCs w:val="22"/>
        </w:rPr>
        <w:t>modificările</w:t>
      </w:r>
      <w:proofErr w:type="spellEnd"/>
      <w:r w:rsidRPr="00650984">
        <w:rPr>
          <w:sz w:val="22"/>
          <w:szCs w:val="22"/>
        </w:rPr>
        <w:t xml:space="preserve"> </w:t>
      </w:r>
      <w:proofErr w:type="spellStart"/>
      <w:r w:rsidRPr="00650984">
        <w:rPr>
          <w:sz w:val="22"/>
          <w:szCs w:val="22"/>
        </w:rPr>
        <w:t>şi</w:t>
      </w:r>
      <w:proofErr w:type="spellEnd"/>
      <w:r w:rsidRPr="00650984">
        <w:rPr>
          <w:sz w:val="22"/>
          <w:szCs w:val="22"/>
        </w:rPr>
        <w:t xml:space="preserve"> </w:t>
      </w:r>
      <w:proofErr w:type="spellStart"/>
      <w:r w:rsidRPr="00650984">
        <w:rPr>
          <w:sz w:val="22"/>
          <w:szCs w:val="22"/>
        </w:rPr>
        <w:t>completările</w:t>
      </w:r>
      <w:proofErr w:type="spellEnd"/>
      <w:r w:rsidRPr="00650984">
        <w:rPr>
          <w:sz w:val="22"/>
          <w:szCs w:val="22"/>
        </w:rPr>
        <w:t xml:space="preserve"> </w:t>
      </w:r>
      <w:proofErr w:type="spellStart"/>
      <w:r w:rsidRPr="00650984">
        <w:rPr>
          <w:sz w:val="22"/>
          <w:szCs w:val="22"/>
        </w:rPr>
        <w:t>ulterioare</w:t>
      </w:r>
      <w:proofErr w:type="spellEnd"/>
      <w:r w:rsidRPr="00650984">
        <w:rPr>
          <w:sz w:val="22"/>
          <w:szCs w:val="22"/>
        </w:rPr>
        <w:t xml:space="preserve">; </w:t>
      </w:r>
    </w:p>
    <w:p w:rsidR="00133211" w:rsidRPr="00650984" w:rsidRDefault="00133211" w:rsidP="00133211">
      <w:pPr>
        <w:numPr>
          <w:ilvl w:val="0"/>
          <w:numId w:val="6"/>
        </w:numPr>
        <w:tabs>
          <w:tab w:val="left" w:pos="0"/>
        </w:tabs>
        <w:ind w:left="-180" w:firstLine="0"/>
        <w:jc w:val="both"/>
        <w:rPr>
          <w:sz w:val="22"/>
          <w:szCs w:val="22"/>
        </w:rPr>
      </w:pPr>
      <w:proofErr w:type="spellStart"/>
      <w:r w:rsidRPr="00650984">
        <w:rPr>
          <w:sz w:val="22"/>
          <w:szCs w:val="22"/>
        </w:rPr>
        <w:t>Ordinului</w:t>
      </w:r>
      <w:proofErr w:type="spellEnd"/>
      <w:r w:rsidRPr="00650984">
        <w:rPr>
          <w:sz w:val="22"/>
          <w:szCs w:val="22"/>
        </w:rPr>
        <w:t xml:space="preserve"> </w:t>
      </w:r>
      <w:proofErr w:type="spellStart"/>
      <w:r w:rsidRPr="00650984">
        <w:rPr>
          <w:sz w:val="22"/>
          <w:szCs w:val="22"/>
        </w:rPr>
        <w:t>Directorului</w:t>
      </w:r>
      <w:proofErr w:type="spellEnd"/>
      <w:r w:rsidRPr="00650984">
        <w:rPr>
          <w:sz w:val="22"/>
          <w:szCs w:val="22"/>
        </w:rPr>
        <w:t xml:space="preserve"> General al </w:t>
      </w:r>
      <w:proofErr w:type="spellStart"/>
      <w:r w:rsidRPr="00650984">
        <w:rPr>
          <w:sz w:val="22"/>
          <w:szCs w:val="22"/>
        </w:rPr>
        <w:t>Agenției</w:t>
      </w:r>
      <w:proofErr w:type="spellEnd"/>
      <w:r w:rsidRPr="00650984">
        <w:rPr>
          <w:sz w:val="22"/>
          <w:szCs w:val="22"/>
        </w:rPr>
        <w:t xml:space="preserve"> </w:t>
      </w:r>
      <w:proofErr w:type="spellStart"/>
      <w:r w:rsidRPr="00650984">
        <w:rPr>
          <w:sz w:val="22"/>
          <w:szCs w:val="22"/>
        </w:rPr>
        <w:t>Naţionale</w:t>
      </w:r>
      <w:proofErr w:type="spellEnd"/>
      <w:r w:rsidRPr="00650984">
        <w:rPr>
          <w:sz w:val="22"/>
          <w:szCs w:val="22"/>
        </w:rPr>
        <w:t xml:space="preserve"> de </w:t>
      </w:r>
      <w:proofErr w:type="spellStart"/>
      <w:r w:rsidRPr="00650984">
        <w:rPr>
          <w:sz w:val="22"/>
          <w:szCs w:val="22"/>
        </w:rPr>
        <w:t>Cadastru</w:t>
      </w:r>
      <w:proofErr w:type="spellEnd"/>
      <w:r w:rsidRPr="00650984">
        <w:rPr>
          <w:sz w:val="22"/>
          <w:szCs w:val="22"/>
        </w:rPr>
        <w:t xml:space="preserve"> </w:t>
      </w:r>
      <w:proofErr w:type="spellStart"/>
      <w:r w:rsidRPr="00650984">
        <w:rPr>
          <w:sz w:val="22"/>
          <w:szCs w:val="22"/>
        </w:rPr>
        <w:t>şi</w:t>
      </w:r>
      <w:proofErr w:type="spellEnd"/>
      <w:r w:rsidRPr="00650984">
        <w:rPr>
          <w:sz w:val="22"/>
          <w:szCs w:val="22"/>
        </w:rPr>
        <w:t xml:space="preserve"> </w:t>
      </w:r>
      <w:proofErr w:type="spellStart"/>
      <w:r w:rsidRPr="00650984">
        <w:rPr>
          <w:sz w:val="22"/>
          <w:szCs w:val="22"/>
        </w:rPr>
        <w:t>Publicitate</w:t>
      </w:r>
      <w:proofErr w:type="spellEnd"/>
      <w:r w:rsidRPr="00650984">
        <w:rPr>
          <w:sz w:val="22"/>
          <w:szCs w:val="22"/>
        </w:rPr>
        <w:t xml:space="preserve"> </w:t>
      </w:r>
      <w:proofErr w:type="spellStart"/>
      <w:r w:rsidRPr="00650984">
        <w:rPr>
          <w:sz w:val="22"/>
          <w:szCs w:val="22"/>
        </w:rPr>
        <w:t>Imobiliară</w:t>
      </w:r>
      <w:proofErr w:type="spellEnd"/>
      <w:r w:rsidRPr="00650984">
        <w:rPr>
          <w:sz w:val="22"/>
          <w:szCs w:val="22"/>
        </w:rPr>
        <w:t xml:space="preserve"> nr. 700/09.07.2014  </w:t>
      </w:r>
      <w:proofErr w:type="spellStart"/>
      <w:r w:rsidRPr="00650984">
        <w:rPr>
          <w:sz w:val="22"/>
          <w:szCs w:val="22"/>
        </w:rPr>
        <w:t>privind</w:t>
      </w:r>
      <w:proofErr w:type="spellEnd"/>
      <w:r w:rsidRPr="00650984">
        <w:rPr>
          <w:sz w:val="22"/>
          <w:szCs w:val="22"/>
        </w:rPr>
        <w:t xml:space="preserve"> </w:t>
      </w:r>
      <w:proofErr w:type="spellStart"/>
      <w:r w:rsidRPr="00650984">
        <w:rPr>
          <w:sz w:val="22"/>
          <w:szCs w:val="22"/>
        </w:rPr>
        <w:t>aprobarea</w:t>
      </w:r>
      <w:proofErr w:type="spellEnd"/>
      <w:r w:rsidRPr="00650984">
        <w:rPr>
          <w:sz w:val="22"/>
          <w:szCs w:val="22"/>
        </w:rPr>
        <w:t xml:space="preserve"> </w:t>
      </w:r>
      <w:proofErr w:type="spellStart"/>
      <w:r w:rsidRPr="00650984">
        <w:rPr>
          <w:sz w:val="22"/>
          <w:szCs w:val="22"/>
        </w:rPr>
        <w:t>Regulamentului</w:t>
      </w:r>
      <w:proofErr w:type="spellEnd"/>
      <w:r w:rsidRPr="00650984">
        <w:rPr>
          <w:sz w:val="22"/>
          <w:szCs w:val="22"/>
        </w:rPr>
        <w:t xml:space="preserve"> de </w:t>
      </w:r>
      <w:proofErr w:type="spellStart"/>
      <w:r w:rsidRPr="00650984">
        <w:rPr>
          <w:sz w:val="22"/>
          <w:szCs w:val="22"/>
        </w:rPr>
        <w:t>avizare</w:t>
      </w:r>
      <w:proofErr w:type="spellEnd"/>
      <w:r w:rsidRPr="00650984">
        <w:rPr>
          <w:sz w:val="22"/>
          <w:szCs w:val="22"/>
        </w:rPr>
        <w:t xml:space="preserve">, </w:t>
      </w:r>
      <w:proofErr w:type="spellStart"/>
      <w:r w:rsidRPr="00650984">
        <w:rPr>
          <w:sz w:val="22"/>
          <w:szCs w:val="22"/>
        </w:rPr>
        <w:t>recepţie</w:t>
      </w:r>
      <w:proofErr w:type="spellEnd"/>
      <w:r w:rsidRPr="00650984">
        <w:rPr>
          <w:sz w:val="22"/>
          <w:szCs w:val="22"/>
        </w:rPr>
        <w:t xml:space="preserve"> </w:t>
      </w:r>
      <w:proofErr w:type="spellStart"/>
      <w:r w:rsidRPr="00650984">
        <w:rPr>
          <w:sz w:val="22"/>
          <w:szCs w:val="22"/>
        </w:rPr>
        <w:t>si</w:t>
      </w:r>
      <w:proofErr w:type="spellEnd"/>
      <w:r w:rsidRPr="00650984">
        <w:rPr>
          <w:sz w:val="22"/>
          <w:szCs w:val="22"/>
        </w:rPr>
        <w:t xml:space="preserve"> </w:t>
      </w:r>
      <w:proofErr w:type="spellStart"/>
      <w:r w:rsidRPr="00650984">
        <w:rPr>
          <w:sz w:val="22"/>
          <w:szCs w:val="22"/>
        </w:rPr>
        <w:t>înscriere</w:t>
      </w:r>
      <w:proofErr w:type="spellEnd"/>
      <w:r w:rsidRPr="00650984">
        <w:rPr>
          <w:sz w:val="22"/>
          <w:szCs w:val="22"/>
        </w:rPr>
        <w:t xml:space="preserve"> </w:t>
      </w:r>
      <w:proofErr w:type="spellStart"/>
      <w:r w:rsidRPr="00650984">
        <w:rPr>
          <w:sz w:val="22"/>
          <w:szCs w:val="22"/>
        </w:rPr>
        <w:t>în</w:t>
      </w:r>
      <w:proofErr w:type="spellEnd"/>
      <w:r w:rsidRPr="00650984">
        <w:rPr>
          <w:sz w:val="22"/>
          <w:szCs w:val="22"/>
        </w:rPr>
        <w:t xml:space="preserve"> </w:t>
      </w:r>
      <w:proofErr w:type="spellStart"/>
      <w:r w:rsidRPr="00650984">
        <w:rPr>
          <w:sz w:val="22"/>
          <w:szCs w:val="22"/>
        </w:rPr>
        <w:t>evidenţele</w:t>
      </w:r>
      <w:proofErr w:type="spellEnd"/>
      <w:r w:rsidRPr="00650984">
        <w:rPr>
          <w:sz w:val="22"/>
          <w:szCs w:val="22"/>
        </w:rPr>
        <w:t xml:space="preserve"> de </w:t>
      </w:r>
      <w:proofErr w:type="spellStart"/>
      <w:r w:rsidRPr="00650984">
        <w:rPr>
          <w:sz w:val="22"/>
          <w:szCs w:val="22"/>
        </w:rPr>
        <w:t>cadastru</w:t>
      </w:r>
      <w:proofErr w:type="spellEnd"/>
      <w:r w:rsidRPr="00650984">
        <w:rPr>
          <w:sz w:val="22"/>
          <w:szCs w:val="22"/>
        </w:rPr>
        <w:t xml:space="preserve"> </w:t>
      </w:r>
      <w:proofErr w:type="spellStart"/>
      <w:r w:rsidRPr="00650984">
        <w:rPr>
          <w:sz w:val="22"/>
          <w:szCs w:val="22"/>
        </w:rPr>
        <w:t>şi</w:t>
      </w:r>
      <w:proofErr w:type="spellEnd"/>
      <w:r w:rsidRPr="00650984">
        <w:rPr>
          <w:sz w:val="22"/>
          <w:szCs w:val="22"/>
        </w:rPr>
        <w:t xml:space="preserve"> carte </w:t>
      </w:r>
      <w:proofErr w:type="spellStart"/>
      <w:r w:rsidRPr="00650984">
        <w:rPr>
          <w:sz w:val="22"/>
          <w:szCs w:val="22"/>
        </w:rPr>
        <w:t>funciară</w:t>
      </w:r>
      <w:proofErr w:type="spellEnd"/>
      <w:r w:rsidRPr="00650984">
        <w:rPr>
          <w:sz w:val="22"/>
          <w:szCs w:val="22"/>
        </w:rPr>
        <w:t>;</w:t>
      </w:r>
    </w:p>
    <w:p w:rsidR="00384CCC" w:rsidRPr="00650984" w:rsidRDefault="00384CCC" w:rsidP="00384CCC">
      <w:pPr>
        <w:numPr>
          <w:ilvl w:val="0"/>
          <w:numId w:val="6"/>
        </w:numPr>
        <w:tabs>
          <w:tab w:val="left" w:pos="0"/>
        </w:tabs>
        <w:ind w:left="-180" w:firstLine="0"/>
        <w:jc w:val="both"/>
        <w:rPr>
          <w:sz w:val="22"/>
          <w:szCs w:val="22"/>
        </w:rPr>
      </w:pPr>
      <w:r w:rsidRPr="00650984">
        <w:rPr>
          <w:sz w:val="22"/>
          <w:szCs w:val="22"/>
        </w:rPr>
        <w:t>Conform art.</w:t>
      </w:r>
      <w:r w:rsidRPr="00650984">
        <w:rPr>
          <w:color w:val="000000"/>
          <w:sz w:val="22"/>
          <w:szCs w:val="22"/>
        </w:rPr>
        <w:t xml:space="preserve">129 alin.2 </w:t>
      </w:r>
      <w:proofErr w:type="spellStart"/>
      <w:r w:rsidRPr="00650984">
        <w:rPr>
          <w:color w:val="000000"/>
          <w:sz w:val="22"/>
          <w:szCs w:val="22"/>
        </w:rPr>
        <w:t>lit.c</w:t>
      </w:r>
      <w:proofErr w:type="spellEnd"/>
      <w:r w:rsidRPr="00650984">
        <w:rPr>
          <w:color w:val="000000"/>
          <w:sz w:val="22"/>
          <w:szCs w:val="22"/>
        </w:rPr>
        <w:t xml:space="preserve">), art.129 alin.6 </w:t>
      </w:r>
      <w:proofErr w:type="spellStart"/>
      <w:r w:rsidRPr="00650984">
        <w:rPr>
          <w:color w:val="000000"/>
          <w:sz w:val="22"/>
          <w:szCs w:val="22"/>
        </w:rPr>
        <w:t>lit.c</w:t>
      </w:r>
      <w:proofErr w:type="spellEnd"/>
      <w:r w:rsidRPr="00650984">
        <w:rPr>
          <w:color w:val="000000"/>
          <w:sz w:val="22"/>
          <w:szCs w:val="22"/>
        </w:rPr>
        <w:t xml:space="preserve">) din O.U.G nr.57/2019, </w:t>
      </w:r>
      <w:proofErr w:type="spellStart"/>
      <w:r w:rsidRPr="00650984">
        <w:rPr>
          <w:color w:val="000000"/>
          <w:sz w:val="22"/>
          <w:szCs w:val="22"/>
        </w:rPr>
        <w:t>privind</w:t>
      </w:r>
      <w:proofErr w:type="spellEnd"/>
      <w:r w:rsidRPr="00650984">
        <w:rPr>
          <w:color w:val="000000"/>
          <w:sz w:val="22"/>
          <w:szCs w:val="22"/>
        </w:rPr>
        <w:t xml:space="preserve"> </w:t>
      </w:r>
      <w:proofErr w:type="spellStart"/>
      <w:r w:rsidRPr="00650984">
        <w:rPr>
          <w:color w:val="000000"/>
          <w:sz w:val="22"/>
          <w:szCs w:val="22"/>
        </w:rPr>
        <w:t>Codul</w:t>
      </w:r>
      <w:proofErr w:type="spellEnd"/>
      <w:r w:rsidRPr="00650984">
        <w:rPr>
          <w:color w:val="000000"/>
          <w:sz w:val="22"/>
          <w:szCs w:val="22"/>
        </w:rPr>
        <w:t xml:space="preserve"> </w:t>
      </w:r>
      <w:proofErr w:type="spellStart"/>
      <w:r w:rsidRPr="00650984">
        <w:rPr>
          <w:color w:val="000000"/>
          <w:sz w:val="22"/>
          <w:szCs w:val="22"/>
        </w:rPr>
        <w:t>administrativ</w:t>
      </w:r>
      <w:proofErr w:type="spellEnd"/>
      <w:r w:rsidRPr="00650984">
        <w:rPr>
          <w:color w:val="000000"/>
          <w:sz w:val="22"/>
          <w:szCs w:val="22"/>
        </w:rPr>
        <w:t xml:space="preserve">, </w:t>
      </w:r>
      <w:proofErr w:type="spellStart"/>
      <w:r w:rsidRPr="00650984">
        <w:rPr>
          <w:color w:val="000000"/>
          <w:sz w:val="22"/>
          <w:szCs w:val="22"/>
        </w:rPr>
        <w:t>adoptă</w:t>
      </w:r>
      <w:proofErr w:type="spellEnd"/>
      <w:r w:rsidRPr="00650984">
        <w:rPr>
          <w:color w:val="000000"/>
          <w:sz w:val="22"/>
          <w:szCs w:val="22"/>
        </w:rPr>
        <w:t xml:space="preserve"> </w:t>
      </w:r>
      <w:proofErr w:type="spellStart"/>
      <w:r w:rsidRPr="00650984">
        <w:rPr>
          <w:color w:val="000000"/>
          <w:sz w:val="22"/>
          <w:szCs w:val="22"/>
        </w:rPr>
        <w:t>prezenta</w:t>
      </w:r>
      <w:proofErr w:type="spellEnd"/>
      <w:r w:rsidRPr="00650984">
        <w:rPr>
          <w:color w:val="000000"/>
          <w:sz w:val="22"/>
          <w:szCs w:val="22"/>
        </w:rPr>
        <w:t>,</w:t>
      </w:r>
    </w:p>
    <w:p w:rsidR="00384CCC" w:rsidRDefault="00384CCC" w:rsidP="00384CCC">
      <w:pPr>
        <w:tabs>
          <w:tab w:val="left" w:pos="0"/>
        </w:tabs>
        <w:ind w:left="-180"/>
        <w:jc w:val="both"/>
        <w:rPr>
          <w:sz w:val="22"/>
          <w:szCs w:val="22"/>
        </w:rPr>
      </w:pPr>
    </w:p>
    <w:p w:rsidR="00794353" w:rsidRPr="00650984" w:rsidRDefault="00794353" w:rsidP="00384CCC">
      <w:pPr>
        <w:tabs>
          <w:tab w:val="left" w:pos="0"/>
        </w:tabs>
        <w:ind w:left="-180"/>
        <w:jc w:val="both"/>
        <w:rPr>
          <w:sz w:val="22"/>
          <w:szCs w:val="22"/>
        </w:rPr>
      </w:pPr>
    </w:p>
    <w:p w:rsidR="00133211" w:rsidRPr="00650984" w:rsidRDefault="00133211" w:rsidP="00133211">
      <w:pPr>
        <w:pStyle w:val="SUBTITLU"/>
        <w:rPr>
          <w:rFonts w:ascii="Times New Roman" w:hAnsi="Times New Roman" w:cs="Times New Roman"/>
          <w:sz w:val="22"/>
          <w:szCs w:val="22"/>
        </w:rPr>
      </w:pPr>
      <w:r w:rsidRPr="00650984">
        <w:rPr>
          <w:rFonts w:ascii="Times New Roman" w:hAnsi="Times New Roman" w:cs="Times New Roman"/>
          <w:sz w:val="22"/>
          <w:szCs w:val="22"/>
        </w:rPr>
        <w:t>Hotărăște:</w:t>
      </w:r>
    </w:p>
    <w:p w:rsidR="00133211" w:rsidRPr="00794353" w:rsidRDefault="00133211" w:rsidP="00133211">
      <w:pPr>
        <w:pStyle w:val="SUBTITLU"/>
        <w:rPr>
          <w:rFonts w:ascii="Times New Roman" w:hAnsi="Times New Roman" w:cs="Times New Roman"/>
          <w:sz w:val="22"/>
          <w:szCs w:val="22"/>
        </w:rPr>
      </w:pPr>
    </w:p>
    <w:p w:rsidR="00B41104" w:rsidRPr="004B0CDE" w:rsidRDefault="00B41104" w:rsidP="00B41104">
      <w:pPr>
        <w:spacing w:line="360" w:lineRule="auto"/>
        <w:jc w:val="both"/>
        <w:rPr>
          <w:lang w:val="pt-BR"/>
        </w:rPr>
      </w:pPr>
      <w:r w:rsidRPr="004B0CDE">
        <w:rPr>
          <w:b/>
          <w:lang w:val="pt-BR"/>
        </w:rPr>
        <w:t>Art.1.</w:t>
      </w:r>
      <w:r>
        <w:rPr>
          <w:b/>
          <w:lang w:val="pt-BR"/>
        </w:rPr>
        <w:t xml:space="preserve">1. </w:t>
      </w:r>
      <w:r w:rsidRPr="004B0CDE">
        <w:rPr>
          <w:lang w:val="pt-BR"/>
        </w:rPr>
        <w:t xml:space="preserve">Se identifică și se aproba dezlipirea nr. topo </w:t>
      </w:r>
      <w:r>
        <w:rPr>
          <w:lang w:val="pt-BR"/>
        </w:rPr>
        <w:t>1350</w:t>
      </w:r>
      <w:r w:rsidRPr="000C3A4A">
        <w:rPr>
          <w:lang w:val="pt-BR"/>
        </w:rPr>
        <w:t xml:space="preserve"> suprafață totală de </w:t>
      </w:r>
      <w:r>
        <w:rPr>
          <w:lang w:val="pt-BR"/>
        </w:rPr>
        <w:t>216402</w:t>
      </w:r>
      <w:r w:rsidRPr="000C3A4A">
        <w:rPr>
          <w:lang w:val="pt-BR"/>
        </w:rPr>
        <w:t xml:space="preserve"> mp din</w:t>
      </w:r>
      <w:r w:rsidRPr="004B0CDE">
        <w:rPr>
          <w:lang w:val="pt-BR"/>
        </w:rPr>
        <w:t xml:space="preserve"> C.F </w:t>
      </w:r>
      <w:r>
        <w:rPr>
          <w:lang w:val="pt-BR"/>
        </w:rPr>
        <w:t>387</w:t>
      </w:r>
      <w:r w:rsidRPr="004B0CDE">
        <w:rPr>
          <w:lang w:val="pt-BR"/>
        </w:rPr>
        <w:t xml:space="preserve"> </w:t>
      </w:r>
      <w:r w:rsidRPr="004B0CDE">
        <w:rPr>
          <w:lang w:val="it-IT"/>
        </w:rPr>
        <w:t xml:space="preserve">Tăuții </w:t>
      </w:r>
      <w:r>
        <w:rPr>
          <w:lang w:val="it-IT"/>
        </w:rPr>
        <w:t>de Jos</w:t>
      </w:r>
      <w:r w:rsidRPr="004B0CDE">
        <w:rPr>
          <w:lang w:val="pt-BR"/>
        </w:rPr>
        <w:t>,  astfel:</w:t>
      </w:r>
    </w:p>
    <w:p w:rsidR="00B41104" w:rsidRPr="000C3A4A" w:rsidRDefault="00B41104" w:rsidP="00B41104">
      <w:pPr>
        <w:spacing w:line="360" w:lineRule="auto"/>
        <w:jc w:val="both"/>
        <w:rPr>
          <w:lang w:val="pt-BR"/>
        </w:rPr>
      </w:pPr>
      <w:r w:rsidRPr="004B0CDE">
        <w:rPr>
          <w:lang w:val="pt-BR"/>
        </w:rPr>
        <w:tab/>
      </w:r>
      <w:r w:rsidRPr="004B0CDE">
        <w:rPr>
          <w:lang w:val="pt-BR"/>
        </w:rPr>
        <w:tab/>
      </w:r>
      <w:r w:rsidRPr="004B0CDE">
        <w:rPr>
          <w:lang w:val="pt-BR"/>
        </w:rPr>
        <w:tab/>
      </w:r>
      <w:r w:rsidRPr="004B0CDE">
        <w:rPr>
          <w:lang w:val="pt-BR"/>
        </w:rPr>
        <w:tab/>
      </w:r>
      <w:r w:rsidRPr="000C3A4A">
        <w:rPr>
          <w:lang w:val="pt-BR"/>
        </w:rPr>
        <w:t xml:space="preserve">       Lot 1 – </w:t>
      </w:r>
      <w:r>
        <w:rPr>
          <w:lang w:val="pt-BR"/>
        </w:rPr>
        <w:t>1350/1</w:t>
      </w:r>
      <w:r w:rsidRPr="000C3A4A">
        <w:rPr>
          <w:lang w:val="pt-BR"/>
        </w:rPr>
        <w:t xml:space="preserve"> -   </w:t>
      </w:r>
      <w:r>
        <w:rPr>
          <w:lang w:val="pt-BR"/>
        </w:rPr>
        <w:t xml:space="preserve">    3544</w:t>
      </w:r>
      <w:r w:rsidRPr="000C3A4A">
        <w:rPr>
          <w:lang w:val="pt-BR"/>
        </w:rPr>
        <w:t xml:space="preserve"> mp</w:t>
      </w:r>
    </w:p>
    <w:p w:rsidR="00B41104" w:rsidRDefault="00B41104" w:rsidP="00B41104">
      <w:pPr>
        <w:spacing w:line="360" w:lineRule="auto"/>
        <w:jc w:val="both"/>
        <w:rPr>
          <w:lang w:val="pt-BR"/>
        </w:rPr>
      </w:pPr>
      <w:r w:rsidRPr="000C3A4A">
        <w:rPr>
          <w:lang w:val="pt-BR"/>
        </w:rPr>
        <w:tab/>
      </w:r>
      <w:r w:rsidRPr="000C3A4A">
        <w:rPr>
          <w:lang w:val="pt-BR"/>
        </w:rPr>
        <w:tab/>
      </w:r>
      <w:r w:rsidRPr="000C3A4A">
        <w:rPr>
          <w:lang w:val="pt-BR"/>
        </w:rPr>
        <w:tab/>
      </w:r>
      <w:r w:rsidRPr="000C3A4A">
        <w:rPr>
          <w:lang w:val="pt-BR"/>
        </w:rPr>
        <w:tab/>
        <w:t xml:space="preserve">       Lot 2 – </w:t>
      </w:r>
      <w:r>
        <w:rPr>
          <w:lang w:val="pt-BR"/>
        </w:rPr>
        <w:t>1350/2</w:t>
      </w:r>
      <w:r w:rsidRPr="000C3A4A">
        <w:rPr>
          <w:lang w:val="pt-BR"/>
        </w:rPr>
        <w:t xml:space="preserve"> -   </w:t>
      </w:r>
      <w:r>
        <w:rPr>
          <w:lang w:val="pt-BR"/>
        </w:rPr>
        <w:t>212858</w:t>
      </w:r>
      <w:r w:rsidRPr="000C3A4A">
        <w:rPr>
          <w:lang w:val="pt-BR"/>
        </w:rPr>
        <w:t xml:space="preserve"> mp</w:t>
      </w:r>
    </w:p>
    <w:p w:rsidR="00F22315" w:rsidRPr="000C3A4A" w:rsidRDefault="00F22315" w:rsidP="00B41104">
      <w:pPr>
        <w:spacing w:line="360" w:lineRule="auto"/>
        <w:jc w:val="both"/>
        <w:rPr>
          <w:lang w:val="pt-BR"/>
        </w:rPr>
      </w:pPr>
    </w:p>
    <w:p w:rsidR="00B41104" w:rsidRPr="00657289" w:rsidRDefault="00B41104" w:rsidP="00B41104">
      <w:pPr>
        <w:spacing w:line="360" w:lineRule="auto"/>
        <w:jc w:val="both"/>
        <w:rPr>
          <w:lang w:val="it-IT"/>
        </w:rPr>
      </w:pPr>
      <w:r w:rsidRPr="00657289">
        <w:rPr>
          <w:b/>
          <w:lang w:val="it-IT"/>
        </w:rPr>
        <w:t>Art.1.2.</w:t>
      </w:r>
      <w:r w:rsidRPr="00657289">
        <w:rPr>
          <w:lang w:val="it-IT"/>
        </w:rPr>
        <w:t xml:space="preserve"> Se aproba atribuirea de numar cadastral și se constată apartenența la domeniul public al orașului Tăuții Măgherăuș, </w:t>
      </w:r>
      <w:r w:rsidRPr="00401549">
        <w:rPr>
          <w:b/>
          <w:lang w:val="it-IT"/>
        </w:rPr>
        <w:t>loc. Băița – Rezervor Captare apă</w:t>
      </w:r>
      <w:r w:rsidRPr="00657289">
        <w:rPr>
          <w:lang w:val="it-IT"/>
        </w:rPr>
        <w:t xml:space="preserve">, pentru terenul în </w:t>
      </w:r>
      <w:r w:rsidRPr="00657289">
        <w:rPr>
          <w:b/>
          <w:lang w:val="it-IT"/>
        </w:rPr>
        <w:t>suprafață totală de 3544 mp</w:t>
      </w:r>
      <w:r w:rsidRPr="00657289">
        <w:rPr>
          <w:lang w:val="it-IT"/>
        </w:rPr>
        <w:t xml:space="preserve">, format din: nr topo  </w:t>
      </w:r>
      <w:r w:rsidRPr="00657289">
        <w:rPr>
          <w:lang w:val="pt-BR"/>
        </w:rPr>
        <w:t xml:space="preserve">1350/1 </w:t>
      </w:r>
      <w:r w:rsidRPr="00657289">
        <w:rPr>
          <w:lang w:val="ro-RO"/>
        </w:rPr>
        <w:t xml:space="preserve">din </w:t>
      </w:r>
      <w:r w:rsidRPr="00657289">
        <w:rPr>
          <w:lang w:val="pt-BR"/>
        </w:rPr>
        <w:t xml:space="preserve">C.F 387 </w:t>
      </w:r>
      <w:r w:rsidRPr="00657289">
        <w:rPr>
          <w:lang w:val="it-IT"/>
        </w:rPr>
        <w:t>Tăuții de Jos.</w:t>
      </w:r>
    </w:p>
    <w:p w:rsidR="00B41104" w:rsidRPr="00657289" w:rsidRDefault="00B41104" w:rsidP="00B41104">
      <w:pPr>
        <w:pStyle w:val="SUBTITLU"/>
      </w:pPr>
    </w:p>
    <w:p w:rsidR="00B41104" w:rsidRDefault="00B41104" w:rsidP="00B41104">
      <w:pPr>
        <w:spacing w:line="360" w:lineRule="auto"/>
        <w:jc w:val="both"/>
        <w:rPr>
          <w:b/>
          <w:lang w:val="it-IT"/>
        </w:rPr>
      </w:pPr>
    </w:p>
    <w:p w:rsidR="00F22315" w:rsidRPr="00657289" w:rsidRDefault="00F22315" w:rsidP="00B41104">
      <w:pPr>
        <w:spacing w:line="360" w:lineRule="auto"/>
        <w:jc w:val="both"/>
        <w:rPr>
          <w:b/>
          <w:lang w:val="it-IT"/>
        </w:rPr>
      </w:pPr>
    </w:p>
    <w:p w:rsidR="00B41104" w:rsidRPr="00657289" w:rsidRDefault="00B41104" w:rsidP="00B41104">
      <w:pPr>
        <w:spacing w:line="360" w:lineRule="auto"/>
        <w:jc w:val="both"/>
        <w:rPr>
          <w:lang w:val="pt-BR"/>
        </w:rPr>
      </w:pPr>
      <w:r w:rsidRPr="00657289">
        <w:rPr>
          <w:b/>
          <w:lang w:val="pt-BR"/>
        </w:rPr>
        <w:t xml:space="preserve">Art.2.1. </w:t>
      </w:r>
      <w:r w:rsidRPr="00657289">
        <w:rPr>
          <w:lang w:val="pt-BR"/>
        </w:rPr>
        <w:t xml:space="preserve">Se identifică și se aproba dezlipirea nr. topo 1352 suprafață totală de 3589 mp din C.F 387 </w:t>
      </w:r>
      <w:r w:rsidRPr="00657289">
        <w:rPr>
          <w:lang w:val="it-IT"/>
        </w:rPr>
        <w:t>Tăuții de Jos</w:t>
      </w:r>
      <w:r w:rsidRPr="00657289">
        <w:rPr>
          <w:lang w:val="pt-BR"/>
        </w:rPr>
        <w:t>,  astfel:</w:t>
      </w:r>
    </w:p>
    <w:p w:rsidR="00B41104" w:rsidRPr="00657289" w:rsidRDefault="00B41104" w:rsidP="00B41104">
      <w:pPr>
        <w:spacing w:line="360" w:lineRule="auto"/>
        <w:jc w:val="both"/>
        <w:rPr>
          <w:lang w:val="pt-BR"/>
        </w:rPr>
      </w:pPr>
      <w:r w:rsidRPr="00657289">
        <w:rPr>
          <w:lang w:val="pt-BR"/>
        </w:rPr>
        <w:tab/>
      </w:r>
      <w:r w:rsidRPr="00657289">
        <w:rPr>
          <w:lang w:val="pt-BR"/>
        </w:rPr>
        <w:tab/>
      </w:r>
      <w:r w:rsidRPr="00657289">
        <w:rPr>
          <w:lang w:val="pt-BR"/>
        </w:rPr>
        <w:tab/>
      </w:r>
      <w:r w:rsidRPr="00657289">
        <w:rPr>
          <w:lang w:val="pt-BR"/>
        </w:rPr>
        <w:tab/>
        <w:t xml:space="preserve">       Lot 1 – 1352/1 -       1582 mp</w:t>
      </w:r>
    </w:p>
    <w:p w:rsidR="00B41104" w:rsidRPr="00657289" w:rsidRDefault="00B41104" w:rsidP="00B41104">
      <w:pPr>
        <w:spacing w:line="360" w:lineRule="auto"/>
        <w:jc w:val="both"/>
        <w:rPr>
          <w:lang w:val="pt-BR"/>
        </w:rPr>
      </w:pPr>
      <w:r w:rsidRPr="00657289">
        <w:rPr>
          <w:lang w:val="pt-BR"/>
        </w:rPr>
        <w:tab/>
      </w:r>
      <w:r w:rsidRPr="00657289">
        <w:rPr>
          <w:lang w:val="pt-BR"/>
        </w:rPr>
        <w:tab/>
      </w:r>
      <w:r w:rsidRPr="00657289">
        <w:rPr>
          <w:lang w:val="pt-BR"/>
        </w:rPr>
        <w:tab/>
      </w:r>
      <w:r w:rsidRPr="00657289">
        <w:rPr>
          <w:lang w:val="pt-BR"/>
        </w:rPr>
        <w:tab/>
        <w:t xml:space="preserve">       Lot 2 – 1352/2 -    2007 mp</w:t>
      </w:r>
    </w:p>
    <w:p w:rsidR="00B41104" w:rsidRPr="00657289" w:rsidRDefault="00B41104" w:rsidP="00B41104">
      <w:pPr>
        <w:spacing w:line="360" w:lineRule="auto"/>
        <w:jc w:val="both"/>
        <w:rPr>
          <w:lang w:val="it-IT"/>
        </w:rPr>
      </w:pPr>
      <w:r>
        <w:rPr>
          <w:b/>
          <w:lang w:val="it-IT"/>
        </w:rPr>
        <w:t>Art.2</w:t>
      </w:r>
      <w:r w:rsidRPr="00657289">
        <w:rPr>
          <w:b/>
          <w:lang w:val="it-IT"/>
        </w:rPr>
        <w:t>.2.</w:t>
      </w:r>
      <w:r w:rsidRPr="00657289">
        <w:rPr>
          <w:lang w:val="it-IT"/>
        </w:rPr>
        <w:t xml:space="preserve"> Se aproba atribuirea de numar cadastral și se constată apartenența la domeniul public al orașului Tăuții Măgherăuș,  </w:t>
      </w:r>
      <w:r w:rsidRPr="00401549">
        <w:rPr>
          <w:b/>
          <w:lang w:val="it-IT"/>
        </w:rPr>
        <w:t>loc. Băița –</w:t>
      </w:r>
      <w:r w:rsidRPr="00657289">
        <w:rPr>
          <w:lang w:val="it-IT"/>
        </w:rPr>
        <w:t xml:space="preserve"> </w:t>
      </w:r>
      <w:r w:rsidRPr="00401549">
        <w:rPr>
          <w:b/>
          <w:lang w:val="it-IT"/>
        </w:rPr>
        <w:t>Stație Tratare Apă</w:t>
      </w:r>
      <w:r w:rsidRPr="00657289">
        <w:rPr>
          <w:lang w:val="it-IT"/>
        </w:rPr>
        <w:t xml:space="preserve">, pentru terenul în </w:t>
      </w:r>
      <w:r w:rsidRPr="00657289">
        <w:rPr>
          <w:b/>
          <w:lang w:val="it-IT"/>
        </w:rPr>
        <w:t>suprafață totală de 1352 mp</w:t>
      </w:r>
      <w:r w:rsidRPr="00657289">
        <w:rPr>
          <w:lang w:val="it-IT"/>
        </w:rPr>
        <w:t xml:space="preserve">, format din: nr topo  </w:t>
      </w:r>
      <w:r w:rsidRPr="00657289">
        <w:rPr>
          <w:lang w:val="pt-BR"/>
        </w:rPr>
        <w:t xml:space="preserve">1352/1 </w:t>
      </w:r>
      <w:r w:rsidRPr="00657289">
        <w:rPr>
          <w:lang w:val="ro-RO"/>
        </w:rPr>
        <w:t xml:space="preserve">din </w:t>
      </w:r>
      <w:r w:rsidRPr="00657289">
        <w:rPr>
          <w:lang w:val="pt-BR"/>
        </w:rPr>
        <w:t xml:space="preserve">C.F 387 </w:t>
      </w:r>
      <w:r w:rsidRPr="00657289">
        <w:rPr>
          <w:lang w:val="it-IT"/>
        </w:rPr>
        <w:t>Tăuții de Jos.</w:t>
      </w:r>
    </w:p>
    <w:p w:rsidR="00B41104" w:rsidRDefault="00B41104" w:rsidP="00B41104">
      <w:pPr>
        <w:spacing w:line="360" w:lineRule="auto"/>
        <w:jc w:val="both"/>
        <w:rPr>
          <w:b/>
          <w:lang w:val="it-IT"/>
        </w:rPr>
      </w:pPr>
    </w:p>
    <w:p w:rsidR="00794353" w:rsidRPr="00650984" w:rsidRDefault="00794353" w:rsidP="00133211">
      <w:pPr>
        <w:pStyle w:val="SUBTITLU"/>
        <w:rPr>
          <w:rFonts w:ascii="Times New Roman" w:hAnsi="Times New Roman" w:cs="Times New Roman"/>
          <w:sz w:val="22"/>
          <w:szCs w:val="22"/>
        </w:rPr>
      </w:pPr>
    </w:p>
    <w:p w:rsidR="00C521F9" w:rsidRPr="00650984" w:rsidRDefault="00B41104" w:rsidP="00C521F9">
      <w:pPr>
        <w:spacing w:line="360" w:lineRule="auto"/>
        <w:jc w:val="both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Art.3</w:t>
      </w:r>
      <w:r w:rsidR="00C521F9" w:rsidRPr="00650984">
        <w:rPr>
          <w:b/>
          <w:bCs/>
          <w:sz w:val="22"/>
          <w:szCs w:val="22"/>
          <w:lang w:val="ro-RO"/>
        </w:rPr>
        <w:t xml:space="preserve">. </w:t>
      </w:r>
      <w:r w:rsidR="00C521F9" w:rsidRPr="00650984">
        <w:rPr>
          <w:sz w:val="22"/>
          <w:szCs w:val="22"/>
          <w:lang w:val="ro-RO"/>
        </w:rPr>
        <w:t xml:space="preserve">Se incredinteaza Primarul orasului </w:t>
      </w:r>
      <w:r w:rsidR="00C521F9" w:rsidRPr="00650984">
        <w:rPr>
          <w:sz w:val="22"/>
          <w:szCs w:val="22"/>
          <w:lang w:val="pt-BR"/>
        </w:rPr>
        <w:t>Tăuții-Măgherăuș</w:t>
      </w:r>
      <w:r w:rsidR="00010DCF">
        <w:rPr>
          <w:sz w:val="22"/>
          <w:szCs w:val="22"/>
          <w:lang w:val="ro-RO"/>
        </w:rPr>
        <w:t>, dl.Marinescu Dumitru</w:t>
      </w:r>
      <w:r w:rsidR="00C521F9" w:rsidRPr="00650984">
        <w:rPr>
          <w:sz w:val="22"/>
          <w:szCs w:val="22"/>
          <w:lang w:val="ro-RO"/>
        </w:rPr>
        <w:t>, prin Compartimentul Urbanism, cu ducerea la  în</w:t>
      </w:r>
      <w:r w:rsidR="00303F8F" w:rsidRPr="00650984">
        <w:rPr>
          <w:sz w:val="22"/>
          <w:szCs w:val="22"/>
          <w:lang w:val="ro-RO"/>
        </w:rPr>
        <w:t>deplinire a prezentei hotărâri.</w:t>
      </w:r>
    </w:p>
    <w:p w:rsidR="003B6EEC" w:rsidRPr="00650984" w:rsidRDefault="003B6EEC" w:rsidP="00D61AFB">
      <w:pPr>
        <w:pStyle w:val="CaracterCaracter"/>
        <w:rPr>
          <w:sz w:val="22"/>
          <w:szCs w:val="22"/>
          <w:lang w:val="ro-RO" w:eastAsia="ro-RO"/>
        </w:rPr>
      </w:pPr>
    </w:p>
    <w:p w:rsidR="00133211" w:rsidRDefault="00133211" w:rsidP="00D61AFB">
      <w:pPr>
        <w:pStyle w:val="CaracterCaracter"/>
        <w:rPr>
          <w:sz w:val="22"/>
          <w:szCs w:val="22"/>
          <w:lang w:val="ro-RO" w:eastAsia="ro-RO"/>
        </w:rPr>
      </w:pPr>
    </w:p>
    <w:p w:rsidR="007A61BB" w:rsidRDefault="007A61BB" w:rsidP="00D61AFB">
      <w:pPr>
        <w:pStyle w:val="CaracterCaracter"/>
        <w:rPr>
          <w:sz w:val="22"/>
          <w:szCs w:val="22"/>
          <w:lang w:val="ro-RO" w:eastAsia="ro-RO"/>
        </w:rPr>
      </w:pPr>
    </w:p>
    <w:p w:rsidR="007A61BB" w:rsidRPr="00650984" w:rsidRDefault="007A61BB" w:rsidP="00D61AFB">
      <w:pPr>
        <w:pStyle w:val="CaracterCaracter"/>
        <w:rPr>
          <w:sz w:val="22"/>
          <w:szCs w:val="22"/>
          <w:lang w:val="ro-RO" w:eastAsia="ro-RO"/>
        </w:rPr>
      </w:pPr>
    </w:p>
    <w:p w:rsidR="00D61AFB" w:rsidRPr="00650984" w:rsidRDefault="00B41104" w:rsidP="00D61AFB">
      <w:pPr>
        <w:pStyle w:val="CaracterCaracter"/>
        <w:rPr>
          <w:sz w:val="22"/>
          <w:szCs w:val="22"/>
          <w:lang w:val="ro-RO" w:eastAsia="ro-RO"/>
        </w:rPr>
      </w:pPr>
      <w:r>
        <w:rPr>
          <w:b/>
          <w:sz w:val="22"/>
          <w:szCs w:val="22"/>
          <w:lang w:val="ro-RO"/>
        </w:rPr>
        <w:t xml:space="preserve"> Art.4</w:t>
      </w:r>
      <w:r w:rsidR="00D61AFB" w:rsidRPr="00650984">
        <w:rPr>
          <w:b/>
          <w:sz w:val="22"/>
          <w:szCs w:val="22"/>
          <w:lang w:val="ro-RO"/>
        </w:rPr>
        <w:t xml:space="preserve">.  </w:t>
      </w:r>
      <w:r w:rsidR="00D61AFB" w:rsidRPr="00650984">
        <w:rPr>
          <w:sz w:val="22"/>
          <w:szCs w:val="22"/>
          <w:lang w:val="ro-RO"/>
        </w:rPr>
        <w:t>Prezenta se comunica la:</w:t>
      </w:r>
    </w:p>
    <w:p w:rsidR="00D61AFB" w:rsidRPr="00650984" w:rsidRDefault="00D61AFB" w:rsidP="00D61AFB">
      <w:pPr>
        <w:pStyle w:val="ListParagraph"/>
        <w:numPr>
          <w:ilvl w:val="0"/>
          <w:numId w:val="3"/>
        </w:numPr>
        <w:spacing w:line="276" w:lineRule="auto"/>
        <w:jc w:val="both"/>
        <w:rPr>
          <w:sz w:val="22"/>
          <w:szCs w:val="22"/>
          <w:lang w:val="ro-RO"/>
        </w:rPr>
      </w:pPr>
      <w:r w:rsidRPr="00650984">
        <w:rPr>
          <w:sz w:val="22"/>
          <w:szCs w:val="22"/>
          <w:lang w:val="ro-RO"/>
        </w:rPr>
        <w:t>Prefectura judeţului Maramureş;</w:t>
      </w:r>
    </w:p>
    <w:p w:rsidR="00D61AFB" w:rsidRPr="00650984" w:rsidRDefault="00D61AFB" w:rsidP="00D61AFB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  <w:lang w:val="ro-RO"/>
        </w:rPr>
      </w:pPr>
      <w:r w:rsidRPr="00650984">
        <w:rPr>
          <w:sz w:val="22"/>
          <w:szCs w:val="22"/>
          <w:lang w:val="ro-RO"/>
        </w:rPr>
        <w:t>Primarul oraşului;</w:t>
      </w:r>
    </w:p>
    <w:p w:rsidR="00D61AFB" w:rsidRPr="00650984" w:rsidRDefault="00D61AFB" w:rsidP="00D61AFB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  <w:lang w:val="ro-RO"/>
        </w:rPr>
      </w:pPr>
      <w:r w:rsidRPr="00650984">
        <w:rPr>
          <w:sz w:val="22"/>
          <w:szCs w:val="22"/>
          <w:lang w:val="ro-RO"/>
        </w:rPr>
        <w:t>Serviciul urbansim amenajare teritoriu:</w:t>
      </w:r>
    </w:p>
    <w:p w:rsidR="00D61AFB" w:rsidRPr="00010DCF" w:rsidRDefault="00D61AFB" w:rsidP="00D61AFB">
      <w:pPr>
        <w:numPr>
          <w:ilvl w:val="0"/>
          <w:numId w:val="3"/>
        </w:numPr>
        <w:spacing w:line="276" w:lineRule="auto"/>
        <w:jc w:val="both"/>
        <w:rPr>
          <w:color w:val="000000"/>
          <w:sz w:val="22"/>
          <w:szCs w:val="22"/>
          <w:lang w:val="ro-RO"/>
        </w:rPr>
      </w:pPr>
      <w:r w:rsidRPr="00650984">
        <w:rPr>
          <w:sz w:val="22"/>
          <w:szCs w:val="22"/>
          <w:lang w:val="ro-RO"/>
        </w:rPr>
        <w:t>OCPI, Maramures,  BCPI Baia Mare</w:t>
      </w:r>
      <w:r w:rsidR="00010DCF">
        <w:rPr>
          <w:sz w:val="22"/>
          <w:szCs w:val="22"/>
          <w:lang w:val="ro-RO"/>
        </w:rPr>
        <w:t>,</w:t>
      </w:r>
    </w:p>
    <w:p w:rsidR="00010DCF" w:rsidRPr="00650984" w:rsidRDefault="00010DCF" w:rsidP="00D61AFB">
      <w:pPr>
        <w:numPr>
          <w:ilvl w:val="0"/>
          <w:numId w:val="3"/>
        </w:numPr>
        <w:spacing w:line="276" w:lineRule="auto"/>
        <w:jc w:val="both"/>
        <w:rPr>
          <w:color w:val="000000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Se publică pe site-ul primăriei orașului Tăuții Măgherăuș.</w:t>
      </w:r>
    </w:p>
    <w:p w:rsidR="003736FB" w:rsidRPr="00650984" w:rsidRDefault="003736FB" w:rsidP="003736FB">
      <w:pPr>
        <w:ind w:right="-624"/>
        <w:jc w:val="both"/>
        <w:rPr>
          <w:sz w:val="22"/>
          <w:szCs w:val="22"/>
          <w:lang w:val="it-IT"/>
        </w:rPr>
      </w:pPr>
    </w:p>
    <w:p w:rsidR="00F67DBD" w:rsidRPr="00650984" w:rsidRDefault="00F67DBD" w:rsidP="003736FB">
      <w:pPr>
        <w:ind w:right="-624"/>
        <w:jc w:val="both"/>
        <w:rPr>
          <w:sz w:val="22"/>
          <w:szCs w:val="22"/>
          <w:lang w:val="it-IT"/>
        </w:rPr>
      </w:pPr>
    </w:p>
    <w:p w:rsidR="003005C6" w:rsidRDefault="003005C6" w:rsidP="003005C6">
      <w:pPr>
        <w:ind w:left="720"/>
        <w:rPr>
          <w:sz w:val="22"/>
          <w:szCs w:val="22"/>
        </w:rPr>
      </w:pPr>
    </w:p>
    <w:p w:rsidR="00D81C5A" w:rsidRDefault="00D81C5A" w:rsidP="00D81C5A">
      <w:pPr>
        <w:ind w:right="-624"/>
        <w:rPr>
          <w:b/>
          <w:lang w:val="it-IT"/>
        </w:rPr>
      </w:pPr>
      <w:r>
        <w:rPr>
          <w:lang w:val="it-IT"/>
        </w:rPr>
        <w:t xml:space="preserve">                                                                </w:t>
      </w:r>
      <w:r>
        <w:rPr>
          <w:b/>
          <w:lang w:val="it-IT"/>
        </w:rPr>
        <w:t>Președinte de ședință,</w:t>
      </w:r>
    </w:p>
    <w:p w:rsidR="00D81C5A" w:rsidRDefault="00D81C5A" w:rsidP="00D81C5A">
      <w:pPr>
        <w:ind w:right="-624"/>
        <w:rPr>
          <w:b/>
          <w:lang w:val="it-IT"/>
        </w:rPr>
      </w:pPr>
      <w:r>
        <w:rPr>
          <w:b/>
          <w:lang w:val="it-IT"/>
        </w:rPr>
        <w:t xml:space="preserve">                                                                     Ardelean Anton</w:t>
      </w:r>
    </w:p>
    <w:p w:rsidR="00D81C5A" w:rsidRDefault="00D81C5A" w:rsidP="00D81C5A">
      <w:pPr>
        <w:ind w:right="-624"/>
        <w:jc w:val="center"/>
        <w:rPr>
          <w:b/>
        </w:rPr>
      </w:pPr>
      <w:r>
        <w:rPr>
          <w:b/>
        </w:rPr>
        <w:t xml:space="preserve">      </w:t>
      </w:r>
    </w:p>
    <w:p w:rsidR="00D81C5A" w:rsidRDefault="00D81C5A" w:rsidP="00D81C5A">
      <w:pPr>
        <w:ind w:right="-624"/>
        <w:jc w:val="center"/>
        <w:rPr>
          <w:b/>
        </w:rPr>
      </w:pPr>
    </w:p>
    <w:p w:rsidR="00D81C5A" w:rsidRDefault="00D81C5A" w:rsidP="00D81C5A">
      <w:pPr>
        <w:ind w:right="-624"/>
        <w:jc w:val="center"/>
        <w:rPr>
          <w:b/>
        </w:rPr>
      </w:pPr>
    </w:p>
    <w:p w:rsidR="00D81C5A" w:rsidRDefault="00D81C5A" w:rsidP="00D81C5A">
      <w:pPr>
        <w:ind w:right="-624"/>
        <w:jc w:val="center"/>
        <w:rPr>
          <w:b/>
        </w:rPr>
      </w:pPr>
    </w:p>
    <w:p w:rsidR="00D81C5A" w:rsidRDefault="00D81C5A" w:rsidP="00D81C5A">
      <w:pPr>
        <w:ind w:right="-624"/>
        <w:jc w:val="center"/>
        <w:rPr>
          <w:b/>
          <w:lang w:val="en-US"/>
        </w:rPr>
      </w:pPr>
    </w:p>
    <w:p w:rsidR="00D81C5A" w:rsidRDefault="00D81C5A" w:rsidP="00D81C5A">
      <w:pPr>
        <w:ind w:right="-624"/>
        <w:jc w:val="center"/>
        <w:rPr>
          <w:b/>
        </w:rPr>
      </w:pPr>
    </w:p>
    <w:p w:rsidR="00D81C5A" w:rsidRDefault="00D81C5A" w:rsidP="00D81C5A">
      <w:pPr>
        <w:ind w:right="-624"/>
        <w:jc w:val="center"/>
        <w:rPr>
          <w:b/>
          <w:lang w:val="it-IT"/>
        </w:rPr>
      </w:pPr>
      <w:r>
        <w:rPr>
          <w:b/>
        </w:rPr>
        <w:tab/>
      </w:r>
      <w:r>
        <w:rPr>
          <w:b/>
        </w:rPr>
        <w:tab/>
        <w:t xml:space="preserve">                                                                                    </w:t>
      </w:r>
      <w:proofErr w:type="spellStart"/>
      <w:r>
        <w:rPr>
          <w:b/>
        </w:rPr>
        <w:t>Contrasemnează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Secretar</w:t>
      </w:r>
      <w:proofErr w:type="spellEnd"/>
      <w:r>
        <w:rPr>
          <w:b/>
        </w:rPr>
        <w:t xml:space="preserve"> general,</w:t>
      </w:r>
    </w:p>
    <w:p w:rsidR="00D81C5A" w:rsidRDefault="00D81C5A" w:rsidP="00D81C5A">
      <w:pPr>
        <w:jc w:val="both"/>
        <w:rPr>
          <w:b/>
          <w:lang w:val="pl-PL" w:eastAsia="pl-PL"/>
        </w:rPr>
      </w:pPr>
      <w:r>
        <w:rPr>
          <w:b/>
          <w:lang w:val="pl-PL" w:eastAsia="pl-PL"/>
        </w:rPr>
        <w:t xml:space="preserve">                                                                                                                                                Bîndilă Călin-Ioan </w:t>
      </w:r>
    </w:p>
    <w:p w:rsidR="00D81C5A" w:rsidRDefault="00D81C5A" w:rsidP="00D81C5A">
      <w:pPr>
        <w:jc w:val="both"/>
        <w:rPr>
          <w:b/>
          <w:lang w:val="pl-PL" w:eastAsia="pl-PL"/>
        </w:rPr>
      </w:pPr>
    </w:p>
    <w:p w:rsidR="00D81C5A" w:rsidRDefault="00D81C5A" w:rsidP="00D81C5A">
      <w:pPr>
        <w:jc w:val="both"/>
        <w:rPr>
          <w:b/>
          <w:lang w:val="pl-PL" w:eastAsia="pl-PL"/>
        </w:rPr>
      </w:pPr>
    </w:p>
    <w:p w:rsidR="00D81C5A" w:rsidRDefault="00D81C5A" w:rsidP="00D81C5A">
      <w:pPr>
        <w:jc w:val="both"/>
        <w:rPr>
          <w:b/>
          <w:lang w:val="pl-PL" w:eastAsia="pl-PL"/>
        </w:rPr>
      </w:pPr>
    </w:p>
    <w:p w:rsidR="00D81C5A" w:rsidRDefault="00D81C5A" w:rsidP="00D81C5A">
      <w:pPr>
        <w:jc w:val="both"/>
        <w:rPr>
          <w:b/>
          <w:lang w:val="pl-PL" w:eastAsia="pl-PL"/>
        </w:rPr>
      </w:pPr>
    </w:p>
    <w:p w:rsidR="00D81C5A" w:rsidRDefault="00D81C5A" w:rsidP="00D81C5A">
      <w:pPr>
        <w:jc w:val="both"/>
        <w:rPr>
          <w:b/>
          <w:lang w:val="pl-PL" w:eastAsia="pl-PL"/>
        </w:rPr>
      </w:pPr>
    </w:p>
    <w:p w:rsidR="00D81C5A" w:rsidRDefault="00D81C5A" w:rsidP="00D81C5A">
      <w:pPr>
        <w:jc w:val="both"/>
        <w:rPr>
          <w:b/>
          <w:lang w:val="pl-PL" w:eastAsia="pl-PL"/>
        </w:rPr>
      </w:pPr>
    </w:p>
    <w:p w:rsidR="00D81C5A" w:rsidRDefault="00D81C5A" w:rsidP="00D81C5A">
      <w:pPr>
        <w:jc w:val="both"/>
        <w:rPr>
          <w:b/>
          <w:lang w:val="pl-PL" w:eastAsia="pl-PL"/>
        </w:rPr>
      </w:pPr>
    </w:p>
    <w:p w:rsidR="00D81C5A" w:rsidRDefault="00D81C5A" w:rsidP="00D81C5A">
      <w:pPr>
        <w:jc w:val="both"/>
        <w:rPr>
          <w:lang w:val="pl-PL" w:eastAsia="en-US"/>
        </w:rPr>
      </w:pPr>
      <w:r>
        <w:rPr>
          <w:b/>
        </w:rPr>
        <w:t xml:space="preserve">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D81C5A" w:rsidRDefault="00D81C5A" w:rsidP="00D81C5A">
      <w:pPr>
        <w:jc w:val="both"/>
        <w:rPr>
          <w:b/>
          <w:lang w:val="pl-PL" w:eastAsia="pl-PL"/>
        </w:rPr>
      </w:pPr>
      <w:r>
        <w:rPr>
          <w:lang w:val="pl-PL" w:eastAsia="pl-PL"/>
        </w:rPr>
        <w:t>Au fost prezenti 15 consilieri din 15 în functie</w:t>
      </w:r>
    </w:p>
    <w:p w:rsidR="00D81C5A" w:rsidRDefault="00D81C5A" w:rsidP="00D81C5A">
      <w:pPr>
        <w:rPr>
          <w:lang w:val="pl-PL" w:eastAsia="en-US"/>
        </w:rPr>
      </w:pPr>
      <w:r>
        <w:rPr>
          <w:lang w:val="pl-PL"/>
        </w:rPr>
        <w:t>Adoptata cu unanimitate</w:t>
      </w:r>
    </w:p>
    <w:p w:rsidR="00D81C5A" w:rsidRDefault="00D81C5A" w:rsidP="00D81C5A">
      <w:pPr>
        <w:rPr>
          <w:lang w:val="pl-PL"/>
        </w:rPr>
      </w:pPr>
      <w:r>
        <w:rPr>
          <w:lang w:val="pl-PL"/>
        </w:rPr>
        <w:t>Nr. 7</w:t>
      </w:r>
      <w:bookmarkStart w:id="0" w:name="_GoBack"/>
      <w:bookmarkEnd w:id="0"/>
      <w:r>
        <w:rPr>
          <w:lang w:val="pl-PL"/>
        </w:rPr>
        <w:t xml:space="preserve"> din 27.01.2021     </w:t>
      </w:r>
      <w:r>
        <w:rPr>
          <w:lang w:val="pl-PL"/>
        </w:rPr>
        <w:tab/>
      </w:r>
    </w:p>
    <w:p w:rsidR="00D81C5A" w:rsidRDefault="00D81C5A" w:rsidP="00D81C5A">
      <w:pPr>
        <w:ind w:right="-624"/>
        <w:jc w:val="both"/>
        <w:rPr>
          <w:b/>
          <w:lang w:val="pl-PL"/>
        </w:rPr>
      </w:pPr>
      <w:r>
        <w:t>5ex.CL/BCI</w:t>
      </w:r>
      <w:r>
        <w:rPr>
          <w:b/>
        </w:rPr>
        <w:t xml:space="preserve">                                                                                                                     </w:t>
      </w:r>
    </w:p>
    <w:p w:rsidR="00D81C5A" w:rsidRDefault="00D81C5A" w:rsidP="00D81C5A">
      <w:pPr>
        <w:ind w:right="-625"/>
        <w:rPr>
          <w:color w:val="000000"/>
          <w:lang w:val="ro-RO"/>
        </w:rPr>
      </w:pPr>
    </w:p>
    <w:p w:rsidR="00650984" w:rsidRPr="00650984" w:rsidRDefault="00650984" w:rsidP="003005C6">
      <w:pPr>
        <w:ind w:left="720"/>
        <w:rPr>
          <w:sz w:val="22"/>
          <w:szCs w:val="22"/>
        </w:rPr>
      </w:pPr>
    </w:p>
    <w:sectPr w:rsidR="00650984" w:rsidRPr="00650984" w:rsidSect="0053118A">
      <w:pgSz w:w="11906" w:h="16838"/>
      <w:pgMar w:top="540" w:right="1417" w:bottom="72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A4485"/>
    <w:multiLevelType w:val="hybridMultilevel"/>
    <w:tmpl w:val="C9D467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B701E1"/>
    <w:multiLevelType w:val="hybridMultilevel"/>
    <w:tmpl w:val="71EAB21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>
    <w:nsid w:val="28E3549C"/>
    <w:multiLevelType w:val="hybridMultilevel"/>
    <w:tmpl w:val="547EB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947D8F"/>
    <w:multiLevelType w:val="hybridMultilevel"/>
    <w:tmpl w:val="FFC8670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E33392"/>
    <w:multiLevelType w:val="hybridMultilevel"/>
    <w:tmpl w:val="5538AF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9A7E14"/>
    <w:multiLevelType w:val="hybridMultilevel"/>
    <w:tmpl w:val="47FA9D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57148D"/>
    <w:multiLevelType w:val="hybridMultilevel"/>
    <w:tmpl w:val="0F327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A77E81"/>
    <w:multiLevelType w:val="singleLevel"/>
    <w:tmpl w:val="E1366522"/>
    <w:lvl w:ilvl="0">
      <w:start w:val="34"/>
      <w:numFmt w:val="bullet"/>
      <w:lvlText w:val="-"/>
      <w:lvlJc w:val="left"/>
      <w:pPr>
        <w:tabs>
          <w:tab w:val="num" w:pos="1290"/>
        </w:tabs>
        <w:ind w:left="129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 w:numId="9">
    <w:abstractNumId w:val="4"/>
  </w:num>
  <w:num w:numId="10">
    <w:abstractNumId w:val="5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61AFB"/>
    <w:rsid w:val="00010DCF"/>
    <w:rsid w:val="000B3FEA"/>
    <w:rsid w:val="000E0386"/>
    <w:rsid w:val="000E46B9"/>
    <w:rsid w:val="00133211"/>
    <w:rsid w:val="00173F17"/>
    <w:rsid w:val="00180721"/>
    <w:rsid w:val="00191CA5"/>
    <w:rsid w:val="0019519C"/>
    <w:rsid w:val="001A3704"/>
    <w:rsid w:val="001F4F42"/>
    <w:rsid w:val="00206E3A"/>
    <w:rsid w:val="00222096"/>
    <w:rsid w:val="00246E65"/>
    <w:rsid w:val="00256DF2"/>
    <w:rsid w:val="002A11A3"/>
    <w:rsid w:val="002D3B8C"/>
    <w:rsid w:val="003005C6"/>
    <w:rsid w:val="00300F32"/>
    <w:rsid w:val="00303F8F"/>
    <w:rsid w:val="003736FB"/>
    <w:rsid w:val="00384CCC"/>
    <w:rsid w:val="00394F91"/>
    <w:rsid w:val="003B6EEC"/>
    <w:rsid w:val="003E1D9F"/>
    <w:rsid w:val="003E5D10"/>
    <w:rsid w:val="00426367"/>
    <w:rsid w:val="0044057F"/>
    <w:rsid w:val="004C17C6"/>
    <w:rsid w:val="0053118A"/>
    <w:rsid w:val="00562415"/>
    <w:rsid w:val="00596CFF"/>
    <w:rsid w:val="005977FE"/>
    <w:rsid w:val="005D262A"/>
    <w:rsid w:val="005D434A"/>
    <w:rsid w:val="005D7705"/>
    <w:rsid w:val="005F3545"/>
    <w:rsid w:val="0062058B"/>
    <w:rsid w:val="0062263E"/>
    <w:rsid w:val="00650984"/>
    <w:rsid w:val="00726968"/>
    <w:rsid w:val="00794353"/>
    <w:rsid w:val="007A61BB"/>
    <w:rsid w:val="007C37FE"/>
    <w:rsid w:val="007E158E"/>
    <w:rsid w:val="00831622"/>
    <w:rsid w:val="00835280"/>
    <w:rsid w:val="008526E5"/>
    <w:rsid w:val="008550FC"/>
    <w:rsid w:val="008934F8"/>
    <w:rsid w:val="008A61A0"/>
    <w:rsid w:val="00904A45"/>
    <w:rsid w:val="009569FC"/>
    <w:rsid w:val="009A035F"/>
    <w:rsid w:val="00A5641A"/>
    <w:rsid w:val="00AA7A65"/>
    <w:rsid w:val="00AC64CA"/>
    <w:rsid w:val="00B41104"/>
    <w:rsid w:val="00B62E44"/>
    <w:rsid w:val="00BC7E9F"/>
    <w:rsid w:val="00BD01A1"/>
    <w:rsid w:val="00C35B26"/>
    <w:rsid w:val="00C521F9"/>
    <w:rsid w:val="00C85170"/>
    <w:rsid w:val="00D20C80"/>
    <w:rsid w:val="00D508B4"/>
    <w:rsid w:val="00D52E4F"/>
    <w:rsid w:val="00D61AFB"/>
    <w:rsid w:val="00D6343F"/>
    <w:rsid w:val="00D81C5A"/>
    <w:rsid w:val="00DA24FE"/>
    <w:rsid w:val="00E40C8E"/>
    <w:rsid w:val="00E51B02"/>
    <w:rsid w:val="00E61112"/>
    <w:rsid w:val="00E90D02"/>
    <w:rsid w:val="00ED22B1"/>
    <w:rsid w:val="00ED7D03"/>
    <w:rsid w:val="00EE4990"/>
    <w:rsid w:val="00F00DAE"/>
    <w:rsid w:val="00F22315"/>
    <w:rsid w:val="00F67DBD"/>
    <w:rsid w:val="00F70296"/>
    <w:rsid w:val="00F74670"/>
    <w:rsid w:val="00F74E40"/>
    <w:rsid w:val="00F906E3"/>
    <w:rsid w:val="00FB30D5"/>
    <w:rsid w:val="00FE5070"/>
    <w:rsid w:val="00FF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A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D61AFB"/>
    <w:pPr>
      <w:tabs>
        <w:tab w:val="center" w:pos="4320"/>
        <w:tab w:val="right" w:pos="8640"/>
      </w:tabs>
    </w:pPr>
    <w:rPr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semiHidden/>
    <w:rsid w:val="00D61AF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61AFB"/>
    <w:pPr>
      <w:ind w:left="720"/>
      <w:contextualSpacing/>
    </w:pPr>
    <w:rPr>
      <w:lang w:eastAsia="en-US"/>
    </w:rPr>
  </w:style>
  <w:style w:type="paragraph" w:customStyle="1" w:styleId="CaracterCaracter">
    <w:name w:val="Caracter Caracter"/>
    <w:basedOn w:val="Normal"/>
    <w:rsid w:val="00D61AFB"/>
    <w:rPr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A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AFB"/>
    <w:rPr>
      <w:rFonts w:ascii="Tahoma" w:eastAsia="Times New Roman" w:hAnsi="Tahoma" w:cs="Tahoma"/>
      <w:sz w:val="16"/>
      <w:szCs w:val="16"/>
      <w:lang w:val="en-AU" w:eastAsia="ro-RO"/>
    </w:rPr>
  </w:style>
  <w:style w:type="character" w:customStyle="1" w:styleId="SUBTITLUChar">
    <w:name w:val="SUBTITLU Char"/>
    <w:link w:val="SUBTITLU"/>
    <w:locked/>
    <w:rsid w:val="00C521F9"/>
    <w:rPr>
      <w:b/>
      <w:sz w:val="24"/>
      <w:szCs w:val="24"/>
      <w:u w:val="single"/>
      <w:lang w:val="it-IT" w:eastAsia="x-none"/>
    </w:rPr>
  </w:style>
  <w:style w:type="paragraph" w:customStyle="1" w:styleId="SUBTITLU">
    <w:name w:val="SUBTITLU"/>
    <w:basedOn w:val="Normal"/>
    <w:link w:val="SUBTITLUChar"/>
    <w:autoRedefine/>
    <w:qFormat/>
    <w:rsid w:val="00C521F9"/>
    <w:pPr>
      <w:spacing w:line="360" w:lineRule="auto"/>
      <w:jc w:val="center"/>
    </w:pPr>
    <w:rPr>
      <w:rFonts w:asciiTheme="minorHAnsi" w:eastAsiaTheme="minorHAnsi" w:hAnsiTheme="minorHAnsi" w:cstheme="minorBidi"/>
      <w:b/>
      <w:sz w:val="24"/>
      <w:szCs w:val="24"/>
      <w:u w:val="single"/>
      <w:lang w:val="it-IT" w:eastAsia="x-none"/>
    </w:rPr>
  </w:style>
  <w:style w:type="character" w:customStyle="1" w:styleId="ln2tparagraf">
    <w:name w:val="ln2tparagraf"/>
    <w:basedOn w:val="DefaultParagraphFont"/>
    <w:rsid w:val="0062058B"/>
  </w:style>
  <w:style w:type="paragraph" w:styleId="BodyText">
    <w:name w:val="Body Text"/>
    <w:basedOn w:val="Normal"/>
    <w:link w:val="BodyTextChar"/>
    <w:semiHidden/>
    <w:unhideWhenUsed/>
    <w:rsid w:val="008526E5"/>
    <w:pPr>
      <w:jc w:val="center"/>
    </w:pPr>
    <w:rPr>
      <w:sz w:val="28"/>
      <w:lang w:val="ro-RO" w:eastAsia="en-US"/>
    </w:rPr>
  </w:style>
  <w:style w:type="character" w:customStyle="1" w:styleId="BodyTextChar">
    <w:name w:val="Body Text Char"/>
    <w:basedOn w:val="DefaultParagraphFont"/>
    <w:link w:val="BodyText"/>
    <w:semiHidden/>
    <w:rsid w:val="008526E5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605</Words>
  <Characters>3451</Characters>
  <Application>Microsoft Office Word</Application>
  <DocSecurity>0</DocSecurity>
  <Lines>28</Lines>
  <Paragraphs>8</Paragraphs>
  <ScaleCrop>false</ScaleCrop>
  <Company/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95</cp:revision>
  <dcterms:created xsi:type="dcterms:W3CDTF">2018-09-21T04:41:00Z</dcterms:created>
  <dcterms:modified xsi:type="dcterms:W3CDTF">2021-01-27T12:43:00Z</dcterms:modified>
</cp:coreProperties>
</file>