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90F02" w14:textId="6803AD77" w:rsidR="00944193" w:rsidRPr="00944193" w:rsidRDefault="00944193" w:rsidP="00944193">
      <w:pPr>
        <w:spacing w:after="0" w:line="240" w:lineRule="auto"/>
        <w:jc w:val="both"/>
        <w:rPr>
          <w:rFonts w:ascii="Times New Roman" w:eastAsia="Times New Roman" w:hAnsi="Times New Roman" w:cs="Times New Roman"/>
        </w:rPr>
      </w:pPr>
      <w:r>
        <w:t xml:space="preserve">                                                                                                                          </w:t>
      </w:r>
      <w:r w:rsidRPr="00944193">
        <w:rPr>
          <w:rFonts w:ascii="Times New Roman" w:eastAsia="Times New Roman" w:hAnsi="Times New Roman" w:cs="Times New Roman"/>
          <w:sz w:val="24"/>
          <w:szCs w:val="24"/>
        </w:rPr>
        <w:t>Anexa la HCL nr…….............</w:t>
      </w:r>
    </w:p>
    <w:p w14:paraId="07F17707" w14:textId="77777777" w:rsidR="00944193" w:rsidRPr="00944193" w:rsidRDefault="00944193" w:rsidP="00944193">
      <w:pPr>
        <w:spacing w:after="0" w:line="240" w:lineRule="auto"/>
        <w:rPr>
          <w:rFonts w:ascii="Times New Roman" w:eastAsia="Times New Roman" w:hAnsi="Times New Roman" w:cs="Times New Roman"/>
          <w:sz w:val="24"/>
          <w:szCs w:val="24"/>
        </w:rPr>
      </w:pPr>
      <w:r w:rsidRPr="00944193">
        <w:rPr>
          <w:rFonts w:ascii="Times New Roman" w:eastAsia="Times New Roman" w:hAnsi="Times New Roman" w:cs="Times New Roman"/>
          <w:sz w:val="24"/>
          <w:szCs w:val="24"/>
        </w:rPr>
        <w:t xml:space="preserve"> </w:t>
      </w:r>
    </w:p>
    <w:p w14:paraId="556FFCF8" w14:textId="77777777" w:rsidR="00944193" w:rsidRPr="00944193" w:rsidRDefault="00944193" w:rsidP="00944193">
      <w:pPr>
        <w:spacing w:after="0" w:line="240" w:lineRule="auto"/>
        <w:jc w:val="center"/>
        <w:rPr>
          <w:rFonts w:ascii="Times New Roman" w:eastAsia="Times New Roman" w:hAnsi="Times New Roman" w:cs="Times New Roman"/>
          <w:b/>
          <w:sz w:val="24"/>
          <w:szCs w:val="24"/>
        </w:rPr>
      </w:pPr>
      <w:r w:rsidRPr="00944193">
        <w:rPr>
          <w:rFonts w:ascii="Times New Roman" w:eastAsia="Times New Roman" w:hAnsi="Times New Roman" w:cs="Times New Roman"/>
          <w:b/>
          <w:sz w:val="24"/>
          <w:szCs w:val="24"/>
        </w:rPr>
        <w:t>PROTOCOL DE COLABORARE</w:t>
      </w:r>
    </w:p>
    <w:p w14:paraId="444888A1" w14:textId="77777777" w:rsidR="00944193" w:rsidRPr="00944193" w:rsidRDefault="00944193" w:rsidP="00944193">
      <w:pPr>
        <w:spacing w:after="0" w:line="240" w:lineRule="auto"/>
        <w:jc w:val="center"/>
        <w:rPr>
          <w:rFonts w:ascii="Times New Roman" w:eastAsia="Times New Roman" w:hAnsi="Times New Roman" w:cs="Times New Roman"/>
          <w:b/>
          <w:sz w:val="24"/>
          <w:szCs w:val="24"/>
        </w:rPr>
      </w:pPr>
    </w:p>
    <w:p w14:paraId="2DAE5212" w14:textId="77777777" w:rsidR="00944193" w:rsidRPr="00944193" w:rsidRDefault="00944193" w:rsidP="00944193">
      <w:pPr>
        <w:spacing w:after="0" w:line="240" w:lineRule="auto"/>
        <w:jc w:val="center"/>
        <w:rPr>
          <w:rFonts w:ascii="Times New Roman" w:eastAsia="Times New Roman" w:hAnsi="Times New Roman" w:cs="Times New Roman"/>
          <w:b/>
          <w:sz w:val="24"/>
          <w:szCs w:val="24"/>
        </w:rPr>
      </w:pPr>
    </w:p>
    <w:p w14:paraId="138F3E41" w14:textId="7F0EEADC" w:rsidR="00944193" w:rsidRPr="00944193" w:rsidRDefault="00944193" w:rsidP="00944193">
      <w:pPr>
        <w:spacing w:after="0" w:line="240" w:lineRule="auto"/>
        <w:jc w:val="both"/>
        <w:rPr>
          <w:rFonts w:ascii="Times New Roman" w:eastAsia="Times New Roman" w:hAnsi="Times New Roman" w:cs="Times New Roman"/>
        </w:rPr>
      </w:pPr>
      <w:r w:rsidRPr="00944193">
        <w:rPr>
          <w:rFonts w:ascii="Times New Roman" w:eastAsia="Times New Roman" w:hAnsi="Times New Roman" w:cs="Times New Roman"/>
          <w:sz w:val="26"/>
          <w:szCs w:val="26"/>
        </w:rPr>
        <w:t xml:space="preserve">    </w:t>
      </w:r>
      <w:r w:rsidRPr="00944193">
        <w:rPr>
          <w:rFonts w:ascii="Times New Roman" w:eastAsia="Times New Roman" w:hAnsi="Times New Roman" w:cs="Times New Roman"/>
        </w:rPr>
        <w:t xml:space="preserve">Reprezentanții instituțiilor organizatoare ale FESTIVALULUI BERII ce va avea loc în data de </w:t>
      </w:r>
      <w:r>
        <w:rPr>
          <w:rFonts w:ascii="Times New Roman" w:eastAsia="Times New Roman" w:hAnsi="Times New Roman" w:cs="Times New Roman"/>
        </w:rPr>
        <w:t>12</w:t>
      </w:r>
      <w:r w:rsidRPr="00944193">
        <w:rPr>
          <w:rFonts w:ascii="Times New Roman" w:eastAsia="Times New Roman" w:hAnsi="Times New Roman" w:cs="Times New Roman"/>
        </w:rPr>
        <w:t>-</w:t>
      </w:r>
      <w:r>
        <w:rPr>
          <w:rFonts w:ascii="Times New Roman" w:eastAsia="Times New Roman" w:hAnsi="Times New Roman" w:cs="Times New Roman"/>
        </w:rPr>
        <w:t xml:space="preserve">14 </w:t>
      </w:r>
      <w:r w:rsidRPr="00944193">
        <w:rPr>
          <w:rFonts w:ascii="Times New Roman" w:eastAsia="Times New Roman" w:hAnsi="Times New Roman" w:cs="Times New Roman"/>
        </w:rPr>
        <w:t>iunie 202</w:t>
      </w:r>
      <w:r>
        <w:rPr>
          <w:rFonts w:ascii="Times New Roman" w:eastAsia="Times New Roman" w:hAnsi="Times New Roman" w:cs="Times New Roman"/>
        </w:rPr>
        <w:t>6</w:t>
      </w:r>
      <w:r w:rsidRPr="00944193">
        <w:rPr>
          <w:rFonts w:ascii="Times New Roman" w:eastAsia="Times New Roman" w:hAnsi="Times New Roman" w:cs="Times New Roman"/>
        </w:rPr>
        <w:t xml:space="preserve"> își asumă prin prezentul responsabilitatea în derularea festivalului.</w:t>
      </w:r>
    </w:p>
    <w:p w14:paraId="7954028D" w14:textId="77777777" w:rsidR="00944193" w:rsidRPr="00944193" w:rsidRDefault="00944193" w:rsidP="00944193">
      <w:pPr>
        <w:spacing w:after="0" w:line="240" w:lineRule="auto"/>
        <w:rPr>
          <w:rFonts w:ascii="Times New Roman" w:eastAsia="Times New Roman" w:hAnsi="Times New Roman" w:cs="Times New Roman"/>
          <w:b/>
        </w:rPr>
      </w:pPr>
      <w:r w:rsidRPr="00944193">
        <w:rPr>
          <w:rFonts w:ascii="Times New Roman" w:eastAsia="Times New Roman" w:hAnsi="Times New Roman" w:cs="Times New Roman"/>
          <w:b/>
        </w:rPr>
        <w:t xml:space="preserve">I. PĂRȚILE </w:t>
      </w:r>
    </w:p>
    <w:p w14:paraId="26F2CB3E" w14:textId="77777777" w:rsidR="00944193" w:rsidRPr="00944193" w:rsidRDefault="00944193" w:rsidP="00944193">
      <w:pPr>
        <w:spacing w:after="0" w:line="240" w:lineRule="auto"/>
        <w:jc w:val="both"/>
        <w:rPr>
          <w:rFonts w:ascii="Times New Roman" w:eastAsia="Times New Roman" w:hAnsi="Times New Roman" w:cs="Times New Roman"/>
        </w:rPr>
      </w:pPr>
      <w:r w:rsidRPr="00944193">
        <w:rPr>
          <w:rFonts w:ascii="Times New Roman" w:eastAsia="Times New Roman" w:hAnsi="Times New Roman" w:cs="Times New Roman"/>
        </w:rPr>
        <w:t xml:space="preserve">Orașul TÂRGU-CĂRBUNEȘTI, cu sediul în orașul Târgu Cărbunești, str. Trandafirilor, nr.41, județul Gorj, reprezentată prin Primar d-nul DĂNUȚ BIRĂU, denumit în continuare PRIMĂRIA </w:t>
      </w:r>
    </w:p>
    <w:p w14:paraId="4B6BD247" w14:textId="77777777" w:rsidR="00944193" w:rsidRPr="00944193" w:rsidRDefault="00944193" w:rsidP="00944193">
      <w:pPr>
        <w:spacing w:after="0" w:line="240" w:lineRule="auto"/>
        <w:rPr>
          <w:rFonts w:ascii="Times New Roman" w:eastAsia="Times New Roman" w:hAnsi="Times New Roman" w:cs="Times New Roman"/>
        </w:rPr>
      </w:pPr>
      <w:r w:rsidRPr="00944193">
        <w:rPr>
          <w:rFonts w:ascii="Times New Roman" w:eastAsia="Times New Roman" w:hAnsi="Times New Roman" w:cs="Times New Roman"/>
        </w:rPr>
        <w:t xml:space="preserve">     ȘI </w:t>
      </w:r>
    </w:p>
    <w:p w14:paraId="026ED5F3" w14:textId="77777777" w:rsidR="00944193" w:rsidRPr="00944193" w:rsidRDefault="00944193" w:rsidP="00944193">
      <w:pPr>
        <w:spacing w:after="0" w:line="240" w:lineRule="auto"/>
        <w:rPr>
          <w:rFonts w:ascii="Times New Roman" w:eastAsia="Times New Roman" w:hAnsi="Times New Roman" w:cs="Times New Roman"/>
        </w:rPr>
      </w:pPr>
      <w:r w:rsidRPr="00944193">
        <w:rPr>
          <w:rFonts w:ascii="Times New Roman" w:eastAsia="Times New Roman" w:hAnsi="Times New Roman" w:cs="Times New Roman"/>
        </w:rPr>
        <w:t>ASOCIAȚIA TINERII GORJULUI  cu sediul în orașul Țicleni, județul Gorj, CIF 32088354, reprezentată prin președinte FĂINĂ SORINEL.</w:t>
      </w:r>
    </w:p>
    <w:p w14:paraId="71126AD2" w14:textId="77777777" w:rsidR="00944193" w:rsidRPr="00944193" w:rsidRDefault="00944193" w:rsidP="00944193">
      <w:pPr>
        <w:spacing w:after="0" w:line="240" w:lineRule="auto"/>
        <w:rPr>
          <w:rFonts w:ascii="Times New Roman" w:eastAsia="Times New Roman" w:hAnsi="Times New Roman" w:cs="Times New Roman"/>
          <w:b/>
        </w:rPr>
      </w:pPr>
      <w:r w:rsidRPr="00944193">
        <w:rPr>
          <w:rFonts w:ascii="Times New Roman" w:eastAsia="Times New Roman" w:hAnsi="Times New Roman" w:cs="Times New Roman"/>
        </w:rPr>
        <w:t xml:space="preserve"> </w:t>
      </w:r>
      <w:r w:rsidRPr="00944193">
        <w:rPr>
          <w:rFonts w:ascii="Times New Roman" w:eastAsia="Times New Roman" w:hAnsi="Times New Roman" w:cs="Times New Roman"/>
          <w:b/>
        </w:rPr>
        <w:t>II.OBIECTUL PROTOCOLULUI</w:t>
      </w:r>
    </w:p>
    <w:p w14:paraId="6A98E630" w14:textId="77777777" w:rsidR="00944193" w:rsidRPr="00944193" w:rsidRDefault="00944193" w:rsidP="00944193">
      <w:pPr>
        <w:spacing w:after="0" w:line="240" w:lineRule="auto"/>
        <w:jc w:val="both"/>
        <w:rPr>
          <w:rFonts w:ascii="Times New Roman" w:eastAsia="Times New Roman" w:hAnsi="Times New Roman" w:cs="Times New Roman"/>
        </w:rPr>
      </w:pPr>
      <w:r w:rsidRPr="00944193">
        <w:rPr>
          <w:rFonts w:ascii="Times New Roman" w:eastAsia="Times New Roman" w:hAnsi="Times New Roman" w:cs="Times New Roman"/>
          <w:b/>
        </w:rPr>
        <w:t>ART.1</w:t>
      </w:r>
      <w:r w:rsidRPr="00944193">
        <w:rPr>
          <w:rFonts w:ascii="Times New Roman" w:eastAsia="Times New Roman" w:hAnsi="Times New Roman" w:cs="Times New Roman"/>
        </w:rPr>
        <w:t xml:space="preserve"> Obiectul prezentului protocol îl constituie încheierea unui parteneriat între ASOCIAȚIA TINERII GORJULUI  și PRIMĂRIA TÂRGU CĂRBUNEȘTI, în vederea asocierii pentru realizarea unor acțiuni comune de organizare a unor evenimente culturale.</w:t>
      </w:r>
    </w:p>
    <w:p w14:paraId="06C39F93" w14:textId="77777777" w:rsidR="00944193" w:rsidRPr="00944193" w:rsidRDefault="00944193" w:rsidP="00944193">
      <w:pPr>
        <w:spacing w:after="0" w:line="240" w:lineRule="auto"/>
        <w:rPr>
          <w:rFonts w:ascii="Times New Roman" w:eastAsia="Times New Roman" w:hAnsi="Times New Roman" w:cs="Times New Roman"/>
          <w:b/>
        </w:rPr>
      </w:pPr>
      <w:r w:rsidRPr="00944193">
        <w:rPr>
          <w:rFonts w:ascii="Times New Roman" w:eastAsia="Times New Roman" w:hAnsi="Times New Roman" w:cs="Times New Roman"/>
          <w:b/>
        </w:rPr>
        <w:t>III.DURATA PROTOCOLULUI</w:t>
      </w:r>
    </w:p>
    <w:p w14:paraId="19CD7F9B" w14:textId="4083D064" w:rsidR="00944193" w:rsidRPr="00944193" w:rsidRDefault="00944193" w:rsidP="00944193">
      <w:pPr>
        <w:spacing w:after="0" w:line="240" w:lineRule="auto"/>
        <w:rPr>
          <w:rFonts w:ascii="Times New Roman" w:eastAsia="Times New Roman" w:hAnsi="Times New Roman" w:cs="Times New Roman"/>
        </w:rPr>
      </w:pPr>
      <w:r w:rsidRPr="00944193">
        <w:rPr>
          <w:rFonts w:ascii="Times New Roman" w:eastAsia="Times New Roman" w:hAnsi="Times New Roman" w:cs="Times New Roman"/>
          <w:b/>
        </w:rPr>
        <w:t xml:space="preserve">ART.2 </w:t>
      </w:r>
      <w:r w:rsidRPr="00944193">
        <w:rPr>
          <w:rFonts w:ascii="Times New Roman" w:eastAsia="Times New Roman" w:hAnsi="Times New Roman" w:cs="Times New Roman"/>
        </w:rPr>
        <w:t xml:space="preserve">Prezentul protocol se încheie pe perioada </w:t>
      </w:r>
      <w:r>
        <w:rPr>
          <w:rFonts w:ascii="Times New Roman" w:eastAsia="Times New Roman" w:hAnsi="Times New Roman" w:cs="Times New Roman"/>
        </w:rPr>
        <w:t>12</w:t>
      </w:r>
      <w:r w:rsidRPr="00944193">
        <w:rPr>
          <w:rFonts w:ascii="Times New Roman" w:eastAsia="Times New Roman" w:hAnsi="Times New Roman" w:cs="Times New Roman"/>
        </w:rPr>
        <w:t>-</w:t>
      </w:r>
      <w:r>
        <w:rPr>
          <w:rFonts w:ascii="Times New Roman" w:eastAsia="Times New Roman" w:hAnsi="Times New Roman" w:cs="Times New Roman"/>
        </w:rPr>
        <w:t>14</w:t>
      </w:r>
      <w:r w:rsidRPr="00944193">
        <w:rPr>
          <w:rFonts w:ascii="Times New Roman" w:eastAsia="Times New Roman" w:hAnsi="Times New Roman" w:cs="Times New Roman"/>
        </w:rPr>
        <w:t xml:space="preserve"> iunie 202</w:t>
      </w:r>
      <w:r>
        <w:rPr>
          <w:rFonts w:ascii="Times New Roman" w:eastAsia="Times New Roman" w:hAnsi="Times New Roman" w:cs="Times New Roman"/>
        </w:rPr>
        <w:t>6</w:t>
      </w:r>
      <w:r w:rsidRPr="00944193">
        <w:rPr>
          <w:rFonts w:ascii="Times New Roman" w:eastAsia="Times New Roman" w:hAnsi="Times New Roman" w:cs="Times New Roman"/>
        </w:rPr>
        <w:t>.</w:t>
      </w:r>
    </w:p>
    <w:p w14:paraId="7BA50F6F" w14:textId="77777777" w:rsidR="00944193" w:rsidRPr="00944193" w:rsidRDefault="00944193" w:rsidP="00944193">
      <w:pPr>
        <w:spacing w:after="0" w:line="240" w:lineRule="auto"/>
        <w:rPr>
          <w:rFonts w:ascii="Times New Roman" w:eastAsia="Times New Roman" w:hAnsi="Times New Roman" w:cs="Times New Roman"/>
        </w:rPr>
      </w:pPr>
      <w:r w:rsidRPr="00944193">
        <w:rPr>
          <w:rFonts w:ascii="Times New Roman" w:eastAsia="Times New Roman" w:hAnsi="Times New Roman" w:cs="Times New Roman"/>
        </w:rPr>
        <w:t xml:space="preserve">             Durata desfășurării evenimentului este de 3 zile.</w:t>
      </w:r>
    </w:p>
    <w:p w14:paraId="064E0306" w14:textId="77777777" w:rsidR="00944193" w:rsidRPr="00944193" w:rsidRDefault="00944193" w:rsidP="00944193">
      <w:pPr>
        <w:spacing w:after="0" w:line="240" w:lineRule="auto"/>
        <w:rPr>
          <w:rFonts w:ascii="Times New Roman" w:eastAsia="Times New Roman" w:hAnsi="Times New Roman" w:cs="Times New Roman"/>
          <w:b/>
        </w:rPr>
      </w:pPr>
      <w:r w:rsidRPr="00944193">
        <w:rPr>
          <w:rFonts w:ascii="Times New Roman" w:eastAsia="Times New Roman" w:hAnsi="Times New Roman" w:cs="Times New Roman"/>
          <w:b/>
        </w:rPr>
        <w:t>IV. OBLIGAȚIILE PĂRȚILOR</w:t>
      </w:r>
    </w:p>
    <w:p w14:paraId="79D6ADA8" w14:textId="77777777" w:rsidR="00944193" w:rsidRPr="00944193" w:rsidRDefault="00944193" w:rsidP="00944193">
      <w:pPr>
        <w:spacing w:after="0" w:line="240" w:lineRule="auto"/>
        <w:rPr>
          <w:rFonts w:ascii="Times New Roman" w:eastAsia="Times New Roman" w:hAnsi="Times New Roman" w:cs="Times New Roman"/>
        </w:rPr>
      </w:pPr>
      <w:r w:rsidRPr="00944193">
        <w:rPr>
          <w:rFonts w:ascii="Times New Roman" w:eastAsia="Times New Roman" w:hAnsi="Times New Roman" w:cs="Times New Roman"/>
          <w:b/>
        </w:rPr>
        <w:t>ART.3</w:t>
      </w:r>
      <w:r w:rsidRPr="00944193">
        <w:rPr>
          <w:rFonts w:ascii="Times New Roman" w:eastAsia="Times New Roman" w:hAnsi="Times New Roman" w:cs="Times New Roman"/>
        </w:rPr>
        <w:t xml:space="preserve"> Primăria Tg.Cărbunești are următoarele obligații:</w:t>
      </w:r>
    </w:p>
    <w:p w14:paraId="3BD0F3E0" w14:textId="77777777" w:rsidR="00944193" w:rsidRPr="00944193" w:rsidRDefault="00944193" w:rsidP="00944193">
      <w:pPr>
        <w:numPr>
          <w:ilvl w:val="0"/>
          <w:numId w:val="1"/>
        </w:numPr>
        <w:spacing w:after="0" w:line="240" w:lineRule="auto"/>
        <w:contextualSpacing/>
        <w:rPr>
          <w:rFonts w:ascii="Times New Roman" w:hAnsi="Times New Roman" w:cs="Times New Roman"/>
        </w:rPr>
      </w:pPr>
      <w:r w:rsidRPr="00944193">
        <w:rPr>
          <w:rFonts w:ascii="Times New Roman" w:hAnsi="Times New Roman" w:cs="Times New Roman"/>
        </w:rPr>
        <w:t>Să asigure locația unde se va desfășura evenimentul, în  parcul STEJERET- Oraș T</w:t>
      </w:r>
      <w:r w:rsidRPr="00944193">
        <w:rPr>
          <w:lang w:val="fr-FR"/>
        </w:rPr>
        <w:t>ÂR</w:t>
      </w:r>
      <w:r w:rsidRPr="00944193">
        <w:rPr>
          <w:rFonts w:ascii="Times New Roman" w:hAnsi="Times New Roman" w:cs="Times New Roman"/>
        </w:rPr>
        <w:t>G</w:t>
      </w:r>
      <w:r w:rsidRPr="00944193">
        <w:rPr>
          <w:lang w:val="fr-FR"/>
        </w:rPr>
        <w:t xml:space="preserve">U </w:t>
      </w:r>
      <w:r w:rsidRPr="00944193">
        <w:rPr>
          <w:rFonts w:ascii="Times New Roman" w:hAnsi="Times New Roman" w:cs="Times New Roman"/>
        </w:rPr>
        <w:t>CĂRBUNEȘTI.</w:t>
      </w:r>
    </w:p>
    <w:p w14:paraId="5A28BD4D" w14:textId="77777777" w:rsidR="00944193" w:rsidRPr="00944193" w:rsidRDefault="00944193" w:rsidP="00944193">
      <w:pPr>
        <w:numPr>
          <w:ilvl w:val="0"/>
          <w:numId w:val="1"/>
        </w:numPr>
        <w:spacing w:after="0" w:line="240" w:lineRule="auto"/>
        <w:contextualSpacing/>
        <w:rPr>
          <w:rFonts w:ascii="Times New Roman" w:hAnsi="Times New Roman" w:cs="Times New Roman"/>
        </w:rPr>
      </w:pPr>
      <w:r w:rsidRPr="00944193">
        <w:rPr>
          <w:rFonts w:ascii="Times New Roman" w:hAnsi="Times New Roman" w:cs="Times New Roman"/>
        </w:rPr>
        <w:t>Să asigure racordarea la rețeaua de tensiune electrică și să achite contravaloare acesteia.</w:t>
      </w:r>
    </w:p>
    <w:p w14:paraId="67F32683" w14:textId="77777777" w:rsidR="00944193" w:rsidRPr="00944193" w:rsidRDefault="00944193" w:rsidP="00944193">
      <w:pPr>
        <w:numPr>
          <w:ilvl w:val="0"/>
          <w:numId w:val="1"/>
        </w:numPr>
        <w:spacing w:after="0" w:line="240" w:lineRule="auto"/>
        <w:contextualSpacing/>
        <w:rPr>
          <w:rFonts w:ascii="Times New Roman" w:hAnsi="Times New Roman" w:cs="Times New Roman"/>
        </w:rPr>
      </w:pPr>
      <w:r w:rsidRPr="00944193">
        <w:rPr>
          <w:rFonts w:ascii="Times New Roman" w:hAnsi="Times New Roman" w:cs="Times New Roman"/>
        </w:rPr>
        <w:t>Să asigure prezența echipajelor de pompieri și poliție locală pe durata desfășurării festivalului.</w:t>
      </w:r>
    </w:p>
    <w:p w14:paraId="76194CDF" w14:textId="2B3560BB" w:rsidR="00944193" w:rsidRPr="00944193" w:rsidRDefault="00944193" w:rsidP="00944193">
      <w:pPr>
        <w:numPr>
          <w:ilvl w:val="0"/>
          <w:numId w:val="1"/>
        </w:numPr>
        <w:spacing w:after="0" w:line="240" w:lineRule="auto"/>
        <w:contextualSpacing/>
        <w:rPr>
          <w:rFonts w:ascii="Times New Roman" w:hAnsi="Times New Roman" w:cs="Times New Roman"/>
        </w:rPr>
      </w:pPr>
      <w:r w:rsidRPr="00944193">
        <w:rPr>
          <w:rFonts w:ascii="Times New Roman" w:hAnsi="Times New Roman" w:cs="Times New Roman"/>
        </w:rPr>
        <w:t>Să contribuie cu suma de 2</w:t>
      </w:r>
      <w:r>
        <w:rPr>
          <w:rFonts w:ascii="Times New Roman" w:hAnsi="Times New Roman" w:cs="Times New Roman"/>
        </w:rPr>
        <w:t>5.</w:t>
      </w:r>
      <w:r w:rsidRPr="00944193">
        <w:rPr>
          <w:rFonts w:ascii="Times New Roman" w:hAnsi="Times New Roman" w:cs="Times New Roman"/>
        </w:rPr>
        <w:t>000 lei din bugetul local la desfășurarea programului artistic al festivalului, sumă ce va fi achitată după încheierea evenimentului.</w:t>
      </w:r>
    </w:p>
    <w:p w14:paraId="43A70CAF" w14:textId="77777777" w:rsidR="00944193" w:rsidRPr="00944193" w:rsidRDefault="00944193" w:rsidP="00944193">
      <w:pPr>
        <w:spacing w:after="0" w:line="240" w:lineRule="auto"/>
        <w:rPr>
          <w:rFonts w:ascii="Times New Roman" w:eastAsia="Times New Roman" w:hAnsi="Times New Roman" w:cs="Times New Roman"/>
          <w:lang w:val="en-US"/>
        </w:rPr>
      </w:pPr>
      <w:r w:rsidRPr="00944193">
        <w:rPr>
          <w:rFonts w:ascii="Times New Roman" w:eastAsia="Times New Roman" w:hAnsi="Times New Roman" w:cs="Times New Roman"/>
          <w:b/>
        </w:rPr>
        <w:t xml:space="preserve">ART.4 </w:t>
      </w:r>
      <w:r w:rsidRPr="00944193">
        <w:rPr>
          <w:rFonts w:ascii="Times New Roman" w:eastAsia="Times New Roman" w:hAnsi="Times New Roman" w:cs="Times New Roman"/>
        </w:rPr>
        <w:t>Partenerul - ASOCIAȚIA TINERII GORJULUI  are următoarele obligații:</w:t>
      </w:r>
    </w:p>
    <w:p w14:paraId="7A9E7135" w14:textId="77777777" w:rsidR="00944193" w:rsidRPr="00944193" w:rsidRDefault="00944193" w:rsidP="00944193">
      <w:pPr>
        <w:numPr>
          <w:ilvl w:val="0"/>
          <w:numId w:val="2"/>
        </w:numPr>
        <w:spacing w:after="0" w:line="240" w:lineRule="auto"/>
        <w:contextualSpacing/>
        <w:rPr>
          <w:rFonts w:ascii="Times New Roman" w:hAnsi="Times New Roman" w:cs="Times New Roman"/>
        </w:rPr>
      </w:pPr>
      <w:r w:rsidRPr="00944193">
        <w:rPr>
          <w:rFonts w:ascii="Times New Roman" w:hAnsi="Times New Roman" w:cs="Times New Roman"/>
        </w:rPr>
        <w:t>Să asigure scena cu sunet profesional și lumini profesionale pentru trei zile.</w:t>
      </w:r>
    </w:p>
    <w:p w14:paraId="2B6A0414" w14:textId="77777777" w:rsidR="00944193" w:rsidRPr="00944193" w:rsidRDefault="00944193" w:rsidP="00944193">
      <w:pPr>
        <w:numPr>
          <w:ilvl w:val="0"/>
          <w:numId w:val="2"/>
        </w:numPr>
        <w:spacing w:after="0" w:line="240" w:lineRule="auto"/>
        <w:contextualSpacing/>
        <w:rPr>
          <w:rFonts w:ascii="Times New Roman" w:hAnsi="Times New Roman" w:cs="Times New Roman"/>
        </w:rPr>
      </w:pPr>
      <w:r w:rsidRPr="00944193">
        <w:rPr>
          <w:rFonts w:ascii="Times New Roman" w:hAnsi="Times New Roman" w:cs="Times New Roman"/>
        </w:rPr>
        <w:t>Să asigure cazarea și masa artiștilor.</w:t>
      </w:r>
    </w:p>
    <w:p w14:paraId="1D2B36A1" w14:textId="77777777" w:rsidR="00944193" w:rsidRPr="00944193" w:rsidRDefault="00944193" w:rsidP="00944193">
      <w:pPr>
        <w:numPr>
          <w:ilvl w:val="0"/>
          <w:numId w:val="2"/>
        </w:numPr>
        <w:spacing w:after="0" w:line="240" w:lineRule="auto"/>
        <w:contextualSpacing/>
        <w:rPr>
          <w:rFonts w:ascii="Times New Roman" w:hAnsi="Times New Roman" w:cs="Times New Roman"/>
        </w:rPr>
      </w:pPr>
      <w:r w:rsidRPr="00944193">
        <w:rPr>
          <w:rFonts w:ascii="Times New Roman" w:hAnsi="Times New Roman" w:cs="Times New Roman"/>
        </w:rPr>
        <w:t>Să asigure cheltuielile cu transportul artiștilor și staful tehnic.</w:t>
      </w:r>
    </w:p>
    <w:p w14:paraId="1DDB7D48" w14:textId="2B029DD3" w:rsidR="00944193" w:rsidRPr="00944193" w:rsidRDefault="00944193" w:rsidP="00944193">
      <w:pPr>
        <w:numPr>
          <w:ilvl w:val="0"/>
          <w:numId w:val="2"/>
        </w:numPr>
        <w:spacing w:after="0" w:line="240" w:lineRule="auto"/>
        <w:contextualSpacing/>
        <w:rPr>
          <w:rFonts w:ascii="Times New Roman" w:hAnsi="Times New Roman" w:cs="Times New Roman"/>
          <w:sz w:val="24"/>
          <w:szCs w:val="24"/>
        </w:rPr>
      </w:pPr>
      <w:proofErr w:type="spellStart"/>
      <w:r w:rsidRPr="00BA7DA1">
        <w:rPr>
          <w:rFonts w:ascii="Times New Roman" w:hAnsi="Times New Roman" w:cs="Times New Roman"/>
          <w:sz w:val="24"/>
          <w:szCs w:val="24"/>
          <w:lang w:val="fr-FR"/>
        </w:rPr>
        <w:t>Să</w:t>
      </w:r>
      <w:proofErr w:type="spellEnd"/>
      <w:r w:rsidRPr="00BA7DA1">
        <w:rPr>
          <w:rFonts w:ascii="Times New Roman" w:hAnsi="Times New Roman" w:cs="Times New Roman"/>
          <w:sz w:val="24"/>
          <w:szCs w:val="24"/>
          <w:lang w:val="fr-FR"/>
        </w:rPr>
        <w:t xml:space="preserve"> </w:t>
      </w:r>
      <w:proofErr w:type="spellStart"/>
      <w:r w:rsidRPr="00BA7DA1">
        <w:rPr>
          <w:rFonts w:ascii="Times New Roman" w:hAnsi="Times New Roman" w:cs="Times New Roman"/>
          <w:sz w:val="24"/>
          <w:szCs w:val="24"/>
          <w:lang w:val="fr-FR"/>
        </w:rPr>
        <w:t>asigure</w:t>
      </w:r>
      <w:proofErr w:type="spellEnd"/>
      <w:r w:rsidRPr="00BA7DA1">
        <w:rPr>
          <w:rFonts w:ascii="Times New Roman" w:hAnsi="Times New Roman" w:cs="Times New Roman"/>
          <w:sz w:val="24"/>
          <w:szCs w:val="24"/>
          <w:lang w:val="fr-FR"/>
        </w:rPr>
        <w:t xml:space="preserve"> </w:t>
      </w:r>
      <w:proofErr w:type="spellStart"/>
      <w:r w:rsidRPr="00BA7DA1">
        <w:rPr>
          <w:rFonts w:ascii="Times New Roman" w:hAnsi="Times New Roman" w:cs="Times New Roman"/>
          <w:sz w:val="24"/>
          <w:szCs w:val="24"/>
          <w:lang w:val="fr-FR"/>
        </w:rPr>
        <w:t>programul</w:t>
      </w:r>
      <w:proofErr w:type="spellEnd"/>
      <w:r w:rsidRPr="00BA7DA1">
        <w:rPr>
          <w:rFonts w:ascii="Times New Roman" w:hAnsi="Times New Roman" w:cs="Times New Roman"/>
          <w:sz w:val="24"/>
          <w:szCs w:val="24"/>
          <w:lang w:val="fr-FR"/>
        </w:rPr>
        <w:t xml:space="preserve"> </w:t>
      </w:r>
      <w:proofErr w:type="spellStart"/>
      <w:r w:rsidRPr="00BA7DA1">
        <w:rPr>
          <w:rFonts w:ascii="Times New Roman" w:hAnsi="Times New Roman" w:cs="Times New Roman"/>
          <w:sz w:val="24"/>
          <w:szCs w:val="24"/>
          <w:lang w:val="fr-FR"/>
        </w:rPr>
        <w:t>artistic</w:t>
      </w:r>
      <w:proofErr w:type="spellEnd"/>
      <w:r w:rsidRPr="00BA7DA1">
        <w:rPr>
          <w:rFonts w:ascii="Times New Roman" w:hAnsi="Times New Roman" w:cs="Times New Roman"/>
          <w:sz w:val="24"/>
          <w:szCs w:val="24"/>
          <w:lang w:val="fr-FR"/>
        </w:rPr>
        <w:t xml:space="preserve"> </w:t>
      </w:r>
      <w:proofErr w:type="spellStart"/>
      <w:r w:rsidRPr="00BA7DA1">
        <w:rPr>
          <w:rFonts w:ascii="Times New Roman" w:hAnsi="Times New Roman" w:cs="Times New Roman"/>
          <w:sz w:val="24"/>
          <w:szCs w:val="24"/>
          <w:lang w:val="fr-FR"/>
        </w:rPr>
        <w:t>în</w:t>
      </w:r>
      <w:proofErr w:type="spellEnd"/>
      <w:r w:rsidRPr="00BA7DA1">
        <w:rPr>
          <w:rFonts w:ascii="Times New Roman" w:hAnsi="Times New Roman" w:cs="Times New Roman"/>
          <w:sz w:val="24"/>
          <w:szCs w:val="24"/>
          <w:lang w:val="fr-FR"/>
        </w:rPr>
        <w:t xml:space="preserve"> </w:t>
      </w:r>
      <w:proofErr w:type="spellStart"/>
      <w:r w:rsidRPr="00BA7DA1">
        <w:rPr>
          <w:rFonts w:ascii="Times New Roman" w:hAnsi="Times New Roman" w:cs="Times New Roman"/>
          <w:sz w:val="24"/>
          <w:szCs w:val="24"/>
          <w:lang w:val="fr-FR"/>
        </w:rPr>
        <w:t>cele</w:t>
      </w:r>
      <w:proofErr w:type="spellEnd"/>
      <w:r w:rsidRPr="00BA7DA1">
        <w:rPr>
          <w:rFonts w:ascii="Times New Roman" w:hAnsi="Times New Roman" w:cs="Times New Roman"/>
          <w:sz w:val="24"/>
          <w:szCs w:val="24"/>
          <w:lang w:val="fr-FR"/>
        </w:rPr>
        <w:t xml:space="preserve"> 3 </w:t>
      </w:r>
      <w:proofErr w:type="spellStart"/>
      <w:r w:rsidRPr="00BA7DA1">
        <w:rPr>
          <w:rFonts w:ascii="Times New Roman" w:hAnsi="Times New Roman" w:cs="Times New Roman"/>
          <w:sz w:val="24"/>
          <w:szCs w:val="24"/>
          <w:lang w:val="fr-FR"/>
        </w:rPr>
        <w:t>seri</w:t>
      </w:r>
      <w:proofErr w:type="spellEnd"/>
      <w:r w:rsidR="00BA7DA1" w:rsidRPr="00BA7DA1">
        <w:rPr>
          <w:rFonts w:ascii="Times New Roman" w:hAnsi="Times New Roman" w:cs="Times New Roman"/>
          <w:sz w:val="24"/>
          <w:szCs w:val="24"/>
          <w:lang w:val="fr-FR"/>
        </w:rPr>
        <w:t xml:space="preserve">, </w:t>
      </w:r>
      <w:proofErr w:type="spellStart"/>
      <w:r w:rsidR="00BA7DA1" w:rsidRPr="00BA7DA1">
        <w:rPr>
          <w:rFonts w:ascii="Times New Roman" w:hAnsi="Times New Roman" w:cs="Times New Roman"/>
          <w:sz w:val="24"/>
          <w:szCs w:val="24"/>
          <w:lang w:val="fr-FR"/>
        </w:rPr>
        <w:t>pr</w:t>
      </w:r>
      <w:r w:rsidR="00BA7DA1">
        <w:rPr>
          <w:rFonts w:ascii="Times New Roman" w:hAnsi="Times New Roman" w:cs="Times New Roman"/>
          <w:sz w:val="24"/>
          <w:szCs w:val="24"/>
          <w:lang w:val="fr-FR"/>
        </w:rPr>
        <w:t>ecum</w:t>
      </w:r>
      <w:proofErr w:type="spellEnd"/>
      <w:r w:rsidR="00BA7DA1">
        <w:rPr>
          <w:rFonts w:ascii="Times New Roman" w:hAnsi="Times New Roman" w:cs="Times New Roman"/>
          <w:sz w:val="24"/>
          <w:szCs w:val="24"/>
          <w:lang w:val="fr-FR"/>
        </w:rPr>
        <w:t xml:space="preserve"> </w:t>
      </w:r>
      <w:proofErr w:type="spellStart"/>
      <w:r w:rsidR="00BA7DA1">
        <w:rPr>
          <w:rFonts w:ascii="Times New Roman" w:hAnsi="Times New Roman" w:cs="Times New Roman"/>
          <w:sz w:val="24"/>
          <w:szCs w:val="24"/>
          <w:lang w:val="fr-FR"/>
        </w:rPr>
        <w:t>și</w:t>
      </w:r>
      <w:proofErr w:type="spellEnd"/>
      <w:r w:rsidR="00BA7DA1">
        <w:rPr>
          <w:rFonts w:ascii="Times New Roman" w:hAnsi="Times New Roman" w:cs="Times New Roman"/>
          <w:sz w:val="24"/>
          <w:szCs w:val="24"/>
          <w:lang w:val="fr-FR"/>
        </w:rPr>
        <w:t xml:space="preserve"> </w:t>
      </w:r>
      <w:proofErr w:type="spellStart"/>
      <w:r w:rsidR="00BA7DA1">
        <w:rPr>
          <w:rFonts w:ascii="Times New Roman" w:hAnsi="Times New Roman" w:cs="Times New Roman"/>
          <w:sz w:val="24"/>
          <w:szCs w:val="24"/>
          <w:lang w:val="fr-FR"/>
        </w:rPr>
        <w:t>toaleta</w:t>
      </w:r>
      <w:proofErr w:type="spellEnd"/>
      <w:r w:rsidR="00BA7DA1">
        <w:rPr>
          <w:rFonts w:ascii="Times New Roman" w:hAnsi="Times New Roman" w:cs="Times New Roman"/>
          <w:sz w:val="24"/>
          <w:szCs w:val="24"/>
          <w:lang w:val="fr-FR"/>
        </w:rPr>
        <w:t xml:space="preserve"> </w:t>
      </w:r>
      <w:proofErr w:type="spellStart"/>
      <w:r w:rsidR="00BA7DA1">
        <w:rPr>
          <w:rFonts w:ascii="Times New Roman" w:hAnsi="Times New Roman" w:cs="Times New Roman"/>
          <w:sz w:val="24"/>
          <w:szCs w:val="24"/>
          <w:lang w:val="fr-FR"/>
        </w:rPr>
        <w:t>ecologică</w:t>
      </w:r>
      <w:proofErr w:type="spellEnd"/>
      <w:r w:rsidR="00BA7DA1">
        <w:rPr>
          <w:rFonts w:ascii="Times New Roman" w:hAnsi="Times New Roman" w:cs="Times New Roman"/>
          <w:sz w:val="24"/>
          <w:szCs w:val="24"/>
          <w:lang w:val="fr-FR"/>
        </w:rPr>
        <w:t xml:space="preserve"> </w:t>
      </w:r>
      <w:proofErr w:type="spellStart"/>
      <w:r w:rsidR="00BA7DA1">
        <w:rPr>
          <w:rFonts w:ascii="Times New Roman" w:hAnsi="Times New Roman" w:cs="Times New Roman"/>
          <w:sz w:val="24"/>
          <w:szCs w:val="24"/>
          <w:lang w:val="fr-FR"/>
        </w:rPr>
        <w:t>pe</w:t>
      </w:r>
      <w:proofErr w:type="spellEnd"/>
      <w:r w:rsidR="00BA7DA1">
        <w:rPr>
          <w:rFonts w:ascii="Times New Roman" w:hAnsi="Times New Roman" w:cs="Times New Roman"/>
          <w:sz w:val="24"/>
          <w:szCs w:val="24"/>
          <w:lang w:val="fr-FR"/>
        </w:rPr>
        <w:t xml:space="preserve"> </w:t>
      </w:r>
      <w:proofErr w:type="spellStart"/>
      <w:r w:rsidR="00BA7DA1">
        <w:rPr>
          <w:rFonts w:ascii="Times New Roman" w:hAnsi="Times New Roman" w:cs="Times New Roman"/>
          <w:sz w:val="24"/>
          <w:szCs w:val="24"/>
          <w:lang w:val="fr-FR"/>
        </w:rPr>
        <w:t>durata</w:t>
      </w:r>
      <w:proofErr w:type="spellEnd"/>
      <w:r w:rsidR="00BA7DA1">
        <w:rPr>
          <w:rFonts w:ascii="Times New Roman" w:hAnsi="Times New Roman" w:cs="Times New Roman"/>
          <w:sz w:val="24"/>
          <w:szCs w:val="24"/>
          <w:lang w:val="fr-FR"/>
        </w:rPr>
        <w:t xml:space="preserve"> </w:t>
      </w:r>
      <w:proofErr w:type="spellStart"/>
      <w:r w:rsidR="00BA7DA1">
        <w:rPr>
          <w:rFonts w:ascii="Times New Roman" w:hAnsi="Times New Roman" w:cs="Times New Roman"/>
          <w:sz w:val="24"/>
          <w:szCs w:val="24"/>
          <w:lang w:val="fr-FR"/>
        </w:rPr>
        <w:t>desfășurării</w:t>
      </w:r>
      <w:proofErr w:type="spellEnd"/>
      <w:r w:rsidR="00BA7DA1">
        <w:rPr>
          <w:rFonts w:ascii="Times New Roman" w:hAnsi="Times New Roman" w:cs="Times New Roman"/>
          <w:sz w:val="24"/>
          <w:szCs w:val="24"/>
          <w:lang w:val="fr-FR"/>
        </w:rPr>
        <w:t xml:space="preserve"> </w:t>
      </w:r>
      <w:proofErr w:type="spellStart"/>
      <w:r w:rsidR="00BA7DA1">
        <w:rPr>
          <w:rFonts w:ascii="Times New Roman" w:hAnsi="Times New Roman" w:cs="Times New Roman"/>
          <w:sz w:val="24"/>
          <w:szCs w:val="24"/>
          <w:lang w:val="fr-FR"/>
        </w:rPr>
        <w:t>festivalului</w:t>
      </w:r>
      <w:proofErr w:type="spellEnd"/>
      <w:r w:rsidR="00BA7DA1">
        <w:rPr>
          <w:rFonts w:ascii="Times New Roman" w:hAnsi="Times New Roman" w:cs="Times New Roman"/>
          <w:sz w:val="24"/>
          <w:szCs w:val="24"/>
          <w:lang w:val="fr-FR"/>
        </w:rPr>
        <w:t>.</w:t>
      </w:r>
    </w:p>
    <w:p w14:paraId="0861EEE1" w14:textId="77777777" w:rsidR="00944193" w:rsidRPr="00944193" w:rsidRDefault="00944193" w:rsidP="00944193">
      <w:pPr>
        <w:numPr>
          <w:ilvl w:val="0"/>
          <w:numId w:val="2"/>
        </w:numPr>
        <w:spacing w:after="0" w:line="240" w:lineRule="auto"/>
        <w:contextualSpacing/>
        <w:rPr>
          <w:rFonts w:ascii="Times New Roman" w:hAnsi="Times New Roman" w:cs="Times New Roman"/>
        </w:rPr>
      </w:pPr>
      <w:r w:rsidRPr="00944193">
        <w:rPr>
          <w:rFonts w:ascii="Times New Roman" w:hAnsi="Times New Roman" w:cs="Times New Roman"/>
        </w:rPr>
        <w:t>Să menționeze pe afișe Primăria și Consiliul Local al Orașului Târgu Cărbunești ca organizatori.</w:t>
      </w:r>
    </w:p>
    <w:p w14:paraId="3015D84D" w14:textId="77777777" w:rsidR="00944193" w:rsidRPr="00944193" w:rsidRDefault="00944193" w:rsidP="00944193">
      <w:pPr>
        <w:spacing w:after="0" w:line="240" w:lineRule="auto"/>
        <w:rPr>
          <w:rFonts w:ascii="Times New Roman" w:eastAsia="Times New Roman" w:hAnsi="Times New Roman" w:cs="Times New Roman"/>
          <w:b/>
        </w:rPr>
      </w:pPr>
      <w:r w:rsidRPr="00944193">
        <w:rPr>
          <w:rFonts w:ascii="Times New Roman" w:eastAsia="Times New Roman" w:hAnsi="Times New Roman" w:cs="Times New Roman"/>
          <w:b/>
        </w:rPr>
        <w:t>V.RĂSPUNDEREA PĂRȚILOR</w:t>
      </w:r>
    </w:p>
    <w:p w14:paraId="5117BC0B" w14:textId="77777777" w:rsidR="00944193" w:rsidRPr="00944193" w:rsidRDefault="00944193" w:rsidP="00944193">
      <w:pPr>
        <w:spacing w:after="0" w:line="240" w:lineRule="auto"/>
        <w:rPr>
          <w:rFonts w:ascii="Times New Roman" w:eastAsia="Times New Roman" w:hAnsi="Times New Roman" w:cs="Times New Roman"/>
        </w:rPr>
      </w:pPr>
      <w:r w:rsidRPr="00944193">
        <w:rPr>
          <w:rFonts w:ascii="Times New Roman" w:eastAsia="Times New Roman" w:hAnsi="Times New Roman" w:cs="Times New Roman"/>
          <w:b/>
        </w:rPr>
        <w:t>ART.5</w:t>
      </w:r>
      <w:r w:rsidRPr="00944193">
        <w:rPr>
          <w:rFonts w:ascii="Times New Roman" w:eastAsia="Times New Roman" w:hAnsi="Times New Roman" w:cs="Times New Roman"/>
        </w:rPr>
        <w:t xml:space="preserve"> În relațiile cu terții răspunderea pentru obligațiile asumate revine părții care s-a obligat.</w:t>
      </w:r>
    </w:p>
    <w:p w14:paraId="1695C312" w14:textId="77777777" w:rsidR="00944193" w:rsidRPr="00944193" w:rsidRDefault="00944193" w:rsidP="00944193">
      <w:pPr>
        <w:spacing w:after="0" w:line="240" w:lineRule="auto"/>
        <w:rPr>
          <w:rFonts w:ascii="Times New Roman" w:eastAsia="Times New Roman" w:hAnsi="Times New Roman" w:cs="Times New Roman"/>
          <w:b/>
        </w:rPr>
      </w:pPr>
      <w:r w:rsidRPr="00944193">
        <w:rPr>
          <w:rFonts w:ascii="Times New Roman" w:eastAsia="Times New Roman" w:hAnsi="Times New Roman" w:cs="Times New Roman"/>
          <w:b/>
        </w:rPr>
        <w:t>VI. CLAUZE ȘI ÎNCETAREA PROTOCOLULUI</w:t>
      </w:r>
    </w:p>
    <w:p w14:paraId="0A69518C" w14:textId="77777777" w:rsidR="00944193" w:rsidRPr="00944193" w:rsidRDefault="00944193" w:rsidP="00944193">
      <w:pPr>
        <w:spacing w:after="0" w:line="240" w:lineRule="auto"/>
        <w:rPr>
          <w:rFonts w:ascii="Times New Roman" w:eastAsia="Times New Roman" w:hAnsi="Times New Roman" w:cs="Times New Roman"/>
        </w:rPr>
      </w:pPr>
      <w:r w:rsidRPr="00944193">
        <w:rPr>
          <w:rFonts w:ascii="Times New Roman" w:eastAsia="Times New Roman" w:hAnsi="Times New Roman" w:cs="Times New Roman"/>
          <w:b/>
        </w:rPr>
        <w:t xml:space="preserve">ART.6 </w:t>
      </w:r>
      <w:r w:rsidRPr="00944193">
        <w:rPr>
          <w:rFonts w:ascii="Times New Roman" w:eastAsia="Times New Roman" w:hAnsi="Times New Roman" w:cs="Times New Roman"/>
        </w:rPr>
        <w:t>Prezentul protocol încetează prin expirarea duratei sale ( ajungerea la termen) sau prin acordul scris al părților.</w:t>
      </w:r>
    </w:p>
    <w:p w14:paraId="056A30B2" w14:textId="77777777" w:rsidR="00944193" w:rsidRPr="00944193" w:rsidRDefault="00944193" w:rsidP="00944193">
      <w:pPr>
        <w:spacing w:after="0" w:line="240" w:lineRule="auto"/>
        <w:rPr>
          <w:rFonts w:ascii="Times New Roman" w:eastAsia="Times New Roman" w:hAnsi="Times New Roman" w:cs="Times New Roman"/>
          <w:b/>
        </w:rPr>
      </w:pPr>
      <w:r w:rsidRPr="00944193">
        <w:rPr>
          <w:rFonts w:ascii="Times New Roman" w:eastAsia="Times New Roman" w:hAnsi="Times New Roman" w:cs="Times New Roman"/>
          <w:b/>
        </w:rPr>
        <w:t>VII.LITIGII</w:t>
      </w:r>
    </w:p>
    <w:p w14:paraId="55DABF0E" w14:textId="77777777" w:rsidR="00944193" w:rsidRPr="00944193" w:rsidRDefault="00944193" w:rsidP="00944193">
      <w:pPr>
        <w:spacing w:after="0" w:line="240" w:lineRule="auto"/>
        <w:rPr>
          <w:rFonts w:ascii="Times New Roman" w:eastAsia="Times New Roman" w:hAnsi="Times New Roman" w:cs="Times New Roman"/>
        </w:rPr>
      </w:pPr>
      <w:r w:rsidRPr="00944193">
        <w:rPr>
          <w:rFonts w:ascii="Times New Roman" w:eastAsia="Times New Roman" w:hAnsi="Times New Roman" w:cs="Times New Roman"/>
          <w:b/>
        </w:rPr>
        <w:t>ART.7</w:t>
      </w:r>
      <w:r w:rsidRPr="00944193">
        <w:rPr>
          <w:rFonts w:ascii="Times New Roman" w:eastAsia="Times New Roman" w:hAnsi="Times New Roman" w:cs="Times New Roman"/>
        </w:rPr>
        <w:t xml:space="preserve"> Eventualele litigii care s-ar putea ivi în legătură cu acest protocol vor fi soluționate pe cale amiabilă, iar dacă părțile nu cad de acord, vor fi soluționate de instanțele de judecată competente din punct de vedere teritorial și material.</w:t>
      </w:r>
    </w:p>
    <w:p w14:paraId="43E0643D" w14:textId="77777777" w:rsidR="00944193" w:rsidRPr="00944193" w:rsidRDefault="00944193" w:rsidP="00944193">
      <w:pPr>
        <w:spacing w:after="0" w:line="240" w:lineRule="auto"/>
        <w:rPr>
          <w:rFonts w:ascii="Times New Roman" w:eastAsia="Times New Roman" w:hAnsi="Times New Roman" w:cs="Times New Roman"/>
          <w:b/>
        </w:rPr>
      </w:pPr>
      <w:r w:rsidRPr="00944193">
        <w:rPr>
          <w:rFonts w:ascii="Times New Roman" w:eastAsia="Times New Roman" w:hAnsi="Times New Roman" w:cs="Times New Roman"/>
          <w:b/>
        </w:rPr>
        <w:t xml:space="preserve">VIII. PREVEDERI FINALE </w:t>
      </w:r>
    </w:p>
    <w:p w14:paraId="12723E12" w14:textId="77777777" w:rsidR="00944193" w:rsidRPr="00944193" w:rsidRDefault="00944193" w:rsidP="00944193">
      <w:pPr>
        <w:spacing w:after="0" w:line="240" w:lineRule="auto"/>
        <w:rPr>
          <w:rFonts w:ascii="Times New Roman" w:eastAsia="Times New Roman" w:hAnsi="Times New Roman" w:cs="Times New Roman"/>
        </w:rPr>
      </w:pPr>
      <w:r w:rsidRPr="00944193">
        <w:rPr>
          <w:rFonts w:ascii="Times New Roman" w:eastAsia="Times New Roman" w:hAnsi="Times New Roman" w:cs="Times New Roman"/>
          <w:b/>
        </w:rPr>
        <w:t xml:space="preserve">ART.8 </w:t>
      </w:r>
      <w:r w:rsidRPr="00944193">
        <w:rPr>
          <w:rFonts w:ascii="Times New Roman" w:eastAsia="Times New Roman" w:hAnsi="Times New Roman" w:cs="Times New Roman"/>
        </w:rPr>
        <w:t>Protocolul reprezinta întreaga înțelegere/ voință a părților privind aspectele reglementate și prevalează asupra oricărei înțelegeri anterioare, scrise sau verbale și orice modificare poate fi efectuată numai prin act adițional scris, încheiat între părți.</w:t>
      </w:r>
    </w:p>
    <w:p w14:paraId="43C3FE13" w14:textId="77777777" w:rsidR="00944193" w:rsidRPr="00944193" w:rsidRDefault="00944193" w:rsidP="00944193">
      <w:pPr>
        <w:spacing w:after="0" w:line="240" w:lineRule="auto"/>
        <w:rPr>
          <w:rFonts w:ascii="Times New Roman" w:eastAsia="Times New Roman" w:hAnsi="Times New Roman" w:cs="Times New Roman"/>
        </w:rPr>
      </w:pPr>
      <w:r w:rsidRPr="00944193">
        <w:rPr>
          <w:rFonts w:ascii="Times New Roman" w:eastAsia="Times New Roman" w:hAnsi="Times New Roman" w:cs="Times New Roman"/>
        </w:rPr>
        <w:t xml:space="preserve">  Prezentul Protocol se  încheie în 2 exemplare originale, câte unul pentru fiecare parte.</w:t>
      </w:r>
    </w:p>
    <w:p w14:paraId="50F6E7F5" w14:textId="77777777" w:rsidR="00944193" w:rsidRPr="00944193" w:rsidRDefault="00944193" w:rsidP="00944193">
      <w:pPr>
        <w:spacing w:after="0" w:line="240" w:lineRule="auto"/>
        <w:rPr>
          <w:rFonts w:ascii="Times New Roman" w:eastAsia="Times New Roman" w:hAnsi="Times New Roman" w:cs="Times New Roman"/>
        </w:rPr>
      </w:pPr>
    </w:p>
    <w:p w14:paraId="2B2D7FAA" w14:textId="77777777" w:rsidR="00944193" w:rsidRPr="00944193" w:rsidRDefault="00944193" w:rsidP="00944193">
      <w:pPr>
        <w:spacing w:after="0" w:line="240" w:lineRule="auto"/>
        <w:rPr>
          <w:rFonts w:ascii="Times New Roman" w:eastAsia="Times New Roman" w:hAnsi="Times New Roman" w:cs="Times New Roman"/>
        </w:rPr>
      </w:pPr>
      <w:r w:rsidRPr="00944193">
        <w:rPr>
          <w:rFonts w:ascii="Times New Roman" w:eastAsia="Times New Roman" w:hAnsi="Times New Roman" w:cs="Times New Roman"/>
        </w:rPr>
        <w:t xml:space="preserve">ORAȘ TÂRGU CĂRBUNEȘTI                                                                  ASOCIAȚIA TINERII GORJULUI  </w:t>
      </w:r>
    </w:p>
    <w:p w14:paraId="0B87788C" w14:textId="77777777" w:rsidR="00944193" w:rsidRPr="00944193" w:rsidRDefault="00944193" w:rsidP="00944193">
      <w:pPr>
        <w:spacing w:after="0" w:line="240" w:lineRule="auto"/>
        <w:rPr>
          <w:rFonts w:ascii="Times New Roman" w:eastAsia="Times New Roman" w:hAnsi="Times New Roman" w:cs="Times New Roman"/>
        </w:rPr>
      </w:pPr>
      <w:r w:rsidRPr="00944193">
        <w:rPr>
          <w:rFonts w:ascii="Times New Roman" w:eastAsia="Times New Roman" w:hAnsi="Times New Roman" w:cs="Times New Roman"/>
        </w:rPr>
        <w:t xml:space="preserve">      PRIMAR                                                                                                        PREȘEDINTE </w:t>
      </w:r>
    </w:p>
    <w:p w14:paraId="672859E4" w14:textId="77777777" w:rsidR="00944193" w:rsidRPr="00944193" w:rsidRDefault="00944193" w:rsidP="00944193">
      <w:pPr>
        <w:spacing w:after="0" w:line="240" w:lineRule="auto"/>
        <w:rPr>
          <w:rFonts w:ascii="Times New Roman" w:eastAsia="Times New Roman" w:hAnsi="Times New Roman" w:cs="Times New Roman"/>
        </w:rPr>
      </w:pPr>
      <w:r w:rsidRPr="00944193">
        <w:rPr>
          <w:rFonts w:ascii="Times New Roman" w:eastAsia="Times New Roman" w:hAnsi="Times New Roman" w:cs="Times New Roman"/>
        </w:rPr>
        <w:lastRenderedPageBreak/>
        <w:t xml:space="preserve">  BIRĂU DĂNUȚ                                                                                           FĂINĂ SORINEL</w:t>
      </w:r>
    </w:p>
    <w:p w14:paraId="120D612A" w14:textId="77777777" w:rsidR="00944193" w:rsidRPr="00944193" w:rsidRDefault="00944193" w:rsidP="00944193">
      <w:pPr>
        <w:spacing w:after="0" w:line="240" w:lineRule="auto"/>
        <w:rPr>
          <w:rFonts w:ascii="Times New Roman" w:eastAsia="Times New Roman" w:hAnsi="Times New Roman" w:cs="Times New Roman"/>
        </w:rPr>
      </w:pPr>
    </w:p>
    <w:p w14:paraId="265539DD" w14:textId="77777777" w:rsidR="00944193" w:rsidRPr="00944193" w:rsidRDefault="00944193" w:rsidP="00944193">
      <w:pPr>
        <w:spacing w:after="0" w:line="240" w:lineRule="auto"/>
        <w:rPr>
          <w:rFonts w:ascii="Times New Roman" w:eastAsia="Times New Roman" w:hAnsi="Times New Roman" w:cs="Times New Roman"/>
        </w:rPr>
      </w:pPr>
    </w:p>
    <w:p w14:paraId="2E999034" w14:textId="77777777" w:rsidR="00944193" w:rsidRPr="00944193" w:rsidRDefault="00944193" w:rsidP="00944193">
      <w:pPr>
        <w:spacing w:after="0" w:line="240" w:lineRule="auto"/>
        <w:jc w:val="right"/>
        <w:rPr>
          <w:rFonts w:ascii="Arial" w:eastAsia="Times New Roman" w:hAnsi="Arial" w:cs="Arial"/>
          <w:sz w:val="24"/>
          <w:szCs w:val="24"/>
        </w:rPr>
      </w:pPr>
    </w:p>
    <w:p w14:paraId="543DE837" w14:textId="77777777" w:rsidR="00944193" w:rsidRPr="00944193" w:rsidRDefault="00944193" w:rsidP="00944193">
      <w:pPr>
        <w:spacing w:after="0" w:line="240" w:lineRule="auto"/>
        <w:jc w:val="right"/>
        <w:rPr>
          <w:rFonts w:ascii="Arial" w:eastAsia="Times New Roman" w:hAnsi="Arial" w:cs="Arial"/>
          <w:sz w:val="24"/>
          <w:szCs w:val="24"/>
        </w:rPr>
      </w:pPr>
    </w:p>
    <w:p w14:paraId="66027133" w14:textId="77777777" w:rsidR="00944193" w:rsidRPr="00944193" w:rsidRDefault="00944193" w:rsidP="00944193">
      <w:pPr>
        <w:spacing w:after="0" w:line="240" w:lineRule="auto"/>
        <w:jc w:val="right"/>
        <w:rPr>
          <w:rFonts w:ascii="Arial" w:eastAsia="Times New Roman" w:hAnsi="Arial" w:cs="Arial"/>
          <w:sz w:val="24"/>
          <w:szCs w:val="24"/>
        </w:rPr>
      </w:pPr>
    </w:p>
    <w:p w14:paraId="67C4B88E" w14:textId="77777777" w:rsidR="00944193" w:rsidRDefault="00944193"/>
    <w:sectPr w:rsidR="009441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E3B5A"/>
    <w:multiLevelType w:val="hybridMultilevel"/>
    <w:tmpl w:val="3E361E10"/>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2685ED1"/>
    <w:multiLevelType w:val="hybridMultilevel"/>
    <w:tmpl w:val="E0A264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8D"/>
    <w:rsid w:val="0065718D"/>
    <w:rsid w:val="0077526E"/>
    <w:rsid w:val="0081011E"/>
    <w:rsid w:val="00944193"/>
    <w:rsid w:val="00BA7D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A0B48"/>
  <w15:chartTrackingRefBased/>
  <w15:docId w15:val="{00AD1089-8A1C-42D0-B242-32780304E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1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500</Words>
  <Characters>2903</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Radulea</dc:creator>
  <cp:keywords/>
  <dc:description/>
  <cp:lastModifiedBy>Marius Radulea</cp:lastModifiedBy>
  <cp:revision>6</cp:revision>
  <cp:lastPrinted>2026-05-12T10:12:00Z</cp:lastPrinted>
  <dcterms:created xsi:type="dcterms:W3CDTF">2026-05-12T10:06:00Z</dcterms:created>
  <dcterms:modified xsi:type="dcterms:W3CDTF">2026-05-13T05:16:00Z</dcterms:modified>
</cp:coreProperties>
</file>