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28002" w14:textId="77777777" w:rsidR="00F446E3" w:rsidRPr="002547B5" w:rsidRDefault="00F446E3" w:rsidP="00F446E3">
      <w:pPr>
        <w:widowControl w:val="0"/>
        <w:ind w:left="4320"/>
        <w:jc w:val="center"/>
        <w:rPr>
          <w:rFonts w:asciiTheme="minorHAnsi" w:hAnsiTheme="minorHAnsi" w:cstheme="minorHAnsi"/>
          <w:sz w:val="24"/>
          <w:szCs w:val="24"/>
          <w:lang w:eastAsia="en-US"/>
        </w:rPr>
      </w:pPr>
      <w:r w:rsidRPr="002547B5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ANEXA nr. 1</w:t>
      </w:r>
    </w:p>
    <w:p w14:paraId="2CE5D70C" w14:textId="6ED85F30" w:rsidR="00F446E3" w:rsidRPr="002547B5" w:rsidRDefault="00F446E3" w:rsidP="00F446E3">
      <w:pPr>
        <w:widowControl w:val="0"/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overflowPunct w:val="0"/>
        <w:autoSpaceDE w:val="0"/>
        <w:autoSpaceDN w:val="0"/>
        <w:adjustRightInd w:val="0"/>
        <w:ind w:left="4320"/>
        <w:jc w:val="center"/>
        <w:textAlignment w:val="baseline"/>
        <w:rPr>
          <w:rFonts w:asciiTheme="minorHAnsi" w:hAnsiTheme="minorHAnsi" w:cstheme="minorHAnsi"/>
          <w:sz w:val="24"/>
          <w:szCs w:val="24"/>
          <w:lang w:eastAsia="en-US"/>
        </w:rPr>
      </w:pPr>
      <w:r w:rsidRPr="002547B5">
        <w:rPr>
          <w:rFonts w:asciiTheme="minorHAnsi" w:hAnsiTheme="minorHAnsi" w:cstheme="minorHAnsi"/>
          <w:sz w:val="24"/>
          <w:szCs w:val="24"/>
          <w:lang w:eastAsia="en-US"/>
        </w:rPr>
        <w:t xml:space="preserve">la </w:t>
      </w:r>
      <w:r>
        <w:rPr>
          <w:rFonts w:asciiTheme="minorHAnsi" w:hAnsiTheme="minorHAnsi" w:cstheme="minorHAnsi"/>
          <w:sz w:val="24"/>
          <w:szCs w:val="24"/>
          <w:lang w:eastAsia="en-US"/>
        </w:rPr>
        <w:t xml:space="preserve">Hotărârea Consiliului Local al Comunei Șoldanu </w:t>
      </w:r>
      <w:r w:rsidRPr="002547B5">
        <w:rPr>
          <w:rFonts w:asciiTheme="minorHAnsi" w:hAnsiTheme="minorHAnsi" w:cstheme="minorHAnsi"/>
          <w:sz w:val="24"/>
          <w:szCs w:val="24"/>
          <w:lang w:eastAsia="en-US"/>
        </w:rPr>
        <w:t>nr. 82 din 22.11.2022</w:t>
      </w:r>
    </w:p>
    <w:p w14:paraId="0877A6D4" w14:textId="77777777" w:rsidR="00F446E3" w:rsidRPr="002547B5" w:rsidRDefault="00F446E3" w:rsidP="00F446E3">
      <w:pPr>
        <w:widowControl w:val="0"/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overflowPunct w:val="0"/>
        <w:autoSpaceDE w:val="0"/>
        <w:autoSpaceDN w:val="0"/>
        <w:adjustRightInd w:val="0"/>
        <w:spacing w:line="240" w:lineRule="atLeast"/>
        <w:jc w:val="center"/>
        <w:textAlignment w:val="baseline"/>
        <w:rPr>
          <w:rFonts w:asciiTheme="minorHAnsi" w:hAnsiTheme="minorHAnsi" w:cstheme="minorHAnsi"/>
          <w:b/>
          <w:caps/>
          <w:kern w:val="3"/>
          <w:sz w:val="22"/>
          <w:szCs w:val="24"/>
        </w:rPr>
      </w:pPr>
    </w:p>
    <w:p w14:paraId="7147C0B8" w14:textId="77777777" w:rsidR="00F446E3" w:rsidRPr="002547B5" w:rsidRDefault="00F446E3" w:rsidP="00F446E3">
      <w:pPr>
        <w:widowControl w:val="0"/>
        <w:spacing w:before="240"/>
        <w:ind w:left="720"/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2547B5">
        <w:rPr>
          <w:rFonts w:asciiTheme="minorHAnsi" w:hAnsiTheme="minorHAnsi" w:cstheme="minorHAnsi"/>
          <w:b/>
          <w:sz w:val="28"/>
          <w:szCs w:val="28"/>
          <w:lang w:eastAsia="en-US"/>
        </w:rPr>
        <w:t>TABEL</w:t>
      </w:r>
    </w:p>
    <w:p w14:paraId="68B94B67" w14:textId="77777777" w:rsidR="00F446E3" w:rsidRPr="002547B5" w:rsidRDefault="00F446E3" w:rsidP="00F446E3">
      <w:pPr>
        <w:widowControl w:val="0"/>
        <w:spacing w:after="240"/>
        <w:ind w:left="720"/>
        <w:jc w:val="center"/>
        <w:rPr>
          <w:rFonts w:asciiTheme="minorHAnsi" w:hAnsiTheme="minorHAnsi" w:cstheme="minorHAnsi"/>
          <w:b/>
          <w:sz w:val="24"/>
          <w:szCs w:val="24"/>
          <w:lang w:eastAsia="en-US"/>
        </w:rPr>
      </w:pPr>
      <w:r w:rsidRPr="002547B5">
        <w:rPr>
          <w:rFonts w:asciiTheme="minorHAnsi" w:hAnsiTheme="minorHAnsi" w:cstheme="minorHAnsi"/>
          <w:b/>
          <w:sz w:val="24"/>
          <w:szCs w:val="24"/>
          <w:lang w:eastAsia="en-US"/>
        </w:rPr>
        <w:t>cu numerele administrative atribuite imobilelor din satul Negoești la care accesul se realizează prin Strada Tineretului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09"/>
        <w:gridCol w:w="1326"/>
        <w:gridCol w:w="2699"/>
        <w:gridCol w:w="2662"/>
        <w:gridCol w:w="2225"/>
      </w:tblGrid>
      <w:tr w:rsidR="00F446E3" w:rsidRPr="002547B5" w14:paraId="6CC39791" w14:textId="77777777" w:rsidTr="008803A5">
        <w:trPr>
          <w:trHeight w:val="397"/>
        </w:trPr>
        <w:tc>
          <w:tcPr>
            <w:tcW w:w="0" w:type="auto"/>
            <w:vAlign w:val="center"/>
          </w:tcPr>
          <w:p w14:paraId="278E924D" w14:textId="77777777" w:rsidR="00F446E3" w:rsidRPr="002547B5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 w:rsidRPr="002547B5">
              <w:rPr>
                <w:rFonts w:asciiTheme="minorHAnsi" w:hAnsiTheme="minorHAnsi" w:cstheme="minorHAnsi"/>
                <w:b/>
              </w:rPr>
              <w:t>NR. CRT.</w:t>
            </w:r>
          </w:p>
        </w:tc>
        <w:tc>
          <w:tcPr>
            <w:tcW w:w="0" w:type="auto"/>
            <w:vAlign w:val="center"/>
          </w:tcPr>
          <w:p w14:paraId="238F4C52" w14:textId="77777777" w:rsidR="00F446E3" w:rsidRPr="002547B5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 w:rsidRPr="002547B5">
              <w:rPr>
                <w:rFonts w:asciiTheme="minorHAnsi" w:hAnsiTheme="minorHAnsi" w:cstheme="minorHAnsi"/>
                <w:b/>
              </w:rPr>
              <w:t>NR. CADASTRAL</w:t>
            </w:r>
          </w:p>
        </w:tc>
        <w:tc>
          <w:tcPr>
            <w:tcW w:w="0" w:type="auto"/>
            <w:vAlign w:val="center"/>
          </w:tcPr>
          <w:p w14:paraId="4B6FB00B" w14:textId="77777777" w:rsidR="00F446E3" w:rsidRPr="002547B5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 w:rsidRPr="002547B5">
              <w:rPr>
                <w:rFonts w:asciiTheme="minorHAnsi" w:hAnsiTheme="minorHAnsi" w:cstheme="minorHAnsi"/>
                <w:b/>
              </w:rPr>
              <w:t>NUME, PRENUME/DENUMIRE PROPRIETAR</w:t>
            </w:r>
          </w:p>
        </w:tc>
        <w:tc>
          <w:tcPr>
            <w:tcW w:w="0" w:type="auto"/>
            <w:vAlign w:val="center"/>
          </w:tcPr>
          <w:p w14:paraId="16C17010" w14:textId="77777777" w:rsidR="00F446E3" w:rsidRPr="002547B5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 w:rsidRPr="002547B5">
              <w:rPr>
                <w:rFonts w:asciiTheme="minorHAnsi" w:hAnsiTheme="minorHAnsi" w:cstheme="minorHAnsi"/>
                <w:b/>
              </w:rPr>
              <w:t>NUME, PRENUME/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2547B5">
              <w:rPr>
                <w:rFonts w:asciiTheme="minorHAnsi" w:hAnsiTheme="minorHAnsi" w:cstheme="minorHAnsi"/>
                <w:b/>
              </w:rPr>
              <w:t xml:space="preserve">DENUMIRE </w:t>
            </w:r>
            <w:r>
              <w:rPr>
                <w:rFonts w:asciiTheme="minorHAnsi" w:hAnsiTheme="minorHAnsi" w:cstheme="minorHAnsi"/>
                <w:b/>
              </w:rPr>
              <w:t>TITULAR DREPT DE FOLOSINȚĂ</w:t>
            </w:r>
          </w:p>
        </w:tc>
        <w:tc>
          <w:tcPr>
            <w:tcW w:w="0" w:type="auto"/>
            <w:vAlign w:val="center"/>
          </w:tcPr>
          <w:p w14:paraId="15F4D607" w14:textId="77777777" w:rsidR="00F446E3" w:rsidRPr="002547B5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/>
              </w:rPr>
            </w:pPr>
            <w:r w:rsidRPr="002547B5">
              <w:rPr>
                <w:rFonts w:asciiTheme="minorHAnsi" w:hAnsiTheme="minorHAnsi" w:cstheme="minorHAnsi"/>
                <w:b/>
              </w:rPr>
              <w:t>NUMĂR ADMINISTRATIVE ATRIBUIT</w:t>
            </w:r>
          </w:p>
        </w:tc>
      </w:tr>
      <w:tr w:rsidR="00F446E3" w:rsidRPr="00D2277E" w14:paraId="0F2C32C7" w14:textId="77777777" w:rsidTr="008803A5">
        <w:trPr>
          <w:trHeight w:val="397"/>
        </w:trPr>
        <w:tc>
          <w:tcPr>
            <w:tcW w:w="0" w:type="auto"/>
            <w:vAlign w:val="center"/>
          </w:tcPr>
          <w:p w14:paraId="269A8B64" w14:textId="77777777" w:rsidR="00F446E3" w:rsidRPr="00D2277E" w:rsidRDefault="00F446E3" w:rsidP="00F446E3">
            <w:pPr>
              <w:pStyle w:val="Listparagraf"/>
              <w:widowControl w:val="0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0" w:type="auto"/>
            <w:vAlign w:val="center"/>
          </w:tcPr>
          <w:p w14:paraId="11E23C98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20718</w:t>
            </w:r>
          </w:p>
        </w:tc>
        <w:tc>
          <w:tcPr>
            <w:tcW w:w="0" w:type="auto"/>
            <w:vAlign w:val="center"/>
          </w:tcPr>
          <w:p w14:paraId="2F3B4EB7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CONSTANTIN Nicolae-Cristian</w:t>
            </w:r>
          </w:p>
        </w:tc>
        <w:tc>
          <w:tcPr>
            <w:tcW w:w="0" w:type="auto"/>
            <w:vAlign w:val="center"/>
          </w:tcPr>
          <w:p w14:paraId="11477E80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0" w:type="auto"/>
            <w:vAlign w:val="center"/>
          </w:tcPr>
          <w:p w14:paraId="7ECCBAEE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1</w:t>
            </w:r>
          </w:p>
        </w:tc>
      </w:tr>
      <w:tr w:rsidR="00F446E3" w:rsidRPr="00D2277E" w14:paraId="6674435D" w14:textId="77777777" w:rsidTr="008803A5">
        <w:trPr>
          <w:trHeight w:val="397"/>
        </w:trPr>
        <w:tc>
          <w:tcPr>
            <w:tcW w:w="0" w:type="auto"/>
            <w:vAlign w:val="center"/>
          </w:tcPr>
          <w:p w14:paraId="2DA4A894" w14:textId="77777777" w:rsidR="00F446E3" w:rsidRPr="00D2277E" w:rsidRDefault="00F446E3" w:rsidP="00F446E3">
            <w:pPr>
              <w:pStyle w:val="Listparagraf"/>
              <w:widowControl w:val="0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0" w:type="auto"/>
            <w:vAlign w:val="center"/>
          </w:tcPr>
          <w:p w14:paraId="20E3F6A8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20724</w:t>
            </w:r>
          </w:p>
        </w:tc>
        <w:tc>
          <w:tcPr>
            <w:tcW w:w="0" w:type="auto"/>
            <w:vAlign w:val="center"/>
          </w:tcPr>
          <w:p w14:paraId="647A4A0B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COMUNA ȘOLDANU</w:t>
            </w:r>
          </w:p>
        </w:tc>
        <w:tc>
          <w:tcPr>
            <w:tcW w:w="0" w:type="auto"/>
            <w:vAlign w:val="center"/>
          </w:tcPr>
          <w:p w14:paraId="42777EFB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GHEORGHE Florin</w:t>
            </w:r>
          </w:p>
        </w:tc>
        <w:tc>
          <w:tcPr>
            <w:tcW w:w="0" w:type="auto"/>
            <w:vAlign w:val="center"/>
          </w:tcPr>
          <w:p w14:paraId="7D4F4E1A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2</w:t>
            </w:r>
          </w:p>
        </w:tc>
      </w:tr>
      <w:tr w:rsidR="00F446E3" w:rsidRPr="00D2277E" w14:paraId="7907912D" w14:textId="77777777" w:rsidTr="008803A5">
        <w:trPr>
          <w:trHeight w:val="397"/>
        </w:trPr>
        <w:tc>
          <w:tcPr>
            <w:tcW w:w="0" w:type="auto"/>
            <w:vAlign w:val="center"/>
          </w:tcPr>
          <w:p w14:paraId="154933CF" w14:textId="77777777" w:rsidR="00F446E3" w:rsidRPr="00D2277E" w:rsidRDefault="00F446E3" w:rsidP="00F446E3">
            <w:pPr>
              <w:pStyle w:val="Listparagraf"/>
              <w:widowControl w:val="0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0" w:type="auto"/>
            <w:vAlign w:val="center"/>
          </w:tcPr>
          <w:p w14:paraId="34554AB1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20719</w:t>
            </w:r>
          </w:p>
        </w:tc>
        <w:tc>
          <w:tcPr>
            <w:tcW w:w="0" w:type="auto"/>
            <w:vAlign w:val="center"/>
          </w:tcPr>
          <w:p w14:paraId="471F2E82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COMUNA ȘOLDANU</w:t>
            </w:r>
          </w:p>
        </w:tc>
        <w:tc>
          <w:tcPr>
            <w:tcW w:w="0" w:type="auto"/>
            <w:vAlign w:val="center"/>
          </w:tcPr>
          <w:p w14:paraId="124812A3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COSTACHE George-Alin</w:t>
            </w:r>
          </w:p>
        </w:tc>
        <w:tc>
          <w:tcPr>
            <w:tcW w:w="0" w:type="auto"/>
            <w:vAlign w:val="center"/>
          </w:tcPr>
          <w:p w14:paraId="71FFAFC8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F446E3" w:rsidRPr="00D2277E" w14:paraId="52AFF8C0" w14:textId="77777777" w:rsidTr="008803A5">
        <w:trPr>
          <w:trHeight w:val="397"/>
        </w:trPr>
        <w:tc>
          <w:tcPr>
            <w:tcW w:w="0" w:type="auto"/>
            <w:vAlign w:val="center"/>
          </w:tcPr>
          <w:p w14:paraId="32595F90" w14:textId="77777777" w:rsidR="00F446E3" w:rsidRPr="00D2277E" w:rsidRDefault="00F446E3" w:rsidP="00F446E3">
            <w:pPr>
              <w:pStyle w:val="Listparagraf"/>
              <w:widowControl w:val="0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0" w:type="auto"/>
            <w:vAlign w:val="center"/>
          </w:tcPr>
          <w:p w14:paraId="29B3E6AA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20725</w:t>
            </w:r>
          </w:p>
        </w:tc>
        <w:tc>
          <w:tcPr>
            <w:tcW w:w="0" w:type="auto"/>
            <w:vAlign w:val="center"/>
          </w:tcPr>
          <w:p w14:paraId="75A4C8F1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COMUNA ȘOLDANU</w:t>
            </w:r>
          </w:p>
        </w:tc>
        <w:tc>
          <w:tcPr>
            <w:tcW w:w="0" w:type="auto"/>
            <w:vAlign w:val="center"/>
          </w:tcPr>
          <w:p w14:paraId="4DBDC6CD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TĂNASE Lucian</w:t>
            </w:r>
          </w:p>
        </w:tc>
        <w:tc>
          <w:tcPr>
            <w:tcW w:w="0" w:type="auto"/>
            <w:vAlign w:val="center"/>
          </w:tcPr>
          <w:p w14:paraId="04808D0E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4</w:t>
            </w:r>
          </w:p>
        </w:tc>
      </w:tr>
      <w:tr w:rsidR="00F446E3" w:rsidRPr="00D2277E" w14:paraId="307C38E6" w14:textId="77777777" w:rsidTr="008803A5">
        <w:trPr>
          <w:trHeight w:val="397"/>
        </w:trPr>
        <w:tc>
          <w:tcPr>
            <w:tcW w:w="0" w:type="auto"/>
            <w:vAlign w:val="center"/>
          </w:tcPr>
          <w:p w14:paraId="43E6AD19" w14:textId="77777777" w:rsidR="00F446E3" w:rsidRPr="00D2277E" w:rsidRDefault="00F446E3" w:rsidP="00F446E3">
            <w:pPr>
              <w:pStyle w:val="Listparagraf"/>
              <w:widowControl w:val="0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0" w:type="auto"/>
            <w:vAlign w:val="center"/>
          </w:tcPr>
          <w:p w14:paraId="038B7FA3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20720</w:t>
            </w:r>
          </w:p>
        </w:tc>
        <w:tc>
          <w:tcPr>
            <w:tcW w:w="0" w:type="auto"/>
            <w:vAlign w:val="center"/>
          </w:tcPr>
          <w:p w14:paraId="19AC44BE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COMUNA ȘOLDANU</w:t>
            </w:r>
          </w:p>
        </w:tc>
        <w:tc>
          <w:tcPr>
            <w:tcW w:w="0" w:type="auto"/>
            <w:vAlign w:val="center"/>
          </w:tcPr>
          <w:p w14:paraId="00D5ED2B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BERCUȘ Nicușor</w:t>
            </w:r>
          </w:p>
        </w:tc>
        <w:tc>
          <w:tcPr>
            <w:tcW w:w="0" w:type="auto"/>
            <w:vAlign w:val="center"/>
          </w:tcPr>
          <w:p w14:paraId="29F82A51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5</w:t>
            </w:r>
          </w:p>
        </w:tc>
      </w:tr>
      <w:tr w:rsidR="00F446E3" w:rsidRPr="00D2277E" w14:paraId="751C56F5" w14:textId="77777777" w:rsidTr="008803A5">
        <w:trPr>
          <w:trHeight w:val="397"/>
        </w:trPr>
        <w:tc>
          <w:tcPr>
            <w:tcW w:w="0" w:type="auto"/>
            <w:vAlign w:val="center"/>
          </w:tcPr>
          <w:p w14:paraId="289F9BDF" w14:textId="77777777" w:rsidR="00F446E3" w:rsidRPr="00D2277E" w:rsidRDefault="00F446E3" w:rsidP="00F446E3">
            <w:pPr>
              <w:pStyle w:val="Listparagraf"/>
              <w:widowControl w:val="0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0" w:type="auto"/>
            <w:vAlign w:val="center"/>
          </w:tcPr>
          <w:p w14:paraId="0E2B80B6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20726</w:t>
            </w:r>
          </w:p>
        </w:tc>
        <w:tc>
          <w:tcPr>
            <w:tcW w:w="0" w:type="auto"/>
            <w:vAlign w:val="center"/>
          </w:tcPr>
          <w:p w14:paraId="35F574E9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COMUNA ȘOLDANU</w:t>
            </w:r>
          </w:p>
        </w:tc>
        <w:tc>
          <w:tcPr>
            <w:tcW w:w="0" w:type="auto"/>
            <w:vAlign w:val="center"/>
          </w:tcPr>
          <w:p w14:paraId="2492E5FA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IONIȚĂ Costel</w:t>
            </w:r>
          </w:p>
        </w:tc>
        <w:tc>
          <w:tcPr>
            <w:tcW w:w="0" w:type="auto"/>
            <w:vAlign w:val="center"/>
          </w:tcPr>
          <w:p w14:paraId="328D6304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6</w:t>
            </w:r>
          </w:p>
        </w:tc>
      </w:tr>
      <w:tr w:rsidR="00F446E3" w:rsidRPr="00D2277E" w14:paraId="2403B1B9" w14:textId="77777777" w:rsidTr="008803A5">
        <w:trPr>
          <w:trHeight w:val="397"/>
        </w:trPr>
        <w:tc>
          <w:tcPr>
            <w:tcW w:w="0" w:type="auto"/>
            <w:vAlign w:val="center"/>
          </w:tcPr>
          <w:p w14:paraId="5B40F248" w14:textId="77777777" w:rsidR="00F446E3" w:rsidRPr="00D2277E" w:rsidRDefault="00F446E3" w:rsidP="00F446E3">
            <w:pPr>
              <w:pStyle w:val="Listparagraf"/>
              <w:widowControl w:val="0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0" w:type="auto"/>
            <w:vAlign w:val="center"/>
          </w:tcPr>
          <w:p w14:paraId="659BA8F8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20721</w:t>
            </w:r>
          </w:p>
        </w:tc>
        <w:tc>
          <w:tcPr>
            <w:tcW w:w="0" w:type="auto"/>
            <w:vAlign w:val="center"/>
          </w:tcPr>
          <w:p w14:paraId="1FAE12C1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COMUNA ȘOLDANU</w:t>
            </w:r>
          </w:p>
        </w:tc>
        <w:tc>
          <w:tcPr>
            <w:tcW w:w="0" w:type="auto"/>
            <w:vAlign w:val="center"/>
          </w:tcPr>
          <w:p w14:paraId="741235B9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ARSENE Cristian</w:t>
            </w:r>
          </w:p>
        </w:tc>
        <w:tc>
          <w:tcPr>
            <w:tcW w:w="0" w:type="auto"/>
            <w:vAlign w:val="center"/>
          </w:tcPr>
          <w:p w14:paraId="79A40293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7</w:t>
            </w:r>
          </w:p>
        </w:tc>
      </w:tr>
      <w:tr w:rsidR="00F446E3" w:rsidRPr="00D2277E" w14:paraId="323D028C" w14:textId="77777777" w:rsidTr="008803A5">
        <w:trPr>
          <w:trHeight w:val="397"/>
        </w:trPr>
        <w:tc>
          <w:tcPr>
            <w:tcW w:w="0" w:type="auto"/>
            <w:vAlign w:val="center"/>
          </w:tcPr>
          <w:p w14:paraId="3CC5C479" w14:textId="77777777" w:rsidR="00F446E3" w:rsidRPr="00D2277E" w:rsidRDefault="00F446E3" w:rsidP="00F446E3">
            <w:pPr>
              <w:pStyle w:val="Listparagraf"/>
              <w:widowControl w:val="0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0" w:type="auto"/>
            <w:vAlign w:val="center"/>
          </w:tcPr>
          <w:p w14:paraId="0A0F2DA0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20727</w:t>
            </w:r>
          </w:p>
        </w:tc>
        <w:tc>
          <w:tcPr>
            <w:tcW w:w="0" w:type="auto"/>
            <w:vAlign w:val="center"/>
          </w:tcPr>
          <w:p w14:paraId="03561A89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COMUNA ȘOLDANU</w:t>
            </w:r>
          </w:p>
        </w:tc>
        <w:tc>
          <w:tcPr>
            <w:tcW w:w="0" w:type="auto"/>
            <w:vAlign w:val="center"/>
          </w:tcPr>
          <w:p w14:paraId="1944B138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NEAGU Nicușor</w:t>
            </w:r>
          </w:p>
        </w:tc>
        <w:tc>
          <w:tcPr>
            <w:tcW w:w="0" w:type="auto"/>
            <w:vAlign w:val="center"/>
          </w:tcPr>
          <w:p w14:paraId="7B4F74B3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8</w:t>
            </w:r>
          </w:p>
        </w:tc>
      </w:tr>
      <w:tr w:rsidR="00F446E3" w:rsidRPr="00D2277E" w14:paraId="2A9E6409" w14:textId="77777777" w:rsidTr="008803A5">
        <w:trPr>
          <w:trHeight w:val="397"/>
        </w:trPr>
        <w:tc>
          <w:tcPr>
            <w:tcW w:w="0" w:type="auto"/>
            <w:vAlign w:val="center"/>
          </w:tcPr>
          <w:p w14:paraId="699770BA" w14:textId="77777777" w:rsidR="00F446E3" w:rsidRPr="00D2277E" w:rsidRDefault="00F446E3" w:rsidP="00F446E3">
            <w:pPr>
              <w:pStyle w:val="Listparagraf"/>
              <w:widowControl w:val="0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0" w:type="auto"/>
            <w:vAlign w:val="center"/>
          </w:tcPr>
          <w:p w14:paraId="71CC6E6D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20723</w:t>
            </w:r>
          </w:p>
        </w:tc>
        <w:tc>
          <w:tcPr>
            <w:tcW w:w="0" w:type="auto"/>
            <w:vAlign w:val="center"/>
          </w:tcPr>
          <w:p w14:paraId="4AB54A27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COMUNA ȘOLDANU</w:t>
            </w:r>
          </w:p>
        </w:tc>
        <w:tc>
          <w:tcPr>
            <w:tcW w:w="0" w:type="auto"/>
            <w:vAlign w:val="center"/>
          </w:tcPr>
          <w:p w14:paraId="27EA8C11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MELCESCU Vasile</w:t>
            </w:r>
          </w:p>
        </w:tc>
        <w:tc>
          <w:tcPr>
            <w:tcW w:w="0" w:type="auto"/>
            <w:vAlign w:val="center"/>
          </w:tcPr>
          <w:p w14:paraId="6C0C301B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9</w:t>
            </w:r>
          </w:p>
        </w:tc>
      </w:tr>
      <w:tr w:rsidR="00F446E3" w:rsidRPr="00D2277E" w14:paraId="5A14A604" w14:textId="77777777" w:rsidTr="008803A5">
        <w:trPr>
          <w:trHeight w:val="397"/>
        </w:trPr>
        <w:tc>
          <w:tcPr>
            <w:tcW w:w="0" w:type="auto"/>
            <w:vAlign w:val="center"/>
          </w:tcPr>
          <w:p w14:paraId="19707A39" w14:textId="77777777" w:rsidR="00F446E3" w:rsidRPr="00D2277E" w:rsidRDefault="00F446E3" w:rsidP="00F446E3">
            <w:pPr>
              <w:pStyle w:val="Listparagraf"/>
              <w:widowControl w:val="0"/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0" w:type="auto"/>
            <w:vAlign w:val="center"/>
          </w:tcPr>
          <w:p w14:paraId="0B0DA517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20728</w:t>
            </w:r>
          </w:p>
        </w:tc>
        <w:tc>
          <w:tcPr>
            <w:tcW w:w="0" w:type="auto"/>
            <w:vAlign w:val="center"/>
          </w:tcPr>
          <w:p w14:paraId="258328AB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COMUNA ȘOLDANU</w:t>
            </w:r>
          </w:p>
        </w:tc>
        <w:tc>
          <w:tcPr>
            <w:tcW w:w="0" w:type="auto"/>
            <w:vAlign w:val="center"/>
          </w:tcPr>
          <w:p w14:paraId="33BBDC46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0" w:type="auto"/>
            <w:vAlign w:val="center"/>
          </w:tcPr>
          <w:p w14:paraId="48FE2D17" w14:textId="77777777" w:rsidR="00F446E3" w:rsidRPr="00D2277E" w:rsidRDefault="00F446E3" w:rsidP="008803A5">
            <w:pPr>
              <w:widowControl w:val="0"/>
              <w:jc w:val="center"/>
              <w:rPr>
                <w:rFonts w:asciiTheme="minorHAnsi" w:hAnsiTheme="minorHAnsi" w:cstheme="minorHAnsi"/>
                <w:bCs/>
              </w:rPr>
            </w:pPr>
            <w:r w:rsidRPr="00D2277E">
              <w:rPr>
                <w:rFonts w:asciiTheme="minorHAnsi" w:hAnsiTheme="minorHAnsi" w:cstheme="minorHAnsi"/>
                <w:bCs/>
              </w:rPr>
              <w:t>10</w:t>
            </w:r>
          </w:p>
        </w:tc>
      </w:tr>
    </w:tbl>
    <w:p w14:paraId="6531DF69" w14:textId="77777777" w:rsidR="00F446E3" w:rsidRPr="00D2277E" w:rsidRDefault="00F446E3" w:rsidP="00F446E3">
      <w:pPr>
        <w:widowControl w:val="0"/>
        <w:ind w:left="720"/>
        <w:rPr>
          <w:rFonts w:asciiTheme="minorHAnsi" w:hAnsiTheme="minorHAnsi" w:cstheme="minorHAnsi"/>
          <w:bCs/>
          <w:sz w:val="28"/>
          <w:szCs w:val="28"/>
          <w:lang w:eastAsia="en-US"/>
        </w:rPr>
      </w:pPr>
    </w:p>
    <w:p w14:paraId="4554B7EE" w14:textId="61B032A6" w:rsidR="00F446E3" w:rsidRPr="002547B5" w:rsidRDefault="00F446E3" w:rsidP="00F446E3">
      <w:pPr>
        <w:widowControl w:val="0"/>
        <w:autoSpaceDN w:val="0"/>
        <w:spacing w:line="276" w:lineRule="auto"/>
        <w:jc w:val="center"/>
        <w:textAlignment w:val="baseline"/>
        <w:rPr>
          <w:rFonts w:asciiTheme="minorHAnsi" w:hAnsiTheme="minorHAnsi" w:cstheme="minorHAnsi"/>
          <w:kern w:val="3"/>
          <w:sz w:val="22"/>
          <w:szCs w:val="24"/>
        </w:rPr>
      </w:pPr>
      <w:r>
        <w:rPr>
          <w:rFonts w:asciiTheme="minorHAnsi" w:hAnsiTheme="minorHAnsi" w:cstheme="minorHAnsi"/>
          <w:b/>
          <w:caps/>
          <w:kern w:val="3"/>
          <w:sz w:val="22"/>
          <w:szCs w:val="24"/>
        </w:rPr>
        <w:t>Președintele de ședință</w:t>
      </w:r>
      <w:r w:rsidRPr="002547B5">
        <w:rPr>
          <w:rFonts w:asciiTheme="minorHAnsi" w:hAnsiTheme="minorHAnsi" w:cstheme="minorHAnsi"/>
          <w:b/>
          <w:kern w:val="3"/>
          <w:sz w:val="22"/>
          <w:szCs w:val="24"/>
        </w:rPr>
        <w:t>,</w:t>
      </w:r>
    </w:p>
    <w:p w14:paraId="32EE0BD4" w14:textId="72E1A2E2" w:rsidR="00537C01" w:rsidRPr="00F446E3" w:rsidRDefault="00F446E3" w:rsidP="00F446E3">
      <w:pPr>
        <w:jc w:val="center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>
        <w:rPr>
          <w:rFonts w:asciiTheme="minorHAnsi" w:hAnsiTheme="minorHAnsi" w:cstheme="minorHAnsi"/>
          <w:kern w:val="3"/>
          <w:sz w:val="22"/>
          <w:szCs w:val="24"/>
        </w:rPr>
        <w:t>Consilier local, Iulian-Marius ANDREIAȘ</w:t>
      </w:r>
    </w:p>
    <w:sectPr w:rsidR="00537C01" w:rsidRPr="00F446E3" w:rsidSect="00D03455">
      <w:pgSz w:w="11900" w:h="16840"/>
      <w:pgMar w:top="1418" w:right="851" w:bottom="851" w:left="1418" w:header="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D197F"/>
    <w:multiLevelType w:val="hybridMultilevel"/>
    <w:tmpl w:val="12C0D0F8"/>
    <w:lvl w:ilvl="0" w:tplc="7340D6B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48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isplayBackgroundShape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6E3"/>
    <w:rsid w:val="00324FCF"/>
    <w:rsid w:val="00537C01"/>
    <w:rsid w:val="005E5FB8"/>
    <w:rsid w:val="00A63CFC"/>
    <w:rsid w:val="00D03455"/>
    <w:rsid w:val="00F4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3E01"/>
  <w15:chartTrackingRefBased/>
  <w15:docId w15:val="{94DB56FD-575A-4CDA-8CDA-3BB1B600C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6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446E3"/>
    <w:pPr>
      <w:ind w:left="720"/>
      <w:contextualSpacing/>
    </w:pPr>
  </w:style>
  <w:style w:type="table" w:styleId="Tabelgril">
    <w:name w:val="Table Grid"/>
    <w:basedOn w:val="TabelNormal"/>
    <w:rsid w:val="00F446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692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soldanu</dc:creator>
  <cp:keywords/>
  <dc:description/>
  <cp:lastModifiedBy>primaria soldanu</cp:lastModifiedBy>
  <cp:revision>1</cp:revision>
  <dcterms:created xsi:type="dcterms:W3CDTF">2022-11-24T15:07:00Z</dcterms:created>
  <dcterms:modified xsi:type="dcterms:W3CDTF">2022-11-24T15:09:00Z</dcterms:modified>
</cp:coreProperties>
</file>