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A39F1" w14:textId="027D0557" w:rsidR="00A41B06" w:rsidRPr="00A41B06" w:rsidRDefault="00A41B06" w:rsidP="00F85B6A">
      <w:pPr>
        <w:widowControl w:val="0"/>
        <w:overflowPunct/>
        <w:autoSpaceDE/>
        <w:autoSpaceDN/>
        <w:adjustRightInd/>
        <w:ind w:left="9912"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lang w:val="ro-RO"/>
        </w:rPr>
      </w:pPr>
      <w:r w:rsidRPr="00A41B06">
        <w:rPr>
          <w:rFonts w:ascii="OpenSans-Regular" w:eastAsiaTheme="minorHAnsi" w:hAnsi="OpenSans-Regular" w:cs="OpenSans-Regular"/>
          <w:b/>
          <w:bCs/>
          <w:lang w:val="ro-RO"/>
        </w:rPr>
        <w:t>Anexa</w:t>
      </w:r>
      <w:r w:rsidRPr="004F0BBF">
        <w:rPr>
          <w:rFonts w:ascii="OpenSans-Regular" w:eastAsiaTheme="minorHAnsi" w:hAnsi="OpenSans-Regular" w:cs="OpenSans-Regular"/>
          <w:b/>
          <w:bCs/>
          <w:lang w:val="ro-RO"/>
        </w:rPr>
        <w:t xml:space="preserve"> nr. 2</w:t>
      </w:r>
    </w:p>
    <w:p w14:paraId="73DCFC54" w14:textId="77777777" w:rsidR="00F85B6A" w:rsidRDefault="00F85B6A" w:rsidP="00F85B6A">
      <w:pPr>
        <w:widowControl w:val="0"/>
        <w:overflowPunct/>
        <w:autoSpaceDE/>
        <w:autoSpaceDN/>
        <w:adjustRightInd/>
        <w:ind w:left="9912"/>
        <w:jc w:val="center"/>
        <w:textAlignment w:val="auto"/>
        <w:outlineLvl w:val="0"/>
        <w:rPr>
          <w:rFonts w:asciiTheme="minorHAnsi" w:eastAsiaTheme="minorHAnsi" w:hAnsiTheme="minorHAnsi" w:cstheme="minorHAnsi"/>
          <w:lang w:val="ro-RO"/>
        </w:rPr>
      </w:pPr>
      <w:r w:rsidRPr="00F85B6A">
        <w:rPr>
          <w:rFonts w:asciiTheme="minorHAnsi" w:eastAsiaTheme="minorHAnsi" w:hAnsiTheme="minorHAnsi" w:cstheme="minorHAnsi"/>
          <w:lang w:val="ro-RO"/>
        </w:rPr>
        <w:t xml:space="preserve">la Hotărârea Consiliului Local al Comunei Șoldanu nr. </w:t>
      </w:r>
    </w:p>
    <w:p w14:paraId="5026A274" w14:textId="3517F9F5" w:rsidR="00F85B6A" w:rsidRPr="00F85B6A" w:rsidRDefault="00F85B6A" w:rsidP="00F85B6A">
      <w:pPr>
        <w:widowControl w:val="0"/>
        <w:overflowPunct/>
        <w:autoSpaceDE/>
        <w:autoSpaceDN/>
        <w:adjustRightInd/>
        <w:ind w:left="9912"/>
        <w:jc w:val="center"/>
        <w:textAlignment w:val="auto"/>
        <w:outlineLvl w:val="0"/>
        <w:rPr>
          <w:rFonts w:asciiTheme="minorHAnsi" w:eastAsiaTheme="minorHAnsi" w:hAnsiTheme="minorHAnsi" w:cstheme="minorHAnsi"/>
          <w:lang w:val="ro-RO"/>
        </w:rPr>
      </w:pPr>
      <w:r w:rsidRPr="00F85B6A">
        <w:rPr>
          <w:rFonts w:asciiTheme="minorHAnsi" w:eastAsiaTheme="minorHAnsi" w:hAnsiTheme="minorHAnsi" w:cstheme="minorHAnsi"/>
          <w:lang w:val="ro-RO"/>
        </w:rPr>
        <w:t>30 din 20.04.2022</w:t>
      </w:r>
    </w:p>
    <w:p w14:paraId="276DFDA7" w14:textId="77777777" w:rsidR="00A41B06" w:rsidRPr="004F0BBF" w:rsidRDefault="00A41B06" w:rsidP="003B6585">
      <w:pPr>
        <w:widowControl w:val="0"/>
        <w:overflowPunct/>
        <w:autoSpaceDE/>
        <w:autoSpaceDN/>
        <w:adjustRightInd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sz w:val="26"/>
          <w:szCs w:val="26"/>
          <w:lang w:val="ro-RO"/>
        </w:rPr>
      </w:pPr>
      <w:r w:rsidRPr="004F0BBF">
        <w:rPr>
          <w:rFonts w:ascii="OpenSans-Regular" w:eastAsiaTheme="minorHAnsi" w:hAnsi="OpenSans-Regular" w:cs="OpenSans-Regular"/>
          <w:b/>
          <w:bCs/>
          <w:sz w:val="26"/>
          <w:szCs w:val="26"/>
          <w:lang w:val="ro-RO"/>
        </w:rPr>
        <w:t>STATUL  DE  FUNCȚII</w:t>
      </w:r>
    </w:p>
    <w:p w14:paraId="41A8B234" w14:textId="18634E17" w:rsidR="00A41B06" w:rsidRPr="004F0BBF" w:rsidRDefault="00A41B06" w:rsidP="003B6585">
      <w:pPr>
        <w:widowControl w:val="0"/>
        <w:overflowPunct/>
        <w:autoSpaceDE/>
        <w:autoSpaceDN/>
        <w:adjustRightInd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sz w:val="22"/>
          <w:szCs w:val="22"/>
          <w:lang w:val="ro-RO"/>
        </w:rPr>
      </w:pPr>
      <w:r w:rsidRPr="004F0BBF">
        <w:rPr>
          <w:rFonts w:ascii="OpenSans-Regular" w:eastAsiaTheme="minorHAnsi" w:hAnsi="OpenSans-Regular" w:cs="OpenSans-Regular"/>
          <w:b/>
          <w:bCs/>
          <w:sz w:val="22"/>
          <w:szCs w:val="22"/>
          <w:lang w:val="ro-RO"/>
        </w:rPr>
        <w:t xml:space="preserve">al </w:t>
      </w:r>
      <w:proofErr w:type="spellStart"/>
      <w:r w:rsidRPr="004F0BBF">
        <w:rPr>
          <w:rFonts w:ascii="OpenSans-Regular" w:eastAsiaTheme="minorHAnsi" w:hAnsi="OpenSans-Regular" w:cs="OpenSans-Regular"/>
          <w:b/>
          <w:bCs/>
          <w:sz w:val="22"/>
          <w:szCs w:val="22"/>
          <w:lang w:val="ro-RO"/>
        </w:rPr>
        <w:t>Primar</w:t>
      </w:r>
      <w:r w:rsidR="0085568B">
        <w:rPr>
          <w:rFonts w:ascii="OpenSans-Regular" w:eastAsiaTheme="minorHAnsi" w:hAnsi="OpenSans-Regular" w:cs="OpenSans-Regular"/>
          <w:b/>
          <w:bCs/>
          <w:sz w:val="22"/>
          <w:szCs w:val="22"/>
          <w:lang w:val="ro-RO"/>
        </w:rPr>
        <w:t>iei</w:t>
      </w:r>
      <w:proofErr w:type="spellEnd"/>
      <w:r w:rsidRPr="004F0BBF">
        <w:rPr>
          <w:rFonts w:ascii="OpenSans-Regular" w:eastAsiaTheme="minorHAnsi" w:hAnsi="OpenSans-Regular" w:cs="OpenSans-Regular"/>
          <w:b/>
          <w:bCs/>
          <w:sz w:val="22"/>
          <w:szCs w:val="22"/>
          <w:lang w:val="ro-RO"/>
        </w:rPr>
        <w:t xml:space="preserve"> Comunei Șoldanu, Județul Călărași</w:t>
      </w:r>
      <w:r w:rsidR="00BB676C">
        <w:rPr>
          <w:rFonts w:ascii="OpenSans-Regular" w:eastAsiaTheme="minorHAnsi" w:hAnsi="OpenSans-Regular" w:cs="OpenSans-Regular"/>
          <w:b/>
          <w:bCs/>
          <w:sz w:val="22"/>
          <w:szCs w:val="22"/>
          <w:lang w:val="ro-RO"/>
        </w:rPr>
        <w:t>, în anul 2022</w:t>
      </w:r>
    </w:p>
    <w:tbl>
      <w:tblPr>
        <w:tblpPr w:leftFromText="180" w:rightFromText="180" w:vertAnchor="page" w:horzAnchor="margin" w:tblpY="2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1234"/>
        <w:gridCol w:w="1770"/>
        <w:gridCol w:w="1195"/>
        <w:gridCol w:w="648"/>
        <w:gridCol w:w="967"/>
        <w:gridCol w:w="892"/>
        <w:gridCol w:w="460"/>
        <w:gridCol w:w="951"/>
        <w:gridCol w:w="517"/>
        <w:gridCol w:w="517"/>
        <w:gridCol w:w="460"/>
        <w:gridCol w:w="1188"/>
        <w:gridCol w:w="1211"/>
        <w:gridCol w:w="816"/>
        <w:gridCol w:w="517"/>
        <w:gridCol w:w="517"/>
        <w:gridCol w:w="535"/>
        <w:gridCol w:w="460"/>
      </w:tblGrid>
      <w:tr w:rsidR="00477403" w:rsidRPr="0037324C" w14:paraId="24EA17E1" w14:textId="77777777" w:rsidTr="00DD53AA">
        <w:trPr>
          <w:trHeight w:val="334"/>
        </w:trPr>
        <w:tc>
          <w:tcPr>
            <w:tcW w:w="0" w:type="auto"/>
            <w:vMerge w:val="restart"/>
            <w:vAlign w:val="center"/>
          </w:tcPr>
          <w:p w14:paraId="7FC95A1D" w14:textId="77777777" w:rsidR="00A41B06" w:rsidRPr="0037324C" w:rsidRDefault="00A41B06" w:rsidP="00451878">
            <w:pPr>
              <w:widowControl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Nr.</w:t>
            </w:r>
          </w:p>
          <w:p w14:paraId="6A9319F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Crt.</w:t>
            </w:r>
          </w:p>
        </w:tc>
        <w:tc>
          <w:tcPr>
            <w:tcW w:w="0" w:type="auto"/>
            <w:vMerge w:val="restart"/>
            <w:vAlign w:val="center"/>
          </w:tcPr>
          <w:p w14:paraId="28574C3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NUMELE,</w:t>
            </w:r>
          </w:p>
          <w:p w14:paraId="38143BD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Prenumele/ VACANT/ TEMPORAR VACANT, după caz</w:t>
            </w:r>
          </w:p>
        </w:tc>
        <w:tc>
          <w:tcPr>
            <w:tcW w:w="0" w:type="auto"/>
            <w:vMerge w:val="restart"/>
            <w:vAlign w:val="center"/>
          </w:tcPr>
          <w:p w14:paraId="7B47863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STRUCTURA</w:t>
            </w:r>
          </w:p>
        </w:tc>
        <w:tc>
          <w:tcPr>
            <w:tcW w:w="0" w:type="auto"/>
            <w:vMerge w:val="restart"/>
            <w:vAlign w:val="center"/>
          </w:tcPr>
          <w:p w14:paraId="01F5865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FUNCȚIA DE</w:t>
            </w:r>
          </w:p>
          <w:p w14:paraId="432E6EB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DEMNITATE</w:t>
            </w:r>
          </w:p>
          <w:p w14:paraId="675A89DF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PUBLICĂ</w:t>
            </w:r>
          </w:p>
        </w:tc>
        <w:tc>
          <w:tcPr>
            <w:tcW w:w="0" w:type="auto"/>
            <w:gridSpan w:val="3"/>
            <w:vAlign w:val="center"/>
          </w:tcPr>
          <w:p w14:paraId="1768189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Funcția publică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0F85086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Clasa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D9FB77F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Gradul profesional/</w:t>
            </w:r>
          </w:p>
          <w:p w14:paraId="734F74C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Gradația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A40CB7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Coeficient minim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32C98857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Coeficient   maxim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88046B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Nivelul studiilor</w:t>
            </w:r>
          </w:p>
        </w:tc>
        <w:tc>
          <w:tcPr>
            <w:tcW w:w="0" w:type="auto"/>
            <w:gridSpan w:val="2"/>
            <w:vAlign w:val="center"/>
          </w:tcPr>
          <w:p w14:paraId="6C260E3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Funcţia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 xml:space="preserve"> contractuală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0AFCE45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 xml:space="preserve">Treapta  profesională/Grad/ </w:t>
            </w:r>
            <w:proofErr w:type="spellStart"/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Gradaţia</w:t>
            </w:r>
            <w:proofErr w:type="spellEnd"/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22D0E80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Coeficient minim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3610E48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Coeficient  maxim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D6DC887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Nivelul studiilor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7B2E437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9"/>
                <w:szCs w:val="19"/>
                <w:lang w:val="ro-RO"/>
              </w:rPr>
              <w:t>Observații</w:t>
            </w:r>
          </w:p>
        </w:tc>
      </w:tr>
      <w:tr w:rsidR="00477403" w:rsidRPr="0037324C" w14:paraId="12A1C3B2" w14:textId="77777777" w:rsidTr="00DD53AA">
        <w:trPr>
          <w:cantSplit/>
          <w:trHeight w:val="135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3A2DCF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A04D65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69F87D3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12A505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  <w:vAlign w:val="center"/>
          </w:tcPr>
          <w:p w14:paraId="3F5802C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 xml:space="preserve">înalt </w:t>
            </w:r>
          </w:p>
          <w:p w14:paraId="2E6F4D7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funcţionar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 xml:space="preserve"> public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  <w:vAlign w:val="center"/>
          </w:tcPr>
          <w:p w14:paraId="7EFC429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de conducere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  <w:vAlign w:val="center"/>
          </w:tcPr>
          <w:p w14:paraId="2E92C18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de</w:t>
            </w:r>
          </w:p>
          <w:p w14:paraId="4F17B78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execuţie</w:t>
            </w:r>
            <w:proofErr w:type="spellEnd"/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BE9960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B2E7E4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1AEAEC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1572D07F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70B55C5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  <w:vAlign w:val="center"/>
          </w:tcPr>
          <w:p w14:paraId="78A39AD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de</w:t>
            </w:r>
          </w:p>
          <w:p w14:paraId="377911D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conducere</w:t>
            </w:r>
          </w:p>
          <w:p w14:paraId="3AAE1AD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  <w:vAlign w:val="center"/>
          </w:tcPr>
          <w:p w14:paraId="444819EC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de</w:t>
            </w:r>
          </w:p>
          <w:p w14:paraId="1D17439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  <w:t>execuţie</w:t>
            </w:r>
            <w:proofErr w:type="spellEnd"/>
          </w:p>
          <w:p w14:paraId="20888498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053906A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0D7FA2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8A4036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724705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BF5E01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0C924DC" w14:textId="77777777" w:rsidTr="00DD53AA">
        <w:trPr>
          <w:trHeight w:val="334"/>
        </w:trPr>
        <w:tc>
          <w:tcPr>
            <w:tcW w:w="0" w:type="auto"/>
            <w:shd w:val="clear" w:color="auto" w:fill="C9C9C9" w:themeFill="accent3" w:themeFillTint="99"/>
            <w:vAlign w:val="center"/>
          </w:tcPr>
          <w:p w14:paraId="62DD3D2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5C7F2767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GEAMBAŞU Iulian</w:t>
            </w:r>
          </w:p>
        </w:tc>
        <w:tc>
          <w:tcPr>
            <w:tcW w:w="0" w:type="auto"/>
            <w:vMerge w:val="restart"/>
            <w:shd w:val="clear" w:color="auto" w:fill="C9C9C9" w:themeFill="accent3" w:themeFillTint="99"/>
            <w:vAlign w:val="center"/>
          </w:tcPr>
          <w:p w14:paraId="1517836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42187F8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DEMNITARI</w:t>
            </w: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40E11C9C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Primarul Comunei Șoldanu</w:t>
            </w: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171359DA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5C6AB71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04FFD93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663CA1E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3F1B874A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1E21E51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155EA0F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4,50</w:t>
            </w: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6A50DB2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3AF410F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403C2E4C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5FC8ED87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3A4D3EA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4069EBC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3A8814D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C9C9C9" w:themeFill="accent3" w:themeFillTint="99"/>
            <w:vAlign w:val="center"/>
          </w:tcPr>
          <w:p w14:paraId="1193DE7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6AAD9D78" w14:textId="77777777" w:rsidTr="00DD53AA">
        <w:trPr>
          <w:trHeight w:val="32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6F97F24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3336461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MARIN</w:t>
            </w:r>
          </w:p>
          <w:p w14:paraId="442ABD8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Iulian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36B615EC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0273E0D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Viceprimarul Comunei Șoldanu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328482D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209C9F4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3396DBC8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3D7A469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16F3253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08E85DD8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5564E24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3,50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1A49FAEA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232BA82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5CDF463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7C94DE6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7625FBDF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2A3C990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71C703C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7AE97EA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DC50284" w14:textId="77777777" w:rsidTr="00DD53AA">
        <w:trPr>
          <w:trHeight w:val="28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217EF0B8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1DE57A7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HULEA</w:t>
            </w:r>
          </w:p>
          <w:p w14:paraId="0797125A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Traian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49A7BD3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SECRETAR GENERAL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4313D65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6B132AF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596316C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Secretarul general al Comunei Șoldanu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496D7ED3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08A736C7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11ED26C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 II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51F50910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3,00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40699F2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3,50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2F0C5E8F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08946C4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410B32A4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65A29CA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2A60EC7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635D633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10B4B6E3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D03B"/>
            <w:vAlign w:val="center"/>
          </w:tcPr>
          <w:p w14:paraId="7FD8DDE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BFD11E8" w14:textId="77777777" w:rsidTr="004B5CB1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49FE4C8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BC9E6CD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VLĂSCEANU</w:t>
            </w:r>
          </w:p>
          <w:p w14:paraId="4BA81C91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Petrică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5CB534" w14:textId="36A45F20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Serviciul Voluntar Pentru </w:t>
            </w:r>
            <w:r w:rsidR="0022023E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Situații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De </w:t>
            </w:r>
            <w:r w:rsidR="0022023E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Urgență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EA04D2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6BCB30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02CCFB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294D7E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58E7C4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6421DF6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1844E5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BBEEE78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6CF63B5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31092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D399E79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Sef</w:t>
            </w:r>
            <w:proofErr w:type="spellEnd"/>
          </w:p>
          <w:p w14:paraId="4681585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SVSU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B277113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29D3D2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6B00B1C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1,68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AA7199F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78ECA8B" w14:textId="77777777" w:rsidR="00A41B06" w:rsidRPr="0037324C" w:rsidRDefault="00A41B06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53F4545" w14:textId="77777777" w:rsidTr="004B5CB1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0413B723" w14:textId="344D7EA9" w:rsidR="00022F69" w:rsidRPr="0037324C" w:rsidRDefault="004B4A8C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3657104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STANCU-MARINCIU Iuliana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  <w:vAlign w:val="center"/>
          </w:tcPr>
          <w:p w14:paraId="65AD5BE0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46AA8DC5" w14:textId="139F0C98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Compartimentul </w:t>
            </w:r>
            <w:r w:rsidR="0022023E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Asistență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socială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80D9FE7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DBC1285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1F5B99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09C9E9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Consilier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393B481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64808FEE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1E79D9" w14:textId="461DCDEE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Principal/ gradația </w:t>
            </w:r>
            <w:r w:rsidR="003362A1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355240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1,64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FA1219E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2,04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3935F01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B04A1B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17D61C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A7DC405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D5B11B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F848FA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D147570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4EA22A0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ED59E96" w14:textId="77777777" w:rsidTr="004B5CB1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5751262E" w14:textId="1C00EE24" w:rsidR="00022F69" w:rsidRPr="0037324C" w:rsidRDefault="004B4A8C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6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F32A2CD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MIHALACHE Mihaela</w:t>
            </w:r>
          </w:p>
        </w:tc>
        <w:tc>
          <w:tcPr>
            <w:tcW w:w="0" w:type="auto"/>
            <w:vMerge/>
            <w:shd w:val="clear" w:color="auto" w:fill="D5DCE4" w:themeFill="text2" w:themeFillTint="33"/>
            <w:vAlign w:val="center"/>
          </w:tcPr>
          <w:p w14:paraId="349C887C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2CDA1B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B82E93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FDFA57A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DC1EB2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Referent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BA702D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III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F6E2C64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</w:t>
            </w:r>
          </w:p>
          <w:p w14:paraId="60A9BB16" w14:textId="0584BC26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gradația </w:t>
            </w:r>
            <w:r w:rsidR="003362A1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7B351F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1,59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B1E950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1,99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506FFD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E51327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1C9BA1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8B4EDE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5DA39E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5ABFBC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C7A793F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18A39BC" w14:textId="77777777" w:rsidR="00022F69" w:rsidRPr="0037324C" w:rsidRDefault="00022F69" w:rsidP="00DD53AA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D296306" w14:textId="77777777" w:rsidTr="004B5CB1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50FD2C3D" w14:textId="6ABC9F43" w:rsidR="00022F69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7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96F116" w14:textId="5FA206C1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VACANT</w:t>
            </w:r>
          </w:p>
        </w:tc>
        <w:tc>
          <w:tcPr>
            <w:tcW w:w="0" w:type="auto"/>
            <w:vMerge/>
            <w:shd w:val="clear" w:color="auto" w:fill="D5DCE4" w:themeFill="text2" w:themeFillTint="33"/>
            <w:vAlign w:val="center"/>
          </w:tcPr>
          <w:p w14:paraId="08AB9311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359DE3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8F6D578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0684BCA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C304D24" w14:textId="45ED270D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0C1FDE" w14:textId="35FFFFE1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2F4D8E" w14:textId="6E3E998B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Debutant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BF2C7C" w14:textId="5C95A497" w:rsidR="00022F69" w:rsidRPr="0037324C" w:rsidRDefault="00F74B8D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1,39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1A5A1A" w14:textId="1A6D256C" w:rsidR="00022F69" w:rsidRPr="0037324C" w:rsidRDefault="00F74B8D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1,79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FF751B" w14:textId="68417055" w:rsidR="00022F69" w:rsidRPr="0037324C" w:rsidRDefault="00F74B8D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3C6898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A857C9E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0A745E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1F121D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06C5D2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DFB040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797279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600F59EF" w14:textId="77777777" w:rsidTr="004B5CB1">
        <w:trPr>
          <w:trHeight w:val="487"/>
        </w:trPr>
        <w:tc>
          <w:tcPr>
            <w:tcW w:w="0" w:type="auto"/>
            <w:shd w:val="clear" w:color="auto" w:fill="F0ECF4"/>
            <w:vAlign w:val="center"/>
          </w:tcPr>
          <w:p w14:paraId="7A8FE3D0" w14:textId="6136B26B" w:rsidR="00022F69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8</w:t>
            </w:r>
          </w:p>
        </w:tc>
        <w:tc>
          <w:tcPr>
            <w:tcW w:w="0" w:type="auto"/>
            <w:shd w:val="clear" w:color="auto" w:fill="F0ECF4"/>
            <w:vAlign w:val="center"/>
          </w:tcPr>
          <w:p w14:paraId="7D2389E3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PANDURU</w:t>
            </w:r>
          </w:p>
          <w:p w14:paraId="576DB5E3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Ani-Luminița</w:t>
            </w:r>
          </w:p>
        </w:tc>
        <w:tc>
          <w:tcPr>
            <w:tcW w:w="0" w:type="auto"/>
            <w:vMerge/>
            <w:shd w:val="clear" w:color="auto" w:fill="D5DCE4" w:themeFill="text2" w:themeFillTint="33"/>
            <w:vAlign w:val="center"/>
          </w:tcPr>
          <w:p w14:paraId="26E79903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1DE5CFE0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1464784E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6D67F717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487F1462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4E3DC426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329AC9C3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773AFD27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2D0EADAA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27292D33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71B7BA37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306FD521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Asistent medical comunitar***</w:t>
            </w:r>
          </w:p>
        </w:tc>
        <w:tc>
          <w:tcPr>
            <w:tcW w:w="0" w:type="auto"/>
            <w:shd w:val="clear" w:color="auto" w:fill="F0ECF4"/>
            <w:vAlign w:val="center"/>
          </w:tcPr>
          <w:p w14:paraId="4D502449" w14:textId="31169FC6" w:rsidR="00022F69" w:rsidRPr="0037324C" w:rsidRDefault="00E12A41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3</w:t>
            </w:r>
          </w:p>
        </w:tc>
        <w:tc>
          <w:tcPr>
            <w:tcW w:w="0" w:type="auto"/>
            <w:shd w:val="clear" w:color="auto" w:fill="F0ECF4"/>
            <w:vAlign w:val="center"/>
          </w:tcPr>
          <w:p w14:paraId="168CE16F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35B11BCB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F0ECF4"/>
            <w:vAlign w:val="center"/>
          </w:tcPr>
          <w:p w14:paraId="668404A0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PL</w:t>
            </w:r>
          </w:p>
        </w:tc>
        <w:tc>
          <w:tcPr>
            <w:tcW w:w="0" w:type="auto"/>
            <w:shd w:val="clear" w:color="auto" w:fill="F0ECF4"/>
            <w:vAlign w:val="center"/>
          </w:tcPr>
          <w:p w14:paraId="71B24BB5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55BFD232" w14:textId="77777777" w:rsidTr="004B5CB1">
        <w:trPr>
          <w:trHeight w:val="28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FA1757" w14:textId="0A678DFD" w:rsidR="00022F69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05E4590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STANCIU Mihaela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B9F80CD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11D09FE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154716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55513D2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BE650A9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DB1100E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CC1A674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C1B80EA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2D6380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64F252D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5521CF7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A2E260B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Mediator sanitar***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7764691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7E08F6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12A8880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C38D1D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409599D" w14:textId="77777777" w:rsidR="00022F69" w:rsidRPr="0037324C" w:rsidRDefault="00022F69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66854C39" w14:textId="77777777" w:rsidTr="00DD53AA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6431D0A8" w14:textId="507B6DEA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10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61EBA1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DUMITRESCU</w:t>
            </w:r>
          </w:p>
          <w:p w14:paraId="43D5BDE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Rodica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E30D92" w14:textId="2F4FD62A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Compartimentul </w:t>
            </w:r>
            <w:r w:rsidR="0022023E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Urbanism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cadastru </w:t>
            </w:r>
            <w:r w:rsidR="0022023E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și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agricultură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8CA54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CAC9B5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CFFB3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E5906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6E1790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32ED424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313BEB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Asistent/</w:t>
            </w:r>
          </w:p>
          <w:p w14:paraId="378812B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A423AE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1,49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DAED5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1,89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CFDD4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68A8E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23D9D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69E57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954C4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29BA97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C10F2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6E10B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04EA14C4" w14:textId="77777777" w:rsidTr="00DD53AA">
        <w:trPr>
          <w:trHeight w:val="424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22CA0292" w14:textId="3AE9B68F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D1690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BUŞTĂ</w:t>
            </w:r>
          </w:p>
          <w:p w14:paraId="0EB781D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Angela-Camelia</w:t>
            </w:r>
          </w:p>
        </w:tc>
        <w:tc>
          <w:tcPr>
            <w:tcW w:w="0" w:type="auto"/>
            <w:vMerge w:val="restart"/>
            <w:shd w:val="clear" w:color="auto" w:fill="D9E2F3" w:themeFill="accent1" w:themeFillTint="33"/>
            <w:vAlign w:val="center"/>
          </w:tcPr>
          <w:p w14:paraId="30FD13C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77EDCBF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78B6551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05EB1A2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Compartimentul Financiar-contabil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5789C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44CC2C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FD903F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79F2F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86BF99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51526D9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24431D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</w:t>
            </w:r>
          </w:p>
          <w:p w14:paraId="6D391770" w14:textId="3A6BE498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gradația </w:t>
            </w:r>
            <w:r w:rsidR="00802DCD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451A1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1,84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006247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2,24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6B0DF3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7004A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6EE23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EA362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2B15C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EE8CC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9C0F0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0F8693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0EC69E33" w14:textId="77777777" w:rsidTr="00DD53AA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232B6152" w14:textId="213268A6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41508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NEGOIŢĂ</w:t>
            </w:r>
          </w:p>
          <w:p w14:paraId="2EBACDF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Lavinia</w:t>
            </w:r>
          </w:p>
        </w:tc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14:paraId="4F7C59C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08D8B2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12018C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64752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EFE6C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749A9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  <w:p w14:paraId="755C2F8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C976A1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</w:t>
            </w:r>
          </w:p>
          <w:p w14:paraId="07CDC28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BABBA1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1,84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60EB51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2,24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44DCF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DE95E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29773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CCE561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C9682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3AE6CA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8A0DA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C3A2C6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D4757BB" w14:textId="77777777" w:rsidTr="00DD53AA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74AFCD49" w14:textId="6B551572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6D17CA9" w14:textId="77777777" w:rsidR="00826EA5" w:rsidRDefault="00EB45A8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GHEORGHE</w:t>
            </w:r>
          </w:p>
          <w:p w14:paraId="176363A8" w14:textId="4AB5B691" w:rsidR="00EB45A8" w:rsidRPr="0037324C" w:rsidRDefault="00EB45A8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Georgeta</w:t>
            </w:r>
          </w:p>
        </w:tc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14:paraId="5AF2DA8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B562B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99479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15B894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FAD3496" w14:textId="3E4D6320" w:rsidR="00826EA5" w:rsidRPr="0037324C" w:rsidRDefault="004F114B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  <w:r w:rsidR="00826EA5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C7649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  <w:p w14:paraId="266BBA4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D5BDB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Debutant/</w:t>
            </w:r>
          </w:p>
          <w:p w14:paraId="5BDCB8E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DAD529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1,39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D45AC2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1,79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E9B9A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583BD3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FFC63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46526B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8C284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6F2232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23B769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408BF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4068A457" w14:textId="77777777" w:rsidTr="00DD53AA">
        <w:trPr>
          <w:trHeight w:val="397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74FD6D48" w14:textId="2C25ACAA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B5AC2A" w14:textId="5D5E735E" w:rsidR="00826EA5" w:rsidRPr="0037324C" w:rsidRDefault="00EB45A8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VACANT</w:t>
            </w:r>
          </w:p>
        </w:tc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14:paraId="4E9AACB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EE099B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759B8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FDD788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65494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Referent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B9F7A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III</w:t>
            </w:r>
          </w:p>
          <w:p w14:paraId="1F5E6BA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453CE8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</w:t>
            </w:r>
          </w:p>
          <w:p w14:paraId="1E274FD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2DA39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1,59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2E8FD0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1,99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F40632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428353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8F6B3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A10A85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C180F5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2124E4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352F95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134C4A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4BB045A0" w14:textId="77777777" w:rsidTr="00DD53AA">
        <w:trPr>
          <w:trHeight w:val="352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09757281" w14:textId="764B0E3E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B66A9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ŢUŢULEA</w:t>
            </w:r>
          </w:p>
          <w:p w14:paraId="6625329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Ion</w:t>
            </w:r>
          </w:p>
        </w:tc>
        <w:tc>
          <w:tcPr>
            <w:tcW w:w="0" w:type="auto"/>
            <w:vMerge w:val="restart"/>
            <w:shd w:val="clear" w:color="auto" w:fill="D9E2F3" w:themeFill="accent1" w:themeFillTint="33"/>
            <w:vAlign w:val="center"/>
          </w:tcPr>
          <w:p w14:paraId="3C12F38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Compartimentul Registrul agricol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150A4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386B9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785186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8056A3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C8175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  <w:p w14:paraId="6135601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B5391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</w:t>
            </w:r>
          </w:p>
          <w:p w14:paraId="5E5CDBA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64B3B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1,84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4F904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2,24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5FE0D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41968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37E38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21686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3AED25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4C74F4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395F8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D12F79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624530C" w14:textId="77777777" w:rsidTr="00DD53AA">
        <w:trPr>
          <w:trHeight w:val="352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446BDDB2" w14:textId="7B8A87DF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16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24D5F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ȚUȚULEA</w:t>
            </w:r>
          </w:p>
          <w:p w14:paraId="15308E6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Iuliana-Ioana</w:t>
            </w:r>
          </w:p>
        </w:tc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14:paraId="02D448C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F8028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86F7C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DB5C6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F74216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53315D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  <w:p w14:paraId="13D87D6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5035D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Asistent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72DFC8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1,49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3E94D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1,89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E12AA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2F845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F4044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55AE8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153F7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31A56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A4531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1462F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CF6FB03" w14:textId="77777777" w:rsidTr="00DD53AA">
        <w:trPr>
          <w:trHeight w:val="280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6A92E699" w14:textId="5C099BE6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17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0A5638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SLAVE</w:t>
            </w:r>
          </w:p>
          <w:p w14:paraId="03E7499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Elena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FF1E1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Compartimentul Starea civilă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8332CD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4BA93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A87C6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5B93CD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Referent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5F80C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III</w:t>
            </w:r>
          </w:p>
          <w:p w14:paraId="20DD5F5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79F53C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</w:t>
            </w:r>
          </w:p>
          <w:p w14:paraId="665E354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2F279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1,59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0F495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1,99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07D54E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32E70F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B182A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FEE64B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9995D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174F0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3E755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274E6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49181CCF" w14:textId="77777777" w:rsidTr="004576B9">
        <w:trPr>
          <w:trHeight w:val="3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089422" w14:textId="01A5305C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27A18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POTECĂ</w:t>
            </w:r>
          </w:p>
          <w:p w14:paraId="596BEB2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Verginica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299C8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Compartimentul cultură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669A9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4591D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F97A3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D1786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04CFA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9EF10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91EF6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99926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91CF9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D65FD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28E3C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Bibliotecar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B7F7A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 I/</w:t>
            </w:r>
          </w:p>
          <w:p w14:paraId="71A3B24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FA4E7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A1FA6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0F6DC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F4100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72D5C13" w14:textId="77777777" w:rsidTr="004576B9">
        <w:trPr>
          <w:trHeight w:val="17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160E7C" w14:textId="6F64DBBA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2368A5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STANCIU </w:t>
            </w:r>
          </w:p>
          <w:p w14:paraId="5166A0B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Dănuț-George-Mădălin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92FAC1F" w14:textId="78D8965B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Compartimentul </w:t>
            </w:r>
            <w:r w:rsidR="00187FA0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Achiziții publice, 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Dezvoltare comunitară  și Monitorizarea procedurilor administrative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4EB0AD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80B8AF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DDEC35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F83DB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Consilier achiziții publice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F63706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4DC666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Superior/ gradația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6524E3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E8FA66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2,24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7EF215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BDE1C4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2EFD9A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67E0AA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C6A7AF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BFCEDB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1393D7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BF87F0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27771D3D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0BA610D3" w14:textId="5ADCD506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E013E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SISEA</w:t>
            </w:r>
          </w:p>
          <w:p w14:paraId="3B67F63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Ștefana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1E5E1E8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Compartimentul Administrativ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C727B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4B9A8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974215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72F902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6B8D1B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B52859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DBD47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7728E3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0C64AD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231EDC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7CA73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Guard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926D4D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1C05EB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BFDE47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632E21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917F74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08829C6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1FA9861A" w14:textId="462AA33D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58A5E3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PENE</w:t>
            </w:r>
          </w:p>
          <w:p w14:paraId="684D952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Mihai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3611C2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F826D4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9A6CD2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18356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C5255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C35E5D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ABFA9F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5E87DC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32D868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48F612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8E18A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554036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Paznic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13464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57B228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FE852B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B9D66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A62EF6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A2C4EBD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72B77076" w14:textId="62810A56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624F6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BOTÎLCĂ</w:t>
            </w:r>
          </w:p>
          <w:p w14:paraId="108D426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George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1638C89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74975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DF6EF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0B13C6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A66C4C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98218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4BB92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A09BC3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2858D2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884D37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AB1E60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5D1A9C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Paznic </w:t>
            </w:r>
          </w:p>
          <w:p w14:paraId="776B02F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comunal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5DCF7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CECED4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58CAD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169629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F8B45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063A794E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10D5ABA3" w14:textId="5AE4CF5D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026532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STANCIU</w:t>
            </w:r>
          </w:p>
          <w:p w14:paraId="0951995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Florin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1A74C79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D18F68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1B614E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14D7BF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498E76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8F32BB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3E20E7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2528B8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3C09EA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F924A6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A3C0E1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CF500D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Paznic </w:t>
            </w:r>
          </w:p>
          <w:p w14:paraId="0E2EF1D5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comunal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A00403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Gradaţia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2 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6AD1F0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A8D2D1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507660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E20DD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13BFC87C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0C4C6AA6" w14:textId="2B0C8255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AA4167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URECHE</w:t>
            </w:r>
          </w:p>
          <w:p w14:paraId="33FE4A2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Nicolae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3D7007EC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DECBA5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DB5214D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8CB595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C2E6A2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BABC31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7694B7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80C77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0719CD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199BD5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200998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C0EA66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Paznic</w:t>
            </w:r>
          </w:p>
          <w:p w14:paraId="3913DAB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comunal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9BAC25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Gradația 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CBEB3B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B003B3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2ED2D8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FF8B83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04F5B8F3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3F7B00DB" w14:textId="29CD7F7C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CDCBA2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VACANT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ADE803F" w14:textId="09E6B918" w:rsidR="00826EA5" w:rsidRPr="0037324C" w:rsidRDefault="00694103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Administrator public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4EAEA7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32DC7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1414C8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120A10B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CEF4F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D98A874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4836C9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0E9BFD7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2714C8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92DF4A" w14:textId="4AD42967" w:rsidR="00826EA5" w:rsidRPr="0037324C" w:rsidRDefault="00477403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Administrator public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08D15E4" w14:textId="77AD2A9A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8D96FA" w14:textId="48453B38" w:rsidR="00826EA5" w:rsidRPr="0037324C" w:rsidRDefault="00477403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-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5E5FC23" w14:textId="2BC0714E" w:rsidR="00826EA5" w:rsidRPr="0037324C" w:rsidRDefault="00477403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3</w:t>
            </w:r>
            <w:r w:rsidR="00826EA5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,</w:t>
            </w: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306CCB8" w14:textId="150B5F5F" w:rsidR="00826EA5" w:rsidRPr="0037324C" w:rsidRDefault="00477403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3</w:t>
            </w:r>
            <w:r w:rsidR="00826EA5"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,</w:t>
            </w:r>
            <w:r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50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6E86805" w14:textId="404C7CA9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CEB2BA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0A4B6D82" w14:textId="77777777" w:rsidTr="004576B9">
        <w:trPr>
          <w:trHeight w:val="592"/>
        </w:trPr>
        <w:tc>
          <w:tcPr>
            <w:tcW w:w="0" w:type="auto"/>
            <w:shd w:val="clear" w:color="auto" w:fill="E7E6E6" w:themeFill="background2"/>
            <w:vAlign w:val="center"/>
          </w:tcPr>
          <w:p w14:paraId="61C5069C" w14:textId="412D6AD4" w:rsidR="00826EA5" w:rsidRPr="0037324C" w:rsidRDefault="004B4A8C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E9B81A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VACANT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0ECB0FD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Posturi adăugate pentru implementare proiecte finanțate din fonduri externe nerambursabile, potrivit pct.4 din Anexa la OUG nr.63/2010, cu modificările și completările ulterioare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F2A4DF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FEE24A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13C02A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63DBAD8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935E0EF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3032350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A6EA2E2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16B846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4C253A1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0F31E3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7F9A89B" w14:textId="2A7811E0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FC625A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F9FBF0E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E713CE6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93A21F6" w14:textId="04AAE0A0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35D579" w14:textId="77777777" w:rsidR="00826EA5" w:rsidRPr="0037324C" w:rsidRDefault="00826EA5" w:rsidP="00826EA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7F066049" w14:textId="77777777" w:rsidTr="004576B9">
        <w:trPr>
          <w:trHeight w:val="574"/>
        </w:trPr>
        <w:tc>
          <w:tcPr>
            <w:tcW w:w="0" w:type="auto"/>
            <w:shd w:val="clear" w:color="auto" w:fill="E7E6E6" w:themeFill="background2"/>
            <w:vAlign w:val="center"/>
          </w:tcPr>
          <w:p w14:paraId="0AB4D318" w14:textId="4FF83786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6130267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VACANT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32501C95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66560F0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A44A4BD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70C06C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E92E04D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3B3C78F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FB8DC4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77A89B8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0238CD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749EBF5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9EE0DE4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C97AF48" w14:textId="05B5808F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2C33A0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C54C21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0066103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C46D74" w14:textId="5B52773F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DA7F248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64468496" w14:textId="77777777" w:rsidTr="004576B9">
        <w:trPr>
          <w:trHeight w:val="584"/>
        </w:trPr>
        <w:tc>
          <w:tcPr>
            <w:tcW w:w="0" w:type="auto"/>
            <w:shd w:val="clear" w:color="auto" w:fill="E7E6E6" w:themeFill="background2"/>
            <w:vAlign w:val="center"/>
          </w:tcPr>
          <w:p w14:paraId="32A8D033" w14:textId="16F9FFDB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147FBCA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VACANT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11931DE5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3EEA5CB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55B4127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DF37EF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671793B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44A920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18D831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2A7FA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7112AB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E62FDF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1C73A54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158AD2" w14:textId="03E05376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C7B801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8EED2F8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20464A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A3568B1" w14:textId="1F11AB2B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DFDFFAF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  <w:tr w:rsidR="00477403" w:rsidRPr="0037324C" w14:paraId="3FD27E09" w14:textId="77777777" w:rsidTr="00DD53AA">
        <w:trPr>
          <w:trHeight w:val="289"/>
        </w:trPr>
        <w:tc>
          <w:tcPr>
            <w:tcW w:w="0" w:type="auto"/>
            <w:shd w:val="clear" w:color="auto" w:fill="E7E6E6" w:themeFill="background2"/>
            <w:vAlign w:val="center"/>
          </w:tcPr>
          <w:p w14:paraId="7D8F60E2" w14:textId="01B52811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84BB76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STANCU Mihăiță-Cătălin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184CF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Posturi suplimentare pentru </w:t>
            </w:r>
            <w:proofErr w:type="spellStart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postimplementare</w:t>
            </w:r>
            <w:proofErr w:type="spellEnd"/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 xml:space="preserve"> proiecte finanțate din fonduri externe nerambursabile 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lastRenderedPageBreak/>
              <w:t>potrivit pct.6 din Anexa la OUG nr.63/2010, cu modific</w:t>
            </w:r>
            <w:r w:rsidRPr="0037324C">
              <w:rPr>
                <w:rFonts w:ascii="OpenSans-Regular" w:eastAsiaTheme="minorHAnsi" w:hAnsi="OpenSans-Regular" w:cs="OpenSans-Regular" w:hint="eastAsia"/>
                <w:sz w:val="17"/>
                <w:szCs w:val="17"/>
                <w:lang w:val="ro-RO"/>
              </w:rPr>
              <w:t>ă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rile și complet</w:t>
            </w:r>
            <w:r w:rsidRPr="0037324C">
              <w:rPr>
                <w:rFonts w:ascii="OpenSans-Regular" w:eastAsiaTheme="minorHAnsi" w:hAnsi="OpenSans-Regular" w:cs="OpenSans-Regular" w:hint="eastAsia"/>
                <w:sz w:val="17"/>
                <w:szCs w:val="17"/>
                <w:lang w:val="ro-RO"/>
              </w:rPr>
              <w:t>ă</w:t>
            </w: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rile ulterioare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4EB624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AE70DA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F2C12A5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D4074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9290598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5C84BEB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155CF4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E9BA34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3D4B6B0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2714CC3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9AB1F9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Șofer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AA9531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Gradul 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2A5CA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325DEC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1,54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49F0FE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  <w:r w:rsidRPr="0037324C"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  <w:t>M/G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AEF3F9" w14:textId="77777777" w:rsidR="004B4A8C" w:rsidRPr="0037324C" w:rsidRDefault="004B4A8C" w:rsidP="004B4A8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sz w:val="17"/>
                <w:szCs w:val="17"/>
                <w:lang w:val="ro-RO"/>
              </w:rPr>
            </w:pPr>
          </w:p>
        </w:tc>
      </w:tr>
    </w:tbl>
    <w:p w14:paraId="546015DD" w14:textId="77777777" w:rsidR="00291CC2" w:rsidRDefault="00A41B06" w:rsidP="004F0BBF">
      <w:pPr>
        <w:widowControl w:val="0"/>
        <w:overflowPunct/>
        <w:autoSpaceDE/>
        <w:autoSpaceDN/>
        <w:adjustRightInd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</w:pP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</w:p>
    <w:p w14:paraId="36A7632A" w14:textId="7F720613" w:rsidR="00A41B06" w:rsidRPr="004F0BBF" w:rsidRDefault="00A41B06" w:rsidP="004F0BBF">
      <w:pPr>
        <w:widowControl w:val="0"/>
        <w:overflowPunct/>
        <w:autoSpaceDE/>
        <w:autoSpaceDN/>
        <w:adjustRightInd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</w:pP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ab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675"/>
        <w:gridCol w:w="1604"/>
        <w:gridCol w:w="1548"/>
        <w:gridCol w:w="1533"/>
      </w:tblGrid>
      <w:tr w:rsidR="00A41B06" w:rsidRPr="00E12A41" w14:paraId="6CCC1F8D" w14:textId="77777777" w:rsidTr="0056350E">
        <w:tc>
          <w:tcPr>
            <w:tcW w:w="3475" w:type="pct"/>
            <w:vMerge w:val="restart"/>
            <w:vAlign w:val="center"/>
          </w:tcPr>
          <w:p w14:paraId="4E940205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Funcţia</w:t>
            </w:r>
            <w:proofErr w:type="spellEnd"/>
          </w:p>
        </w:tc>
        <w:tc>
          <w:tcPr>
            <w:tcW w:w="1525" w:type="pct"/>
            <w:gridSpan w:val="3"/>
            <w:vAlign w:val="center"/>
          </w:tcPr>
          <w:p w14:paraId="1F1E69C3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Număr posturi</w:t>
            </w:r>
          </w:p>
        </w:tc>
      </w:tr>
      <w:tr w:rsidR="00A41B06" w:rsidRPr="00E12A41" w14:paraId="73398B1B" w14:textId="77777777" w:rsidTr="0056350E">
        <w:tc>
          <w:tcPr>
            <w:tcW w:w="3475" w:type="pct"/>
            <w:vMerge/>
            <w:tcBorders>
              <w:bottom w:val="single" w:sz="2" w:space="0" w:color="auto"/>
            </w:tcBorders>
            <w:vAlign w:val="center"/>
          </w:tcPr>
          <w:p w14:paraId="6DE34986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</w:p>
        </w:tc>
        <w:tc>
          <w:tcPr>
            <w:tcW w:w="522" w:type="pct"/>
            <w:tcBorders>
              <w:bottom w:val="single" w:sz="2" w:space="0" w:color="auto"/>
            </w:tcBorders>
            <w:vAlign w:val="center"/>
          </w:tcPr>
          <w:p w14:paraId="438889B3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Ocupate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vAlign w:val="center"/>
          </w:tcPr>
          <w:p w14:paraId="681760C8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Vacante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vAlign w:val="center"/>
          </w:tcPr>
          <w:p w14:paraId="63E8C0CE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Total</w:t>
            </w:r>
          </w:p>
        </w:tc>
      </w:tr>
      <w:tr w:rsidR="00A41B06" w:rsidRPr="00E12A41" w14:paraId="44C34056" w14:textId="77777777" w:rsidTr="0056350E">
        <w:tc>
          <w:tcPr>
            <w:tcW w:w="3475" w:type="pct"/>
            <w:shd w:val="clear" w:color="auto" w:fill="C9C9C9" w:themeFill="accent3" w:themeFillTint="99"/>
          </w:tcPr>
          <w:p w14:paraId="019A76B6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DE DEMNITARI</w:t>
            </w:r>
          </w:p>
        </w:tc>
        <w:tc>
          <w:tcPr>
            <w:tcW w:w="522" w:type="pct"/>
            <w:shd w:val="clear" w:color="auto" w:fill="C9C9C9" w:themeFill="accent3" w:themeFillTint="99"/>
            <w:vAlign w:val="center"/>
          </w:tcPr>
          <w:p w14:paraId="1DC8C6D0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</w:p>
        </w:tc>
        <w:tc>
          <w:tcPr>
            <w:tcW w:w="504" w:type="pct"/>
            <w:shd w:val="clear" w:color="auto" w:fill="C9C9C9" w:themeFill="accent3" w:themeFillTint="99"/>
            <w:vAlign w:val="center"/>
          </w:tcPr>
          <w:p w14:paraId="3A7FD0DD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499" w:type="pct"/>
            <w:shd w:val="clear" w:color="auto" w:fill="C9C9C9" w:themeFill="accent3" w:themeFillTint="99"/>
            <w:vAlign w:val="center"/>
          </w:tcPr>
          <w:p w14:paraId="547C6F36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</w:p>
        </w:tc>
      </w:tr>
      <w:tr w:rsidR="00A41B06" w:rsidRPr="00E12A41" w14:paraId="1AF5E178" w14:textId="77777777" w:rsidTr="0056350E">
        <w:tc>
          <w:tcPr>
            <w:tcW w:w="3475" w:type="pct"/>
            <w:tcBorders>
              <w:bottom w:val="single" w:sz="2" w:space="0" w:color="auto"/>
            </w:tcBorders>
          </w:tcPr>
          <w:p w14:paraId="1187F54B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DE ÎNALȚI FUNCŢIONARI PUBLICI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vAlign w:val="center"/>
          </w:tcPr>
          <w:p w14:paraId="27D9EDC1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vAlign w:val="center"/>
          </w:tcPr>
          <w:p w14:paraId="6E82BEBB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vAlign w:val="center"/>
          </w:tcPr>
          <w:p w14:paraId="28DBFFED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</w:tr>
      <w:tr w:rsidR="00A41B06" w:rsidRPr="00E12A41" w14:paraId="47254E7D" w14:textId="77777777" w:rsidTr="0056350E">
        <w:tc>
          <w:tcPr>
            <w:tcW w:w="3475" w:type="pct"/>
            <w:tcBorders>
              <w:bottom w:val="single" w:sz="2" w:space="0" w:color="auto"/>
            </w:tcBorders>
            <w:shd w:val="clear" w:color="auto" w:fill="FFC000"/>
          </w:tcPr>
          <w:p w14:paraId="65D77F2D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DE FUNCŢII PUBLICE DE CONDUCERE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1736BF3C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2A532B21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53AA4BA8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</w:p>
        </w:tc>
      </w:tr>
      <w:tr w:rsidR="00A41B06" w:rsidRPr="00E12A41" w14:paraId="3CAF76B2" w14:textId="77777777" w:rsidTr="0056350E">
        <w:tc>
          <w:tcPr>
            <w:tcW w:w="3475" w:type="pct"/>
            <w:shd w:val="clear" w:color="auto" w:fill="D9E2F3" w:themeFill="accent1" w:themeFillTint="33"/>
          </w:tcPr>
          <w:p w14:paraId="7D40DECF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FUNCŢII PUBLICE DE EXECUŢIE</w:t>
            </w:r>
          </w:p>
        </w:tc>
        <w:tc>
          <w:tcPr>
            <w:tcW w:w="522" w:type="pct"/>
            <w:shd w:val="clear" w:color="auto" w:fill="D9E2F3" w:themeFill="accent1" w:themeFillTint="33"/>
            <w:vAlign w:val="center"/>
          </w:tcPr>
          <w:p w14:paraId="3CB09D64" w14:textId="5485DC4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  <w:r w:rsidR="00046702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504" w:type="pct"/>
            <w:shd w:val="clear" w:color="auto" w:fill="D9E2F3" w:themeFill="accent1" w:themeFillTint="33"/>
            <w:vAlign w:val="center"/>
          </w:tcPr>
          <w:p w14:paraId="5E92D846" w14:textId="314C13B0" w:rsidR="00A41B06" w:rsidRPr="00E12A41" w:rsidRDefault="00046702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</w:p>
        </w:tc>
        <w:tc>
          <w:tcPr>
            <w:tcW w:w="499" w:type="pct"/>
            <w:shd w:val="clear" w:color="auto" w:fill="D9E2F3" w:themeFill="accent1" w:themeFillTint="33"/>
            <w:vAlign w:val="center"/>
          </w:tcPr>
          <w:p w14:paraId="427FD231" w14:textId="5B9738CA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  <w:r w:rsidR="00CE441D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</w:p>
        </w:tc>
      </w:tr>
      <w:tr w:rsidR="00A41B06" w:rsidRPr="00E12A41" w14:paraId="6DB89C01" w14:textId="77777777" w:rsidTr="0056350E">
        <w:tc>
          <w:tcPr>
            <w:tcW w:w="3475" w:type="pct"/>
            <w:tcBorders>
              <w:bottom w:val="single" w:sz="2" w:space="0" w:color="auto"/>
            </w:tcBorders>
          </w:tcPr>
          <w:p w14:paraId="32695CC9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DE FUNCŢII CONTRACTUALE DE CONDUCERE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vAlign w:val="center"/>
          </w:tcPr>
          <w:p w14:paraId="0F1967DC" w14:textId="297C9E3B" w:rsidR="00A41B06" w:rsidRPr="00E12A41" w:rsidRDefault="003C6F20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vAlign w:val="center"/>
          </w:tcPr>
          <w:p w14:paraId="5CB2186B" w14:textId="0395F497" w:rsidR="00A41B06" w:rsidRPr="00E12A41" w:rsidRDefault="00046702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vAlign w:val="center"/>
          </w:tcPr>
          <w:p w14:paraId="375FB53C" w14:textId="28113C12" w:rsidR="00A41B06" w:rsidRPr="00E12A41" w:rsidRDefault="00046702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</w:p>
        </w:tc>
      </w:tr>
      <w:tr w:rsidR="00A41B06" w:rsidRPr="00E12A41" w14:paraId="60690AE6" w14:textId="77777777" w:rsidTr="0056350E">
        <w:tc>
          <w:tcPr>
            <w:tcW w:w="3475" w:type="pct"/>
            <w:tcBorders>
              <w:bottom w:val="single" w:sz="2" w:space="0" w:color="auto"/>
            </w:tcBorders>
            <w:shd w:val="clear" w:color="auto" w:fill="E7E6E6" w:themeFill="background2"/>
          </w:tcPr>
          <w:p w14:paraId="5E45D111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FUNCŢII CONTRACTUALE DE EXECUŢIE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7725903" w14:textId="2E9878CC" w:rsidR="00A41B06" w:rsidRPr="00E12A41" w:rsidRDefault="00816DD4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7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8CD87C8" w14:textId="473C2711" w:rsidR="00A41B06" w:rsidRPr="00E12A41" w:rsidRDefault="00046702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FDEC645" w14:textId="2B363C73" w:rsidR="00A41B06" w:rsidRPr="00E12A41" w:rsidRDefault="00046702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7</w:t>
            </w:r>
          </w:p>
        </w:tc>
      </w:tr>
      <w:tr w:rsidR="00A41B06" w:rsidRPr="00E12A41" w14:paraId="386829C4" w14:textId="77777777" w:rsidTr="0056350E">
        <w:tc>
          <w:tcPr>
            <w:tcW w:w="3475" w:type="pct"/>
            <w:tcBorders>
              <w:bottom w:val="single" w:sz="2" w:space="0" w:color="auto"/>
            </w:tcBorders>
            <w:shd w:val="clear" w:color="auto" w:fill="FFCCCC"/>
          </w:tcPr>
          <w:p w14:paraId="38D3FE7C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NR. TOTAL DE POSTURI DIN CADRUL INSTITUŢIEI/AUTORITĂŢII PUBLICE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37D6A839" w14:textId="1C02550A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  <w:r w:rsidR="003C6F20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41006FFE" w14:textId="1DD94944" w:rsidR="00A41B06" w:rsidRPr="00E12A41" w:rsidRDefault="003C6F20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3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48D54295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23</w:t>
            </w:r>
          </w:p>
        </w:tc>
      </w:tr>
      <w:tr w:rsidR="00A41B06" w:rsidRPr="00E12A41" w14:paraId="7F495B59" w14:textId="77777777" w:rsidTr="0056350E">
        <w:tc>
          <w:tcPr>
            <w:tcW w:w="3475" w:type="pct"/>
            <w:tcBorders>
              <w:bottom w:val="single" w:sz="2" w:space="0" w:color="auto"/>
            </w:tcBorders>
            <w:shd w:val="clear" w:color="auto" w:fill="F0ECF4"/>
          </w:tcPr>
          <w:p w14:paraId="0F1723AA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Nr. total de posturi potrivit </w:t>
            </w: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art.III</w:t>
            </w:r>
            <w:proofErr w:type="spellEnd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 alin.(2) din O.U.G.nr.63/2010 pentru modificarea </w:t>
            </w: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şi</w:t>
            </w:r>
            <w:proofErr w:type="spellEnd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 completarea Legii nr.273/2006 privind </w:t>
            </w: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finanţele</w:t>
            </w:r>
            <w:proofErr w:type="spellEnd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 publice locale, precum </w:t>
            </w: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şi</w:t>
            </w:r>
            <w:proofErr w:type="spellEnd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 pentru stabilirea unor măsuri financiare, cu modificările </w:t>
            </w: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şi</w:t>
            </w:r>
            <w:proofErr w:type="spellEnd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 completările ulterioare***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shd w:val="clear" w:color="auto" w:fill="F0ECF4"/>
            <w:vAlign w:val="center"/>
          </w:tcPr>
          <w:p w14:paraId="05BFF3F9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shd w:val="clear" w:color="auto" w:fill="F0ECF4"/>
            <w:vAlign w:val="center"/>
          </w:tcPr>
          <w:p w14:paraId="2FFF4850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499" w:type="pct"/>
            <w:tcBorders>
              <w:bottom w:val="single" w:sz="2" w:space="0" w:color="auto"/>
            </w:tcBorders>
            <w:shd w:val="clear" w:color="auto" w:fill="F0ECF4"/>
            <w:vAlign w:val="center"/>
          </w:tcPr>
          <w:p w14:paraId="6F85E905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2</w:t>
            </w:r>
          </w:p>
        </w:tc>
      </w:tr>
      <w:tr w:rsidR="00A41B06" w:rsidRPr="00E12A41" w14:paraId="1DEA6EA5" w14:textId="77777777" w:rsidTr="0056350E">
        <w:tc>
          <w:tcPr>
            <w:tcW w:w="3475" w:type="pct"/>
            <w:shd w:val="clear" w:color="auto" w:fill="E7E6E6" w:themeFill="background2"/>
          </w:tcPr>
          <w:p w14:paraId="3C427352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Posturi adăugate pentru implementare proiecte finanțate din fonduri externe nerambursabile, potrivit pct.4 din Anexa la OUG nr.60/2010, cu modificările și completările ulterioare</w:t>
            </w:r>
          </w:p>
        </w:tc>
        <w:tc>
          <w:tcPr>
            <w:tcW w:w="522" w:type="pct"/>
            <w:shd w:val="clear" w:color="auto" w:fill="E7E6E6" w:themeFill="background2"/>
            <w:vAlign w:val="center"/>
          </w:tcPr>
          <w:p w14:paraId="5C4EF2B8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5BC26631" w14:textId="56D7E2B3" w:rsidR="00A41B06" w:rsidRPr="00E12A41" w:rsidRDefault="00816DD4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3</w:t>
            </w:r>
          </w:p>
        </w:tc>
        <w:tc>
          <w:tcPr>
            <w:tcW w:w="499" w:type="pct"/>
            <w:shd w:val="clear" w:color="auto" w:fill="E7E6E6" w:themeFill="background2"/>
            <w:vAlign w:val="center"/>
          </w:tcPr>
          <w:p w14:paraId="4BD74E7A" w14:textId="0C1548CE" w:rsidR="00A41B06" w:rsidRPr="00E12A41" w:rsidRDefault="00816DD4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3</w:t>
            </w:r>
          </w:p>
        </w:tc>
      </w:tr>
      <w:tr w:rsidR="00A41B06" w:rsidRPr="00E12A41" w14:paraId="69CE1DD7" w14:textId="77777777" w:rsidTr="0056350E">
        <w:tc>
          <w:tcPr>
            <w:tcW w:w="3475" w:type="pct"/>
            <w:shd w:val="clear" w:color="auto" w:fill="E7E6E6" w:themeFill="background2"/>
          </w:tcPr>
          <w:p w14:paraId="45A37EFE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Posturi suplimentare pentru </w:t>
            </w:r>
            <w:proofErr w:type="spellStart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postimplementare</w:t>
            </w:r>
            <w:proofErr w:type="spellEnd"/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 proiecte finanțate din fonduri externe nerambursabile potrivit pct.6 din Anexa la OUG nr.60/2010, cu modific</w:t>
            </w:r>
            <w:r w:rsidRPr="00E12A41">
              <w:rPr>
                <w:rFonts w:ascii="OpenSans-Regular" w:eastAsiaTheme="minorHAnsi" w:hAnsi="OpenSans-Regular" w:cs="OpenSans-Regular" w:hint="eastAsia"/>
                <w:b/>
                <w:bCs/>
                <w:lang w:val="ro-RO"/>
              </w:rPr>
              <w:t>ă</w:t>
            </w: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rile și complet</w:t>
            </w:r>
            <w:r w:rsidRPr="00E12A41">
              <w:rPr>
                <w:rFonts w:ascii="OpenSans-Regular" w:eastAsiaTheme="minorHAnsi" w:hAnsi="OpenSans-Regular" w:cs="OpenSans-Regular" w:hint="eastAsia"/>
                <w:b/>
                <w:bCs/>
                <w:lang w:val="ro-RO"/>
              </w:rPr>
              <w:t>ă</w:t>
            </w: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 xml:space="preserve">rile ulterioare  </w:t>
            </w:r>
          </w:p>
        </w:tc>
        <w:tc>
          <w:tcPr>
            <w:tcW w:w="522" w:type="pct"/>
            <w:shd w:val="clear" w:color="auto" w:fill="E7E6E6" w:themeFill="background2"/>
            <w:vAlign w:val="center"/>
          </w:tcPr>
          <w:p w14:paraId="2C4BA1F4" w14:textId="77777777" w:rsidR="00A41B06" w:rsidRPr="00E12A41" w:rsidRDefault="00A41B06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 w:rsidRPr="00E12A41"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6C90D2A6" w14:textId="4297F85C" w:rsidR="00A41B06" w:rsidRPr="00E12A41" w:rsidRDefault="0055406E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0</w:t>
            </w:r>
          </w:p>
        </w:tc>
        <w:tc>
          <w:tcPr>
            <w:tcW w:w="499" w:type="pct"/>
            <w:shd w:val="clear" w:color="auto" w:fill="E7E6E6" w:themeFill="background2"/>
            <w:vAlign w:val="center"/>
          </w:tcPr>
          <w:p w14:paraId="0AEE0F50" w14:textId="6ADB90F5" w:rsidR="00A41B06" w:rsidRPr="00E12A41" w:rsidRDefault="0055406E" w:rsidP="004F0BB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</w:pPr>
            <w:r>
              <w:rPr>
                <w:rFonts w:ascii="OpenSans-Regular" w:eastAsiaTheme="minorHAnsi" w:hAnsi="OpenSans-Regular" w:cs="OpenSans-Regular"/>
                <w:b/>
                <w:bCs/>
                <w:lang w:val="ro-RO"/>
              </w:rPr>
              <w:t>1</w:t>
            </w:r>
          </w:p>
        </w:tc>
      </w:tr>
    </w:tbl>
    <w:p w14:paraId="235BC0A3" w14:textId="77777777" w:rsidR="00A41B06" w:rsidRPr="004F0BBF" w:rsidRDefault="00A41B06" w:rsidP="004F0BBF">
      <w:pPr>
        <w:widowControl w:val="0"/>
        <w:overflowPunct/>
        <w:autoSpaceDE/>
        <w:autoSpaceDN/>
        <w:adjustRightInd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</w:pPr>
      <w:r w:rsidRPr="004F0BBF"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  <w:t xml:space="preserve">                                                     </w:t>
      </w:r>
    </w:p>
    <w:p w14:paraId="355BACB4" w14:textId="6DCDDA87" w:rsidR="00F85B6A" w:rsidRPr="00F85B6A" w:rsidRDefault="00F85B6A" w:rsidP="00F85B6A">
      <w:pPr>
        <w:tabs>
          <w:tab w:val="left" w:pos="10608"/>
        </w:tabs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lang w:val="ro-RO" w:eastAsia="ro-RO"/>
        </w:rPr>
      </w:pPr>
      <w:r w:rsidRPr="00F85B6A">
        <w:rPr>
          <w:rFonts w:asciiTheme="minorHAnsi" w:hAnsiTheme="minorHAnsi" w:cstheme="minorHAnsi"/>
          <w:b/>
          <w:color w:val="000000"/>
          <w:sz w:val="22"/>
          <w:szCs w:val="22"/>
          <w:lang w:val="ro-RO" w:eastAsia="ro-RO"/>
        </w:rPr>
        <w:t>Președintele de ședință,</w:t>
      </w:r>
    </w:p>
    <w:p w14:paraId="18FD3F1F" w14:textId="77777777" w:rsidR="00F85B6A" w:rsidRPr="00F85B6A" w:rsidRDefault="00F85B6A" w:rsidP="00F85B6A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</w:pPr>
      <w:r w:rsidRPr="00F85B6A"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  <w:t>Consilier local,</w:t>
      </w:r>
    </w:p>
    <w:p w14:paraId="466B57E9" w14:textId="77777777" w:rsidR="00F85B6A" w:rsidRPr="00F85B6A" w:rsidRDefault="00F85B6A" w:rsidP="00F85B6A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lang w:val="ro-RO" w:eastAsia="ro-RO"/>
        </w:rPr>
      </w:pPr>
      <w:r w:rsidRPr="00F85B6A"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  <w:t>Alexandru-Adrian BOTEA</w:t>
      </w:r>
    </w:p>
    <w:p w14:paraId="02694A4B" w14:textId="2557D38E" w:rsidR="00C05C23" w:rsidRPr="004F0BBF" w:rsidRDefault="00C05C23" w:rsidP="00EC2120">
      <w:pPr>
        <w:widowControl w:val="0"/>
        <w:overflowPunct/>
        <w:autoSpaceDE/>
        <w:autoSpaceDN/>
        <w:adjustRightInd/>
        <w:jc w:val="center"/>
        <w:textAlignment w:val="auto"/>
        <w:outlineLvl w:val="0"/>
        <w:rPr>
          <w:rFonts w:ascii="OpenSans-Regular" w:eastAsiaTheme="minorHAnsi" w:hAnsi="OpenSans-Regular" w:cs="OpenSans-Regular"/>
          <w:b/>
          <w:bCs/>
          <w:sz w:val="24"/>
          <w:szCs w:val="24"/>
          <w:lang w:val="ro-RO"/>
        </w:rPr>
      </w:pPr>
    </w:p>
    <w:sectPr w:rsidR="00C05C23" w:rsidRPr="004F0BBF" w:rsidSect="0037324C">
      <w:pgSz w:w="16840" w:h="11907" w:orient="landscape" w:code="9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99"/>
    <w:rsid w:val="00022F69"/>
    <w:rsid w:val="00046702"/>
    <w:rsid w:val="00122680"/>
    <w:rsid w:val="00133A80"/>
    <w:rsid w:val="00187FA0"/>
    <w:rsid w:val="001A178C"/>
    <w:rsid w:val="0022023E"/>
    <w:rsid w:val="002516BF"/>
    <w:rsid w:val="00291CC2"/>
    <w:rsid w:val="003362A1"/>
    <w:rsid w:val="0037324C"/>
    <w:rsid w:val="003B6585"/>
    <w:rsid w:val="003C6F20"/>
    <w:rsid w:val="003D41DE"/>
    <w:rsid w:val="00451878"/>
    <w:rsid w:val="004576B9"/>
    <w:rsid w:val="00477403"/>
    <w:rsid w:val="004B1E8D"/>
    <w:rsid w:val="004B4A8C"/>
    <w:rsid w:val="004B5CB1"/>
    <w:rsid w:val="004F0BBF"/>
    <w:rsid w:val="004F114B"/>
    <w:rsid w:val="00535599"/>
    <w:rsid w:val="0055406E"/>
    <w:rsid w:val="00694103"/>
    <w:rsid w:val="00786779"/>
    <w:rsid w:val="00802DCD"/>
    <w:rsid w:val="00816DD4"/>
    <w:rsid w:val="00826EA5"/>
    <w:rsid w:val="0085568B"/>
    <w:rsid w:val="00A41B06"/>
    <w:rsid w:val="00AA6732"/>
    <w:rsid w:val="00B16D72"/>
    <w:rsid w:val="00BB676C"/>
    <w:rsid w:val="00C05C23"/>
    <w:rsid w:val="00CE441D"/>
    <w:rsid w:val="00DC2E8A"/>
    <w:rsid w:val="00DD53AA"/>
    <w:rsid w:val="00E12A41"/>
    <w:rsid w:val="00EB45A8"/>
    <w:rsid w:val="00EC2120"/>
    <w:rsid w:val="00EE2407"/>
    <w:rsid w:val="00F74B8D"/>
    <w:rsid w:val="00F8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C0BA"/>
  <w15:chartTrackingRefBased/>
  <w15:docId w15:val="{A0136356-0B9E-4919-A6E9-1F3FC111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662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3</cp:revision>
  <dcterms:created xsi:type="dcterms:W3CDTF">2022-04-20T16:58:00Z</dcterms:created>
  <dcterms:modified xsi:type="dcterms:W3CDTF">2022-06-14T13:27:00Z</dcterms:modified>
</cp:coreProperties>
</file>