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7D5E5F" w:rsidRDefault="007D5E5F" w:rsidP="001A735B">
      <w:pPr>
        <w:ind w:left="432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</w:p>
    <w:p w14:paraId="7542C21C" w14:textId="77777777" w:rsidR="001A735B" w:rsidRDefault="007D5E5F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1A735B">
        <w:rPr>
          <w:rFonts w:ascii="OpenSans-Regular" w:hAnsi="OpenSans-Regular" w:cs="OpenSans-Regular"/>
          <w:lang w:val="ro-RO" w:eastAsia="ro-RO"/>
        </w:rPr>
        <w:t>Hotărârea Consiliului Local al Comunei Șoldanu</w:t>
      </w:r>
      <w:r w:rsidR="007D37BC">
        <w:rPr>
          <w:rFonts w:ascii="OpenSans-Regular" w:hAnsi="OpenSans-Regular" w:cs="OpenSans-Regular"/>
          <w:lang w:val="ro-RO" w:eastAsia="ro-RO"/>
        </w:rPr>
        <w:t xml:space="preserve"> </w:t>
      </w:r>
    </w:p>
    <w:p w14:paraId="161EB0A3" w14:textId="2743F60B" w:rsidR="00EB3180" w:rsidRPr="007D5E5F" w:rsidRDefault="007D37BC" w:rsidP="001A735B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>
        <w:rPr>
          <w:rFonts w:ascii="OpenSans-Regular" w:hAnsi="OpenSans-Regular" w:cs="OpenSans-Regular"/>
          <w:lang w:val="ro-RO" w:eastAsia="ro-RO"/>
        </w:rPr>
        <w:t>n</w:t>
      </w:r>
      <w:r w:rsidR="0017465B">
        <w:rPr>
          <w:rFonts w:ascii="OpenSans-Regular" w:hAnsi="OpenSans-Regular" w:cs="OpenSans-Regular"/>
          <w:lang w:val="ro-RO" w:eastAsia="ro-RO"/>
        </w:rPr>
        <w:t xml:space="preserve">r. </w:t>
      </w:r>
      <w:r w:rsidR="00E871C7">
        <w:rPr>
          <w:rFonts w:ascii="OpenSans-Regular" w:hAnsi="OpenSans-Regular" w:cs="OpenSans-Regular"/>
          <w:lang w:val="ro-RO" w:eastAsia="ro-RO"/>
        </w:rPr>
        <w:t>5</w:t>
      </w:r>
      <w:r w:rsidR="003C58BA">
        <w:rPr>
          <w:rFonts w:ascii="OpenSans-Regular" w:hAnsi="OpenSans-Regular" w:cs="OpenSans-Regular"/>
          <w:lang w:val="ro-RO" w:eastAsia="ro-RO"/>
        </w:rPr>
        <w:t>7</w:t>
      </w:r>
      <w:r w:rsidR="00AB0E57">
        <w:rPr>
          <w:rFonts w:ascii="OpenSans-Regular" w:hAnsi="OpenSans-Regular" w:cs="OpenSans-Regular"/>
          <w:lang w:val="ro-RO" w:eastAsia="ro-RO"/>
        </w:rPr>
        <w:t xml:space="preserve"> 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din </w:t>
      </w:r>
      <w:r w:rsidR="00E871C7">
        <w:rPr>
          <w:rFonts w:ascii="OpenSans-Regular" w:hAnsi="OpenSans-Regular" w:cs="OpenSans-Regular"/>
          <w:lang w:val="ro-RO" w:eastAsia="ro-RO"/>
        </w:rPr>
        <w:t>1</w:t>
      </w:r>
      <w:r w:rsidR="003C58BA">
        <w:rPr>
          <w:rFonts w:ascii="OpenSans-Regular" w:hAnsi="OpenSans-Regular" w:cs="OpenSans-Regular"/>
          <w:lang w:val="ro-RO" w:eastAsia="ro-RO"/>
        </w:rPr>
        <w:t>0</w:t>
      </w:r>
      <w:r w:rsidR="00E871C7">
        <w:rPr>
          <w:rFonts w:ascii="OpenSans-Regular" w:hAnsi="OpenSans-Regular" w:cs="OpenSans-Regular"/>
          <w:lang w:val="ro-RO" w:eastAsia="ro-RO"/>
        </w:rPr>
        <w:t>.1</w:t>
      </w:r>
      <w:r w:rsidR="003C58BA">
        <w:rPr>
          <w:rFonts w:ascii="OpenSans-Regular" w:hAnsi="OpenSans-Regular" w:cs="OpenSans-Regular"/>
          <w:lang w:val="ro-RO" w:eastAsia="ro-RO"/>
        </w:rPr>
        <w:t>2</w:t>
      </w:r>
      <w:r w:rsidR="00E871C7">
        <w:rPr>
          <w:rFonts w:ascii="OpenSans-Regular" w:hAnsi="OpenSans-Regular" w:cs="OpenSans-Regular"/>
          <w:lang w:val="ro-RO" w:eastAsia="ro-RO"/>
        </w:rPr>
        <w:t>.</w:t>
      </w:r>
      <w:r w:rsidR="00EB3180" w:rsidRPr="007D5E5F">
        <w:rPr>
          <w:rFonts w:ascii="OpenSans-Regular" w:hAnsi="OpenSans-Regular" w:cs="OpenSans-Regular"/>
          <w:lang w:val="ro-RO" w:eastAsia="ro-RO"/>
        </w:rPr>
        <w:t>2021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7E049462" w14:textId="77777777" w:rsid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>1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35908D5A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4B0941">
        <w:rPr>
          <w:rFonts w:ascii="OpenSans-Regular" w:hAnsi="OpenSans-Regular" w:cs="OpenSans-Regular"/>
          <w:b/>
          <w:bCs/>
          <w:lang w:val="ro-RO" w:eastAsia="ro-RO"/>
        </w:rPr>
        <w:t>DECEMBRIE</w:t>
      </w:r>
      <w:r w:rsidR="00A6099D"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</w:t>
      </w:r>
      <w:r w:rsidR="007953FA">
        <w:rPr>
          <w:rFonts w:ascii="OpenSans-Regular" w:hAnsi="OpenSans-Regular" w:cs="OpenSans-Regular"/>
          <w:b/>
          <w:bCs/>
          <w:lang w:val="ro-RO" w:eastAsia="ro-RO"/>
        </w:rPr>
        <w:t>1</w:t>
      </w:r>
    </w:p>
    <w:p w14:paraId="7509A8B8" w14:textId="613D5D01" w:rsidR="00CD228A" w:rsidRDefault="00EB3180" w:rsidP="00C816CC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 w:rsidR="004B0941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-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726"/>
        <w:gridCol w:w="5392"/>
        <w:gridCol w:w="1337"/>
        <w:gridCol w:w="1200"/>
        <w:gridCol w:w="1089"/>
      </w:tblGrid>
      <w:tr w:rsidR="0052334F" w:rsidRPr="002E6749" w14:paraId="1972D484" w14:textId="77777777" w:rsidTr="00C50C6C">
        <w:trPr>
          <w:trHeight w:val="276"/>
        </w:trPr>
        <w:tc>
          <w:tcPr>
            <w:tcW w:w="373" w:type="pct"/>
            <w:vMerge w:val="restart"/>
            <w:vAlign w:val="center"/>
            <w:hideMark/>
          </w:tcPr>
          <w:p w14:paraId="2C0CA3CD" w14:textId="57D5EDF8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Nr.</w:t>
            </w: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br/>
              <w:t>crt.</w:t>
            </w:r>
          </w:p>
        </w:tc>
        <w:tc>
          <w:tcPr>
            <w:tcW w:w="2767" w:type="pct"/>
            <w:vMerge w:val="restart"/>
            <w:vAlign w:val="center"/>
            <w:hideMark/>
          </w:tcPr>
          <w:p w14:paraId="7BF4B527" w14:textId="216C24E7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DENUMIREA INDICATORILOR</w:t>
            </w:r>
          </w:p>
        </w:tc>
        <w:tc>
          <w:tcPr>
            <w:tcW w:w="686" w:type="pct"/>
            <w:vMerge w:val="restart"/>
            <w:vAlign w:val="center"/>
            <w:hideMark/>
          </w:tcPr>
          <w:p w14:paraId="21B5BE1F" w14:textId="4CD07821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Cod</w:t>
            </w:r>
          </w:p>
          <w:p w14:paraId="75D69685" w14:textId="38FB749F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indicator</w:t>
            </w:r>
          </w:p>
        </w:tc>
        <w:tc>
          <w:tcPr>
            <w:tcW w:w="616" w:type="pct"/>
            <w:vMerge w:val="restart"/>
            <w:vAlign w:val="center"/>
            <w:hideMark/>
          </w:tcPr>
          <w:p w14:paraId="756B4FA6" w14:textId="77777777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TOTAL AN</w:t>
            </w:r>
          </w:p>
          <w:p w14:paraId="4459682C" w14:textId="1D0C216F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2021</w:t>
            </w:r>
          </w:p>
        </w:tc>
        <w:tc>
          <w:tcPr>
            <w:tcW w:w="559" w:type="pct"/>
            <w:vMerge w:val="restart"/>
            <w:noWrap/>
            <w:vAlign w:val="center"/>
            <w:hideMark/>
          </w:tcPr>
          <w:p w14:paraId="4A67D916" w14:textId="77777777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TRIM</w:t>
            </w:r>
          </w:p>
          <w:p w14:paraId="34FE4391" w14:textId="739F896C" w:rsidR="0052334F" w:rsidRPr="002E6749" w:rsidRDefault="0052334F" w:rsidP="00C50C6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IV</w:t>
            </w:r>
          </w:p>
        </w:tc>
      </w:tr>
      <w:tr w:rsidR="0052334F" w:rsidRPr="002E6749" w14:paraId="493EDBD7" w14:textId="77777777" w:rsidTr="00DB7CE9">
        <w:trPr>
          <w:trHeight w:val="507"/>
        </w:trPr>
        <w:tc>
          <w:tcPr>
            <w:tcW w:w="373" w:type="pct"/>
            <w:vMerge/>
            <w:hideMark/>
          </w:tcPr>
          <w:p w14:paraId="654F8053" w14:textId="77777777" w:rsidR="0052334F" w:rsidRPr="002E6749" w:rsidRDefault="0052334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  <w:vMerge/>
            <w:hideMark/>
          </w:tcPr>
          <w:p w14:paraId="35FAEF15" w14:textId="77777777" w:rsidR="0052334F" w:rsidRPr="002E6749" w:rsidRDefault="0052334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Merge/>
            <w:hideMark/>
          </w:tcPr>
          <w:p w14:paraId="76B2C6ED" w14:textId="77777777" w:rsidR="0052334F" w:rsidRPr="002E6749" w:rsidRDefault="0052334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pct"/>
            <w:vMerge/>
            <w:hideMark/>
          </w:tcPr>
          <w:p w14:paraId="43866B2F" w14:textId="77777777" w:rsidR="0052334F" w:rsidRPr="002E6749" w:rsidRDefault="0052334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hideMark/>
          </w:tcPr>
          <w:p w14:paraId="16CAB1EF" w14:textId="77777777" w:rsidR="0052334F" w:rsidRPr="002E6749" w:rsidRDefault="0052334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DA6" w:rsidRPr="002E6749" w14:paraId="0A79A96C" w14:textId="77777777" w:rsidTr="00C50C6C">
        <w:trPr>
          <w:trHeight w:val="227"/>
        </w:trPr>
        <w:tc>
          <w:tcPr>
            <w:tcW w:w="373" w:type="pct"/>
            <w:noWrap/>
            <w:hideMark/>
          </w:tcPr>
          <w:p w14:paraId="0B84AE96" w14:textId="77777777" w:rsidR="001F26C4" w:rsidRPr="002E6749" w:rsidRDefault="001F26C4" w:rsidP="00C50C6C">
            <w:pPr>
              <w:widowControl w:val="0"/>
              <w:spacing w:before="120" w:after="12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</w:t>
            </w:r>
          </w:p>
        </w:tc>
        <w:tc>
          <w:tcPr>
            <w:tcW w:w="2767" w:type="pct"/>
            <w:hideMark/>
          </w:tcPr>
          <w:p w14:paraId="7C2A5E0C" w14:textId="77777777" w:rsidR="001F26C4" w:rsidRPr="002E6749" w:rsidRDefault="001F26C4" w:rsidP="00C50C6C">
            <w:pPr>
              <w:widowControl w:val="0"/>
              <w:spacing w:before="120" w:after="12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VENITURI TOTAL</w:t>
            </w:r>
          </w:p>
        </w:tc>
        <w:tc>
          <w:tcPr>
            <w:tcW w:w="686" w:type="pct"/>
            <w:noWrap/>
            <w:hideMark/>
          </w:tcPr>
          <w:p w14:paraId="0066DCFD" w14:textId="1BF24B5F" w:rsidR="001F26C4" w:rsidRPr="002E6749" w:rsidRDefault="001F26C4" w:rsidP="00C50C6C">
            <w:pPr>
              <w:widowControl w:val="0"/>
              <w:spacing w:before="120" w:after="12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0102</w:t>
            </w:r>
          </w:p>
        </w:tc>
        <w:tc>
          <w:tcPr>
            <w:tcW w:w="616" w:type="pct"/>
            <w:noWrap/>
            <w:hideMark/>
          </w:tcPr>
          <w:p w14:paraId="0538754F" w14:textId="3D0B5AD2" w:rsidR="001F26C4" w:rsidRPr="002E6749" w:rsidRDefault="001F26C4" w:rsidP="00C50C6C">
            <w:pPr>
              <w:widowControl w:val="0"/>
              <w:spacing w:before="120" w:after="12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325.140</w:t>
            </w:r>
          </w:p>
        </w:tc>
        <w:tc>
          <w:tcPr>
            <w:tcW w:w="559" w:type="pct"/>
            <w:noWrap/>
            <w:hideMark/>
          </w:tcPr>
          <w:p w14:paraId="61F90F4C" w14:textId="042BF23B" w:rsidR="001F26C4" w:rsidRPr="002E6749" w:rsidRDefault="001F26C4" w:rsidP="00C50C6C">
            <w:pPr>
              <w:widowControl w:val="0"/>
              <w:spacing w:before="120" w:after="12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325.140</w:t>
            </w:r>
          </w:p>
        </w:tc>
      </w:tr>
      <w:tr w:rsidR="001F26C4" w:rsidRPr="002E6749" w14:paraId="79D610E9" w14:textId="77777777" w:rsidTr="00C50C6C">
        <w:trPr>
          <w:trHeight w:val="227"/>
        </w:trPr>
        <w:tc>
          <w:tcPr>
            <w:tcW w:w="373" w:type="pct"/>
            <w:vMerge w:val="restart"/>
            <w:noWrap/>
            <w:hideMark/>
          </w:tcPr>
          <w:p w14:paraId="585FEF98" w14:textId="77777777" w:rsidR="001F26C4" w:rsidRPr="002E6749" w:rsidRDefault="001F26C4" w:rsidP="00525DA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1</w:t>
            </w:r>
          </w:p>
          <w:p w14:paraId="78654FB9" w14:textId="6B6D9763" w:rsidR="001F26C4" w:rsidRPr="002E6749" w:rsidRDefault="001F26C4" w:rsidP="00525DA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2767" w:type="pct"/>
            <w:hideMark/>
          </w:tcPr>
          <w:p w14:paraId="61B074F3" w14:textId="525501A1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686" w:type="pct"/>
            <w:noWrap/>
            <w:hideMark/>
          </w:tcPr>
          <w:p w14:paraId="49837B26" w14:textId="0BD374BB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11.02</w:t>
            </w:r>
          </w:p>
        </w:tc>
        <w:tc>
          <w:tcPr>
            <w:tcW w:w="616" w:type="pct"/>
            <w:noWrap/>
            <w:hideMark/>
          </w:tcPr>
          <w:p w14:paraId="541837B8" w14:textId="7888D9F9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155.000</w:t>
            </w:r>
          </w:p>
        </w:tc>
        <w:tc>
          <w:tcPr>
            <w:tcW w:w="559" w:type="pct"/>
            <w:noWrap/>
            <w:hideMark/>
          </w:tcPr>
          <w:p w14:paraId="401E82A8" w14:textId="072573DF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155.000</w:t>
            </w:r>
          </w:p>
        </w:tc>
      </w:tr>
      <w:tr w:rsidR="001F26C4" w:rsidRPr="002E6749" w14:paraId="69E42B26" w14:textId="77777777" w:rsidTr="00C50C6C">
        <w:trPr>
          <w:trHeight w:val="227"/>
        </w:trPr>
        <w:tc>
          <w:tcPr>
            <w:tcW w:w="373" w:type="pct"/>
            <w:vMerge/>
            <w:noWrap/>
            <w:hideMark/>
          </w:tcPr>
          <w:p w14:paraId="2453C317" w14:textId="1907B964" w:rsidR="001F26C4" w:rsidRPr="002E6749" w:rsidRDefault="001F26C4" w:rsidP="00525DA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2767" w:type="pct"/>
            <w:hideMark/>
          </w:tcPr>
          <w:p w14:paraId="3C701A5A" w14:textId="2B29D683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Sume defalcate din TVA pentru finantarea cheltuielilor</w:t>
            </w:r>
            <w:r w:rsidR="008149E9"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descentralizate la nivelul comunelor, oraselor si municipiilor</w:t>
            </w:r>
          </w:p>
        </w:tc>
        <w:tc>
          <w:tcPr>
            <w:tcW w:w="686" w:type="pct"/>
            <w:noWrap/>
            <w:hideMark/>
          </w:tcPr>
          <w:p w14:paraId="33AFD619" w14:textId="3B825FDF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11.02.02</w:t>
            </w:r>
          </w:p>
        </w:tc>
        <w:tc>
          <w:tcPr>
            <w:tcW w:w="616" w:type="pct"/>
            <w:noWrap/>
            <w:hideMark/>
          </w:tcPr>
          <w:p w14:paraId="7BB54A08" w14:textId="33A7E6F7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155.000</w:t>
            </w:r>
          </w:p>
        </w:tc>
        <w:tc>
          <w:tcPr>
            <w:tcW w:w="559" w:type="pct"/>
            <w:noWrap/>
            <w:hideMark/>
          </w:tcPr>
          <w:p w14:paraId="74E603A6" w14:textId="7C4BA446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155.000</w:t>
            </w:r>
          </w:p>
        </w:tc>
      </w:tr>
      <w:tr w:rsidR="001F26C4" w:rsidRPr="002E6749" w14:paraId="7F9893E0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29F7E771" w14:textId="2BABF064" w:rsidR="001F26C4" w:rsidRPr="002E6749" w:rsidRDefault="001F26C4" w:rsidP="00525DA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2767" w:type="pct"/>
          </w:tcPr>
          <w:p w14:paraId="2676A698" w14:textId="4E5A1892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686" w:type="pct"/>
            <w:noWrap/>
          </w:tcPr>
          <w:p w14:paraId="30E1CA75" w14:textId="0FEE0721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616" w:type="pct"/>
            <w:noWrap/>
          </w:tcPr>
          <w:p w14:paraId="6120B34C" w14:textId="03D7E522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</w:tc>
        <w:tc>
          <w:tcPr>
            <w:tcW w:w="559" w:type="pct"/>
            <w:noWrap/>
          </w:tcPr>
          <w:p w14:paraId="3E8B4310" w14:textId="5739AF9E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</w:tc>
      </w:tr>
      <w:tr w:rsidR="001F26C4" w:rsidRPr="002E6749" w14:paraId="45F28AA6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59926EA0" w14:textId="77777777" w:rsidR="001F26C4" w:rsidRPr="002E6749" w:rsidRDefault="001F26C4" w:rsidP="00525DA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2767" w:type="pct"/>
          </w:tcPr>
          <w:p w14:paraId="61AACADD" w14:textId="01C81989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Subventii pentru </w:t>
            </w:r>
            <w:r w:rsidR="00B8463C"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acordarea ajutorului pentru încălzirea locuiinței</w:t>
            </w:r>
          </w:p>
        </w:tc>
        <w:tc>
          <w:tcPr>
            <w:tcW w:w="686" w:type="pct"/>
            <w:noWrap/>
          </w:tcPr>
          <w:p w14:paraId="703558D9" w14:textId="57D092A0" w:rsidR="001F26C4" w:rsidRPr="002E6749" w:rsidRDefault="001F26C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42.02.34</w:t>
            </w:r>
          </w:p>
        </w:tc>
        <w:tc>
          <w:tcPr>
            <w:tcW w:w="616" w:type="pct"/>
            <w:noWrap/>
          </w:tcPr>
          <w:p w14:paraId="499E717F" w14:textId="4D2BCA7C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</w:tc>
        <w:tc>
          <w:tcPr>
            <w:tcW w:w="559" w:type="pct"/>
            <w:noWrap/>
          </w:tcPr>
          <w:p w14:paraId="5E74E7EE" w14:textId="4400C8A7" w:rsidR="001F26C4" w:rsidRPr="002E6749" w:rsidRDefault="001F26C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</w:tc>
      </w:tr>
      <w:tr w:rsidR="008149E9" w:rsidRPr="002E6749" w14:paraId="37907877" w14:textId="77777777" w:rsidTr="00C50C6C">
        <w:trPr>
          <w:trHeight w:val="227"/>
        </w:trPr>
        <w:tc>
          <w:tcPr>
            <w:tcW w:w="373" w:type="pct"/>
            <w:noWrap/>
            <w:hideMark/>
          </w:tcPr>
          <w:p w14:paraId="7158398D" w14:textId="77777777" w:rsidR="009D3D0B" w:rsidRPr="002E6749" w:rsidRDefault="009D3D0B" w:rsidP="00C50C6C">
            <w:pPr>
              <w:widowControl w:val="0"/>
              <w:spacing w:before="120" w:after="120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II</w:t>
            </w:r>
          </w:p>
        </w:tc>
        <w:tc>
          <w:tcPr>
            <w:tcW w:w="2767" w:type="pct"/>
            <w:hideMark/>
          </w:tcPr>
          <w:p w14:paraId="60A4D3E0" w14:textId="77777777" w:rsidR="009D3D0B" w:rsidRPr="002E6749" w:rsidRDefault="009D3D0B" w:rsidP="00C50C6C">
            <w:pPr>
              <w:widowControl w:val="0"/>
              <w:spacing w:before="120" w:after="12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  <w:t>CHELTUIELI TOTAL</w:t>
            </w:r>
          </w:p>
        </w:tc>
        <w:tc>
          <w:tcPr>
            <w:tcW w:w="686" w:type="pct"/>
            <w:noWrap/>
            <w:hideMark/>
          </w:tcPr>
          <w:p w14:paraId="2E6129BE" w14:textId="41B500A8" w:rsidR="009D3D0B" w:rsidRPr="002E6749" w:rsidRDefault="009D3D0B" w:rsidP="00C50C6C">
            <w:pPr>
              <w:widowControl w:val="0"/>
              <w:spacing w:before="120" w:after="12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49.02</w:t>
            </w:r>
          </w:p>
        </w:tc>
        <w:tc>
          <w:tcPr>
            <w:tcW w:w="616" w:type="pct"/>
            <w:noWrap/>
            <w:hideMark/>
          </w:tcPr>
          <w:p w14:paraId="608B310B" w14:textId="56E814B2" w:rsidR="009D3D0B" w:rsidRPr="002E6749" w:rsidRDefault="009D3D0B" w:rsidP="00C50C6C">
            <w:pPr>
              <w:widowControl w:val="0"/>
              <w:spacing w:before="120" w:after="12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325.140</w:t>
            </w:r>
          </w:p>
        </w:tc>
        <w:tc>
          <w:tcPr>
            <w:tcW w:w="559" w:type="pct"/>
            <w:noWrap/>
            <w:hideMark/>
          </w:tcPr>
          <w:p w14:paraId="56E556B9" w14:textId="5988D86D" w:rsidR="009D3D0B" w:rsidRPr="002E6749" w:rsidRDefault="009D3D0B" w:rsidP="00C50C6C">
            <w:pPr>
              <w:widowControl w:val="0"/>
              <w:spacing w:before="120" w:after="12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325.140</w:t>
            </w:r>
          </w:p>
        </w:tc>
      </w:tr>
      <w:tr w:rsidR="00792C3E" w:rsidRPr="002E6749" w14:paraId="52BB57EC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3C6A468C" w14:textId="520835C9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7" w:type="pct"/>
          </w:tcPr>
          <w:p w14:paraId="5421301E" w14:textId="65E2BA7D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Autorităţi executive</w:t>
            </w:r>
          </w:p>
        </w:tc>
        <w:tc>
          <w:tcPr>
            <w:tcW w:w="686" w:type="pct"/>
            <w:noWrap/>
          </w:tcPr>
          <w:p w14:paraId="183FBEC6" w14:textId="46193928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616" w:type="pct"/>
            <w:noWrap/>
          </w:tcPr>
          <w:p w14:paraId="60867D88" w14:textId="50B29503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110.000</w:t>
            </w:r>
          </w:p>
        </w:tc>
        <w:tc>
          <w:tcPr>
            <w:tcW w:w="559" w:type="pct"/>
            <w:noWrap/>
          </w:tcPr>
          <w:p w14:paraId="228AAED0" w14:textId="6E0B79FD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110.000</w:t>
            </w:r>
          </w:p>
        </w:tc>
      </w:tr>
      <w:tr w:rsidR="00792C3E" w:rsidRPr="002E6749" w14:paraId="625A8E78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828D56B" w14:textId="21F9070E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51905E29" w14:textId="4953E050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Bunuri şi servicii </w:t>
            </w:r>
          </w:p>
        </w:tc>
        <w:tc>
          <w:tcPr>
            <w:tcW w:w="686" w:type="pct"/>
            <w:noWrap/>
          </w:tcPr>
          <w:p w14:paraId="2A792123" w14:textId="31D12B37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51.02.20</w:t>
            </w:r>
          </w:p>
        </w:tc>
        <w:tc>
          <w:tcPr>
            <w:tcW w:w="616" w:type="pct"/>
            <w:noWrap/>
          </w:tcPr>
          <w:p w14:paraId="03F9182E" w14:textId="4073A1C4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100.000</w:t>
            </w:r>
          </w:p>
        </w:tc>
        <w:tc>
          <w:tcPr>
            <w:tcW w:w="559" w:type="pct"/>
            <w:noWrap/>
          </w:tcPr>
          <w:p w14:paraId="062155BC" w14:textId="2F11AC4E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100.000</w:t>
            </w:r>
          </w:p>
        </w:tc>
      </w:tr>
      <w:tr w:rsidR="00792C3E" w:rsidRPr="002E6749" w14:paraId="1798174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7187B8B" w14:textId="312AD82C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11485732" w14:textId="540BE67B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Furnituri de birou</w:t>
            </w:r>
          </w:p>
        </w:tc>
        <w:tc>
          <w:tcPr>
            <w:tcW w:w="686" w:type="pct"/>
            <w:noWrap/>
          </w:tcPr>
          <w:p w14:paraId="1F45C885" w14:textId="6795D4B9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20.01.01</w:t>
            </w:r>
          </w:p>
        </w:tc>
        <w:tc>
          <w:tcPr>
            <w:tcW w:w="616" w:type="pct"/>
            <w:noWrap/>
          </w:tcPr>
          <w:p w14:paraId="532A685D" w14:textId="7A0EA774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559" w:type="pct"/>
            <w:noWrap/>
          </w:tcPr>
          <w:p w14:paraId="1CF28DA8" w14:textId="1F3AFCB6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10.000</w:t>
            </w:r>
          </w:p>
        </w:tc>
      </w:tr>
      <w:tr w:rsidR="00792C3E" w:rsidRPr="002E6749" w14:paraId="4290DFEB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0FEF50D" w14:textId="44FC8D5E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00BDA27" w14:textId="34FD976D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Materiale si prestari servicii cu caracter functional</w:t>
            </w:r>
          </w:p>
        </w:tc>
        <w:tc>
          <w:tcPr>
            <w:tcW w:w="686" w:type="pct"/>
            <w:noWrap/>
          </w:tcPr>
          <w:p w14:paraId="61BCC955" w14:textId="7FA70B1C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20.01.09</w:t>
            </w:r>
          </w:p>
        </w:tc>
        <w:tc>
          <w:tcPr>
            <w:tcW w:w="616" w:type="pct"/>
            <w:noWrap/>
          </w:tcPr>
          <w:p w14:paraId="2284A071" w14:textId="46621B32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30.000</w:t>
            </w:r>
          </w:p>
        </w:tc>
        <w:tc>
          <w:tcPr>
            <w:tcW w:w="559" w:type="pct"/>
            <w:noWrap/>
          </w:tcPr>
          <w:p w14:paraId="550BD901" w14:textId="3CBA27E7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30.000</w:t>
            </w:r>
          </w:p>
        </w:tc>
      </w:tr>
      <w:tr w:rsidR="00792C3E" w:rsidRPr="002E6749" w14:paraId="07B16AE3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0C278FB" w14:textId="27C830DB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7FA7FBC3" w14:textId="4C99A17C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Alte bunuri si servicii pentru intretinere si functionare</w:t>
            </w:r>
          </w:p>
        </w:tc>
        <w:tc>
          <w:tcPr>
            <w:tcW w:w="686" w:type="pct"/>
            <w:noWrap/>
          </w:tcPr>
          <w:p w14:paraId="6A726C16" w14:textId="3CD4E059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20.01.30</w:t>
            </w:r>
          </w:p>
        </w:tc>
        <w:tc>
          <w:tcPr>
            <w:tcW w:w="616" w:type="pct"/>
            <w:noWrap/>
          </w:tcPr>
          <w:p w14:paraId="42A978C2" w14:textId="4DAF890D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46.000</w:t>
            </w:r>
          </w:p>
        </w:tc>
        <w:tc>
          <w:tcPr>
            <w:tcW w:w="559" w:type="pct"/>
            <w:noWrap/>
          </w:tcPr>
          <w:p w14:paraId="7A8A9279" w14:textId="6229A5F1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46.000</w:t>
            </w:r>
          </w:p>
        </w:tc>
      </w:tr>
      <w:tr w:rsidR="00792C3E" w:rsidRPr="002E6749" w14:paraId="6A28150A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3C5E2F60" w14:textId="46071601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44C5676" w14:textId="72CFEFCE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Obiecte de inventar</w:t>
            </w:r>
          </w:p>
        </w:tc>
        <w:tc>
          <w:tcPr>
            <w:tcW w:w="686" w:type="pct"/>
            <w:noWrap/>
          </w:tcPr>
          <w:p w14:paraId="7F9DA582" w14:textId="2E2FA933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20.05.30</w:t>
            </w:r>
          </w:p>
        </w:tc>
        <w:tc>
          <w:tcPr>
            <w:tcW w:w="616" w:type="pct"/>
            <w:noWrap/>
          </w:tcPr>
          <w:p w14:paraId="5DE378B7" w14:textId="757ACAA3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12.000</w:t>
            </w:r>
          </w:p>
        </w:tc>
        <w:tc>
          <w:tcPr>
            <w:tcW w:w="559" w:type="pct"/>
            <w:noWrap/>
          </w:tcPr>
          <w:p w14:paraId="7A9AF47F" w14:textId="02BCC980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12.000</w:t>
            </w:r>
          </w:p>
        </w:tc>
      </w:tr>
      <w:tr w:rsidR="00792C3E" w:rsidRPr="002E6749" w14:paraId="19075949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1EBC1EF7" w14:textId="18E3F30A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1FCA6A6" w14:textId="1F8AF7C3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Protectia muncii</w:t>
            </w:r>
          </w:p>
        </w:tc>
        <w:tc>
          <w:tcPr>
            <w:tcW w:w="686" w:type="pct"/>
            <w:noWrap/>
          </w:tcPr>
          <w:p w14:paraId="4491FBA1" w14:textId="314FB987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20.14</w:t>
            </w:r>
          </w:p>
        </w:tc>
        <w:tc>
          <w:tcPr>
            <w:tcW w:w="616" w:type="pct"/>
            <w:noWrap/>
          </w:tcPr>
          <w:p w14:paraId="2F6F3AB6" w14:textId="5A8D37AC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559" w:type="pct"/>
            <w:noWrap/>
          </w:tcPr>
          <w:p w14:paraId="592C2F2F" w14:textId="769DB432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2.000</w:t>
            </w:r>
          </w:p>
        </w:tc>
      </w:tr>
      <w:tr w:rsidR="00792C3E" w:rsidRPr="002E6749" w14:paraId="6F92F615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5CB81389" w14:textId="77777777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1CD2677B" w14:textId="1B16E5E4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686" w:type="pct"/>
            <w:noWrap/>
          </w:tcPr>
          <w:p w14:paraId="4ED8A510" w14:textId="587E1BE4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51.02.57</w:t>
            </w:r>
          </w:p>
        </w:tc>
        <w:tc>
          <w:tcPr>
            <w:tcW w:w="616" w:type="pct"/>
            <w:noWrap/>
          </w:tcPr>
          <w:p w14:paraId="6841264F" w14:textId="7900DF47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559" w:type="pct"/>
            <w:noWrap/>
          </w:tcPr>
          <w:p w14:paraId="26679A30" w14:textId="3182A4C0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10.000</w:t>
            </w:r>
          </w:p>
        </w:tc>
      </w:tr>
      <w:tr w:rsidR="00792C3E" w:rsidRPr="002E6749" w14:paraId="161CF0E7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FE6CE2E" w14:textId="77777777" w:rsidR="00792C3E" w:rsidRPr="002E6749" w:rsidRDefault="00792C3E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5480B1FF" w14:textId="7BF71A43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Ajutoare sociale in numerar</w:t>
            </w:r>
          </w:p>
        </w:tc>
        <w:tc>
          <w:tcPr>
            <w:tcW w:w="686" w:type="pct"/>
            <w:noWrap/>
          </w:tcPr>
          <w:p w14:paraId="68396411" w14:textId="51B7653D" w:rsidR="00792C3E" w:rsidRPr="002E6749" w:rsidRDefault="00792C3E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57.02.01</w:t>
            </w:r>
          </w:p>
        </w:tc>
        <w:tc>
          <w:tcPr>
            <w:tcW w:w="616" w:type="pct"/>
            <w:noWrap/>
          </w:tcPr>
          <w:p w14:paraId="7CC0D79C" w14:textId="03B3BA64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559" w:type="pct"/>
            <w:noWrap/>
          </w:tcPr>
          <w:p w14:paraId="0D1C6A0B" w14:textId="21025104" w:rsidR="00792C3E" w:rsidRPr="002E6749" w:rsidRDefault="00792C3E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10.000</w:t>
            </w:r>
          </w:p>
        </w:tc>
      </w:tr>
      <w:tr w:rsidR="00035304" w:rsidRPr="002E6749" w14:paraId="752AF3EA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49F905E2" w14:textId="200448FF" w:rsidR="00035304" w:rsidRPr="002E6749" w:rsidRDefault="00035304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767" w:type="pct"/>
          </w:tcPr>
          <w:p w14:paraId="71638A10" w14:textId="748B4457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686" w:type="pct"/>
            <w:noWrap/>
          </w:tcPr>
          <w:p w14:paraId="12B47549" w14:textId="1DC9BA37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65.02</w:t>
            </w:r>
          </w:p>
        </w:tc>
        <w:tc>
          <w:tcPr>
            <w:tcW w:w="616" w:type="pct"/>
            <w:noWrap/>
          </w:tcPr>
          <w:p w14:paraId="30043388" w14:textId="5EF98627" w:rsidR="00035304" w:rsidRPr="002E6749" w:rsidRDefault="0003530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1.000</w:t>
            </w:r>
          </w:p>
        </w:tc>
        <w:tc>
          <w:tcPr>
            <w:tcW w:w="559" w:type="pct"/>
            <w:noWrap/>
          </w:tcPr>
          <w:p w14:paraId="2C39C339" w14:textId="259C6C86" w:rsidR="00035304" w:rsidRPr="002E6749" w:rsidRDefault="0003530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1.000</w:t>
            </w:r>
          </w:p>
        </w:tc>
      </w:tr>
      <w:tr w:rsidR="00035304" w:rsidRPr="002E6749" w14:paraId="1D872D76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9C84C5B" w14:textId="77777777" w:rsidR="00035304" w:rsidRPr="002E6749" w:rsidRDefault="00035304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24262BC8" w14:textId="7CFC08CC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Invatamant secundar inferior</w:t>
            </w:r>
          </w:p>
        </w:tc>
        <w:tc>
          <w:tcPr>
            <w:tcW w:w="686" w:type="pct"/>
            <w:noWrap/>
          </w:tcPr>
          <w:p w14:paraId="676A60A2" w14:textId="6BEA7C2F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65.02.04.01</w:t>
            </w:r>
          </w:p>
        </w:tc>
        <w:tc>
          <w:tcPr>
            <w:tcW w:w="616" w:type="pct"/>
            <w:noWrap/>
          </w:tcPr>
          <w:p w14:paraId="770A23E7" w14:textId="1DAAFD81" w:rsidR="00035304" w:rsidRPr="002E6749" w:rsidRDefault="0003530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7.000</w:t>
            </w:r>
          </w:p>
        </w:tc>
        <w:tc>
          <w:tcPr>
            <w:tcW w:w="559" w:type="pct"/>
            <w:noWrap/>
          </w:tcPr>
          <w:p w14:paraId="5B105B30" w14:textId="43CBFD07" w:rsidR="00035304" w:rsidRPr="002E6749" w:rsidRDefault="0003530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7.000</w:t>
            </w:r>
          </w:p>
        </w:tc>
      </w:tr>
      <w:tr w:rsidR="00035304" w:rsidRPr="002E6749" w14:paraId="4D6E4BAE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396D5662" w14:textId="77777777" w:rsidR="00035304" w:rsidRPr="002E6749" w:rsidRDefault="00035304" w:rsidP="00525D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297C62B" w14:textId="39BEDFB5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Burse</w:t>
            </w:r>
            <w:r w:rsidR="00091678"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și servicii</w:t>
            </w:r>
          </w:p>
        </w:tc>
        <w:tc>
          <w:tcPr>
            <w:tcW w:w="686" w:type="pct"/>
            <w:noWrap/>
          </w:tcPr>
          <w:p w14:paraId="039A2DED" w14:textId="17F3CC21" w:rsidR="00035304" w:rsidRPr="002E6749" w:rsidRDefault="00035304" w:rsidP="00525DA6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59.01</w:t>
            </w:r>
          </w:p>
        </w:tc>
        <w:tc>
          <w:tcPr>
            <w:tcW w:w="616" w:type="pct"/>
            <w:noWrap/>
          </w:tcPr>
          <w:p w14:paraId="4CE08974" w14:textId="3FD87D4D" w:rsidR="00035304" w:rsidRPr="002E6749" w:rsidRDefault="00AF377C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</w:t>
            </w:r>
            <w:r w:rsidR="00035304"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559" w:type="pct"/>
            <w:noWrap/>
          </w:tcPr>
          <w:p w14:paraId="5D06155C" w14:textId="1051954B" w:rsidR="00035304" w:rsidRPr="002E6749" w:rsidRDefault="00035304" w:rsidP="00525DA6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7.000</w:t>
            </w:r>
          </w:p>
        </w:tc>
      </w:tr>
      <w:tr w:rsidR="00300E3A" w:rsidRPr="002E6749" w14:paraId="395AF9A5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1E461C09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2AE585E" w14:textId="19C9BAD4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Invatamant secundar inferior</w:t>
            </w:r>
          </w:p>
        </w:tc>
        <w:tc>
          <w:tcPr>
            <w:tcW w:w="686" w:type="pct"/>
            <w:noWrap/>
          </w:tcPr>
          <w:p w14:paraId="7580D27B" w14:textId="6B111069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65.02.04.01</w:t>
            </w:r>
          </w:p>
        </w:tc>
        <w:tc>
          <w:tcPr>
            <w:tcW w:w="616" w:type="pct"/>
            <w:noWrap/>
          </w:tcPr>
          <w:p w14:paraId="6A17ABB3" w14:textId="08AF6B3B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7.000</w:t>
            </w:r>
          </w:p>
        </w:tc>
        <w:tc>
          <w:tcPr>
            <w:tcW w:w="559" w:type="pct"/>
            <w:noWrap/>
          </w:tcPr>
          <w:p w14:paraId="2922DBE7" w14:textId="4CB17D3E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7.000</w:t>
            </w:r>
          </w:p>
        </w:tc>
      </w:tr>
      <w:tr w:rsidR="00300E3A" w:rsidRPr="002E6749" w14:paraId="1D71C395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5532167A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7D953A75" w14:textId="501E7FF3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686" w:type="pct"/>
            <w:noWrap/>
          </w:tcPr>
          <w:p w14:paraId="60F0892C" w14:textId="3D1F719B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65.02.20</w:t>
            </w:r>
          </w:p>
        </w:tc>
        <w:tc>
          <w:tcPr>
            <w:tcW w:w="616" w:type="pct"/>
            <w:noWrap/>
          </w:tcPr>
          <w:p w14:paraId="06CB41C4" w14:textId="7A562976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559" w:type="pct"/>
            <w:noWrap/>
          </w:tcPr>
          <w:p w14:paraId="3EA6BB71" w14:textId="5681921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0</w:t>
            </w:r>
          </w:p>
        </w:tc>
      </w:tr>
      <w:tr w:rsidR="00300E3A" w:rsidRPr="002E6749" w14:paraId="25C9FC6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5863E32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A0CEE30" w14:textId="43CF8BA6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Furnituri de birou</w:t>
            </w:r>
          </w:p>
        </w:tc>
        <w:tc>
          <w:tcPr>
            <w:tcW w:w="686" w:type="pct"/>
            <w:noWrap/>
          </w:tcPr>
          <w:p w14:paraId="1D1A822E" w14:textId="0C2D37B9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20.01.01</w:t>
            </w:r>
          </w:p>
        </w:tc>
        <w:tc>
          <w:tcPr>
            <w:tcW w:w="616" w:type="pct"/>
            <w:noWrap/>
          </w:tcPr>
          <w:p w14:paraId="1D00D0EA" w14:textId="3DBF7492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+300</w:t>
            </w:r>
          </w:p>
        </w:tc>
        <w:tc>
          <w:tcPr>
            <w:tcW w:w="559" w:type="pct"/>
            <w:noWrap/>
          </w:tcPr>
          <w:p w14:paraId="435B6F4F" w14:textId="74E7E00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+300</w:t>
            </w:r>
          </w:p>
        </w:tc>
      </w:tr>
      <w:tr w:rsidR="00300E3A" w:rsidRPr="002E6749" w14:paraId="2AD9647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B7695B8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F5AB39A" w14:textId="7E894D7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Materiale pentru curatenie</w:t>
            </w:r>
          </w:p>
        </w:tc>
        <w:tc>
          <w:tcPr>
            <w:tcW w:w="686" w:type="pct"/>
            <w:noWrap/>
          </w:tcPr>
          <w:p w14:paraId="25A8C2E2" w14:textId="746DDCF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20.01.02</w:t>
            </w:r>
          </w:p>
        </w:tc>
        <w:tc>
          <w:tcPr>
            <w:tcW w:w="616" w:type="pct"/>
            <w:noWrap/>
          </w:tcPr>
          <w:p w14:paraId="56492AD2" w14:textId="35C2F0F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+700</w:t>
            </w:r>
          </w:p>
        </w:tc>
        <w:tc>
          <w:tcPr>
            <w:tcW w:w="559" w:type="pct"/>
            <w:noWrap/>
          </w:tcPr>
          <w:p w14:paraId="4FFCA882" w14:textId="12A3B3C3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+700</w:t>
            </w:r>
          </w:p>
        </w:tc>
      </w:tr>
      <w:tr w:rsidR="00300E3A" w:rsidRPr="002E6749" w14:paraId="0D918B4B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7A43C10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2A105F6" w14:textId="2D340CDE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Apa, canale si salubritate</w:t>
            </w:r>
          </w:p>
        </w:tc>
        <w:tc>
          <w:tcPr>
            <w:tcW w:w="686" w:type="pct"/>
            <w:noWrap/>
          </w:tcPr>
          <w:p w14:paraId="766E612A" w14:textId="40DE6FFF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20.01.04</w:t>
            </w:r>
          </w:p>
        </w:tc>
        <w:tc>
          <w:tcPr>
            <w:tcW w:w="616" w:type="pct"/>
            <w:noWrap/>
          </w:tcPr>
          <w:p w14:paraId="03928E50" w14:textId="307B713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-1.016</w:t>
            </w:r>
          </w:p>
        </w:tc>
        <w:tc>
          <w:tcPr>
            <w:tcW w:w="559" w:type="pct"/>
            <w:noWrap/>
          </w:tcPr>
          <w:p w14:paraId="286A3575" w14:textId="0AB21954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-1.016</w:t>
            </w:r>
          </w:p>
        </w:tc>
      </w:tr>
      <w:tr w:rsidR="00300E3A" w:rsidRPr="002E6749" w14:paraId="3F6D36E6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5586864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6BA99D31" w14:textId="6D826BA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Carburanti si lubrifianti</w:t>
            </w:r>
          </w:p>
        </w:tc>
        <w:tc>
          <w:tcPr>
            <w:tcW w:w="686" w:type="pct"/>
            <w:noWrap/>
          </w:tcPr>
          <w:p w14:paraId="65004AF9" w14:textId="3F68D21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20.01.05</w:t>
            </w:r>
          </w:p>
        </w:tc>
        <w:tc>
          <w:tcPr>
            <w:tcW w:w="616" w:type="pct"/>
            <w:noWrap/>
          </w:tcPr>
          <w:p w14:paraId="57491B21" w14:textId="33508FE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-391</w:t>
            </w:r>
          </w:p>
        </w:tc>
        <w:tc>
          <w:tcPr>
            <w:tcW w:w="559" w:type="pct"/>
            <w:noWrap/>
          </w:tcPr>
          <w:p w14:paraId="2AA2B7AD" w14:textId="34AD58B3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-391</w:t>
            </w:r>
          </w:p>
        </w:tc>
      </w:tr>
      <w:tr w:rsidR="00300E3A" w:rsidRPr="002E6749" w14:paraId="60B305CD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0A89A8C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1F3DC67A" w14:textId="7930A550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Piese de schimb</w:t>
            </w:r>
          </w:p>
        </w:tc>
        <w:tc>
          <w:tcPr>
            <w:tcW w:w="686" w:type="pct"/>
            <w:noWrap/>
          </w:tcPr>
          <w:p w14:paraId="1FF3F317" w14:textId="5A42E98B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20.01.06</w:t>
            </w:r>
          </w:p>
        </w:tc>
        <w:tc>
          <w:tcPr>
            <w:tcW w:w="616" w:type="pct"/>
            <w:noWrap/>
          </w:tcPr>
          <w:p w14:paraId="6CC178BE" w14:textId="54066086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-2.195</w:t>
            </w:r>
          </w:p>
        </w:tc>
        <w:tc>
          <w:tcPr>
            <w:tcW w:w="559" w:type="pct"/>
            <w:noWrap/>
          </w:tcPr>
          <w:p w14:paraId="5542047D" w14:textId="13B1C528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-2.195</w:t>
            </w:r>
          </w:p>
        </w:tc>
      </w:tr>
      <w:tr w:rsidR="00300E3A" w:rsidRPr="002E6749" w14:paraId="1EF5E4F3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1336C921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7CEA944" w14:textId="25E54628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Posta, telecomunicatii, radio, tv, internet</w:t>
            </w:r>
          </w:p>
        </w:tc>
        <w:tc>
          <w:tcPr>
            <w:tcW w:w="686" w:type="pct"/>
            <w:noWrap/>
          </w:tcPr>
          <w:p w14:paraId="0E406AFA" w14:textId="67C12FF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20.01.08</w:t>
            </w:r>
          </w:p>
        </w:tc>
        <w:tc>
          <w:tcPr>
            <w:tcW w:w="616" w:type="pct"/>
            <w:noWrap/>
          </w:tcPr>
          <w:p w14:paraId="5854A10E" w14:textId="795A02D9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+2.195</w:t>
            </w:r>
          </w:p>
        </w:tc>
        <w:tc>
          <w:tcPr>
            <w:tcW w:w="559" w:type="pct"/>
            <w:noWrap/>
          </w:tcPr>
          <w:p w14:paraId="41B384AE" w14:textId="0D2C4329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+2.195</w:t>
            </w:r>
          </w:p>
        </w:tc>
      </w:tr>
      <w:tr w:rsidR="00300E3A" w:rsidRPr="002E6749" w14:paraId="4DD83D17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CC6E3EB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65227F97" w14:textId="761926FA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Materiale si prestari servicii cu caracter functional </w:t>
            </w:r>
          </w:p>
        </w:tc>
        <w:tc>
          <w:tcPr>
            <w:tcW w:w="686" w:type="pct"/>
            <w:noWrap/>
          </w:tcPr>
          <w:p w14:paraId="7785C029" w14:textId="3DF92FAB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20.01.09</w:t>
            </w:r>
          </w:p>
        </w:tc>
        <w:tc>
          <w:tcPr>
            <w:tcW w:w="616" w:type="pct"/>
            <w:noWrap/>
          </w:tcPr>
          <w:p w14:paraId="6129CBD8" w14:textId="1BA68DDD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+4.000</w:t>
            </w:r>
          </w:p>
        </w:tc>
        <w:tc>
          <w:tcPr>
            <w:tcW w:w="559" w:type="pct"/>
            <w:noWrap/>
          </w:tcPr>
          <w:p w14:paraId="1B7E0D7D" w14:textId="5F9D097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+4.000</w:t>
            </w:r>
          </w:p>
        </w:tc>
      </w:tr>
      <w:tr w:rsidR="00300E3A" w:rsidRPr="002E6749" w14:paraId="6E03A991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15E526E8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1312477C" w14:textId="2681CEB6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Alte bunuri si servicii pentru intretinere si functionare</w:t>
            </w:r>
          </w:p>
        </w:tc>
        <w:tc>
          <w:tcPr>
            <w:tcW w:w="686" w:type="pct"/>
            <w:noWrap/>
          </w:tcPr>
          <w:p w14:paraId="3F4D122D" w14:textId="5CE3EED6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20.01.30</w:t>
            </w:r>
          </w:p>
        </w:tc>
        <w:tc>
          <w:tcPr>
            <w:tcW w:w="616" w:type="pct"/>
            <w:noWrap/>
          </w:tcPr>
          <w:p w14:paraId="0ABF0FAF" w14:textId="2F4E75F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+1.929</w:t>
            </w:r>
          </w:p>
        </w:tc>
        <w:tc>
          <w:tcPr>
            <w:tcW w:w="559" w:type="pct"/>
            <w:noWrap/>
          </w:tcPr>
          <w:p w14:paraId="5EC95D0D" w14:textId="70103F9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+1.29</w:t>
            </w:r>
          </w:p>
        </w:tc>
      </w:tr>
      <w:tr w:rsidR="00300E3A" w:rsidRPr="002E6749" w14:paraId="4D4E3EA3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6F217F22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731729DE" w14:textId="3A65AE20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Alte obiecte de inventar</w:t>
            </w:r>
          </w:p>
        </w:tc>
        <w:tc>
          <w:tcPr>
            <w:tcW w:w="686" w:type="pct"/>
            <w:noWrap/>
          </w:tcPr>
          <w:p w14:paraId="5AAE26DA" w14:textId="69D5C2BC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20.05.30</w:t>
            </w:r>
          </w:p>
        </w:tc>
        <w:tc>
          <w:tcPr>
            <w:tcW w:w="616" w:type="pct"/>
            <w:noWrap/>
          </w:tcPr>
          <w:p w14:paraId="6615671D" w14:textId="489CA094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-1.271</w:t>
            </w:r>
          </w:p>
        </w:tc>
        <w:tc>
          <w:tcPr>
            <w:tcW w:w="559" w:type="pct"/>
            <w:noWrap/>
          </w:tcPr>
          <w:p w14:paraId="5E21AF48" w14:textId="3BC93864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-1.271</w:t>
            </w:r>
          </w:p>
        </w:tc>
      </w:tr>
      <w:tr w:rsidR="00300E3A" w:rsidRPr="002E6749" w14:paraId="2E27D359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6E08273D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49D6330A" w14:textId="31851A03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Pregatire profesionala</w:t>
            </w:r>
          </w:p>
        </w:tc>
        <w:tc>
          <w:tcPr>
            <w:tcW w:w="686" w:type="pct"/>
            <w:noWrap/>
          </w:tcPr>
          <w:p w14:paraId="3970E56B" w14:textId="5A43BC15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20.13</w:t>
            </w:r>
          </w:p>
        </w:tc>
        <w:tc>
          <w:tcPr>
            <w:tcW w:w="616" w:type="pct"/>
            <w:noWrap/>
          </w:tcPr>
          <w:p w14:paraId="3B1E0B18" w14:textId="7393470B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-251</w:t>
            </w:r>
          </w:p>
        </w:tc>
        <w:tc>
          <w:tcPr>
            <w:tcW w:w="559" w:type="pct"/>
            <w:noWrap/>
          </w:tcPr>
          <w:p w14:paraId="0A9C6DAA" w14:textId="741973E5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-251</w:t>
            </w:r>
          </w:p>
        </w:tc>
      </w:tr>
      <w:tr w:rsidR="00300E3A" w:rsidRPr="002E6749" w14:paraId="619EA0C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B70559C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F90FF1E" w14:textId="3C57D8ED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Protectia muncii</w:t>
            </w:r>
          </w:p>
        </w:tc>
        <w:tc>
          <w:tcPr>
            <w:tcW w:w="686" w:type="pct"/>
            <w:noWrap/>
          </w:tcPr>
          <w:p w14:paraId="4897D347" w14:textId="0DB641B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20.14</w:t>
            </w:r>
          </w:p>
        </w:tc>
        <w:tc>
          <w:tcPr>
            <w:tcW w:w="616" w:type="pct"/>
            <w:noWrap/>
          </w:tcPr>
          <w:p w14:paraId="0391192C" w14:textId="3FB9A61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-4.000</w:t>
            </w:r>
          </w:p>
        </w:tc>
        <w:tc>
          <w:tcPr>
            <w:tcW w:w="559" w:type="pct"/>
            <w:noWrap/>
          </w:tcPr>
          <w:p w14:paraId="707F604F" w14:textId="247DBB4D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-4.000</w:t>
            </w:r>
          </w:p>
        </w:tc>
      </w:tr>
      <w:tr w:rsidR="00300E3A" w:rsidRPr="002E6749" w14:paraId="1F5E6827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6BD1174D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4F77D66A" w14:textId="0C3F5841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Burse</w:t>
            </w:r>
          </w:p>
        </w:tc>
        <w:tc>
          <w:tcPr>
            <w:tcW w:w="686" w:type="pct"/>
            <w:noWrap/>
          </w:tcPr>
          <w:p w14:paraId="43697AA6" w14:textId="4EF99CD0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59.01</w:t>
            </w:r>
          </w:p>
        </w:tc>
        <w:tc>
          <w:tcPr>
            <w:tcW w:w="616" w:type="pct"/>
            <w:noWrap/>
          </w:tcPr>
          <w:p w14:paraId="4092F97D" w14:textId="337231E6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+7.000</w:t>
            </w:r>
          </w:p>
        </w:tc>
        <w:tc>
          <w:tcPr>
            <w:tcW w:w="559" w:type="pct"/>
            <w:noWrap/>
          </w:tcPr>
          <w:p w14:paraId="6179F950" w14:textId="40AF76D1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+7.000</w:t>
            </w:r>
          </w:p>
        </w:tc>
      </w:tr>
      <w:tr w:rsidR="00300E3A" w:rsidRPr="002E6749" w14:paraId="1DBA89E8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600FD2CB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5A16A577" w14:textId="644BCEF6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Alte cheltuieli in domeniul invatamantului</w:t>
            </w:r>
          </w:p>
        </w:tc>
        <w:tc>
          <w:tcPr>
            <w:tcW w:w="686" w:type="pct"/>
            <w:noWrap/>
          </w:tcPr>
          <w:p w14:paraId="31D69967" w14:textId="4AABC51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65.02.50</w:t>
            </w:r>
          </w:p>
        </w:tc>
        <w:tc>
          <w:tcPr>
            <w:tcW w:w="616" w:type="pct"/>
            <w:noWrap/>
          </w:tcPr>
          <w:p w14:paraId="10C7CFB9" w14:textId="4A203B9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-6.000</w:t>
            </w:r>
          </w:p>
        </w:tc>
        <w:tc>
          <w:tcPr>
            <w:tcW w:w="559" w:type="pct"/>
            <w:noWrap/>
          </w:tcPr>
          <w:p w14:paraId="5C78B4BC" w14:textId="5A196B6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-6.000</w:t>
            </w:r>
          </w:p>
        </w:tc>
      </w:tr>
      <w:tr w:rsidR="00300E3A" w:rsidRPr="002E6749" w14:paraId="7E94A95A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35E20B6D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BDD2898" w14:textId="7D808525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686" w:type="pct"/>
            <w:noWrap/>
          </w:tcPr>
          <w:p w14:paraId="2E6B1A73" w14:textId="59DF6934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65.02.57</w:t>
            </w:r>
          </w:p>
        </w:tc>
        <w:tc>
          <w:tcPr>
            <w:tcW w:w="616" w:type="pct"/>
            <w:noWrap/>
          </w:tcPr>
          <w:p w14:paraId="5DE26F57" w14:textId="5ABAF36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-6.000</w:t>
            </w:r>
          </w:p>
        </w:tc>
        <w:tc>
          <w:tcPr>
            <w:tcW w:w="559" w:type="pct"/>
            <w:noWrap/>
          </w:tcPr>
          <w:p w14:paraId="52D633F9" w14:textId="55386285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-6.000</w:t>
            </w:r>
          </w:p>
        </w:tc>
      </w:tr>
      <w:tr w:rsidR="00300E3A" w:rsidRPr="002E6749" w14:paraId="3E5E6AD7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21C1A894" w14:textId="5F712478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7" w:type="pct"/>
          </w:tcPr>
          <w:p w14:paraId="1D6CE8B8" w14:textId="7B55E9AF" w:rsidR="00300E3A" w:rsidRPr="00C50C6C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ro-RO" w:eastAsia="ro-RO"/>
              </w:rPr>
            </w:pPr>
            <w:r w:rsidRPr="00C50C6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Ajutoare sociale in numerar</w:t>
            </w:r>
          </w:p>
        </w:tc>
        <w:tc>
          <w:tcPr>
            <w:tcW w:w="686" w:type="pct"/>
            <w:noWrap/>
          </w:tcPr>
          <w:p w14:paraId="7628A219" w14:textId="62D56702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57.02.01</w:t>
            </w:r>
          </w:p>
        </w:tc>
        <w:tc>
          <w:tcPr>
            <w:tcW w:w="616" w:type="pct"/>
            <w:noWrap/>
          </w:tcPr>
          <w:p w14:paraId="0FDF8F52" w14:textId="637C49F5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-8.000</w:t>
            </w:r>
          </w:p>
        </w:tc>
        <w:tc>
          <w:tcPr>
            <w:tcW w:w="559" w:type="pct"/>
            <w:noWrap/>
          </w:tcPr>
          <w:p w14:paraId="0E8A088B" w14:textId="2E36A39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-8.000</w:t>
            </w:r>
          </w:p>
        </w:tc>
      </w:tr>
      <w:tr w:rsidR="00300E3A" w:rsidRPr="002E6749" w14:paraId="40DA300F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7358EA0" w14:textId="024CBBB4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6CAD65C4" w14:textId="4D794E1C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Tichete de cresa si tichete sociale pentru gradinita</w:t>
            </w:r>
          </w:p>
        </w:tc>
        <w:tc>
          <w:tcPr>
            <w:tcW w:w="686" w:type="pct"/>
            <w:noWrap/>
          </w:tcPr>
          <w:p w14:paraId="532601A5" w14:textId="0CD24A9E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57.02.03</w:t>
            </w:r>
          </w:p>
        </w:tc>
        <w:tc>
          <w:tcPr>
            <w:tcW w:w="616" w:type="pct"/>
            <w:noWrap/>
          </w:tcPr>
          <w:p w14:paraId="65F8D652" w14:textId="77777777" w:rsidR="00300E3A" w:rsidRPr="002E6749" w:rsidRDefault="00300E3A" w:rsidP="00C50C6C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+8.000</w:t>
            </w:r>
          </w:p>
          <w:p w14:paraId="7419F114" w14:textId="1642F137" w:rsidR="00300E3A" w:rsidRPr="002E6749" w:rsidRDefault="00300E3A" w:rsidP="00C50C6C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-6.000</w:t>
            </w:r>
          </w:p>
        </w:tc>
        <w:tc>
          <w:tcPr>
            <w:tcW w:w="559" w:type="pct"/>
            <w:noWrap/>
          </w:tcPr>
          <w:p w14:paraId="46409A8B" w14:textId="77777777" w:rsidR="00300E3A" w:rsidRPr="002E6749" w:rsidRDefault="00300E3A" w:rsidP="00C50C6C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+8.000</w:t>
            </w:r>
          </w:p>
          <w:p w14:paraId="224279D0" w14:textId="377595EC" w:rsidR="00300E3A" w:rsidRPr="002E6749" w:rsidRDefault="00300E3A" w:rsidP="00C50C6C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-6.000</w:t>
            </w:r>
          </w:p>
        </w:tc>
      </w:tr>
      <w:tr w:rsidR="00300E3A" w:rsidRPr="002E6749" w14:paraId="114A89B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BBC6B7E" w14:textId="7FC1420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0674AC86" w14:textId="29FAC103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Alte transferuri curente interne</w:t>
            </w:r>
          </w:p>
        </w:tc>
        <w:tc>
          <w:tcPr>
            <w:tcW w:w="686" w:type="pct"/>
            <w:noWrap/>
          </w:tcPr>
          <w:p w14:paraId="450B4BF3" w14:textId="13CB6B5B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55.01.18</w:t>
            </w:r>
          </w:p>
        </w:tc>
        <w:tc>
          <w:tcPr>
            <w:tcW w:w="616" w:type="pct"/>
            <w:noWrap/>
          </w:tcPr>
          <w:p w14:paraId="5D6D76C0" w14:textId="7DE23EA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17.000</w:t>
            </w:r>
          </w:p>
        </w:tc>
        <w:tc>
          <w:tcPr>
            <w:tcW w:w="559" w:type="pct"/>
            <w:noWrap/>
          </w:tcPr>
          <w:p w14:paraId="4B719CE9" w14:textId="6B8B4AA9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17.000</w:t>
            </w:r>
          </w:p>
        </w:tc>
      </w:tr>
      <w:tr w:rsidR="00300E3A" w:rsidRPr="002E6749" w14:paraId="586171A4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554BBA3E" w14:textId="1290F486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7" w:type="pct"/>
          </w:tcPr>
          <w:p w14:paraId="5534C5F2" w14:textId="08AF863E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Asigurari si asistenta sociala</w:t>
            </w:r>
          </w:p>
        </w:tc>
        <w:tc>
          <w:tcPr>
            <w:tcW w:w="686" w:type="pct"/>
            <w:noWrap/>
          </w:tcPr>
          <w:p w14:paraId="649AC48E" w14:textId="23B4881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68.02</w:t>
            </w:r>
          </w:p>
        </w:tc>
        <w:tc>
          <w:tcPr>
            <w:tcW w:w="616" w:type="pct"/>
            <w:noWrap/>
          </w:tcPr>
          <w:p w14:paraId="20736E27" w14:textId="5FD5A56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135.140</w:t>
            </w:r>
          </w:p>
        </w:tc>
        <w:tc>
          <w:tcPr>
            <w:tcW w:w="559" w:type="pct"/>
            <w:noWrap/>
          </w:tcPr>
          <w:p w14:paraId="07559D99" w14:textId="22386D51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135.140</w:t>
            </w:r>
          </w:p>
        </w:tc>
      </w:tr>
      <w:tr w:rsidR="00300E3A" w:rsidRPr="002E6749" w14:paraId="1DBE7407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7B00578D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572BC737" w14:textId="6072042A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  <w:t>Asistență socială în caz de invaliditate</w:t>
            </w:r>
          </w:p>
        </w:tc>
        <w:tc>
          <w:tcPr>
            <w:tcW w:w="686" w:type="pct"/>
            <w:noWrap/>
          </w:tcPr>
          <w:p w14:paraId="458660B9" w14:textId="4604A300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  <w:t>68.02.05.02</w:t>
            </w:r>
          </w:p>
        </w:tc>
        <w:tc>
          <w:tcPr>
            <w:tcW w:w="616" w:type="pct"/>
            <w:noWrap/>
          </w:tcPr>
          <w:p w14:paraId="4F396795" w14:textId="3AEE0DEB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559" w:type="pct"/>
            <w:noWrap/>
          </w:tcPr>
          <w:p w14:paraId="684798D1" w14:textId="5998BED2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ro-RO"/>
              </w:rPr>
              <w:t>0</w:t>
            </w:r>
          </w:p>
        </w:tc>
      </w:tr>
      <w:tr w:rsidR="00300E3A" w:rsidRPr="002E6749" w14:paraId="4643955B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67B04BF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5871DE77" w14:textId="68031358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Ajutoare sociale in numerar</w:t>
            </w:r>
          </w:p>
        </w:tc>
        <w:tc>
          <w:tcPr>
            <w:tcW w:w="686" w:type="pct"/>
            <w:noWrap/>
          </w:tcPr>
          <w:p w14:paraId="23705539" w14:textId="590A0F2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57.02.01</w:t>
            </w:r>
          </w:p>
        </w:tc>
        <w:tc>
          <w:tcPr>
            <w:tcW w:w="616" w:type="pct"/>
            <w:noWrap/>
          </w:tcPr>
          <w:p w14:paraId="1F9096B4" w14:textId="7777777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+189.000</w:t>
            </w:r>
          </w:p>
          <w:p w14:paraId="278224F4" w14:textId="6372AF9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-189.000</w:t>
            </w:r>
          </w:p>
        </w:tc>
        <w:tc>
          <w:tcPr>
            <w:tcW w:w="559" w:type="pct"/>
            <w:noWrap/>
          </w:tcPr>
          <w:p w14:paraId="27C9772E" w14:textId="7777777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+189.000</w:t>
            </w:r>
          </w:p>
          <w:p w14:paraId="46D075CA" w14:textId="7D5CCBB5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-189.000</w:t>
            </w:r>
          </w:p>
        </w:tc>
      </w:tr>
      <w:tr w:rsidR="00300E3A" w:rsidRPr="002E6749" w14:paraId="481A07E1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D51879B" w14:textId="35DD9F75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2BCC15C8" w14:textId="69C675AB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Ajutor social</w:t>
            </w:r>
          </w:p>
        </w:tc>
        <w:tc>
          <w:tcPr>
            <w:tcW w:w="686" w:type="pct"/>
          </w:tcPr>
          <w:p w14:paraId="4F6C76A4" w14:textId="7D9D18A1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68.02.15.01</w:t>
            </w:r>
          </w:p>
        </w:tc>
        <w:tc>
          <w:tcPr>
            <w:tcW w:w="616" w:type="pct"/>
            <w:noWrap/>
          </w:tcPr>
          <w:p w14:paraId="0F105B61" w14:textId="0EC6CDD4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135.140</w:t>
            </w:r>
          </w:p>
        </w:tc>
        <w:tc>
          <w:tcPr>
            <w:tcW w:w="559" w:type="pct"/>
            <w:noWrap/>
          </w:tcPr>
          <w:p w14:paraId="018E5E00" w14:textId="7BD302D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135.140</w:t>
            </w:r>
          </w:p>
        </w:tc>
      </w:tr>
      <w:tr w:rsidR="00300E3A" w:rsidRPr="002E6749" w14:paraId="76DD00DD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9AD2B1D" w14:textId="0D6956D6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735BD258" w14:textId="69222271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Ajutoare sociale in numerar</w:t>
            </w:r>
          </w:p>
        </w:tc>
        <w:tc>
          <w:tcPr>
            <w:tcW w:w="686" w:type="pct"/>
          </w:tcPr>
          <w:p w14:paraId="24A17FDE" w14:textId="5D902596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57.02.01</w:t>
            </w:r>
          </w:p>
        </w:tc>
        <w:tc>
          <w:tcPr>
            <w:tcW w:w="616" w:type="pct"/>
            <w:noWrap/>
          </w:tcPr>
          <w:p w14:paraId="53BFD9C3" w14:textId="7777777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  <w:p w14:paraId="62B331E7" w14:textId="5DB01C2E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-35.000</w:t>
            </w:r>
          </w:p>
        </w:tc>
        <w:tc>
          <w:tcPr>
            <w:tcW w:w="559" w:type="pct"/>
            <w:noWrap/>
          </w:tcPr>
          <w:p w14:paraId="57A1F03D" w14:textId="7777777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170.140</w:t>
            </w:r>
          </w:p>
          <w:p w14:paraId="0F8E44FC" w14:textId="4C9B185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-35.000</w:t>
            </w:r>
          </w:p>
        </w:tc>
      </w:tr>
      <w:tr w:rsidR="00300E3A" w:rsidRPr="002E6749" w14:paraId="19BACA42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3B206FBB" w14:textId="5E0185DB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7" w:type="pct"/>
          </w:tcPr>
          <w:p w14:paraId="666B2A01" w14:textId="2DE7516E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Locuinte,servicii si dezvoltare publica</w:t>
            </w:r>
          </w:p>
        </w:tc>
        <w:tc>
          <w:tcPr>
            <w:tcW w:w="686" w:type="pct"/>
            <w:noWrap/>
          </w:tcPr>
          <w:p w14:paraId="383756BC" w14:textId="1E2BAFFF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70.02</w:t>
            </w:r>
          </w:p>
        </w:tc>
        <w:tc>
          <w:tcPr>
            <w:tcW w:w="616" w:type="pct"/>
            <w:noWrap/>
          </w:tcPr>
          <w:p w14:paraId="3E073321" w14:textId="3732B41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21.000</w:t>
            </w:r>
          </w:p>
        </w:tc>
        <w:tc>
          <w:tcPr>
            <w:tcW w:w="559" w:type="pct"/>
            <w:noWrap/>
          </w:tcPr>
          <w:p w14:paraId="354141BF" w14:textId="0766A951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21.000</w:t>
            </w:r>
          </w:p>
        </w:tc>
      </w:tr>
      <w:tr w:rsidR="00300E3A" w:rsidRPr="002E6749" w14:paraId="6A8B89CC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2DEE0B83" w14:textId="2FBCC0D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203C69A6" w14:textId="0C5C8EB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Iluminat public si electrificari rurale</w:t>
            </w:r>
          </w:p>
        </w:tc>
        <w:tc>
          <w:tcPr>
            <w:tcW w:w="686" w:type="pct"/>
            <w:noWrap/>
          </w:tcPr>
          <w:p w14:paraId="48ADBC9A" w14:textId="55DBA971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70.02.06</w:t>
            </w:r>
          </w:p>
        </w:tc>
        <w:tc>
          <w:tcPr>
            <w:tcW w:w="616" w:type="pct"/>
            <w:noWrap/>
          </w:tcPr>
          <w:p w14:paraId="4C293BBB" w14:textId="1A58355D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21.000</w:t>
            </w:r>
          </w:p>
        </w:tc>
        <w:tc>
          <w:tcPr>
            <w:tcW w:w="559" w:type="pct"/>
            <w:noWrap/>
          </w:tcPr>
          <w:p w14:paraId="64E56254" w14:textId="56EE00D8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21.000</w:t>
            </w:r>
          </w:p>
        </w:tc>
      </w:tr>
      <w:tr w:rsidR="00300E3A" w:rsidRPr="002E6749" w14:paraId="34F4D370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06323A65" w14:textId="6E0EC626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4FF6DBA7" w14:textId="77C5DF85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Incalzit, iluminat si forta motrica</w:t>
            </w:r>
          </w:p>
        </w:tc>
        <w:tc>
          <w:tcPr>
            <w:tcW w:w="686" w:type="pct"/>
            <w:noWrap/>
          </w:tcPr>
          <w:p w14:paraId="4C5580E4" w14:textId="7D1CF01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20.01.03</w:t>
            </w:r>
          </w:p>
        </w:tc>
        <w:tc>
          <w:tcPr>
            <w:tcW w:w="616" w:type="pct"/>
            <w:noWrap/>
          </w:tcPr>
          <w:p w14:paraId="073E81E6" w14:textId="415E6FC1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21.000</w:t>
            </w:r>
          </w:p>
        </w:tc>
        <w:tc>
          <w:tcPr>
            <w:tcW w:w="559" w:type="pct"/>
            <w:noWrap/>
          </w:tcPr>
          <w:p w14:paraId="040A0A95" w14:textId="2951EDC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21.000</w:t>
            </w:r>
          </w:p>
        </w:tc>
      </w:tr>
      <w:tr w:rsidR="00300E3A" w:rsidRPr="002E6749" w14:paraId="4B560FB7" w14:textId="77777777" w:rsidTr="00C50C6C">
        <w:trPr>
          <w:trHeight w:val="227"/>
        </w:trPr>
        <w:tc>
          <w:tcPr>
            <w:tcW w:w="373" w:type="pct"/>
            <w:vMerge w:val="restart"/>
            <w:noWrap/>
          </w:tcPr>
          <w:p w14:paraId="7DEB525E" w14:textId="6C21A368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674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7" w:type="pct"/>
          </w:tcPr>
          <w:p w14:paraId="47C3DF3A" w14:textId="7265C737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686" w:type="pct"/>
            <w:noWrap/>
          </w:tcPr>
          <w:p w14:paraId="4057904F" w14:textId="45986D29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74.02</w:t>
            </w:r>
          </w:p>
        </w:tc>
        <w:tc>
          <w:tcPr>
            <w:tcW w:w="616" w:type="pct"/>
            <w:noWrap/>
          </w:tcPr>
          <w:p w14:paraId="7A47F12D" w14:textId="64652A57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41.000</w:t>
            </w:r>
          </w:p>
        </w:tc>
        <w:tc>
          <w:tcPr>
            <w:tcW w:w="559" w:type="pct"/>
            <w:noWrap/>
          </w:tcPr>
          <w:p w14:paraId="34FC3A51" w14:textId="4215228A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b/>
                <w:i/>
                <w:sz w:val="20"/>
                <w:szCs w:val="20"/>
                <w:lang w:val="ro-RO"/>
              </w:rPr>
              <w:t>40.00</w:t>
            </w:r>
          </w:p>
        </w:tc>
      </w:tr>
      <w:tr w:rsidR="00300E3A" w:rsidRPr="002E6749" w14:paraId="4C6A5D3D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5EB9FD72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203CECDC" w14:textId="3FDADF93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/>
              </w:rPr>
              <w:t>Salubritate</w:t>
            </w:r>
          </w:p>
        </w:tc>
        <w:tc>
          <w:tcPr>
            <w:tcW w:w="686" w:type="pct"/>
            <w:noWrap/>
          </w:tcPr>
          <w:p w14:paraId="5C5783B8" w14:textId="4ABFE344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/>
              </w:rPr>
              <w:t>74.02.05.01</w:t>
            </w:r>
          </w:p>
        </w:tc>
        <w:tc>
          <w:tcPr>
            <w:tcW w:w="616" w:type="pct"/>
            <w:noWrap/>
          </w:tcPr>
          <w:p w14:paraId="246514D8" w14:textId="41F6FA94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/>
              </w:rPr>
              <w:t>41.000</w:t>
            </w:r>
          </w:p>
        </w:tc>
        <w:tc>
          <w:tcPr>
            <w:tcW w:w="559" w:type="pct"/>
            <w:noWrap/>
          </w:tcPr>
          <w:p w14:paraId="54DD64A1" w14:textId="50BA489C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/>
              </w:rPr>
              <w:t>41.000</w:t>
            </w:r>
          </w:p>
        </w:tc>
      </w:tr>
      <w:tr w:rsidR="00300E3A" w:rsidRPr="002E6749" w14:paraId="62ED6FB9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53CEC1E7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DF1AE4F" w14:textId="12770E2E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Apa, canal si salubritate</w:t>
            </w:r>
          </w:p>
        </w:tc>
        <w:tc>
          <w:tcPr>
            <w:tcW w:w="686" w:type="pct"/>
            <w:noWrap/>
          </w:tcPr>
          <w:p w14:paraId="7BB8DC0C" w14:textId="7C67A784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20.01.04</w:t>
            </w:r>
          </w:p>
        </w:tc>
        <w:tc>
          <w:tcPr>
            <w:tcW w:w="616" w:type="pct"/>
            <w:noWrap/>
          </w:tcPr>
          <w:p w14:paraId="7DDE9FE8" w14:textId="2F92649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559" w:type="pct"/>
            <w:noWrap/>
          </w:tcPr>
          <w:p w14:paraId="60A988AE" w14:textId="1E2AF05F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o-RO" w:eastAsia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40.000</w:t>
            </w:r>
          </w:p>
        </w:tc>
      </w:tr>
      <w:tr w:rsidR="00300E3A" w:rsidRPr="002E6749" w14:paraId="737991E5" w14:textId="77777777" w:rsidTr="00C50C6C">
        <w:trPr>
          <w:trHeight w:val="227"/>
        </w:trPr>
        <w:tc>
          <w:tcPr>
            <w:tcW w:w="373" w:type="pct"/>
            <w:vMerge/>
            <w:noWrap/>
          </w:tcPr>
          <w:p w14:paraId="4787BFB6" w14:textId="77777777" w:rsidR="00300E3A" w:rsidRPr="002E6749" w:rsidRDefault="00300E3A" w:rsidP="00300E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67" w:type="pct"/>
          </w:tcPr>
          <w:p w14:paraId="3DD27120" w14:textId="27F666FA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Alte bunuri și servicii pentru întreținere și funcționare</w:t>
            </w:r>
          </w:p>
        </w:tc>
        <w:tc>
          <w:tcPr>
            <w:tcW w:w="686" w:type="pct"/>
            <w:noWrap/>
          </w:tcPr>
          <w:p w14:paraId="4D4AA174" w14:textId="247758DF" w:rsidR="00300E3A" w:rsidRPr="002E6749" w:rsidRDefault="00300E3A" w:rsidP="00300E3A">
            <w:pPr>
              <w:widowControl w:val="0"/>
              <w:ind w:left="57" w:right="57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20.01.30</w:t>
            </w:r>
          </w:p>
        </w:tc>
        <w:tc>
          <w:tcPr>
            <w:tcW w:w="616" w:type="pct"/>
            <w:noWrap/>
          </w:tcPr>
          <w:p w14:paraId="4320CE42" w14:textId="40595FB0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559" w:type="pct"/>
            <w:noWrap/>
          </w:tcPr>
          <w:p w14:paraId="5C95A220" w14:textId="0F04D66B" w:rsidR="00300E3A" w:rsidRPr="002E6749" w:rsidRDefault="00300E3A" w:rsidP="00300E3A">
            <w:pPr>
              <w:widowControl w:val="0"/>
              <w:ind w:left="57" w:right="57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2E674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1.000</w:t>
            </w:r>
          </w:p>
        </w:tc>
      </w:tr>
    </w:tbl>
    <w:p w14:paraId="053B02E6" w14:textId="77777777" w:rsidR="005860D7" w:rsidRPr="00D74FB6" w:rsidRDefault="005860D7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21B7503D" w14:textId="0C06B3B2" w:rsidR="0017465B" w:rsidRPr="00EC34BC" w:rsidRDefault="001A735B" w:rsidP="0017465B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 w:rsidRPr="001A735B">
        <w:rPr>
          <w:rFonts w:ascii="OpenSans-Regular" w:hAnsi="OpenSans-Regular" w:cs="OpenSans-Regular"/>
          <w:b/>
          <w:bCs/>
          <w:caps/>
          <w:sz w:val="22"/>
          <w:szCs w:val="22"/>
          <w:lang w:val="ro-RO" w:eastAsia="ro-RO"/>
        </w:rPr>
        <w:t>Președinte de ședință</w:t>
      </w:r>
      <w:r w:rsidR="0017465B"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50CBBA26" w14:textId="6617BE56" w:rsidR="00061FF2" w:rsidRDefault="001A735B" w:rsidP="001A735B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</w:t>
      </w:r>
      <w:r w:rsidR="0017465B">
        <w:rPr>
          <w:rFonts w:ascii="OpenSans-Regular" w:hAnsi="OpenSans-Regular" w:cs="OpenSans-Regular"/>
          <w:sz w:val="20"/>
          <w:szCs w:val="20"/>
          <w:lang w:val="ro-RO" w:eastAsia="ro-RO"/>
        </w:rPr>
        <w:t>,</w:t>
      </w:r>
      <w:r>
        <w:rPr>
          <w:rFonts w:ascii="OpenSans-Regular" w:hAnsi="OpenSans-Regular" w:cs="OpenSans-Regular"/>
          <w:sz w:val="20"/>
          <w:szCs w:val="20"/>
          <w:lang w:val="ro-RO" w:eastAsia="ro-RO"/>
        </w:rPr>
        <w:t xml:space="preserve"> Valeriu MUSTĂȚEA</w:t>
      </w:r>
    </w:p>
    <w:sectPr w:rsidR="00061FF2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0B66"/>
    <w:rsid w:val="00074036"/>
    <w:rsid w:val="000856BB"/>
    <w:rsid w:val="00091678"/>
    <w:rsid w:val="00093AE5"/>
    <w:rsid w:val="000948A5"/>
    <w:rsid w:val="000A248E"/>
    <w:rsid w:val="000A6B43"/>
    <w:rsid w:val="000B5480"/>
    <w:rsid w:val="000C3129"/>
    <w:rsid w:val="000C3BA8"/>
    <w:rsid w:val="000C3EF6"/>
    <w:rsid w:val="001005A0"/>
    <w:rsid w:val="001065BD"/>
    <w:rsid w:val="00112710"/>
    <w:rsid w:val="00112F25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A046D"/>
    <w:rsid w:val="001A3CBC"/>
    <w:rsid w:val="001A735B"/>
    <w:rsid w:val="001B6E77"/>
    <w:rsid w:val="001C2296"/>
    <w:rsid w:val="001F26C4"/>
    <w:rsid w:val="0020082B"/>
    <w:rsid w:val="00203A7D"/>
    <w:rsid w:val="00210AC5"/>
    <w:rsid w:val="00214119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E6749"/>
    <w:rsid w:val="002F141E"/>
    <w:rsid w:val="002F6B62"/>
    <w:rsid w:val="00300E3A"/>
    <w:rsid w:val="00303584"/>
    <w:rsid w:val="00307858"/>
    <w:rsid w:val="00312A1A"/>
    <w:rsid w:val="003366BC"/>
    <w:rsid w:val="00344561"/>
    <w:rsid w:val="003502B8"/>
    <w:rsid w:val="003512DE"/>
    <w:rsid w:val="00354701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7DF3"/>
    <w:rsid w:val="00417C43"/>
    <w:rsid w:val="00422402"/>
    <w:rsid w:val="00424B97"/>
    <w:rsid w:val="00437B54"/>
    <w:rsid w:val="004426CF"/>
    <w:rsid w:val="00452CD3"/>
    <w:rsid w:val="00452E13"/>
    <w:rsid w:val="00461D30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F38B1"/>
    <w:rsid w:val="004F7AE8"/>
    <w:rsid w:val="00514404"/>
    <w:rsid w:val="00522F77"/>
    <w:rsid w:val="0052334F"/>
    <w:rsid w:val="00525D5B"/>
    <w:rsid w:val="00525DA6"/>
    <w:rsid w:val="00531C10"/>
    <w:rsid w:val="0054336B"/>
    <w:rsid w:val="00546822"/>
    <w:rsid w:val="00553597"/>
    <w:rsid w:val="005860D7"/>
    <w:rsid w:val="005A77B3"/>
    <w:rsid w:val="005B220F"/>
    <w:rsid w:val="005D05FD"/>
    <w:rsid w:val="00605114"/>
    <w:rsid w:val="0062320F"/>
    <w:rsid w:val="00636D71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0DE6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917"/>
    <w:rsid w:val="007D37BC"/>
    <w:rsid w:val="007D5E5F"/>
    <w:rsid w:val="007F2895"/>
    <w:rsid w:val="007F5C02"/>
    <w:rsid w:val="007F6BEA"/>
    <w:rsid w:val="008043AB"/>
    <w:rsid w:val="008049F4"/>
    <w:rsid w:val="008069F2"/>
    <w:rsid w:val="00811EB7"/>
    <w:rsid w:val="008149E9"/>
    <w:rsid w:val="00815C50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A0273"/>
    <w:rsid w:val="008B0D4B"/>
    <w:rsid w:val="008B78CE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1CA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8626A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F377C"/>
    <w:rsid w:val="00AF4FA9"/>
    <w:rsid w:val="00B02810"/>
    <w:rsid w:val="00B120F5"/>
    <w:rsid w:val="00B120FE"/>
    <w:rsid w:val="00B12414"/>
    <w:rsid w:val="00B1306A"/>
    <w:rsid w:val="00B25CF8"/>
    <w:rsid w:val="00B2655A"/>
    <w:rsid w:val="00B27AFB"/>
    <w:rsid w:val="00B51A6B"/>
    <w:rsid w:val="00B523DD"/>
    <w:rsid w:val="00B55C8B"/>
    <w:rsid w:val="00B5638A"/>
    <w:rsid w:val="00B70A7D"/>
    <w:rsid w:val="00B742B3"/>
    <w:rsid w:val="00B8463C"/>
    <w:rsid w:val="00B942BC"/>
    <w:rsid w:val="00BA160E"/>
    <w:rsid w:val="00BA4C35"/>
    <w:rsid w:val="00BB545B"/>
    <w:rsid w:val="00BB7E7F"/>
    <w:rsid w:val="00BC57F2"/>
    <w:rsid w:val="00BE4548"/>
    <w:rsid w:val="00BF29E6"/>
    <w:rsid w:val="00BF3195"/>
    <w:rsid w:val="00C1385A"/>
    <w:rsid w:val="00C2360C"/>
    <w:rsid w:val="00C40362"/>
    <w:rsid w:val="00C50C6C"/>
    <w:rsid w:val="00C5397B"/>
    <w:rsid w:val="00C5567A"/>
    <w:rsid w:val="00C56C56"/>
    <w:rsid w:val="00C76E7F"/>
    <w:rsid w:val="00C77D0C"/>
    <w:rsid w:val="00C816CC"/>
    <w:rsid w:val="00CA1CB7"/>
    <w:rsid w:val="00CB5D24"/>
    <w:rsid w:val="00CC1AA1"/>
    <w:rsid w:val="00CC5A1C"/>
    <w:rsid w:val="00CD228A"/>
    <w:rsid w:val="00CD65E5"/>
    <w:rsid w:val="00CE291F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B7CE9"/>
    <w:rsid w:val="00DC449D"/>
    <w:rsid w:val="00DD1351"/>
    <w:rsid w:val="00DD29C0"/>
    <w:rsid w:val="00DE370D"/>
    <w:rsid w:val="00DE4EA6"/>
    <w:rsid w:val="00DF199E"/>
    <w:rsid w:val="00E03CF3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5F77"/>
    <w:rsid w:val="00EC744E"/>
    <w:rsid w:val="00EC7A8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2021-12-16T09:24:00Z</cp:lastPrinted>
  <dcterms:created xsi:type="dcterms:W3CDTF">2021-12-17T06:53:00Z</dcterms:created>
  <dcterms:modified xsi:type="dcterms:W3CDTF">2021-12-17T06:53:00Z</dcterms:modified>
</cp:coreProperties>
</file>