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94604" w14:textId="06CB926B" w:rsidR="00293C5C" w:rsidRPr="00A64FA6" w:rsidRDefault="00A64FA6" w:rsidP="00293C5C">
      <w:pPr>
        <w:widowControl w:val="0"/>
        <w:autoSpaceDE w:val="0"/>
        <w:autoSpaceDN w:val="0"/>
        <w:spacing w:before="76" w:after="0" w:line="240" w:lineRule="auto"/>
        <w:ind w:left="4796" w:right="-188"/>
        <w:jc w:val="right"/>
        <w:rPr>
          <w:rFonts w:ascii="Times New Roman" w:eastAsia="Arial" w:hAnsi="Times New Roman" w:cs="Times New Roman"/>
          <w:b/>
          <w:bCs/>
          <w:kern w:val="0"/>
          <w:sz w:val="24"/>
          <w:szCs w:val="24"/>
          <w:lang w:val="ro-RO"/>
          <w14:ligatures w14:val="none"/>
        </w:rPr>
      </w:pPr>
      <w:r w:rsidRPr="00A64FA6">
        <w:rPr>
          <w:rFonts w:ascii="Times New Roman" w:eastAsia="Arial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Anexă l</w:t>
      </w:r>
      <w:r w:rsidR="00293C5C" w:rsidRPr="00A64FA6">
        <w:rPr>
          <w:rFonts w:ascii="Times New Roman" w:eastAsia="Arial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a</w:t>
      </w:r>
      <w:r w:rsidR="00293C5C" w:rsidRPr="00A64FA6">
        <w:rPr>
          <w:rFonts w:ascii="Times New Roman" w:eastAsia="Arial" w:hAnsi="Times New Roman" w:cs="Times New Roman"/>
          <w:b/>
          <w:bCs/>
          <w:spacing w:val="-11"/>
          <w:kern w:val="0"/>
          <w:sz w:val="24"/>
          <w:szCs w:val="24"/>
          <w:lang w:val="ro-RO"/>
          <w14:ligatures w14:val="none"/>
        </w:rPr>
        <w:t xml:space="preserve"> </w:t>
      </w:r>
      <w:r w:rsidR="00293C5C" w:rsidRPr="00A64FA6">
        <w:rPr>
          <w:rFonts w:ascii="Times New Roman" w:eastAsia="Arial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HCL nr</w:t>
      </w:r>
      <w:r w:rsidRPr="00A64FA6">
        <w:rPr>
          <w:rFonts w:ascii="Times New Roman" w:eastAsia="Arial" w:hAnsi="Times New Roman" w:cs="Times New Roman"/>
          <w:b/>
          <w:bCs/>
          <w:kern w:val="0"/>
          <w:sz w:val="24"/>
          <w:szCs w:val="24"/>
          <w:lang w:val="ro-RO"/>
          <w14:ligatures w14:val="none"/>
        </w:rPr>
        <w:t>. 13 din 08.02.2024</w:t>
      </w:r>
    </w:p>
    <w:p w14:paraId="756FCB99" w14:textId="77777777" w:rsidR="00293C5C" w:rsidRPr="004F63A9" w:rsidRDefault="00293C5C" w:rsidP="00293C5C">
      <w:pPr>
        <w:widowControl w:val="0"/>
        <w:autoSpaceDE w:val="0"/>
        <w:autoSpaceDN w:val="0"/>
        <w:spacing w:after="0" w:line="240" w:lineRule="auto"/>
        <w:ind w:right="-188"/>
        <w:jc w:val="right"/>
        <w:rPr>
          <w:rFonts w:ascii="Times New Roman" w:eastAsia="Arial" w:hAnsi="Times New Roman" w:cs="Times New Roman"/>
          <w:kern w:val="0"/>
          <w:lang w:val="ro-RO"/>
          <w14:ligatures w14:val="none"/>
        </w:rPr>
      </w:pPr>
    </w:p>
    <w:p w14:paraId="5CE2AEFE" w14:textId="77777777" w:rsidR="00293C5C" w:rsidRPr="004F63A9" w:rsidRDefault="00293C5C" w:rsidP="00293C5C">
      <w:pPr>
        <w:widowControl w:val="0"/>
        <w:autoSpaceDE w:val="0"/>
        <w:autoSpaceDN w:val="0"/>
        <w:spacing w:after="0" w:line="240" w:lineRule="auto"/>
        <w:ind w:right="-188"/>
        <w:jc w:val="right"/>
        <w:rPr>
          <w:rFonts w:ascii="Arial" w:eastAsia="Arial" w:hAnsi="Arial" w:cs="Arial"/>
          <w:kern w:val="0"/>
          <w:lang w:val="ro-RO"/>
          <w14:ligatures w14:val="none"/>
        </w:rPr>
      </w:pPr>
    </w:p>
    <w:p w14:paraId="29771F46" w14:textId="5FD7D407" w:rsidR="00293C5C" w:rsidRPr="007F5CE6" w:rsidRDefault="00293C5C" w:rsidP="00A64FA6">
      <w:pPr>
        <w:widowControl w:val="0"/>
        <w:autoSpaceDE w:val="0"/>
        <w:autoSpaceDN w:val="0"/>
        <w:spacing w:after="0" w:line="240" w:lineRule="auto"/>
        <w:ind w:right="-188"/>
        <w:jc w:val="center"/>
        <w:rPr>
          <w:rFonts w:ascii="Times New Roman" w:eastAsia="Arial" w:hAnsi="Times New Roman" w:cs="Times New Roman"/>
          <w:b/>
          <w:bCs/>
          <w:spacing w:val="-24"/>
          <w:w w:val="105"/>
          <w:kern w:val="0"/>
          <w:sz w:val="24"/>
          <w:szCs w:val="24"/>
          <w:lang w:val="ro-RO"/>
          <w14:ligatures w14:val="none"/>
        </w:rPr>
      </w:pPr>
      <w:r w:rsidRPr="007F5CE6">
        <w:rPr>
          <w:rFonts w:ascii="Times New Roman" w:eastAsia="Arial" w:hAnsi="Times New Roman" w:cs="Times New Roman"/>
          <w:b/>
          <w:bCs/>
          <w:spacing w:val="-2"/>
          <w:w w:val="105"/>
          <w:kern w:val="0"/>
          <w:sz w:val="24"/>
          <w:szCs w:val="24"/>
          <w:lang w:val="ro-RO"/>
          <w14:ligatures w14:val="none"/>
        </w:rPr>
        <w:t>Regulamentul privind aprobarea conditiilor pentru</w:t>
      </w:r>
      <w:r w:rsidRPr="007F5CE6">
        <w:rPr>
          <w:rFonts w:ascii="Times New Roman" w:eastAsia="Arial" w:hAnsi="Times New Roman" w:cs="Times New Roman"/>
          <w:b/>
          <w:bCs/>
          <w:spacing w:val="-29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7F5CE6">
        <w:rPr>
          <w:rFonts w:ascii="Times New Roman" w:eastAsia="Arial" w:hAnsi="Times New Roman" w:cs="Times New Roman"/>
          <w:b/>
          <w:bCs/>
          <w:spacing w:val="-2"/>
          <w:w w:val="105"/>
          <w:kern w:val="0"/>
          <w:sz w:val="24"/>
          <w:szCs w:val="24"/>
          <w:lang w:val="ro-RO"/>
          <w14:ligatures w14:val="none"/>
        </w:rPr>
        <w:t>decontarea cheltuielilor cu naveta pentru</w:t>
      </w:r>
      <w:r w:rsidRPr="007F5CE6">
        <w:rPr>
          <w:rFonts w:ascii="Times New Roman" w:eastAsia="Arial" w:hAnsi="Times New Roman" w:cs="Times New Roman"/>
          <w:b/>
          <w:bCs/>
          <w:spacing w:val="-12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-2"/>
          <w:w w:val="105"/>
          <w:kern w:val="0"/>
          <w:sz w:val="24"/>
          <w:szCs w:val="24"/>
          <w:lang w:val="ro-RO"/>
          <w14:ligatures w14:val="none"/>
        </w:rPr>
        <w:t>personalul</w:t>
      </w:r>
      <w:r w:rsidRPr="007F5CE6">
        <w:rPr>
          <w:rFonts w:ascii="Times New Roman" w:eastAsia="Arial" w:hAnsi="Times New Roman" w:cs="Times New Roman"/>
          <w:b/>
          <w:bCs/>
          <w:spacing w:val="-15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7F5CE6">
        <w:rPr>
          <w:rFonts w:ascii="Times New Roman" w:eastAsia="Arial" w:hAnsi="Times New Roman" w:cs="Times New Roman"/>
          <w:b/>
          <w:bCs/>
          <w:spacing w:val="-2"/>
          <w:w w:val="105"/>
          <w:kern w:val="0"/>
          <w:sz w:val="24"/>
          <w:szCs w:val="24"/>
          <w:lang w:val="ro-RO"/>
          <w14:ligatures w14:val="none"/>
        </w:rPr>
        <w:t xml:space="preserve">din </w:t>
      </w:r>
      <w:r w:rsidRPr="007F5CE6">
        <w:rPr>
          <w:rFonts w:ascii="Times New Roman" w:eastAsia="Arial" w:hAnsi="Times New Roman" w:cs="Times New Roman"/>
          <w:b/>
          <w:bCs/>
          <w:spacing w:val="-38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7F5CE6">
        <w:rPr>
          <w:rFonts w:ascii="Times New Roman" w:eastAsia="Arial" w:hAnsi="Times New Roman" w:cs="Times New Roman"/>
          <w:b/>
          <w:bCs/>
          <w:spacing w:val="-2"/>
          <w:w w:val="105"/>
          <w:kern w:val="0"/>
          <w:sz w:val="24"/>
          <w:szCs w:val="24"/>
          <w:lang w:val="ro-RO"/>
          <w14:ligatures w14:val="none"/>
        </w:rPr>
        <w:t>cadrul</w:t>
      </w:r>
      <w:r w:rsidRPr="007F5CE6">
        <w:rPr>
          <w:rFonts w:ascii="Times New Roman" w:eastAsia="Arial" w:hAnsi="Times New Roman" w:cs="Times New Roman"/>
          <w:b/>
          <w:bCs/>
          <w:spacing w:val="-29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7F5CE6">
        <w:rPr>
          <w:rFonts w:ascii="Times New Roman" w:eastAsia="Arial" w:hAnsi="Times New Roman" w:cs="Times New Roman"/>
          <w:b/>
          <w:bCs/>
          <w:spacing w:val="-2"/>
          <w:w w:val="105"/>
          <w:kern w:val="0"/>
          <w:sz w:val="24"/>
          <w:szCs w:val="24"/>
          <w:lang w:val="ro-RO"/>
          <w14:ligatures w14:val="none"/>
        </w:rPr>
        <w:t xml:space="preserve">aparatului de </w:t>
      </w:r>
      <w:r w:rsidRPr="007F5CE6">
        <w:rPr>
          <w:rFonts w:ascii="Times New Roman" w:eastAsia="Arial" w:hAnsi="Times New Roman" w:cs="Times New Roman"/>
          <w:b/>
          <w:bCs/>
          <w:w w:val="105"/>
          <w:kern w:val="0"/>
          <w:sz w:val="24"/>
          <w:szCs w:val="24"/>
          <w:lang w:val="ro-RO"/>
          <w14:ligatures w14:val="none"/>
        </w:rPr>
        <w:t>specialitate al primarului</w:t>
      </w:r>
      <w:r w:rsidR="00AF7972">
        <w:rPr>
          <w:rFonts w:ascii="Times New Roman" w:eastAsia="Arial" w:hAnsi="Times New Roman" w:cs="Times New Roman"/>
          <w:b/>
          <w:bCs/>
          <w:w w:val="105"/>
          <w:kern w:val="0"/>
          <w:sz w:val="24"/>
          <w:szCs w:val="24"/>
          <w:lang w:val="ro-RO"/>
          <w14:ligatures w14:val="none"/>
        </w:rPr>
        <w:t xml:space="preserve"> și cabinetul primarului</w:t>
      </w:r>
      <w:r w:rsidRPr="007F5CE6">
        <w:rPr>
          <w:rFonts w:ascii="Times New Roman" w:eastAsia="Arial" w:hAnsi="Times New Roman" w:cs="Times New Roman"/>
          <w:b/>
          <w:bCs/>
          <w:spacing w:val="-24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7F5CE6">
        <w:rPr>
          <w:rFonts w:ascii="Times New Roman" w:eastAsia="Arial" w:hAnsi="Times New Roman" w:cs="Times New Roman"/>
          <w:b/>
          <w:bCs/>
          <w:w w:val="105"/>
          <w:kern w:val="0"/>
          <w:sz w:val="24"/>
          <w:szCs w:val="24"/>
          <w:lang w:val="ro-RO"/>
          <w14:ligatures w14:val="none"/>
        </w:rPr>
        <w:t>comunei</w:t>
      </w:r>
      <w:r w:rsidRPr="007F5CE6">
        <w:rPr>
          <w:rFonts w:ascii="Times New Roman" w:eastAsia="Arial" w:hAnsi="Times New Roman" w:cs="Times New Roman"/>
          <w:b/>
          <w:bCs/>
          <w:spacing w:val="40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="001C2F6C">
        <w:rPr>
          <w:rFonts w:ascii="Times New Roman" w:eastAsia="Arial" w:hAnsi="Times New Roman" w:cs="Times New Roman"/>
          <w:b/>
          <w:bCs/>
          <w:w w:val="105"/>
          <w:kern w:val="0"/>
          <w:sz w:val="24"/>
          <w:szCs w:val="24"/>
          <w:lang w:val="ro-RO"/>
          <w14:ligatures w14:val="none"/>
        </w:rPr>
        <w:t>Schela</w:t>
      </w:r>
      <w:r>
        <w:rPr>
          <w:rFonts w:ascii="Times New Roman" w:eastAsia="Arial" w:hAnsi="Times New Roman" w:cs="Times New Roman"/>
          <w:b/>
          <w:bCs/>
          <w:w w:val="105"/>
          <w:kern w:val="0"/>
          <w:sz w:val="24"/>
          <w:szCs w:val="24"/>
          <w:lang w:val="ro-RO"/>
          <w14:ligatures w14:val="none"/>
        </w:rPr>
        <w:t xml:space="preserve">, județul </w:t>
      </w:r>
      <w:r w:rsidR="001C2F6C">
        <w:rPr>
          <w:rFonts w:ascii="Times New Roman" w:eastAsia="Arial" w:hAnsi="Times New Roman" w:cs="Times New Roman"/>
          <w:b/>
          <w:bCs/>
          <w:w w:val="105"/>
          <w:kern w:val="0"/>
          <w:sz w:val="24"/>
          <w:szCs w:val="24"/>
          <w:lang w:val="ro-RO"/>
          <w14:ligatures w14:val="none"/>
        </w:rPr>
        <w:t>Galați.</w:t>
      </w:r>
    </w:p>
    <w:p w14:paraId="59F7807E" w14:textId="77777777" w:rsidR="00293C5C" w:rsidRPr="008C7E04" w:rsidRDefault="00293C5C" w:rsidP="00293C5C">
      <w:pPr>
        <w:widowControl w:val="0"/>
        <w:autoSpaceDE w:val="0"/>
        <w:autoSpaceDN w:val="0"/>
        <w:spacing w:before="1" w:after="0" w:line="240" w:lineRule="auto"/>
        <w:ind w:right="-188"/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0709473B" w14:textId="77777777" w:rsidR="00293C5C" w:rsidRPr="007F5CE6" w:rsidRDefault="00293C5C" w:rsidP="008C4D16">
      <w:pPr>
        <w:widowControl w:val="0"/>
        <w:autoSpaceDE w:val="0"/>
        <w:autoSpaceDN w:val="0"/>
        <w:spacing w:after="0" w:line="276" w:lineRule="auto"/>
        <w:ind w:right="-188"/>
        <w:jc w:val="both"/>
        <w:outlineLvl w:val="2"/>
        <w:rPr>
          <w:rFonts w:ascii="Times New Roman" w:eastAsia="Arial" w:hAnsi="Times New Roman" w:cs="Times New Roman"/>
          <w:b/>
          <w:bCs/>
          <w:kern w:val="0"/>
          <w:sz w:val="24"/>
          <w:szCs w:val="24"/>
          <w:u w:val="single"/>
          <w:lang w:val="ro-RO"/>
          <w14:ligatures w14:val="none"/>
        </w:rPr>
      </w:pPr>
      <w:r w:rsidRPr="007F5CE6">
        <w:rPr>
          <w:rFonts w:ascii="Times New Roman" w:eastAsia="Arial" w:hAnsi="Times New Roman" w:cs="Times New Roman"/>
          <w:b/>
          <w:bCs/>
          <w:spacing w:val="-4"/>
          <w:w w:val="115"/>
          <w:kern w:val="0"/>
          <w:sz w:val="24"/>
          <w:szCs w:val="24"/>
          <w:u w:val="single"/>
          <w:lang w:val="ro-RO"/>
          <w14:ligatures w14:val="none"/>
        </w:rPr>
        <w:t>Art.1</w:t>
      </w:r>
    </w:p>
    <w:p w14:paraId="09FE53AA" w14:textId="3F2F3CEF" w:rsidR="00293C5C" w:rsidRPr="008C7E04" w:rsidRDefault="00293C5C" w:rsidP="00A64FA6">
      <w:pPr>
        <w:widowControl w:val="0"/>
        <w:autoSpaceDE w:val="0"/>
        <w:autoSpaceDN w:val="0"/>
        <w:spacing w:before="51" w:after="0" w:line="276" w:lineRule="auto"/>
        <w:ind w:left="-142" w:right="-188" w:hanging="14"/>
        <w:jc w:val="both"/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</w:pPr>
      <w:r w:rsidRPr="008C7E04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(l) Prezentul regulament are ca obiect stabilirea procedurilor și a documentelor justificative ce trebuie prezentate la decont de persoanele implicate, precum și a rolului autorităților  administrației publice locale, în</w:t>
      </w:r>
      <w:r w:rsidRPr="008C7E04">
        <w:rPr>
          <w:rFonts w:ascii="Times New Roman" w:eastAsia="Arial" w:hAnsi="Times New Roman" w:cs="Times New Roman"/>
          <w:spacing w:val="40"/>
          <w:kern w:val="0"/>
          <w:sz w:val="24"/>
          <w:szCs w:val="24"/>
          <w:lang w:val="ro-RO"/>
          <w14:ligatures w14:val="none"/>
        </w:rPr>
        <w:t xml:space="preserve"> </w:t>
      </w:r>
      <w:r w:rsidRPr="008C7E04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 xml:space="preserve">vederea decontării cheltulelilor cu efectuarea navetei </w:t>
      </w:r>
      <w:r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personalului</w:t>
      </w:r>
      <w:r w:rsidRPr="008C7E04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 xml:space="preserve"> din cadrul aparatului de specialitate al primarului</w:t>
      </w:r>
      <w:r w:rsidR="00AF7972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 xml:space="preserve"> și cabinetul primarului</w:t>
      </w:r>
      <w:r w:rsidRPr="008C7E04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 xml:space="preserve"> comunei  </w:t>
      </w:r>
      <w:r w:rsidR="001C2F6C">
        <w:rPr>
          <w:rFonts w:ascii="Times New Roman" w:eastAsia="Arial" w:hAnsi="Times New Roman" w:cs="Times New Roman"/>
          <w:bCs/>
          <w:w w:val="105"/>
          <w:kern w:val="0"/>
          <w:sz w:val="24"/>
          <w:szCs w:val="24"/>
          <w:lang w:val="ro-RO"/>
          <w14:ligatures w14:val="none"/>
        </w:rPr>
        <w:t>Schela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o-RO" w:eastAsia="ro-RO"/>
          <w14:ligatures w14:val="none"/>
        </w:rPr>
        <w:t>.</w:t>
      </w:r>
      <w:r w:rsidRPr="008C7E04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</w:p>
    <w:p w14:paraId="7CDC6131" w14:textId="77777777" w:rsidR="00293C5C" w:rsidRPr="001C2F6C" w:rsidRDefault="00293C5C" w:rsidP="001C2F6C">
      <w:pPr>
        <w:widowControl w:val="0"/>
        <w:autoSpaceDE w:val="0"/>
        <w:autoSpaceDN w:val="0"/>
        <w:spacing w:before="51" w:after="0" w:line="276" w:lineRule="auto"/>
        <w:ind w:left="-142" w:right="-188" w:hanging="14"/>
        <w:jc w:val="both"/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</w:pP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(2) În înțelesul</w:t>
      </w:r>
      <w:r w:rsidRPr="001C2F6C">
        <w:rPr>
          <w:rFonts w:ascii="Times New Roman" w:eastAsia="Arial" w:hAnsi="Times New Roman" w:cs="Times New Roman"/>
          <w:spacing w:val="-11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 xml:space="preserve">prezentului regulament, termenii și </w:t>
      </w:r>
      <w:r w:rsidRPr="001C2F6C">
        <w:rPr>
          <w:rFonts w:ascii="Times New Roman" w:eastAsia="Arial" w:hAnsi="Times New Roman" w:cs="Times New Roman"/>
          <w:spacing w:val="-3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expresiile</w:t>
      </w:r>
      <w:r w:rsidRPr="001C2F6C"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folosite au</w:t>
      </w:r>
      <w:r w:rsidRPr="001C2F6C">
        <w:rPr>
          <w:rFonts w:ascii="Times New Roman" w:eastAsia="Arial" w:hAnsi="Times New Roman" w:cs="Times New Roman"/>
          <w:spacing w:val="-7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următoarea semnificație:</w:t>
      </w:r>
    </w:p>
    <w:p w14:paraId="2D899D19" w14:textId="1A7A19E7" w:rsidR="00293C5C" w:rsidRPr="001C2F6C" w:rsidRDefault="00293C5C" w:rsidP="001C2F6C">
      <w:pPr>
        <w:widowControl w:val="0"/>
        <w:autoSpaceDE w:val="0"/>
        <w:autoSpaceDN w:val="0"/>
        <w:spacing w:before="51" w:after="0" w:line="276" w:lineRule="auto"/>
        <w:ind w:left="-142" w:right="-188" w:hanging="14"/>
        <w:jc w:val="both"/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</w:pP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i/>
          <w:kern w:val="0"/>
          <w:sz w:val="24"/>
          <w:szCs w:val="24"/>
          <w:lang w:val="ro-RO"/>
          <w14:ligatures w14:val="none"/>
        </w:rPr>
        <w:t>a)beneficiari</w:t>
      </w:r>
      <w:r w:rsidRPr="001C2F6C">
        <w:rPr>
          <w:rFonts w:ascii="Times New Roman" w:eastAsia="Arial" w:hAnsi="Times New Roman" w:cs="Times New Roman"/>
          <w:i/>
          <w:spacing w:val="36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-</w:t>
      </w:r>
      <w:r w:rsidRPr="001C2F6C">
        <w:rPr>
          <w:rFonts w:ascii="Times New Roman" w:eastAsia="Arial" w:hAnsi="Times New Roman" w:cs="Times New Roman"/>
          <w:spacing w:val="38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salariatii din</w:t>
      </w:r>
      <w:r w:rsidRPr="001C2F6C">
        <w:rPr>
          <w:rFonts w:ascii="Times New Roman" w:eastAsia="Arial" w:hAnsi="Times New Roman" w:cs="Times New Roman"/>
          <w:spacing w:val="-1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cadrul</w:t>
      </w:r>
      <w:r w:rsidRPr="001C2F6C">
        <w:rPr>
          <w:rFonts w:ascii="Times New Roman" w:eastAsia="Arial" w:hAnsi="Times New Roman" w:cs="Times New Roman"/>
          <w:spacing w:val="-4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aparatului de specialitate al primarului</w:t>
      </w:r>
      <w:r w:rsidR="00AF7972"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 xml:space="preserve"> și cabinetul primarului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 xml:space="preserve"> comunei  </w:t>
      </w:r>
      <w:r w:rsidR="001C2F6C" w:rsidRPr="001C2F6C">
        <w:rPr>
          <w:rFonts w:ascii="Times New Roman" w:eastAsia="Arial" w:hAnsi="Times New Roman" w:cs="Times New Roman"/>
          <w:bCs/>
          <w:w w:val="105"/>
          <w:kern w:val="0"/>
          <w:sz w:val="24"/>
          <w:szCs w:val="24"/>
          <w:lang w:val="ro-RO"/>
          <w14:ligatures w14:val="none"/>
        </w:rPr>
        <w:t>Schela</w:t>
      </w:r>
      <w:r w:rsidRPr="001C2F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ro-RO" w:eastAsia="ro-RO"/>
          <w14:ligatures w14:val="none"/>
        </w:rPr>
        <w:t xml:space="preserve">,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îndreptățiți la decontarea cheltulelilor de</w:t>
      </w:r>
      <w:r w:rsidRPr="001C2F6C">
        <w:rPr>
          <w:rFonts w:ascii="Times New Roman" w:eastAsia="Arial" w:hAnsi="Times New Roman" w:cs="Times New Roman"/>
          <w:spacing w:val="-9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naveta care au domiciliul sau resedința într-o altă localitate decât cea în care se află locul de muncă</w:t>
      </w:r>
      <w:r w:rsidR="00AF7972"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.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 xml:space="preserve"> </w:t>
      </w:r>
    </w:p>
    <w:p w14:paraId="135C8B25" w14:textId="77777777" w:rsidR="00293C5C" w:rsidRPr="001C2F6C" w:rsidRDefault="00293C5C" w:rsidP="001C2F6C">
      <w:pPr>
        <w:widowControl w:val="0"/>
        <w:autoSpaceDE w:val="0"/>
        <w:autoSpaceDN w:val="0"/>
        <w:spacing w:before="51" w:after="0" w:line="276" w:lineRule="auto"/>
        <w:ind w:left="-142" w:right="-188" w:hanging="14"/>
        <w:jc w:val="both"/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</w:pPr>
      <w:proofErr w:type="gramStart"/>
      <w:r w:rsidRPr="001C2F6C">
        <w:rPr>
          <w:rFonts w:ascii="Times New Roman" w:hAnsi="Times New Roman" w:cs="Times New Roman"/>
          <w:sz w:val="24"/>
          <w:szCs w:val="24"/>
        </w:rPr>
        <w:t>b)</w:t>
      </w:r>
      <w:proofErr w:type="spellStart"/>
      <w:r w:rsidRPr="001C2F6C">
        <w:rPr>
          <w:rFonts w:ascii="Times New Roman" w:hAnsi="Times New Roman" w:cs="Times New Roman"/>
          <w:i/>
          <w:sz w:val="24"/>
          <w:szCs w:val="24"/>
        </w:rPr>
        <w:t>cheltuieli</w:t>
      </w:r>
      <w:proofErr w:type="spellEnd"/>
      <w:proofErr w:type="gramEnd"/>
      <w:r w:rsidRPr="001C2F6C">
        <w:rPr>
          <w:rFonts w:ascii="Times New Roman" w:hAnsi="Times New Roman" w:cs="Times New Roman"/>
          <w:i/>
          <w:sz w:val="24"/>
          <w:szCs w:val="24"/>
        </w:rPr>
        <w:t xml:space="preserve"> de transport</w:t>
      </w:r>
      <w:r w:rsidRPr="001C2F6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suma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bani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achitată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deplasarea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dus-întors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domiciliu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reședință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aceștia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>.</w:t>
      </w:r>
    </w:p>
    <w:p w14:paraId="6052D3B8" w14:textId="124172FF" w:rsidR="00293C5C" w:rsidRPr="001C2F6C" w:rsidRDefault="00293C5C" w:rsidP="001C2F6C">
      <w:pPr>
        <w:widowControl w:val="0"/>
        <w:autoSpaceDE w:val="0"/>
        <w:autoSpaceDN w:val="0"/>
        <w:spacing w:before="51" w:after="0" w:line="276" w:lineRule="auto"/>
        <w:ind w:left="-142" w:right="-188" w:hanging="14"/>
        <w:jc w:val="both"/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</w:pPr>
      <w:r w:rsidRPr="001C2F6C">
        <w:rPr>
          <w:rFonts w:ascii="Times New Roman" w:eastAsia="Arial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 c)</w:t>
      </w:r>
      <w:r w:rsidR="001C2F6C" w:rsidRPr="001C2F6C">
        <w:rPr>
          <w:rFonts w:ascii="Times New Roman" w:eastAsia="Arial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i/>
          <w:kern w:val="0"/>
          <w:sz w:val="24"/>
          <w:szCs w:val="24"/>
          <w:lang w:val="ro-RO"/>
          <w14:ligatures w14:val="none"/>
        </w:rPr>
        <w:t>localitate</w:t>
      </w:r>
      <w:r w:rsidRPr="001C2F6C">
        <w:rPr>
          <w:rFonts w:ascii="Times New Roman" w:eastAsia="Arial" w:hAnsi="Times New Roman" w:cs="Times New Roman"/>
          <w:i/>
          <w:spacing w:val="34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-</w:t>
      </w:r>
      <w:r w:rsidRPr="001C2F6C">
        <w:rPr>
          <w:rFonts w:ascii="Times New Roman" w:eastAsia="Arial" w:hAnsi="Times New Roman" w:cs="Times New Roman"/>
          <w:spacing w:val="40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în</w:t>
      </w:r>
      <w:r w:rsidRPr="001C2F6C">
        <w:rPr>
          <w:rFonts w:ascii="Times New Roman" w:eastAsia="Arial" w:hAnsi="Times New Roman" w:cs="Times New Roman"/>
          <w:spacing w:val="37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conformitate</w:t>
      </w:r>
      <w:r w:rsidRPr="001C2F6C">
        <w:rPr>
          <w:rFonts w:ascii="Times New Roman" w:eastAsia="Arial" w:hAnsi="Times New Roman" w:cs="Times New Roman"/>
          <w:spacing w:val="40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cu</w:t>
      </w:r>
      <w:r w:rsidRPr="001C2F6C">
        <w:rPr>
          <w:rFonts w:ascii="Times New Roman" w:eastAsia="Arial" w:hAnsi="Times New Roman" w:cs="Times New Roman"/>
          <w:spacing w:val="3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dispozițiile</w:t>
      </w:r>
      <w:r w:rsidRPr="001C2F6C">
        <w:rPr>
          <w:rFonts w:ascii="Times New Roman" w:eastAsia="Arial" w:hAnsi="Times New Roman" w:cs="Times New Roman"/>
          <w:spacing w:val="40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art.</w:t>
      </w:r>
      <w:r w:rsidRPr="001C2F6C">
        <w:rPr>
          <w:rFonts w:ascii="Times New Roman" w:eastAsia="Arial" w:hAnsi="Times New Roman" w:cs="Times New Roman"/>
          <w:spacing w:val="31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2, alin. (2) din</w:t>
      </w:r>
      <w:r w:rsidRPr="001C2F6C">
        <w:rPr>
          <w:rFonts w:ascii="Times New Roman" w:eastAsia="Arial" w:hAnsi="Times New Roman" w:cs="Times New Roman"/>
          <w:spacing w:val="40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Legea</w:t>
      </w:r>
      <w:r w:rsidRPr="001C2F6C">
        <w:rPr>
          <w:rFonts w:ascii="Times New Roman" w:eastAsia="Arial" w:hAnsi="Times New Roman" w:cs="Times New Roman"/>
          <w:spacing w:val="40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nr.</w:t>
      </w:r>
      <w:r w:rsidRPr="001C2F6C">
        <w:rPr>
          <w:rFonts w:ascii="Times New Roman" w:eastAsia="Arial" w:hAnsi="Times New Roman" w:cs="Times New Roman"/>
          <w:spacing w:val="80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351/2001</w:t>
      </w:r>
      <w:r w:rsidRPr="001C2F6C">
        <w:rPr>
          <w:rFonts w:ascii="Times New Roman" w:eastAsia="Arial" w:hAnsi="Times New Roman" w:cs="Times New Roman"/>
          <w:spacing w:val="-26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privind</w:t>
      </w:r>
      <w:r w:rsidRPr="001C2F6C">
        <w:rPr>
          <w:rFonts w:ascii="Times New Roman" w:eastAsia="Arial" w:hAnsi="Times New Roman" w:cs="Times New Roman"/>
          <w:spacing w:val="28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aprobarea Planului</w:t>
      </w:r>
      <w:r w:rsidRPr="001C2F6C">
        <w:rPr>
          <w:rFonts w:ascii="Times New Roman" w:eastAsia="Arial" w:hAnsi="Times New Roman" w:cs="Times New Roman"/>
          <w:spacing w:val="-4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de</w:t>
      </w:r>
      <w:r w:rsidRPr="001C2F6C">
        <w:rPr>
          <w:rFonts w:ascii="Times New Roman" w:eastAsia="Arial" w:hAnsi="Times New Roman" w:cs="Times New Roman"/>
          <w:spacing w:val="-17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amenajare a</w:t>
      </w:r>
      <w:r w:rsidRPr="001C2F6C">
        <w:rPr>
          <w:rFonts w:ascii="Times New Roman" w:eastAsia="Arial" w:hAnsi="Times New Roman" w:cs="Times New Roman"/>
          <w:spacing w:val="-4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teritoriului național,</w:t>
      </w:r>
      <w:r w:rsidRPr="001C2F6C">
        <w:rPr>
          <w:rFonts w:ascii="Times New Roman" w:eastAsia="Arial" w:hAnsi="Times New Roman" w:cs="Times New Roman"/>
          <w:spacing w:val="-4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sectiunea a</w:t>
      </w:r>
      <w:r w:rsidRPr="001C2F6C">
        <w:rPr>
          <w:rFonts w:ascii="Times New Roman" w:eastAsia="Arial" w:hAnsi="Times New Roman" w:cs="Times New Roman"/>
          <w:spacing w:val="-6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IV•a</w:t>
      </w:r>
      <w:r w:rsidRPr="001C2F6C"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• Reteaua</w:t>
      </w:r>
      <w:r w:rsidRPr="001C2F6C">
        <w:rPr>
          <w:rFonts w:ascii="Times New Roman" w:eastAsia="Arial" w:hAnsi="Times New Roman" w:cs="Times New Roman"/>
          <w:spacing w:val="23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de</w:t>
      </w:r>
      <w:r w:rsidRPr="001C2F6C">
        <w:rPr>
          <w:rFonts w:ascii="Times New Roman" w:eastAsia="Arial" w:hAnsi="Times New Roman" w:cs="Times New Roman"/>
          <w:spacing w:val="-10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localități,</w:t>
      </w:r>
      <w:r w:rsidRPr="001C2F6C">
        <w:rPr>
          <w:rFonts w:ascii="Times New Roman" w:eastAsia="Arial" w:hAnsi="Times New Roman" w:cs="Times New Roman"/>
          <w:spacing w:val="-17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cu</w:t>
      </w:r>
      <w:r w:rsidRPr="001C2F6C">
        <w:rPr>
          <w:rFonts w:ascii="Times New Roman" w:eastAsia="Arial" w:hAnsi="Times New Roman" w:cs="Times New Roman"/>
          <w:spacing w:val="-18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modificările și completările utterioare,</w:t>
      </w:r>
      <w:r w:rsidRPr="001C2F6C">
        <w:rPr>
          <w:rFonts w:ascii="Times New Roman" w:eastAsia="Arial" w:hAnsi="Times New Roman" w:cs="Times New Roman"/>
          <w:spacing w:val="-8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prin</w:t>
      </w:r>
      <w:r w:rsidRPr="001C2F6C">
        <w:rPr>
          <w:rFonts w:ascii="Times New Roman" w:eastAsia="Arial" w:hAnsi="Times New Roman" w:cs="Times New Roman"/>
          <w:spacing w:val="-24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localitate se</w:t>
      </w:r>
      <w:r w:rsidRPr="001C2F6C">
        <w:rPr>
          <w:rFonts w:ascii="Times New Roman" w:eastAsia="Arial" w:hAnsi="Times New Roman" w:cs="Times New Roman"/>
          <w:spacing w:val="-17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înțelege:</w:t>
      </w:r>
      <w:r w:rsidRPr="001C2F6C">
        <w:rPr>
          <w:rFonts w:ascii="Times New Roman" w:eastAsia="Arial" w:hAnsi="Times New Roman" w:cs="Times New Roman"/>
          <w:spacing w:val="-12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capitala</w:t>
      </w:r>
      <w:r w:rsidRPr="001C2F6C">
        <w:rPr>
          <w:rFonts w:ascii="Times New Roman" w:eastAsia="Arial" w:hAnsi="Times New Roman" w:cs="Times New Roman"/>
          <w:spacing w:val="-8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României,</w:t>
      </w:r>
      <w:r w:rsidRPr="001C2F6C">
        <w:rPr>
          <w:rFonts w:ascii="Times New Roman" w:eastAsia="Arial" w:hAnsi="Times New Roman" w:cs="Times New Roman"/>
          <w:spacing w:val="-14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municipii, orașe,</w:t>
      </w:r>
      <w:r w:rsidRPr="001C2F6C">
        <w:rPr>
          <w:rFonts w:ascii="Times New Roman" w:eastAsia="Arial" w:hAnsi="Times New Roman" w:cs="Times New Roman"/>
          <w:spacing w:val="-13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sate reședință de comună,</w:t>
      </w:r>
      <w:r w:rsidRPr="001C2F6C"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sate componente ale</w:t>
      </w:r>
      <w:r w:rsidRPr="001C2F6C"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comunelor și sate</w:t>
      </w:r>
      <w:r w:rsidRPr="001C2F6C">
        <w:rPr>
          <w:rFonts w:ascii="Times New Roman" w:eastAsia="Arial" w:hAnsi="Times New Roman" w:cs="Times New Roman"/>
          <w:spacing w:val="-21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aparținând</w:t>
      </w:r>
      <w:r w:rsidRPr="001C2F6C">
        <w:rPr>
          <w:rFonts w:ascii="Times New Roman" w:eastAsia="Arial" w:hAnsi="Times New Roman" w:cs="Times New Roman"/>
          <w:spacing w:val="-23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municipiilor</w:t>
      </w:r>
      <w:r w:rsidRPr="001C2F6C">
        <w:rPr>
          <w:rFonts w:ascii="Times New Roman" w:eastAsia="Arial" w:hAnsi="Times New Roman" w:cs="Times New Roman"/>
          <w:spacing w:val="-10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și</w:t>
      </w:r>
      <w:r w:rsidRPr="001C2F6C">
        <w:rPr>
          <w:rFonts w:ascii="Times New Roman" w:eastAsia="Arial" w:hAnsi="Times New Roman" w:cs="Times New Roman"/>
          <w:spacing w:val="-10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orașelor;</w:t>
      </w:r>
    </w:p>
    <w:p w14:paraId="64912C68" w14:textId="77777777" w:rsidR="00293C5C" w:rsidRPr="001C2F6C" w:rsidRDefault="00293C5C" w:rsidP="001C2F6C">
      <w:pPr>
        <w:widowControl w:val="0"/>
        <w:numPr>
          <w:ilvl w:val="0"/>
          <w:numId w:val="2"/>
        </w:numPr>
        <w:tabs>
          <w:tab w:val="left" w:pos="447"/>
          <w:tab w:val="left" w:pos="610"/>
        </w:tabs>
        <w:autoSpaceDE w:val="0"/>
        <w:autoSpaceDN w:val="0"/>
        <w:spacing w:before="22" w:after="0" w:line="276" w:lineRule="auto"/>
        <w:ind w:left="-142" w:right="-188" w:hanging="19"/>
        <w:jc w:val="both"/>
        <w:rPr>
          <w:rFonts w:ascii="Times New Roman" w:eastAsiaTheme="minorEastAsia" w:hAnsi="Times New Roman" w:cs="Times New Roman"/>
          <w:i/>
          <w:kern w:val="0"/>
          <w:sz w:val="24"/>
          <w:szCs w:val="24"/>
          <w:lang w:val="ro-RO"/>
          <w14:ligatures w14:val="none"/>
        </w:rPr>
      </w:pPr>
      <w:r w:rsidRPr="001C2F6C">
        <w:rPr>
          <w:rFonts w:ascii="Times New Roman" w:eastAsiaTheme="minorEastAsia" w:hAnsi="Times New Roman" w:cs="Times New Roman"/>
          <w:i/>
          <w:kern w:val="0"/>
          <w:sz w:val="24"/>
          <w:szCs w:val="24"/>
          <w:lang w:val="ro-RO"/>
          <w14:ligatures w14:val="none"/>
        </w:rPr>
        <w:t xml:space="preserve">Localitate  de domiciliu/reședință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-</w:t>
      </w:r>
      <w:r w:rsidRPr="001C2F6C">
        <w:rPr>
          <w:rFonts w:ascii="Times New Roman" w:eastAsiaTheme="minorEastAsia" w:hAnsi="Times New Roman" w:cs="Times New Roman"/>
          <w:spacing w:val="40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localitatea</w:t>
      </w:r>
      <w:r w:rsidRPr="001C2F6C">
        <w:rPr>
          <w:rFonts w:ascii="Times New Roman" w:eastAsiaTheme="minorEastAsia" w:hAnsi="Times New Roman" w:cs="Times New Roman"/>
          <w:spacing w:val="40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din</w:t>
      </w:r>
      <w:r w:rsidRPr="001C2F6C">
        <w:rPr>
          <w:rFonts w:ascii="Times New Roman" w:eastAsiaTheme="minorEastAsia" w:hAnsi="Times New Roman" w:cs="Times New Roman"/>
          <w:spacing w:val="-7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mediul urban</w:t>
      </w:r>
      <w:r w:rsidRPr="001C2F6C">
        <w:rPr>
          <w:rFonts w:ascii="Times New Roman" w:eastAsiaTheme="minorEastAsia" w:hAnsi="Times New Roman" w:cs="Times New Roman"/>
          <w:spacing w:val="-1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sau</w:t>
      </w:r>
      <w:r w:rsidRPr="001C2F6C">
        <w:rPr>
          <w:rFonts w:ascii="Times New Roman" w:eastAsiaTheme="minorEastAsia" w:hAnsi="Times New Roman" w:cs="Times New Roman"/>
          <w:spacing w:val="-12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din mediul</w:t>
      </w:r>
      <w:r w:rsidRPr="001C2F6C">
        <w:rPr>
          <w:rFonts w:ascii="Times New Roman" w:eastAsiaTheme="minorEastAsia" w:hAnsi="Times New Roman" w:cs="Times New Roman"/>
          <w:spacing w:val="-24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rural în</w:t>
      </w:r>
      <w:r w:rsidRPr="001C2F6C">
        <w:rPr>
          <w:rFonts w:ascii="Times New Roman" w:eastAsiaTheme="minorEastAsia" w:hAnsi="Times New Roman" w:cs="Times New Roman"/>
          <w:spacing w:val="40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care</w:t>
      </w:r>
      <w:r w:rsidRPr="001C2F6C">
        <w:rPr>
          <w:rFonts w:ascii="Times New Roman" w:eastAsiaTheme="minorEastAsia" w:hAnsi="Times New Roman" w:cs="Times New Roman"/>
          <w:spacing w:val="-10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persoana</w:t>
      </w:r>
      <w:r w:rsidRPr="001C2F6C">
        <w:rPr>
          <w:rFonts w:ascii="Times New Roman" w:eastAsiaTheme="minorEastAsia" w:hAnsi="Times New Roman" w:cs="Times New Roman"/>
          <w:spacing w:val="40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are domiciliul/reședința,</w:t>
      </w:r>
      <w:r w:rsidRPr="001C2F6C">
        <w:rPr>
          <w:rFonts w:ascii="Times New Roman" w:eastAsiaTheme="minorEastAsia" w:hAnsi="Times New Roman" w:cs="Times New Roman"/>
          <w:spacing w:val="-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potrivit documentelor</w:t>
      </w:r>
      <w:r w:rsidRPr="001C2F6C">
        <w:rPr>
          <w:rFonts w:ascii="Times New Roman" w:eastAsiaTheme="minorEastAsia" w:hAnsi="Times New Roman" w:cs="Times New Roman"/>
          <w:spacing w:val="40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de</w:t>
      </w:r>
      <w:r w:rsidRPr="001C2F6C">
        <w:rPr>
          <w:rFonts w:ascii="Times New Roman" w:eastAsiaTheme="minorEastAsia" w:hAnsi="Times New Roman" w:cs="Times New Roman"/>
          <w:spacing w:val="-6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evidență a populației;</w:t>
      </w:r>
    </w:p>
    <w:p w14:paraId="30618792" w14:textId="77777777" w:rsidR="00293C5C" w:rsidRPr="001C2F6C" w:rsidRDefault="00293C5C" w:rsidP="001C2F6C">
      <w:pPr>
        <w:widowControl w:val="0"/>
        <w:numPr>
          <w:ilvl w:val="0"/>
          <w:numId w:val="2"/>
        </w:numPr>
        <w:tabs>
          <w:tab w:val="left" w:pos="636"/>
        </w:tabs>
        <w:autoSpaceDE w:val="0"/>
        <w:autoSpaceDN w:val="0"/>
        <w:spacing w:before="12" w:after="0" w:line="276" w:lineRule="auto"/>
        <w:ind w:left="-142" w:right="-188" w:firstLine="2"/>
        <w:jc w:val="both"/>
        <w:rPr>
          <w:rFonts w:ascii="Times New Roman" w:eastAsiaTheme="minorEastAsia" w:hAnsi="Times New Roman" w:cs="Times New Roman"/>
          <w:i/>
          <w:kern w:val="0"/>
          <w:sz w:val="24"/>
          <w:szCs w:val="24"/>
          <w:lang w:val="it-CH"/>
          <w14:ligatures w14:val="none"/>
        </w:rPr>
      </w:pPr>
      <w:r w:rsidRPr="001C2F6C">
        <w:rPr>
          <w:rFonts w:ascii="Times New Roman" w:eastAsiaTheme="minorEastAsia" w:hAnsi="Times New Roman" w:cs="Times New Roman"/>
          <w:i/>
          <w:kern w:val="0"/>
          <w:sz w:val="24"/>
          <w:szCs w:val="24"/>
          <w:lang w:val="it-CH"/>
          <w14:ligatures w14:val="none"/>
        </w:rPr>
        <w:t>navetă</w:t>
      </w:r>
      <w:r w:rsidRPr="001C2F6C">
        <w:rPr>
          <w:rFonts w:ascii="Times New Roman" w:eastAsiaTheme="minorEastAsia" w:hAnsi="Times New Roman" w:cs="Times New Roman"/>
          <w:i/>
          <w:spacing w:val="73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-</w:t>
      </w:r>
      <w:r w:rsidRPr="001C2F6C">
        <w:rPr>
          <w:rFonts w:ascii="Times New Roman" w:eastAsiaTheme="minorEastAsia" w:hAnsi="Times New Roman" w:cs="Times New Roman"/>
          <w:spacing w:val="80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deplasarea</w:t>
      </w:r>
      <w:r w:rsidRPr="001C2F6C">
        <w:rPr>
          <w:rFonts w:ascii="Times New Roman" w:eastAsiaTheme="minorEastAsia" w:hAnsi="Times New Roman" w:cs="Times New Roman"/>
          <w:spacing w:val="80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dus-întors</w:t>
      </w:r>
      <w:r w:rsidRPr="001C2F6C">
        <w:rPr>
          <w:rFonts w:ascii="Times New Roman" w:eastAsiaTheme="minorEastAsia" w:hAnsi="Times New Roman" w:cs="Times New Roman"/>
          <w:spacing w:val="80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a</w:t>
      </w:r>
      <w:r w:rsidRPr="001C2F6C">
        <w:rPr>
          <w:rFonts w:ascii="Times New Roman" w:eastAsiaTheme="minorEastAsia" w:hAnsi="Times New Roman" w:cs="Times New Roman"/>
          <w:spacing w:val="40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beneficlarilor</w:t>
      </w:r>
      <w:r w:rsidRPr="001C2F6C">
        <w:rPr>
          <w:rFonts w:ascii="Times New Roman" w:eastAsiaTheme="minorEastAsia" w:hAnsi="Times New Roman" w:cs="Times New Roman"/>
          <w:spacing w:val="70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din</w:t>
      </w:r>
      <w:r w:rsidRPr="001C2F6C">
        <w:rPr>
          <w:rFonts w:ascii="Times New Roman" w:eastAsiaTheme="minorEastAsia" w:hAnsi="Times New Roman" w:cs="Times New Roman"/>
          <w:spacing w:val="36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localltatea</w:t>
      </w:r>
      <w:r w:rsidRPr="001C2F6C">
        <w:rPr>
          <w:rFonts w:ascii="Times New Roman" w:eastAsiaTheme="minorEastAsia" w:hAnsi="Times New Roman" w:cs="Times New Roman"/>
          <w:spacing w:val="80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de</w:t>
      </w:r>
      <w:r w:rsidRPr="001C2F6C">
        <w:rPr>
          <w:rFonts w:ascii="Times New Roman" w:eastAsiaTheme="minorEastAsia" w:hAnsi="Times New Roman" w:cs="Times New Roman"/>
          <w:spacing w:val="69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domiciliu / reședință</w:t>
      </w:r>
      <w:r w:rsidRPr="001C2F6C">
        <w:rPr>
          <w:rFonts w:ascii="Times New Roman" w:eastAsiaTheme="minorEastAsia" w:hAnsi="Times New Roman" w:cs="Times New Roman"/>
          <w:spacing w:val="40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într-o</w:t>
      </w:r>
      <w:r w:rsidRPr="001C2F6C">
        <w:rPr>
          <w:rFonts w:ascii="Times New Roman" w:eastAsiaTheme="minorEastAsia" w:hAnsi="Times New Roman" w:cs="Times New Roman"/>
          <w:spacing w:val="74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altă localitate unde</w:t>
      </w:r>
      <w:r w:rsidRPr="001C2F6C">
        <w:rPr>
          <w:rFonts w:ascii="Times New Roman" w:eastAsiaTheme="minorEastAsia" w:hAnsi="Times New Roman" w:cs="Times New Roman"/>
          <w:spacing w:val="-6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 xml:space="preserve">aceștia își </w:t>
      </w:r>
      <w:r w:rsidRPr="001C2F6C">
        <w:rPr>
          <w:rFonts w:ascii="Times New Roman" w:eastAsiaTheme="minorEastAsia" w:hAnsi="Times New Roman" w:cs="Times New Roman"/>
          <w:spacing w:val="40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au</w:t>
      </w:r>
      <w:r w:rsidRPr="001C2F6C">
        <w:rPr>
          <w:rFonts w:ascii="Times New Roman" w:eastAsiaTheme="minorEastAsia" w:hAnsi="Times New Roman" w:cs="Times New Roman"/>
          <w:spacing w:val="-11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locul de</w:t>
      </w:r>
      <w:r w:rsidRPr="001C2F6C">
        <w:rPr>
          <w:rFonts w:ascii="Times New Roman" w:eastAsiaTheme="minorEastAsia" w:hAnsi="Times New Roman" w:cs="Times New Roman"/>
          <w:spacing w:val="-1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muncă;</w:t>
      </w:r>
    </w:p>
    <w:p w14:paraId="289AB432" w14:textId="77777777" w:rsidR="00293C5C" w:rsidRPr="001C2F6C" w:rsidRDefault="00293C5C" w:rsidP="001C2F6C">
      <w:pPr>
        <w:widowControl w:val="0"/>
        <w:autoSpaceDE w:val="0"/>
        <w:autoSpaceDN w:val="0"/>
        <w:spacing w:after="0" w:line="240" w:lineRule="auto"/>
        <w:ind w:left="-142" w:right="-188"/>
        <w:jc w:val="both"/>
        <w:outlineLvl w:val="2"/>
        <w:rPr>
          <w:rFonts w:ascii="Times New Roman" w:eastAsia="Arial" w:hAnsi="Times New Roman" w:cs="Times New Roman"/>
          <w:b/>
          <w:bCs/>
          <w:kern w:val="0"/>
          <w:sz w:val="24"/>
          <w:szCs w:val="24"/>
          <w:u w:val="single"/>
          <w:lang w:val="ro-RO"/>
          <w14:ligatures w14:val="none"/>
        </w:rPr>
      </w:pPr>
      <w:r w:rsidRPr="001C2F6C">
        <w:rPr>
          <w:rFonts w:ascii="Times New Roman" w:eastAsia="Arial" w:hAnsi="Times New Roman" w:cs="Times New Roman"/>
          <w:b/>
          <w:bCs/>
          <w:kern w:val="0"/>
          <w:sz w:val="24"/>
          <w:szCs w:val="24"/>
          <w:u w:val="single"/>
          <w:lang w:val="ro-RO"/>
          <w14:ligatures w14:val="none"/>
        </w:rPr>
        <w:t>Art.</w:t>
      </w:r>
      <w:r w:rsidRPr="001C2F6C">
        <w:rPr>
          <w:rFonts w:ascii="Times New Roman" w:eastAsia="Arial" w:hAnsi="Times New Roman" w:cs="Times New Roman"/>
          <w:b/>
          <w:bCs/>
          <w:spacing w:val="-31"/>
          <w:kern w:val="0"/>
          <w:sz w:val="24"/>
          <w:szCs w:val="24"/>
          <w:u w:val="single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b/>
          <w:bCs/>
          <w:spacing w:val="-10"/>
          <w:kern w:val="0"/>
          <w:sz w:val="24"/>
          <w:szCs w:val="24"/>
          <w:u w:val="single"/>
          <w:lang w:val="ro-RO"/>
          <w14:ligatures w14:val="none"/>
        </w:rPr>
        <w:t>2</w:t>
      </w:r>
    </w:p>
    <w:p w14:paraId="51FFB8EE" w14:textId="77777777" w:rsidR="00293C5C" w:rsidRPr="001C2F6C" w:rsidRDefault="00293C5C" w:rsidP="001C2F6C">
      <w:pPr>
        <w:widowControl w:val="0"/>
        <w:autoSpaceDE w:val="0"/>
        <w:autoSpaceDN w:val="0"/>
        <w:spacing w:after="0" w:line="240" w:lineRule="auto"/>
        <w:ind w:left="-142" w:right="-188"/>
        <w:jc w:val="both"/>
        <w:rPr>
          <w:rFonts w:ascii="Times New Roman" w:hAnsi="Times New Roman" w:cs="Times New Roman"/>
          <w:sz w:val="24"/>
          <w:szCs w:val="24"/>
        </w:rPr>
      </w:pPr>
      <w:r w:rsidRPr="001C2F6C">
        <w:rPr>
          <w:rFonts w:ascii="Times New Roman" w:hAnsi="Times New Roman" w:cs="Times New Roman"/>
          <w:sz w:val="24"/>
          <w:szCs w:val="24"/>
        </w:rPr>
        <w:t xml:space="preserve">(1) </w:t>
      </w:r>
      <w:bookmarkStart w:id="0" w:name="_Hlk157785624"/>
      <w:proofErr w:type="spellStart"/>
      <w:r w:rsidRPr="001C2F6C">
        <w:rPr>
          <w:rFonts w:ascii="Times New Roman" w:hAnsi="Times New Roman" w:cs="Times New Roman"/>
          <w:sz w:val="24"/>
          <w:szCs w:val="24"/>
        </w:rPr>
        <w:t>Beneficiază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decontarea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salariații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care nu au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reședința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aceștia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>.</w:t>
      </w:r>
    </w:p>
    <w:p w14:paraId="5A666956" w14:textId="77777777" w:rsidR="00293C5C" w:rsidRPr="001C2F6C" w:rsidRDefault="00293C5C" w:rsidP="001C2F6C">
      <w:pPr>
        <w:widowControl w:val="0"/>
        <w:autoSpaceDE w:val="0"/>
        <w:autoSpaceDN w:val="0"/>
        <w:spacing w:after="0" w:line="240" w:lineRule="auto"/>
        <w:ind w:left="-142" w:right="-188"/>
        <w:jc w:val="both"/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</w:pPr>
      <w:r w:rsidRPr="001C2F6C">
        <w:rPr>
          <w:rFonts w:ascii="Times New Roman" w:hAnsi="Times New Roman" w:cs="Times New Roman"/>
          <w:sz w:val="24"/>
          <w:szCs w:val="24"/>
        </w:rPr>
        <w:t xml:space="preserve"> (2)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Cheltuielile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transport se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decontează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doar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atunci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când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traseul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trebuie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parcurs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zilnic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depășește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limita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localității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găsește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25E3F125" w14:textId="77777777" w:rsidR="00293C5C" w:rsidRPr="001C2F6C" w:rsidRDefault="00293C5C" w:rsidP="001C2F6C">
      <w:pPr>
        <w:spacing w:after="0" w:line="240" w:lineRule="auto"/>
        <w:ind w:left="-142" w:right="-18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it-CH" w:eastAsia="ro-RO"/>
          <w14:ligatures w14:val="none"/>
        </w:rPr>
      </w:pPr>
    </w:p>
    <w:p w14:paraId="34A6D74F" w14:textId="77777777" w:rsidR="00293C5C" w:rsidRPr="001C2F6C" w:rsidRDefault="00293C5C" w:rsidP="001C2F6C">
      <w:pPr>
        <w:widowControl w:val="0"/>
        <w:autoSpaceDE w:val="0"/>
        <w:autoSpaceDN w:val="0"/>
        <w:spacing w:after="0" w:line="240" w:lineRule="auto"/>
        <w:ind w:left="-142" w:right="-188"/>
        <w:jc w:val="both"/>
        <w:outlineLvl w:val="2"/>
        <w:rPr>
          <w:rFonts w:ascii="Times New Roman" w:eastAsia="Arial" w:hAnsi="Times New Roman" w:cs="Times New Roman"/>
          <w:b/>
          <w:bCs/>
          <w:kern w:val="0"/>
          <w:sz w:val="24"/>
          <w:szCs w:val="24"/>
          <w:u w:val="single"/>
          <w:lang w:val="ro-RO"/>
          <w14:ligatures w14:val="none"/>
        </w:rPr>
      </w:pPr>
      <w:r w:rsidRPr="001C2F6C">
        <w:rPr>
          <w:rFonts w:ascii="Times New Roman" w:eastAsia="Arial" w:hAnsi="Times New Roman" w:cs="Times New Roman"/>
          <w:b/>
          <w:bCs/>
          <w:spacing w:val="-2"/>
          <w:w w:val="110"/>
          <w:kern w:val="0"/>
          <w:sz w:val="24"/>
          <w:szCs w:val="24"/>
          <w:u w:val="single"/>
          <w:lang w:val="ro-RO"/>
          <w14:ligatures w14:val="none"/>
        </w:rPr>
        <w:t>Art.3</w:t>
      </w:r>
    </w:p>
    <w:p w14:paraId="7F9EB462" w14:textId="6380B4C7" w:rsidR="00293C5C" w:rsidRPr="001C2F6C" w:rsidRDefault="00293C5C" w:rsidP="001C2F6C">
      <w:pPr>
        <w:spacing w:after="0" w:line="240" w:lineRule="auto"/>
        <w:ind w:left="-142" w:right="-18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1C2F6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(l)</w:t>
      </w:r>
      <w:r w:rsidR="00E764E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 xml:space="preserve"> </w:t>
      </w:r>
      <w:bookmarkStart w:id="1" w:name="_Hlk157785692"/>
      <w:r w:rsidRPr="001C2F6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Naveta</w:t>
      </w:r>
      <w:r w:rsidRPr="001C2F6C">
        <w:rPr>
          <w:rFonts w:ascii="Times New Roman" w:eastAsia="Times New Roman" w:hAnsi="Times New Roman" w:cs="Times New Roman"/>
          <w:bCs/>
          <w:spacing w:val="4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1C2F6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beneficiarilor</w:t>
      </w:r>
      <w:proofErr w:type="spellEnd"/>
      <w:r w:rsidRPr="001C2F6C">
        <w:rPr>
          <w:rFonts w:ascii="Times New Roman" w:eastAsia="Times New Roman" w:hAnsi="Times New Roman" w:cs="Times New Roman"/>
          <w:bCs/>
          <w:spacing w:val="-13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1C2F6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o-RO"/>
          <w14:ligatures w14:val="none"/>
        </w:rPr>
        <w:t>poate</w:t>
      </w:r>
      <w:proofErr w:type="spellEnd"/>
      <w:r w:rsidRPr="001C2F6C">
        <w:rPr>
          <w:rFonts w:ascii="Times New Roman" w:eastAsia="Times New Roman" w:hAnsi="Times New Roman" w:cs="Times New Roman"/>
          <w:spacing w:val="-19"/>
          <w:kern w:val="0"/>
          <w:sz w:val="24"/>
          <w:szCs w:val="24"/>
          <w:lang w:eastAsia="ro-RO"/>
          <w14:ligatures w14:val="none"/>
        </w:rPr>
        <w:t xml:space="preserve"> </w:t>
      </w:r>
      <w:r w:rsidRPr="001C2F6C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fi</w:t>
      </w:r>
      <w:r w:rsidRPr="001C2F6C">
        <w:rPr>
          <w:rFonts w:ascii="Times New Roman" w:eastAsia="Times New Roman" w:hAnsi="Times New Roman" w:cs="Times New Roman"/>
          <w:spacing w:val="71"/>
          <w:kern w:val="0"/>
          <w:sz w:val="24"/>
          <w:szCs w:val="24"/>
          <w:lang w:eastAsia="ro-RO"/>
          <w14:ligatures w14:val="none"/>
        </w:rPr>
        <w:t xml:space="preserve"> </w:t>
      </w:r>
      <w:proofErr w:type="spellStart"/>
      <w:r w:rsidRPr="001C2F6C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efectuată</w:t>
      </w:r>
      <w:proofErr w:type="spellEnd"/>
      <w:r w:rsidRPr="001C2F6C">
        <w:rPr>
          <w:rFonts w:ascii="Times New Roman" w:eastAsia="Times New Roman" w:hAnsi="Times New Roman" w:cs="Times New Roman"/>
          <w:spacing w:val="-26"/>
          <w:kern w:val="0"/>
          <w:sz w:val="24"/>
          <w:szCs w:val="24"/>
          <w:lang w:eastAsia="ro-RO"/>
          <w14:ligatures w14:val="none"/>
        </w:rPr>
        <w:t xml:space="preserve"> </w:t>
      </w:r>
      <w:r w:rsidRPr="001C2F6C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o-RO"/>
          <w14:ligatures w14:val="none"/>
        </w:rPr>
        <w:t>cu:</w:t>
      </w:r>
    </w:p>
    <w:p w14:paraId="067B06C5" w14:textId="1EC2C599" w:rsidR="00293C5C" w:rsidRPr="001C2F6C" w:rsidRDefault="00293C5C" w:rsidP="001C2F6C">
      <w:pPr>
        <w:widowControl w:val="0"/>
        <w:numPr>
          <w:ilvl w:val="0"/>
          <w:numId w:val="1"/>
        </w:numPr>
        <w:tabs>
          <w:tab w:val="left" w:pos="519"/>
          <w:tab w:val="left" w:pos="878"/>
        </w:tabs>
        <w:autoSpaceDE w:val="0"/>
        <w:autoSpaceDN w:val="0"/>
        <w:spacing w:after="0" w:line="240" w:lineRule="auto"/>
        <w:ind w:left="-142" w:right="-188" w:hanging="15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</w:pP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autovehiculele</w:t>
      </w:r>
      <w:r w:rsidRPr="001C2F6C">
        <w:rPr>
          <w:rFonts w:ascii="Times New Roman" w:eastAsiaTheme="minorEastAsia" w:hAnsi="Times New Roman" w:cs="Times New Roman"/>
          <w:spacing w:val="80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destinate</w:t>
      </w:r>
      <w:r w:rsidRPr="001C2F6C">
        <w:rPr>
          <w:rFonts w:ascii="Times New Roman" w:eastAsiaTheme="minorEastAsia" w:hAnsi="Times New Roman" w:cs="Times New Roman"/>
          <w:spacing w:val="80"/>
          <w:w w:val="150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transportului</w:t>
      </w:r>
      <w:r w:rsidRPr="001C2F6C">
        <w:rPr>
          <w:rFonts w:ascii="Times New Roman" w:eastAsiaTheme="minorEastAsia" w:hAnsi="Times New Roman" w:cs="Times New Roman"/>
          <w:spacing w:val="80"/>
          <w:w w:val="150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de</w:t>
      </w:r>
      <w:r w:rsidRPr="001C2F6C">
        <w:rPr>
          <w:rFonts w:ascii="Times New Roman" w:eastAsiaTheme="minorEastAsia" w:hAnsi="Times New Roman" w:cs="Times New Roman"/>
          <w:spacing w:val="80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persoane</w:t>
      </w:r>
      <w:r w:rsidRPr="001C2F6C">
        <w:rPr>
          <w:rFonts w:ascii="Times New Roman" w:eastAsiaTheme="minorEastAsia" w:hAnsi="Times New Roman" w:cs="Times New Roman"/>
          <w:spacing w:val="80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detinute/asigurate</w:t>
      </w:r>
      <w:r w:rsidRPr="001C2F6C">
        <w:rPr>
          <w:rFonts w:ascii="Times New Roman" w:eastAsiaTheme="minorEastAsia" w:hAnsi="Times New Roman" w:cs="Times New Roman"/>
          <w:spacing w:val="80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de</w:t>
      </w:r>
      <w:r w:rsidRPr="001C2F6C">
        <w:rPr>
          <w:rFonts w:ascii="Times New Roman" w:eastAsiaTheme="minorEastAsia" w:hAnsi="Times New Roman" w:cs="Times New Roman"/>
          <w:spacing w:val="80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către</w:t>
      </w:r>
      <w:r w:rsidRPr="001C2F6C">
        <w:rPr>
          <w:rFonts w:ascii="Times New Roman" w:eastAsiaTheme="minorEastAsia" w:hAnsi="Times New Roman" w:cs="Times New Roman"/>
          <w:spacing w:val="80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autoritățile administrației publice locale,</w:t>
      </w:r>
      <w:r w:rsidRPr="001C2F6C">
        <w:rPr>
          <w:rFonts w:ascii="Times New Roman" w:eastAsiaTheme="minorEastAsia" w:hAnsi="Times New Roman" w:cs="Times New Roman"/>
          <w:spacing w:val="-3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în măsura</w:t>
      </w:r>
      <w:r w:rsidRPr="001C2F6C">
        <w:rPr>
          <w:rFonts w:ascii="Times New Roman" w:eastAsiaTheme="minorEastAsia" w:hAnsi="Times New Roman" w:cs="Times New Roman"/>
          <w:spacing w:val="-9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în</w:t>
      </w:r>
      <w:r w:rsidRPr="001C2F6C">
        <w:rPr>
          <w:rFonts w:ascii="Times New Roman" w:eastAsiaTheme="minorEastAsia" w:hAnsi="Times New Roman" w:cs="Times New Roman"/>
          <w:spacing w:val="40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care</w:t>
      </w:r>
      <w:r w:rsidRPr="001C2F6C">
        <w:rPr>
          <w:rFonts w:ascii="Times New Roman" w:eastAsiaTheme="minorEastAsia" w:hAnsi="Times New Roman" w:cs="Times New Roman"/>
          <w:spacing w:val="-11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este</w:t>
      </w:r>
      <w:r w:rsidRPr="001C2F6C">
        <w:rPr>
          <w:rFonts w:ascii="Times New Roman" w:eastAsiaTheme="minorEastAsia" w:hAnsi="Times New Roman" w:cs="Times New Roman"/>
          <w:spacing w:val="-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posibil</w:t>
      </w:r>
      <w:r w:rsidRPr="001C2F6C">
        <w:rPr>
          <w:rFonts w:ascii="Times New Roman" w:eastAsiaTheme="minorEastAsia" w:hAnsi="Times New Roman" w:cs="Times New Roman"/>
          <w:spacing w:val="-1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acest</w:t>
      </w:r>
      <w:r w:rsidRPr="001C2F6C">
        <w:rPr>
          <w:rFonts w:ascii="Times New Roman" w:eastAsiaTheme="minorEastAsia" w:hAnsi="Times New Roman" w:cs="Times New Roman"/>
          <w:spacing w:val="-9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lucru caz in care cheltuielile revin in totalitate administratiei locale fară ca beneficiarii să mai poată solicita decontarea separata a navetei.</w:t>
      </w:r>
    </w:p>
    <w:p w14:paraId="38BF6E16" w14:textId="77777777" w:rsidR="00293C5C" w:rsidRPr="001C2F6C" w:rsidRDefault="00293C5C" w:rsidP="001C2F6C">
      <w:pPr>
        <w:widowControl w:val="0"/>
        <w:numPr>
          <w:ilvl w:val="0"/>
          <w:numId w:val="1"/>
        </w:numPr>
        <w:tabs>
          <w:tab w:val="left" w:pos="519"/>
          <w:tab w:val="left" w:pos="878"/>
        </w:tabs>
        <w:autoSpaceDE w:val="0"/>
        <w:autoSpaceDN w:val="0"/>
        <w:spacing w:after="0" w:line="240" w:lineRule="auto"/>
        <w:ind w:left="-142" w:right="-188" w:hanging="15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mijloace</w:t>
      </w:r>
      <w:proofErr w:type="spellEnd"/>
      <w:r w:rsidRPr="001C2F6C">
        <w:rPr>
          <w:rFonts w:ascii="Times New Roman" w:eastAsiaTheme="minorEastAsia" w:hAnsi="Times New Roman" w:cs="Times New Roman"/>
          <w:spacing w:val="76"/>
          <w:kern w:val="0"/>
          <w:sz w:val="24"/>
          <w:szCs w:val="24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de</w:t>
      </w:r>
      <w:r w:rsidRPr="001C2F6C">
        <w:rPr>
          <w:rFonts w:ascii="Times New Roman" w:eastAsiaTheme="minorEastAsia" w:hAnsi="Times New Roman" w:cs="Times New Roman"/>
          <w:spacing w:val="54"/>
          <w:kern w:val="0"/>
          <w:sz w:val="24"/>
          <w:szCs w:val="24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transport</w:t>
      </w:r>
      <w:r w:rsidRPr="001C2F6C">
        <w:rPr>
          <w:rFonts w:ascii="Times New Roman" w:eastAsiaTheme="minorEastAsia" w:hAnsi="Times New Roman" w:cs="Times New Roman"/>
          <w:spacing w:val="56"/>
          <w:w w:val="150"/>
          <w:kern w:val="0"/>
          <w:sz w:val="24"/>
          <w:szCs w:val="24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ale</w:t>
      </w:r>
      <w:r w:rsidRPr="001C2F6C">
        <w:rPr>
          <w:rFonts w:ascii="Times New Roman" w:eastAsiaTheme="minorEastAsia" w:hAnsi="Times New Roman" w:cs="Times New Roman"/>
          <w:spacing w:val="67"/>
          <w:kern w:val="0"/>
          <w:sz w:val="24"/>
          <w:szCs w:val="24"/>
          <w14:ligatures w14:val="none"/>
        </w:rPr>
        <w:t xml:space="preserve"> </w:t>
      </w:r>
      <w:proofErr w:type="spellStart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operatorilor</w:t>
      </w:r>
      <w:proofErr w:type="spellEnd"/>
      <w:r w:rsidRPr="001C2F6C">
        <w:rPr>
          <w:rFonts w:ascii="Times New Roman" w:eastAsiaTheme="minorEastAsia" w:hAnsi="Times New Roman" w:cs="Times New Roman"/>
          <w:spacing w:val="70"/>
          <w:w w:val="150"/>
          <w:kern w:val="0"/>
          <w:sz w:val="24"/>
          <w:szCs w:val="24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de</w:t>
      </w:r>
      <w:r w:rsidRPr="001C2F6C">
        <w:rPr>
          <w:rFonts w:ascii="Times New Roman" w:eastAsiaTheme="minorEastAsia" w:hAnsi="Times New Roman" w:cs="Times New Roman"/>
          <w:spacing w:val="69"/>
          <w:kern w:val="0"/>
          <w:sz w:val="24"/>
          <w:szCs w:val="24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transport</w:t>
      </w:r>
      <w:r w:rsidRPr="001C2F6C">
        <w:rPr>
          <w:rFonts w:ascii="Times New Roman" w:eastAsiaTheme="minorEastAsia" w:hAnsi="Times New Roman" w:cs="Times New Roman"/>
          <w:spacing w:val="52"/>
          <w:w w:val="150"/>
          <w:kern w:val="0"/>
          <w:sz w:val="24"/>
          <w:szCs w:val="24"/>
          <w14:ligatures w14:val="none"/>
        </w:rPr>
        <w:t xml:space="preserve"> </w:t>
      </w:r>
      <w:proofErr w:type="spellStart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autorizați</w:t>
      </w:r>
      <w:proofErr w:type="spellEnd"/>
      <w:r w:rsidRPr="001C2F6C">
        <w:rPr>
          <w:rFonts w:ascii="Times New Roman" w:eastAsiaTheme="minorEastAsia" w:hAnsi="Times New Roman" w:cs="Times New Roman"/>
          <w:spacing w:val="79"/>
          <w:kern w:val="0"/>
          <w:sz w:val="24"/>
          <w:szCs w:val="24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(transport</w:t>
      </w:r>
      <w:r w:rsidRPr="001C2F6C">
        <w:rPr>
          <w:rFonts w:ascii="Times New Roman" w:eastAsiaTheme="minorEastAsia" w:hAnsi="Times New Roman" w:cs="Times New Roman"/>
          <w:spacing w:val="68"/>
          <w:kern w:val="0"/>
          <w:sz w:val="24"/>
          <w:szCs w:val="24"/>
          <w14:ligatures w14:val="none"/>
        </w:rPr>
        <w:t xml:space="preserve"> </w:t>
      </w:r>
      <w:proofErr w:type="spellStart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în</w:t>
      </w:r>
      <w:proofErr w:type="spellEnd"/>
      <w:r w:rsidRPr="001C2F6C">
        <w:rPr>
          <w:rFonts w:ascii="Times New Roman" w:eastAsiaTheme="minorEastAsia" w:hAnsi="Times New Roman" w:cs="Times New Roman"/>
          <w:spacing w:val="68"/>
          <w:w w:val="150"/>
          <w:kern w:val="0"/>
          <w:sz w:val="24"/>
          <w:szCs w:val="24"/>
          <w14:ligatures w14:val="none"/>
        </w:rPr>
        <w:t xml:space="preserve"> </w:t>
      </w:r>
      <w:proofErr w:type="spellStart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comun</w:t>
      </w:r>
      <w:proofErr w:type="spellEnd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:</w:t>
      </w:r>
      <w:r w:rsidRPr="001C2F6C">
        <w:rPr>
          <w:rFonts w:ascii="Times New Roman" w:eastAsiaTheme="minorEastAsia" w:hAnsi="Times New Roman" w:cs="Times New Roman"/>
          <w:spacing w:val="56"/>
          <w:kern w:val="0"/>
          <w:sz w:val="24"/>
          <w:szCs w:val="24"/>
          <w14:ligatures w14:val="none"/>
        </w:rPr>
        <w:t xml:space="preserve"> </w:t>
      </w:r>
      <w:proofErr w:type="spellStart"/>
      <w:r w:rsidRPr="001C2F6C">
        <w:rPr>
          <w:rFonts w:ascii="Times New Roman" w:eastAsiaTheme="minorEastAsia" w:hAnsi="Times New Roman" w:cs="Times New Roman"/>
          <w:spacing w:val="-2"/>
          <w:kern w:val="0"/>
          <w:sz w:val="24"/>
          <w:szCs w:val="24"/>
          <w14:ligatures w14:val="none"/>
        </w:rPr>
        <w:t>microbuze</w:t>
      </w:r>
      <w:proofErr w:type="spellEnd"/>
      <w:r w:rsidRPr="001C2F6C">
        <w:rPr>
          <w:rFonts w:ascii="Times New Roman" w:eastAsiaTheme="minorEastAsia" w:hAnsi="Times New Roman" w:cs="Times New Roman"/>
          <w:spacing w:val="-2"/>
          <w:kern w:val="0"/>
          <w:sz w:val="24"/>
          <w:szCs w:val="24"/>
          <w14:ligatures w14:val="none"/>
        </w:rPr>
        <w:t xml:space="preserve">, </w:t>
      </w:r>
      <w:r w:rsidRPr="001C2F6C"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ro-RO"/>
          <w14:ligatures w14:val="none"/>
        </w:rPr>
        <w:t>autobuze);</w:t>
      </w:r>
    </w:p>
    <w:p w14:paraId="22EF1683" w14:textId="77777777" w:rsidR="00293C5C" w:rsidRPr="001C2F6C" w:rsidRDefault="00293C5C" w:rsidP="008C4D16">
      <w:pPr>
        <w:widowControl w:val="0"/>
        <w:numPr>
          <w:ilvl w:val="0"/>
          <w:numId w:val="1"/>
        </w:numPr>
        <w:tabs>
          <w:tab w:val="left" w:pos="707"/>
        </w:tabs>
        <w:autoSpaceDE w:val="0"/>
        <w:autoSpaceDN w:val="0"/>
        <w:spacing w:after="0" w:line="240" w:lineRule="auto"/>
        <w:ind w:left="-142" w:right="-188" w:firstLine="0"/>
        <w:jc w:val="both"/>
        <w:rPr>
          <w:rFonts w:ascii="Times New Roman" w:hAnsi="Times New Roman" w:cs="Times New Roman"/>
          <w:sz w:val="24"/>
          <w:szCs w:val="24"/>
          <w:lang w:val="it-CH"/>
        </w:rPr>
      </w:pP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autoturismul proprietate</w:t>
      </w:r>
      <w:r w:rsidRPr="001C2F6C">
        <w:rPr>
          <w:rFonts w:ascii="Times New Roman" w:eastAsiaTheme="minorEastAsia" w:hAnsi="Times New Roman" w:cs="Times New Roman"/>
          <w:spacing w:val="7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personală/familială</w:t>
      </w:r>
      <w:r w:rsidRPr="001C2F6C">
        <w:rPr>
          <w:rFonts w:ascii="Times New Roman" w:eastAsiaTheme="minorEastAsia" w:hAnsi="Times New Roman" w:cs="Times New Roman"/>
          <w:spacing w:val="11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sau</w:t>
      </w:r>
      <w:r w:rsidRPr="001C2F6C">
        <w:rPr>
          <w:rFonts w:ascii="Times New Roman" w:eastAsiaTheme="minorEastAsia" w:hAnsi="Times New Roman" w:cs="Times New Roman"/>
          <w:spacing w:val="-24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deținut</w:t>
      </w:r>
      <w:r w:rsidRPr="001C2F6C">
        <w:rPr>
          <w:rFonts w:ascii="Times New Roman" w:eastAsiaTheme="minorEastAsia" w:hAnsi="Times New Roman" w:cs="Times New Roman"/>
          <w:spacing w:val="-8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legal</w:t>
      </w:r>
      <w:r w:rsidRPr="001C2F6C">
        <w:rPr>
          <w:rFonts w:ascii="Times New Roman" w:eastAsiaTheme="minorEastAsia" w:hAnsi="Times New Roman" w:cs="Times New Roman"/>
          <w:spacing w:val="-2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cu</w:t>
      </w:r>
      <w:r w:rsidRPr="001C2F6C">
        <w:rPr>
          <w:rFonts w:ascii="Times New Roman" w:eastAsiaTheme="minorEastAsia" w:hAnsi="Times New Roman" w:cs="Times New Roman"/>
          <w:spacing w:val="-31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orice</w:t>
      </w:r>
      <w:r w:rsidRPr="001C2F6C">
        <w:rPr>
          <w:rFonts w:ascii="Times New Roman" w:eastAsiaTheme="minorEastAsia" w:hAnsi="Times New Roman" w:cs="Times New Roman"/>
          <w:spacing w:val="-3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spacing w:val="-2"/>
          <w:kern w:val="0"/>
          <w:sz w:val="24"/>
          <w:szCs w:val="24"/>
          <w:lang w:val="it-CH"/>
          <w14:ligatures w14:val="none"/>
        </w:rPr>
        <w:t>titlu.</w:t>
      </w:r>
    </w:p>
    <w:bookmarkEnd w:id="1"/>
    <w:p w14:paraId="493F753C" w14:textId="77777777" w:rsidR="00AF7972" w:rsidRPr="001C2F6C" w:rsidRDefault="00AF7972" w:rsidP="001C2F6C">
      <w:pPr>
        <w:widowControl w:val="0"/>
        <w:tabs>
          <w:tab w:val="left" w:pos="707"/>
        </w:tabs>
        <w:autoSpaceDE w:val="0"/>
        <w:autoSpaceDN w:val="0"/>
        <w:spacing w:after="0" w:line="240" w:lineRule="auto"/>
        <w:ind w:left="-142" w:right="-188"/>
        <w:jc w:val="both"/>
        <w:rPr>
          <w:rFonts w:ascii="Times New Roman" w:hAnsi="Times New Roman" w:cs="Times New Roman"/>
          <w:sz w:val="24"/>
          <w:szCs w:val="24"/>
          <w:lang w:val="it-CH"/>
        </w:rPr>
      </w:pPr>
    </w:p>
    <w:p w14:paraId="54FBF05D" w14:textId="77777777" w:rsidR="00293C5C" w:rsidRPr="001C2F6C" w:rsidRDefault="00293C5C" w:rsidP="001C2F6C">
      <w:pPr>
        <w:spacing w:after="0" w:line="240" w:lineRule="auto"/>
        <w:ind w:left="-142" w:right="-188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:lang w:val="it-CH" w:eastAsia="ro-RO"/>
          <w14:ligatures w14:val="none"/>
        </w:rPr>
      </w:pPr>
      <w:r w:rsidRPr="001C2F6C">
        <w:rPr>
          <w:rFonts w:ascii="Times New Roman" w:eastAsia="Times New Roman" w:hAnsi="Times New Roman" w:cs="Times New Roman"/>
          <w:b/>
          <w:bCs/>
          <w:w w:val="115"/>
          <w:kern w:val="0"/>
          <w:sz w:val="24"/>
          <w:szCs w:val="24"/>
          <w:u w:val="single"/>
          <w:lang w:val="it-CH" w:eastAsia="ro-RO"/>
          <w14:ligatures w14:val="none"/>
        </w:rPr>
        <w:t>Art.</w:t>
      </w:r>
      <w:r w:rsidRPr="001C2F6C">
        <w:rPr>
          <w:rFonts w:ascii="Times New Roman" w:eastAsia="Times New Roman" w:hAnsi="Times New Roman" w:cs="Times New Roman"/>
          <w:b/>
          <w:bCs/>
          <w:spacing w:val="-23"/>
          <w:w w:val="115"/>
          <w:kern w:val="0"/>
          <w:sz w:val="24"/>
          <w:szCs w:val="24"/>
          <w:u w:val="single"/>
          <w:lang w:val="it-CH" w:eastAsia="ro-RO"/>
          <w14:ligatures w14:val="none"/>
        </w:rPr>
        <w:t xml:space="preserve"> </w:t>
      </w:r>
      <w:r w:rsidRPr="001C2F6C">
        <w:rPr>
          <w:rFonts w:ascii="Times New Roman" w:eastAsia="Times New Roman" w:hAnsi="Times New Roman" w:cs="Times New Roman"/>
          <w:b/>
          <w:bCs/>
          <w:spacing w:val="-10"/>
          <w:w w:val="120"/>
          <w:kern w:val="0"/>
          <w:sz w:val="24"/>
          <w:szCs w:val="24"/>
          <w:u w:val="single"/>
          <w:lang w:val="it-CH" w:eastAsia="ro-RO"/>
          <w14:ligatures w14:val="none"/>
        </w:rPr>
        <w:t>4</w:t>
      </w:r>
    </w:p>
    <w:p w14:paraId="6040FF64" w14:textId="77777777" w:rsidR="00293C5C" w:rsidRPr="001C2F6C" w:rsidRDefault="00293C5C" w:rsidP="001C2F6C">
      <w:pPr>
        <w:widowControl w:val="0"/>
        <w:autoSpaceDE w:val="0"/>
        <w:autoSpaceDN w:val="0"/>
        <w:spacing w:after="0" w:line="240" w:lineRule="auto"/>
        <w:ind w:left="-142" w:right="-188" w:hanging="5"/>
        <w:jc w:val="both"/>
        <w:rPr>
          <w:rFonts w:ascii="Times New Roman" w:hAnsi="Times New Roman" w:cs="Times New Roman"/>
          <w:sz w:val="24"/>
          <w:szCs w:val="24"/>
        </w:rPr>
      </w:pP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(</w:t>
      </w:r>
      <w:r w:rsidRPr="001C2F6C">
        <w:rPr>
          <w:rFonts w:ascii="Times New Roman" w:hAnsi="Times New Roman" w:cs="Times New Roman"/>
          <w:sz w:val="24"/>
          <w:szCs w:val="24"/>
        </w:rPr>
        <w:t xml:space="preserve">(1)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decontării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lunare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transport,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executivă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ordonatorul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analizează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cererile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lunare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decontarea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transport,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elemente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89296D7" w14:textId="77777777" w:rsidR="00293C5C" w:rsidRPr="001C2F6C" w:rsidRDefault="00293C5C" w:rsidP="001C2F6C">
      <w:pPr>
        <w:widowControl w:val="0"/>
        <w:autoSpaceDE w:val="0"/>
        <w:autoSpaceDN w:val="0"/>
        <w:spacing w:after="0" w:line="240" w:lineRule="auto"/>
        <w:ind w:left="-142" w:right="-188" w:hanging="5"/>
        <w:jc w:val="both"/>
        <w:rPr>
          <w:rFonts w:ascii="Times New Roman" w:hAnsi="Times New Roman" w:cs="Times New Roman"/>
          <w:sz w:val="24"/>
          <w:szCs w:val="24"/>
        </w:rPr>
      </w:pPr>
      <w:r w:rsidRPr="001C2F6C"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existența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lunare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decontarea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transport,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care face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AB18514" w14:textId="77777777" w:rsidR="00293C5C" w:rsidRPr="001C2F6C" w:rsidRDefault="00293C5C" w:rsidP="001C2F6C">
      <w:pPr>
        <w:widowControl w:val="0"/>
        <w:autoSpaceDE w:val="0"/>
        <w:autoSpaceDN w:val="0"/>
        <w:spacing w:after="0" w:line="240" w:lineRule="auto"/>
        <w:ind w:left="-142" w:right="-188" w:hanging="5"/>
        <w:jc w:val="both"/>
        <w:rPr>
          <w:rFonts w:ascii="Times New Roman" w:hAnsi="Times New Roman" w:cs="Times New Roman"/>
          <w:sz w:val="24"/>
          <w:szCs w:val="24"/>
        </w:rPr>
      </w:pPr>
      <w:r w:rsidRPr="001C2F6C">
        <w:rPr>
          <w:rFonts w:ascii="Times New Roman" w:hAnsi="Times New Roman" w:cs="Times New Roman"/>
          <w:sz w:val="24"/>
          <w:szCs w:val="24"/>
        </w:rPr>
        <w:lastRenderedPageBreak/>
        <w:t xml:space="preserve">b)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reședința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dovedite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mențiunile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cuprinse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art. 91 din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nr. 287/2009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74B3B57" w14:textId="77777777" w:rsidR="00293C5C" w:rsidRPr="001C2F6C" w:rsidRDefault="00293C5C" w:rsidP="001C2F6C">
      <w:pPr>
        <w:widowControl w:val="0"/>
        <w:autoSpaceDE w:val="0"/>
        <w:autoSpaceDN w:val="0"/>
        <w:spacing w:after="0" w:line="240" w:lineRule="auto"/>
        <w:ind w:left="-142" w:right="-188" w:hanging="5"/>
        <w:jc w:val="both"/>
        <w:rPr>
          <w:rFonts w:ascii="Times New Roman" w:hAnsi="Times New Roman" w:cs="Times New Roman"/>
          <w:sz w:val="24"/>
          <w:szCs w:val="24"/>
        </w:rPr>
      </w:pPr>
      <w:r w:rsidRPr="001C2F6C"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reședința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declarației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pe propria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C3041BC" w14:textId="77777777" w:rsidR="00293C5C" w:rsidRPr="001C2F6C" w:rsidRDefault="00293C5C" w:rsidP="001C2F6C">
      <w:pPr>
        <w:widowControl w:val="0"/>
        <w:autoSpaceDE w:val="0"/>
        <w:autoSpaceDN w:val="0"/>
        <w:spacing w:after="0" w:line="240" w:lineRule="auto"/>
        <w:ind w:left="-142" w:right="-188" w:hanging="5"/>
        <w:jc w:val="both"/>
        <w:rPr>
          <w:rFonts w:ascii="Times New Roman" w:hAnsi="Times New Roman" w:cs="Times New Roman"/>
          <w:sz w:val="24"/>
          <w:szCs w:val="24"/>
        </w:rPr>
      </w:pPr>
      <w:r w:rsidRPr="001C2F6C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distanța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kilometri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domiciliu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reședință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256ADED" w14:textId="77777777" w:rsidR="00293C5C" w:rsidRPr="001C2F6C" w:rsidRDefault="00293C5C" w:rsidP="001C2F6C">
      <w:pPr>
        <w:widowControl w:val="0"/>
        <w:autoSpaceDE w:val="0"/>
        <w:autoSpaceDN w:val="0"/>
        <w:spacing w:after="0" w:line="240" w:lineRule="auto"/>
        <w:ind w:left="-142" w:right="-188" w:hanging="5"/>
        <w:jc w:val="both"/>
        <w:rPr>
          <w:rFonts w:ascii="Times New Roman" w:hAnsi="Times New Roman" w:cs="Times New Roman"/>
          <w:sz w:val="24"/>
          <w:szCs w:val="24"/>
        </w:rPr>
      </w:pPr>
      <w:r w:rsidRPr="001C2F6C">
        <w:rPr>
          <w:rFonts w:ascii="Times New Roman" w:hAnsi="Times New Roman" w:cs="Times New Roman"/>
          <w:sz w:val="24"/>
          <w:szCs w:val="24"/>
        </w:rPr>
        <w:t xml:space="preserve">e)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mijloacele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transport cu care se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deplasează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solicitantul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domiciliu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localitatea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află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>;</w:t>
      </w:r>
    </w:p>
    <w:p w14:paraId="125B34C4" w14:textId="77777777" w:rsidR="00293C5C" w:rsidRPr="001C2F6C" w:rsidRDefault="00293C5C" w:rsidP="001C2F6C">
      <w:pPr>
        <w:widowControl w:val="0"/>
        <w:autoSpaceDE w:val="0"/>
        <w:autoSpaceDN w:val="0"/>
        <w:spacing w:after="0" w:line="240" w:lineRule="auto"/>
        <w:ind w:left="-142" w:right="-188" w:hanging="5"/>
        <w:jc w:val="both"/>
        <w:rPr>
          <w:rFonts w:ascii="Times New Roman" w:hAnsi="Times New Roman" w:cs="Times New Roman"/>
          <w:sz w:val="24"/>
          <w:szCs w:val="24"/>
        </w:rPr>
      </w:pPr>
      <w:r w:rsidRPr="001C2F6C">
        <w:rPr>
          <w:rFonts w:ascii="Times New Roman" w:hAnsi="Times New Roman" w:cs="Times New Roman"/>
          <w:sz w:val="24"/>
          <w:szCs w:val="24"/>
        </w:rPr>
        <w:t xml:space="preserve"> f)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abonament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lunar pe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tip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mijloc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0040A9C" w14:textId="77777777" w:rsidR="00293C5C" w:rsidRPr="001C2F6C" w:rsidRDefault="00293C5C" w:rsidP="001C2F6C">
      <w:pPr>
        <w:widowControl w:val="0"/>
        <w:autoSpaceDE w:val="0"/>
        <w:autoSpaceDN w:val="0"/>
        <w:spacing w:after="0" w:line="240" w:lineRule="auto"/>
        <w:ind w:left="-142" w:right="-188" w:hanging="5"/>
        <w:jc w:val="both"/>
        <w:rPr>
          <w:rFonts w:ascii="Times New Roman" w:hAnsi="Times New Roman" w:cs="Times New Roman"/>
          <w:sz w:val="24"/>
          <w:szCs w:val="24"/>
        </w:rPr>
      </w:pPr>
      <w:r w:rsidRPr="001C2F6C">
        <w:rPr>
          <w:rFonts w:ascii="Times New Roman" w:hAnsi="Times New Roman" w:cs="Times New Roman"/>
          <w:sz w:val="24"/>
          <w:szCs w:val="24"/>
        </w:rPr>
        <w:t xml:space="preserve">g)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biletelor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mijloc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transport,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numai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situații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: pe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ruta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respectivă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nu se emit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abonamente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beneficiarul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utilizează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mijloace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comun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>;</w:t>
      </w:r>
    </w:p>
    <w:p w14:paraId="43834A36" w14:textId="1B101494" w:rsidR="008C4D16" w:rsidRDefault="00293C5C" w:rsidP="001C2F6C">
      <w:pPr>
        <w:widowControl w:val="0"/>
        <w:autoSpaceDE w:val="0"/>
        <w:autoSpaceDN w:val="0"/>
        <w:spacing w:after="0" w:line="240" w:lineRule="auto"/>
        <w:ind w:left="-142" w:right="-188" w:hanging="5"/>
        <w:jc w:val="both"/>
        <w:rPr>
          <w:rFonts w:ascii="Times New Roman" w:hAnsi="Times New Roman" w:cs="Times New Roman"/>
          <w:sz w:val="24"/>
          <w:szCs w:val="24"/>
        </w:rPr>
      </w:pPr>
      <w:r w:rsidRPr="001C2F6C">
        <w:rPr>
          <w:rFonts w:ascii="Times New Roman" w:hAnsi="Times New Roman" w:cs="Times New Roman"/>
          <w:sz w:val="24"/>
          <w:szCs w:val="24"/>
        </w:rPr>
        <w:t xml:space="preserve"> h)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opțiunea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beneficiarului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mijlocul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transport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utilizat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2F24430" w14:textId="77777777" w:rsidR="00A64FA6" w:rsidRDefault="00A64FA6" w:rsidP="001C2F6C">
      <w:pPr>
        <w:widowControl w:val="0"/>
        <w:autoSpaceDE w:val="0"/>
        <w:autoSpaceDN w:val="0"/>
        <w:spacing w:after="0" w:line="240" w:lineRule="auto"/>
        <w:ind w:left="-142" w:right="-188" w:hanging="5"/>
        <w:jc w:val="both"/>
        <w:rPr>
          <w:rFonts w:ascii="Times New Roman" w:hAnsi="Times New Roman" w:cs="Times New Roman"/>
          <w:sz w:val="24"/>
          <w:szCs w:val="24"/>
        </w:rPr>
      </w:pPr>
    </w:p>
    <w:p w14:paraId="0F1B9714" w14:textId="186706F9" w:rsidR="008C4D16" w:rsidRPr="008C4D16" w:rsidRDefault="00293C5C" w:rsidP="001C2F6C">
      <w:pPr>
        <w:widowControl w:val="0"/>
        <w:autoSpaceDE w:val="0"/>
        <w:autoSpaceDN w:val="0"/>
        <w:spacing w:after="0" w:line="240" w:lineRule="auto"/>
        <w:ind w:left="-142" w:right="-188" w:hanging="5"/>
        <w:jc w:val="both"/>
        <w:rPr>
          <w:rFonts w:ascii="Times New Roman" w:hAnsi="Times New Roman" w:cs="Times New Roman"/>
          <w:sz w:val="24"/>
          <w:szCs w:val="24"/>
        </w:rPr>
      </w:pPr>
      <w:r w:rsidRPr="001C2F6C">
        <w:rPr>
          <w:rFonts w:ascii="Times New Roman" w:eastAsia="Arial" w:hAnsi="Times New Roman" w:cs="Times New Roman"/>
          <w:bCs/>
          <w:w w:val="90"/>
          <w:kern w:val="0"/>
          <w:sz w:val="24"/>
          <w:szCs w:val="24"/>
          <w:lang w:val="ro-RO"/>
          <w14:ligatures w14:val="none"/>
        </w:rPr>
        <w:t xml:space="preserve">  </w:t>
      </w:r>
      <w:r w:rsidRPr="001C2F6C">
        <w:rPr>
          <w:rFonts w:ascii="Times New Roman" w:eastAsia="Arial" w:hAnsi="Times New Roman" w:cs="Times New Roman"/>
          <w:b/>
          <w:bCs/>
          <w:w w:val="90"/>
          <w:kern w:val="0"/>
          <w:sz w:val="24"/>
          <w:szCs w:val="24"/>
          <w:u w:val="single"/>
          <w:lang w:val="ro-RO"/>
          <w14:ligatures w14:val="none"/>
        </w:rPr>
        <w:t>Art.</w:t>
      </w:r>
      <w:r w:rsidRPr="001C2F6C">
        <w:rPr>
          <w:rFonts w:ascii="Times New Roman" w:eastAsia="Arial" w:hAnsi="Times New Roman" w:cs="Times New Roman"/>
          <w:b/>
          <w:bCs/>
          <w:spacing w:val="-22"/>
          <w:w w:val="90"/>
          <w:kern w:val="0"/>
          <w:sz w:val="24"/>
          <w:szCs w:val="24"/>
          <w:u w:val="single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b/>
          <w:bCs/>
          <w:spacing w:val="-10"/>
          <w:kern w:val="0"/>
          <w:sz w:val="24"/>
          <w:szCs w:val="24"/>
          <w:u w:val="single"/>
          <w:lang w:val="ro-RO"/>
          <w14:ligatures w14:val="none"/>
        </w:rPr>
        <w:t>5</w:t>
      </w:r>
    </w:p>
    <w:p w14:paraId="65AE52EF" w14:textId="332EB7C9" w:rsidR="00293C5C" w:rsidRDefault="00293C5C" w:rsidP="001C2F6C">
      <w:pPr>
        <w:widowControl w:val="0"/>
        <w:autoSpaceDE w:val="0"/>
        <w:autoSpaceDN w:val="0"/>
        <w:spacing w:after="0" w:line="240" w:lineRule="auto"/>
        <w:ind w:left="-142" w:right="-188" w:hanging="5"/>
        <w:jc w:val="both"/>
        <w:rPr>
          <w:rFonts w:ascii="Times New Roman" w:hAnsi="Times New Roman" w:cs="Times New Roman"/>
          <w:sz w:val="24"/>
          <w:szCs w:val="24"/>
        </w:rPr>
      </w:pP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 xml:space="preserve">     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stabilirii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sumelor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necesare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decontării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transport,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1- 31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ianuarie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fiecărui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an,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beneficiarii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înștiințează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unității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administrativ-teritoriale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ordonatorul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credite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parcursul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anului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solicita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decontarea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transport la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locul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specificarea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nivelului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estimat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valorii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totale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>.</w:t>
      </w:r>
    </w:p>
    <w:p w14:paraId="224D6566" w14:textId="77777777" w:rsidR="00A64FA6" w:rsidRPr="001C2F6C" w:rsidRDefault="00A64FA6" w:rsidP="001C2F6C">
      <w:pPr>
        <w:widowControl w:val="0"/>
        <w:autoSpaceDE w:val="0"/>
        <w:autoSpaceDN w:val="0"/>
        <w:spacing w:after="0" w:line="240" w:lineRule="auto"/>
        <w:ind w:left="-142" w:right="-188" w:hanging="5"/>
        <w:jc w:val="both"/>
        <w:rPr>
          <w:rFonts w:ascii="Times New Roman" w:hAnsi="Times New Roman" w:cs="Times New Roman"/>
          <w:sz w:val="24"/>
          <w:szCs w:val="24"/>
        </w:rPr>
      </w:pPr>
    </w:p>
    <w:p w14:paraId="6BB07CE7" w14:textId="77777777" w:rsidR="00293C5C" w:rsidRPr="001C2F6C" w:rsidRDefault="00293C5C" w:rsidP="001C2F6C">
      <w:pPr>
        <w:spacing w:after="0" w:line="240" w:lineRule="auto"/>
        <w:ind w:left="-142" w:right="-18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:lang w:val="it-CH" w:eastAsia="ro-RO"/>
          <w14:ligatures w14:val="none"/>
        </w:rPr>
      </w:pPr>
      <w:r w:rsidRPr="001C2F6C">
        <w:rPr>
          <w:rFonts w:ascii="Times New Roman" w:eastAsia="Times New Roman" w:hAnsi="Times New Roman" w:cs="Times New Roman"/>
          <w:b/>
          <w:w w:val="110"/>
          <w:kern w:val="0"/>
          <w:sz w:val="24"/>
          <w:szCs w:val="24"/>
          <w:u w:val="single"/>
          <w:lang w:val="it-CH" w:eastAsia="ro-RO"/>
          <w14:ligatures w14:val="none"/>
        </w:rPr>
        <w:t>Art.</w:t>
      </w:r>
      <w:r w:rsidRPr="001C2F6C">
        <w:rPr>
          <w:rFonts w:ascii="Times New Roman" w:eastAsia="Times New Roman" w:hAnsi="Times New Roman" w:cs="Times New Roman"/>
          <w:b/>
          <w:spacing w:val="-34"/>
          <w:w w:val="110"/>
          <w:kern w:val="0"/>
          <w:sz w:val="24"/>
          <w:szCs w:val="24"/>
          <w:u w:val="single"/>
          <w:lang w:val="it-CH" w:eastAsia="ro-RO"/>
          <w14:ligatures w14:val="none"/>
        </w:rPr>
        <w:t xml:space="preserve"> </w:t>
      </w:r>
      <w:r w:rsidRPr="001C2F6C">
        <w:rPr>
          <w:rFonts w:ascii="Times New Roman" w:eastAsia="Times New Roman" w:hAnsi="Times New Roman" w:cs="Times New Roman"/>
          <w:b/>
          <w:spacing w:val="-10"/>
          <w:w w:val="110"/>
          <w:kern w:val="0"/>
          <w:sz w:val="24"/>
          <w:szCs w:val="24"/>
          <w:u w:val="single"/>
          <w:lang w:val="it-CH" w:eastAsia="ro-RO"/>
          <w14:ligatures w14:val="none"/>
        </w:rPr>
        <w:t>6</w:t>
      </w:r>
    </w:p>
    <w:p w14:paraId="6CB4A134" w14:textId="4B777C10" w:rsidR="00293C5C" w:rsidRPr="001C2F6C" w:rsidRDefault="00293C5C" w:rsidP="001C2F6C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-142" w:right="-188"/>
        <w:jc w:val="both"/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</w:pP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Decontarea abonamentelor/biletelor de transport emise de operatorii de transport auto pentru salariatii</w:t>
      </w:r>
      <w:r w:rsidRPr="001C2F6C">
        <w:rPr>
          <w:rFonts w:ascii="Times New Roman" w:eastAsia="Arial" w:hAnsi="Times New Roman" w:cs="Times New Roman"/>
          <w:spacing w:val="-8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din</w:t>
      </w:r>
      <w:r w:rsidRPr="001C2F6C">
        <w:rPr>
          <w:rFonts w:ascii="Times New Roman" w:eastAsia="Arial" w:hAnsi="Times New Roman" w:cs="Times New Roman"/>
          <w:spacing w:val="-17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cadrul aparatulul de</w:t>
      </w:r>
      <w:r w:rsidRPr="001C2F6C">
        <w:rPr>
          <w:rFonts w:ascii="Times New Roman" w:eastAsia="Arial" w:hAnsi="Times New Roman" w:cs="Times New Roman"/>
          <w:spacing w:val="-10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specialitate al primarulul comunei</w:t>
      </w:r>
      <w:r w:rsid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="001C2F6C">
        <w:rPr>
          <w:rFonts w:ascii="Times New Roman" w:eastAsia="Arial" w:hAnsi="Times New Roman" w:cs="Times New Roman"/>
          <w:spacing w:val="40"/>
          <w:w w:val="105"/>
          <w:kern w:val="0"/>
          <w:sz w:val="24"/>
          <w:szCs w:val="24"/>
          <w:lang w:val="ro-RO"/>
          <w14:ligatures w14:val="none"/>
        </w:rPr>
        <w:t xml:space="preserve">Schela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se</w:t>
      </w:r>
      <w:r w:rsidRPr="001C2F6C">
        <w:rPr>
          <w:rFonts w:ascii="Times New Roman" w:eastAsia="Arial" w:hAnsi="Times New Roman" w:cs="Times New Roman"/>
          <w:spacing w:val="-11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asigură</w:t>
      </w:r>
      <w:r w:rsidRPr="001C2F6C">
        <w:rPr>
          <w:rFonts w:ascii="Times New Roman" w:eastAsia="Arial" w:hAnsi="Times New Roman" w:cs="Times New Roman"/>
          <w:spacing w:val="-6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 xml:space="preserve">la valoarea </w:t>
      </w:r>
      <w:r w:rsidRPr="001C2F6C">
        <w:rPr>
          <w:rFonts w:ascii="Times New Roman" w:eastAsia="Arial" w:hAnsi="Times New Roman" w:cs="Times New Roman"/>
          <w:spacing w:val="-2"/>
          <w:w w:val="105"/>
          <w:kern w:val="0"/>
          <w:sz w:val="24"/>
          <w:szCs w:val="24"/>
          <w:lang w:val="ro-RO"/>
          <w14:ligatures w14:val="none"/>
        </w:rPr>
        <w:t>acestora.</w:t>
      </w:r>
    </w:p>
    <w:p w14:paraId="68992852" w14:textId="41DF577E" w:rsidR="00293C5C" w:rsidRPr="001C2F6C" w:rsidRDefault="00293C5C" w:rsidP="001C2F6C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-142" w:right="-188"/>
        <w:jc w:val="both"/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</w:pP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Sunt acceptate la decont</w:t>
      </w:r>
      <w:r w:rsidRPr="001C2F6C">
        <w:rPr>
          <w:rFonts w:ascii="Times New Roman" w:eastAsiaTheme="minorEastAsia" w:hAnsi="Times New Roman" w:cs="Times New Roman"/>
          <w:spacing w:val="-3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biletele</w:t>
      </w:r>
      <w:r w:rsidRPr="001C2F6C">
        <w:rPr>
          <w:rFonts w:ascii="Times New Roman" w:eastAsiaTheme="minorEastAsia" w:hAnsi="Times New Roman" w:cs="Times New Roman"/>
          <w:spacing w:val="-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emise zilnic</w:t>
      </w:r>
      <w:r w:rsidRPr="001C2F6C">
        <w:rPr>
          <w:rFonts w:ascii="Times New Roman" w:eastAsiaTheme="minorEastAsia" w:hAnsi="Times New Roman" w:cs="Times New Roman"/>
          <w:spacing w:val="-12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de operatorii</w:t>
      </w:r>
      <w:r w:rsidRPr="001C2F6C">
        <w:rPr>
          <w:rFonts w:ascii="Times New Roman" w:eastAsiaTheme="minorEastAsia" w:hAnsi="Times New Roman" w:cs="Times New Roman"/>
          <w:spacing w:val="-8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de</w:t>
      </w:r>
      <w:r w:rsidRPr="001C2F6C">
        <w:rPr>
          <w:rFonts w:ascii="Times New Roman" w:eastAsiaTheme="minorEastAsia" w:hAnsi="Times New Roman" w:cs="Times New Roman"/>
          <w:spacing w:val="-8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transport numai</w:t>
      </w:r>
      <w:r w:rsidRPr="001C2F6C">
        <w:rPr>
          <w:rFonts w:ascii="Times New Roman" w:eastAsiaTheme="minorEastAsia" w:hAnsi="Times New Roman" w:cs="Times New Roman"/>
          <w:spacing w:val="-16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în</w:t>
      </w:r>
      <w:r w:rsidRPr="001C2F6C">
        <w:rPr>
          <w:rFonts w:ascii="Times New Roman" w:eastAsiaTheme="minorEastAsia" w:hAnsi="Times New Roman" w:cs="Times New Roman"/>
          <w:spacing w:val="24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situațiile</w:t>
      </w:r>
      <w:r w:rsidRPr="001C2F6C">
        <w:rPr>
          <w:rFonts w:ascii="Times New Roman" w:eastAsiaTheme="minorEastAsia" w:hAnsi="Times New Roman" w:cs="Times New Roman"/>
          <w:spacing w:val="-11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în</w:t>
      </w:r>
      <w:r w:rsidRPr="001C2F6C">
        <w:rPr>
          <w:rFonts w:ascii="Times New Roman" w:eastAsiaTheme="minorEastAsia" w:hAnsi="Times New Roman" w:cs="Times New Roman"/>
          <w:spacing w:val="37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care pe ruta respectivă nu se emit abonamente sau atunci cand beneficiarul utilizează mai multe mijloace de transport în comun</w:t>
      </w:r>
      <w:r w:rsid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>.</w:t>
      </w:r>
    </w:p>
    <w:p w14:paraId="56ACC94C" w14:textId="77777777" w:rsidR="00293C5C" w:rsidRPr="001C2F6C" w:rsidRDefault="00293C5C" w:rsidP="001C2F6C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-142" w:right="-188"/>
        <w:jc w:val="both"/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</w:pPr>
      <w:r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:lang w:val="it-CH"/>
          <w14:ligatures w14:val="none"/>
        </w:rPr>
        <w:t xml:space="preserve">Distanța pentru care se decontează abonamentul/biletul și care este înscrisă pe documentul </w:t>
      </w:r>
      <w:r w:rsidRPr="001C2F6C">
        <w:rPr>
          <w:rFonts w:ascii="Times New Roman" w:eastAsiaTheme="minorEastAsia" w:hAnsi="Times New Roman" w:cs="Times New Roman"/>
          <w:spacing w:val="-2"/>
          <w:w w:val="105"/>
          <w:kern w:val="0"/>
          <w:sz w:val="24"/>
          <w:szCs w:val="24"/>
          <w:lang w:val="it-CH"/>
          <w14:ligatures w14:val="none"/>
        </w:rPr>
        <w:t>justificativ</w:t>
      </w:r>
      <w:r w:rsidRPr="001C2F6C">
        <w:rPr>
          <w:rFonts w:ascii="Times New Roman" w:eastAsiaTheme="minorEastAsia" w:hAnsi="Times New Roman" w:cs="Times New Roman"/>
          <w:spacing w:val="-15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spacing w:val="-2"/>
          <w:w w:val="105"/>
          <w:kern w:val="0"/>
          <w:sz w:val="24"/>
          <w:szCs w:val="24"/>
          <w:lang w:val="it-CH"/>
          <w14:ligatures w14:val="none"/>
        </w:rPr>
        <w:t>este</w:t>
      </w:r>
      <w:r w:rsidRPr="001C2F6C">
        <w:rPr>
          <w:rFonts w:ascii="Times New Roman" w:eastAsiaTheme="minorEastAsia" w:hAnsi="Times New Roman" w:cs="Times New Roman"/>
          <w:spacing w:val="-14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spacing w:val="-2"/>
          <w:w w:val="105"/>
          <w:kern w:val="0"/>
          <w:sz w:val="24"/>
          <w:szCs w:val="24"/>
          <w:lang w:val="it-CH"/>
          <w14:ligatures w14:val="none"/>
        </w:rPr>
        <w:t>distanța</w:t>
      </w:r>
      <w:r w:rsidRPr="001C2F6C">
        <w:rPr>
          <w:rFonts w:ascii="Times New Roman" w:eastAsiaTheme="minorEastAsia" w:hAnsi="Times New Roman" w:cs="Times New Roman"/>
          <w:spacing w:val="-14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spacing w:val="-2"/>
          <w:w w:val="105"/>
          <w:kern w:val="0"/>
          <w:sz w:val="24"/>
          <w:szCs w:val="24"/>
          <w:lang w:val="it-CH"/>
          <w14:ligatures w14:val="none"/>
        </w:rPr>
        <w:t>dintre</w:t>
      </w:r>
      <w:r w:rsidRPr="001C2F6C">
        <w:rPr>
          <w:rFonts w:ascii="Times New Roman" w:eastAsiaTheme="minorEastAsia" w:hAnsi="Times New Roman" w:cs="Times New Roman"/>
          <w:spacing w:val="-14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spacing w:val="-2"/>
          <w:w w:val="105"/>
          <w:kern w:val="0"/>
          <w:sz w:val="24"/>
          <w:szCs w:val="24"/>
          <w:lang w:val="it-CH"/>
          <w14:ligatures w14:val="none"/>
        </w:rPr>
        <w:t>localitatea</w:t>
      </w:r>
      <w:r w:rsidRPr="001C2F6C">
        <w:rPr>
          <w:rFonts w:ascii="Times New Roman" w:eastAsiaTheme="minorEastAsia" w:hAnsi="Times New Roman" w:cs="Times New Roman"/>
          <w:spacing w:val="-14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spacing w:val="-2"/>
          <w:w w:val="105"/>
          <w:kern w:val="0"/>
          <w:sz w:val="24"/>
          <w:szCs w:val="24"/>
          <w:lang w:val="it-CH"/>
          <w14:ligatures w14:val="none"/>
        </w:rPr>
        <w:t>de</w:t>
      </w:r>
      <w:r w:rsidRPr="001C2F6C">
        <w:rPr>
          <w:rFonts w:ascii="Times New Roman" w:eastAsiaTheme="minorEastAsia" w:hAnsi="Times New Roman" w:cs="Times New Roman"/>
          <w:spacing w:val="-14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spacing w:val="-2"/>
          <w:w w:val="105"/>
          <w:kern w:val="0"/>
          <w:sz w:val="24"/>
          <w:szCs w:val="24"/>
          <w:lang w:val="it-CH"/>
          <w14:ligatures w14:val="none"/>
        </w:rPr>
        <w:t>domiciliu/reședință</w:t>
      </w:r>
      <w:r w:rsidRPr="001C2F6C">
        <w:rPr>
          <w:rFonts w:ascii="Times New Roman" w:eastAsiaTheme="minorEastAsia" w:hAnsi="Times New Roman" w:cs="Times New Roman"/>
          <w:spacing w:val="-14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spacing w:val="-2"/>
          <w:w w:val="105"/>
          <w:kern w:val="0"/>
          <w:sz w:val="24"/>
          <w:szCs w:val="24"/>
          <w:lang w:val="it-CH"/>
          <w14:ligatures w14:val="none"/>
        </w:rPr>
        <w:t>a</w:t>
      </w:r>
      <w:r w:rsidRPr="001C2F6C">
        <w:rPr>
          <w:rFonts w:ascii="Times New Roman" w:eastAsiaTheme="minorEastAsia" w:hAnsi="Times New Roman" w:cs="Times New Roman"/>
          <w:spacing w:val="-14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spacing w:val="-2"/>
          <w:w w:val="105"/>
          <w:kern w:val="0"/>
          <w:sz w:val="24"/>
          <w:szCs w:val="24"/>
          <w:lang w:val="it-CH"/>
          <w14:ligatures w14:val="none"/>
        </w:rPr>
        <w:t>beneficiarului</w:t>
      </w:r>
      <w:r w:rsidRPr="001C2F6C">
        <w:rPr>
          <w:rFonts w:ascii="Times New Roman" w:eastAsiaTheme="minorEastAsia" w:hAnsi="Times New Roman" w:cs="Times New Roman"/>
          <w:spacing w:val="31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spacing w:val="-2"/>
          <w:w w:val="105"/>
          <w:kern w:val="0"/>
          <w:sz w:val="24"/>
          <w:szCs w:val="24"/>
          <w:lang w:val="it-CH"/>
          <w14:ligatures w14:val="none"/>
        </w:rPr>
        <w:t>și localitatea</w:t>
      </w:r>
      <w:r w:rsidRPr="001C2F6C">
        <w:rPr>
          <w:rFonts w:ascii="Times New Roman" w:eastAsiaTheme="minorEastAsia" w:hAnsi="Times New Roman" w:cs="Times New Roman"/>
          <w:spacing w:val="-10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spacing w:val="-2"/>
          <w:w w:val="105"/>
          <w:kern w:val="0"/>
          <w:sz w:val="24"/>
          <w:szCs w:val="24"/>
          <w:lang w:val="it-CH"/>
          <w14:ligatures w14:val="none"/>
        </w:rPr>
        <w:t>în</w:t>
      </w:r>
      <w:r w:rsidRPr="001C2F6C">
        <w:rPr>
          <w:rFonts w:ascii="Times New Roman" w:eastAsiaTheme="minorEastAsia" w:hAnsi="Times New Roman" w:cs="Times New Roman"/>
          <w:spacing w:val="14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spacing w:val="-2"/>
          <w:w w:val="105"/>
          <w:kern w:val="0"/>
          <w:sz w:val="24"/>
          <w:szCs w:val="24"/>
          <w:lang w:val="it-CH"/>
          <w14:ligatures w14:val="none"/>
        </w:rPr>
        <w:t>care</w:t>
      </w:r>
      <w:r w:rsidRPr="001C2F6C">
        <w:rPr>
          <w:rFonts w:ascii="Times New Roman" w:eastAsiaTheme="minorEastAsia" w:hAnsi="Times New Roman" w:cs="Times New Roman"/>
          <w:spacing w:val="-15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spacing w:val="-2"/>
          <w:w w:val="105"/>
          <w:kern w:val="0"/>
          <w:sz w:val="24"/>
          <w:szCs w:val="24"/>
          <w:lang w:val="it-CH"/>
          <w14:ligatures w14:val="none"/>
        </w:rPr>
        <w:t xml:space="preserve">se </w:t>
      </w:r>
      <w:r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:lang w:val="it-CH"/>
          <w14:ligatures w14:val="none"/>
        </w:rPr>
        <w:t>află</w:t>
      </w:r>
      <w:r w:rsidRPr="001C2F6C">
        <w:rPr>
          <w:rFonts w:ascii="Times New Roman" w:eastAsiaTheme="minorEastAsia" w:hAnsi="Times New Roman" w:cs="Times New Roman"/>
          <w:spacing w:val="-30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:lang w:val="it-CH"/>
          <w14:ligatures w14:val="none"/>
        </w:rPr>
        <w:t>locul</w:t>
      </w:r>
      <w:r w:rsidRPr="001C2F6C">
        <w:rPr>
          <w:rFonts w:ascii="Times New Roman" w:eastAsiaTheme="minorEastAsia" w:hAnsi="Times New Roman" w:cs="Times New Roman"/>
          <w:spacing w:val="-27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:lang w:val="it-CH"/>
          <w14:ligatures w14:val="none"/>
        </w:rPr>
        <w:t>de</w:t>
      </w:r>
      <w:r w:rsidRPr="001C2F6C">
        <w:rPr>
          <w:rFonts w:ascii="Times New Roman" w:eastAsiaTheme="minorEastAsia" w:hAnsi="Times New Roman" w:cs="Times New Roman"/>
          <w:spacing w:val="-31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:lang w:val="it-CH"/>
          <w14:ligatures w14:val="none"/>
        </w:rPr>
        <w:t>muncă.</w:t>
      </w:r>
    </w:p>
    <w:p w14:paraId="3DB35DF3" w14:textId="77777777" w:rsidR="00293C5C" w:rsidRPr="001C2F6C" w:rsidRDefault="00293C5C" w:rsidP="001C2F6C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-142" w:right="-188"/>
        <w:jc w:val="both"/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</w:pP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Decontarea</w:t>
      </w:r>
      <w:r w:rsidRPr="001C2F6C">
        <w:rPr>
          <w:rFonts w:ascii="Times New Roman" w:eastAsia="Arial" w:hAnsi="Times New Roman" w:cs="Times New Roman"/>
          <w:spacing w:val="-10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cheltuielilor</w:t>
      </w:r>
      <w:r w:rsidRPr="001C2F6C">
        <w:rPr>
          <w:rFonts w:ascii="Times New Roman" w:eastAsia="Arial" w:hAnsi="Times New Roman" w:cs="Times New Roman"/>
          <w:spacing w:val="-1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cu</w:t>
      </w:r>
      <w:r w:rsidRPr="001C2F6C">
        <w:rPr>
          <w:rFonts w:ascii="Times New Roman" w:eastAsia="Arial" w:hAnsi="Times New Roman" w:cs="Times New Roman"/>
          <w:spacing w:val="-17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efectuarea</w:t>
      </w:r>
      <w:r w:rsidRPr="001C2F6C">
        <w:rPr>
          <w:rFonts w:ascii="Times New Roman" w:eastAsia="Arial" w:hAnsi="Times New Roman" w:cs="Times New Roman"/>
          <w:spacing w:val="-4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navetei</w:t>
      </w:r>
      <w:r w:rsidRPr="001C2F6C">
        <w:rPr>
          <w:rFonts w:ascii="Times New Roman" w:eastAsia="Arial" w:hAnsi="Times New Roman" w:cs="Times New Roman"/>
          <w:spacing w:val="-17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se</w:t>
      </w:r>
      <w:r w:rsidRPr="001C2F6C">
        <w:rPr>
          <w:rFonts w:ascii="Times New Roman" w:eastAsia="Arial" w:hAnsi="Times New Roman" w:cs="Times New Roman"/>
          <w:spacing w:val="-5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face</w:t>
      </w:r>
      <w:r w:rsidRPr="001C2F6C">
        <w:rPr>
          <w:rFonts w:ascii="Times New Roman" w:eastAsia="Arial" w:hAnsi="Times New Roman" w:cs="Times New Roman"/>
          <w:spacing w:val="-14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pentru</w:t>
      </w:r>
      <w:r w:rsidRPr="001C2F6C">
        <w:rPr>
          <w:rFonts w:ascii="Times New Roman" w:eastAsia="Arial" w:hAnsi="Times New Roman" w:cs="Times New Roman"/>
          <w:spacing w:val="-11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autoturismul</w:t>
      </w:r>
      <w:r w:rsidRPr="001C2F6C">
        <w:rPr>
          <w:rFonts w:ascii="Times New Roman" w:eastAsia="Arial" w:hAnsi="Times New Roman" w:cs="Times New Roman"/>
          <w:spacing w:val="-9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proprietate</w:t>
      </w:r>
      <w:r w:rsidRPr="001C2F6C">
        <w:rPr>
          <w:rFonts w:ascii="Times New Roman" w:eastAsia="Arial" w:hAnsi="Times New Roman" w:cs="Times New Roman"/>
          <w:spacing w:val="-6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personală/familială sau</w:t>
      </w:r>
      <w:r w:rsidRPr="001C2F6C">
        <w:rPr>
          <w:rFonts w:ascii="Times New Roman" w:eastAsia="Arial" w:hAnsi="Times New Roman" w:cs="Times New Roman"/>
          <w:spacing w:val="-20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deținut</w:t>
      </w:r>
      <w:r w:rsidRPr="001C2F6C">
        <w:rPr>
          <w:rFonts w:ascii="Times New Roman" w:eastAsia="Arial" w:hAnsi="Times New Roman" w:cs="Times New Roman"/>
          <w:spacing w:val="-1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legal</w:t>
      </w:r>
      <w:r w:rsidRPr="001C2F6C">
        <w:rPr>
          <w:rFonts w:ascii="Times New Roman" w:eastAsia="Arial" w:hAnsi="Times New Roman" w:cs="Times New Roman"/>
          <w:spacing w:val="-20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cu</w:t>
      </w:r>
      <w:r w:rsidRPr="001C2F6C">
        <w:rPr>
          <w:rFonts w:ascii="Times New Roman" w:eastAsia="Arial" w:hAnsi="Times New Roman" w:cs="Times New Roman"/>
          <w:spacing w:val="-28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orice titlu,</w:t>
      </w:r>
      <w:r w:rsidRPr="001C2F6C">
        <w:rPr>
          <w:rFonts w:ascii="Times New Roman" w:eastAsia="Arial" w:hAnsi="Times New Roman" w:cs="Times New Roman"/>
          <w:spacing w:val="-6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astfel:</w:t>
      </w:r>
    </w:p>
    <w:p w14:paraId="2527F7FD" w14:textId="77777777" w:rsidR="00293C5C" w:rsidRPr="001C2F6C" w:rsidRDefault="00293C5C" w:rsidP="001C2F6C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-142" w:right="-188"/>
        <w:jc w:val="both"/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</w:pP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Solicitantul va primi</w:t>
      </w:r>
      <w:r w:rsidRPr="001C2F6C">
        <w:rPr>
          <w:rFonts w:ascii="Times New Roman" w:eastAsia="Arial" w:hAnsi="Times New Roman" w:cs="Times New Roman"/>
          <w:spacing w:val="-11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contravaloarea</w:t>
      </w:r>
      <w:r w:rsidRPr="001C2F6C">
        <w:rPr>
          <w:rFonts w:ascii="Times New Roman" w:eastAsia="Arial" w:hAnsi="Times New Roman" w:cs="Times New Roman"/>
          <w:spacing w:val="-7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a</w:t>
      </w:r>
      <w:r w:rsidRPr="001C2F6C">
        <w:rPr>
          <w:rFonts w:ascii="Times New Roman" w:eastAsia="Arial" w:hAnsi="Times New Roman" w:cs="Times New Roman"/>
          <w:spacing w:val="-10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 xml:space="preserve">7,5 litri de </w:t>
      </w:r>
      <w:r w:rsidRPr="001C2F6C">
        <w:rPr>
          <w:rFonts w:ascii="Times New Roman" w:eastAsia="Arial" w:hAnsi="Times New Roman" w:cs="Times New Roman"/>
          <w:spacing w:val="-15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carburant</w:t>
      </w:r>
      <w:r w:rsidRPr="001C2F6C">
        <w:rPr>
          <w:rFonts w:ascii="Times New Roman" w:eastAsia="Arial" w:hAnsi="Times New Roman" w:cs="Times New Roman"/>
          <w:spacing w:val="-5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la</w:t>
      </w:r>
      <w:r w:rsidRPr="001C2F6C">
        <w:rPr>
          <w:rFonts w:ascii="Times New Roman" w:eastAsia="Arial" w:hAnsi="Times New Roman" w:cs="Times New Roman"/>
          <w:spacing w:val="-5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100</w:t>
      </w:r>
      <w:r w:rsidRPr="001C2F6C">
        <w:rPr>
          <w:rFonts w:ascii="Times New Roman" w:eastAsia="Arial" w:hAnsi="Times New Roman" w:cs="Times New Roman"/>
          <w:spacing w:val="29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km</w:t>
      </w:r>
      <w:r w:rsidRPr="001C2F6C">
        <w:rPr>
          <w:rFonts w:ascii="Times New Roman" w:eastAsia="Arial" w:hAnsi="Times New Roman" w:cs="Times New Roman"/>
          <w:spacing w:val="-17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parcurși</w:t>
      </w:r>
      <w:r w:rsidRPr="001C2F6C">
        <w:rPr>
          <w:rFonts w:ascii="Times New Roman" w:eastAsia="Arial" w:hAnsi="Times New Roman" w:cs="Times New Roman"/>
          <w:spacing w:val="-7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pe</w:t>
      </w:r>
      <w:r w:rsidRPr="001C2F6C">
        <w:rPr>
          <w:rFonts w:ascii="Times New Roman" w:eastAsia="Arial" w:hAnsi="Times New Roman" w:cs="Times New Roman"/>
          <w:spacing w:val="-7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>distanța cea</w:t>
      </w:r>
      <w:r w:rsidRPr="001C2F6C">
        <w:rPr>
          <w:rFonts w:ascii="Times New Roman" w:eastAsia="Arial" w:hAnsi="Times New Roman" w:cs="Times New Roman"/>
          <w:spacing w:val="-5"/>
          <w:w w:val="10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w w:val="105"/>
          <w:kern w:val="0"/>
          <w:sz w:val="24"/>
          <w:szCs w:val="24"/>
          <w:lang w:val="ro-RO"/>
          <w14:ligatures w14:val="none"/>
        </w:rPr>
        <w:t xml:space="preserve">mai </w:t>
      </w:r>
      <w:r w:rsidRPr="001C2F6C">
        <w:rPr>
          <w:rFonts w:ascii="Times New Roman" w:eastAsia="Arial" w:hAnsi="Times New Roman" w:cs="Times New Roman"/>
          <w:spacing w:val="-2"/>
          <w:w w:val="105"/>
          <w:kern w:val="0"/>
          <w:sz w:val="24"/>
          <w:szCs w:val="24"/>
          <w:lang w:val="ro-RO"/>
          <w14:ligatures w14:val="none"/>
        </w:rPr>
        <w:t>scurtă.</w:t>
      </w:r>
    </w:p>
    <w:p w14:paraId="09616E0B" w14:textId="77777777" w:rsidR="00293C5C" w:rsidRPr="001C2F6C" w:rsidRDefault="00293C5C" w:rsidP="001C2F6C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-142" w:right="-188"/>
        <w:jc w:val="both"/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</w:pP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Distanța cea</w:t>
      </w:r>
      <w:r w:rsidRPr="001C2F6C">
        <w:rPr>
          <w:rFonts w:ascii="Times New Roman" w:eastAsia="Arial" w:hAnsi="Times New Roman" w:cs="Times New Roman"/>
          <w:spacing w:val="-14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mai</w:t>
      </w:r>
      <w:r w:rsidRPr="001C2F6C"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scurtă</w:t>
      </w:r>
      <w:r w:rsidRPr="001C2F6C"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dintre</w:t>
      </w:r>
      <w:r w:rsidRPr="001C2F6C">
        <w:rPr>
          <w:rFonts w:ascii="Times New Roman" w:eastAsia="Arial" w:hAnsi="Times New Roman" w:cs="Times New Roman"/>
          <w:spacing w:val="-15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localități</w:t>
      </w:r>
      <w:r w:rsidRPr="001C2F6C">
        <w:rPr>
          <w:rFonts w:ascii="Times New Roman" w:eastAsia="Arial" w:hAnsi="Times New Roman" w:cs="Times New Roman"/>
          <w:spacing w:val="-10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este distanta calculată pe</w:t>
      </w:r>
      <w:r w:rsidRPr="001C2F6C">
        <w:rPr>
          <w:rFonts w:ascii="Times New Roman" w:eastAsia="Arial" w:hAnsi="Times New Roman" w:cs="Times New Roman"/>
          <w:spacing w:val="-10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drumuri publice, pentru</w:t>
      </w:r>
      <w:r w:rsidRPr="001C2F6C">
        <w:rPr>
          <w:rFonts w:ascii="Times New Roman" w:eastAsia="Arial" w:hAnsi="Times New Roman" w:cs="Times New Roman"/>
          <w:spacing w:val="-12"/>
          <w:kern w:val="0"/>
          <w:sz w:val="24"/>
          <w:szCs w:val="24"/>
          <w:lang w:val="ro-RO"/>
          <w14:ligatures w14:val="none"/>
        </w:rPr>
        <w:t xml:space="preserve"> </w:t>
      </w: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stabllirea distanțelor se va utiliza un calculator de rute.</w:t>
      </w:r>
    </w:p>
    <w:p w14:paraId="79C75A42" w14:textId="2D0F98B9" w:rsidR="00293C5C" w:rsidRPr="001C2F6C" w:rsidRDefault="00293C5C" w:rsidP="001C2F6C">
      <w:pPr>
        <w:pStyle w:val="ListParagraph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-142" w:right="-188"/>
        <w:jc w:val="both"/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</w:pPr>
      <w:r w:rsidRPr="001C2F6C">
        <w:rPr>
          <w:rFonts w:ascii="Times New Roman" w:eastAsia="Arial" w:hAnsi="Times New Roman" w:cs="Times New Roman"/>
          <w:kern w:val="0"/>
          <w:sz w:val="24"/>
          <w:szCs w:val="24"/>
          <w:lang w:val="ro-RO"/>
          <w14:ligatures w14:val="none"/>
        </w:rPr>
        <w:t>Valoarea lunară a decontului pentru naveta efectuată cu autoturismul proprietate personală/familială nu poate depăși 7,5% litri la 100 km.</w:t>
      </w:r>
    </w:p>
    <w:p w14:paraId="6FDE9401" w14:textId="60AAB3F5" w:rsidR="00293C5C" w:rsidRPr="001C2F6C" w:rsidRDefault="001C2F6C" w:rsidP="001C2F6C">
      <w:pPr>
        <w:pStyle w:val="ListParagraph"/>
        <w:widowControl w:val="0"/>
        <w:numPr>
          <w:ilvl w:val="0"/>
          <w:numId w:val="5"/>
        </w:numPr>
        <w:tabs>
          <w:tab w:val="left" w:pos="768"/>
        </w:tabs>
        <w:autoSpaceDE w:val="0"/>
        <w:autoSpaceDN w:val="0"/>
        <w:spacing w:after="0" w:line="240" w:lineRule="auto"/>
        <w:ind w:left="-142" w:right="-188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</w:pPr>
      <w:r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P</w:t>
      </w:r>
      <w:r w:rsidR="00293C5C"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 xml:space="preserve">rimaria comunei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Schela</w:t>
      </w:r>
      <w:r w:rsidR="00293C5C"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 xml:space="preserve"> are obligația efectuării plăți abonamentelor/biletelor</w:t>
      </w:r>
      <w:r w:rsidR="00293C5C" w:rsidRPr="001C2F6C">
        <w:rPr>
          <w:rFonts w:ascii="Times New Roman" w:eastAsiaTheme="minorEastAsia" w:hAnsi="Times New Roman" w:cs="Times New Roman"/>
          <w:spacing w:val="40"/>
          <w:kern w:val="0"/>
          <w:sz w:val="24"/>
          <w:szCs w:val="24"/>
          <w:lang w:val="it-CH"/>
          <w14:ligatures w14:val="none"/>
        </w:rPr>
        <w:t xml:space="preserve"> și</w:t>
      </w:r>
      <w:r w:rsidR="00293C5C"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 xml:space="preserve"> contravalorii transportulul efectuat cu autoturismul proprietate personală/familială sau deținut legal cu orice titlu, în luna următoare celei</w:t>
      </w:r>
      <w:r w:rsidR="00293C5C" w:rsidRPr="001C2F6C">
        <w:rPr>
          <w:rFonts w:ascii="Times New Roman" w:eastAsiaTheme="minorEastAsia" w:hAnsi="Times New Roman" w:cs="Times New Roman"/>
          <w:spacing w:val="-20"/>
          <w:kern w:val="0"/>
          <w:sz w:val="24"/>
          <w:szCs w:val="24"/>
          <w:lang w:val="it-CH"/>
          <w14:ligatures w14:val="none"/>
        </w:rPr>
        <w:t xml:space="preserve"> </w:t>
      </w:r>
      <w:r w:rsidR="00293C5C"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pentru</w:t>
      </w:r>
      <w:r w:rsidR="00293C5C" w:rsidRPr="001C2F6C">
        <w:rPr>
          <w:rFonts w:ascii="Times New Roman" w:eastAsiaTheme="minorEastAsia" w:hAnsi="Times New Roman" w:cs="Times New Roman"/>
          <w:spacing w:val="-15"/>
          <w:kern w:val="0"/>
          <w:sz w:val="24"/>
          <w:szCs w:val="24"/>
          <w:lang w:val="it-CH"/>
          <w14:ligatures w14:val="none"/>
        </w:rPr>
        <w:t xml:space="preserve"> </w:t>
      </w:r>
      <w:r w:rsidR="00293C5C"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care au</w:t>
      </w:r>
      <w:r w:rsidR="00293C5C" w:rsidRPr="001C2F6C">
        <w:rPr>
          <w:rFonts w:ascii="Times New Roman" w:eastAsiaTheme="minorEastAsia" w:hAnsi="Times New Roman" w:cs="Times New Roman"/>
          <w:spacing w:val="-11"/>
          <w:kern w:val="0"/>
          <w:sz w:val="24"/>
          <w:szCs w:val="24"/>
          <w:lang w:val="it-CH"/>
          <w14:ligatures w14:val="none"/>
        </w:rPr>
        <w:t xml:space="preserve"> </w:t>
      </w:r>
      <w:r w:rsidR="00293C5C"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fost prezentate documentele justificative.</w:t>
      </w:r>
    </w:p>
    <w:p w14:paraId="48E0D848" w14:textId="52B31482" w:rsidR="00293C5C" w:rsidRPr="001C2F6C" w:rsidRDefault="00293C5C" w:rsidP="001C2F6C">
      <w:pPr>
        <w:pStyle w:val="ListParagraph"/>
        <w:widowControl w:val="0"/>
        <w:numPr>
          <w:ilvl w:val="0"/>
          <w:numId w:val="5"/>
        </w:numPr>
        <w:tabs>
          <w:tab w:val="left" w:pos="768"/>
        </w:tabs>
        <w:autoSpaceDE w:val="0"/>
        <w:autoSpaceDN w:val="0"/>
        <w:spacing w:after="0" w:line="240" w:lineRule="auto"/>
        <w:ind w:left="-142" w:right="-188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</w:pPr>
      <w:r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:lang w:val="it-CH"/>
          <w14:ligatures w14:val="none"/>
        </w:rPr>
        <w:t>Primaria</w:t>
      </w:r>
      <w:r w:rsidRPr="001C2F6C">
        <w:rPr>
          <w:rFonts w:ascii="Times New Roman" w:eastAsiaTheme="minorEastAsia" w:hAnsi="Times New Roman" w:cs="Times New Roman"/>
          <w:spacing w:val="-17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:lang w:val="it-CH"/>
          <w14:ligatures w14:val="none"/>
        </w:rPr>
        <w:t xml:space="preserve">comunei </w:t>
      </w:r>
      <w:r w:rsidR="001C2F6C"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:lang w:val="it-CH"/>
          <w14:ligatures w14:val="none"/>
        </w:rPr>
        <w:t>Schela</w:t>
      </w:r>
      <w:r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:lang w:val="it-CH"/>
          <w14:ligatures w14:val="none"/>
        </w:rPr>
        <w:t>, prin</w:t>
      </w:r>
      <w:r w:rsidRPr="001C2F6C">
        <w:rPr>
          <w:rFonts w:ascii="Times New Roman" w:eastAsiaTheme="minorEastAsia" w:hAnsi="Times New Roman" w:cs="Times New Roman"/>
          <w:spacing w:val="-17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:lang w:val="it-CH"/>
          <w14:ligatures w14:val="none"/>
        </w:rPr>
        <w:t>compartimentul</w:t>
      </w:r>
      <w:r w:rsidRPr="001C2F6C">
        <w:rPr>
          <w:rFonts w:ascii="Times New Roman" w:eastAsiaTheme="minorEastAsia" w:hAnsi="Times New Roman" w:cs="Times New Roman"/>
          <w:spacing w:val="-15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:lang w:val="it-CH"/>
          <w14:ligatures w14:val="none"/>
        </w:rPr>
        <w:t>de</w:t>
      </w:r>
      <w:r w:rsidRPr="001C2F6C">
        <w:rPr>
          <w:rFonts w:ascii="Times New Roman" w:eastAsiaTheme="minorEastAsia" w:hAnsi="Times New Roman" w:cs="Times New Roman"/>
          <w:spacing w:val="-17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:lang w:val="it-CH"/>
          <w14:ligatures w14:val="none"/>
        </w:rPr>
        <w:t xml:space="preserve">specialitate, </w:t>
      </w:r>
      <w:r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14:ligatures w14:val="none"/>
        </w:rPr>
        <w:t>“</w:t>
      </w:r>
      <w:proofErr w:type="spellStart"/>
      <w:r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14:ligatures w14:val="none"/>
        </w:rPr>
        <w:t>financiar-contabil</w:t>
      </w:r>
      <w:proofErr w:type="spellEnd"/>
      <w:r w:rsid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14:ligatures w14:val="none"/>
        </w:rPr>
        <w:t>”</w:t>
      </w:r>
      <w:r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:lang w:val="it-CH"/>
          <w14:ligatures w14:val="none"/>
        </w:rPr>
        <w:t xml:space="preserve"> răspunde</w:t>
      </w:r>
      <w:r w:rsidRPr="001C2F6C">
        <w:rPr>
          <w:rFonts w:ascii="Times New Roman" w:eastAsiaTheme="minorEastAsia" w:hAnsi="Times New Roman" w:cs="Times New Roman"/>
          <w:spacing w:val="-8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:lang w:val="it-CH"/>
          <w14:ligatures w14:val="none"/>
        </w:rPr>
        <w:t>de</w:t>
      </w:r>
      <w:r w:rsidRPr="001C2F6C">
        <w:rPr>
          <w:rFonts w:ascii="Times New Roman" w:eastAsiaTheme="minorEastAsia" w:hAnsi="Times New Roman" w:cs="Times New Roman"/>
          <w:spacing w:val="-17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:lang w:val="it-CH"/>
          <w14:ligatures w14:val="none"/>
        </w:rPr>
        <w:t>arhivarea</w:t>
      </w:r>
      <w:r w:rsidRPr="001C2F6C">
        <w:rPr>
          <w:rFonts w:ascii="Times New Roman" w:eastAsiaTheme="minorEastAsia" w:hAnsi="Times New Roman" w:cs="Times New Roman"/>
          <w:spacing w:val="40"/>
          <w:w w:val="105"/>
          <w:kern w:val="0"/>
          <w:sz w:val="24"/>
          <w:szCs w:val="24"/>
          <w:lang w:val="it-CH"/>
          <w14:ligatures w14:val="none"/>
        </w:rPr>
        <w:t xml:space="preserve"> </w:t>
      </w:r>
      <w:r w:rsidRPr="001C2F6C">
        <w:rPr>
          <w:rFonts w:ascii="Times New Roman" w:eastAsiaTheme="minorEastAsia" w:hAnsi="Times New Roman" w:cs="Times New Roman"/>
          <w:w w:val="105"/>
          <w:kern w:val="0"/>
          <w:sz w:val="24"/>
          <w:szCs w:val="24"/>
          <w:lang w:val="it-CH"/>
          <w14:ligatures w14:val="none"/>
        </w:rPr>
        <w:t xml:space="preserve">și păstrarea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>documentelor justificative prezentate la decont.</w:t>
      </w:r>
    </w:p>
    <w:p w14:paraId="74D62DFA" w14:textId="77777777" w:rsidR="00293C5C" w:rsidRPr="001C2F6C" w:rsidRDefault="00293C5C" w:rsidP="001C2F6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-142" w:right="-18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4E010FF" w14:textId="77777777" w:rsidR="00293C5C" w:rsidRPr="001C2F6C" w:rsidRDefault="00293C5C" w:rsidP="001C2F6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-142" w:right="-18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2F6C">
        <w:rPr>
          <w:rFonts w:ascii="Times New Roman" w:hAnsi="Times New Roman" w:cs="Times New Roman"/>
          <w:b/>
          <w:sz w:val="24"/>
          <w:szCs w:val="24"/>
          <w:u w:val="single"/>
        </w:rPr>
        <w:t>Art.7.</w:t>
      </w:r>
      <w:r w:rsidRPr="001C2F6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2F8EFFD" w14:textId="3B26A056" w:rsidR="00293C5C" w:rsidRPr="001C2F6C" w:rsidRDefault="00293C5C" w:rsidP="001C2F6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-142" w:right="-18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2F6C">
        <w:rPr>
          <w:rFonts w:ascii="Times New Roman" w:hAnsi="Times New Roman" w:cs="Times New Roman"/>
          <w:sz w:val="24"/>
          <w:szCs w:val="24"/>
        </w:rPr>
        <w:t>Beneficiarul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dovada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efectuării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deplasării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anex</w:t>
      </w:r>
      <w:proofErr w:type="spellEnd"/>
      <w:r w:rsidRPr="001C2F6C">
        <w:rPr>
          <w:rFonts w:ascii="Times New Roman" w:hAnsi="Times New Roman" w:cs="Times New Roman"/>
          <w:sz w:val="24"/>
          <w:szCs w:val="24"/>
          <w:lang w:val="ro-RO"/>
        </w:rPr>
        <w:t>ă la prezentul regulament</w:t>
      </w:r>
      <w:r w:rsidR="001C2F6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1C2F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C2F6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0EC7E08" w14:textId="77777777" w:rsidR="00293C5C" w:rsidRPr="001C2F6C" w:rsidRDefault="00293C5C" w:rsidP="001C2F6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-142" w:right="-188"/>
        <w:jc w:val="both"/>
        <w:rPr>
          <w:rFonts w:ascii="Times New Roman" w:hAnsi="Times New Roman" w:cs="Times New Roman"/>
          <w:sz w:val="24"/>
          <w:szCs w:val="24"/>
        </w:rPr>
      </w:pPr>
    </w:p>
    <w:p w14:paraId="3BABDEF6" w14:textId="77777777" w:rsidR="00293C5C" w:rsidRPr="001C2F6C" w:rsidRDefault="00293C5C" w:rsidP="001C2F6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-142" w:right="-18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Decontarea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transport: </w:t>
      </w:r>
    </w:p>
    <w:p w14:paraId="4B954621" w14:textId="77777777" w:rsidR="00293C5C" w:rsidRPr="001C2F6C" w:rsidRDefault="00293C5C" w:rsidP="001C2F6C">
      <w:pPr>
        <w:widowControl w:val="0"/>
        <w:tabs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-142" w:right="-1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2F6C">
        <w:rPr>
          <w:rFonts w:ascii="Times New Roman" w:hAnsi="Times New Roman" w:cs="Times New Roman"/>
          <w:sz w:val="24"/>
          <w:szCs w:val="24"/>
        </w:rPr>
        <w:t xml:space="preserve">a) se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proporțional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luni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pontajului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lunar; </w:t>
      </w:r>
    </w:p>
    <w:p w14:paraId="38B033C2" w14:textId="5A70E499" w:rsidR="00293C5C" w:rsidRPr="001C2F6C" w:rsidRDefault="00293C5C" w:rsidP="001C2F6C">
      <w:pPr>
        <w:widowControl w:val="0"/>
        <w:tabs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-142" w:right="-188" w:hanging="284"/>
        <w:jc w:val="both"/>
        <w:rPr>
          <w:rFonts w:ascii="Times New Roman" w:hAnsi="Times New Roman" w:cs="Times New Roman"/>
          <w:sz w:val="24"/>
          <w:szCs w:val="24"/>
        </w:rPr>
      </w:pPr>
      <w:r w:rsidRPr="001C2F6C">
        <w:rPr>
          <w:rFonts w:ascii="Times New Roman" w:hAnsi="Times New Roman" w:cs="Times New Roman"/>
          <w:sz w:val="24"/>
          <w:szCs w:val="24"/>
        </w:rPr>
        <w:t xml:space="preserve"> b) nu se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realizează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concediilor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suspendării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rapoartelor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individuale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muncă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beneficiarilor</w:t>
      </w:r>
      <w:proofErr w:type="spellEnd"/>
    </w:p>
    <w:p w14:paraId="5ABE7629" w14:textId="77777777" w:rsidR="00293C5C" w:rsidRPr="001C2F6C" w:rsidRDefault="00293C5C" w:rsidP="001C2F6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-142" w:right="-18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7C7F72F" w14:textId="0E37C98F" w:rsidR="00293C5C" w:rsidRDefault="00293C5C" w:rsidP="001C2F6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-142" w:right="-18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2F6C">
        <w:rPr>
          <w:rFonts w:ascii="Times New Roman" w:hAnsi="Times New Roman" w:cs="Times New Roman"/>
          <w:b/>
          <w:sz w:val="24"/>
          <w:szCs w:val="24"/>
          <w:u w:val="single"/>
        </w:rPr>
        <w:t xml:space="preserve">Art.8. </w:t>
      </w:r>
      <w:proofErr w:type="spellStart"/>
      <w:r w:rsidRPr="001C2F6C">
        <w:rPr>
          <w:rFonts w:ascii="Times New Roman" w:hAnsi="Times New Roman" w:cs="Times New Roman"/>
          <w:b/>
          <w:sz w:val="24"/>
          <w:szCs w:val="24"/>
          <w:u w:val="single"/>
        </w:rPr>
        <w:t>Dispozitii</w:t>
      </w:r>
      <w:proofErr w:type="spellEnd"/>
      <w:r w:rsidRPr="001C2F6C">
        <w:rPr>
          <w:rFonts w:ascii="Times New Roman" w:hAnsi="Times New Roman" w:cs="Times New Roman"/>
          <w:b/>
          <w:sz w:val="24"/>
          <w:szCs w:val="24"/>
          <w:u w:val="single"/>
        </w:rPr>
        <w:t xml:space="preserve"> finale </w:t>
      </w:r>
      <w:proofErr w:type="spellStart"/>
      <w:r w:rsidRPr="001C2F6C">
        <w:rPr>
          <w:rFonts w:ascii="Times New Roman" w:hAnsi="Times New Roman" w:cs="Times New Roman"/>
          <w:b/>
          <w:sz w:val="24"/>
          <w:szCs w:val="24"/>
          <w:u w:val="single"/>
        </w:rPr>
        <w:t>si</w:t>
      </w:r>
      <w:proofErr w:type="spellEnd"/>
      <w:r w:rsidRPr="001C2F6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C2F6C">
        <w:rPr>
          <w:rFonts w:ascii="Times New Roman" w:hAnsi="Times New Roman" w:cs="Times New Roman"/>
          <w:b/>
          <w:sz w:val="24"/>
          <w:szCs w:val="24"/>
          <w:u w:val="single"/>
        </w:rPr>
        <w:t>tranzitorii</w:t>
      </w:r>
      <w:proofErr w:type="spellEnd"/>
      <w:r w:rsidRPr="001C2F6C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14:paraId="0D3C1BB7" w14:textId="77777777" w:rsidR="00A64FA6" w:rsidRPr="001C2F6C" w:rsidRDefault="00A64FA6" w:rsidP="001C2F6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-142" w:right="-188"/>
        <w:jc w:val="both"/>
        <w:rPr>
          <w:rFonts w:ascii="Times New Roman" w:eastAsiaTheme="minorEastAsia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2D629C51" w14:textId="3A9CA418" w:rsidR="00293C5C" w:rsidRPr="001C2F6C" w:rsidRDefault="00293C5C" w:rsidP="001C2F6C">
      <w:pPr>
        <w:pStyle w:val="ListParagraph"/>
        <w:widowControl w:val="0"/>
        <w:numPr>
          <w:ilvl w:val="0"/>
          <w:numId w:val="6"/>
        </w:numPr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right="-18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2024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înstiintarea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prevazuta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la art. 5 se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depune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maxim 15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calendaristice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dupa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aprobarii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hotărârii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consiliu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decontarea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C2F6C">
        <w:rPr>
          <w:rFonts w:ascii="Times New Roman" w:hAnsi="Times New Roman" w:cs="Times New Roman"/>
          <w:sz w:val="24"/>
          <w:szCs w:val="24"/>
        </w:rPr>
        <w:t>chetuielilor</w:t>
      </w:r>
      <w:proofErr w:type="spellEnd"/>
      <w:r w:rsidRPr="001C2F6C">
        <w:rPr>
          <w:rFonts w:ascii="Times New Roman" w:hAnsi="Times New Roman" w:cs="Times New Roman"/>
          <w:sz w:val="24"/>
          <w:szCs w:val="24"/>
        </w:rPr>
        <w:t xml:space="preserve"> cu naveta</w:t>
      </w:r>
      <w:r w:rsidR="001C2F6C" w:rsidRPr="001C2F6C">
        <w:rPr>
          <w:rFonts w:ascii="Times New Roman" w:hAnsi="Times New Roman" w:cs="Times New Roman"/>
          <w:sz w:val="24"/>
          <w:szCs w:val="24"/>
        </w:rPr>
        <w:t>.</w:t>
      </w:r>
    </w:p>
    <w:p w14:paraId="33937282" w14:textId="77777777" w:rsidR="001C2F6C" w:rsidRPr="001C2F6C" w:rsidRDefault="001C2F6C" w:rsidP="008C4D16">
      <w:pPr>
        <w:pStyle w:val="ListParagraph"/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258" w:right="-188"/>
        <w:jc w:val="both"/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</w:pPr>
    </w:p>
    <w:p w14:paraId="3B13ABE3" w14:textId="18106236" w:rsidR="00293C5C" w:rsidRPr="001C2F6C" w:rsidRDefault="00293C5C" w:rsidP="008C4D16">
      <w:pPr>
        <w:spacing w:after="0" w:line="240" w:lineRule="auto"/>
        <w:ind w:right="-188" w:hanging="567"/>
        <w:jc w:val="both"/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val="ro-RO" w:eastAsia="ro-RO"/>
          <w14:ligatures w14:val="none"/>
        </w:rPr>
      </w:pP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  <w:t xml:space="preserve">        (2) Prezentul se completeaza cu legislatia specifica decontarii navetei functionarilor publici si persoanlului contractual din cadrul familiei ocupationale 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“</w:t>
      </w:r>
      <w:proofErr w:type="spellStart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Administratie</w:t>
      </w:r>
      <w:proofErr w:type="spellEnd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” , </w:t>
      </w:r>
      <w:proofErr w:type="spellStart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iar</w:t>
      </w:r>
      <w:proofErr w:type="spellEnd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in </w:t>
      </w:r>
      <w:proofErr w:type="spellStart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cazul</w:t>
      </w:r>
      <w:proofErr w:type="spellEnd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in care </w:t>
      </w:r>
      <w:proofErr w:type="spellStart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exista</w:t>
      </w:r>
      <w:proofErr w:type="spellEnd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dispozitii</w:t>
      </w:r>
      <w:proofErr w:type="spellEnd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contrarii</w:t>
      </w:r>
      <w:proofErr w:type="spellEnd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se </w:t>
      </w:r>
      <w:proofErr w:type="spellStart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aplică</w:t>
      </w:r>
      <w:proofErr w:type="spellEnd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prevederile</w:t>
      </w:r>
      <w:proofErr w:type="spellEnd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 din </w:t>
      </w:r>
      <w:proofErr w:type="spellStart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>legislatia</w:t>
      </w:r>
      <w:proofErr w:type="spellEnd"/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14:ligatures w14:val="none"/>
        </w:rPr>
        <w:t xml:space="preserve"> specific</w:t>
      </w:r>
      <w:r w:rsidRPr="001C2F6C">
        <w:rPr>
          <w:rFonts w:ascii="Times New Roman" w:eastAsiaTheme="minorEastAsia" w:hAnsi="Times New Roman" w:cs="Times New Roman"/>
          <w:kern w:val="0"/>
          <w:sz w:val="24"/>
          <w:szCs w:val="24"/>
          <w:lang w:val="ro-RO"/>
          <w14:ligatures w14:val="none"/>
        </w:rPr>
        <w:t xml:space="preserve">ă . </w:t>
      </w:r>
    </w:p>
    <w:p w14:paraId="7CB602D8" w14:textId="77777777" w:rsidR="00E2244F" w:rsidRDefault="00E2244F" w:rsidP="00293C5C">
      <w:pPr>
        <w:ind w:right="-188"/>
        <w:jc w:val="both"/>
      </w:pPr>
    </w:p>
    <w:p w14:paraId="6D98216F" w14:textId="77777777" w:rsidR="007B011C" w:rsidRDefault="007B011C" w:rsidP="00293C5C">
      <w:pPr>
        <w:ind w:right="-188"/>
        <w:jc w:val="both"/>
      </w:pPr>
    </w:p>
    <w:p w14:paraId="31730976" w14:textId="77777777" w:rsidR="00A64FA6" w:rsidRPr="00A64FA6" w:rsidRDefault="00A64FA6" w:rsidP="00A64F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3"/>
          <w:szCs w:val="23"/>
          <w:lang w:val="ro-RO" w:eastAsia="ro-RO"/>
          <w14:ligatures w14:val="none"/>
        </w:rPr>
      </w:pPr>
      <w:r w:rsidRPr="00A64FA6">
        <w:rPr>
          <w:rFonts w:ascii="Times New Roman" w:eastAsia="Times New Roman" w:hAnsi="Times New Roman" w:cs="Times New Roman"/>
          <w:b/>
          <w:kern w:val="0"/>
          <w:sz w:val="23"/>
          <w:szCs w:val="23"/>
          <w:lang w:val="ro-RO" w:eastAsia="ro-RO"/>
          <w14:ligatures w14:val="none"/>
        </w:rPr>
        <w:t xml:space="preserve">   PREȘEDINTE DE ȘEDINȚĂ,</w:t>
      </w:r>
    </w:p>
    <w:p w14:paraId="253ECA09" w14:textId="6228675A" w:rsidR="00A64FA6" w:rsidRPr="00A64FA6" w:rsidRDefault="00A64FA6" w:rsidP="00A64F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3"/>
          <w:szCs w:val="23"/>
          <w:lang w:val="ro-RO" w:eastAsia="ro-RO"/>
          <w14:ligatures w14:val="none"/>
        </w:rPr>
      </w:pPr>
      <w:r w:rsidRPr="00A64FA6">
        <w:rPr>
          <w:rFonts w:ascii="Times New Roman" w:eastAsia="Times New Roman" w:hAnsi="Times New Roman" w:cs="Times New Roman"/>
          <w:b/>
          <w:kern w:val="0"/>
          <w:sz w:val="23"/>
          <w:szCs w:val="23"/>
          <w:lang w:val="ro-RO" w:eastAsia="ro-RO"/>
          <w14:ligatures w14:val="none"/>
        </w:rPr>
        <w:t xml:space="preserve">    Eugen-Cristian BARANGA                                                     Contrasemnează pentru legalitate, </w:t>
      </w:r>
    </w:p>
    <w:p w14:paraId="74D990C3" w14:textId="68925A93" w:rsidR="00A64FA6" w:rsidRPr="00A64FA6" w:rsidRDefault="00A64FA6" w:rsidP="00A64F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3"/>
          <w:szCs w:val="23"/>
          <w:lang w:val="ro-RO" w:eastAsia="ro-RO"/>
          <w14:ligatures w14:val="none"/>
        </w:rPr>
      </w:pPr>
      <w:r w:rsidRPr="00A64FA6">
        <w:rPr>
          <w:rFonts w:ascii="Times New Roman" w:eastAsia="Times New Roman" w:hAnsi="Times New Roman" w:cs="Times New Roman"/>
          <w:b/>
          <w:kern w:val="0"/>
          <w:sz w:val="23"/>
          <w:szCs w:val="23"/>
          <w:lang w:val="ro-RO" w:eastAsia="ro-RO"/>
          <w14:ligatures w14:val="none"/>
        </w:rPr>
        <w:t xml:space="preserve">                                                                                                       SECRETAR GENERAL al UAT</w:t>
      </w:r>
    </w:p>
    <w:p w14:paraId="59936C58" w14:textId="2E7A928D" w:rsidR="00A64FA6" w:rsidRPr="00A64FA6" w:rsidRDefault="00A64FA6" w:rsidP="00A64FA6">
      <w:pPr>
        <w:tabs>
          <w:tab w:val="left" w:pos="6640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3"/>
          <w:lang w:val="ro-RO" w:eastAsia="ro-RO"/>
          <w14:ligatures w14:val="none"/>
        </w:rPr>
      </w:pPr>
      <w:r w:rsidRPr="00A64FA6">
        <w:rPr>
          <w:rFonts w:ascii="Times New Roman" w:eastAsia="Times New Roman" w:hAnsi="Times New Roman" w:cs="Times New Roman"/>
          <w:b/>
          <w:kern w:val="0"/>
          <w:sz w:val="23"/>
          <w:szCs w:val="23"/>
          <w:lang w:val="ro-RO" w:eastAsia="ro-RO"/>
          <w14:ligatures w14:val="none"/>
        </w:rPr>
        <w:tab/>
        <w:t xml:space="preserve">   Argentina OLARU</w:t>
      </w:r>
    </w:p>
    <w:p w14:paraId="0047A108" w14:textId="77777777" w:rsidR="007B011C" w:rsidRDefault="007B011C" w:rsidP="00293C5C">
      <w:pPr>
        <w:ind w:right="-188"/>
        <w:jc w:val="both"/>
      </w:pPr>
    </w:p>
    <w:p w14:paraId="56F94D34" w14:textId="77777777" w:rsidR="007B011C" w:rsidRDefault="007B011C" w:rsidP="00293C5C">
      <w:pPr>
        <w:ind w:right="-188"/>
        <w:jc w:val="both"/>
      </w:pPr>
    </w:p>
    <w:p w14:paraId="35139E8E" w14:textId="77777777" w:rsidR="007B011C" w:rsidRDefault="007B011C" w:rsidP="00293C5C">
      <w:pPr>
        <w:ind w:right="-188"/>
        <w:jc w:val="both"/>
      </w:pPr>
    </w:p>
    <w:p w14:paraId="4CB68D92" w14:textId="77777777" w:rsidR="007B011C" w:rsidRDefault="007B011C" w:rsidP="00293C5C">
      <w:pPr>
        <w:ind w:right="-188"/>
        <w:jc w:val="both"/>
      </w:pPr>
    </w:p>
    <w:p w14:paraId="1261E7AB" w14:textId="77777777" w:rsidR="007B011C" w:rsidRDefault="007B011C" w:rsidP="00293C5C">
      <w:pPr>
        <w:ind w:right="-188"/>
        <w:jc w:val="both"/>
      </w:pPr>
    </w:p>
    <w:p w14:paraId="5101457D" w14:textId="77777777" w:rsidR="007B011C" w:rsidRDefault="007B011C" w:rsidP="00293C5C">
      <w:pPr>
        <w:ind w:right="-188"/>
        <w:jc w:val="both"/>
      </w:pPr>
    </w:p>
    <w:p w14:paraId="38D3B95B" w14:textId="77777777" w:rsidR="007B011C" w:rsidRDefault="007B011C" w:rsidP="00293C5C">
      <w:pPr>
        <w:ind w:right="-188"/>
        <w:jc w:val="both"/>
      </w:pPr>
    </w:p>
    <w:p w14:paraId="2D7AB5F2" w14:textId="77777777" w:rsidR="007B011C" w:rsidRDefault="007B011C" w:rsidP="00293C5C">
      <w:pPr>
        <w:ind w:right="-188"/>
        <w:jc w:val="both"/>
      </w:pPr>
    </w:p>
    <w:p w14:paraId="57A2CF3E" w14:textId="77777777" w:rsidR="007B011C" w:rsidRDefault="007B011C" w:rsidP="00293C5C">
      <w:pPr>
        <w:ind w:right="-188"/>
        <w:jc w:val="both"/>
      </w:pPr>
    </w:p>
    <w:p w14:paraId="1BF55E8F" w14:textId="77777777" w:rsidR="007B011C" w:rsidRDefault="007B011C" w:rsidP="00293C5C">
      <w:pPr>
        <w:ind w:right="-188"/>
        <w:jc w:val="both"/>
      </w:pPr>
    </w:p>
    <w:p w14:paraId="2F39500B" w14:textId="77777777" w:rsidR="007B011C" w:rsidRDefault="007B011C" w:rsidP="00293C5C">
      <w:pPr>
        <w:ind w:right="-188"/>
        <w:jc w:val="both"/>
      </w:pPr>
    </w:p>
    <w:p w14:paraId="44C08366" w14:textId="77777777" w:rsidR="007B011C" w:rsidRDefault="007B011C" w:rsidP="00293C5C">
      <w:pPr>
        <w:ind w:right="-188"/>
        <w:jc w:val="both"/>
      </w:pPr>
    </w:p>
    <w:p w14:paraId="287DABE2" w14:textId="77777777" w:rsidR="007B011C" w:rsidRDefault="007B011C" w:rsidP="00293C5C">
      <w:pPr>
        <w:ind w:right="-188"/>
        <w:jc w:val="both"/>
      </w:pPr>
    </w:p>
    <w:p w14:paraId="7837D00B" w14:textId="77777777" w:rsidR="007B011C" w:rsidRDefault="007B011C" w:rsidP="00293C5C">
      <w:pPr>
        <w:ind w:right="-188"/>
        <w:jc w:val="both"/>
      </w:pPr>
    </w:p>
    <w:p w14:paraId="10353920" w14:textId="77777777" w:rsidR="007B011C" w:rsidRDefault="007B011C" w:rsidP="00293C5C">
      <w:pPr>
        <w:ind w:right="-188"/>
        <w:jc w:val="both"/>
      </w:pPr>
    </w:p>
    <w:p w14:paraId="64DD2F4E" w14:textId="77777777" w:rsidR="007B011C" w:rsidRDefault="007B011C" w:rsidP="00293C5C">
      <w:pPr>
        <w:ind w:right="-188"/>
        <w:jc w:val="both"/>
      </w:pPr>
    </w:p>
    <w:p w14:paraId="146CA366" w14:textId="77777777" w:rsidR="007B011C" w:rsidRDefault="007B011C" w:rsidP="00293C5C">
      <w:pPr>
        <w:ind w:right="-188"/>
        <w:jc w:val="both"/>
      </w:pPr>
    </w:p>
    <w:p w14:paraId="26C52E4A" w14:textId="77777777" w:rsidR="007B011C" w:rsidRDefault="007B011C" w:rsidP="00293C5C">
      <w:pPr>
        <w:ind w:right="-188"/>
        <w:jc w:val="both"/>
      </w:pPr>
    </w:p>
    <w:p w14:paraId="758D8321" w14:textId="345F6554" w:rsidR="007B011C" w:rsidRDefault="007B011C" w:rsidP="00293C5C">
      <w:pPr>
        <w:ind w:right="-188"/>
        <w:jc w:val="both"/>
      </w:pPr>
    </w:p>
    <w:p w14:paraId="4ABF1E5B" w14:textId="20FC76E8" w:rsidR="006670D8" w:rsidRDefault="006670D8" w:rsidP="00293C5C">
      <w:pPr>
        <w:ind w:right="-188"/>
        <w:jc w:val="both"/>
      </w:pPr>
    </w:p>
    <w:p w14:paraId="106A60B3" w14:textId="5C0C7244" w:rsidR="006670D8" w:rsidRDefault="006670D8" w:rsidP="00293C5C">
      <w:pPr>
        <w:ind w:right="-188"/>
        <w:jc w:val="both"/>
      </w:pPr>
    </w:p>
    <w:p w14:paraId="6488803B" w14:textId="63AC35FE" w:rsidR="006670D8" w:rsidRDefault="006670D8" w:rsidP="00293C5C">
      <w:pPr>
        <w:ind w:right="-188"/>
        <w:jc w:val="both"/>
      </w:pPr>
    </w:p>
    <w:p w14:paraId="60A033F4" w14:textId="7CF5F9F1" w:rsidR="006670D8" w:rsidRDefault="006670D8" w:rsidP="00293C5C">
      <w:pPr>
        <w:ind w:right="-188"/>
        <w:jc w:val="both"/>
      </w:pPr>
    </w:p>
    <w:p w14:paraId="50EC764F" w14:textId="77777777" w:rsidR="007B011C" w:rsidRPr="00DB3ACB" w:rsidRDefault="007B011C" w:rsidP="00A64FA6">
      <w:pPr>
        <w:widowControl w:val="0"/>
        <w:tabs>
          <w:tab w:val="left" w:pos="0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right="214"/>
        <w:jc w:val="right"/>
        <w:rPr>
          <w:b/>
        </w:rPr>
      </w:pPr>
      <w:proofErr w:type="spellStart"/>
      <w:r w:rsidRPr="00DB3ACB">
        <w:rPr>
          <w:b/>
        </w:rPr>
        <w:lastRenderedPageBreak/>
        <w:t>Anexă</w:t>
      </w:r>
      <w:proofErr w:type="spellEnd"/>
      <w:r w:rsidRPr="00DB3ACB">
        <w:rPr>
          <w:b/>
        </w:rPr>
        <w:t xml:space="preserve"> la REGULAMENT</w:t>
      </w:r>
    </w:p>
    <w:p w14:paraId="1A838F24" w14:textId="77777777" w:rsidR="007B011C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1714C5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3ACB">
        <w:rPr>
          <w:rFonts w:ascii="Times New Roman" w:hAnsi="Times New Roman" w:cs="Times New Roman"/>
          <w:b/>
          <w:sz w:val="28"/>
          <w:szCs w:val="28"/>
        </w:rPr>
        <w:t>CERERE</w:t>
      </w:r>
    </w:p>
    <w:p w14:paraId="4484A85A" w14:textId="77777777" w:rsidR="007B011C" w:rsidRPr="007B011C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B3ACB">
        <w:rPr>
          <w:rFonts w:ascii="Times New Roman" w:hAnsi="Times New Roman" w:cs="Times New Roman"/>
          <w:b/>
          <w:sz w:val="28"/>
          <w:szCs w:val="28"/>
        </w:rPr>
        <w:t>pentru</w:t>
      </w:r>
      <w:proofErr w:type="spellEnd"/>
      <w:r w:rsidRPr="00DB3A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B3ACB">
        <w:rPr>
          <w:rFonts w:ascii="Times New Roman" w:hAnsi="Times New Roman" w:cs="Times New Roman"/>
          <w:b/>
          <w:sz w:val="28"/>
          <w:szCs w:val="28"/>
        </w:rPr>
        <w:t>decontarea</w:t>
      </w:r>
      <w:proofErr w:type="spellEnd"/>
      <w:r w:rsidRPr="00DB3A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B3ACB">
        <w:rPr>
          <w:rFonts w:ascii="Times New Roman" w:hAnsi="Times New Roman" w:cs="Times New Roman"/>
          <w:b/>
          <w:sz w:val="28"/>
          <w:szCs w:val="28"/>
        </w:rPr>
        <w:t>lunară</w:t>
      </w:r>
      <w:proofErr w:type="spellEnd"/>
      <w:r w:rsidRPr="00DB3ACB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Pr="00DB3ACB">
        <w:rPr>
          <w:rFonts w:ascii="Times New Roman" w:hAnsi="Times New Roman" w:cs="Times New Roman"/>
          <w:b/>
          <w:sz w:val="28"/>
          <w:szCs w:val="28"/>
        </w:rPr>
        <w:t>cheltuielilor</w:t>
      </w:r>
      <w:proofErr w:type="spellEnd"/>
      <w:r w:rsidRPr="00DB3ACB">
        <w:rPr>
          <w:rFonts w:ascii="Times New Roman" w:hAnsi="Times New Roman" w:cs="Times New Roman"/>
          <w:b/>
          <w:sz w:val="28"/>
          <w:szCs w:val="28"/>
        </w:rPr>
        <w:t xml:space="preserve"> de transport</w:t>
      </w:r>
      <w:r>
        <w:rPr>
          <w:rFonts w:ascii="Times New Roman" w:hAnsi="Times New Roman" w:cs="Times New Roman"/>
          <w:b/>
          <w:sz w:val="28"/>
          <w:szCs w:val="28"/>
        </w:rPr>
        <w:t xml:space="preserve"> (model)</w:t>
      </w:r>
    </w:p>
    <w:p w14:paraId="303B55EB" w14:textId="77777777" w:rsidR="007B011C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</w:pPr>
    </w:p>
    <w:p w14:paraId="6F5BEE50" w14:textId="77777777" w:rsidR="007B011C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</w:pPr>
    </w:p>
    <w:p w14:paraId="34D25A04" w14:textId="77777777" w:rsidR="007B011C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</w:pPr>
    </w:p>
    <w:p w14:paraId="04D4151D" w14:textId="77777777" w:rsidR="007B011C" w:rsidRPr="007B011C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7B011C">
        <w:rPr>
          <w:rFonts w:ascii="Times New Roman" w:hAnsi="Times New Roman" w:cs="Times New Roman"/>
          <w:b/>
          <w:bCs/>
          <w:sz w:val="32"/>
          <w:szCs w:val="32"/>
        </w:rPr>
        <w:t>Domnule</w:t>
      </w:r>
      <w:proofErr w:type="spellEnd"/>
      <w:r w:rsidRPr="007B011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7B011C">
        <w:rPr>
          <w:rFonts w:ascii="Times New Roman" w:hAnsi="Times New Roman" w:cs="Times New Roman"/>
          <w:b/>
          <w:bCs/>
          <w:sz w:val="32"/>
          <w:szCs w:val="32"/>
        </w:rPr>
        <w:t>Primar</w:t>
      </w:r>
      <w:proofErr w:type="spellEnd"/>
    </w:p>
    <w:p w14:paraId="573A9BDA" w14:textId="77777777" w:rsidR="007B011C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</w:pPr>
    </w:p>
    <w:p w14:paraId="7E79DB60" w14:textId="77777777" w:rsidR="007B011C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</w:pPr>
      <w:r>
        <w:t xml:space="preserve">    </w:t>
      </w:r>
    </w:p>
    <w:p w14:paraId="23E1E245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DB3ACB">
        <w:rPr>
          <w:rFonts w:ascii="Times New Roman" w:hAnsi="Times New Roman" w:cs="Times New Roman"/>
          <w:sz w:val="24"/>
          <w:szCs w:val="24"/>
        </w:rPr>
        <w:t>Subsemnatul/</w:t>
      </w:r>
      <w:proofErr w:type="gramStart"/>
      <w:r w:rsidRPr="00DB3ACB">
        <w:rPr>
          <w:rFonts w:ascii="Times New Roman" w:hAnsi="Times New Roman" w:cs="Times New Roman"/>
          <w:sz w:val="24"/>
          <w:szCs w:val="24"/>
        </w:rPr>
        <w:t>Subsemnata,_</w:t>
      </w:r>
      <w:proofErr w:type="gramEnd"/>
      <w:r w:rsidRPr="00DB3ACB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B3ACB">
        <w:rPr>
          <w:rFonts w:ascii="Times New Roman" w:hAnsi="Times New Roman" w:cs="Times New Roman"/>
          <w:sz w:val="24"/>
          <w:szCs w:val="24"/>
        </w:rPr>
        <w:t xml:space="preserve">___,posesor/posesoare al/a B.I./C.I.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___Nr. ________,CNP 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B3ACB">
        <w:rPr>
          <w:rFonts w:ascii="Times New Roman" w:hAnsi="Times New Roman" w:cs="Times New Roman"/>
          <w:sz w:val="24"/>
          <w:szCs w:val="24"/>
        </w:rPr>
        <w:t xml:space="preserve">___,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angajat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/ă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_____________________________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de ____________________, solicit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decontarea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cheltuielilor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de transport pe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_________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_____,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de ___________lei,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contravaloarea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BB2363A" w14:textId="77777777" w:rsidR="007B011C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  <w:r w:rsidRPr="00DB3ACB">
        <w:rPr>
          <w:rFonts w:ascii="Times New Roman" w:hAnsi="Times New Roman" w:cs="Times New Roman"/>
          <w:sz w:val="24"/>
          <w:szCs w:val="24"/>
        </w:rPr>
        <w:t xml:space="preserve">|_|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abonamentului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ED71BA5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</w:p>
    <w:p w14:paraId="4D4C7B35" w14:textId="77777777" w:rsidR="007B011C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  <w:r w:rsidRPr="00DB3ACB">
        <w:rPr>
          <w:rFonts w:ascii="Times New Roman" w:hAnsi="Times New Roman" w:cs="Times New Roman"/>
          <w:sz w:val="24"/>
          <w:szCs w:val="24"/>
        </w:rPr>
        <w:t xml:space="preserve">|_|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biletelor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călătorie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A1F7A3F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</w:p>
    <w:p w14:paraId="74A17C21" w14:textId="77777777" w:rsidR="007B011C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  <w:r w:rsidRPr="00DB3ACB">
        <w:rPr>
          <w:rFonts w:ascii="Times New Roman" w:hAnsi="Times New Roman" w:cs="Times New Roman"/>
          <w:sz w:val="24"/>
          <w:szCs w:val="24"/>
        </w:rPr>
        <w:t xml:space="preserve">|_|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facturilor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firma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transportatoare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223F57F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</w:p>
    <w:p w14:paraId="688DFE8C" w14:textId="77777777" w:rsidR="007B011C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  <w:r w:rsidRPr="00DB3ACB">
        <w:rPr>
          <w:rFonts w:ascii="Times New Roman" w:hAnsi="Times New Roman" w:cs="Times New Roman"/>
          <w:sz w:val="24"/>
          <w:szCs w:val="24"/>
        </w:rPr>
        <w:t xml:space="preserve">|_|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bonurilor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de carburant. </w:t>
      </w:r>
    </w:p>
    <w:p w14:paraId="2A6B32FA" w14:textId="77777777" w:rsidR="007B011C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</w:p>
    <w:p w14:paraId="6D8F6CCC" w14:textId="77777777" w:rsidR="007B011C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Atașez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documente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doveditoare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>:</w:t>
      </w:r>
    </w:p>
    <w:p w14:paraId="324DAEFE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</w:p>
    <w:p w14:paraId="693F1ADE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  <w:r w:rsidRPr="00DB3AC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DB3ACB">
        <w:rPr>
          <w:rFonts w:ascii="Times New Roman" w:hAnsi="Times New Roman" w:cs="Times New Roman"/>
          <w:b/>
          <w:sz w:val="24"/>
          <w:szCs w:val="24"/>
        </w:rPr>
        <w:t>dacă</w:t>
      </w:r>
      <w:proofErr w:type="spellEnd"/>
      <w:r w:rsidRPr="00DB3A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b/>
          <w:sz w:val="24"/>
          <w:szCs w:val="24"/>
        </w:rPr>
        <w:t>deplasarea</w:t>
      </w:r>
      <w:proofErr w:type="spellEnd"/>
      <w:r w:rsidRPr="00DB3ACB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DB3ACB">
        <w:rPr>
          <w:rFonts w:ascii="Times New Roman" w:hAnsi="Times New Roman" w:cs="Times New Roman"/>
          <w:b/>
          <w:sz w:val="24"/>
          <w:szCs w:val="24"/>
        </w:rPr>
        <w:t>efectuează</w:t>
      </w:r>
      <w:proofErr w:type="spellEnd"/>
      <w:r w:rsidRPr="00DB3ACB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DB3ACB">
        <w:rPr>
          <w:rFonts w:ascii="Times New Roman" w:hAnsi="Times New Roman" w:cs="Times New Roman"/>
          <w:b/>
          <w:sz w:val="24"/>
          <w:szCs w:val="24"/>
        </w:rPr>
        <w:t>mijloc</w:t>
      </w:r>
      <w:proofErr w:type="spellEnd"/>
      <w:r w:rsidRPr="00DB3ACB">
        <w:rPr>
          <w:rFonts w:ascii="Times New Roman" w:hAnsi="Times New Roman" w:cs="Times New Roman"/>
          <w:b/>
          <w:sz w:val="24"/>
          <w:szCs w:val="24"/>
        </w:rPr>
        <w:t xml:space="preserve"> de transport </w:t>
      </w:r>
      <w:proofErr w:type="spellStart"/>
      <w:r w:rsidRPr="00DB3ACB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DB3A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b/>
          <w:sz w:val="24"/>
          <w:szCs w:val="24"/>
        </w:rPr>
        <w:t>comun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4F69343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  <w:r w:rsidRPr="00DB3ACB">
        <w:rPr>
          <w:rFonts w:ascii="Times New Roman" w:hAnsi="Times New Roman" w:cs="Times New Roman"/>
          <w:sz w:val="24"/>
          <w:szCs w:val="24"/>
        </w:rPr>
        <w:t xml:space="preserve">|_|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a B.I./C.I.; </w:t>
      </w:r>
    </w:p>
    <w:p w14:paraId="727C384B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  <w:r w:rsidRPr="00DB3ACB">
        <w:rPr>
          <w:rFonts w:ascii="Times New Roman" w:hAnsi="Times New Roman" w:cs="Times New Roman"/>
          <w:sz w:val="24"/>
          <w:szCs w:val="24"/>
        </w:rPr>
        <w:t xml:space="preserve">|_|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abonament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28895FA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  <w:r w:rsidRPr="00DB3ACB">
        <w:rPr>
          <w:rFonts w:ascii="Times New Roman" w:hAnsi="Times New Roman" w:cs="Times New Roman"/>
          <w:sz w:val="24"/>
          <w:szCs w:val="24"/>
        </w:rPr>
        <w:t xml:space="preserve">|_|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bilete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călătorie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CEE4DB1" w14:textId="77777777" w:rsidR="007B011C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</w:p>
    <w:p w14:paraId="0D277025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  <w:r w:rsidRPr="00DB3A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B3ACB">
        <w:rPr>
          <w:rFonts w:ascii="Times New Roman" w:hAnsi="Times New Roman" w:cs="Times New Roman"/>
          <w:b/>
          <w:sz w:val="24"/>
          <w:szCs w:val="24"/>
        </w:rPr>
        <w:t>dacă</w:t>
      </w:r>
      <w:proofErr w:type="spellEnd"/>
      <w:r w:rsidRPr="00DB3A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b/>
          <w:sz w:val="24"/>
          <w:szCs w:val="24"/>
        </w:rPr>
        <w:t>deplasarea</w:t>
      </w:r>
      <w:proofErr w:type="spellEnd"/>
      <w:r w:rsidRPr="00DB3ACB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DB3ACB">
        <w:rPr>
          <w:rFonts w:ascii="Times New Roman" w:hAnsi="Times New Roman" w:cs="Times New Roman"/>
          <w:b/>
          <w:sz w:val="24"/>
          <w:szCs w:val="24"/>
        </w:rPr>
        <w:t>efectuează</w:t>
      </w:r>
      <w:proofErr w:type="spellEnd"/>
      <w:r w:rsidRPr="00DB3ACB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DB3ACB">
        <w:rPr>
          <w:rFonts w:ascii="Times New Roman" w:hAnsi="Times New Roman" w:cs="Times New Roman"/>
          <w:b/>
          <w:sz w:val="24"/>
          <w:szCs w:val="24"/>
        </w:rPr>
        <w:t>autoturismul</w:t>
      </w:r>
      <w:proofErr w:type="spellEnd"/>
      <w:r w:rsidRPr="00DB3ACB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DB3ACB">
        <w:rPr>
          <w:rFonts w:ascii="Times New Roman" w:hAnsi="Times New Roman" w:cs="Times New Roman"/>
          <w:b/>
          <w:sz w:val="24"/>
          <w:szCs w:val="24"/>
        </w:rPr>
        <w:t>ambarcațiunea</w:t>
      </w:r>
      <w:proofErr w:type="spellEnd"/>
      <w:r w:rsidRPr="00DB3A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b/>
          <w:sz w:val="24"/>
          <w:szCs w:val="24"/>
        </w:rPr>
        <w:t>personală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D060433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  <w:r w:rsidRPr="00DB3ACB">
        <w:rPr>
          <w:rFonts w:ascii="Times New Roman" w:hAnsi="Times New Roman" w:cs="Times New Roman"/>
          <w:sz w:val="24"/>
          <w:szCs w:val="24"/>
        </w:rPr>
        <w:t xml:space="preserve">|_|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a B.I./C.I.; </w:t>
      </w:r>
    </w:p>
    <w:p w14:paraId="2ADBDA51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  <w:r w:rsidRPr="00DB3ACB">
        <w:rPr>
          <w:rFonts w:ascii="Times New Roman" w:hAnsi="Times New Roman" w:cs="Times New Roman"/>
          <w:sz w:val="24"/>
          <w:szCs w:val="24"/>
        </w:rPr>
        <w:t xml:space="preserve">|_|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copie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autoturismului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ambarcațiunii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înmatriculat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solicitante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soțului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dovadă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proprietății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mijlocului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de transport;</w:t>
      </w:r>
    </w:p>
    <w:p w14:paraId="4F531B55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  <w:r w:rsidRPr="00DB3ACB">
        <w:rPr>
          <w:rFonts w:ascii="Times New Roman" w:hAnsi="Times New Roman" w:cs="Times New Roman"/>
          <w:sz w:val="24"/>
          <w:szCs w:val="24"/>
        </w:rPr>
        <w:t xml:space="preserve"> |_|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împuternicire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notarială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autoturismul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ambarcațiunea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înmatriculat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/ă pe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altei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424C77C7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  <w:r w:rsidRPr="00DB3ACB">
        <w:rPr>
          <w:rFonts w:ascii="Times New Roman" w:hAnsi="Times New Roman" w:cs="Times New Roman"/>
          <w:sz w:val="24"/>
          <w:szCs w:val="24"/>
        </w:rPr>
        <w:t xml:space="preserve">|_| contract de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dacă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autoturismul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ambarcațiunea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înmatriculat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/ă pe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numele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altei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0A9BD65A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  <w:r w:rsidRPr="00DB3ACB">
        <w:rPr>
          <w:rFonts w:ascii="Times New Roman" w:hAnsi="Times New Roman" w:cs="Times New Roman"/>
          <w:sz w:val="24"/>
          <w:szCs w:val="24"/>
        </w:rPr>
        <w:t xml:space="preserve">|_|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bonuri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de carburant.</w:t>
      </w:r>
    </w:p>
    <w:p w14:paraId="177AF1FF" w14:textId="77777777" w:rsidR="007B011C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</w:p>
    <w:p w14:paraId="62A2790F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3AC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B3523">
        <w:rPr>
          <w:rFonts w:ascii="Times New Roman" w:hAnsi="Times New Roman" w:cs="Times New Roman"/>
          <w:b/>
          <w:sz w:val="24"/>
          <w:szCs w:val="24"/>
        </w:rPr>
        <w:t>dacă</w:t>
      </w:r>
      <w:proofErr w:type="spellEnd"/>
      <w:r w:rsidRPr="006B35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3523">
        <w:rPr>
          <w:rFonts w:ascii="Times New Roman" w:hAnsi="Times New Roman" w:cs="Times New Roman"/>
          <w:b/>
          <w:sz w:val="24"/>
          <w:szCs w:val="24"/>
        </w:rPr>
        <w:t>transportul</w:t>
      </w:r>
      <w:proofErr w:type="spellEnd"/>
      <w:r w:rsidRPr="006B3523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6B3523">
        <w:rPr>
          <w:rFonts w:ascii="Times New Roman" w:hAnsi="Times New Roman" w:cs="Times New Roman"/>
          <w:b/>
          <w:sz w:val="24"/>
          <w:szCs w:val="24"/>
        </w:rPr>
        <w:t>efectuează</w:t>
      </w:r>
      <w:proofErr w:type="spellEnd"/>
      <w:r w:rsidRPr="006B3523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6B3523">
        <w:rPr>
          <w:rFonts w:ascii="Times New Roman" w:hAnsi="Times New Roman" w:cs="Times New Roman"/>
          <w:b/>
          <w:sz w:val="24"/>
          <w:szCs w:val="24"/>
        </w:rPr>
        <w:t>mijloacele</w:t>
      </w:r>
      <w:proofErr w:type="spellEnd"/>
      <w:r w:rsidRPr="006B3523">
        <w:rPr>
          <w:rFonts w:ascii="Times New Roman" w:hAnsi="Times New Roman" w:cs="Times New Roman"/>
          <w:b/>
          <w:sz w:val="24"/>
          <w:szCs w:val="24"/>
        </w:rPr>
        <w:t xml:space="preserve"> de transport </w:t>
      </w:r>
      <w:proofErr w:type="spellStart"/>
      <w:r w:rsidRPr="006B3523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6B35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3523">
        <w:rPr>
          <w:rFonts w:ascii="Times New Roman" w:hAnsi="Times New Roman" w:cs="Times New Roman"/>
          <w:b/>
          <w:sz w:val="24"/>
          <w:szCs w:val="24"/>
        </w:rPr>
        <w:t>regim</w:t>
      </w:r>
      <w:proofErr w:type="spellEnd"/>
      <w:r w:rsidRPr="006B3523">
        <w:rPr>
          <w:rFonts w:ascii="Times New Roman" w:hAnsi="Times New Roman" w:cs="Times New Roman"/>
          <w:b/>
          <w:sz w:val="24"/>
          <w:szCs w:val="24"/>
        </w:rPr>
        <w:t xml:space="preserve"> taxi </w:t>
      </w:r>
      <w:proofErr w:type="spellStart"/>
      <w:r w:rsidRPr="006B3523">
        <w:rPr>
          <w:rFonts w:ascii="Times New Roman" w:hAnsi="Times New Roman" w:cs="Times New Roman"/>
          <w:b/>
          <w:sz w:val="24"/>
          <w:szCs w:val="24"/>
        </w:rPr>
        <w:t>sau</w:t>
      </w:r>
      <w:proofErr w:type="spellEnd"/>
      <w:r w:rsidRPr="006B35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3523">
        <w:rPr>
          <w:rFonts w:ascii="Times New Roman" w:hAnsi="Times New Roman" w:cs="Times New Roman"/>
          <w:b/>
          <w:sz w:val="24"/>
          <w:szCs w:val="24"/>
        </w:rPr>
        <w:t>mijloacele</w:t>
      </w:r>
      <w:proofErr w:type="spellEnd"/>
      <w:r w:rsidRPr="006B3523">
        <w:rPr>
          <w:rFonts w:ascii="Times New Roman" w:hAnsi="Times New Roman" w:cs="Times New Roman"/>
          <w:b/>
          <w:sz w:val="24"/>
          <w:szCs w:val="24"/>
        </w:rPr>
        <w:t xml:space="preserve"> de transport </w:t>
      </w:r>
      <w:proofErr w:type="spellStart"/>
      <w:r w:rsidRPr="006B3523">
        <w:rPr>
          <w:rFonts w:ascii="Times New Roman" w:hAnsi="Times New Roman" w:cs="Times New Roman"/>
          <w:b/>
          <w:sz w:val="24"/>
          <w:szCs w:val="24"/>
        </w:rPr>
        <w:t>alternativ</w:t>
      </w:r>
      <w:proofErr w:type="spellEnd"/>
      <w:r w:rsidRPr="006B35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3523">
        <w:rPr>
          <w:rFonts w:ascii="Times New Roman" w:hAnsi="Times New Roman" w:cs="Times New Roman"/>
          <w:b/>
          <w:sz w:val="24"/>
          <w:szCs w:val="24"/>
        </w:rPr>
        <w:t>efectuat</w:t>
      </w:r>
      <w:proofErr w:type="spellEnd"/>
      <w:r w:rsidRPr="006B3523">
        <w:rPr>
          <w:rFonts w:ascii="Times New Roman" w:hAnsi="Times New Roman" w:cs="Times New Roman"/>
          <w:b/>
          <w:sz w:val="24"/>
          <w:szCs w:val="24"/>
        </w:rPr>
        <w:t xml:space="preserve"> de un operator de transport </w:t>
      </w:r>
      <w:proofErr w:type="spellStart"/>
      <w:r w:rsidRPr="006B3523">
        <w:rPr>
          <w:rFonts w:ascii="Times New Roman" w:hAnsi="Times New Roman" w:cs="Times New Roman"/>
          <w:b/>
          <w:sz w:val="24"/>
          <w:szCs w:val="24"/>
        </w:rPr>
        <w:t>alternativ</w:t>
      </w:r>
      <w:proofErr w:type="spellEnd"/>
      <w:r w:rsidRPr="006B352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B3523">
        <w:rPr>
          <w:rFonts w:ascii="Times New Roman" w:hAnsi="Times New Roman" w:cs="Times New Roman"/>
          <w:b/>
          <w:sz w:val="24"/>
          <w:szCs w:val="24"/>
        </w:rPr>
        <w:t>autorizat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E0B21D9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jc w:val="both"/>
        <w:rPr>
          <w:rFonts w:ascii="Times New Roman" w:hAnsi="Times New Roman" w:cs="Times New Roman"/>
          <w:sz w:val="24"/>
          <w:szCs w:val="24"/>
        </w:rPr>
      </w:pPr>
      <w:r w:rsidRPr="00DB3ACB">
        <w:rPr>
          <w:rFonts w:ascii="Times New Roman" w:hAnsi="Times New Roman" w:cs="Times New Roman"/>
          <w:sz w:val="24"/>
          <w:szCs w:val="24"/>
        </w:rPr>
        <w:t xml:space="preserve">|_|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facturile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firma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transportatoare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C1E3CCD" w14:textId="77777777" w:rsidR="007B011C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rPr>
          <w:rFonts w:ascii="Times New Roman" w:hAnsi="Times New Roman" w:cs="Times New Roman"/>
          <w:sz w:val="24"/>
          <w:szCs w:val="24"/>
        </w:rPr>
      </w:pPr>
    </w:p>
    <w:p w14:paraId="0F0F5C71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rPr>
          <w:rFonts w:ascii="Times New Roman" w:hAnsi="Times New Roman" w:cs="Times New Roman"/>
          <w:sz w:val="24"/>
          <w:szCs w:val="24"/>
        </w:rPr>
      </w:pPr>
    </w:p>
    <w:p w14:paraId="5B5A17F7" w14:textId="77777777" w:rsidR="007B011C" w:rsidRPr="00DB3ACB" w:rsidRDefault="007B011C" w:rsidP="007B011C">
      <w:pPr>
        <w:widowControl w:val="0"/>
        <w:tabs>
          <w:tab w:val="left" w:pos="419"/>
          <w:tab w:val="left" w:pos="620"/>
          <w:tab w:val="left" w:pos="2639"/>
          <w:tab w:val="left" w:pos="4150"/>
          <w:tab w:val="left" w:pos="5425"/>
          <w:tab w:val="left" w:pos="6742"/>
          <w:tab w:val="left" w:pos="7276"/>
          <w:tab w:val="left" w:pos="7610"/>
          <w:tab w:val="left" w:pos="10200"/>
        </w:tabs>
        <w:autoSpaceDE w:val="0"/>
        <w:autoSpaceDN w:val="0"/>
        <w:spacing w:after="0" w:line="240" w:lineRule="auto"/>
        <w:ind w:left="480" w:right="214"/>
        <w:rPr>
          <w:rFonts w:ascii="Times New Roman" w:eastAsiaTheme="minorEastAsia" w:hAnsi="Times New Roman" w:cs="Times New Roman"/>
          <w:kern w:val="0"/>
          <w:sz w:val="24"/>
          <w:szCs w:val="24"/>
          <w:lang w:val="it-CH"/>
          <w14:ligatures w14:val="none"/>
        </w:rPr>
      </w:pPr>
      <w:r w:rsidRPr="00DB3ACB">
        <w:rPr>
          <w:rFonts w:ascii="Times New Roman" w:hAnsi="Times New Roman" w:cs="Times New Roman"/>
          <w:sz w:val="24"/>
          <w:szCs w:val="24"/>
        </w:rPr>
        <w:t xml:space="preserve">Data ...................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ACB">
        <w:rPr>
          <w:rFonts w:ascii="Times New Roman" w:hAnsi="Times New Roman" w:cs="Times New Roman"/>
          <w:sz w:val="24"/>
          <w:szCs w:val="24"/>
        </w:rPr>
        <w:t>Semnătura</w:t>
      </w:r>
      <w:proofErr w:type="spellEnd"/>
      <w:r w:rsidRPr="00DB3ACB">
        <w:rPr>
          <w:rFonts w:ascii="Times New Roman" w:hAnsi="Times New Roman" w:cs="Times New Roman"/>
          <w:sz w:val="24"/>
          <w:szCs w:val="24"/>
        </w:rPr>
        <w:t>..................</w:t>
      </w:r>
    </w:p>
    <w:p w14:paraId="2A56526C" w14:textId="77777777" w:rsidR="007B011C" w:rsidRDefault="007B011C" w:rsidP="00293C5C">
      <w:pPr>
        <w:ind w:right="-188"/>
        <w:jc w:val="both"/>
      </w:pPr>
    </w:p>
    <w:p w14:paraId="4CA4BE18" w14:textId="77777777" w:rsidR="007B011C" w:rsidRDefault="007B011C" w:rsidP="00293C5C">
      <w:pPr>
        <w:ind w:right="-188"/>
        <w:jc w:val="both"/>
      </w:pPr>
    </w:p>
    <w:p w14:paraId="671D75C9" w14:textId="79E90376" w:rsidR="007B011C" w:rsidRPr="007B011C" w:rsidRDefault="007B011C" w:rsidP="00A64FA6">
      <w:pPr>
        <w:ind w:right="-188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B011C">
        <w:rPr>
          <w:rFonts w:ascii="Times New Roman" w:hAnsi="Times New Roman" w:cs="Times New Roman"/>
          <w:sz w:val="28"/>
          <w:szCs w:val="28"/>
        </w:rPr>
        <w:t>Domnului</w:t>
      </w:r>
      <w:proofErr w:type="spellEnd"/>
      <w:r w:rsidRPr="007B0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11C">
        <w:rPr>
          <w:rFonts w:ascii="Times New Roman" w:hAnsi="Times New Roman" w:cs="Times New Roman"/>
          <w:sz w:val="28"/>
          <w:szCs w:val="28"/>
        </w:rPr>
        <w:t>Primar</w:t>
      </w:r>
      <w:proofErr w:type="spellEnd"/>
      <w:r w:rsidRPr="007B011C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7B011C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7B0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2F6C">
        <w:rPr>
          <w:rFonts w:ascii="Times New Roman" w:hAnsi="Times New Roman" w:cs="Times New Roman"/>
          <w:sz w:val="28"/>
          <w:szCs w:val="28"/>
        </w:rPr>
        <w:t>Schela</w:t>
      </w:r>
      <w:proofErr w:type="spellEnd"/>
      <w:r w:rsidR="001C2F6C">
        <w:rPr>
          <w:rFonts w:ascii="Times New Roman" w:hAnsi="Times New Roman" w:cs="Times New Roman"/>
          <w:sz w:val="28"/>
          <w:szCs w:val="28"/>
        </w:rPr>
        <w:t>,</w:t>
      </w:r>
      <w:r w:rsidRPr="007B0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11C">
        <w:rPr>
          <w:rFonts w:ascii="Times New Roman" w:hAnsi="Times New Roman" w:cs="Times New Roman"/>
          <w:sz w:val="28"/>
          <w:szCs w:val="28"/>
        </w:rPr>
        <w:t>județul</w:t>
      </w:r>
      <w:proofErr w:type="spellEnd"/>
      <w:r w:rsidRPr="007B01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2F6C">
        <w:rPr>
          <w:rFonts w:ascii="Times New Roman" w:hAnsi="Times New Roman" w:cs="Times New Roman"/>
          <w:sz w:val="28"/>
          <w:szCs w:val="28"/>
        </w:rPr>
        <w:t>Galaț</w:t>
      </w:r>
      <w:bookmarkStart w:id="2" w:name="_GoBack"/>
      <w:bookmarkEnd w:id="2"/>
      <w:r w:rsidR="001C2F6C">
        <w:rPr>
          <w:rFonts w:ascii="Times New Roman" w:hAnsi="Times New Roman" w:cs="Times New Roman"/>
          <w:sz w:val="28"/>
          <w:szCs w:val="28"/>
        </w:rPr>
        <w:t>i</w:t>
      </w:r>
      <w:proofErr w:type="spellEnd"/>
    </w:p>
    <w:sectPr w:rsidR="007B011C" w:rsidRPr="007B011C" w:rsidSect="001C2F6C">
      <w:pgSz w:w="11906" w:h="16838"/>
      <w:pgMar w:top="1048" w:right="1274" w:bottom="105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965AD"/>
    <w:multiLevelType w:val="hybridMultilevel"/>
    <w:tmpl w:val="F0A6A2E0"/>
    <w:lvl w:ilvl="0" w:tplc="C40E0A56">
      <w:start w:val="3"/>
      <w:numFmt w:val="decimal"/>
      <w:lvlText w:val="(%1)"/>
      <w:lvlJc w:val="left"/>
      <w:pPr>
        <w:ind w:left="480" w:hanging="261"/>
        <w:jc w:val="right"/>
      </w:pPr>
      <w:rPr>
        <w:rFonts w:hint="default"/>
        <w:spacing w:val="-1"/>
        <w:w w:val="89"/>
        <w:lang w:val="ro-RO" w:eastAsia="en-US" w:bidi="ar-SA"/>
      </w:rPr>
    </w:lvl>
    <w:lvl w:ilvl="1" w:tplc="EAD0AD1E">
      <w:start w:val="1"/>
      <w:numFmt w:val="lowerLetter"/>
      <w:lvlText w:val="%2)"/>
      <w:lvlJc w:val="left"/>
      <w:pPr>
        <w:ind w:left="561" w:hanging="277"/>
      </w:pPr>
      <w:rPr>
        <w:rFonts w:ascii="Times New Roman" w:eastAsia="Arial" w:hAnsi="Times New Roman" w:cs="Times New Roman" w:hint="default"/>
        <w:b/>
        <w:bCs/>
        <w:i w:val="0"/>
        <w:iCs w:val="0"/>
        <w:color w:val="auto"/>
        <w:spacing w:val="-1"/>
        <w:w w:val="82"/>
        <w:sz w:val="23"/>
        <w:szCs w:val="23"/>
        <w:lang w:val="it-CH" w:eastAsia="en-US" w:bidi="ar-SA"/>
      </w:rPr>
    </w:lvl>
    <w:lvl w:ilvl="2" w:tplc="619C3862">
      <w:numFmt w:val="bullet"/>
      <w:lvlText w:val="•"/>
      <w:lvlJc w:val="left"/>
      <w:pPr>
        <w:ind w:left="500" w:hanging="277"/>
      </w:pPr>
      <w:rPr>
        <w:rFonts w:hint="default"/>
        <w:lang w:val="ro-RO" w:eastAsia="en-US" w:bidi="ar-SA"/>
      </w:rPr>
    </w:lvl>
    <w:lvl w:ilvl="3" w:tplc="5BB0D0D0">
      <w:numFmt w:val="bullet"/>
      <w:lvlText w:val="•"/>
      <w:lvlJc w:val="left"/>
      <w:pPr>
        <w:ind w:left="1770" w:hanging="277"/>
      </w:pPr>
      <w:rPr>
        <w:rFonts w:hint="default"/>
        <w:lang w:val="ro-RO" w:eastAsia="en-US" w:bidi="ar-SA"/>
      </w:rPr>
    </w:lvl>
    <w:lvl w:ilvl="4" w:tplc="35686048">
      <w:numFmt w:val="bullet"/>
      <w:lvlText w:val="•"/>
      <w:lvlJc w:val="left"/>
      <w:pPr>
        <w:ind w:left="3040" w:hanging="277"/>
      </w:pPr>
      <w:rPr>
        <w:rFonts w:hint="default"/>
        <w:lang w:val="ro-RO" w:eastAsia="en-US" w:bidi="ar-SA"/>
      </w:rPr>
    </w:lvl>
    <w:lvl w:ilvl="5" w:tplc="2D765AD2">
      <w:numFmt w:val="bullet"/>
      <w:lvlText w:val="•"/>
      <w:lvlJc w:val="left"/>
      <w:pPr>
        <w:ind w:left="4310" w:hanging="277"/>
      </w:pPr>
      <w:rPr>
        <w:rFonts w:hint="default"/>
        <w:lang w:val="ro-RO" w:eastAsia="en-US" w:bidi="ar-SA"/>
      </w:rPr>
    </w:lvl>
    <w:lvl w:ilvl="6" w:tplc="9DFEB8F4">
      <w:numFmt w:val="bullet"/>
      <w:lvlText w:val="•"/>
      <w:lvlJc w:val="left"/>
      <w:pPr>
        <w:ind w:left="5580" w:hanging="277"/>
      </w:pPr>
      <w:rPr>
        <w:rFonts w:hint="default"/>
        <w:lang w:val="ro-RO" w:eastAsia="en-US" w:bidi="ar-SA"/>
      </w:rPr>
    </w:lvl>
    <w:lvl w:ilvl="7" w:tplc="1C88F7DA">
      <w:numFmt w:val="bullet"/>
      <w:lvlText w:val="•"/>
      <w:lvlJc w:val="left"/>
      <w:pPr>
        <w:ind w:left="6850" w:hanging="277"/>
      </w:pPr>
      <w:rPr>
        <w:rFonts w:hint="default"/>
        <w:lang w:val="ro-RO" w:eastAsia="en-US" w:bidi="ar-SA"/>
      </w:rPr>
    </w:lvl>
    <w:lvl w:ilvl="8" w:tplc="27207EE6">
      <w:numFmt w:val="bullet"/>
      <w:lvlText w:val="•"/>
      <w:lvlJc w:val="left"/>
      <w:pPr>
        <w:ind w:left="8120" w:hanging="277"/>
      </w:pPr>
      <w:rPr>
        <w:rFonts w:hint="default"/>
        <w:lang w:val="ro-RO" w:eastAsia="en-US" w:bidi="ar-SA"/>
      </w:rPr>
    </w:lvl>
  </w:abstractNum>
  <w:abstractNum w:abstractNumId="1" w15:restartNumberingAfterBreak="0">
    <w:nsid w:val="10DC7523"/>
    <w:multiLevelType w:val="hybridMultilevel"/>
    <w:tmpl w:val="EA68559C"/>
    <w:lvl w:ilvl="0" w:tplc="C4A2F754">
      <w:start w:val="1"/>
      <w:numFmt w:val="lowerLetter"/>
      <w:lvlText w:val="%1)"/>
      <w:lvlJc w:val="left"/>
      <w:pPr>
        <w:ind w:left="519" w:hanging="377"/>
      </w:pPr>
      <w:rPr>
        <w:rFonts w:ascii="Times New Roman" w:eastAsia="Arial" w:hAnsi="Times New Roman" w:cs="Times New Roman" w:hint="default"/>
        <w:b/>
        <w:bCs/>
        <w:i w:val="0"/>
        <w:iCs w:val="0"/>
        <w:color w:val="auto"/>
        <w:spacing w:val="-1"/>
        <w:w w:val="90"/>
        <w:sz w:val="22"/>
        <w:szCs w:val="22"/>
        <w:lang w:val="it-CH" w:eastAsia="en-US" w:bidi="ar-SA"/>
      </w:rPr>
    </w:lvl>
    <w:lvl w:ilvl="1" w:tplc="6BDA21D0">
      <w:numFmt w:val="bullet"/>
      <w:lvlText w:val="•"/>
      <w:lvlJc w:val="left"/>
      <w:pPr>
        <w:ind w:left="1534" w:hanging="377"/>
      </w:pPr>
      <w:rPr>
        <w:rFonts w:hint="default"/>
        <w:lang w:val="ro-RO" w:eastAsia="en-US" w:bidi="ar-SA"/>
      </w:rPr>
    </w:lvl>
    <w:lvl w:ilvl="2" w:tplc="A09E3D78">
      <w:numFmt w:val="bullet"/>
      <w:lvlText w:val="•"/>
      <w:lvlJc w:val="left"/>
      <w:pPr>
        <w:ind w:left="2548" w:hanging="377"/>
      </w:pPr>
      <w:rPr>
        <w:rFonts w:hint="default"/>
        <w:lang w:val="ro-RO" w:eastAsia="en-US" w:bidi="ar-SA"/>
      </w:rPr>
    </w:lvl>
    <w:lvl w:ilvl="3" w:tplc="874AA2BC">
      <w:numFmt w:val="bullet"/>
      <w:lvlText w:val="•"/>
      <w:lvlJc w:val="left"/>
      <w:pPr>
        <w:ind w:left="3562" w:hanging="377"/>
      </w:pPr>
      <w:rPr>
        <w:rFonts w:hint="default"/>
        <w:lang w:val="ro-RO" w:eastAsia="en-US" w:bidi="ar-SA"/>
      </w:rPr>
    </w:lvl>
    <w:lvl w:ilvl="4" w:tplc="7BB08776">
      <w:numFmt w:val="bullet"/>
      <w:lvlText w:val="•"/>
      <w:lvlJc w:val="left"/>
      <w:pPr>
        <w:ind w:left="4576" w:hanging="377"/>
      </w:pPr>
      <w:rPr>
        <w:rFonts w:hint="default"/>
        <w:lang w:val="ro-RO" w:eastAsia="en-US" w:bidi="ar-SA"/>
      </w:rPr>
    </w:lvl>
    <w:lvl w:ilvl="5" w:tplc="5FA2219C">
      <w:numFmt w:val="bullet"/>
      <w:lvlText w:val="•"/>
      <w:lvlJc w:val="left"/>
      <w:pPr>
        <w:ind w:left="5590" w:hanging="377"/>
      </w:pPr>
      <w:rPr>
        <w:rFonts w:hint="default"/>
        <w:lang w:val="ro-RO" w:eastAsia="en-US" w:bidi="ar-SA"/>
      </w:rPr>
    </w:lvl>
    <w:lvl w:ilvl="6" w:tplc="C03C68E0">
      <w:numFmt w:val="bullet"/>
      <w:lvlText w:val="•"/>
      <w:lvlJc w:val="left"/>
      <w:pPr>
        <w:ind w:left="6604" w:hanging="377"/>
      </w:pPr>
      <w:rPr>
        <w:rFonts w:hint="default"/>
        <w:lang w:val="ro-RO" w:eastAsia="en-US" w:bidi="ar-SA"/>
      </w:rPr>
    </w:lvl>
    <w:lvl w:ilvl="7" w:tplc="B34E255C">
      <w:numFmt w:val="bullet"/>
      <w:lvlText w:val="•"/>
      <w:lvlJc w:val="left"/>
      <w:pPr>
        <w:ind w:left="7618" w:hanging="377"/>
      </w:pPr>
      <w:rPr>
        <w:rFonts w:hint="default"/>
        <w:lang w:val="ro-RO" w:eastAsia="en-US" w:bidi="ar-SA"/>
      </w:rPr>
    </w:lvl>
    <w:lvl w:ilvl="8" w:tplc="AF10A466">
      <w:numFmt w:val="bullet"/>
      <w:lvlText w:val="•"/>
      <w:lvlJc w:val="left"/>
      <w:pPr>
        <w:ind w:left="8632" w:hanging="377"/>
      </w:pPr>
      <w:rPr>
        <w:rFonts w:hint="default"/>
        <w:lang w:val="ro-RO" w:eastAsia="en-US" w:bidi="ar-SA"/>
      </w:rPr>
    </w:lvl>
  </w:abstractNum>
  <w:abstractNum w:abstractNumId="2" w15:restartNumberingAfterBreak="0">
    <w:nsid w:val="21C715A8"/>
    <w:multiLevelType w:val="hybridMultilevel"/>
    <w:tmpl w:val="F6A0EAC8"/>
    <w:lvl w:ilvl="0" w:tplc="8BB630F6">
      <w:start w:val="3"/>
      <w:numFmt w:val="lowerLetter"/>
      <w:lvlText w:val="%1)"/>
      <w:lvlJc w:val="left"/>
      <w:pPr>
        <w:ind w:left="447" w:hanging="184"/>
      </w:pPr>
      <w:rPr>
        <w:rFonts w:hint="default"/>
        <w:spacing w:val="0"/>
        <w:w w:val="92"/>
        <w:lang w:val="ro-RO" w:eastAsia="en-US" w:bidi="ar-SA"/>
      </w:rPr>
    </w:lvl>
    <w:lvl w:ilvl="1" w:tplc="C5F4A41A">
      <w:numFmt w:val="bullet"/>
      <w:lvlText w:val="•"/>
      <w:lvlJc w:val="left"/>
      <w:pPr>
        <w:ind w:left="1462" w:hanging="184"/>
      </w:pPr>
      <w:rPr>
        <w:rFonts w:hint="default"/>
        <w:lang w:val="ro-RO" w:eastAsia="en-US" w:bidi="ar-SA"/>
      </w:rPr>
    </w:lvl>
    <w:lvl w:ilvl="2" w:tplc="1346AD08">
      <w:numFmt w:val="bullet"/>
      <w:lvlText w:val="•"/>
      <w:lvlJc w:val="left"/>
      <w:pPr>
        <w:ind w:left="2484" w:hanging="184"/>
      </w:pPr>
      <w:rPr>
        <w:rFonts w:hint="default"/>
        <w:lang w:val="ro-RO" w:eastAsia="en-US" w:bidi="ar-SA"/>
      </w:rPr>
    </w:lvl>
    <w:lvl w:ilvl="3" w:tplc="A13E3C0A">
      <w:numFmt w:val="bullet"/>
      <w:lvlText w:val="•"/>
      <w:lvlJc w:val="left"/>
      <w:pPr>
        <w:ind w:left="3506" w:hanging="184"/>
      </w:pPr>
      <w:rPr>
        <w:rFonts w:hint="default"/>
        <w:lang w:val="ro-RO" w:eastAsia="en-US" w:bidi="ar-SA"/>
      </w:rPr>
    </w:lvl>
    <w:lvl w:ilvl="4" w:tplc="A45268E8">
      <w:numFmt w:val="bullet"/>
      <w:lvlText w:val="•"/>
      <w:lvlJc w:val="left"/>
      <w:pPr>
        <w:ind w:left="4528" w:hanging="184"/>
      </w:pPr>
      <w:rPr>
        <w:rFonts w:hint="default"/>
        <w:lang w:val="ro-RO" w:eastAsia="en-US" w:bidi="ar-SA"/>
      </w:rPr>
    </w:lvl>
    <w:lvl w:ilvl="5" w:tplc="EFF4FDFA">
      <w:numFmt w:val="bullet"/>
      <w:lvlText w:val="•"/>
      <w:lvlJc w:val="left"/>
      <w:pPr>
        <w:ind w:left="5550" w:hanging="184"/>
      </w:pPr>
      <w:rPr>
        <w:rFonts w:hint="default"/>
        <w:lang w:val="ro-RO" w:eastAsia="en-US" w:bidi="ar-SA"/>
      </w:rPr>
    </w:lvl>
    <w:lvl w:ilvl="6" w:tplc="F5FC7BB2">
      <w:numFmt w:val="bullet"/>
      <w:lvlText w:val="•"/>
      <w:lvlJc w:val="left"/>
      <w:pPr>
        <w:ind w:left="6572" w:hanging="184"/>
      </w:pPr>
      <w:rPr>
        <w:rFonts w:hint="default"/>
        <w:lang w:val="ro-RO" w:eastAsia="en-US" w:bidi="ar-SA"/>
      </w:rPr>
    </w:lvl>
    <w:lvl w:ilvl="7" w:tplc="E7D0BAE2">
      <w:numFmt w:val="bullet"/>
      <w:lvlText w:val="•"/>
      <w:lvlJc w:val="left"/>
      <w:pPr>
        <w:ind w:left="7594" w:hanging="184"/>
      </w:pPr>
      <w:rPr>
        <w:rFonts w:hint="default"/>
        <w:lang w:val="ro-RO" w:eastAsia="en-US" w:bidi="ar-SA"/>
      </w:rPr>
    </w:lvl>
    <w:lvl w:ilvl="8" w:tplc="07B40392">
      <w:numFmt w:val="bullet"/>
      <w:lvlText w:val="•"/>
      <w:lvlJc w:val="left"/>
      <w:pPr>
        <w:ind w:left="8616" w:hanging="184"/>
      </w:pPr>
      <w:rPr>
        <w:rFonts w:hint="default"/>
        <w:lang w:val="ro-RO" w:eastAsia="en-US" w:bidi="ar-SA"/>
      </w:rPr>
    </w:lvl>
  </w:abstractNum>
  <w:abstractNum w:abstractNumId="3" w15:restartNumberingAfterBreak="0">
    <w:nsid w:val="264F639F"/>
    <w:multiLevelType w:val="hybridMultilevel"/>
    <w:tmpl w:val="766C8A34"/>
    <w:lvl w:ilvl="0" w:tplc="3712F60A">
      <w:start w:val="1"/>
      <w:numFmt w:val="decimal"/>
      <w:lvlText w:val="(%1)"/>
      <w:lvlJc w:val="left"/>
      <w:pPr>
        <w:ind w:left="258" w:hanging="40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938" w:hanging="360"/>
      </w:pPr>
    </w:lvl>
    <w:lvl w:ilvl="2" w:tplc="0418001B" w:tentative="1">
      <w:start w:val="1"/>
      <w:numFmt w:val="lowerRoman"/>
      <w:lvlText w:val="%3."/>
      <w:lvlJc w:val="right"/>
      <w:pPr>
        <w:ind w:left="1658" w:hanging="180"/>
      </w:pPr>
    </w:lvl>
    <w:lvl w:ilvl="3" w:tplc="0418000F" w:tentative="1">
      <w:start w:val="1"/>
      <w:numFmt w:val="decimal"/>
      <w:lvlText w:val="%4."/>
      <w:lvlJc w:val="left"/>
      <w:pPr>
        <w:ind w:left="2378" w:hanging="360"/>
      </w:pPr>
    </w:lvl>
    <w:lvl w:ilvl="4" w:tplc="04180019" w:tentative="1">
      <w:start w:val="1"/>
      <w:numFmt w:val="lowerLetter"/>
      <w:lvlText w:val="%5."/>
      <w:lvlJc w:val="left"/>
      <w:pPr>
        <w:ind w:left="3098" w:hanging="360"/>
      </w:pPr>
    </w:lvl>
    <w:lvl w:ilvl="5" w:tplc="0418001B" w:tentative="1">
      <w:start w:val="1"/>
      <w:numFmt w:val="lowerRoman"/>
      <w:lvlText w:val="%6."/>
      <w:lvlJc w:val="right"/>
      <w:pPr>
        <w:ind w:left="3818" w:hanging="180"/>
      </w:pPr>
    </w:lvl>
    <w:lvl w:ilvl="6" w:tplc="0418000F" w:tentative="1">
      <w:start w:val="1"/>
      <w:numFmt w:val="decimal"/>
      <w:lvlText w:val="%7."/>
      <w:lvlJc w:val="left"/>
      <w:pPr>
        <w:ind w:left="4538" w:hanging="360"/>
      </w:pPr>
    </w:lvl>
    <w:lvl w:ilvl="7" w:tplc="04180019" w:tentative="1">
      <w:start w:val="1"/>
      <w:numFmt w:val="lowerLetter"/>
      <w:lvlText w:val="%8."/>
      <w:lvlJc w:val="left"/>
      <w:pPr>
        <w:ind w:left="5258" w:hanging="360"/>
      </w:pPr>
    </w:lvl>
    <w:lvl w:ilvl="8" w:tplc="041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348C2CA2"/>
    <w:multiLevelType w:val="hybridMultilevel"/>
    <w:tmpl w:val="1E643C8E"/>
    <w:lvl w:ilvl="0" w:tplc="0809000F">
      <w:start w:val="1"/>
      <w:numFmt w:val="decimal"/>
      <w:lvlText w:val="%1.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45A934B5"/>
    <w:multiLevelType w:val="hybridMultilevel"/>
    <w:tmpl w:val="75F240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5C"/>
    <w:rsid w:val="000069B5"/>
    <w:rsid w:val="001C2F6C"/>
    <w:rsid w:val="001D3FB9"/>
    <w:rsid w:val="00293C5C"/>
    <w:rsid w:val="004829CD"/>
    <w:rsid w:val="00541F7D"/>
    <w:rsid w:val="006670D8"/>
    <w:rsid w:val="007B011C"/>
    <w:rsid w:val="008C4D16"/>
    <w:rsid w:val="00A64FA6"/>
    <w:rsid w:val="00AF7972"/>
    <w:rsid w:val="00B45C60"/>
    <w:rsid w:val="00CB2639"/>
    <w:rsid w:val="00E13BB1"/>
    <w:rsid w:val="00E2244F"/>
    <w:rsid w:val="00E7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7A32"/>
  <w15:chartTrackingRefBased/>
  <w15:docId w15:val="{4C742AA0-F207-944E-A7C5-AD90A158E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C5C"/>
    <w:pPr>
      <w:spacing w:after="160" w:line="259" w:lineRule="auto"/>
    </w:pPr>
    <w:rPr>
      <w:kern w:val="2"/>
      <w:sz w:val="2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BodyText2"/>
    <w:link w:val="BodyTextChar"/>
    <w:autoRedefine/>
    <w:uiPriority w:val="1"/>
    <w:qFormat/>
    <w:rsid w:val="00541F7D"/>
    <w:pPr>
      <w:widowControl w:val="0"/>
      <w:autoSpaceDE w:val="0"/>
      <w:autoSpaceDN w:val="0"/>
      <w:snapToGrid w:val="0"/>
      <w:spacing w:after="0" w:line="288" w:lineRule="auto"/>
      <w:ind w:left="284"/>
      <w:jc w:val="both"/>
    </w:pPr>
    <w:rPr>
      <w:rFonts w:ascii="Arial" w:eastAsia="Arial" w:hAnsi="Arial" w:cs="Arial"/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41F7D"/>
    <w:rPr>
      <w:rFonts w:ascii="Arial" w:eastAsia="Arial" w:hAnsi="Arial" w:cs="Arial"/>
      <w:color w:val="000000" w:themeColor="text1"/>
      <w:sz w:val="20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41F7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41F7D"/>
  </w:style>
  <w:style w:type="paragraph" w:styleId="ListParagraph">
    <w:name w:val="List Paragraph"/>
    <w:basedOn w:val="Normal"/>
    <w:uiPriority w:val="34"/>
    <w:qFormat/>
    <w:rsid w:val="00293C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4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4FA6"/>
    <w:rPr>
      <w:rFonts w:ascii="Segoe UI" w:hAnsi="Segoe UI" w:cs="Segoe UI"/>
      <w:kern w:val="2"/>
      <w:sz w:val="18"/>
      <w:szCs w:val="1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1369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REBECA .</cp:lastModifiedBy>
  <cp:revision>7</cp:revision>
  <cp:lastPrinted>2024-02-11T10:34:00Z</cp:lastPrinted>
  <dcterms:created xsi:type="dcterms:W3CDTF">2024-01-30T10:51:00Z</dcterms:created>
  <dcterms:modified xsi:type="dcterms:W3CDTF">2024-02-11T10:34:00Z</dcterms:modified>
</cp:coreProperties>
</file>