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320DF" w14:textId="27A21C31" w:rsidR="00C701B6" w:rsidRPr="00FF12B6" w:rsidRDefault="00FF12B6" w:rsidP="00FF12B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</w:t>
      </w:r>
    </w:p>
    <w:p w14:paraId="51EE7BCD" w14:textId="45FF9130" w:rsidR="00F60B85" w:rsidRPr="00FF12B6" w:rsidRDefault="00A700CC" w:rsidP="00D149A8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Anexă </w:t>
      </w:r>
      <w:r w:rsidR="005E6CAC" w:rsidRPr="00FF12B6">
        <w:rPr>
          <w:rFonts w:ascii="Arial" w:hAnsi="Arial" w:cs="Arial"/>
          <w:b/>
          <w:bCs/>
          <w:sz w:val="24"/>
          <w:szCs w:val="24"/>
        </w:rPr>
        <w:t>l</w:t>
      </w:r>
      <w:r w:rsidR="00F60B85" w:rsidRPr="00FF12B6">
        <w:rPr>
          <w:rFonts w:ascii="Arial" w:hAnsi="Arial" w:cs="Arial"/>
          <w:b/>
          <w:bCs/>
          <w:sz w:val="24"/>
          <w:szCs w:val="24"/>
        </w:rPr>
        <w:t xml:space="preserve">a Hotărârea nr. </w:t>
      </w:r>
      <w:r>
        <w:rPr>
          <w:rFonts w:ascii="Arial" w:hAnsi="Arial" w:cs="Arial"/>
          <w:b/>
          <w:bCs/>
          <w:sz w:val="24"/>
          <w:szCs w:val="24"/>
        </w:rPr>
        <w:t>12</w:t>
      </w:r>
      <w:r w:rsidR="00F60B85" w:rsidRPr="00FF12B6">
        <w:rPr>
          <w:rFonts w:ascii="Arial" w:hAnsi="Arial" w:cs="Arial"/>
          <w:b/>
          <w:bCs/>
          <w:sz w:val="24"/>
          <w:szCs w:val="24"/>
        </w:rPr>
        <w:t xml:space="preserve"> din </w:t>
      </w:r>
      <w:r>
        <w:rPr>
          <w:rFonts w:ascii="Arial" w:hAnsi="Arial" w:cs="Arial"/>
          <w:b/>
          <w:bCs/>
          <w:sz w:val="24"/>
          <w:szCs w:val="24"/>
        </w:rPr>
        <w:t>08.02.2024</w:t>
      </w:r>
    </w:p>
    <w:p w14:paraId="4E4C4525" w14:textId="77777777" w:rsidR="00D149A8" w:rsidRDefault="00D149A8" w:rsidP="00D149A8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F1EBF42" w14:textId="77777777" w:rsidR="00D149A8" w:rsidRPr="00D149A8" w:rsidRDefault="00D149A8" w:rsidP="00D149A8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12B3EDF" w14:textId="628F3BE7" w:rsidR="00A264AB" w:rsidRPr="00BE132D" w:rsidRDefault="00A264AB" w:rsidP="00BE132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E132D">
        <w:rPr>
          <w:rFonts w:ascii="Arial" w:hAnsi="Arial" w:cs="Arial"/>
          <w:b/>
          <w:bCs/>
          <w:sz w:val="32"/>
          <w:szCs w:val="32"/>
        </w:rPr>
        <w:t>REGULAMENTUL</w:t>
      </w:r>
    </w:p>
    <w:p w14:paraId="0A07F3C6" w14:textId="3136E416" w:rsidR="00031892" w:rsidRPr="00BE132D" w:rsidRDefault="00A264AB" w:rsidP="00BE132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BE132D">
        <w:rPr>
          <w:rFonts w:ascii="Arial" w:hAnsi="Arial" w:cs="Arial"/>
          <w:b/>
          <w:bCs/>
          <w:sz w:val="28"/>
          <w:szCs w:val="28"/>
        </w:rPr>
        <w:t xml:space="preserve">de organizare și funcționare </w:t>
      </w:r>
      <w:r w:rsidR="000C5F09" w:rsidRPr="00BE132D">
        <w:rPr>
          <w:rFonts w:ascii="Arial" w:hAnsi="Arial" w:cs="Arial"/>
          <w:b/>
          <w:bCs/>
          <w:sz w:val="28"/>
          <w:szCs w:val="28"/>
        </w:rPr>
        <w:t xml:space="preserve">a Structurii comunitare consultative </w:t>
      </w:r>
      <w:r w:rsidR="001133CF" w:rsidRPr="00BE132D">
        <w:rPr>
          <w:rFonts w:ascii="Arial" w:hAnsi="Arial" w:cs="Arial"/>
          <w:b/>
          <w:bCs/>
          <w:sz w:val="28"/>
          <w:szCs w:val="28"/>
        </w:rPr>
        <w:t>privind organizarea activită</w:t>
      </w:r>
      <w:r w:rsidR="006E49D0" w:rsidRPr="00BE132D">
        <w:rPr>
          <w:rFonts w:ascii="Arial" w:hAnsi="Arial" w:cs="Arial"/>
          <w:b/>
          <w:bCs/>
          <w:sz w:val="28"/>
          <w:szCs w:val="28"/>
        </w:rPr>
        <w:t>ț</w:t>
      </w:r>
      <w:r w:rsidR="001133CF" w:rsidRPr="00BE132D">
        <w:rPr>
          <w:rFonts w:ascii="Arial" w:hAnsi="Arial" w:cs="Arial"/>
          <w:b/>
          <w:bCs/>
          <w:sz w:val="28"/>
          <w:szCs w:val="28"/>
        </w:rPr>
        <w:t>ii de prevenire a separării copilului de familie</w:t>
      </w:r>
      <w:r w:rsidR="006E49D0" w:rsidRPr="00BE132D">
        <w:rPr>
          <w:rFonts w:ascii="Arial" w:hAnsi="Arial" w:cs="Arial"/>
          <w:b/>
          <w:bCs/>
          <w:sz w:val="28"/>
          <w:szCs w:val="28"/>
        </w:rPr>
        <w:t xml:space="preserve">, la nivelul comunei </w:t>
      </w:r>
      <w:r w:rsidR="00575670">
        <w:rPr>
          <w:rFonts w:ascii="Arial" w:hAnsi="Arial" w:cs="Arial"/>
          <w:b/>
          <w:bCs/>
          <w:sz w:val="28"/>
          <w:szCs w:val="28"/>
        </w:rPr>
        <w:t>Schela.</w:t>
      </w:r>
    </w:p>
    <w:p w14:paraId="74943C14" w14:textId="6E1FA31B" w:rsidR="002D2396" w:rsidRPr="00BE132D" w:rsidRDefault="001133CF" w:rsidP="00BE132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BE132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B9B5921" w14:textId="72AC3D40" w:rsidR="00A264AB" w:rsidRPr="00BE132D" w:rsidRDefault="00071BEF" w:rsidP="005F181F">
      <w:pPr>
        <w:ind w:right="-709"/>
        <w:jc w:val="both"/>
        <w:rPr>
          <w:rFonts w:ascii="Arial" w:hAnsi="Arial" w:cs="Arial"/>
          <w:sz w:val="28"/>
          <w:szCs w:val="28"/>
        </w:rPr>
      </w:pPr>
      <w:r w:rsidRPr="00477A0B">
        <w:rPr>
          <w:rFonts w:ascii="Arial" w:hAnsi="Arial" w:cs="Arial"/>
          <w:sz w:val="24"/>
          <w:szCs w:val="24"/>
        </w:rPr>
        <w:t xml:space="preserve">         </w:t>
      </w:r>
      <w:r w:rsidR="008D4E50" w:rsidRPr="00BE132D">
        <w:rPr>
          <w:rFonts w:ascii="Arial" w:hAnsi="Arial" w:cs="Arial"/>
          <w:b/>
          <w:bCs/>
          <w:sz w:val="28"/>
          <w:szCs w:val="28"/>
        </w:rPr>
        <w:t>Art. 1. -</w:t>
      </w:r>
      <w:r w:rsidR="008D4E50" w:rsidRPr="00BE132D">
        <w:rPr>
          <w:rFonts w:ascii="Arial" w:hAnsi="Arial" w:cs="Arial"/>
          <w:sz w:val="28"/>
          <w:szCs w:val="28"/>
        </w:rPr>
        <w:t xml:space="preserve"> </w:t>
      </w:r>
      <w:r w:rsidRPr="00BE132D">
        <w:rPr>
          <w:rFonts w:ascii="Arial" w:hAnsi="Arial" w:cs="Arial"/>
          <w:sz w:val="28"/>
          <w:szCs w:val="28"/>
        </w:rPr>
        <w:t>Structura comunitară consultativă privind organizarea activității de prevenire a separării copilului de familie</w:t>
      </w:r>
      <w:r w:rsidR="00C73A38" w:rsidRPr="00BE132D">
        <w:rPr>
          <w:rFonts w:ascii="Arial" w:hAnsi="Arial" w:cs="Arial"/>
          <w:sz w:val="28"/>
          <w:szCs w:val="28"/>
        </w:rPr>
        <w:t xml:space="preserve">, funcționează </w:t>
      </w:r>
      <w:r w:rsidR="009752DB" w:rsidRPr="00BE132D">
        <w:rPr>
          <w:rFonts w:ascii="Arial" w:hAnsi="Arial" w:cs="Arial"/>
          <w:sz w:val="28"/>
          <w:szCs w:val="28"/>
        </w:rPr>
        <w:t>în</w:t>
      </w:r>
      <w:r w:rsidR="00575670">
        <w:rPr>
          <w:rFonts w:ascii="Arial" w:hAnsi="Arial" w:cs="Arial"/>
          <w:sz w:val="28"/>
          <w:szCs w:val="28"/>
        </w:rPr>
        <w:t xml:space="preserve"> </w:t>
      </w:r>
      <w:r w:rsidR="009752DB" w:rsidRPr="00BE132D">
        <w:rPr>
          <w:rFonts w:ascii="Arial" w:hAnsi="Arial" w:cs="Arial"/>
          <w:sz w:val="28"/>
          <w:szCs w:val="28"/>
        </w:rPr>
        <w:t xml:space="preserve">subordinea Consiliului Local al comunei </w:t>
      </w:r>
      <w:r w:rsidR="00575670">
        <w:rPr>
          <w:rFonts w:ascii="Arial" w:hAnsi="Arial" w:cs="Arial"/>
          <w:sz w:val="28"/>
          <w:szCs w:val="28"/>
        </w:rPr>
        <w:t>Schela</w:t>
      </w:r>
      <w:r w:rsidR="00AA302F" w:rsidRPr="00BE132D">
        <w:rPr>
          <w:rFonts w:ascii="Arial" w:hAnsi="Arial" w:cs="Arial"/>
          <w:sz w:val="28"/>
          <w:szCs w:val="28"/>
        </w:rPr>
        <w:t xml:space="preserve">, ca organ de specialitate a acestuia, </w:t>
      </w:r>
      <w:r w:rsidR="00F16EAA" w:rsidRPr="00BE132D">
        <w:rPr>
          <w:rFonts w:ascii="Arial" w:hAnsi="Arial" w:cs="Arial"/>
          <w:sz w:val="28"/>
          <w:szCs w:val="28"/>
        </w:rPr>
        <w:t>fără personalitate juridică</w:t>
      </w:r>
      <w:r w:rsidR="00307DF3" w:rsidRPr="00BE132D">
        <w:rPr>
          <w:rFonts w:ascii="Arial" w:hAnsi="Arial" w:cs="Arial"/>
          <w:sz w:val="28"/>
          <w:szCs w:val="28"/>
        </w:rPr>
        <w:t>.</w:t>
      </w:r>
    </w:p>
    <w:p w14:paraId="7F46C6E5" w14:textId="6606C97D" w:rsidR="00307DF3" w:rsidRPr="00BE132D" w:rsidRDefault="00307DF3" w:rsidP="005F181F">
      <w:pPr>
        <w:ind w:right="-709"/>
        <w:jc w:val="both"/>
        <w:rPr>
          <w:rFonts w:ascii="Arial" w:hAnsi="Arial" w:cs="Arial"/>
          <w:sz w:val="28"/>
          <w:szCs w:val="28"/>
        </w:rPr>
      </w:pPr>
      <w:r w:rsidRPr="00BE132D">
        <w:rPr>
          <w:rFonts w:ascii="Arial" w:hAnsi="Arial" w:cs="Arial"/>
          <w:b/>
          <w:bCs/>
          <w:sz w:val="28"/>
          <w:szCs w:val="28"/>
        </w:rPr>
        <w:t xml:space="preserve">         Art. 2. - </w:t>
      </w:r>
      <w:r w:rsidRPr="00BE132D">
        <w:rPr>
          <w:rFonts w:ascii="Arial" w:hAnsi="Arial" w:cs="Arial"/>
          <w:sz w:val="28"/>
          <w:szCs w:val="28"/>
        </w:rPr>
        <w:t xml:space="preserve">Activitatea de prevenire a separării copilului de familie are la bază următoarele coordonate:  </w:t>
      </w:r>
    </w:p>
    <w:p w14:paraId="594934C1" w14:textId="6F90CD92" w:rsidR="00307DF3" w:rsidRPr="00BE132D" w:rsidRDefault="00307DF3" w:rsidP="005F181F">
      <w:pPr>
        <w:spacing w:after="0"/>
        <w:ind w:right="-709" w:firstLine="709"/>
        <w:jc w:val="both"/>
        <w:rPr>
          <w:rFonts w:ascii="Arial" w:hAnsi="Arial" w:cs="Arial"/>
          <w:sz w:val="28"/>
          <w:szCs w:val="28"/>
        </w:rPr>
      </w:pPr>
      <w:r w:rsidRPr="00BE132D">
        <w:rPr>
          <w:rFonts w:ascii="Arial" w:hAnsi="Arial" w:cs="Arial"/>
          <w:sz w:val="28"/>
          <w:szCs w:val="28"/>
        </w:rPr>
        <w:t xml:space="preserve">   </w:t>
      </w:r>
      <w:r w:rsidR="001F723C" w:rsidRPr="00BE132D">
        <w:rPr>
          <w:rFonts w:ascii="Arial" w:hAnsi="Arial" w:cs="Arial"/>
          <w:sz w:val="28"/>
          <w:szCs w:val="28"/>
        </w:rPr>
        <w:t xml:space="preserve">a) </w:t>
      </w:r>
      <w:r w:rsidRPr="00BE132D">
        <w:rPr>
          <w:rFonts w:ascii="Arial" w:hAnsi="Arial" w:cs="Arial"/>
          <w:sz w:val="28"/>
          <w:szCs w:val="28"/>
        </w:rPr>
        <w:t xml:space="preserve"> promovarea principiului interesului superior al copilului </w:t>
      </w:r>
      <w:r w:rsidR="001F723C" w:rsidRPr="00BE132D">
        <w:rPr>
          <w:rFonts w:ascii="Arial" w:hAnsi="Arial" w:cs="Arial"/>
          <w:sz w:val="28"/>
          <w:szCs w:val="28"/>
        </w:rPr>
        <w:t>ș</w:t>
      </w:r>
      <w:r w:rsidRPr="00BE132D">
        <w:rPr>
          <w:rFonts w:ascii="Arial" w:hAnsi="Arial" w:cs="Arial"/>
          <w:sz w:val="28"/>
          <w:szCs w:val="28"/>
        </w:rPr>
        <w:t xml:space="preserve">i a respectării drepturilor copilului;  </w:t>
      </w:r>
    </w:p>
    <w:p w14:paraId="6879A9CD" w14:textId="20B5330B" w:rsidR="00307DF3" w:rsidRPr="00BE132D" w:rsidRDefault="00307DF3" w:rsidP="005F181F">
      <w:pPr>
        <w:spacing w:after="0"/>
        <w:ind w:right="-709" w:firstLine="709"/>
        <w:jc w:val="both"/>
        <w:rPr>
          <w:rFonts w:ascii="Arial" w:hAnsi="Arial" w:cs="Arial"/>
          <w:sz w:val="28"/>
          <w:szCs w:val="28"/>
        </w:rPr>
      </w:pPr>
      <w:r w:rsidRPr="00BE132D">
        <w:rPr>
          <w:rFonts w:ascii="Arial" w:hAnsi="Arial" w:cs="Arial"/>
          <w:sz w:val="28"/>
          <w:szCs w:val="28"/>
        </w:rPr>
        <w:t xml:space="preserve">   b) promovarea bunăstării sociale, spirituale şi morale, a sănătă</w:t>
      </w:r>
      <w:r w:rsidR="001F723C" w:rsidRPr="00BE132D">
        <w:rPr>
          <w:rFonts w:ascii="Arial" w:hAnsi="Arial" w:cs="Arial"/>
          <w:sz w:val="28"/>
          <w:szCs w:val="28"/>
        </w:rPr>
        <w:t>ț</w:t>
      </w:r>
      <w:r w:rsidRPr="00BE132D">
        <w:rPr>
          <w:rFonts w:ascii="Arial" w:hAnsi="Arial" w:cs="Arial"/>
          <w:sz w:val="28"/>
          <w:szCs w:val="28"/>
        </w:rPr>
        <w:t xml:space="preserve">ii fizice </w:t>
      </w:r>
      <w:r w:rsidR="001F723C" w:rsidRPr="00BE132D">
        <w:rPr>
          <w:rFonts w:ascii="Arial" w:hAnsi="Arial" w:cs="Arial"/>
          <w:sz w:val="28"/>
          <w:szCs w:val="28"/>
        </w:rPr>
        <w:t>ș</w:t>
      </w:r>
      <w:r w:rsidRPr="00BE132D">
        <w:rPr>
          <w:rFonts w:ascii="Arial" w:hAnsi="Arial" w:cs="Arial"/>
          <w:sz w:val="28"/>
          <w:szCs w:val="28"/>
        </w:rPr>
        <w:t xml:space="preserve">i mentale, sub orice formă </w:t>
      </w:r>
      <w:r w:rsidR="000B312E" w:rsidRPr="00BE132D">
        <w:rPr>
          <w:rFonts w:ascii="Arial" w:hAnsi="Arial" w:cs="Arial"/>
          <w:sz w:val="28"/>
          <w:szCs w:val="28"/>
        </w:rPr>
        <w:t>ș</w:t>
      </w:r>
      <w:r w:rsidRPr="00BE132D">
        <w:rPr>
          <w:rFonts w:ascii="Arial" w:hAnsi="Arial" w:cs="Arial"/>
          <w:sz w:val="28"/>
          <w:szCs w:val="28"/>
        </w:rPr>
        <w:t xml:space="preserve">i prin orice mijloace pentru copilul expus riscului de separare de familie;  </w:t>
      </w:r>
    </w:p>
    <w:p w14:paraId="1E740793" w14:textId="2AD7A058" w:rsidR="00307DF3" w:rsidRPr="00BE132D" w:rsidRDefault="00307DF3" w:rsidP="005F181F">
      <w:pPr>
        <w:spacing w:after="0"/>
        <w:ind w:right="-709" w:firstLine="709"/>
        <w:jc w:val="both"/>
        <w:rPr>
          <w:rFonts w:ascii="Arial" w:hAnsi="Arial" w:cs="Arial"/>
          <w:sz w:val="28"/>
          <w:szCs w:val="28"/>
        </w:rPr>
      </w:pPr>
      <w:r w:rsidRPr="00BE132D">
        <w:rPr>
          <w:rFonts w:ascii="Arial" w:hAnsi="Arial" w:cs="Arial"/>
          <w:sz w:val="28"/>
          <w:szCs w:val="28"/>
        </w:rPr>
        <w:t xml:space="preserve">   c) promovarea, cu prioritate, a valorilor familiale, a men</w:t>
      </w:r>
      <w:r w:rsidR="000B312E" w:rsidRPr="00BE132D">
        <w:rPr>
          <w:rFonts w:ascii="Arial" w:hAnsi="Arial" w:cs="Arial"/>
          <w:sz w:val="28"/>
          <w:szCs w:val="28"/>
        </w:rPr>
        <w:t>ț</w:t>
      </w:r>
      <w:r w:rsidRPr="00BE132D">
        <w:rPr>
          <w:rFonts w:ascii="Arial" w:hAnsi="Arial" w:cs="Arial"/>
          <w:sz w:val="28"/>
          <w:szCs w:val="28"/>
        </w:rPr>
        <w:t xml:space="preserve">inerii în familie a copilului expus riscului de separare </w:t>
      </w:r>
      <w:r w:rsidR="000B312E" w:rsidRPr="00BE132D">
        <w:rPr>
          <w:rFonts w:ascii="Arial" w:hAnsi="Arial" w:cs="Arial"/>
          <w:sz w:val="28"/>
          <w:szCs w:val="28"/>
        </w:rPr>
        <w:t>ș</w:t>
      </w:r>
      <w:r w:rsidRPr="00BE132D">
        <w:rPr>
          <w:rFonts w:ascii="Arial" w:hAnsi="Arial" w:cs="Arial"/>
          <w:sz w:val="28"/>
          <w:szCs w:val="28"/>
        </w:rPr>
        <w:t xml:space="preserve">i integrarea lui în comunitate;  </w:t>
      </w:r>
    </w:p>
    <w:p w14:paraId="0D8CA83A" w14:textId="48D22F6A" w:rsidR="00307DF3" w:rsidRPr="00BE132D" w:rsidRDefault="00307DF3" w:rsidP="005F181F">
      <w:pPr>
        <w:spacing w:after="0"/>
        <w:ind w:right="-709" w:firstLine="709"/>
        <w:jc w:val="both"/>
        <w:rPr>
          <w:rFonts w:ascii="Arial" w:hAnsi="Arial" w:cs="Arial"/>
          <w:sz w:val="28"/>
          <w:szCs w:val="28"/>
        </w:rPr>
      </w:pPr>
      <w:r w:rsidRPr="00BE132D">
        <w:rPr>
          <w:rFonts w:ascii="Arial" w:hAnsi="Arial" w:cs="Arial"/>
          <w:sz w:val="28"/>
          <w:szCs w:val="28"/>
        </w:rPr>
        <w:t xml:space="preserve">   d) participarea copilului, în func</w:t>
      </w:r>
      <w:r w:rsidR="000B312E" w:rsidRPr="00BE132D">
        <w:rPr>
          <w:rFonts w:ascii="Arial" w:hAnsi="Arial" w:cs="Arial"/>
          <w:sz w:val="28"/>
          <w:szCs w:val="28"/>
        </w:rPr>
        <w:t>ț</w:t>
      </w:r>
      <w:r w:rsidRPr="00BE132D">
        <w:rPr>
          <w:rFonts w:ascii="Arial" w:hAnsi="Arial" w:cs="Arial"/>
          <w:sz w:val="28"/>
          <w:szCs w:val="28"/>
        </w:rPr>
        <w:t xml:space="preserve">ie de vârsta </w:t>
      </w:r>
      <w:r w:rsidR="000B312E" w:rsidRPr="00BE132D">
        <w:rPr>
          <w:rFonts w:ascii="Arial" w:hAnsi="Arial" w:cs="Arial"/>
          <w:sz w:val="28"/>
          <w:szCs w:val="28"/>
        </w:rPr>
        <w:t>ș</w:t>
      </w:r>
      <w:r w:rsidRPr="00BE132D">
        <w:rPr>
          <w:rFonts w:ascii="Arial" w:hAnsi="Arial" w:cs="Arial"/>
          <w:sz w:val="28"/>
          <w:szCs w:val="28"/>
        </w:rPr>
        <w:t xml:space="preserve">i gradul de maturitate, </w:t>
      </w:r>
      <w:r w:rsidR="000B312E" w:rsidRPr="00BE132D">
        <w:rPr>
          <w:rFonts w:ascii="Arial" w:hAnsi="Arial" w:cs="Arial"/>
          <w:sz w:val="28"/>
          <w:szCs w:val="28"/>
        </w:rPr>
        <w:t>ș</w:t>
      </w:r>
      <w:r w:rsidRPr="00BE132D">
        <w:rPr>
          <w:rFonts w:ascii="Arial" w:hAnsi="Arial" w:cs="Arial"/>
          <w:sz w:val="28"/>
          <w:szCs w:val="28"/>
        </w:rPr>
        <w:t xml:space="preserve">i a familiei la deciziile care îl privesc.  </w:t>
      </w:r>
    </w:p>
    <w:p w14:paraId="01C8C413" w14:textId="066269DC" w:rsidR="005D19A9" w:rsidRPr="00BE132D" w:rsidRDefault="005D19A9" w:rsidP="005F181F">
      <w:pPr>
        <w:ind w:right="-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hAnsi="Arial" w:cs="Arial"/>
          <w:sz w:val="28"/>
          <w:szCs w:val="28"/>
        </w:rPr>
        <w:t xml:space="preserve">          </w:t>
      </w:r>
      <w:r w:rsidRPr="00BE132D">
        <w:rPr>
          <w:rFonts w:ascii="Arial" w:hAnsi="Arial" w:cs="Arial"/>
          <w:b/>
          <w:bCs/>
          <w:sz w:val="28"/>
          <w:szCs w:val="28"/>
        </w:rPr>
        <w:t>Art. 3. -</w:t>
      </w:r>
      <w:r w:rsidRPr="00BE132D">
        <w:rPr>
          <w:rFonts w:ascii="Arial" w:hAnsi="Arial" w:cs="Arial"/>
          <w:sz w:val="28"/>
          <w:szCs w:val="28"/>
        </w:rPr>
        <w:t xml:space="preserve"> 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În înțelesul prezentului regulament, termenii și expresiile de mai jos au următoarele semnificații:  </w:t>
      </w:r>
    </w:p>
    <w:p w14:paraId="0E16B704" w14:textId="3159371E" w:rsidR="005D19A9" w:rsidRPr="00BE132D" w:rsidRDefault="005D19A9" w:rsidP="005F181F">
      <w:pPr>
        <w:spacing w:after="0" w:line="240" w:lineRule="auto"/>
        <w:ind w:right="-709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  </w:t>
      </w:r>
      <w:r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a)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copil - persoana care nu a împlinit vârsta de 18 ani și nici nu a dobândit capacitatea deplină de exerci</w:t>
      </w:r>
      <w:r w:rsidR="006B30AE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iu, potrivit prevederilor </w:t>
      </w:r>
      <w:hyperlink r:id="rId4" w:history="1">
        <w:r w:rsidRPr="00BE132D">
          <w:rPr>
            <w:rFonts w:ascii="Arial" w:eastAsia="Times New Roman" w:hAnsi="Arial" w:cs="Arial"/>
            <w:color w:val="000000" w:themeColor="text1"/>
            <w:kern w:val="0"/>
            <w:sz w:val="28"/>
            <w:szCs w:val="28"/>
            <w:lang w:eastAsia="ro-RO"/>
            <w14:ligatures w14:val="none"/>
          </w:rPr>
          <w:t>Codului civil</w:t>
        </w:r>
      </w:hyperlink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;  </w:t>
      </w:r>
    </w:p>
    <w:p w14:paraId="1877CB15" w14:textId="7817ECCD" w:rsidR="005D19A9" w:rsidRPr="00BE132D" w:rsidRDefault="005D19A9" w:rsidP="005F181F">
      <w:pPr>
        <w:spacing w:after="0" w:line="240" w:lineRule="auto"/>
        <w:ind w:right="-709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  </w:t>
      </w:r>
      <w:r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b)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familie - părin</w:t>
      </w:r>
      <w:r w:rsidR="006B30AE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ii căsători</w:t>
      </w:r>
      <w:r w:rsidR="006B30AE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sau părin</w:t>
      </w:r>
      <w:r w:rsidR="006B30AE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ii necăsători</w:t>
      </w:r>
      <w:r w:rsidR="006B30AE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="0025072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</w:t>
      </w:r>
      <w:r w:rsidR="0025072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copilul/copiii crescut/crescu</w:t>
      </w:r>
      <w:r w:rsidR="0025072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</w:t>
      </w:r>
      <w:r w:rsidR="00873ADF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îngrijit/îngriji</w:t>
      </w:r>
      <w:r w:rsidR="0025072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de ace</w:t>
      </w:r>
      <w:r w:rsidR="00873ADF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tia, precum </w:t>
      </w:r>
      <w:r w:rsidR="00873ADF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părintele singur </w:t>
      </w:r>
      <w:r w:rsidR="00873ADF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copilul/copiii crescut/crescu</w:t>
      </w:r>
      <w:r w:rsidR="00873ADF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</w:t>
      </w:r>
      <w:r w:rsidR="00873ADF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îngrijit/îngriji</w:t>
      </w:r>
      <w:r w:rsidR="00873ADF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de acesta, care locuiesc împreună;  </w:t>
      </w:r>
    </w:p>
    <w:p w14:paraId="46B698B4" w14:textId="739586AA" w:rsidR="005D19A9" w:rsidRPr="00BE132D" w:rsidRDefault="005D19A9" w:rsidP="005F181F">
      <w:pPr>
        <w:spacing w:after="0" w:line="240" w:lineRule="auto"/>
        <w:ind w:right="-709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  </w:t>
      </w:r>
      <w:r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c)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situa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ie de risc de sărăcie monetară - copil care este crescut şi îngrijit într-o familie în care venitul înregistrat pe membru de familie, din suma totală de bani ob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inută din venituri salariale şi asimilate salariilor, inclusiv cele care provin din drepturi de asigurări sociale de stat, asigurări de 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omaj, beneficii de asisten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ă socială, indiferent de bugetul din care se suportă, obliga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ii legale de între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inere 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alte crean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e legale, de către to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membrii familiei, este sub nivelul indicatorului social de referin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ă;  </w:t>
      </w:r>
    </w:p>
    <w:p w14:paraId="3EB47BAD" w14:textId="77777777" w:rsidR="002D4323" w:rsidRDefault="005D19A9" w:rsidP="005F181F">
      <w:pPr>
        <w:spacing w:after="0" w:line="240" w:lineRule="auto"/>
        <w:ind w:right="-709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  </w:t>
      </w:r>
      <w:r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d)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situa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ie de risc de sărăcie extremă - copil care este crescut 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îngrijit într-o familie afectată de deprivare materială </w:t>
      </w:r>
      <w:r w:rsidR="007D6D4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socială severă </w:t>
      </w:r>
      <w:r w:rsidR="000F311E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care din cauza lipsei resurselor financiare nu î</w:t>
      </w:r>
      <w:r w:rsidR="000F311E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permite încălzirea locuin</w:t>
      </w:r>
      <w:r w:rsidR="000F311E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ei </w:t>
      </w:r>
      <w:r w:rsidR="000F311E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asigurarea hranei copilului; </w:t>
      </w:r>
    </w:p>
    <w:p w14:paraId="787B1A3D" w14:textId="77777777" w:rsidR="002D4323" w:rsidRDefault="002D4323" w:rsidP="005F181F">
      <w:pPr>
        <w:spacing w:after="0" w:line="240" w:lineRule="auto"/>
        <w:ind w:right="-709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</w:p>
    <w:p w14:paraId="18778C3A" w14:textId="77777777" w:rsidR="002D4323" w:rsidRDefault="002D4323" w:rsidP="005F181F">
      <w:pPr>
        <w:spacing w:after="0" w:line="240" w:lineRule="auto"/>
        <w:ind w:right="-709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</w:p>
    <w:p w14:paraId="660D1472" w14:textId="25AA7C84" w:rsidR="005D19A9" w:rsidRPr="00BE132D" w:rsidRDefault="005D19A9" w:rsidP="005F181F">
      <w:pPr>
        <w:spacing w:after="0" w:line="240" w:lineRule="auto"/>
        <w:ind w:right="-709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lastRenderedPageBreak/>
        <w:t xml:space="preserve"> </w:t>
      </w:r>
    </w:p>
    <w:p w14:paraId="1ED63833" w14:textId="665D95F3" w:rsidR="005D19A9" w:rsidRPr="00BE132D" w:rsidRDefault="005D19A9" w:rsidP="005F181F">
      <w:pPr>
        <w:spacing w:after="0" w:line="240" w:lineRule="auto"/>
        <w:ind w:right="-709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</w:t>
      </w:r>
      <w:r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e)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plan de servicii - documentul prin care se realizează planificarea acordării serviciilor, a beneficiilor, precum şi modul de acompaniere a familiei pe o perioadă de cel pu</w:t>
      </w:r>
      <w:r w:rsidR="00BA67E3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in 12 luni în vederea prevenirii separării copilului de familie;  </w:t>
      </w:r>
    </w:p>
    <w:p w14:paraId="1B36CDC1" w14:textId="08AC8E99" w:rsidR="005D19A9" w:rsidRPr="00BE132D" w:rsidRDefault="00BA67E3" w:rsidP="005F181F">
      <w:pPr>
        <w:spacing w:after="0" w:line="240" w:lineRule="auto"/>
        <w:ind w:right="-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      </w:t>
      </w:r>
      <w:r w:rsidR="005D19A9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</w:t>
      </w:r>
      <w:r w:rsidR="005D19A9"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f)</w:t>
      </w:r>
      <w:r w:rsidR="005D19A9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situa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="005D19A9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ie de risc de separare - orice situa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="005D19A9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ie, ac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="005D19A9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iune sau inac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ți</w:t>
      </w:r>
      <w:r w:rsidR="005D19A9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une care afectează dezvoltarea fizică, mentală, spirituală, morală ori socială a copilului, în familie sau în comunitate, pentru o perioadă determinată de timp 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="005D19A9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care este constatată de către serviciul public de asisten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="005D19A9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ă socială;  </w:t>
      </w:r>
    </w:p>
    <w:p w14:paraId="208014B2" w14:textId="782848E8" w:rsidR="005D19A9" w:rsidRPr="00BE132D" w:rsidRDefault="005D19A9" w:rsidP="005F181F">
      <w:pPr>
        <w:spacing w:after="0" w:line="240" w:lineRule="auto"/>
        <w:ind w:right="-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</w:t>
      </w:r>
      <w:r w:rsidR="005E6CAC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     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</w:t>
      </w:r>
      <w:r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g)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vulnerabilitate - situa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ia în care familia care î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pierde temporar, par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ial sau total, capacitatea de cre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tere 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îngrijire a copiilor;  </w:t>
      </w:r>
    </w:p>
    <w:p w14:paraId="6CA6B140" w14:textId="5F1E8E51" w:rsidR="005D19A9" w:rsidRPr="00BE132D" w:rsidRDefault="005D19A9" w:rsidP="005F181F">
      <w:pPr>
        <w:spacing w:after="0" w:line="240" w:lineRule="auto"/>
        <w:ind w:right="-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 </w:t>
      </w:r>
      <w:r w:rsidR="005E6CAC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     </w:t>
      </w:r>
      <w:r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h)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centru de zi - serviciul social care are ca misiune prevenirea separării copilului de familie, prin asigurarea, pe timpul zilei, a unor activită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de îngrijire, educa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ie informală şi nonformală, recreere-socializare, consiliere, dezvoltare a deprinderilor de via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ă independentă, abilitare/reabilitare, după caz, asigurarea hranei etc. pentru copii, precum </w:t>
      </w:r>
      <w:r w:rsidR="004222F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a unor activită</w:t>
      </w:r>
      <w:r w:rsidR="0030590B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ți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de sprijin, consiliere, educare etc. pentru părin</w:t>
      </w:r>
      <w:r w:rsidR="0030590B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sau reprezentan</w:t>
      </w:r>
      <w:r w:rsidR="0030590B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ii legali, precum </w:t>
      </w:r>
      <w:r w:rsidR="0030590B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pentru alte persoane care au în îngrijire copii.  </w:t>
      </w:r>
    </w:p>
    <w:p w14:paraId="1188ADA7" w14:textId="77777777" w:rsidR="00A173B3" w:rsidRPr="00BE132D" w:rsidRDefault="00A173B3" w:rsidP="005F181F">
      <w:pPr>
        <w:spacing w:after="0" w:line="240" w:lineRule="auto"/>
        <w:ind w:right="-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</w:p>
    <w:p w14:paraId="53C17DB4" w14:textId="10C224EB" w:rsidR="00A173B3" w:rsidRPr="00BE132D" w:rsidRDefault="00BE132D" w:rsidP="005F181F">
      <w:pPr>
        <w:spacing w:after="0" w:line="240" w:lineRule="auto"/>
        <w:ind w:right="-709"/>
        <w:jc w:val="both"/>
        <w:rPr>
          <w:rFonts w:ascii="Arial" w:hAnsi="Arial" w:cs="Arial"/>
          <w:color w:val="000000"/>
          <w:sz w:val="28"/>
          <w:szCs w:val="28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      </w:t>
      </w:r>
      <w:r w:rsidR="00A173B3" w:rsidRPr="00BE132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o-RO"/>
          <w14:ligatures w14:val="none"/>
        </w:rPr>
        <w:t>Art. 4.-</w:t>
      </w:r>
      <w:r w:rsidR="00A173B3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</w:t>
      </w:r>
      <w:r w:rsidR="00C24B93" w:rsidRPr="00BE132D">
        <w:rPr>
          <w:rStyle w:val="l5def1"/>
          <w:sz w:val="28"/>
          <w:szCs w:val="28"/>
        </w:rPr>
        <w:t xml:space="preserve">Componența structurii comunitare consultative este stabilită prin hotărâre a consiliului local și este constituită din </w:t>
      </w:r>
      <w:r w:rsidR="00575670">
        <w:rPr>
          <w:rStyle w:val="l5def1"/>
          <w:sz w:val="28"/>
          <w:szCs w:val="28"/>
        </w:rPr>
        <w:t>coordonatoru</w:t>
      </w:r>
      <w:r w:rsidR="00C24B93" w:rsidRPr="00BE132D">
        <w:rPr>
          <w:rStyle w:val="l5def1"/>
          <w:sz w:val="28"/>
          <w:szCs w:val="28"/>
        </w:rPr>
        <w:t xml:space="preserve">l </w:t>
      </w:r>
      <w:r w:rsidR="00575670">
        <w:rPr>
          <w:rStyle w:val="l5def1"/>
          <w:sz w:val="28"/>
          <w:szCs w:val="28"/>
        </w:rPr>
        <w:t>compartimentului</w:t>
      </w:r>
      <w:r w:rsidR="00C24B93" w:rsidRPr="00BE132D">
        <w:rPr>
          <w:rStyle w:val="l5def1"/>
          <w:sz w:val="28"/>
          <w:szCs w:val="28"/>
        </w:rPr>
        <w:t xml:space="preserve"> de asistență socială, un reprezentant al unei unități de învățământ, un medic de familie, un poli</w:t>
      </w:r>
      <w:r w:rsidR="004638D5" w:rsidRPr="00BE132D">
        <w:rPr>
          <w:rStyle w:val="l5def1"/>
          <w:sz w:val="28"/>
          <w:szCs w:val="28"/>
        </w:rPr>
        <w:t>ț</w:t>
      </w:r>
      <w:r w:rsidR="00C24B93" w:rsidRPr="00BE132D">
        <w:rPr>
          <w:rStyle w:val="l5def1"/>
          <w:sz w:val="28"/>
          <w:szCs w:val="28"/>
        </w:rPr>
        <w:t>ist din poli</w:t>
      </w:r>
      <w:r w:rsidR="004638D5" w:rsidRPr="00BE132D">
        <w:rPr>
          <w:rStyle w:val="l5def1"/>
          <w:sz w:val="28"/>
          <w:szCs w:val="28"/>
        </w:rPr>
        <w:t>ț</w:t>
      </w:r>
      <w:r w:rsidR="00C24B93" w:rsidRPr="00BE132D">
        <w:rPr>
          <w:rStyle w:val="l5def1"/>
          <w:sz w:val="28"/>
          <w:szCs w:val="28"/>
        </w:rPr>
        <w:t>ia locală, un preot</w:t>
      </w:r>
      <w:r w:rsidR="002A5BB2" w:rsidRPr="00BE132D">
        <w:rPr>
          <w:rStyle w:val="l5def1"/>
          <w:sz w:val="28"/>
          <w:szCs w:val="28"/>
        </w:rPr>
        <w:t xml:space="preserve">, </w:t>
      </w:r>
      <w:r w:rsidR="00C24B93" w:rsidRPr="00BE132D">
        <w:rPr>
          <w:rStyle w:val="l5def1"/>
          <w:sz w:val="28"/>
          <w:szCs w:val="28"/>
        </w:rPr>
        <w:t xml:space="preserve">un consilier </w:t>
      </w:r>
      <w:r w:rsidR="007E3890" w:rsidRPr="00BE132D">
        <w:rPr>
          <w:rStyle w:val="l5def1"/>
          <w:sz w:val="28"/>
          <w:szCs w:val="28"/>
        </w:rPr>
        <w:t xml:space="preserve">local și un asistent medical comunitar. </w:t>
      </w:r>
      <w:r w:rsidR="00C24B93" w:rsidRPr="00BE132D">
        <w:rPr>
          <w:rStyle w:val="l5def1"/>
          <w:sz w:val="28"/>
          <w:szCs w:val="28"/>
        </w:rPr>
        <w:t>Pre</w:t>
      </w:r>
      <w:r w:rsidR="007E3890" w:rsidRPr="00BE132D">
        <w:rPr>
          <w:rStyle w:val="l5def1"/>
          <w:sz w:val="28"/>
          <w:szCs w:val="28"/>
        </w:rPr>
        <w:t>ș</w:t>
      </w:r>
      <w:r w:rsidR="00C24B93" w:rsidRPr="00BE132D">
        <w:rPr>
          <w:rStyle w:val="l5def1"/>
          <w:sz w:val="28"/>
          <w:szCs w:val="28"/>
        </w:rPr>
        <w:t xml:space="preserve">edintele structurii comunitare consultative este </w:t>
      </w:r>
      <w:r w:rsidR="007E3890" w:rsidRPr="00BE132D">
        <w:rPr>
          <w:rStyle w:val="l5def1"/>
          <w:sz w:val="28"/>
          <w:szCs w:val="28"/>
        </w:rPr>
        <w:t xml:space="preserve">coordonatorul </w:t>
      </w:r>
      <w:r w:rsidR="00575670">
        <w:rPr>
          <w:rStyle w:val="l5def1"/>
          <w:sz w:val="28"/>
          <w:szCs w:val="28"/>
        </w:rPr>
        <w:t>compartimentului</w:t>
      </w:r>
      <w:r w:rsidR="00C24B93" w:rsidRPr="00BE132D">
        <w:rPr>
          <w:rStyle w:val="l5def1"/>
          <w:sz w:val="28"/>
          <w:szCs w:val="28"/>
        </w:rPr>
        <w:t xml:space="preserve"> de asisten</w:t>
      </w:r>
      <w:r w:rsidR="007E3890" w:rsidRPr="00BE132D">
        <w:rPr>
          <w:rStyle w:val="l5def1"/>
          <w:sz w:val="28"/>
          <w:szCs w:val="28"/>
        </w:rPr>
        <w:t>ț</w:t>
      </w:r>
      <w:r w:rsidR="00C24B93" w:rsidRPr="00BE132D">
        <w:rPr>
          <w:rStyle w:val="l5def1"/>
          <w:sz w:val="28"/>
          <w:szCs w:val="28"/>
        </w:rPr>
        <w:t>ă socială.</w:t>
      </w:r>
      <w:r w:rsidR="00C24B93" w:rsidRPr="00BE132D">
        <w:rPr>
          <w:rFonts w:ascii="Arial" w:hAnsi="Arial" w:cs="Arial"/>
          <w:color w:val="000000"/>
          <w:sz w:val="28"/>
          <w:szCs w:val="28"/>
        </w:rPr>
        <w:t> </w:t>
      </w:r>
    </w:p>
    <w:p w14:paraId="3FEDC2EF" w14:textId="77777777" w:rsidR="00856037" w:rsidRPr="00BE132D" w:rsidRDefault="00856037" w:rsidP="005F181F">
      <w:pPr>
        <w:spacing w:after="0" w:line="240" w:lineRule="auto"/>
        <w:ind w:right="-709"/>
        <w:jc w:val="both"/>
        <w:rPr>
          <w:rFonts w:ascii="Arial" w:hAnsi="Arial" w:cs="Arial"/>
          <w:color w:val="000000"/>
          <w:sz w:val="28"/>
          <w:szCs w:val="28"/>
        </w:rPr>
      </w:pPr>
    </w:p>
    <w:p w14:paraId="2C172985" w14:textId="3D002F4C" w:rsidR="00856037" w:rsidRPr="00BE132D" w:rsidRDefault="00856037" w:rsidP="005F181F">
      <w:pPr>
        <w:spacing w:after="0" w:line="240" w:lineRule="auto"/>
        <w:ind w:right="-709"/>
        <w:jc w:val="both"/>
        <w:rPr>
          <w:rStyle w:val="l5def1"/>
          <w:sz w:val="28"/>
          <w:szCs w:val="28"/>
        </w:rPr>
      </w:pPr>
      <w:r w:rsidRPr="00BE132D">
        <w:rPr>
          <w:rFonts w:ascii="Arial" w:hAnsi="Arial" w:cs="Arial"/>
          <w:color w:val="000000"/>
          <w:sz w:val="28"/>
          <w:szCs w:val="28"/>
        </w:rPr>
        <w:t xml:space="preserve">         </w:t>
      </w:r>
      <w:r w:rsidRPr="00BE132D">
        <w:rPr>
          <w:rFonts w:ascii="Arial" w:hAnsi="Arial" w:cs="Arial"/>
          <w:b/>
          <w:bCs/>
          <w:color w:val="000000"/>
          <w:sz w:val="28"/>
          <w:szCs w:val="28"/>
        </w:rPr>
        <w:t xml:space="preserve">Art. 5. </w:t>
      </w:r>
      <w:r w:rsidR="00395730" w:rsidRPr="00BE132D">
        <w:rPr>
          <w:rFonts w:ascii="Arial" w:hAnsi="Arial" w:cs="Arial"/>
          <w:b/>
          <w:bCs/>
          <w:color w:val="000000"/>
          <w:sz w:val="28"/>
          <w:szCs w:val="28"/>
        </w:rPr>
        <w:t>–</w:t>
      </w:r>
      <w:r w:rsidRPr="00BE132D">
        <w:rPr>
          <w:rFonts w:ascii="Arial" w:hAnsi="Arial" w:cs="Arial"/>
          <w:color w:val="000000"/>
          <w:sz w:val="28"/>
          <w:szCs w:val="28"/>
        </w:rPr>
        <w:t xml:space="preserve"> </w:t>
      </w:r>
      <w:r w:rsidR="00395730" w:rsidRPr="00BE132D">
        <w:rPr>
          <w:rFonts w:ascii="Arial" w:hAnsi="Arial" w:cs="Arial"/>
          <w:color w:val="000000"/>
          <w:sz w:val="28"/>
          <w:szCs w:val="28"/>
        </w:rPr>
        <w:t xml:space="preserve">(1) </w:t>
      </w:r>
      <w:r w:rsidRPr="00BE132D">
        <w:rPr>
          <w:rStyle w:val="l5def1"/>
          <w:sz w:val="28"/>
          <w:szCs w:val="28"/>
        </w:rPr>
        <w:t xml:space="preserve">Structura comunitară consultativă se întrunește în </w:t>
      </w:r>
      <w:r w:rsidR="00872495" w:rsidRPr="00BE132D">
        <w:rPr>
          <w:rStyle w:val="l5def1"/>
          <w:sz w:val="28"/>
          <w:szCs w:val="28"/>
        </w:rPr>
        <w:t>ș</w:t>
      </w:r>
      <w:r w:rsidRPr="00BE132D">
        <w:rPr>
          <w:rStyle w:val="l5def1"/>
          <w:sz w:val="28"/>
          <w:szCs w:val="28"/>
        </w:rPr>
        <w:t>edin</w:t>
      </w:r>
      <w:r w:rsidR="00872495" w:rsidRPr="00BE132D">
        <w:rPr>
          <w:rStyle w:val="l5def1"/>
          <w:sz w:val="28"/>
          <w:szCs w:val="28"/>
        </w:rPr>
        <w:t>ță</w:t>
      </w:r>
      <w:r w:rsidRPr="00BE132D">
        <w:rPr>
          <w:rStyle w:val="l5def1"/>
          <w:sz w:val="28"/>
          <w:szCs w:val="28"/>
        </w:rPr>
        <w:t xml:space="preserve"> ordinară, trimestrial, la convocarea </w:t>
      </w:r>
      <w:r w:rsidR="00872495" w:rsidRPr="00BE132D">
        <w:rPr>
          <w:rStyle w:val="l5def1"/>
          <w:sz w:val="28"/>
          <w:szCs w:val="28"/>
        </w:rPr>
        <w:t xml:space="preserve">coordonatorului </w:t>
      </w:r>
      <w:r w:rsidRPr="00BE132D">
        <w:rPr>
          <w:rStyle w:val="l5def1"/>
          <w:sz w:val="28"/>
          <w:szCs w:val="28"/>
        </w:rPr>
        <w:t>serviciului public de asisten</w:t>
      </w:r>
      <w:r w:rsidR="00872495" w:rsidRPr="00BE132D">
        <w:rPr>
          <w:rStyle w:val="l5def1"/>
          <w:sz w:val="28"/>
          <w:szCs w:val="28"/>
        </w:rPr>
        <w:t>ț</w:t>
      </w:r>
      <w:r w:rsidRPr="00BE132D">
        <w:rPr>
          <w:rStyle w:val="l5def1"/>
          <w:sz w:val="28"/>
          <w:szCs w:val="28"/>
        </w:rPr>
        <w:t xml:space="preserve">ă socială, precum </w:t>
      </w:r>
      <w:r w:rsidR="00A237C8" w:rsidRPr="00BE132D">
        <w:rPr>
          <w:rStyle w:val="l5def1"/>
          <w:sz w:val="28"/>
          <w:szCs w:val="28"/>
        </w:rPr>
        <w:t>ș</w:t>
      </w:r>
      <w:r w:rsidRPr="00BE132D">
        <w:rPr>
          <w:rStyle w:val="l5def1"/>
          <w:sz w:val="28"/>
          <w:szCs w:val="28"/>
        </w:rPr>
        <w:t xml:space="preserve">i în </w:t>
      </w:r>
      <w:r w:rsidR="00A237C8" w:rsidRPr="00BE132D">
        <w:rPr>
          <w:rStyle w:val="l5def1"/>
          <w:sz w:val="28"/>
          <w:szCs w:val="28"/>
        </w:rPr>
        <w:t>ș</w:t>
      </w:r>
      <w:r w:rsidRPr="00BE132D">
        <w:rPr>
          <w:rStyle w:val="l5def1"/>
          <w:sz w:val="28"/>
          <w:szCs w:val="28"/>
        </w:rPr>
        <w:t>edin</w:t>
      </w:r>
      <w:r w:rsidR="00A237C8" w:rsidRPr="00BE132D">
        <w:rPr>
          <w:rStyle w:val="l5def1"/>
          <w:sz w:val="28"/>
          <w:szCs w:val="28"/>
        </w:rPr>
        <w:t>ț</w:t>
      </w:r>
      <w:r w:rsidRPr="00BE132D">
        <w:rPr>
          <w:rStyle w:val="l5def1"/>
          <w:sz w:val="28"/>
          <w:szCs w:val="28"/>
        </w:rPr>
        <w:t>ă extraordinară, ori de câte ori este necesar, la cererea c</w:t>
      </w:r>
      <w:r w:rsidR="00A237C8" w:rsidRPr="00BE132D">
        <w:rPr>
          <w:rStyle w:val="l5def1"/>
          <w:sz w:val="28"/>
          <w:szCs w:val="28"/>
        </w:rPr>
        <w:t xml:space="preserve">oordonatorului </w:t>
      </w:r>
      <w:r w:rsidRPr="00BE132D">
        <w:rPr>
          <w:rStyle w:val="l5def1"/>
          <w:sz w:val="28"/>
          <w:szCs w:val="28"/>
        </w:rPr>
        <w:t>serviciului public de asisten</w:t>
      </w:r>
      <w:r w:rsidR="00A237C8" w:rsidRPr="00BE132D">
        <w:rPr>
          <w:rStyle w:val="l5def1"/>
          <w:sz w:val="28"/>
          <w:szCs w:val="28"/>
        </w:rPr>
        <w:t>ț</w:t>
      </w:r>
      <w:r w:rsidRPr="00BE132D">
        <w:rPr>
          <w:rStyle w:val="l5def1"/>
          <w:sz w:val="28"/>
          <w:szCs w:val="28"/>
        </w:rPr>
        <w:t>ă socială, a primarului sau a oricărui membru.</w:t>
      </w:r>
    </w:p>
    <w:p w14:paraId="21FDBE0B" w14:textId="029F42F4" w:rsidR="00395730" w:rsidRPr="00BE132D" w:rsidRDefault="00395730" w:rsidP="005F181F">
      <w:pPr>
        <w:spacing w:after="0" w:line="240" w:lineRule="auto"/>
        <w:ind w:right="-709"/>
        <w:jc w:val="both"/>
        <w:rPr>
          <w:rStyle w:val="l5def1"/>
          <w:sz w:val="28"/>
          <w:szCs w:val="28"/>
        </w:rPr>
      </w:pPr>
      <w:r w:rsidRPr="00BE132D">
        <w:rPr>
          <w:rStyle w:val="l5def1"/>
          <w:sz w:val="28"/>
          <w:szCs w:val="28"/>
        </w:rPr>
        <w:t xml:space="preserve">   </w:t>
      </w:r>
      <w:r w:rsidR="00BA64AC" w:rsidRPr="00BE132D">
        <w:rPr>
          <w:rStyle w:val="l5def1"/>
          <w:sz w:val="28"/>
          <w:szCs w:val="28"/>
        </w:rPr>
        <w:t>(2) La ședințele structurii comunitare consultative pot participa, fără drept de vot, reprezentanți ai direc</w:t>
      </w:r>
      <w:r w:rsidR="00B14BE3" w:rsidRPr="00BE132D">
        <w:rPr>
          <w:rStyle w:val="l5def1"/>
          <w:sz w:val="28"/>
          <w:szCs w:val="28"/>
        </w:rPr>
        <w:t>ț</w:t>
      </w:r>
      <w:r w:rsidR="00BA64AC" w:rsidRPr="00BE132D">
        <w:rPr>
          <w:rStyle w:val="l5def1"/>
          <w:sz w:val="28"/>
          <w:szCs w:val="28"/>
        </w:rPr>
        <w:t>iei generale de asisten</w:t>
      </w:r>
      <w:r w:rsidR="00B14BE3" w:rsidRPr="00BE132D">
        <w:rPr>
          <w:rStyle w:val="l5def1"/>
          <w:sz w:val="28"/>
          <w:szCs w:val="28"/>
        </w:rPr>
        <w:t>ț</w:t>
      </w:r>
      <w:r w:rsidR="00BA64AC" w:rsidRPr="00BE132D">
        <w:rPr>
          <w:rStyle w:val="l5def1"/>
          <w:sz w:val="28"/>
          <w:szCs w:val="28"/>
        </w:rPr>
        <w:t xml:space="preserve">ă socială </w:t>
      </w:r>
      <w:r w:rsidR="00B14BE3" w:rsidRPr="00BE132D">
        <w:rPr>
          <w:rStyle w:val="l5def1"/>
          <w:sz w:val="28"/>
          <w:szCs w:val="28"/>
        </w:rPr>
        <w:t>ș</w:t>
      </w:r>
      <w:r w:rsidR="00BA64AC" w:rsidRPr="00BE132D">
        <w:rPr>
          <w:rStyle w:val="l5def1"/>
          <w:sz w:val="28"/>
          <w:szCs w:val="28"/>
        </w:rPr>
        <w:t>i protec</w:t>
      </w:r>
      <w:r w:rsidR="00B14BE3" w:rsidRPr="00BE132D">
        <w:rPr>
          <w:rStyle w:val="l5def1"/>
          <w:sz w:val="28"/>
          <w:szCs w:val="28"/>
        </w:rPr>
        <w:t>ț</w:t>
      </w:r>
      <w:r w:rsidR="00BA64AC" w:rsidRPr="00BE132D">
        <w:rPr>
          <w:rStyle w:val="l5def1"/>
          <w:sz w:val="28"/>
          <w:szCs w:val="28"/>
        </w:rPr>
        <w:t>ia copilului, consilierii locali, profesioni</w:t>
      </w:r>
      <w:r w:rsidR="00B14BE3" w:rsidRPr="00BE132D">
        <w:rPr>
          <w:rStyle w:val="l5def1"/>
          <w:sz w:val="28"/>
          <w:szCs w:val="28"/>
        </w:rPr>
        <w:t>ș</w:t>
      </w:r>
      <w:r w:rsidR="00BA64AC" w:rsidRPr="00BE132D">
        <w:rPr>
          <w:rStyle w:val="l5def1"/>
          <w:sz w:val="28"/>
          <w:szCs w:val="28"/>
        </w:rPr>
        <w:t xml:space="preserve">ti care prin activitatea lor intră în contact cu copiii, precum </w:t>
      </w:r>
      <w:r w:rsidR="00E71DFA" w:rsidRPr="00BE132D">
        <w:rPr>
          <w:rStyle w:val="l5def1"/>
          <w:sz w:val="28"/>
          <w:szCs w:val="28"/>
        </w:rPr>
        <w:t>ș</w:t>
      </w:r>
      <w:r w:rsidR="00BA64AC" w:rsidRPr="00BE132D">
        <w:rPr>
          <w:rStyle w:val="l5def1"/>
          <w:sz w:val="28"/>
          <w:szCs w:val="28"/>
        </w:rPr>
        <w:t xml:space="preserve">i alte persoane invitate de membrii structurii comunitare consultative.  </w:t>
      </w:r>
    </w:p>
    <w:p w14:paraId="2B4CE82A" w14:textId="77777777" w:rsidR="00E71DFA" w:rsidRPr="00BE132D" w:rsidRDefault="00E71DFA" w:rsidP="005F181F">
      <w:pPr>
        <w:spacing w:after="0" w:line="240" w:lineRule="auto"/>
        <w:ind w:right="-709"/>
        <w:jc w:val="both"/>
        <w:rPr>
          <w:rStyle w:val="l5def1"/>
          <w:sz w:val="28"/>
          <w:szCs w:val="28"/>
        </w:rPr>
      </w:pPr>
    </w:p>
    <w:p w14:paraId="082E7B43" w14:textId="57230078" w:rsidR="00E71DFA" w:rsidRPr="00BE132D" w:rsidRDefault="00E71DFA" w:rsidP="00BE132D">
      <w:pPr>
        <w:ind w:right="-851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Style w:val="l5def1"/>
          <w:sz w:val="28"/>
          <w:szCs w:val="28"/>
        </w:rPr>
        <w:t xml:space="preserve">         </w:t>
      </w:r>
      <w:r w:rsidRPr="00BE132D">
        <w:rPr>
          <w:rStyle w:val="l5def1"/>
          <w:b/>
          <w:bCs/>
          <w:sz w:val="28"/>
          <w:szCs w:val="28"/>
        </w:rPr>
        <w:t>Art. 6.-</w:t>
      </w:r>
      <w:r w:rsidRPr="00BE132D">
        <w:rPr>
          <w:rStyle w:val="l5def1"/>
          <w:sz w:val="28"/>
          <w:szCs w:val="28"/>
        </w:rPr>
        <w:t xml:space="preserve"> </w:t>
      </w:r>
      <w:r w:rsidR="00C40B51" w:rsidRPr="00BE132D">
        <w:rPr>
          <w:rStyle w:val="l5def1"/>
          <w:sz w:val="28"/>
          <w:szCs w:val="28"/>
        </w:rPr>
        <w:t xml:space="preserve">(1) 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Structura comunitară consultativă îndeplinește următoarele atribuții principale:  </w:t>
      </w:r>
    </w:p>
    <w:p w14:paraId="7A3B7CB2" w14:textId="196EC80D" w:rsidR="00E71DFA" w:rsidRPr="00BE132D" w:rsidRDefault="00E71DFA" w:rsidP="00BE132D">
      <w:pPr>
        <w:spacing w:after="0" w:line="240" w:lineRule="auto"/>
        <w:ind w:right="-851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  </w:t>
      </w:r>
      <w:r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a)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sprijină activitatea de elaborare, implementare și monitorizare a planurilor de servicii pentru copiii expuși riscului de separare de familie;  </w:t>
      </w:r>
    </w:p>
    <w:p w14:paraId="572BC42E" w14:textId="5B3B47DB" w:rsidR="00E71DFA" w:rsidRPr="00BE132D" w:rsidRDefault="00E71DFA" w:rsidP="00BE132D">
      <w:pPr>
        <w:spacing w:after="0" w:line="240" w:lineRule="auto"/>
        <w:ind w:right="-851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  </w:t>
      </w:r>
      <w:r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b)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analizează </w:t>
      </w:r>
      <w:r w:rsidR="00D14942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propune acordarea de beneficii sociale excep</w:t>
      </w:r>
      <w:r w:rsidR="00D14942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ionale pentru familiile care se ocupă de cre</w:t>
      </w:r>
      <w:r w:rsidR="00D14942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terea </w:t>
      </w:r>
      <w:r w:rsidR="00D14942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îngrijirea copiilor afla</w:t>
      </w:r>
      <w:r w:rsidR="00D14942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în situa</w:t>
      </w:r>
      <w:r w:rsidR="002562D7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ie de risc de separare ca urmare a situa</w:t>
      </w:r>
      <w:r w:rsidR="002562D7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iei economice precare cu care familia se confruntă;  </w:t>
      </w:r>
    </w:p>
    <w:p w14:paraId="4511FAF1" w14:textId="77777777" w:rsidR="00E71DFA" w:rsidRDefault="00E71DFA" w:rsidP="00BE132D">
      <w:pPr>
        <w:spacing w:after="0" w:line="240" w:lineRule="auto"/>
        <w:ind w:right="-851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  </w:t>
      </w:r>
      <w:r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c)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avizează planurile anuale de dezvoltare a serviciilor de prevenire;  </w:t>
      </w:r>
    </w:p>
    <w:p w14:paraId="0D56913F" w14:textId="77777777" w:rsidR="002D4323" w:rsidRDefault="002D4323" w:rsidP="00BE132D">
      <w:pPr>
        <w:spacing w:after="0" w:line="240" w:lineRule="auto"/>
        <w:ind w:right="-851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</w:p>
    <w:p w14:paraId="4E5CF91E" w14:textId="77777777" w:rsidR="002D4323" w:rsidRDefault="002D4323" w:rsidP="00BE132D">
      <w:pPr>
        <w:spacing w:after="0" w:line="240" w:lineRule="auto"/>
        <w:ind w:right="-851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</w:p>
    <w:p w14:paraId="29F333AB" w14:textId="77777777" w:rsidR="002D4323" w:rsidRPr="00BE132D" w:rsidRDefault="002D4323" w:rsidP="00BE132D">
      <w:pPr>
        <w:spacing w:after="0" w:line="240" w:lineRule="auto"/>
        <w:ind w:right="-851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</w:p>
    <w:p w14:paraId="5DD4CE69" w14:textId="2CB480F5" w:rsidR="00E71DFA" w:rsidRPr="00BE132D" w:rsidRDefault="00E71DFA" w:rsidP="00BE132D">
      <w:pPr>
        <w:spacing w:after="0" w:line="240" w:lineRule="auto"/>
        <w:ind w:right="-851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   </w:t>
      </w:r>
      <w:r w:rsidRPr="00BE132D">
        <w:rPr>
          <w:rFonts w:ascii="Arial" w:eastAsia="Times New Roman" w:hAnsi="Arial" w:cs="Arial"/>
          <w:b/>
          <w:bCs/>
          <w:color w:val="808000"/>
          <w:kern w:val="0"/>
          <w:sz w:val="28"/>
          <w:szCs w:val="28"/>
          <w:lang w:eastAsia="ro-RO"/>
          <w14:ligatures w14:val="none"/>
        </w:rPr>
        <w:t>d)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sprijină </w:t>
      </w:r>
      <w:r w:rsidR="00033E8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facilitează organizarea de grupuri de suport pentru părin</w:t>
      </w:r>
      <w:r w:rsidR="002562D7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care se află în situa</w:t>
      </w:r>
      <w:r w:rsidR="002562D7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iile </w:t>
      </w:r>
      <w:r w:rsidR="0093734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prevăzute la alin.</w:t>
      </w:r>
      <w:r w:rsidR="00DE376F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(</w:t>
      </w:r>
      <w:r w:rsidR="0093734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2)</w:t>
      </w:r>
      <w:r w:rsidR="00DE376F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;</w:t>
      </w:r>
    </w:p>
    <w:p w14:paraId="2CE6B968" w14:textId="51DC44AE" w:rsidR="00FE682F" w:rsidRPr="00BE132D" w:rsidRDefault="00FE682F" w:rsidP="00BE132D">
      <w:pPr>
        <w:spacing w:after="0" w:line="240" w:lineRule="auto"/>
        <w:ind w:right="-851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e) sprijină constituirea unor organisme de reprezentare a copiilor şi tinerilor la nivel de comunitate;  </w:t>
      </w:r>
    </w:p>
    <w:p w14:paraId="2A638633" w14:textId="1452A48E" w:rsidR="00FE682F" w:rsidRPr="00BE132D" w:rsidRDefault="00FE682F" w:rsidP="00BE132D">
      <w:pPr>
        <w:spacing w:after="0" w:line="240" w:lineRule="auto"/>
        <w:ind w:right="-851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f) sprijină organizarea de grupuri de lucru, mese rotunde pe tema prevenirii separării copilului de familie la care să participe reprezentan</w:t>
      </w:r>
      <w:r w:rsidR="00F41858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ai serviciului public de asisten</w:t>
      </w:r>
      <w:r w:rsidR="00F41858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ă socială, ai unită</w:t>
      </w:r>
      <w:r w:rsidR="00F41858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ilor de învă</w:t>
      </w:r>
      <w:r w:rsidR="00F41858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ământ, medici de familie, al</w:t>
      </w:r>
      <w:r w:rsidR="00B7115C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profesioni</w:t>
      </w:r>
      <w:r w:rsidR="00B7115C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ti relevan</w:t>
      </w:r>
      <w:r w:rsidR="00B7115C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i, care să faciliteze schimbul de bune practici, precum </w:t>
      </w:r>
      <w:r w:rsidR="00B7115C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identificarea de solu</w:t>
      </w:r>
      <w:r w:rsidR="00B7115C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ii pentru copiii afla</w:t>
      </w:r>
      <w:r w:rsidR="00B7115C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ți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în situa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ie de risc de separare de familie;  </w:t>
      </w:r>
    </w:p>
    <w:p w14:paraId="47202DF1" w14:textId="77777777" w:rsidR="00FE682F" w:rsidRPr="00BE132D" w:rsidRDefault="00FE682F" w:rsidP="00BE132D">
      <w:pPr>
        <w:spacing w:after="0" w:line="240" w:lineRule="auto"/>
        <w:ind w:right="-851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g) sprijină realizarea de campanii de informare pe teme relevante pentru prevenirea separării copilului de familie;  </w:t>
      </w:r>
    </w:p>
    <w:p w14:paraId="4B278C76" w14:textId="4F3E4F8D" w:rsidR="00C40B51" w:rsidRPr="00BE132D" w:rsidRDefault="00FE682F" w:rsidP="00BE132D">
      <w:pPr>
        <w:spacing w:after="0" w:line="240" w:lineRule="auto"/>
        <w:ind w:right="-851"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h) întocme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te un raport anual de activitate, pe care îl înaintează consiliului local, cu privire la situa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ia copiilor din 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comună.</w:t>
      </w:r>
    </w:p>
    <w:p w14:paraId="588F0CA6" w14:textId="6DD41100" w:rsidR="00F302AA" w:rsidRPr="00BE132D" w:rsidRDefault="00C40B51" w:rsidP="00BE132D">
      <w:pPr>
        <w:spacing w:after="0" w:line="240" w:lineRule="auto"/>
        <w:ind w:right="-851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(2) </w:t>
      </w:r>
      <w:r w:rsidR="00FE344D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S</w:t>
      </w:r>
      <w:r w:rsidR="00F302A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itua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="00F302A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ii</w:t>
      </w:r>
      <w:r w:rsidR="00FE344D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le </w:t>
      </w:r>
      <w:r w:rsidR="00F302A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de vulnerabilitate</w:t>
      </w:r>
      <w:r w:rsidR="00622518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prevăzute la alin.(1) lit. d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) pot fi</w:t>
      </w:r>
      <w:r w:rsidR="00F302AA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:  </w:t>
      </w:r>
    </w:p>
    <w:p w14:paraId="02E523B6" w14:textId="77777777" w:rsidR="00F302AA" w:rsidRPr="00BE132D" w:rsidRDefault="00F302AA" w:rsidP="002D4323">
      <w:pPr>
        <w:spacing w:after="0" w:line="240" w:lineRule="auto"/>
        <w:ind w:right="-851" w:firstLine="993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a) are în îngrijire o mamă minoră sau o minoră gravidă;  </w:t>
      </w:r>
    </w:p>
    <w:p w14:paraId="2B97A3B5" w14:textId="6E682BF4" w:rsidR="00F302AA" w:rsidRPr="00BE132D" w:rsidRDefault="00F302AA" w:rsidP="002D4323">
      <w:pPr>
        <w:spacing w:after="0" w:line="240" w:lineRule="auto"/>
        <w:ind w:right="-851" w:firstLine="993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b) părintele unic sus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inător sau ambii părin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sunt pleca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la muncă în străinătate;  </w:t>
      </w:r>
    </w:p>
    <w:p w14:paraId="73701F22" w14:textId="1CE0EE37" w:rsidR="00F302AA" w:rsidRPr="00BE132D" w:rsidRDefault="00F302AA" w:rsidP="002D4323">
      <w:pPr>
        <w:spacing w:after="0" w:line="240" w:lineRule="auto"/>
        <w:ind w:right="-851" w:firstLine="993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c) are unul sau mai mul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copii care au revenit în 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ara de origine după o experien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ă de peste un an de migra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ie;  </w:t>
      </w:r>
    </w:p>
    <w:p w14:paraId="2F675E07" w14:textId="4453082F" w:rsidR="00F302AA" w:rsidRPr="00BE132D" w:rsidRDefault="00F302AA" w:rsidP="002D4323">
      <w:pPr>
        <w:spacing w:after="0" w:line="240" w:lineRule="auto"/>
        <w:ind w:right="-851" w:firstLine="993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d) are membri adul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cu dizabilită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care le afectează semnificativ calitatea vie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ii 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participarea lor la via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a socială;  </w:t>
      </w:r>
    </w:p>
    <w:p w14:paraId="2B8F03FE" w14:textId="1844D3B8" w:rsidR="00F302AA" w:rsidRPr="00BE132D" w:rsidRDefault="00F302AA" w:rsidP="002D4323">
      <w:pPr>
        <w:spacing w:after="0" w:line="240" w:lineRule="auto"/>
        <w:ind w:right="-851" w:firstLine="993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e) are cel pu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ți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n un membru al familiei care nu are acte de stare civilă;  </w:t>
      </w:r>
    </w:p>
    <w:p w14:paraId="2898EBC2" w14:textId="325D55DF" w:rsidR="00F302AA" w:rsidRPr="00BE132D" w:rsidRDefault="00F302AA" w:rsidP="002D4323">
      <w:pPr>
        <w:spacing w:after="0" w:line="240" w:lineRule="auto"/>
        <w:ind w:right="-851" w:firstLine="993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f) a avut sau are unul sau mai mul</w:t>
      </w:r>
      <w:r w:rsidR="00E203F0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copii pentru care a fost stabilită o măsură de protec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ți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e specială, în condi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iile Legii nr. 272/2004 privind protec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ia 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promovarea drepturilor copilului, republicată, cu modificările 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ș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completările ulterioare;  </w:t>
      </w:r>
    </w:p>
    <w:p w14:paraId="0D994C11" w14:textId="76CE7B39" w:rsidR="00F302AA" w:rsidRPr="00BE132D" w:rsidRDefault="00F302AA" w:rsidP="002D4323">
      <w:pPr>
        <w:spacing w:after="0" w:line="240" w:lineRule="auto"/>
        <w:ind w:right="-851" w:firstLine="993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g) a avut sau are unul sau mai mul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copii părăsi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i în unită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ile sanitare;  </w:t>
      </w:r>
    </w:p>
    <w:p w14:paraId="6DBD8002" w14:textId="6AF9B4AC" w:rsidR="00FE682F" w:rsidRPr="00BE132D" w:rsidRDefault="00F302AA" w:rsidP="002D4323">
      <w:pPr>
        <w:spacing w:after="0" w:line="240" w:lineRule="auto"/>
        <w:ind w:right="-851" w:firstLine="993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h) a avut sau are unul sau mai mul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ți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membri condamna</w:t>
      </w:r>
      <w:r w:rsidR="00A617F4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>ț</w:t>
      </w: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i la o pedeapsă privativă de libertate.  </w:t>
      </w:r>
      <w:r w:rsidR="00FE682F"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</w:t>
      </w:r>
    </w:p>
    <w:p w14:paraId="4D79835B" w14:textId="4B6111FD" w:rsidR="00C01DA0" w:rsidRPr="00BE132D" w:rsidRDefault="00C01DA0" w:rsidP="00BE132D">
      <w:pPr>
        <w:spacing w:after="0" w:line="240" w:lineRule="auto"/>
        <w:ind w:right="-851"/>
        <w:jc w:val="both"/>
        <w:rPr>
          <w:rFonts w:ascii="Arial" w:hAnsi="Arial" w:cs="Arial"/>
          <w:color w:val="000000"/>
          <w:sz w:val="28"/>
          <w:szCs w:val="28"/>
        </w:rPr>
      </w:pPr>
      <w:r w:rsidRPr="00BE132D"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  <w:t xml:space="preserve">   (3) </w:t>
      </w:r>
      <w:r w:rsidRPr="00BE132D">
        <w:rPr>
          <w:rFonts w:ascii="Arial" w:hAnsi="Arial" w:cs="Arial"/>
          <w:color w:val="000000"/>
          <w:sz w:val="28"/>
          <w:szCs w:val="28"/>
        </w:rPr>
        <w:t>Structura comunitară consultativă îndeplinește și alte atribuții stabilite de lege sau prin hotărâre a consiliului local. </w:t>
      </w:r>
    </w:p>
    <w:p w14:paraId="65509100" w14:textId="77777777" w:rsidR="00074746" w:rsidRPr="00BE132D" w:rsidRDefault="00074746" w:rsidP="00F302AA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06643673" w14:textId="7EE26A52" w:rsidR="00074746" w:rsidRPr="00BE132D" w:rsidRDefault="00074746" w:rsidP="00074746">
      <w:pPr>
        <w:spacing w:after="0" w:line="240" w:lineRule="auto"/>
        <w:ind w:right="-851"/>
        <w:jc w:val="both"/>
        <w:rPr>
          <w:rFonts w:ascii="Arial" w:hAnsi="Arial" w:cs="Arial"/>
          <w:color w:val="000000"/>
          <w:sz w:val="28"/>
          <w:szCs w:val="28"/>
        </w:rPr>
      </w:pPr>
      <w:r w:rsidRPr="00BE132D">
        <w:rPr>
          <w:rFonts w:ascii="Arial" w:hAnsi="Arial" w:cs="Arial"/>
          <w:color w:val="000000"/>
          <w:sz w:val="28"/>
          <w:szCs w:val="28"/>
        </w:rPr>
        <w:t xml:space="preserve">         </w:t>
      </w:r>
      <w:r w:rsidRPr="00BE132D">
        <w:rPr>
          <w:rFonts w:ascii="Arial" w:hAnsi="Arial" w:cs="Arial"/>
          <w:b/>
          <w:bCs/>
          <w:color w:val="000000"/>
          <w:sz w:val="28"/>
          <w:szCs w:val="28"/>
        </w:rPr>
        <w:t>Art. 7.-</w:t>
      </w:r>
      <w:r w:rsidRPr="00BE132D">
        <w:rPr>
          <w:rFonts w:ascii="Arial" w:hAnsi="Arial" w:cs="Arial"/>
          <w:color w:val="000000"/>
          <w:sz w:val="28"/>
          <w:szCs w:val="28"/>
        </w:rPr>
        <w:t xml:space="preserve"> (1) Lucrările de secretariat ale structurii comunitare consultative sunt asigurate de </w:t>
      </w:r>
      <w:r w:rsidR="00575670">
        <w:rPr>
          <w:rFonts w:ascii="Arial" w:hAnsi="Arial" w:cs="Arial"/>
          <w:color w:val="000000"/>
          <w:sz w:val="28"/>
          <w:szCs w:val="28"/>
        </w:rPr>
        <w:t>funcționarul din cadrul compartimentului Relații cu publicul și resurse umane</w:t>
      </w:r>
      <w:r w:rsidR="00F30476" w:rsidRPr="00BE132D">
        <w:rPr>
          <w:rFonts w:ascii="Arial" w:hAnsi="Arial" w:cs="Arial"/>
          <w:color w:val="000000"/>
          <w:sz w:val="28"/>
          <w:szCs w:val="28"/>
        </w:rPr>
        <w:t xml:space="preserve"> din aparatul de specialitate al primarului comunei.</w:t>
      </w:r>
      <w:r w:rsidRPr="00BE132D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4D898144" w14:textId="6B77A790" w:rsidR="00074746" w:rsidRPr="00BE132D" w:rsidRDefault="00074746" w:rsidP="00074746">
      <w:pPr>
        <w:spacing w:after="0" w:line="240" w:lineRule="auto"/>
        <w:ind w:right="-851"/>
        <w:jc w:val="both"/>
        <w:rPr>
          <w:rFonts w:ascii="Arial" w:hAnsi="Arial" w:cs="Arial"/>
          <w:color w:val="000000"/>
          <w:sz w:val="28"/>
          <w:szCs w:val="28"/>
        </w:rPr>
      </w:pPr>
      <w:r w:rsidRPr="00BE132D">
        <w:rPr>
          <w:rFonts w:ascii="Arial" w:hAnsi="Arial" w:cs="Arial"/>
          <w:color w:val="000000"/>
          <w:sz w:val="28"/>
          <w:szCs w:val="28"/>
        </w:rPr>
        <w:t xml:space="preserve">   (2) Pre</w:t>
      </w:r>
      <w:r w:rsidR="00F30476" w:rsidRPr="00BE132D">
        <w:rPr>
          <w:rFonts w:ascii="Arial" w:hAnsi="Arial" w:cs="Arial"/>
          <w:color w:val="000000"/>
          <w:sz w:val="28"/>
          <w:szCs w:val="28"/>
        </w:rPr>
        <w:t>ș</w:t>
      </w:r>
      <w:r w:rsidRPr="00BE132D">
        <w:rPr>
          <w:rFonts w:ascii="Arial" w:hAnsi="Arial" w:cs="Arial"/>
          <w:color w:val="000000"/>
          <w:sz w:val="28"/>
          <w:szCs w:val="28"/>
        </w:rPr>
        <w:t xml:space="preserve">edintele </w:t>
      </w:r>
      <w:r w:rsidR="00F30476" w:rsidRPr="00BE132D">
        <w:rPr>
          <w:rFonts w:ascii="Arial" w:hAnsi="Arial" w:cs="Arial"/>
          <w:color w:val="000000"/>
          <w:sz w:val="28"/>
          <w:szCs w:val="28"/>
        </w:rPr>
        <w:t>ș</w:t>
      </w:r>
      <w:r w:rsidRPr="00BE132D">
        <w:rPr>
          <w:rFonts w:ascii="Arial" w:hAnsi="Arial" w:cs="Arial"/>
          <w:color w:val="000000"/>
          <w:sz w:val="28"/>
          <w:szCs w:val="28"/>
        </w:rPr>
        <w:t xml:space="preserve">i membrii structurii comunitare consultative, constituită conform prevederilor </w:t>
      </w:r>
      <w:r w:rsidR="003E050E" w:rsidRPr="00BE132D">
        <w:rPr>
          <w:rFonts w:ascii="Arial" w:hAnsi="Arial" w:cs="Arial"/>
          <w:color w:val="000000"/>
          <w:sz w:val="28"/>
          <w:szCs w:val="28"/>
        </w:rPr>
        <w:t>prezentei</w:t>
      </w:r>
      <w:r w:rsidRPr="00BE132D">
        <w:rPr>
          <w:rFonts w:ascii="Arial" w:hAnsi="Arial" w:cs="Arial"/>
          <w:color w:val="000000"/>
          <w:sz w:val="28"/>
          <w:szCs w:val="28"/>
        </w:rPr>
        <w:t>, au dreptul la o indemniza</w:t>
      </w:r>
      <w:r w:rsidR="003E050E" w:rsidRPr="00BE132D">
        <w:rPr>
          <w:rFonts w:ascii="Arial" w:hAnsi="Arial" w:cs="Arial"/>
          <w:color w:val="000000"/>
          <w:sz w:val="28"/>
          <w:szCs w:val="28"/>
        </w:rPr>
        <w:t>ț</w:t>
      </w:r>
      <w:r w:rsidRPr="00BE132D">
        <w:rPr>
          <w:rFonts w:ascii="Arial" w:hAnsi="Arial" w:cs="Arial"/>
          <w:color w:val="000000"/>
          <w:sz w:val="28"/>
          <w:szCs w:val="28"/>
        </w:rPr>
        <w:t xml:space="preserve">ie de </w:t>
      </w:r>
      <w:r w:rsidR="003E050E" w:rsidRPr="00BE132D">
        <w:rPr>
          <w:rFonts w:ascii="Arial" w:hAnsi="Arial" w:cs="Arial"/>
          <w:color w:val="000000"/>
          <w:sz w:val="28"/>
          <w:szCs w:val="28"/>
        </w:rPr>
        <w:t>ș</w:t>
      </w:r>
      <w:r w:rsidRPr="00BE132D">
        <w:rPr>
          <w:rFonts w:ascii="Arial" w:hAnsi="Arial" w:cs="Arial"/>
          <w:color w:val="000000"/>
          <w:sz w:val="28"/>
          <w:szCs w:val="28"/>
        </w:rPr>
        <w:t>edin</w:t>
      </w:r>
      <w:r w:rsidR="003E050E" w:rsidRPr="00BE132D">
        <w:rPr>
          <w:rFonts w:ascii="Arial" w:hAnsi="Arial" w:cs="Arial"/>
          <w:color w:val="000000"/>
          <w:sz w:val="28"/>
          <w:szCs w:val="28"/>
        </w:rPr>
        <w:t>ț</w:t>
      </w:r>
      <w:r w:rsidRPr="00BE132D">
        <w:rPr>
          <w:rFonts w:ascii="Arial" w:hAnsi="Arial" w:cs="Arial"/>
          <w:color w:val="000000"/>
          <w:sz w:val="28"/>
          <w:szCs w:val="28"/>
        </w:rPr>
        <w:t>ă echivalentă cu 1% din indemniza</w:t>
      </w:r>
      <w:r w:rsidR="003E050E" w:rsidRPr="00BE132D">
        <w:rPr>
          <w:rFonts w:ascii="Arial" w:hAnsi="Arial" w:cs="Arial"/>
          <w:color w:val="000000"/>
          <w:sz w:val="28"/>
          <w:szCs w:val="28"/>
        </w:rPr>
        <w:t>ț</w:t>
      </w:r>
      <w:r w:rsidRPr="00BE132D">
        <w:rPr>
          <w:rFonts w:ascii="Arial" w:hAnsi="Arial" w:cs="Arial"/>
          <w:color w:val="000000"/>
          <w:sz w:val="28"/>
          <w:szCs w:val="28"/>
        </w:rPr>
        <w:t xml:space="preserve">ia primarului.  </w:t>
      </w:r>
    </w:p>
    <w:p w14:paraId="0D6DF701" w14:textId="60D4FE4D" w:rsidR="00074746" w:rsidRPr="00BE132D" w:rsidRDefault="00074746" w:rsidP="00074746">
      <w:pPr>
        <w:spacing w:after="0" w:line="240" w:lineRule="auto"/>
        <w:ind w:right="-851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  <w:r w:rsidRPr="00BE132D">
        <w:rPr>
          <w:rFonts w:ascii="Arial" w:hAnsi="Arial" w:cs="Arial"/>
          <w:color w:val="000000"/>
          <w:sz w:val="28"/>
          <w:szCs w:val="28"/>
        </w:rPr>
        <w:t xml:space="preserve">   (3) Indemniza</w:t>
      </w:r>
      <w:r w:rsidR="003E050E" w:rsidRPr="00BE132D">
        <w:rPr>
          <w:rFonts w:ascii="Arial" w:hAnsi="Arial" w:cs="Arial"/>
          <w:color w:val="000000"/>
          <w:sz w:val="28"/>
          <w:szCs w:val="28"/>
        </w:rPr>
        <w:t>ț</w:t>
      </w:r>
      <w:r w:rsidRPr="00BE132D">
        <w:rPr>
          <w:rFonts w:ascii="Arial" w:hAnsi="Arial" w:cs="Arial"/>
          <w:color w:val="000000"/>
          <w:sz w:val="28"/>
          <w:szCs w:val="28"/>
        </w:rPr>
        <w:t>ia se suportă din bugetul local, în limita creditelor bugetare aprobate cu această destina</w:t>
      </w:r>
      <w:r w:rsidR="003E050E" w:rsidRPr="00BE132D">
        <w:rPr>
          <w:rFonts w:ascii="Arial" w:hAnsi="Arial" w:cs="Arial"/>
          <w:color w:val="000000"/>
          <w:sz w:val="28"/>
          <w:szCs w:val="28"/>
        </w:rPr>
        <w:t>ț</w:t>
      </w:r>
      <w:r w:rsidRPr="00BE132D">
        <w:rPr>
          <w:rFonts w:ascii="Arial" w:hAnsi="Arial" w:cs="Arial"/>
          <w:color w:val="000000"/>
          <w:sz w:val="28"/>
          <w:szCs w:val="28"/>
        </w:rPr>
        <w:t xml:space="preserve">ie </w:t>
      </w:r>
      <w:r w:rsidR="003E050E" w:rsidRPr="00BE132D">
        <w:rPr>
          <w:rFonts w:ascii="Arial" w:hAnsi="Arial" w:cs="Arial"/>
          <w:color w:val="000000"/>
          <w:sz w:val="28"/>
          <w:szCs w:val="28"/>
        </w:rPr>
        <w:t>ș</w:t>
      </w:r>
      <w:r w:rsidRPr="00BE132D">
        <w:rPr>
          <w:rFonts w:ascii="Arial" w:hAnsi="Arial" w:cs="Arial"/>
          <w:color w:val="000000"/>
          <w:sz w:val="28"/>
          <w:szCs w:val="28"/>
        </w:rPr>
        <w:t xml:space="preserve">i cu încadrarea în limita maximă a cheltuielilor de personal, stabilită prin lege.  </w:t>
      </w:r>
    </w:p>
    <w:p w14:paraId="228FBEE9" w14:textId="37FB5977" w:rsidR="00E71DFA" w:rsidRPr="00BE132D" w:rsidRDefault="00E71DFA" w:rsidP="00476DC4">
      <w:pPr>
        <w:spacing w:after="0" w:line="240" w:lineRule="auto"/>
        <w:ind w:right="-851" w:firstLine="993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o-RO"/>
          <w14:ligatures w14:val="none"/>
        </w:rPr>
      </w:pPr>
    </w:p>
    <w:p w14:paraId="51752223" w14:textId="708A3A4C" w:rsidR="00DD756F" w:rsidRPr="00DD756F" w:rsidRDefault="00DD756F" w:rsidP="00DD75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  </w:t>
      </w:r>
      <w:r w:rsidRPr="00DD756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PREȘEDINTE DE ȘEDINȚĂ,</w:t>
      </w:r>
    </w:p>
    <w:p w14:paraId="15AB6A04" w14:textId="42F39DD8" w:rsidR="00DD756F" w:rsidRPr="00DD756F" w:rsidRDefault="00DD756F" w:rsidP="00DD75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 w:rsidRPr="00DD756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   Eugen-Cristian BARANGA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</w:t>
      </w:r>
      <w:r w:rsidRPr="00DD756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 Contrasemnează pentru legalitate, </w:t>
      </w:r>
    </w:p>
    <w:p w14:paraId="6C0ED200" w14:textId="28003B31" w:rsidR="00DD756F" w:rsidRPr="00DD756F" w:rsidRDefault="00DD756F" w:rsidP="00DD75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 w:rsidRPr="00DD756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    SECRETAR GENERAL al UAT</w:t>
      </w:r>
    </w:p>
    <w:p w14:paraId="0F9B2CD5" w14:textId="01CDFD2F" w:rsidR="00DD756F" w:rsidRPr="00DD756F" w:rsidRDefault="00DD756F" w:rsidP="00DD756F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                 </w:t>
      </w:r>
      <w:r w:rsidRPr="00DD756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Argentina OLARU</w:t>
      </w:r>
    </w:p>
    <w:p w14:paraId="4F13B155" w14:textId="77777777" w:rsidR="00DD756F" w:rsidRPr="00DD756F" w:rsidRDefault="00DD756F" w:rsidP="00DD756F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bookmarkStart w:id="0" w:name="_GoBack"/>
      <w:bookmarkEnd w:id="0"/>
    </w:p>
    <w:p w14:paraId="7B9405DF" w14:textId="51EAD41E" w:rsidR="00212BC4" w:rsidRPr="00BE132D" w:rsidRDefault="00212BC4" w:rsidP="005F181F">
      <w:pPr>
        <w:spacing w:after="0"/>
        <w:ind w:right="-709" w:firstLine="709"/>
        <w:jc w:val="both"/>
        <w:rPr>
          <w:rFonts w:ascii="Arial" w:hAnsi="Arial" w:cs="Arial"/>
          <w:sz w:val="28"/>
          <w:szCs w:val="28"/>
        </w:rPr>
      </w:pPr>
    </w:p>
    <w:sectPr w:rsidR="00212BC4" w:rsidRPr="00BE132D" w:rsidSect="00A32110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07CD5"/>
    <w:rsid w:val="0000602A"/>
    <w:rsid w:val="00031892"/>
    <w:rsid w:val="00033E84"/>
    <w:rsid w:val="00071BEF"/>
    <w:rsid w:val="00074746"/>
    <w:rsid w:val="000B312E"/>
    <w:rsid w:val="000C5F09"/>
    <w:rsid w:val="000F311E"/>
    <w:rsid w:val="001133CF"/>
    <w:rsid w:val="00194591"/>
    <w:rsid w:val="00195D20"/>
    <w:rsid w:val="001F723C"/>
    <w:rsid w:val="00212BC4"/>
    <w:rsid w:val="00250724"/>
    <w:rsid w:val="002562D7"/>
    <w:rsid w:val="0027120A"/>
    <w:rsid w:val="002A5BB2"/>
    <w:rsid w:val="002D0243"/>
    <w:rsid w:val="002D2396"/>
    <w:rsid w:val="002D4323"/>
    <w:rsid w:val="0030590B"/>
    <w:rsid w:val="00307DF3"/>
    <w:rsid w:val="00395730"/>
    <w:rsid w:val="003E050E"/>
    <w:rsid w:val="004222FA"/>
    <w:rsid w:val="004638D5"/>
    <w:rsid w:val="00476DC4"/>
    <w:rsid w:val="00477A0B"/>
    <w:rsid w:val="00575670"/>
    <w:rsid w:val="005D19A9"/>
    <w:rsid w:val="005E6CAC"/>
    <w:rsid w:val="005F181F"/>
    <w:rsid w:val="00622518"/>
    <w:rsid w:val="00630201"/>
    <w:rsid w:val="006B30AE"/>
    <w:rsid w:val="006D72B3"/>
    <w:rsid w:val="006E49D0"/>
    <w:rsid w:val="00707CD5"/>
    <w:rsid w:val="00724D00"/>
    <w:rsid w:val="0076604E"/>
    <w:rsid w:val="007B3FCC"/>
    <w:rsid w:val="007C2E2C"/>
    <w:rsid w:val="007D6D4A"/>
    <w:rsid w:val="007E3890"/>
    <w:rsid w:val="008247C4"/>
    <w:rsid w:val="00856037"/>
    <w:rsid w:val="00872495"/>
    <w:rsid w:val="00873ADF"/>
    <w:rsid w:val="008D4E50"/>
    <w:rsid w:val="008F4F52"/>
    <w:rsid w:val="00937344"/>
    <w:rsid w:val="009752DB"/>
    <w:rsid w:val="00A173B3"/>
    <w:rsid w:val="00A237C8"/>
    <w:rsid w:val="00A264AB"/>
    <w:rsid w:val="00A32110"/>
    <w:rsid w:val="00A527EC"/>
    <w:rsid w:val="00A617F4"/>
    <w:rsid w:val="00A700CC"/>
    <w:rsid w:val="00AA302F"/>
    <w:rsid w:val="00B14BE3"/>
    <w:rsid w:val="00B21FF7"/>
    <w:rsid w:val="00B7115C"/>
    <w:rsid w:val="00B86E69"/>
    <w:rsid w:val="00BA64AC"/>
    <w:rsid w:val="00BA67E3"/>
    <w:rsid w:val="00BE132D"/>
    <w:rsid w:val="00C01DA0"/>
    <w:rsid w:val="00C24B93"/>
    <w:rsid w:val="00C40B51"/>
    <w:rsid w:val="00C701B6"/>
    <w:rsid w:val="00C73A38"/>
    <w:rsid w:val="00C978F6"/>
    <w:rsid w:val="00D14942"/>
    <w:rsid w:val="00D149A8"/>
    <w:rsid w:val="00DD756F"/>
    <w:rsid w:val="00DE376F"/>
    <w:rsid w:val="00E203F0"/>
    <w:rsid w:val="00E71DFA"/>
    <w:rsid w:val="00F16EAA"/>
    <w:rsid w:val="00F302AA"/>
    <w:rsid w:val="00F30476"/>
    <w:rsid w:val="00F41858"/>
    <w:rsid w:val="00F505F9"/>
    <w:rsid w:val="00F60B85"/>
    <w:rsid w:val="00FA6821"/>
    <w:rsid w:val="00FD18F2"/>
    <w:rsid w:val="00FE344D"/>
    <w:rsid w:val="00FE682F"/>
    <w:rsid w:val="00FF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9237B"/>
  <w15:chartTrackingRefBased/>
  <w15:docId w15:val="{EB406A88-9BF6-4291-A497-BB5C7F57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19A9"/>
    <w:rPr>
      <w:color w:val="0000FF"/>
      <w:u w:val="single"/>
    </w:rPr>
  </w:style>
  <w:style w:type="character" w:customStyle="1" w:styleId="l5def1">
    <w:name w:val="l5def1"/>
    <w:basedOn w:val="DefaultParagraphFont"/>
    <w:rsid w:val="005D19A9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5D19A9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5D19A9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5D19A9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5D19A9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5D19A9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5D19A9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DefaultParagraphFont"/>
    <w:rsid w:val="005D19A9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DefaultParagraphFont"/>
    <w:rsid w:val="005D19A9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DefaultParagraphFont"/>
    <w:rsid w:val="005D19A9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9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3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9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02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0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3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32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87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21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1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6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4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7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2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1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5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36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5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6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1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3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4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6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3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8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3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14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1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1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1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8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ct:259009%200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1265</Words>
  <Characters>7339</Characters>
  <Application>Microsoft Office Word</Application>
  <DocSecurity>0</DocSecurity>
  <Lines>61</Lines>
  <Paragraphs>17</Paragraphs>
  <ScaleCrop>false</ScaleCrop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Dionisie BURCĂ</dc:creator>
  <cp:keywords/>
  <dc:description/>
  <cp:lastModifiedBy>REBECA .</cp:lastModifiedBy>
  <cp:revision>6</cp:revision>
  <cp:lastPrinted>2024-02-12T08:06:00Z</cp:lastPrinted>
  <dcterms:created xsi:type="dcterms:W3CDTF">2023-06-26T05:30:00Z</dcterms:created>
  <dcterms:modified xsi:type="dcterms:W3CDTF">2024-02-12T08:09:00Z</dcterms:modified>
</cp:coreProperties>
</file>