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1801C1" w14:textId="77777777" w:rsidR="00FE0DAC" w:rsidRDefault="00FE0DAC" w:rsidP="00FE0DAC">
      <w:pPr>
        <w:spacing w:before="120" w:after="120" w:line="240" w:lineRule="auto"/>
        <w:jc w:val="right"/>
        <w:rPr>
          <w:rFonts w:ascii="Times New Roman" w:eastAsia="Times New Roman" w:hAnsi="Times New Roman" w:cs="Times New Roman"/>
          <w:b/>
          <w:kern w:val="0"/>
          <w:sz w:val="28"/>
          <w:szCs w:val="28"/>
          <w:lang w:val="fr-FR"/>
          <w14:ligatures w14:val="none"/>
        </w:rPr>
      </w:pPr>
    </w:p>
    <w:p w14:paraId="2E0829C6" w14:textId="77777777" w:rsidR="00FE0DAC" w:rsidRPr="00FE0DAC" w:rsidRDefault="00FE0DAC" w:rsidP="00FE0DAC">
      <w:pPr>
        <w:spacing w:before="120" w:after="120" w:line="240" w:lineRule="auto"/>
        <w:jc w:val="right"/>
        <w:rPr>
          <w:rFonts w:ascii="Times New Roman" w:eastAsia="Times New Roman" w:hAnsi="Times New Roman" w:cs="Times New Roman"/>
          <w:b/>
          <w:kern w:val="0"/>
          <w:sz w:val="28"/>
          <w:szCs w:val="28"/>
          <w:lang w:val="fr-FR"/>
          <w14:ligatures w14:val="none"/>
        </w:rPr>
      </w:pPr>
      <w:r w:rsidRPr="00FE0DAC">
        <w:rPr>
          <w:rFonts w:ascii="Times New Roman" w:eastAsia="Times New Roman" w:hAnsi="Times New Roman" w:cs="Times New Roman"/>
          <w:b/>
          <w:kern w:val="0"/>
          <w:sz w:val="28"/>
          <w:szCs w:val="28"/>
          <w:lang w:val="fr-FR"/>
          <w14:ligatures w14:val="none"/>
        </w:rPr>
        <w:t xml:space="preserve">Anexa </w:t>
      </w:r>
    </w:p>
    <w:p w14:paraId="0A37508C" w14:textId="139ACADB" w:rsidR="00FE0DAC" w:rsidRPr="00FE0DAC" w:rsidRDefault="00FE0DAC" w:rsidP="00FE0DAC">
      <w:pPr>
        <w:spacing w:before="120" w:after="120" w:line="240" w:lineRule="auto"/>
        <w:jc w:val="right"/>
        <w:rPr>
          <w:rFonts w:ascii="Times New Roman" w:eastAsia="Times New Roman" w:hAnsi="Times New Roman" w:cs="Times New Roman"/>
          <w:b/>
          <w:kern w:val="0"/>
          <w:sz w:val="28"/>
          <w:szCs w:val="28"/>
          <w:lang w:val="es-DO"/>
          <w14:ligatures w14:val="none"/>
        </w:rPr>
      </w:pPr>
      <w:r w:rsidRPr="00FE0DAC">
        <w:rPr>
          <w:rFonts w:ascii="Times New Roman" w:eastAsia="Times New Roman" w:hAnsi="Times New Roman" w:cs="Times New Roman"/>
          <w:b/>
          <w:kern w:val="0"/>
          <w:sz w:val="28"/>
          <w:szCs w:val="28"/>
          <w:lang w:val="fr-FR"/>
          <w14:ligatures w14:val="none"/>
        </w:rPr>
        <w:t xml:space="preserve">la </w:t>
      </w:r>
      <w:r w:rsidRPr="00FE0DAC">
        <w:rPr>
          <w:rFonts w:ascii="Times New Roman" w:eastAsia="Times New Roman" w:hAnsi="Times New Roman" w:cs="Times New Roman"/>
          <w:b/>
          <w:kern w:val="0"/>
          <w:sz w:val="28"/>
          <w:szCs w:val="28"/>
          <w:lang w:val="es-DO"/>
          <w14:ligatures w14:val="none"/>
        </w:rPr>
        <w:t>Hotărârea Consiliului Local Satu Mare nr.</w:t>
      </w:r>
      <w:r w:rsidR="003B0A26" w:rsidRPr="00FE0DAC">
        <w:rPr>
          <w:rFonts w:ascii="Times New Roman" w:eastAsia="Times New Roman" w:hAnsi="Times New Roman" w:cs="Times New Roman"/>
          <w:b/>
          <w:kern w:val="0"/>
          <w:sz w:val="28"/>
          <w:szCs w:val="28"/>
          <w:lang w:val="es-DO"/>
          <w14:ligatures w14:val="none"/>
        </w:rPr>
        <w:t xml:space="preserve"> </w:t>
      </w:r>
      <w:r w:rsidR="003B0A26">
        <w:rPr>
          <w:rFonts w:ascii="Times New Roman" w:eastAsia="Times New Roman" w:hAnsi="Times New Roman" w:cs="Times New Roman"/>
          <w:b/>
          <w:kern w:val="0"/>
          <w:sz w:val="28"/>
          <w:szCs w:val="28"/>
          <w:lang w:val="es-DO"/>
          <w14:ligatures w14:val="none"/>
        </w:rPr>
        <w:t>8</w:t>
      </w:r>
      <w:r w:rsidRPr="00FE0DAC">
        <w:rPr>
          <w:rFonts w:ascii="Times New Roman" w:eastAsia="Times New Roman" w:hAnsi="Times New Roman" w:cs="Times New Roman"/>
          <w:b/>
          <w:kern w:val="0"/>
          <w:sz w:val="28"/>
          <w:szCs w:val="28"/>
          <w:lang w:val="es-DO"/>
          <w14:ligatures w14:val="none"/>
        </w:rPr>
        <w:t>/</w:t>
      </w:r>
      <w:r>
        <w:rPr>
          <w:rFonts w:ascii="Times New Roman" w:eastAsia="Times New Roman" w:hAnsi="Times New Roman" w:cs="Times New Roman"/>
          <w:b/>
          <w:kern w:val="0"/>
          <w:sz w:val="28"/>
          <w:szCs w:val="28"/>
          <w:lang w:val="es-DO"/>
          <w14:ligatures w14:val="none"/>
        </w:rPr>
        <w:t>29.01.2026</w:t>
      </w:r>
    </w:p>
    <w:p w14:paraId="0719C682" w14:textId="77777777" w:rsidR="00FE0DAC" w:rsidRPr="00FE0DAC" w:rsidRDefault="00FE0DAC" w:rsidP="00FE0DAC">
      <w:pPr>
        <w:spacing w:before="120" w:after="120" w:line="240" w:lineRule="auto"/>
        <w:jc w:val="right"/>
        <w:rPr>
          <w:rFonts w:ascii="Times New Roman" w:eastAsia="Times New Roman" w:hAnsi="Times New Roman" w:cs="Times New Roman"/>
          <w:b/>
          <w:kern w:val="0"/>
          <w:sz w:val="28"/>
          <w:szCs w:val="28"/>
          <w:lang w:val="es-DO"/>
          <w14:ligatures w14:val="none"/>
        </w:rPr>
      </w:pPr>
    </w:p>
    <w:p w14:paraId="02E10CD2" w14:textId="77777777" w:rsidR="00FE0DAC" w:rsidRPr="00FE0DAC" w:rsidRDefault="00FE0DAC" w:rsidP="00FE0D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val="fr-FR"/>
          <w14:ligatures w14:val="none"/>
        </w:rPr>
      </w:pPr>
      <w:r w:rsidRPr="00FE0DAC">
        <w:rPr>
          <w:rFonts w:ascii="Times New Roman" w:eastAsia="Times New Roman" w:hAnsi="Times New Roman" w:cs="Times New Roman"/>
          <w:b/>
          <w:kern w:val="0"/>
          <w:sz w:val="28"/>
          <w:szCs w:val="28"/>
          <w:lang w:val="fr-FR"/>
          <w14:ligatures w14:val="none"/>
        </w:rPr>
        <w:t>Fișa Cererii de proiect</w:t>
      </w:r>
    </w:p>
    <w:p w14:paraId="0EB5927C" w14:textId="77777777" w:rsidR="00FE0DAC" w:rsidRPr="00FE0DAC" w:rsidRDefault="00FE0DAC" w:rsidP="00FE0D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val="fr-FR"/>
          <w14:ligatures w14:val="none"/>
        </w:rPr>
      </w:pPr>
      <w:r w:rsidRPr="00FE0DAC">
        <w:rPr>
          <w:rFonts w:ascii="Times New Roman" w:eastAsia="Times New Roman" w:hAnsi="Times New Roman" w:cs="Times New Roman"/>
          <w:b/>
          <w:kern w:val="0"/>
          <w:sz w:val="28"/>
          <w:szCs w:val="28"/>
          <w:lang w:val="fr-FR"/>
          <w14:ligatures w14:val="none"/>
        </w:rPr>
        <w:t xml:space="preserve"> </w:t>
      </w:r>
      <w:r w:rsidRPr="00FE0DAC">
        <w:rPr>
          <w:rFonts w:ascii="Times New Roman" w:eastAsia="Times New Roman" w:hAnsi="Times New Roman" w:cs="Times New Roman"/>
          <w:kern w:val="0"/>
          <w:sz w:val="28"/>
          <w:szCs w:val="28"/>
          <w:lang w:val="ro-RO"/>
          <w14:ligatures w14:val="none"/>
        </w:rPr>
        <w:t>Programul Incluziune și Demnitate Socială ( PIDS)  2021-2027</w:t>
      </w:r>
    </w:p>
    <w:p w14:paraId="66C14962" w14:textId="77777777" w:rsidR="00FE0DAC" w:rsidRPr="00FE0DAC" w:rsidRDefault="00FE0DAC" w:rsidP="00FE0D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ro-RO"/>
          <w14:ligatures w14:val="none"/>
        </w:rPr>
      </w:pPr>
      <w:r w:rsidRPr="00FE0DAC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ro-RO"/>
          <w14:ligatures w14:val="none"/>
        </w:rPr>
        <w:t xml:space="preserve">,, Consolidarea accesului la servicii sociale integrate pentru persoanele </w:t>
      </w:r>
    </w:p>
    <w:p w14:paraId="20291722" w14:textId="77777777" w:rsidR="00FE0DAC" w:rsidRPr="00FE0DAC" w:rsidRDefault="00FE0DAC" w:rsidP="00FE0D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ro-RO"/>
          <w14:ligatures w14:val="none"/>
        </w:rPr>
      </w:pPr>
      <w:r w:rsidRPr="00FE0DAC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ro-RO"/>
          <w14:ligatures w14:val="none"/>
        </w:rPr>
        <w:t>marginalizate din Satu Mare"</w:t>
      </w:r>
    </w:p>
    <w:p w14:paraId="636947B8" w14:textId="77777777" w:rsidR="00FE0DAC" w:rsidRPr="00FE0DAC" w:rsidRDefault="00FE0DAC" w:rsidP="00FE0D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kern w:val="0"/>
          <w:sz w:val="28"/>
          <w:szCs w:val="28"/>
          <w:lang w:val="fr-FR"/>
          <w14:ligatures w14:val="none"/>
        </w:rPr>
      </w:pPr>
    </w:p>
    <w:p w14:paraId="58F14BEA" w14:textId="77777777" w:rsidR="00FE0DAC" w:rsidRPr="00FE0DAC" w:rsidRDefault="00FE0DAC" w:rsidP="00FE0DAC">
      <w:pPr>
        <w:numPr>
          <w:ilvl w:val="0"/>
          <w:numId w:val="1"/>
        </w:numPr>
        <w:spacing w:before="120" w:after="12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kern w:val="0"/>
          <w:sz w:val="28"/>
          <w:szCs w:val="28"/>
          <w:lang w:val="ro-RO"/>
          <w14:ligatures w14:val="none"/>
        </w:rPr>
      </w:pPr>
      <w:r w:rsidRPr="00FE0DAC">
        <w:rPr>
          <w:rFonts w:ascii="Times New Roman" w:eastAsia="Times New Roman" w:hAnsi="Times New Roman" w:cs="Times New Roman"/>
          <w:b/>
          <w:bCs/>
          <w:i/>
          <w:iCs/>
          <w:kern w:val="0"/>
          <w:sz w:val="28"/>
          <w:szCs w:val="28"/>
          <w:lang w:val="ro-RO"/>
          <w14:ligatures w14:val="none"/>
        </w:rPr>
        <w:t xml:space="preserve"> Măsura 2. Dezvoltarea de pachete de servicii educaționale și sociale complementare </w:t>
      </w:r>
    </w:p>
    <w:p w14:paraId="3BFA2354" w14:textId="77777777" w:rsidR="00FE0DAC" w:rsidRPr="00FE0DAC" w:rsidRDefault="00FE0DAC" w:rsidP="00FE0DAC">
      <w:pPr>
        <w:numPr>
          <w:ilvl w:val="0"/>
          <w:numId w:val="1"/>
        </w:numPr>
        <w:spacing w:before="120" w:after="120" w:line="240" w:lineRule="auto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val="fr-FR"/>
          <w14:ligatures w14:val="none"/>
        </w:rPr>
      </w:pPr>
      <w:r w:rsidRPr="00FE0DAC">
        <w:rPr>
          <w:rFonts w:ascii="Times New Roman" w:eastAsia="Times New Roman" w:hAnsi="Times New Roman" w:cs="Times New Roman"/>
          <w:b/>
          <w:bCs/>
          <w:i/>
          <w:iCs/>
          <w:kern w:val="0"/>
          <w:sz w:val="28"/>
          <w:szCs w:val="28"/>
          <w:lang w:val="ro-RO"/>
          <w14:ligatures w14:val="none"/>
        </w:rPr>
        <w:t xml:space="preserve">Intervenția 2.2. Sprijin pentru accesul persoanelor marginalizate la servicii integrate (sociale, de sănătate și educație pentru sănătate, ocupare și educație) (PIDS 1.5) </w:t>
      </w:r>
    </w:p>
    <w:p w14:paraId="062A26C2" w14:textId="77777777" w:rsidR="00FE0DAC" w:rsidRPr="00FE0DAC" w:rsidRDefault="00FE0DAC" w:rsidP="00FE0DAC">
      <w:pPr>
        <w:numPr>
          <w:ilvl w:val="0"/>
          <w:numId w:val="1"/>
        </w:numPr>
        <w:spacing w:before="120" w:after="12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ro-RO"/>
          <w14:ligatures w14:val="none"/>
        </w:rPr>
      </w:pPr>
      <w:r w:rsidRPr="00FE0DAC">
        <w:rPr>
          <w:rFonts w:ascii="Times New Roman" w:eastAsia="Times New Roman" w:hAnsi="Times New Roman" w:cs="Times New Roman"/>
          <w:b/>
          <w:kern w:val="0"/>
          <w:sz w:val="28"/>
          <w:szCs w:val="28"/>
          <w:lang w:val="fr-FR"/>
          <w14:ligatures w14:val="none"/>
        </w:rPr>
        <w:t xml:space="preserve">Activități: </w:t>
      </w:r>
    </w:p>
    <w:p w14:paraId="1A1DA0C5" w14:textId="77777777" w:rsidR="00FE0DAC" w:rsidRPr="00FE0DAC" w:rsidRDefault="00FE0DAC" w:rsidP="00FE0DAC">
      <w:pPr>
        <w:numPr>
          <w:ilvl w:val="0"/>
          <w:numId w:val="3"/>
        </w:numPr>
        <w:spacing w:before="120" w:after="12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ro-RO"/>
          <w14:ligatures w14:val="none"/>
        </w:rPr>
      </w:pPr>
      <w:r w:rsidRPr="00FE0DAC">
        <w:rPr>
          <w:rFonts w:ascii="Times New Roman" w:eastAsia="Times New Roman" w:hAnsi="Times New Roman" w:cs="Times New Roman"/>
          <w:kern w:val="0"/>
          <w:sz w:val="28"/>
          <w:szCs w:val="28"/>
          <w:lang w:val="ro-RO"/>
          <w14:ligatures w14:val="none"/>
        </w:rPr>
        <w:t xml:space="preserve">Activitatea 1. Servicii </w:t>
      </w:r>
      <w:bookmarkStart w:id="0" w:name="_Hlk219457855"/>
      <w:r w:rsidRPr="00FE0DAC">
        <w:rPr>
          <w:rFonts w:ascii="Times New Roman" w:eastAsia="Times New Roman" w:hAnsi="Times New Roman" w:cs="Times New Roman"/>
          <w:kern w:val="0"/>
          <w:sz w:val="28"/>
          <w:szCs w:val="28"/>
          <w:lang w:val="ro-RO"/>
          <w14:ligatures w14:val="none"/>
        </w:rPr>
        <w:t xml:space="preserve">de informare și consiliere socială și/sau juridică </w:t>
      </w:r>
      <w:bookmarkEnd w:id="0"/>
      <w:r w:rsidRPr="00FE0DAC">
        <w:rPr>
          <w:rFonts w:ascii="Times New Roman" w:eastAsia="Times New Roman" w:hAnsi="Times New Roman" w:cs="Times New Roman"/>
          <w:kern w:val="0"/>
          <w:sz w:val="28"/>
          <w:szCs w:val="28"/>
          <w:lang w:val="ro-RO"/>
          <w14:ligatures w14:val="none"/>
        </w:rPr>
        <w:t>(activitate obligatorie)</w:t>
      </w:r>
    </w:p>
    <w:p w14:paraId="7DAD5332" w14:textId="77777777" w:rsidR="00FE0DAC" w:rsidRPr="00FE0DAC" w:rsidRDefault="00FE0DAC" w:rsidP="00FE0DAC">
      <w:pPr>
        <w:numPr>
          <w:ilvl w:val="0"/>
          <w:numId w:val="3"/>
        </w:numPr>
        <w:spacing w:before="120" w:after="12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ro-RO"/>
          <w14:ligatures w14:val="none"/>
        </w:rPr>
      </w:pPr>
      <w:r w:rsidRPr="00FE0DAC">
        <w:rPr>
          <w:rFonts w:ascii="Times New Roman" w:eastAsia="Times New Roman" w:hAnsi="Times New Roman" w:cs="Times New Roman"/>
          <w:kern w:val="0"/>
          <w:sz w:val="28"/>
          <w:szCs w:val="28"/>
          <w:lang w:val="ro-RO"/>
          <w14:ligatures w14:val="none"/>
        </w:rPr>
        <w:t xml:space="preserve">Activitatea 2. </w:t>
      </w:r>
      <w:bookmarkStart w:id="1" w:name="_Hlk219457895"/>
      <w:r w:rsidRPr="00FE0DAC">
        <w:rPr>
          <w:rFonts w:ascii="Times New Roman" w:eastAsia="Times New Roman" w:hAnsi="Times New Roman" w:cs="Times New Roman"/>
          <w:kern w:val="0"/>
          <w:sz w:val="28"/>
          <w:szCs w:val="28"/>
          <w:lang w:val="ro-RO"/>
          <w14:ligatures w14:val="none"/>
        </w:rPr>
        <w:t xml:space="preserve">Consiliere psihologică și/sau psihosocială și/sau suport emoțional </w:t>
      </w:r>
      <w:bookmarkEnd w:id="1"/>
      <w:r w:rsidRPr="00FE0DAC">
        <w:rPr>
          <w:rFonts w:ascii="Times New Roman" w:eastAsia="Times New Roman" w:hAnsi="Times New Roman" w:cs="Times New Roman"/>
          <w:kern w:val="0"/>
          <w:sz w:val="28"/>
          <w:szCs w:val="28"/>
          <w:lang w:val="ro-RO"/>
          <w14:ligatures w14:val="none"/>
        </w:rPr>
        <w:t>(activitate obligatorie)</w:t>
      </w:r>
    </w:p>
    <w:p w14:paraId="7D5D96C0" w14:textId="77777777" w:rsidR="00FE0DAC" w:rsidRPr="00FE0DAC" w:rsidRDefault="00FE0DAC" w:rsidP="00FE0DAC">
      <w:pPr>
        <w:numPr>
          <w:ilvl w:val="0"/>
          <w:numId w:val="3"/>
        </w:numPr>
        <w:spacing w:before="120" w:after="12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ro-RO"/>
          <w14:ligatures w14:val="none"/>
        </w:rPr>
      </w:pPr>
      <w:r w:rsidRPr="00FE0DAC">
        <w:rPr>
          <w:rFonts w:ascii="Times New Roman" w:eastAsia="Times New Roman" w:hAnsi="Times New Roman" w:cs="Times New Roman"/>
          <w:kern w:val="0"/>
          <w:sz w:val="28"/>
          <w:szCs w:val="28"/>
          <w:lang w:val="ro-RO"/>
          <w14:ligatures w14:val="none"/>
        </w:rPr>
        <w:t xml:space="preserve">Activitatea 3. </w:t>
      </w:r>
      <w:bookmarkStart w:id="2" w:name="_Hlk219457919"/>
      <w:r w:rsidRPr="00FE0DAC">
        <w:rPr>
          <w:rFonts w:ascii="Times New Roman" w:eastAsia="Times New Roman" w:hAnsi="Times New Roman" w:cs="Times New Roman"/>
          <w:kern w:val="0"/>
          <w:sz w:val="28"/>
          <w:szCs w:val="28"/>
          <w:lang w:val="ro-RO"/>
          <w14:ligatures w14:val="none"/>
        </w:rPr>
        <w:t xml:space="preserve">Suport pentru dezvoltarea abilităților de viață independente </w:t>
      </w:r>
      <w:bookmarkEnd w:id="2"/>
      <w:r w:rsidRPr="00FE0DAC">
        <w:rPr>
          <w:rFonts w:ascii="Times New Roman" w:eastAsia="Times New Roman" w:hAnsi="Times New Roman" w:cs="Times New Roman"/>
          <w:kern w:val="0"/>
          <w:sz w:val="28"/>
          <w:szCs w:val="28"/>
          <w:lang w:val="ro-RO"/>
          <w14:ligatures w14:val="none"/>
        </w:rPr>
        <w:t>(activitate obligatorie)</w:t>
      </w:r>
    </w:p>
    <w:p w14:paraId="0A6D520B" w14:textId="77777777" w:rsidR="00FE0DAC" w:rsidRPr="00FE0DAC" w:rsidRDefault="00FE0DAC" w:rsidP="00FE0DAC">
      <w:pPr>
        <w:numPr>
          <w:ilvl w:val="0"/>
          <w:numId w:val="3"/>
        </w:numPr>
        <w:spacing w:before="120" w:after="12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ro-RO"/>
          <w14:ligatures w14:val="none"/>
        </w:rPr>
      </w:pPr>
      <w:r w:rsidRPr="00FE0DAC">
        <w:rPr>
          <w:rFonts w:ascii="Times New Roman" w:eastAsia="Times New Roman" w:hAnsi="Times New Roman" w:cs="Times New Roman"/>
          <w:kern w:val="0"/>
          <w:sz w:val="28"/>
          <w:szCs w:val="28"/>
          <w:lang w:val="ro-RO"/>
          <w14:ligatures w14:val="none"/>
        </w:rPr>
        <w:t xml:space="preserve">Activitatea 4. </w:t>
      </w:r>
      <w:bookmarkStart w:id="3" w:name="_Hlk219457950"/>
      <w:r w:rsidRPr="00FE0DAC">
        <w:rPr>
          <w:rFonts w:ascii="Times New Roman" w:eastAsia="Times New Roman" w:hAnsi="Times New Roman" w:cs="Times New Roman"/>
          <w:kern w:val="0"/>
          <w:sz w:val="28"/>
          <w:szCs w:val="28"/>
          <w:lang w:val="ro-RO"/>
          <w14:ligatures w14:val="none"/>
        </w:rPr>
        <w:t>Terapie ocupațională/ recuperare/ reabilitare func</w:t>
      </w:r>
      <w:bookmarkEnd w:id="3"/>
      <w:r w:rsidRPr="00FE0DAC">
        <w:rPr>
          <w:rFonts w:ascii="Times New Roman" w:eastAsia="Times New Roman" w:hAnsi="Times New Roman" w:cs="Times New Roman"/>
          <w:kern w:val="0"/>
          <w:sz w:val="28"/>
          <w:szCs w:val="28"/>
          <w:lang w:val="ro-RO"/>
          <w14:ligatures w14:val="none"/>
        </w:rPr>
        <w:t>țională (activitate obligatorie)</w:t>
      </w:r>
    </w:p>
    <w:p w14:paraId="1EF12114" w14:textId="77777777" w:rsidR="00FE0DAC" w:rsidRPr="00FE0DAC" w:rsidRDefault="00FE0DAC" w:rsidP="00FE0DAC">
      <w:pPr>
        <w:numPr>
          <w:ilvl w:val="0"/>
          <w:numId w:val="3"/>
        </w:numPr>
        <w:spacing w:before="120" w:after="12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ro-RO"/>
          <w14:ligatures w14:val="none"/>
        </w:rPr>
      </w:pPr>
      <w:r w:rsidRPr="00FE0DAC">
        <w:rPr>
          <w:rFonts w:ascii="Times New Roman" w:eastAsia="Times New Roman" w:hAnsi="Times New Roman" w:cs="Times New Roman"/>
          <w:kern w:val="0"/>
          <w:sz w:val="28"/>
          <w:szCs w:val="28"/>
          <w:lang w:val="ro-RO"/>
          <w14:ligatures w14:val="none"/>
        </w:rPr>
        <w:t xml:space="preserve">Activitatea 5. </w:t>
      </w:r>
      <w:bookmarkStart w:id="4" w:name="_Hlk219458005"/>
      <w:r w:rsidRPr="00FE0DAC">
        <w:rPr>
          <w:rFonts w:ascii="Times New Roman" w:eastAsia="Times New Roman" w:hAnsi="Times New Roman" w:cs="Times New Roman"/>
          <w:kern w:val="0"/>
          <w:sz w:val="28"/>
          <w:szCs w:val="28"/>
          <w:lang w:val="ro-RO"/>
          <w14:ligatures w14:val="none"/>
        </w:rPr>
        <w:t xml:space="preserve">Activități de socializare și petrecerea timpului liber și/sau organizare și implicare în activități comunitare </w:t>
      </w:r>
      <w:bookmarkEnd w:id="4"/>
      <w:r w:rsidRPr="00FE0DAC">
        <w:rPr>
          <w:rFonts w:ascii="Times New Roman" w:eastAsia="Times New Roman" w:hAnsi="Times New Roman" w:cs="Times New Roman"/>
          <w:kern w:val="0"/>
          <w:sz w:val="28"/>
          <w:szCs w:val="28"/>
          <w:lang w:val="ro-RO"/>
          <w14:ligatures w14:val="none"/>
        </w:rPr>
        <w:t>(activitate obligatorie)</w:t>
      </w:r>
    </w:p>
    <w:p w14:paraId="238EAEC5" w14:textId="77777777" w:rsidR="00FE0DAC" w:rsidRPr="00FE0DAC" w:rsidRDefault="00FE0DAC" w:rsidP="00FE0DAC">
      <w:pPr>
        <w:numPr>
          <w:ilvl w:val="0"/>
          <w:numId w:val="3"/>
        </w:numPr>
        <w:spacing w:before="120" w:after="12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ro-RO"/>
          <w14:ligatures w14:val="none"/>
        </w:rPr>
      </w:pPr>
      <w:r w:rsidRPr="00FE0DAC">
        <w:rPr>
          <w:rFonts w:ascii="Times New Roman" w:eastAsia="Times New Roman" w:hAnsi="Times New Roman" w:cs="Times New Roman"/>
          <w:kern w:val="0"/>
          <w:sz w:val="28"/>
          <w:szCs w:val="28"/>
          <w:lang w:val="ro-RO"/>
          <w14:ligatures w14:val="none"/>
        </w:rPr>
        <w:t>Activitatea 6. Acordarea de asistență medicală și/sau servicii medicale (activitate de referință)</w:t>
      </w:r>
    </w:p>
    <w:p w14:paraId="33D37F61" w14:textId="77777777" w:rsidR="00FE0DAC" w:rsidRPr="00FE0DAC" w:rsidRDefault="00FE0DAC" w:rsidP="00FE0DAC">
      <w:pPr>
        <w:numPr>
          <w:ilvl w:val="0"/>
          <w:numId w:val="3"/>
        </w:numPr>
        <w:spacing w:before="120" w:after="12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ro-RO"/>
          <w14:ligatures w14:val="none"/>
        </w:rPr>
      </w:pPr>
      <w:r w:rsidRPr="00FE0DAC">
        <w:rPr>
          <w:rFonts w:ascii="Times New Roman" w:eastAsia="Times New Roman" w:hAnsi="Times New Roman" w:cs="Times New Roman"/>
          <w:kern w:val="0"/>
          <w:sz w:val="28"/>
          <w:szCs w:val="28"/>
          <w:lang w:val="ro-RO"/>
          <w14:ligatures w14:val="none"/>
        </w:rPr>
        <w:t>Activitatea 7. Asistență și suport individual/ de grup pentru luarea unei decizii, suport pentru realizarea activităților administrative (activitate de referință)</w:t>
      </w:r>
    </w:p>
    <w:p w14:paraId="53CA6E79" w14:textId="77777777" w:rsidR="00FE0DAC" w:rsidRPr="00FE0DAC" w:rsidRDefault="00FE0DAC" w:rsidP="00FE0DAC">
      <w:pPr>
        <w:numPr>
          <w:ilvl w:val="0"/>
          <w:numId w:val="3"/>
        </w:numPr>
        <w:spacing w:before="120" w:after="120" w:line="240" w:lineRule="auto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val="fr-FR"/>
          <w14:ligatures w14:val="none"/>
        </w:rPr>
      </w:pPr>
      <w:r w:rsidRPr="00FE0DAC">
        <w:rPr>
          <w:rFonts w:ascii="Times New Roman" w:eastAsia="Times New Roman" w:hAnsi="Times New Roman" w:cs="Times New Roman"/>
          <w:kern w:val="0"/>
          <w:sz w:val="28"/>
          <w:szCs w:val="28"/>
          <w:lang w:val="ro-RO"/>
          <w14:ligatures w14:val="none"/>
        </w:rPr>
        <w:t>Activitatea 8. Managementul proiectului</w:t>
      </w:r>
    </w:p>
    <w:p w14:paraId="17FD07AE" w14:textId="77777777" w:rsidR="00FE0DAC" w:rsidRPr="00FE0DAC" w:rsidRDefault="00FE0DAC" w:rsidP="00FE0DAC">
      <w:pPr>
        <w:numPr>
          <w:ilvl w:val="0"/>
          <w:numId w:val="1"/>
        </w:numPr>
        <w:spacing w:before="120" w:after="120" w:line="240" w:lineRule="auto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val="fr-FR"/>
          <w14:ligatures w14:val="none"/>
        </w:rPr>
      </w:pPr>
      <w:r w:rsidRPr="00FE0DAC">
        <w:rPr>
          <w:rFonts w:ascii="Times New Roman" w:eastAsia="Times New Roman" w:hAnsi="Times New Roman" w:cs="Times New Roman"/>
          <w:b/>
          <w:bCs/>
          <w:iCs/>
          <w:kern w:val="0"/>
          <w:sz w:val="28"/>
          <w:szCs w:val="28"/>
          <w:lang w:val="ro-RO"/>
          <w14:ligatures w14:val="none"/>
        </w:rPr>
        <w:t>Apel de proiecte</w:t>
      </w:r>
      <w:r w:rsidRPr="00FE0DAC">
        <w:rPr>
          <w:rFonts w:ascii="Times New Roman" w:eastAsia="Times New Roman" w:hAnsi="Times New Roman" w:cs="Times New Roman"/>
          <w:kern w:val="0"/>
          <w:sz w:val="28"/>
          <w:szCs w:val="28"/>
          <w:lang w:val="ro-RO"/>
          <w14:ligatures w14:val="none"/>
        </w:rPr>
        <w:t xml:space="preserve"> PIDS/609/PIDS_P1/OP4 - Pentru introducerea în MySMIS2021+ a fișelor de proiecte selectate de Grupurile de Acțiune Locală – etapa a III-a a mecanismului DLRC - Regiuni mai putin dezvoltate FSE+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val="ro-RO"/>
          <w14:ligatures w14:val="none"/>
        </w:rPr>
        <w:t>.</w:t>
      </w:r>
    </w:p>
    <w:p w14:paraId="611C4B04" w14:textId="77777777" w:rsidR="00FE0DAC" w:rsidRPr="00FE0DAC" w:rsidRDefault="00FE0DAC" w:rsidP="00FE0DAC">
      <w:pPr>
        <w:numPr>
          <w:ilvl w:val="0"/>
          <w:numId w:val="1"/>
        </w:numPr>
        <w:spacing w:before="120" w:after="12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fr-FR"/>
          <w14:ligatures w14:val="none"/>
        </w:rPr>
      </w:pPr>
      <w:r w:rsidRPr="00FE0DAC">
        <w:rPr>
          <w:rFonts w:ascii="Times New Roman" w:eastAsia="Times New Roman" w:hAnsi="Times New Roman" w:cs="Times New Roman"/>
          <w:b/>
          <w:kern w:val="0"/>
          <w:sz w:val="28"/>
          <w:szCs w:val="28"/>
          <w:lang w:val="fr-FR"/>
          <w14:ligatures w14:val="none"/>
        </w:rPr>
        <w:t>Rezultat așteptat:</w:t>
      </w:r>
      <w:r w:rsidRPr="00FE0DAC">
        <w:rPr>
          <w:rFonts w:ascii="Times New Roman" w:eastAsia="Times New Roman" w:hAnsi="Times New Roman" w:cs="Times New Roman"/>
          <w:kern w:val="0"/>
          <w:sz w:val="28"/>
          <w:szCs w:val="28"/>
          <w:lang w:val="fr-FR"/>
          <w14:ligatures w14:val="none"/>
        </w:rPr>
        <w:t xml:space="preserve"> </w:t>
      </w:r>
    </w:p>
    <w:p w14:paraId="1576CA1F" w14:textId="77777777" w:rsidR="00FE0DAC" w:rsidRPr="003B0A26" w:rsidRDefault="00FE0DAC" w:rsidP="00FE0DAC">
      <w:pPr>
        <w:spacing w:before="120" w:after="120" w:line="240" w:lineRule="auto"/>
        <w:ind w:left="360" w:firstLine="36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es-DO"/>
          <w14:ligatures w14:val="none"/>
        </w:rPr>
      </w:pPr>
      <w:r w:rsidRPr="003B0A26">
        <w:rPr>
          <w:rFonts w:ascii="Times New Roman" w:eastAsia="Times New Roman" w:hAnsi="Times New Roman" w:cs="Times New Roman"/>
          <w:kern w:val="0"/>
          <w:sz w:val="28"/>
          <w:szCs w:val="28"/>
          <w:lang w:val="es-DO"/>
          <w14:ligatures w14:val="none"/>
        </w:rPr>
        <w:t>Principalul rezultat așteptat prin implementarea intervențiilor integrate din cadrul Măsurii 2 este accesul egal la servicii pentru 375 de persoane (317 adulti si 58 copii) din ZUM SATU MARE și diminuarea discriminării.</w:t>
      </w:r>
    </w:p>
    <w:p w14:paraId="0934CFCC" w14:textId="77777777" w:rsidR="00FE0DAC" w:rsidRPr="003B0A26" w:rsidRDefault="00FE0DAC" w:rsidP="00FE0DAC">
      <w:pPr>
        <w:spacing w:before="120" w:after="120" w:line="240" w:lineRule="auto"/>
        <w:ind w:left="360" w:firstLine="36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es-DO"/>
          <w14:ligatures w14:val="none"/>
        </w:rPr>
      </w:pPr>
    </w:p>
    <w:p w14:paraId="4A1471FE" w14:textId="77777777" w:rsidR="00FE0DAC" w:rsidRPr="003B0A26" w:rsidRDefault="00FE0DAC" w:rsidP="00FE0DAC">
      <w:pPr>
        <w:spacing w:before="120" w:after="120" w:line="240" w:lineRule="auto"/>
        <w:ind w:left="360" w:firstLine="36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es-DO"/>
          <w14:ligatures w14:val="none"/>
        </w:rPr>
      </w:pPr>
    </w:p>
    <w:p w14:paraId="0D65EF8C" w14:textId="77777777" w:rsidR="00FE0DAC" w:rsidRPr="003B0A26" w:rsidRDefault="00FE0DAC" w:rsidP="00FE0DAC">
      <w:pPr>
        <w:spacing w:before="120" w:after="120" w:line="240" w:lineRule="auto"/>
        <w:ind w:left="360" w:firstLine="36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es-DO"/>
          <w14:ligatures w14:val="none"/>
        </w:rPr>
      </w:pPr>
    </w:p>
    <w:p w14:paraId="1AA39246" w14:textId="77777777" w:rsidR="00FE0DAC" w:rsidRPr="003B0A26" w:rsidRDefault="00FE0DAC" w:rsidP="00FE0DAC">
      <w:pPr>
        <w:spacing w:before="120" w:after="120" w:line="240" w:lineRule="auto"/>
        <w:ind w:left="360" w:firstLine="36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es-DO"/>
          <w14:ligatures w14:val="none"/>
        </w:rPr>
      </w:pPr>
    </w:p>
    <w:p w14:paraId="102F34B1" w14:textId="77777777" w:rsidR="00FE0DAC" w:rsidRPr="00FE0DAC" w:rsidRDefault="00FE0DAC" w:rsidP="00FE0DAC">
      <w:pPr>
        <w:spacing w:before="120" w:after="120" w:line="240" w:lineRule="auto"/>
        <w:ind w:left="360" w:firstLine="36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fr-FR"/>
          <w14:ligatures w14:val="none"/>
        </w:rPr>
      </w:pPr>
    </w:p>
    <w:p w14:paraId="7E0512AF" w14:textId="77777777" w:rsidR="00FE0DAC" w:rsidRPr="00FE0DAC" w:rsidRDefault="00FE0DAC" w:rsidP="00FE0DAC">
      <w:pPr>
        <w:numPr>
          <w:ilvl w:val="0"/>
          <w:numId w:val="1"/>
        </w:numPr>
        <w:spacing w:before="120" w:after="12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fr-FR"/>
          <w14:ligatures w14:val="none"/>
        </w:rPr>
      </w:pPr>
      <w:r w:rsidRPr="00FE0DAC">
        <w:rPr>
          <w:rFonts w:ascii="Times New Roman" w:eastAsia="SimSun" w:hAnsi="Times New Roman" w:cs="Times New Roman"/>
          <w:b/>
          <w:kern w:val="0"/>
          <w:sz w:val="28"/>
          <w:szCs w:val="28"/>
          <w:lang w:val="fr-FR"/>
          <w14:ligatures w14:val="none"/>
        </w:rPr>
        <w:t xml:space="preserve">Grup țintă eligibil: </w:t>
      </w:r>
    </w:p>
    <w:p w14:paraId="23AAC01B" w14:textId="77777777" w:rsidR="00FE0DAC" w:rsidRPr="003B0A26" w:rsidRDefault="00FE0DAC" w:rsidP="00FE0DAC">
      <w:pPr>
        <w:spacing w:before="120" w:after="120" w:line="240" w:lineRule="auto"/>
        <w:ind w:left="360" w:firstLine="36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es-DO"/>
          <w14:ligatures w14:val="none"/>
        </w:rPr>
      </w:pPr>
      <w:r w:rsidRPr="003B0A26">
        <w:rPr>
          <w:rFonts w:ascii="Times New Roman" w:eastAsia="Times New Roman" w:hAnsi="Times New Roman" w:cs="Times New Roman"/>
          <w:kern w:val="0"/>
          <w:sz w:val="28"/>
          <w:szCs w:val="28"/>
          <w:lang w:val="es-DO"/>
          <w14:ligatures w14:val="none"/>
        </w:rPr>
        <w:t xml:space="preserve">Grupul țintă eligibil este compus din 375 persoane aflate în situație de risc și excluziune socială ce au domiciliul/reședința/locuiesc în teritoriul vizat de implementarea SDL </w:t>
      </w:r>
      <w:r w:rsidRPr="003B0A26">
        <w:rPr>
          <w:rFonts w:ascii="Times New Roman" w:eastAsia="Times New Roman" w:hAnsi="Times New Roman" w:cs="Times New Roman"/>
          <w:bCs/>
          <w:kern w:val="0"/>
          <w:sz w:val="28"/>
          <w:szCs w:val="28"/>
          <w:lang w:val="es-DO"/>
          <w14:ligatures w14:val="none"/>
        </w:rPr>
        <w:t>Municipiul Satu Mare</w:t>
      </w:r>
      <w:r w:rsidRPr="003B0A26">
        <w:rPr>
          <w:rFonts w:ascii="Times New Roman" w:eastAsia="Times New Roman" w:hAnsi="Times New Roman" w:cs="Times New Roman"/>
          <w:kern w:val="0"/>
          <w:sz w:val="28"/>
          <w:szCs w:val="28"/>
          <w:lang w:val="es-DO"/>
          <w14:ligatures w14:val="none"/>
        </w:rPr>
        <w:t xml:space="preserve">.  </w:t>
      </w:r>
    </w:p>
    <w:p w14:paraId="6898A173" w14:textId="77777777" w:rsidR="00FE0DAC" w:rsidRPr="00FE0DAC" w:rsidRDefault="00FE0DAC" w:rsidP="00FE0DAC">
      <w:pPr>
        <w:spacing w:after="0" w:line="240" w:lineRule="auto"/>
        <w:ind w:left="360" w:firstLine="360"/>
        <w:jc w:val="both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</w:pPr>
      <w:r w:rsidRPr="00FE0DAC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Grupul țintă vizat de acest proiect este format din: </w:t>
      </w:r>
      <w:r w:rsidRPr="00FE0DAC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375 persoane, distribuițe astfel:</w:t>
      </w:r>
    </w:p>
    <w:p w14:paraId="4276AA38" w14:textId="77777777" w:rsidR="00FE0DAC" w:rsidRPr="00FE0DAC" w:rsidRDefault="00FE0DAC" w:rsidP="00FE0DAC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bookmarkStart w:id="5" w:name="_Hlk219457765"/>
      <w:r w:rsidRPr="00FE0DAC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317 adulti;</w:t>
      </w:r>
    </w:p>
    <w:p w14:paraId="5D6D0055" w14:textId="77777777" w:rsidR="00FE0DAC" w:rsidRPr="00FE0DAC" w:rsidRDefault="00FE0DAC" w:rsidP="00FE0DAC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FE0DAC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58 copii</w:t>
      </w:r>
      <w:bookmarkEnd w:id="5"/>
      <w:r w:rsidRPr="00FE0DAC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;</w:t>
      </w:r>
    </w:p>
    <w:p w14:paraId="39B29C7D" w14:textId="77777777" w:rsidR="00FE0DAC" w:rsidRPr="00FE0DAC" w:rsidRDefault="00FE0DAC" w:rsidP="00FE0DAC">
      <w:pPr>
        <w:spacing w:before="120" w:after="120" w:line="240" w:lineRule="auto"/>
        <w:ind w:left="36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fr-FR"/>
          <w14:ligatures w14:val="none"/>
        </w:rPr>
      </w:pPr>
      <w:r>
        <w:rPr>
          <w:rFonts w:ascii="Times New Roman" w:eastAsia="Times New Roman" w:hAnsi="Times New Roman" w:cs="Times New Roman"/>
          <w:b/>
          <w:kern w:val="0"/>
          <w:sz w:val="28"/>
          <w:szCs w:val="28"/>
          <w:lang w:val="fr-FR"/>
          <w14:ligatures w14:val="none"/>
        </w:rPr>
        <w:t xml:space="preserve">    </w:t>
      </w:r>
      <w:r w:rsidRPr="00FE0DAC">
        <w:rPr>
          <w:rFonts w:ascii="Times New Roman" w:eastAsia="Times New Roman" w:hAnsi="Times New Roman" w:cs="Times New Roman"/>
          <w:b/>
          <w:kern w:val="0"/>
          <w:sz w:val="28"/>
          <w:szCs w:val="28"/>
          <w:lang w:val="fr-FR"/>
          <w14:ligatures w14:val="none"/>
        </w:rPr>
        <w:t xml:space="preserve">Perioada de implementare a  proiectului :  </w:t>
      </w:r>
      <w:r w:rsidRPr="00FE0DAC">
        <w:rPr>
          <w:rFonts w:ascii="Times New Roman" w:eastAsia="Times New Roman" w:hAnsi="Times New Roman" w:cs="Times New Roman"/>
          <w:kern w:val="0"/>
          <w:sz w:val="28"/>
          <w:szCs w:val="28"/>
          <w:lang w:val="fr-FR"/>
          <w14:ligatures w14:val="none"/>
        </w:rPr>
        <w:t>maximum 24 luni.</w:t>
      </w:r>
    </w:p>
    <w:p w14:paraId="142A388F" w14:textId="77777777" w:rsidR="00FE0DAC" w:rsidRPr="00FE0DAC" w:rsidRDefault="00FE0DAC" w:rsidP="00FE0DAC">
      <w:pPr>
        <w:numPr>
          <w:ilvl w:val="0"/>
          <w:numId w:val="1"/>
        </w:numPr>
        <w:spacing w:before="120" w:after="12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fr-FR"/>
          <w14:ligatures w14:val="none"/>
        </w:rPr>
      </w:pPr>
      <w:r w:rsidRPr="00FE0DAC">
        <w:rPr>
          <w:rFonts w:ascii="Times New Roman" w:eastAsia="Times New Roman" w:hAnsi="Times New Roman" w:cs="Times New Roman"/>
          <w:b/>
          <w:kern w:val="0"/>
          <w:sz w:val="28"/>
          <w:szCs w:val="28"/>
          <w:lang w:val="fr-FR"/>
          <w14:ligatures w14:val="none"/>
        </w:rPr>
        <w:t>Valoarea maximă eligibilă a proiectului</w:t>
      </w:r>
      <w:r w:rsidRPr="00FE0DAC">
        <w:rPr>
          <w:rFonts w:ascii="Times New Roman" w:eastAsia="Times New Roman" w:hAnsi="Times New Roman" w:cs="Times New Roman"/>
          <w:kern w:val="0"/>
          <w:sz w:val="28"/>
          <w:szCs w:val="28"/>
          <w:lang w:val="fr-FR"/>
          <w14:ligatures w14:val="none"/>
        </w:rPr>
        <w:t xml:space="preserve">: </w:t>
      </w:r>
      <w:bookmarkStart w:id="6" w:name="_Hlk219372821"/>
      <w:r w:rsidRPr="00FE0DAC">
        <w:rPr>
          <w:rFonts w:ascii="Times New Roman" w:eastAsia="Times New Roman" w:hAnsi="Times New Roman" w:cs="Times New Roman"/>
          <w:kern w:val="0"/>
          <w:sz w:val="28"/>
          <w:szCs w:val="28"/>
          <w:lang w:val="fr-FR"/>
          <w14:ligatures w14:val="none"/>
        </w:rPr>
        <w:t>2.487.506,10</w:t>
      </w:r>
      <w:bookmarkEnd w:id="6"/>
      <w:r w:rsidRPr="00FE0DAC">
        <w:rPr>
          <w:rFonts w:ascii="Times New Roman" w:eastAsia="Times New Roman" w:hAnsi="Times New Roman" w:cs="Times New Roman"/>
          <w:kern w:val="0"/>
          <w:sz w:val="28"/>
          <w:szCs w:val="28"/>
          <w:lang w:val="fr-FR"/>
          <w14:ligatures w14:val="none"/>
        </w:rPr>
        <w:t xml:space="preserve"> lei</w:t>
      </w:r>
    </w:p>
    <w:p w14:paraId="32C894ED" w14:textId="77777777" w:rsidR="00FE0DAC" w:rsidRPr="00FE0DAC" w:rsidRDefault="00FE0DAC" w:rsidP="00FE0DAC">
      <w:pPr>
        <w:numPr>
          <w:ilvl w:val="0"/>
          <w:numId w:val="1"/>
        </w:numPr>
        <w:spacing w:before="120" w:after="12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fr-FR"/>
          <w14:ligatures w14:val="none"/>
        </w:rPr>
      </w:pPr>
      <w:r w:rsidRPr="00FE0DAC">
        <w:rPr>
          <w:rFonts w:ascii="Times New Roman" w:eastAsia="Times New Roman" w:hAnsi="Times New Roman" w:cs="Times New Roman"/>
          <w:b/>
          <w:kern w:val="0"/>
          <w:sz w:val="28"/>
          <w:szCs w:val="28"/>
          <w:lang w:val="fr-FR"/>
          <w14:ligatures w14:val="none"/>
        </w:rPr>
        <w:t xml:space="preserve">Total buget proiect eligibil : </w:t>
      </w:r>
      <w:r w:rsidRPr="00FE0DAC">
        <w:rPr>
          <w:rFonts w:ascii="Times New Roman" w:eastAsia="Times New Roman" w:hAnsi="Times New Roman" w:cs="Times New Roman"/>
          <w:kern w:val="0"/>
          <w:sz w:val="28"/>
          <w:szCs w:val="28"/>
          <w:lang w:val="fr-FR"/>
          <w14:ligatures w14:val="none"/>
        </w:rPr>
        <w:t xml:space="preserve">2.487.506,10 </w:t>
      </w:r>
      <w:r w:rsidRPr="00FE0DAC">
        <w:rPr>
          <w:rFonts w:ascii="Times New Roman" w:eastAsia="Times New Roman" w:hAnsi="Times New Roman" w:cs="Times New Roman"/>
          <w:bCs/>
          <w:kern w:val="0"/>
          <w:sz w:val="28"/>
          <w:szCs w:val="28"/>
          <w:lang w:val="fr-FR"/>
          <w14:ligatures w14:val="none"/>
        </w:rPr>
        <w:t>lei.</w:t>
      </w:r>
    </w:p>
    <w:p w14:paraId="54060CCE" w14:textId="77777777" w:rsidR="00FE0DAC" w:rsidRPr="00FE0DAC" w:rsidRDefault="00FE0DAC" w:rsidP="00FE0DAC">
      <w:pPr>
        <w:numPr>
          <w:ilvl w:val="0"/>
          <w:numId w:val="1"/>
        </w:numPr>
        <w:spacing w:before="120" w:after="120" w:line="240" w:lineRule="auto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val="fr-FR"/>
          <w14:ligatures w14:val="none"/>
        </w:rPr>
      </w:pPr>
      <w:r w:rsidRPr="00FE0DAC">
        <w:rPr>
          <w:rFonts w:ascii="Times New Roman" w:eastAsia="Times New Roman" w:hAnsi="Times New Roman" w:cs="Times New Roman"/>
          <w:b/>
          <w:kern w:val="0"/>
          <w:sz w:val="28"/>
          <w:szCs w:val="28"/>
          <w:lang w:val="fr-FR"/>
          <w14:ligatures w14:val="none"/>
        </w:rPr>
        <w:t xml:space="preserve">Total buget nerambursabil Direcția de Asistență Socială  : </w:t>
      </w:r>
      <w:r w:rsidRPr="00FE0DAC">
        <w:rPr>
          <w:rFonts w:ascii="Times New Roman" w:eastAsia="Times New Roman" w:hAnsi="Times New Roman" w:cs="Times New Roman"/>
          <w:kern w:val="0"/>
          <w:sz w:val="28"/>
          <w:szCs w:val="28"/>
          <w:lang w:val="fr-FR"/>
          <w14:ligatures w14:val="none"/>
        </w:rPr>
        <w:t>2.437.755,98</w:t>
      </w:r>
      <w:r w:rsidRPr="00FE0DAC">
        <w:rPr>
          <w:rFonts w:ascii="Times New Roman" w:eastAsia="Times New Roman" w:hAnsi="Times New Roman" w:cs="Times New Roman"/>
          <w:bCs/>
          <w:kern w:val="0"/>
          <w:sz w:val="28"/>
          <w:szCs w:val="28"/>
          <w:lang w:val="fr-FR"/>
          <w14:ligatures w14:val="none"/>
        </w:rPr>
        <w:t xml:space="preserve"> lei.</w:t>
      </w:r>
    </w:p>
    <w:p w14:paraId="07262A55" w14:textId="77777777" w:rsidR="00FE0DAC" w:rsidRPr="00FE0DAC" w:rsidRDefault="00FE0DAC" w:rsidP="00FE0DAC">
      <w:pPr>
        <w:numPr>
          <w:ilvl w:val="0"/>
          <w:numId w:val="1"/>
        </w:numPr>
        <w:spacing w:before="120" w:after="120" w:line="240" w:lineRule="auto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val="fr-FR"/>
          <w14:ligatures w14:val="none"/>
        </w:rPr>
      </w:pPr>
      <w:r w:rsidRPr="00FE0DAC">
        <w:rPr>
          <w:rFonts w:ascii="Times New Roman" w:eastAsia="Times New Roman" w:hAnsi="Times New Roman" w:cs="Times New Roman"/>
          <w:b/>
          <w:kern w:val="0"/>
          <w:sz w:val="28"/>
          <w:szCs w:val="28"/>
          <w:lang w:val="fr-FR"/>
          <w14:ligatures w14:val="none"/>
        </w:rPr>
        <w:t xml:space="preserve">Contribuție proprie Direcția de Asistență Socială  : </w:t>
      </w:r>
      <w:r w:rsidRPr="00FE0DAC">
        <w:rPr>
          <w:rFonts w:ascii="Times New Roman" w:eastAsia="Times New Roman" w:hAnsi="Times New Roman" w:cs="Times New Roman"/>
          <w:kern w:val="0"/>
          <w:sz w:val="28"/>
          <w:szCs w:val="28"/>
          <w:lang w:val="fr-FR"/>
          <w14:ligatures w14:val="none"/>
        </w:rPr>
        <w:t>49.750, 12</w:t>
      </w:r>
      <w:r w:rsidRPr="00FE0DAC">
        <w:rPr>
          <w:rFonts w:ascii="Times New Roman" w:eastAsia="Times New Roman" w:hAnsi="Times New Roman" w:cs="Times New Roman"/>
          <w:bCs/>
          <w:kern w:val="0"/>
          <w:sz w:val="28"/>
          <w:szCs w:val="28"/>
          <w:lang w:val="fr-FR"/>
          <w14:ligatures w14:val="none"/>
        </w:rPr>
        <w:t xml:space="preserve"> lei.</w:t>
      </w:r>
    </w:p>
    <w:p w14:paraId="5E32BD25" w14:textId="77777777" w:rsidR="00FE0DAC" w:rsidRPr="00FE0DAC" w:rsidRDefault="00FE0DAC" w:rsidP="00FE0DAC">
      <w:pPr>
        <w:spacing w:before="120" w:after="120" w:line="240" w:lineRule="auto"/>
        <w:ind w:left="360"/>
        <w:jc w:val="both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fr-FR"/>
          <w14:ligatures w14:val="none"/>
        </w:rPr>
      </w:pPr>
    </w:p>
    <w:p w14:paraId="5B8F0C1B" w14:textId="77777777" w:rsidR="00FE0DAC" w:rsidRPr="00FE0DAC" w:rsidRDefault="00FE0DAC" w:rsidP="00FE0DAC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fr-FR"/>
          <w14:ligatures w14:val="none"/>
        </w:rPr>
      </w:pPr>
    </w:p>
    <w:p w14:paraId="19D05595" w14:textId="77777777" w:rsidR="00FE0DAC" w:rsidRPr="00FE0DAC" w:rsidRDefault="00FE0DAC" w:rsidP="00FE0D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fr-FR"/>
          <w14:ligatures w14:val="none"/>
        </w:rPr>
      </w:pPr>
      <w:r w:rsidRPr="00FE0DAC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fr-FR"/>
          <w14:ligatures w14:val="none"/>
        </w:rPr>
        <w:t>DIRECTOR EXECUTIV</w:t>
      </w:r>
    </w:p>
    <w:p w14:paraId="686FEC93" w14:textId="77777777" w:rsidR="00FE0DAC" w:rsidRPr="00FE0DAC" w:rsidRDefault="00FE0DAC" w:rsidP="00FE0DAC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val="fr-FR"/>
          <w14:ligatures w14:val="none"/>
        </w:rPr>
      </w:pPr>
      <w:r w:rsidRPr="00FE0DAC">
        <w:rPr>
          <w:rFonts w:ascii="Times New Roman" w:eastAsia="Times New Roman" w:hAnsi="Times New Roman" w:cs="Times New Roman"/>
          <w:kern w:val="0"/>
          <w:sz w:val="28"/>
          <w:szCs w:val="28"/>
          <w:lang w:val="fr-FR"/>
          <w14:ligatures w14:val="none"/>
        </w:rPr>
        <w:t>Balaj Adrian Ioan</w:t>
      </w:r>
    </w:p>
    <w:p w14:paraId="28D3AD21" w14:textId="77777777" w:rsidR="00FE0DAC" w:rsidRPr="00FE0DAC" w:rsidRDefault="00FE0DAC" w:rsidP="00FE0DAC">
      <w:pPr>
        <w:spacing w:after="0" w:line="240" w:lineRule="auto"/>
        <w:ind w:left="5040" w:firstLine="720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val="pt-BR"/>
          <w14:ligatures w14:val="none"/>
        </w:rPr>
      </w:pPr>
    </w:p>
    <w:p w14:paraId="5BA589C7" w14:textId="77777777" w:rsidR="00FE0DAC" w:rsidRPr="00FE0DAC" w:rsidRDefault="00FE0DAC" w:rsidP="00FE0DAC">
      <w:pPr>
        <w:spacing w:after="0" w:line="240" w:lineRule="auto"/>
        <w:ind w:left="5040" w:firstLine="720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val="pt-BR"/>
          <w14:ligatures w14:val="none"/>
        </w:rPr>
      </w:pPr>
    </w:p>
    <w:p w14:paraId="78A3795F" w14:textId="77777777" w:rsidR="00FE0DAC" w:rsidRPr="00FE0DAC" w:rsidRDefault="00FE0DAC" w:rsidP="00FE0DAC">
      <w:pPr>
        <w:spacing w:after="0" w:line="240" w:lineRule="auto"/>
        <w:ind w:left="5040" w:firstLine="720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val="pt-BR"/>
          <w14:ligatures w14:val="none"/>
        </w:rPr>
      </w:pPr>
    </w:p>
    <w:p w14:paraId="327428CC" w14:textId="77777777" w:rsidR="00FE0DAC" w:rsidRPr="00FE0DAC" w:rsidRDefault="00FE0DAC" w:rsidP="00FE0DAC">
      <w:pPr>
        <w:spacing w:after="0" w:line="240" w:lineRule="auto"/>
        <w:ind w:left="5040" w:firstLine="720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val="pt-BR"/>
          <w14:ligatures w14:val="none"/>
        </w:rPr>
      </w:pPr>
    </w:p>
    <w:p w14:paraId="2D4DFA8B" w14:textId="77777777" w:rsidR="00FE0DAC" w:rsidRPr="00FE0DAC" w:rsidRDefault="00FE0DAC" w:rsidP="00FE0DAC">
      <w:pPr>
        <w:spacing w:after="0" w:line="240" w:lineRule="auto"/>
        <w:ind w:left="5040" w:firstLine="720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val="pt-BR"/>
          <w14:ligatures w14:val="none"/>
        </w:rPr>
      </w:pPr>
    </w:p>
    <w:p w14:paraId="23917792" w14:textId="77777777" w:rsidR="00FE0DAC" w:rsidRPr="00FE0DAC" w:rsidRDefault="00FE0DAC" w:rsidP="00FE0DAC">
      <w:pPr>
        <w:spacing w:after="0" w:line="240" w:lineRule="auto"/>
        <w:ind w:left="5040" w:firstLine="720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val="pt-BR"/>
          <w14:ligatures w14:val="none"/>
        </w:rPr>
      </w:pPr>
    </w:p>
    <w:p w14:paraId="1EA4E40C" w14:textId="77777777" w:rsidR="00FE0DAC" w:rsidRPr="00FE0DAC" w:rsidRDefault="00FE0DAC" w:rsidP="00FE0DAC">
      <w:pPr>
        <w:spacing w:after="0" w:line="240" w:lineRule="auto"/>
        <w:ind w:left="5040" w:firstLine="720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val="pt-BR"/>
          <w14:ligatures w14:val="none"/>
        </w:rPr>
      </w:pPr>
    </w:p>
    <w:p w14:paraId="67DCB7DB" w14:textId="77777777" w:rsidR="003B0A26" w:rsidRPr="003B0A26" w:rsidRDefault="003B0A26" w:rsidP="003B0A26">
      <w:pPr>
        <w:suppressAutoHyphens/>
        <w:spacing w:after="0" w:line="1" w:lineRule="atLeast"/>
        <w:ind w:left="2" w:hangingChars="1" w:hanging="2"/>
        <w:jc w:val="center"/>
        <w:outlineLvl w:val="0"/>
        <w:rPr>
          <w:rFonts w:ascii="Times New Roman" w:eastAsia="Times New Roman" w:hAnsi="Times New Roman" w:cs="Times New Roman"/>
          <w:noProof/>
          <w:kern w:val="0"/>
          <w:position w:val="-1"/>
          <w:sz w:val="20"/>
          <w:szCs w:val="20"/>
          <w:lang w:val="ro-RO" w:eastAsia="en-GB"/>
          <w14:ligatures w14:val="none"/>
        </w:rPr>
      </w:pPr>
      <w:r w:rsidRPr="003B0A26">
        <w:rPr>
          <w:rFonts w:ascii="Times New Roman" w:eastAsia="Times New Roman" w:hAnsi="Times New Roman" w:cs="Times New Roman"/>
          <w:noProof/>
          <w:kern w:val="0"/>
          <w:position w:val="-1"/>
          <w:sz w:val="20"/>
          <w:szCs w:val="20"/>
          <w:lang w:val="ro-RO" w:eastAsia="en-GB"/>
          <w14:ligatures w14:val="none"/>
        </w:rPr>
        <w:t>Vizat spre neschimbare,</w:t>
      </w:r>
    </w:p>
    <w:p w14:paraId="198644AC" w14:textId="77777777" w:rsidR="003B0A26" w:rsidRPr="003B0A26" w:rsidRDefault="003B0A26" w:rsidP="003B0A26">
      <w:pPr>
        <w:suppressAutoHyphens/>
        <w:spacing w:after="0" w:line="1" w:lineRule="atLeast"/>
        <w:ind w:left="2" w:hangingChars="1" w:hanging="2"/>
        <w:jc w:val="center"/>
        <w:outlineLvl w:val="0"/>
        <w:rPr>
          <w:rFonts w:ascii="Times New Roman" w:eastAsia="Times New Roman" w:hAnsi="Times New Roman" w:cs="Times New Roman"/>
          <w:noProof/>
          <w:kern w:val="0"/>
          <w:position w:val="-1"/>
          <w:sz w:val="20"/>
          <w:szCs w:val="20"/>
          <w:lang w:val="ro-RO" w:eastAsia="en-GB"/>
          <w14:ligatures w14:val="none"/>
        </w:rPr>
      </w:pPr>
      <w:r w:rsidRPr="003B0A26">
        <w:rPr>
          <w:rFonts w:ascii="Times New Roman" w:eastAsia="Times New Roman" w:hAnsi="Times New Roman" w:cs="Times New Roman"/>
          <w:noProof/>
          <w:kern w:val="0"/>
          <w:position w:val="-1"/>
          <w:sz w:val="20"/>
          <w:szCs w:val="20"/>
          <w:lang w:val="ro-RO" w:eastAsia="en-GB"/>
          <w14:ligatures w14:val="none"/>
        </w:rPr>
        <w:t>Președinte de ședință,</w:t>
      </w:r>
      <w:r w:rsidRPr="003B0A26">
        <w:rPr>
          <w:rFonts w:ascii="Times New Roman" w:eastAsia="Times New Roman" w:hAnsi="Times New Roman" w:cs="Times New Roman"/>
          <w:noProof/>
          <w:kern w:val="0"/>
          <w:position w:val="-1"/>
          <w:sz w:val="20"/>
          <w:szCs w:val="20"/>
          <w:lang w:val="ro-RO" w:eastAsia="en-GB"/>
          <w14:ligatures w14:val="none"/>
        </w:rPr>
        <w:tab/>
      </w:r>
      <w:r w:rsidRPr="003B0A26">
        <w:rPr>
          <w:rFonts w:ascii="Times New Roman" w:eastAsia="Times New Roman" w:hAnsi="Times New Roman" w:cs="Times New Roman"/>
          <w:noProof/>
          <w:kern w:val="0"/>
          <w:position w:val="-1"/>
          <w:sz w:val="20"/>
          <w:szCs w:val="20"/>
          <w:lang w:val="ro-RO" w:eastAsia="en-GB"/>
          <w14:ligatures w14:val="none"/>
        </w:rPr>
        <w:tab/>
      </w:r>
      <w:r w:rsidRPr="003B0A26">
        <w:rPr>
          <w:rFonts w:ascii="Times New Roman" w:eastAsia="Times New Roman" w:hAnsi="Times New Roman" w:cs="Times New Roman"/>
          <w:noProof/>
          <w:kern w:val="0"/>
          <w:position w:val="-1"/>
          <w:sz w:val="20"/>
          <w:szCs w:val="20"/>
          <w:lang w:val="ro-RO" w:eastAsia="en-GB"/>
          <w14:ligatures w14:val="none"/>
        </w:rPr>
        <w:tab/>
      </w:r>
      <w:r w:rsidRPr="003B0A26">
        <w:rPr>
          <w:rFonts w:ascii="Times New Roman" w:eastAsia="Times New Roman" w:hAnsi="Times New Roman" w:cs="Times New Roman"/>
          <w:noProof/>
          <w:kern w:val="0"/>
          <w:position w:val="-1"/>
          <w:sz w:val="20"/>
          <w:szCs w:val="20"/>
          <w:lang w:val="ro-RO" w:eastAsia="en-GB"/>
          <w14:ligatures w14:val="none"/>
        </w:rPr>
        <w:tab/>
        <w:t>Secretar general,</w:t>
      </w:r>
    </w:p>
    <w:p w14:paraId="4F05347A" w14:textId="77777777" w:rsidR="003B0A26" w:rsidRPr="003B0A26" w:rsidRDefault="003B0A26" w:rsidP="003B0A26">
      <w:pPr>
        <w:tabs>
          <w:tab w:val="center" w:pos="4320"/>
          <w:tab w:val="right" w:pos="8640"/>
        </w:tabs>
        <w:suppressAutoHyphens/>
        <w:spacing w:after="0" w:line="240" w:lineRule="auto"/>
        <w:ind w:left="2" w:hangingChars="1" w:hanging="2"/>
        <w:jc w:val="center"/>
        <w:outlineLvl w:val="0"/>
        <w:rPr>
          <w:rFonts w:ascii="Arimo" w:eastAsia="Arimo" w:hAnsi="Arimo" w:cs="Arimo"/>
          <w:noProof/>
          <w:kern w:val="0"/>
          <w:position w:val="-1"/>
          <w:sz w:val="20"/>
          <w:szCs w:val="20"/>
          <w:lang w:val="ro-RO" w:eastAsia="en-GB"/>
          <w14:ligatures w14:val="none"/>
        </w:rPr>
      </w:pPr>
    </w:p>
    <w:p w14:paraId="36CD6931" w14:textId="77777777" w:rsidR="00475AF2" w:rsidRDefault="00475AF2"/>
    <w:p w14:paraId="0149458F" w14:textId="77777777" w:rsidR="00FE0DAC" w:rsidRPr="00FE0DAC" w:rsidRDefault="00FE0DAC" w:rsidP="00FE0DAC"/>
    <w:p w14:paraId="72FE40BC" w14:textId="77777777" w:rsidR="00FE0DAC" w:rsidRPr="00FE0DAC" w:rsidRDefault="00FE0DAC" w:rsidP="00FE0DAC"/>
    <w:p w14:paraId="1F065892" w14:textId="77777777" w:rsidR="00FE0DAC" w:rsidRPr="00FE0DAC" w:rsidRDefault="00FE0DAC" w:rsidP="00FE0DAC"/>
    <w:p w14:paraId="5180AA30" w14:textId="77777777" w:rsidR="00FE0DAC" w:rsidRPr="00FE0DAC" w:rsidRDefault="00FE0DAC" w:rsidP="00FE0DAC"/>
    <w:p w14:paraId="500DC269" w14:textId="77777777" w:rsidR="00FE0DAC" w:rsidRPr="00FE0DAC" w:rsidRDefault="00FE0DAC" w:rsidP="00FE0DAC"/>
    <w:p w14:paraId="3AE82138" w14:textId="77777777" w:rsidR="00FE0DAC" w:rsidRPr="00FE0DAC" w:rsidRDefault="00FE0DAC" w:rsidP="00FE0DAC"/>
    <w:p w14:paraId="764F2A79" w14:textId="77777777" w:rsidR="00FE0DAC" w:rsidRPr="00FE0DAC" w:rsidRDefault="00FE0DAC" w:rsidP="00FE0DAC"/>
    <w:p w14:paraId="561D4896" w14:textId="77777777" w:rsidR="00FE0DAC" w:rsidRPr="00FE0DAC" w:rsidRDefault="00FE0DAC" w:rsidP="00FE0DAC">
      <w:pPr>
        <w:jc w:val="center"/>
      </w:pPr>
    </w:p>
    <w:sectPr w:rsidR="00FE0DAC" w:rsidRPr="00FE0DAC" w:rsidSect="00FE0DAC">
      <w:footerReference w:type="default" r:id="rId7"/>
      <w:pgSz w:w="12240" w:h="15840"/>
      <w:pgMar w:top="270" w:right="540" w:bottom="630" w:left="990" w:header="72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E7AA4B" w14:textId="77777777" w:rsidR="00A43352" w:rsidRDefault="00A43352" w:rsidP="00FE0DAC">
      <w:pPr>
        <w:spacing w:after="0" w:line="240" w:lineRule="auto"/>
      </w:pPr>
      <w:r>
        <w:separator/>
      </w:r>
    </w:p>
  </w:endnote>
  <w:endnote w:type="continuationSeparator" w:id="0">
    <w:p w14:paraId="34785D75" w14:textId="77777777" w:rsidR="00A43352" w:rsidRDefault="00A43352" w:rsidP="00FE0D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 3"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mo">
    <w:altName w:val="Calibri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2824F2" w14:textId="77777777" w:rsidR="00FE0DAC" w:rsidRDefault="00FE0DAC">
    <w:pPr>
      <w:pStyle w:val="Footer"/>
      <w:jc w:val="center"/>
    </w:pPr>
  </w:p>
  <w:p w14:paraId="6D1E1C65" w14:textId="77777777" w:rsidR="00FE0DAC" w:rsidRDefault="00FE0DAC" w:rsidP="0089280F">
    <w:pPr>
      <w:ind w:right="-784"/>
      <w:rPr>
        <w:bCs/>
        <w:sz w:val="16"/>
        <w:szCs w:val="16"/>
        <w:lang w:val="fr-FR"/>
      </w:rPr>
    </w:pPr>
  </w:p>
  <w:p w14:paraId="37344FA5" w14:textId="77777777" w:rsidR="00FE0DAC" w:rsidRPr="00BB6E03" w:rsidRDefault="00FE0DAC" w:rsidP="00F237F4">
    <w:pPr>
      <w:pStyle w:val="Footer"/>
      <w:rPr>
        <w:sz w:val="16"/>
        <w:szCs w:val="16"/>
      </w:rPr>
    </w:pPr>
    <w:r>
      <w:rPr>
        <w:sz w:val="16"/>
        <w:szCs w:val="16"/>
      </w:rPr>
      <w:t>Diana Balint/ 2 ex.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2862F1" w14:textId="77777777" w:rsidR="00A43352" w:rsidRDefault="00A43352" w:rsidP="00FE0DAC">
      <w:pPr>
        <w:spacing w:after="0" w:line="240" w:lineRule="auto"/>
      </w:pPr>
      <w:r>
        <w:separator/>
      </w:r>
    </w:p>
  </w:footnote>
  <w:footnote w:type="continuationSeparator" w:id="0">
    <w:p w14:paraId="2112D1E9" w14:textId="77777777" w:rsidR="00A43352" w:rsidRDefault="00A43352" w:rsidP="00FE0DA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406CB2"/>
    <w:multiLevelType w:val="hybridMultilevel"/>
    <w:tmpl w:val="B0C4F0AE"/>
    <w:lvl w:ilvl="0" w:tplc="18B68738">
      <w:start w:val="1"/>
      <w:numFmt w:val="bullet"/>
      <w:lvlText w:val=""/>
      <w:lvlJc w:val="left"/>
      <w:pPr>
        <w:ind w:left="540" w:hanging="360"/>
      </w:pPr>
      <w:rPr>
        <w:rFonts w:ascii="Wingdings 3" w:hAnsi="Wingdings 3" w:hint="default"/>
        <w:color w:val="FFC000"/>
        <w:sz w:val="28"/>
      </w:rPr>
    </w:lvl>
    <w:lvl w:ilvl="1" w:tplc="04180003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39E2331"/>
    <w:multiLevelType w:val="hybridMultilevel"/>
    <w:tmpl w:val="9E44FEC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77380275"/>
    <w:multiLevelType w:val="hybridMultilevel"/>
    <w:tmpl w:val="233892F4"/>
    <w:lvl w:ilvl="0" w:tplc="0418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  <w:color w:val="FFC000"/>
        <w:sz w:val="28"/>
      </w:rPr>
    </w:lvl>
    <w:lvl w:ilvl="1" w:tplc="FFFFFFFF">
      <w:start w:val="1"/>
      <w:numFmt w:val="bullet"/>
      <w:lvlText w:val="o"/>
      <w:lvlJc w:val="left"/>
      <w:pPr>
        <w:ind w:left="261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6369334">
    <w:abstractNumId w:val="0"/>
  </w:num>
  <w:num w:numId="2" w16cid:durableId="1050151553">
    <w:abstractNumId w:val="1"/>
  </w:num>
  <w:num w:numId="3" w16cid:durableId="45194110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0DAC"/>
    <w:rsid w:val="003B0A26"/>
    <w:rsid w:val="00475AF2"/>
    <w:rsid w:val="006955A6"/>
    <w:rsid w:val="00816D82"/>
    <w:rsid w:val="00855B71"/>
    <w:rsid w:val="00A43352"/>
    <w:rsid w:val="00ED1FC0"/>
    <w:rsid w:val="00FE0D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7B949F"/>
  <w15:chartTrackingRefBased/>
  <w15:docId w15:val="{33B80D1B-ED17-404E-823B-5CDCA0BE87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E0DA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E0DA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E0DAC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E0DA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E0DAC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E0DA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E0DA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E0DA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E0DA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E0DAC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E0DA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E0DAC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E0DAC"/>
    <w:rPr>
      <w:rFonts w:eastAsiaTheme="majorEastAsia" w:cstheme="majorBidi"/>
      <w:i/>
      <w:iCs/>
      <w:color w:val="365F9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E0DAC"/>
    <w:rPr>
      <w:rFonts w:eastAsiaTheme="majorEastAsia" w:cstheme="majorBidi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E0DA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E0DA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E0DA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E0DA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E0DA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E0DA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E0DAC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E0DA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E0DA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E0DA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E0DA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E0DAC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E0DAC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E0DAC"/>
    <w:rPr>
      <w:i/>
      <w:iCs/>
      <w:color w:val="365F9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E0DAC"/>
    <w:rPr>
      <w:b/>
      <w:bCs/>
      <w:smallCaps/>
      <w:color w:val="365F91" w:themeColor="accent1" w:themeShade="BF"/>
      <w:spacing w:val="5"/>
    </w:rPr>
  </w:style>
  <w:style w:type="paragraph" w:styleId="Footer">
    <w:name w:val="footer"/>
    <w:basedOn w:val="Normal"/>
    <w:link w:val="FooterChar"/>
    <w:unhideWhenUsed/>
    <w:rsid w:val="00FE0DAC"/>
    <w:pPr>
      <w:tabs>
        <w:tab w:val="center" w:pos="4680"/>
        <w:tab w:val="right" w:pos="9360"/>
      </w:tabs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customStyle="1" w:styleId="FooterChar">
    <w:name w:val="Footer Char"/>
    <w:basedOn w:val="DefaultParagraphFont"/>
    <w:link w:val="Footer"/>
    <w:rsid w:val="00FE0DAC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FE0DA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E0D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390</Words>
  <Characters>2224</Characters>
  <Application>Microsoft Office Word</Application>
  <DocSecurity>0</DocSecurity>
  <Lines>18</Lines>
  <Paragraphs>5</Paragraphs>
  <ScaleCrop>false</ScaleCrop>
  <Company/>
  <LinksUpToDate>false</LinksUpToDate>
  <CharactersWithSpaces>2609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Mirela Tatar-Sinca</cp:lastModifiedBy>
  <cp:revision>2</cp:revision>
  <dcterms:created xsi:type="dcterms:W3CDTF">2026-01-20T07:06:00Z</dcterms:created>
  <dcterms:modified xsi:type="dcterms:W3CDTF">2026-01-30T10:15:00Z</dcterms:modified>
</cp:coreProperties>
</file>