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F2EA4A5">
                <wp:simplePos x="0" y="0"/>
                <wp:positionH relativeFrom="margin">
                  <wp:posOffset>909320</wp:posOffset>
                </wp:positionH>
                <wp:positionV relativeFrom="paragraph">
                  <wp:posOffset>164465</wp:posOffset>
                </wp:positionV>
                <wp:extent cx="5419725" cy="10287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3670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3670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3670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670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3670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670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F3670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670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1.6pt;margin-top:12.95pt;width:426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" stroked="f">
                <v:textbox inset="0,0,0,0">
                  <w:txbxContent>
                    <w:p w14:paraId="0822DF5C" w14:textId="77777777" w:rsidR="00575348" w:rsidRPr="00F3670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3670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3670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670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3670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670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F3670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670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19AA5840">
            <wp:extent cx="742950" cy="10858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1" cy="125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5F71FCD4" w14:textId="77777777" w:rsidR="008F16DD" w:rsidRDefault="008F16DD" w:rsidP="008F16DD">
      <w:pPr>
        <w:spacing w:after="0" w:line="240" w:lineRule="auto"/>
        <w:rPr>
          <w:rFonts w:eastAsia="Times New Roman"/>
          <w:szCs w:val="24"/>
          <w:lang w:val="ro-RO"/>
        </w:rPr>
      </w:pPr>
    </w:p>
    <w:p w14:paraId="3A0DAF6E" w14:textId="77777777" w:rsidR="008F16DD" w:rsidRDefault="008F16DD" w:rsidP="008F16DD">
      <w:pPr>
        <w:spacing w:after="0" w:line="240" w:lineRule="auto"/>
        <w:rPr>
          <w:rFonts w:eastAsia="Times New Roman"/>
          <w:szCs w:val="24"/>
          <w:lang w:val="ro-RO"/>
        </w:rPr>
      </w:pP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 w:rsidP="00703ED9">
      <w:pPr>
        <w:spacing w:after="0" w:line="240" w:lineRule="auto"/>
        <w:jc w:val="right"/>
        <w:rPr>
          <w:b/>
          <w:szCs w:val="24"/>
          <w:lang w:val="ro-RO"/>
        </w:rPr>
      </w:pPr>
    </w:p>
    <w:p w14:paraId="218B47C9" w14:textId="28F4BCF7" w:rsidR="00575348" w:rsidRPr="00834361" w:rsidRDefault="004454B1" w:rsidP="004454B1">
      <w:pPr>
        <w:tabs>
          <w:tab w:val="center" w:pos="4985"/>
        </w:tabs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6226B0" w:rsidRPr="00834361">
        <w:rPr>
          <w:b/>
          <w:sz w:val="28"/>
          <w:szCs w:val="28"/>
          <w:lang w:val="ro-RO"/>
        </w:rPr>
        <w:t>HOTĂRÂRE</w:t>
      </w:r>
      <w:r w:rsidR="00EB46CC" w:rsidRPr="00834361">
        <w:rPr>
          <w:b/>
          <w:sz w:val="28"/>
          <w:szCs w:val="28"/>
          <w:lang w:val="ro-RO"/>
        </w:rPr>
        <w:t xml:space="preserve">A NR. </w:t>
      </w:r>
      <w:r w:rsidR="00F3670E">
        <w:rPr>
          <w:b/>
          <w:sz w:val="28"/>
          <w:szCs w:val="28"/>
          <w:lang w:val="ro-RO"/>
        </w:rPr>
        <w:t>28/29.01.2026</w:t>
      </w:r>
    </w:p>
    <w:p w14:paraId="1006311B" w14:textId="2413B3F5" w:rsidR="00D36E5B" w:rsidRPr="00D36E5B" w:rsidRDefault="006226B0" w:rsidP="00A02654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219981591"/>
      <w:r w:rsidRPr="00D36E5B">
        <w:rPr>
          <w:rFonts w:ascii="Times New Roman" w:hAnsi="Times New Roman" w:cs="Times New Roman"/>
          <w:sz w:val="28"/>
          <w:szCs w:val="28"/>
        </w:rPr>
        <w:t xml:space="preserve">  </w:t>
      </w:r>
      <w:r w:rsidR="005C3576" w:rsidRPr="00D36E5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C5CDB" w:rsidRPr="00D36E5B">
        <w:rPr>
          <w:rFonts w:ascii="Times New Roman" w:hAnsi="Times New Roman" w:cs="Times New Roman"/>
          <w:b/>
          <w:bCs/>
          <w:sz w:val="28"/>
          <w:szCs w:val="28"/>
        </w:rPr>
        <w:t>rivind</w:t>
      </w:r>
      <w:r w:rsidR="005C3576" w:rsidRPr="00D36E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6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aprobarea documentaţiei tehnico-economice de avizare a lucrărilor de intervenţie şi a indicatorilor tehnico-economici la obiectivul de investiţie „Amenajare pădure urbană Noroieni”</w:t>
      </w:r>
    </w:p>
    <w:bookmarkEnd w:id="0"/>
    <w:p w14:paraId="032C42C6" w14:textId="58969E91" w:rsidR="00E80BBB" w:rsidRPr="00834361" w:rsidRDefault="00E80BBB" w:rsidP="00D36E5B">
      <w:pPr>
        <w:spacing w:after="0"/>
        <w:jc w:val="center"/>
        <w:rPr>
          <w:color w:val="FF0000"/>
          <w:szCs w:val="24"/>
          <w:lang w:val="ro-RO"/>
        </w:rPr>
      </w:pPr>
    </w:p>
    <w:p w14:paraId="3C4BB7BA" w14:textId="77777777" w:rsidR="003D5612" w:rsidRPr="00834361" w:rsidRDefault="003D5612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1B4978AF" w14:textId="720F7D65" w:rsidR="00575348" w:rsidRPr="00834361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Consiliul Local al Municipiului Satu Mare</w:t>
      </w:r>
      <w:r w:rsidR="005C3576" w:rsidRPr="00834361">
        <w:rPr>
          <w:sz w:val="28"/>
          <w:szCs w:val="28"/>
          <w:lang w:val="ro-RO"/>
        </w:rPr>
        <w:t>,</w:t>
      </w:r>
    </w:p>
    <w:p w14:paraId="23B91537" w14:textId="02A03AD0" w:rsidR="00005551" w:rsidRPr="00834361" w:rsidRDefault="00005551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Analizând proiectul de hotărâre înregistrat sub nr. </w:t>
      </w:r>
      <w:r w:rsidR="00F3670E" w:rsidRPr="00F3670E">
        <w:rPr>
          <w:sz w:val="28"/>
          <w:szCs w:val="28"/>
          <w:lang w:val="es-DO"/>
        </w:rPr>
        <w:t>4338/22.01.2026</w:t>
      </w:r>
      <w:r w:rsidRPr="00834361">
        <w:rPr>
          <w:sz w:val="28"/>
          <w:szCs w:val="28"/>
          <w:lang w:val="ro-RO"/>
        </w:rPr>
        <w:t xml:space="preserve">, </w:t>
      </w:r>
      <w:r w:rsidR="003D5612" w:rsidRPr="00834361">
        <w:rPr>
          <w:sz w:val="28"/>
          <w:szCs w:val="28"/>
          <w:lang w:val="ro-RO"/>
        </w:rPr>
        <w:t>r</w:t>
      </w:r>
      <w:r w:rsidRPr="00834361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34361">
        <w:rPr>
          <w:sz w:val="28"/>
          <w:szCs w:val="28"/>
          <w:lang w:val="ro-RO"/>
        </w:rPr>
        <w:t xml:space="preserve"> </w:t>
      </w:r>
      <w:r w:rsidR="007A3032" w:rsidRPr="007A3032">
        <w:rPr>
          <w:sz w:val="28"/>
          <w:szCs w:val="28"/>
          <w:lang w:val="es-DO"/>
        </w:rPr>
        <w:t>4341</w:t>
      </w:r>
      <w:r w:rsidR="009231E4" w:rsidRPr="007A3032">
        <w:rPr>
          <w:sz w:val="28"/>
          <w:szCs w:val="28"/>
          <w:lang w:val="es-DO"/>
        </w:rPr>
        <w:t>/2</w:t>
      </w:r>
      <w:r w:rsidR="007A3032" w:rsidRPr="007A3032">
        <w:rPr>
          <w:sz w:val="28"/>
          <w:szCs w:val="28"/>
          <w:lang w:val="es-DO"/>
        </w:rPr>
        <w:t>2</w:t>
      </w:r>
      <w:r w:rsidR="009231E4" w:rsidRPr="007A3032">
        <w:rPr>
          <w:sz w:val="28"/>
          <w:szCs w:val="28"/>
          <w:lang w:val="es-DO"/>
        </w:rPr>
        <w:t>.0</w:t>
      </w:r>
      <w:r w:rsidR="007A3032" w:rsidRPr="007A3032">
        <w:rPr>
          <w:sz w:val="28"/>
          <w:szCs w:val="28"/>
          <w:lang w:val="es-DO"/>
        </w:rPr>
        <w:t>1</w:t>
      </w:r>
      <w:r w:rsidR="009231E4" w:rsidRPr="007A3032">
        <w:rPr>
          <w:sz w:val="28"/>
          <w:szCs w:val="28"/>
          <w:lang w:val="es-DO"/>
        </w:rPr>
        <w:t>.202</w:t>
      </w:r>
      <w:r w:rsidR="007A3032" w:rsidRPr="007A3032">
        <w:rPr>
          <w:sz w:val="28"/>
          <w:szCs w:val="28"/>
          <w:lang w:val="es-DO"/>
        </w:rPr>
        <w:t>6</w:t>
      </w:r>
      <w:r w:rsidRPr="006B6A4C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în calitate de </w:t>
      </w:r>
      <w:r w:rsidR="00FA0B9E" w:rsidRPr="00834361">
        <w:rPr>
          <w:sz w:val="28"/>
          <w:szCs w:val="28"/>
          <w:lang w:val="ro-RO"/>
        </w:rPr>
        <w:t>inițiator</w:t>
      </w:r>
      <w:r w:rsidRPr="00834361">
        <w:rPr>
          <w:sz w:val="28"/>
          <w:szCs w:val="28"/>
          <w:lang w:val="ro-RO"/>
        </w:rPr>
        <w:t>,</w:t>
      </w:r>
      <w:r w:rsidR="00961AA5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raportul de specialitate comun al </w:t>
      </w:r>
      <w:r w:rsidR="00E53E17" w:rsidRPr="00834361">
        <w:rPr>
          <w:sz w:val="28"/>
          <w:szCs w:val="28"/>
          <w:lang w:val="ro-RO"/>
        </w:rPr>
        <w:t xml:space="preserve">Serviciului </w:t>
      </w:r>
      <w:r w:rsidR="00D57151">
        <w:rPr>
          <w:sz w:val="28"/>
          <w:szCs w:val="28"/>
          <w:lang w:val="ro-RO"/>
        </w:rPr>
        <w:t>Managementul Proiectelor</w:t>
      </w:r>
      <w:r w:rsidR="00E53E17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şi al </w:t>
      </w:r>
      <w:r w:rsidR="007F1FFC" w:rsidRPr="00834361">
        <w:rPr>
          <w:sz w:val="28"/>
          <w:szCs w:val="28"/>
          <w:lang w:val="ro-RO"/>
        </w:rPr>
        <w:t>Direcției</w:t>
      </w:r>
      <w:r w:rsidRPr="00834361">
        <w:rPr>
          <w:sz w:val="28"/>
          <w:szCs w:val="28"/>
          <w:lang w:val="ro-RO"/>
        </w:rPr>
        <w:t xml:space="preserve"> economice înregistrat sub nr. </w:t>
      </w:r>
      <w:r w:rsidR="007A3032" w:rsidRPr="007A3032">
        <w:rPr>
          <w:sz w:val="28"/>
          <w:szCs w:val="28"/>
          <w:lang w:val="ro-RO"/>
        </w:rPr>
        <w:t>4342</w:t>
      </w:r>
      <w:r w:rsidR="009231E4" w:rsidRPr="007A3032">
        <w:rPr>
          <w:sz w:val="28"/>
          <w:szCs w:val="28"/>
          <w:lang w:val="ro-RO"/>
        </w:rPr>
        <w:t>/2</w:t>
      </w:r>
      <w:r w:rsidR="007A3032" w:rsidRPr="007A3032">
        <w:rPr>
          <w:sz w:val="28"/>
          <w:szCs w:val="28"/>
          <w:lang w:val="ro-RO"/>
        </w:rPr>
        <w:t>2</w:t>
      </w:r>
      <w:r w:rsidR="009231E4" w:rsidRPr="007A3032">
        <w:rPr>
          <w:sz w:val="28"/>
          <w:szCs w:val="28"/>
          <w:lang w:val="ro-RO"/>
        </w:rPr>
        <w:t>.0</w:t>
      </w:r>
      <w:r w:rsidR="007A3032" w:rsidRPr="007A3032">
        <w:rPr>
          <w:sz w:val="28"/>
          <w:szCs w:val="28"/>
          <w:lang w:val="ro-RO"/>
        </w:rPr>
        <w:t>1</w:t>
      </w:r>
      <w:r w:rsidR="009231E4" w:rsidRPr="007A3032">
        <w:rPr>
          <w:sz w:val="28"/>
          <w:szCs w:val="28"/>
          <w:lang w:val="ro-RO"/>
        </w:rPr>
        <w:t>.202</w:t>
      </w:r>
      <w:r w:rsidR="007A3032" w:rsidRPr="007A3032">
        <w:rPr>
          <w:sz w:val="28"/>
          <w:szCs w:val="28"/>
          <w:lang w:val="ro-RO"/>
        </w:rPr>
        <w:t>6</w:t>
      </w:r>
      <w:r w:rsidR="007A3032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>avizele comisiilor de specialitate ale Consiliului Local Satu Mare</w:t>
      </w:r>
      <w:r w:rsidR="005C3576" w:rsidRPr="00834361">
        <w:rPr>
          <w:sz w:val="28"/>
          <w:szCs w:val="28"/>
          <w:lang w:val="ro-RO"/>
        </w:rPr>
        <w:t>,</w:t>
      </w:r>
    </w:p>
    <w:p w14:paraId="3E7205A1" w14:textId="05CE3FF7" w:rsidR="00CE1616" w:rsidRPr="00834361" w:rsidRDefault="006226B0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Având în vedere </w:t>
      </w:r>
      <w:r w:rsidR="00955E2C" w:rsidRPr="00834361">
        <w:rPr>
          <w:sz w:val="28"/>
          <w:szCs w:val="28"/>
          <w:lang w:val="ro-RO"/>
        </w:rPr>
        <w:t>proces</w:t>
      </w:r>
      <w:r w:rsidR="007C5CDB" w:rsidRPr="00834361">
        <w:rPr>
          <w:sz w:val="28"/>
          <w:szCs w:val="28"/>
          <w:lang w:val="ro-RO"/>
        </w:rPr>
        <w:t>ul</w:t>
      </w:r>
      <w:r w:rsidR="00955E2C" w:rsidRPr="00834361">
        <w:rPr>
          <w:sz w:val="28"/>
          <w:szCs w:val="28"/>
          <w:lang w:val="ro-RO"/>
        </w:rPr>
        <w:t xml:space="preserve"> verbal al </w:t>
      </w:r>
      <w:r w:rsidR="003D5612" w:rsidRPr="00834361">
        <w:rPr>
          <w:sz w:val="28"/>
          <w:szCs w:val="28"/>
          <w:lang w:val="ro-RO"/>
        </w:rPr>
        <w:t>C</w:t>
      </w:r>
      <w:r w:rsidR="00955E2C" w:rsidRPr="00834361">
        <w:rPr>
          <w:sz w:val="28"/>
          <w:szCs w:val="28"/>
          <w:lang w:val="ro-RO"/>
        </w:rPr>
        <w:t>omisiei tehnico</w:t>
      </w:r>
      <w:r w:rsidR="00B0594E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-</w:t>
      </w:r>
      <w:r w:rsidR="00B0594E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economice</w:t>
      </w:r>
      <w:r w:rsidR="006556FA" w:rsidRPr="00834361">
        <w:rPr>
          <w:sz w:val="28"/>
          <w:szCs w:val="28"/>
          <w:lang w:val="ro-RO"/>
        </w:rPr>
        <w:t xml:space="preserve"> cu</w:t>
      </w:r>
      <w:r w:rsidR="00955E2C" w:rsidRPr="00834361">
        <w:rPr>
          <w:sz w:val="28"/>
          <w:szCs w:val="28"/>
          <w:lang w:val="ro-RO"/>
        </w:rPr>
        <w:t xml:space="preserve"> </w:t>
      </w:r>
      <w:r w:rsidR="00B0594E">
        <w:rPr>
          <w:sz w:val="28"/>
          <w:szCs w:val="28"/>
          <w:lang w:val="ro-RO"/>
        </w:rPr>
        <w:t xml:space="preserve">                                          </w:t>
      </w:r>
      <w:r w:rsidR="00955E2C" w:rsidRPr="00834361">
        <w:rPr>
          <w:sz w:val="28"/>
          <w:szCs w:val="28"/>
          <w:lang w:val="ro-RO"/>
        </w:rPr>
        <w:t>nr.</w:t>
      </w:r>
      <w:r w:rsidR="006932FB" w:rsidRPr="00834361">
        <w:rPr>
          <w:sz w:val="28"/>
          <w:szCs w:val="28"/>
          <w:lang w:val="ro-RO"/>
        </w:rPr>
        <w:t xml:space="preserve"> </w:t>
      </w:r>
      <w:r w:rsidR="0045689A" w:rsidRPr="0045689A">
        <w:rPr>
          <w:sz w:val="28"/>
          <w:szCs w:val="28"/>
          <w:lang w:val="ro-RO"/>
        </w:rPr>
        <w:t>75410</w:t>
      </w:r>
      <w:r w:rsidR="009231E4" w:rsidRPr="0045689A">
        <w:rPr>
          <w:sz w:val="28"/>
          <w:szCs w:val="28"/>
          <w:lang w:val="ro-RO"/>
        </w:rPr>
        <w:t>/2</w:t>
      </w:r>
      <w:r w:rsidR="0045689A" w:rsidRPr="0045689A">
        <w:rPr>
          <w:sz w:val="28"/>
          <w:szCs w:val="28"/>
          <w:lang w:val="ro-RO"/>
        </w:rPr>
        <w:t>3</w:t>
      </w:r>
      <w:r w:rsidR="009231E4" w:rsidRPr="0045689A">
        <w:rPr>
          <w:sz w:val="28"/>
          <w:szCs w:val="28"/>
          <w:lang w:val="ro-RO"/>
        </w:rPr>
        <w:t>.</w:t>
      </w:r>
      <w:r w:rsidR="0045689A" w:rsidRPr="0045689A">
        <w:rPr>
          <w:sz w:val="28"/>
          <w:szCs w:val="28"/>
          <w:lang w:val="ro-RO"/>
        </w:rPr>
        <w:t>12</w:t>
      </w:r>
      <w:r w:rsidR="009231E4" w:rsidRPr="0045689A">
        <w:rPr>
          <w:sz w:val="28"/>
          <w:szCs w:val="28"/>
          <w:lang w:val="ro-RO"/>
        </w:rPr>
        <w:t>.2025</w:t>
      </w:r>
      <w:r w:rsidR="00D57151" w:rsidRPr="0045689A">
        <w:rPr>
          <w:sz w:val="28"/>
          <w:szCs w:val="28"/>
          <w:lang w:val="ro-RO"/>
        </w:rPr>
        <w:t>,</w:t>
      </w:r>
      <w:r w:rsidR="00F97F74" w:rsidRPr="006B6A4C">
        <w:rPr>
          <w:sz w:val="28"/>
          <w:szCs w:val="28"/>
          <w:lang w:val="ro-RO"/>
        </w:rPr>
        <w:t xml:space="preserve"> </w:t>
      </w:r>
    </w:p>
    <w:p w14:paraId="37E4CFC1" w14:textId="34A6419A" w:rsidR="004B7A88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Ţinând seama de prevederile </w:t>
      </w:r>
      <w:r w:rsidR="00F3670E">
        <w:rPr>
          <w:sz w:val="28"/>
          <w:szCs w:val="28"/>
          <w:lang w:val="ro-RO"/>
        </w:rPr>
        <w:t>a</w:t>
      </w:r>
      <w:r w:rsidRPr="00834361">
        <w:rPr>
          <w:sz w:val="28"/>
          <w:szCs w:val="28"/>
          <w:lang w:val="ro-RO"/>
        </w:rPr>
        <w:t>rt. 41, art. 44 alin</w:t>
      </w:r>
      <w:r w:rsidR="003D5612" w:rsidRPr="00834361">
        <w:rPr>
          <w:sz w:val="28"/>
          <w:szCs w:val="28"/>
          <w:lang w:val="ro-RO"/>
        </w:rPr>
        <w:t>. (1)</w:t>
      </w:r>
      <w:r w:rsidRPr="00834361">
        <w:rPr>
          <w:sz w:val="28"/>
          <w:szCs w:val="28"/>
          <w:lang w:val="ro-RO"/>
        </w:rPr>
        <w:t xml:space="preserve"> din Legea 273</w:t>
      </w:r>
      <w:r w:rsidR="003D5612" w:rsidRPr="00834361">
        <w:rPr>
          <w:sz w:val="28"/>
          <w:szCs w:val="28"/>
          <w:lang w:val="ro-RO"/>
        </w:rPr>
        <w:t>/</w:t>
      </w:r>
      <w:r w:rsidRPr="00834361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834361" w:rsidRDefault="007F1FFC" w:rsidP="000B3D8F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Luând în considerare prevederile</w:t>
      </w:r>
      <w:r w:rsidR="003D5612" w:rsidRPr="00834361">
        <w:rPr>
          <w:sz w:val="28"/>
          <w:szCs w:val="28"/>
          <w:lang w:val="ro-RO"/>
        </w:rPr>
        <w:t>:</w:t>
      </w:r>
    </w:p>
    <w:p w14:paraId="4AC6137F" w14:textId="5BF84036" w:rsidR="003D5612" w:rsidRDefault="007F1FFC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 w:rsidRPr="000B3D8F">
        <w:rPr>
          <w:sz w:val="28"/>
          <w:szCs w:val="28"/>
          <w:lang w:val="ro-RO"/>
        </w:rPr>
        <w:t>H</w:t>
      </w:r>
      <w:r w:rsidR="00F3670E">
        <w:rPr>
          <w:sz w:val="28"/>
          <w:szCs w:val="28"/>
          <w:lang w:val="ro-RO"/>
        </w:rPr>
        <w:t>.</w:t>
      </w:r>
      <w:r w:rsidRPr="000B3D8F">
        <w:rPr>
          <w:sz w:val="28"/>
          <w:szCs w:val="28"/>
          <w:lang w:val="ro-RO"/>
        </w:rPr>
        <w:t>G</w:t>
      </w:r>
      <w:r w:rsidR="00F3670E">
        <w:rPr>
          <w:sz w:val="28"/>
          <w:szCs w:val="28"/>
          <w:lang w:val="ro-RO"/>
        </w:rPr>
        <w:t>.</w:t>
      </w:r>
      <w:r w:rsidRPr="000B3D8F">
        <w:rPr>
          <w:sz w:val="28"/>
          <w:szCs w:val="28"/>
          <w:lang w:val="ro-RO"/>
        </w:rPr>
        <w:t xml:space="preserve"> 907/2016, cu modificările şi completările ulterioare, privind </w:t>
      </w:r>
      <w:r w:rsidR="000B3D8F" w:rsidRPr="000B3D8F">
        <w:rPr>
          <w:sz w:val="28"/>
          <w:szCs w:val="28"/>
          <w:lang w:val="ro-RO"/>
        </w:rPr>
        <w:t>etapele de elaborare și</w:t>
      </w:r>
      <w:r w:rsidRPr="000B3D8F">
        <w:rPr>
          <w:sz w:val="28"/>
          <w:szCs w:val="28"/>
          <w:lang w:val="ro-RO"/>
        </w:rPr>
        <w:t xml:space="preserve"> conținutul-cadru al documentații</w:t>
      </w:r>
      <w:r w:rsidR="000B3D8F" w:rsidRPr="000B3D8F">
        <w:rPr>
          <w:sz w:val="28"/>
          <w:szCs w:val="28"/>
          <w:lang w:val="ro-RO"/>
        </w:rPr>
        <w:t>lor</w:t>
      </w:r>
      <w:r w:rsidRPr="000B3D8F">
        <w:rPr>
          <w:sz w:val="28"/>
          <w:szCs w:val="28"/>
          <w:lang w:val="ro-RO"/>
        </w:rPr>
        <w:t xml:space="preserve"> tehnico-economice aferente </w:t>
      </w:r>
      <w:r w:rsidR="000B3D8F" w:rsidRPr="00886771">
        <w:rPr>
          <w:sz w:val="28"/>
          <w:szCs w:val="28"/>
          <w:lang w:val="ro-RO" w:eastAsia="ro-RO"/>
        </w:rPr>
        <w:t>obiectivelor/</w:t>
      </w:r>
      <w:r w:rsidR="000B3D8F">
        <w:rPr>
          <w:sz w:val="28"/>
          <w:szCs w:val="28"/>
          <w:lang w:val="ro-RO" w:eastAsia="ro-RO"/>
        </w:rPr>
        <w:t xml:space="preserve"> </w:t>
      </w:r>
      <w:r w:rsidR="000B3D8F" w:rsidRPr="00886771">
        <w:rPr>
          <w:sz w:val="28"/>
          <w:szCs w:val="28"/>
          <w:lang w:val="ro-RO" w:eastAsia="ro-RO"/>
        </w:rPr>
        <w:t xml:space="preserve">proiectelor de investiţii finanţate din fonduri publice, </w:t>
      </w:r>
      <w:r w:rsidR="000B3D8F" w:rsidRPr="00834361">
        <w:rPr>
          <w:sz w:val="28"/>
          <w:szCs w:val="28"/>
          <w:lang w:val="ro-RO"/>
        </w:rPr>
        <w:t xml:space="preserve">precum </w:t>
      </w:r>
      <w:r w:rsidR="000B3D8F">
        <w:rPr>
          <w:sz w:val="28"/>
          <w:szCs w:val="28"/>
          <w:lang w:val="ro-RO"/>
        </w:rPr>
        <w:t>ș</w:t>
      </w:r>
      <w:r w:rsidR="000B3D8F" w:rsidRPr="00834361">
        <w:rPr>
          <w:sz w:val="28"/>
          <w:szCs w:val="28"/>
          <w:lang w:val="ro-RO"/>
        </w:rPr>
        <w:t xml:space="preserve">i a structurii </w:t>
      </w:r>
      <w:r w:rsidR="000B3D8F">
        <w:rPr>
          <w:sz w:val="28"/>
          <w:szCs w:val="28"/>
          <w:lang w:val="ro-RO"/>
        </w:rPr>
        <w:t>ș</w:t>
      </w:r>
      <w:r w:rsidR="000B3D8F" w:rsidRPr="00834361">
        <w:rPr>
          <w:sz w:val="28"/>
          <w:szCs w:val="28"/>
          <w:lang w:val="ro-RO"/>
        </w:rPr>
        <w:t>i metodologiei de elaborare a devizului general pentru obiective de investiții</w:t>
      </w:r>
      <w:r w:rsidR="000B3D8F">
        <w:rPr>
          <w:sz w:val="28"/>
          <w:szCs w:val="28"/>
          <w:lang w:val="ro-RO"/>
        </w:rPr>
        <w:t>;</w:t>
      </w:r>
    </w:p>
    <w:p w14:paraId="22F58895" w14:textId="77777777" w:rsidR="000B3D8F" w:rsidRDefault="000B3D8F" w:rsidP="000B3D8F">
      <w:pPr>
        <w:pStyle w:val="ListParagraph"/>
        <w:spacing w:after="0"/>
        <w:ind w:left="284"/>
        <w:jc w:val="both"/>
        <w:rPr>
          <w:sz w:val="28"/>
          <w:szCs w:val="28"/>
          <w:lang w:val="ro-RO"/>
        </w:rPr>
      </w:pPr>
    </w:p>
    <w:p w14:paraId="6AAC7F71" w14:textId="0456BBFF" w:rsidR="003D5612" w:rsidRDefault="000B3D8F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Legii nr.</w:t>
      </w:r>
      <w:r w:rsidR="00A0265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372/2005 privind performanța energetică a clădirilor</w:t>
      </w:r>
      <w:r w:rsidR="004B7A88" w:rsidRPr="00834361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>;</w:t>
      </w:r>
    </w:p>
    <w:p w14:paraId="36E5A2C8" w14:textId="77777777" w:rsidR="000B3D8F" w:rsidRPr="000B3D8F" w:rsidRDefault="000B3D8F" w:rsidP="000B3D8F">
      <w:pPr>
        <w:pStyle w:val="ListParagraph"/>
        <w:spacing w:after="0"/>
        <w:rPr>
          <w:sz w:val="28"/>
          <w:szCs w:val="28"/>
          <w:lang w:val="ro-RO"/>
        </w:rPr>
      </w:pPr>
    </w:p>
    <w:p w14:paraId="5CE2F3E7" w14:textId="5DC4502D" w:rsidR="000B3D8F" w:rsidRDefault="000B3D8F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Legii nr.</w:t>
      </w:r>
      <w:r w:rsidR="00A0265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24/2000 privind normele de tehnică legislativă pentru elaborarea actelor normative, </w:t>
      </w:r>
      <w:r w:rsidRPr="00834361">
        <w:rPr>
          <w:sz w:val="28"/>
          <w:szCs w:val="28"/>
          <w:lang w:val="ro-RO"/>
        </w:rPr>
        <w:t>cu modificările și completările ulterioare</w:t>
      </w:r>
      <w:r>
        <w:rPr>
          <w:sz w:val="28"/>
          <w:szCs w:val="28"/>
          <w:lang w:val="ro-RO"/>
        </w:rPr>
        <w:t>;</w:t>
      </w:r>
    </w:p>
    <w:p w14:paraId="4F44B227" w14:textId="197359E9" w:rsidR="00F3670E" w:rsidRPr="00F3670E" w:rsidRDefault="00F3670E" w:rsidP="00F3670E">
      <w:pPr>
        <w:rPr>
          <w:lang w:val="ro-RO"/>
        </w:rPr>
      </w:pPr>
    </w:p>
    <w:p w14:paraId="794D0E04" w14:textId="77777777" w:rsidR="00F3670E" w:rsidRPr="00F3670E" w:rsidRDefault="00F3670E" w:rsidP="00F3670E">
      <w:pPr>
        <w:ind w:firstLine="720"/>
        <w:rPr>
          <w:lang w:val="ro-RO"/>
        </w:rPr>
      </w:pPr>
    </w:p>
    <w:p w14:paraId="4EFE5648" w14:textId="7F65CB5C" w:rsidR="003D5612" w:rsidRPr="00834361" w:rsidRDefault="007F1FFC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</w:t>
      </w:r>
      <w:r w:rsidR="003D5612" w:rsidRPr="00834361">
        <w:rPr>
          <w:sz w:val="28"/>
          <w:szCs w:val="28"/>
          <w:lang w:val="ro-RO"/>
        </w:rPr>
        <w:t xml:space="preserve"> conformitate cu prevederile</w:t>
      </w:r>
      <w:r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art. 129 alin. (2)  lit. b)</w:t>
      </w:r>
      <w:r w:rsidR="003D5612"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coroborate cu prevederile alin.</w:t>
      </w:r>
      <w:r w:rsidR="00A02654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(4) lit. </w:t>
      </w:r>
      <w:r w:rsidR="003D5612" w:rsidRPr="00834361">
        <w:rPr>
          <w:sz w:val="28"/>
          <w:szCs w:val="28"/>
          <w:lang w:val="ro-RO"/>
        </w:rPr>
        <w:t>d</w:t>
      </w:r>
      <w:r w:rsidR="00447FE5" w:rsidRPr="0083436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34361">
        <w:rPr>
          <w:sz w:val="28"/>
          <w:szCs w:val="28"/>
          <w:lang w:val="ro-RO"/>
        </w:rPr>
        <w:t xml:space="preserve">, </w:t>
      </w:r>
    </w:p>
    <w:p w14:paraId="250608AE" w14:textId="2F01D841" w:rsidR="00FE6965" w:rsidRPr="00834361" w:rsidRDefault="00FE6965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 temeiul prevederilor art. 139 alin</w:t>
      </w:r>
      <w:r w:rsidR="00807F24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(3) lit. </w:t>
      </w:r>
      <w:r w:rsidR="00273551" w:rsidRPr="00834361">
        <w:rPr>
          <w:sz w:val="28"/>
          <w:szCs w:val="28"/>
          <w:lang w:val="ro-RO"/>
        </w:rPr>
        <w:t>d</w:t>
      </w:r>
      <w:r w:rsidRPr="00834361">
        <w:rPr>
          <w:sz w:val="28"/>
          <w:szCs w:val="28"/>
          <w:lang w:val="ro-RO"/>
        </w:rPr>
        <w:t xml:space="preserve">) </w:t>
      </w:r>
      <w:r w:rsidR="00D50DC0">
        <w:rPr>
          <w:sz w:val="28"/>
          <w:szCs w:val="28"/>
          <w:lang w:val="ro-RO"/>
        </w:rPr>
        <w:t xml:space="preserve">și g) </w:t>
      </w:r>
      <w:r w:rsidRPr="00834361">
        <w:rPr>
          <w:sz w:val="28"/>
          <w:szCs w:val="28"/>
          <w:lang w:val="ro-RO"/>
        </w:rPr>
        <w:t>și</w:t>
      </w:r>
      <w:r w:rsidR="000B3D8F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art. 196 alin (1) lit. a) din O.U.G. nr. 57/2019 privind Codul administrativ, </w:t>
      </w:r>
      <w:r w:rsidR="003D5612" w:rsidRPr="00834361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7F019D4D" w:rsidR="00CE432C" w:rsidRPr="00834361" w:rsidRDefault="006226B0" w:rsidP="00F3670E">
      <w:pPr>
        <w:spacing w:after="0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       Adoptă prezenta </w:t>
      </w:r>
    </w:p>
    <w:p w14:paraId="2308DE22" w14:textId="77777777" w:rsidR="00F3670E" w:rsidRDefault="00F3670E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4D2931A" w14:textId="7BFC8F0D" w:rsidR="00575348" w:rsidRPr="00834361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H O T Ă R Â R E</w:t>
      </w:r>
      <w:r w:rsidR="005F11F7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834361" w:rsidRDefault="00CA15FF" w:rsidP="007F1FFC">
      <w:pPr>
        <w:spacing w:after="0"/>
        <w:jc w:val="both"/>
        <w:rPr>
          <w:color w:val="FF0000"/>
          <w:sz w:val="28"/>
          <w:szCs w:val="28"/>
          <w:lang w:val="ro-RO"/>
        </w:rPr>
      </w:pPr>
    </w:p>
    <w:p w14:paraId="7BB0864F" w14:textId="4F307511" w:rsidR="006D5E58" w:rsidRPr="00834361" w:rsidRDefault="00907FC3" w:rsidP="00F3670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F3670E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1.</w:t>
      </w:r>
      <w:r w:rsidRPr="00834361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834361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A02654" w:rsidRPr="00A02654">
        <w:rPr>
          <w:sz w:val="28"/>
          <w:szCs w:val="28"/>
          <w:lang w:val="ro-RO"/>
        </w:rPr>
        <w:t>documentaţi</w:t>
      </w:r>
      <w:r w:rsidR="00A02654">
        <w:rPr>
          <w:sz w:val="28"/>
          <w:szCs w:val="28"/>
          <w:lang w:val="ro-RO"/>
        </w:rPr>
        <w:t>a</w:t>
      </w:r>
      <w:r w:rsidR="00A02654" w:rsidRPr="00A02654">
        <w:rPr>
          <w:sz w:val="28"/>
          <w:szCs w:val="28"/>
          <w:lang w:val="ro-RO"/>
        </w:rPr>
        <w:t xml:space="preserve"> tehnico-economic</w:t>
      </w:r>
      <w:r w:rsidR="00A02654">
        <w:rPr>
          <w:sz w:val="28"/>
          <w:szCs w:val="28"/>
          <w:lang w:val="ro-RO"/>
        </w:rPr>
        <w:t>ă</w:t>
      </w:r>
      <w:r w:rsidR="00A02654" w:rsidRPr="00A02654">
        <w:rPr>
          <w:sz w:val="28"/>
          <w:szCs w:val="28"/>
          <w:lang w:val="ro-RO"/>
        </w:rPr>
        <w:t xml:space="preserve"> de avizare a lucrărilor de intervenţie şi a indicatorilor tehnico-economici la obiectivul de investiţi</w:t>
      </w:r>
      <w:r w:rsidR="00A02654">
        <w:rPr>
          <w:sz w:val="28"/>
          <w:szCs w:val="28"/>
          <w:lang w:val="ro-RO"/>
        </w:rPr>
        <w:t>e</w:t>
      </w:r>
      <w:r w:rsidR="00A02654" w:rsidRPr="00A02654">
        <w:rPr>
          <w:sz w:val="28"/>
          <w:szCs w:val="28"/>
          <w:lang w:val="ro-RO"/>
        </w:rPr>
        <w:t xml:space="preserve"> „Amenajare pădure urbană Noroieni”</w:t>
      </w:r>
      <w:r w:rsidR="00F3670E">
        <w:rPr>
          <w:sz w:val="28"/>
          <w:szCs w:val="28"/>
          <w:lang w:val="ro-RO"/>
        </w:rPr>
        <w:t>,</w:t>
      </w:r>
      <w:r w:rsidR="000B3D8F" w:rsidRPr="00D50DC0">
        <w:rPr>
          <w:b/>
          <w:sz w:val="28"/>
          <w:szCs w:val="28"/>
          <w:lang w:val="es-DO"/>
        </w:rPr>
        <w:t xml:space="preserve"> </w:t>
      </w:r>
      <w:r w:rsidR="006932FB" w:rsidRPr="00834361">
        <w:rPr>
          <w:sz w:val="28"/>
          <w:szCs w:val="28"/>
          <w:lang w:val="ro-RO"/>
        </w:rPr>
        <w:t xml:space="preserve">conform </w:t>
      </w:r>
      <w:r w:rsidR="00A02654">
        <w:rPr>
          <w:sz w:val="28"/>
          <w:szCs w:val="28"/>
          <w:lang w:val="ro-RO"/>
        </w:rPr>
        <w:t>anexelo</w:t>
      </w:r>
      <w:r w:rsidR="0053084D">
        <w:rPr>
          <w:sz w:val="28"/>
          <w:szCs w:val="28"/>
          <w:lang w:val="ro-RO"/>
        </w:rPr>
        <w:t>r</w:t>
      </w:r>
      <w:r w:rsidR="00A02654">
        <w:rPr>
          <w:sz w:val="28"/>
          <w:szCs w:val="28"/>
          <w:lang w:val="ro-RO"/>
        </w:rPr>
        <w:t xml:space="preserve"> </w:t>
      </w:r>
      <w:r w:rsidR="002D5C91">
        <w:rPr>
          <w:sz w:val="28"/>
          <w:szCs w:val="28"/>
          <w:lang w:val="ro-RO"/>
        </w:rPr>
        <w:t xml:space="preserve">nr. </w:t>
      </w:r>
      <w:r w:rsidR="00A02654">
        <w:rPr>
          <w:sz w:val="28"/>
          <w:szCs w:val="28"/>
          <w:lang w:val="ro-RO"/>
        </w:rPr>
        <w:t>1 şi 2</w:t>
      </w:r>
      <w:r w:rsidR="000B3D8F">
        <w:rPr>
          <w:sz w:val="28"/>
          <w:szCs w:val="28"/>
          <w:lang w:val="ro-RO"/>
        </w:rPr>
        <w:t xml:space="preserve">, </w:t>
      </w:r>
      <w:r w:rsidR="004847F4" w:rsidRPr="00834361">
        <w:rPr>
          <w:sz w:val="28"/>
          <w:szCs w:val="28"/>
          <w:lang w:val="ro-RO"/>
        </w:rPr>
        <w:t xml:space="preserve">parte </w:t>
      </w:r>
      <w:r w:rsidR="000B3D8F">
        <w:rPr>
          <w:sz w:val="28"/>
          <w:szCs w:val="28"/>
          <w:lang w:val="ro-RO"/>
        </w:rPr>
        <w:t>integrantă a</w:t>
      </w:r>
      <w:r w:rsidR="006932FB" w:rsidRPr="00834361">
        <w:rPr>
          <w:sz w:val="28"/>
          <w:szCs w:val="28"/>
          <w:lang w:val="ro-RO"/>
        </w:rPr>
        <w:t xml:space="preserve"> </w:t>
      </w:r>
      <w:r w:rsidR="004847F4" w:rsidRPr="00834361">
        <w:rPr>
          <w:sz w:val="28"/>
          <w:szCs w:val="28"/>
          <w:lang w:val="ro-RO"/>
        </w:rPr>
        <w:t>prezent</w:t>
      </w:r>
      <w:r w:rsidR="000B3D8F">
        <w:rPr>
          <w:sz w:val="28"/>
          <w:szCs w:val="28"/>
          <w:lang w:val="ro-RO"/>
        </w:rPr>
        <w:t>ei</w:t>
      </w:r>
      <w:r w:rsidR="004847F4" w:rsidRPr="00834361">
        <w:rPr>
          <w:sz w:val="28"/>
          <w:szCs w:val="28"/>
          <w:lang w:val="ro-RO"/>
        </w:rPr>
        <w:t xml:space="preserve"> hotă</w:t>
      </w:r>
      <w:r w:rsidR="006932FB" w:rsidRPr="00834361">
        <w:rPr>
          <w:sz w:val="28"/>
          <w:szCs w:val="28"/>
          <w:lang w:val="ro-RO"/>
        </w:rPr>
        <w:t>râr</w:t>
      </w:r>
      <w:r w:rsidR="000B3D8F">
        <w:rPr>
          <w:sz w:val="28"/>
          <w:szCs w:val="28"/>
          <w:lang w:val="ro-RO"/>
        </w:rPr>
        <w:t>i</w:t>
      </w:r>
      <w:bookmarkEnd w:id="4"/>
      <w:r w:rsidR="004847F4" w:rsidRPr="00834361">
        <w:rPr>
          <w:sz w:val="28"/>
          <w:szCs w:val="28"/>
          <w:lang w:val="ro-RO"/>
        </w:rPr>
        <w:t>.</w:t>
      </w:r>
    </w:p>
    <w:p w14:paraId="6ABB4590" w14:textId="669E8683" w:rsidR="00575348" w:rsidRPr="00DD0BA3" w:rsidRDefault="006226B0" w:rsidP="00F3670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F3670E">
        <w:rPr>
          <w:b/>
          <w:bCs/>
          <w:sz w:val="28"/>
          <w:szCs w:val="28"/>
          <w:lang w:val="ro-RO"/>
        </w:rPr>
        <w:t xml:space="preserve"> </w:t>
      </w:r>
      <w:r w:rsidR="000B3D8F">
        <w:rPr>
          <w:b/>
          <w:bCs/>
          <w:sz w:val="28"/>
          <w:szCs w:val="28"/>
          <w:lang w:val="ro-RO"/>
        </w:rPr>
        <w:t>2</w:t>
      </w:r>
      <w:r w:rsidRPr="00DD0BA3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DD0BA3">
        <w:rPr>
          <w:sz w:val="28"/>
          <w:szCs w:val="28"/>
          <w:lang w:val="ro-RO"/>
        </w:rPr>
        <w:t>încredințează</w:t>
      </w:r>
      <w:r w:rsidRPr="00DD0BA3">
        <w:rPr>
          <w:sz w:val="28"/>
          <w:szCs w:val="28"/>
          <w:lang w:val="ro-RO"/>
        </w:rPr>
        <w:t xml:space="preserve"> Primarul </w:t>
      </w:r>
      <w:r w:rsidR="00F3670E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Direcția</w:t>
      </w:r>
      <w:r w:rsidRPr="00DD0BA3">
        <w:rPr>
          <w:sz w:val="28"/>
          <w:szCs w:val="28"/>
          <w:lang w:val="ro-RO"/>
        </w:rPr>
        <w:t xml:space="preserve"> </w:t>
      </w:r>
      <w:r w:rsidR="00B85459" w:rsidRPr="00DD0BA3">
        <w:rPr>
          <w:sz w:val="28"/>
          <w:szCs w:val="28"/>
          <w:lang w:val="ro-RO"/>
        </w:rPr>
        <w:t>E</w:t>
      </w:r>
      <w:r w:rsidRPr="00DD0BA3">
        <w:rPr>
          <w:sz w:val="28"/>
          <w:szCs w:val="28"/>
          <w:lang w:val="ro-RO"/>
        </w:rPr>
        <w:t xml:space="preserve">conomică şi </w:t>
      </w:r>
      <w:r w:rsidR="006932FB" w:rsidRPr="00DD0BA3">
        <w:rPr>
          <w:sz w:val="28"/>
          <w:szCs w:val="28"/>
          <w:lang w:val="ro-RO"/>
        </w:rPr>
        <w:t xml:space="preserve">Serviciul </w:t>
      </w:r>
      <w:r w:rsidR="00D57151" w:rsidRPr="00D57151">
        <w:rPr>
          <w:sz w:val="28"/>
          <w:szCs w:val="28"/>
          <w:lang w:val="ro-RO"/>
        </w:rPr>
        <w:t>Managementul Proiectelor</w:t>
      </w:r>
      <w:r w:rsidRPr="00DD0BA3">
        <w:rPr>
          <w:sz w:val="28"/>
          <w:szCs w:val="28"/>
          <w:lang w:val="ro-RO"/>
        </w:rPr>
        <w:t>.</w:t>
      </w:r>
    </w:p>
    <w:p w14:paraId="085E2195" w14:textId="6B52F4FB" w:rsidR="002A3B35" w:rsidRDefault="00F3670E" w:rsidP="00F3670E">
      <w:pPr>
        <w:spacing w:after="0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6226B0" w:rsidRPr="00DD0BA3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2A3B35">
        <w:rPr>
          <w:b/>
          <w:bCs/>
          <w:sz w:val="28"/>
          <w:szCs w:val="28"/>
          <w:lang w:val="ro-RO"/>
        </w:rPr>
        <w:t>3</w:t>
      </w:r>
      <w:r w:rsidR="006226B0" w:rsidRPr="00D57151">
        <w:rPr>
          <w:b/>
          <w:bCs/>
          <w:sz w:val="28"/>
          <w:szCs w:val="28"/>
          <w:lang w:val="ro-RO"/>
        </w:rPr>
        <w:t>.</w:t>
      </w:r>
      <w:r w:rsidR="006226B0" w:rsidRPr="00DD0BA3">
        <w:rPr>
          <w:sz w:val="28"/>
          <w:szCs w:val="28"/>
          <w:lang w:val="ro-RO"/>
        </w:rPr>
        <w:t xml:space="preserve"> Prezenta hotărâre se comunică</w:t>
      </w:r>
      <w:r w:rsidR="002A3B35">
        <w:rPr>
          <w:sz w:val="28"/>
          <w:szCs w:val="28"/>
          <w:lang w:val="ro-RO"/>
        </w:rPr>
        <w:t>:</w:t>
      </w:r>
    </w:p>
    <w:p w14:paraId="59911B74" w14:textId="263E38BE" w:rsidR="002A3B35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  <w:lang w:val="ro-RO"/>
        </w:rPr>
      </w:pPr>
      <w:r w:rsidRPr="002A3B35">
        <w:rPr>
          <w:sz w:val="28"/>
          <w:szCs w:val="28"/>
          <w:lang w:val="ro-RO"/>
        </w:rPr>
        <w:t xml:space="preserve">Instituției Prefectului - </w:t>
      </w:r>
      <w:r>
        <w:rPr>
          <w:sz w:val="28"/>
          <w:szCs w:val="28"/>
          <w:lang w:val="ro-RO"/>
        </w:rPr>
        <w:t>J</w:t>
      </w:r>
      <w:r w:rsidRPr="002A3B35">
        <w:rPr>
          <w:sz w:val="28"/>
          <w:szCs w:val="28"/>
          <w:lang w:val="ro-RO"/>
        </w:rPr>
        <w:t>udețul Satu Mare</w:t>
      </w:r>
      <w:r>
        <w:rPr>
          <w:sz w:val="28"/>
          <w:szCs w:val="28"/>
          <w:lang w:val="ro-RO"/>
        </w:rPr>
        <w:t>,</w:t>
      </w:r>
    </w:p>
    <w:p w14:paraId="57C88664" w14:textId="702FD493" w:rsidR="002A3B35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  <w:lang w:val="ro-RO"/>
        </w:rPr>
      </w:pPr>
      <w:r w:rsidRPr="00DD0BA3">
        <w:rPr>
          <w:sz w:val="28"/>
          <w:szCs w:val="28"/>
          <w:lang w:val="ro-RO"/>
        </w:rPr>
        <w:t xml:space="preserve">Primarului </w:t>
      </w:r>
      <w:r w:rsidR="00F3670E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>unicipiului Satu Mare</w:t>
      </w:r>
      <w:r>
        <w:rPr>
          <w:sz w:val="28"/>
          <w:szCs w:val="28"/>
          <w:lang w:val="ro-RO"/>
        </w:rPr>
        <w:t>,</w:t>
      </w:r>
    </w:p>
    <w:p w14:paraId="591AB64C" w14:textId="6C0377DA" w:rsidR="002A3B35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  <w:lang w:val="ro-RO"/>
        </w:rPr>
      </w:pPr>
      <w:r w:rsidRPr="002A3B35">
        <w:rPr>
          <w:sz w:val="28"/>
          <w:szCs w:val="28"/>
          <w:lang w:val="ro-RO"/>
        </w:rPr>
        <w:t>Direcției Economice</w:t>
      </w:r>
      <w:r>
        <w:rPr>
          <w:sz w:val="28"/>
          <w:szCs w:val="28"/>
          <w:lang w:val="ro-RO"/>
        </w:rPr>
        <w:t>,</w:t>
      </w:r>
    </w:p>
    <w:p w14:paraId="66E83CF9" w14:textId="04F3AB8B" w:rsidR="002A3B35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  <w:lang w:val="ro-RO"/>
        </w:rPr>
      </w:pPr>
      <w:r w:rsidRPr="002A3B35">
        <w:rPr>
          <w:sz w:val="28"/>
          <w:szCs w:val="28"/>
          <w:lang w:val="ro-RO"/>
        </w:rPr>
        <w:t>Serviciului Managementul Proiectelor</w:t>
      </w:r>
      <w:r>
        <w:rPr>
          <w:sz w:val="28"/>
          <w:szCs w:val="28"/>
          <w:lang w:val="ro-RO"/>
        </w:rPr>
        <w:t>,</w:t>
      </w:r>
    </w:p>
    <w:p w14:paraId="4FAC7C9A" w14:textId="3B4C673B" w:rsidR="002A3B35" w:rsidRPr="002A3B35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publică în Monitorul Oficial Local al </w:t>
      </w:r>
      <w:r w:rsidR="00F3670E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unicipiului Satu Mare.</w:t>
      </w:r>
    </w:p>
    <w:p w14:paraId="74D32F0D" w14:textId="77777777" w:rsidR="00321241" w:rsidRPr="00DD0BA3" w:rsidRDefault="00321241" w:rsidP="00F43EFC">
      <w:pPr>
        <w:spacing w:after="0"/>
        <w:rPr>
          <w:szCs w:val="24"/>
          <w:lang w:val="ro-RO"/>
        </w:rPr>
      </w:pPr>
    </w:p>
    <w:p w14:paraId="5D6D804D" w14:textId="77777777" w:rsidR="002D5C91" w:rsidRPr="002D5C91" w:rsidRDefault="002D5C91" w:rsidP="002D5C91">
      <w:pPr>
        <w:tabs>
          <w:tab w:val="left" w:pos="1316"/>
          <w:tab w:val="left" w:pos="1985"/>
          <w:tab w:val="left" w:pos="3402"/>
        </w:tabs>
        <w:spacing w:after="0" w:line="240" w:lineRule="auto"/>
        <w:rPr>
          <w:rFonts w:eastAsia="Times New Roman"/>
          <w:b/>
          <w:color w:val="000000"/>
          <w:sz w:val="28"/>
          <w:szCs w:val="28"/>
          <w:lang w:val="ro-RO"/>
        </w:rPr>
      </w:pPr>
    </w:p>
    <w:p w14:paraId="4CDFF6EB" w14:textId="77777777" w:rsidR="002D5C91" w:rsidRPr="002D5C91" w:rsidRDefault="002D5C91" w:rsidP="002D5C9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D5C91">
        <w:rPr>
          <w:rFonts w:eastAsia="Times New Roman"/>
          <w:b/>
          <w:bCs/>
          <w:sz w:val="28"/>
          <w:szCs w:val="28"/>
          <w:lang w:val="ro-RO"/>
        </w:rPr>
        <w:t xml:space="preserve">             </w:t>
      </w:r>
      <w:proofErr w:type="spellStart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</w:t>
      </w:r>
      <w:proofErr w:type="spellStart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7107342" w14:textId="77777777" w:rsidR="002D5C91" w:rsidRPr="002D5C91" w:rsidRDefault="002D5C91" w:rsidP="002D5C91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D5C91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2D5C91">
        <w:rPr>
          <w:rFonts w:eastAsia="Times New Roman"/>
          <w:b/>
          <w:bCs/>
          <w:sz w:val="28"/>
          <w:szCs w:val="28"/>
          <w:lang w:val="es-DO"/>
        </w:rPr>
        <w:t xml:space="preserve">Ressler </w:t>
      </w:r>
      <w:proofErr w:type="spellStart"/>
      <w:r w:rsidRPr="002D5C91">
        <w:rPr>
          <w:rFonts w:eastAsia="Times New Roman"/>
          <w:b/>
          <w:bCs/>
          <w:sz w:val="28"/>
          <w:szCs w:val="28"/>
          <w:lang w:val="es-DO"/>
        </w:rPr>
        <w:t>Ștefan</w:t>
      </w:r>
      <w:proofErr w:type="spellEnd"/>
      <w:r w:rsidRPr="002D5C91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5D22754E" w14:textId="77777777" w:rsidR="002D5C91" w:rsidRPr="002D5C91" w:rsidRDefault="002D5C91" w:rsidP="002D5C9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0DFB125F" w14:textId="77777777" w:rsidR="002D5C91" w:rsidRPr="002D5C91" w:rsidRDefault="002D5C91" w:rsidP="002D5C9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A25C1D" w14:textId="77777777" w:rsidR="002D5C91" w:rsidRPr="002D5C91" w:rsidRDefault="002D5C91" w:rsidP="002D5C9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B47FE1" w14:textId="22AD7152" w:rsidR="002D5C91" w:rsidRPr="002D5C91" w:rsidRDefault="002D5C91" w:rsidP="002D5C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ședință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d)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gramStart"/>
      <w:r w:rsidRPr="002D5C91">
        <w:rPr>
          <w:rFonts w:eastAsia="Times New Roman"/>
          <w:sz w:val="18"/>
          <w:szCs w:val="18"/>
          <w:lang w:val="es-DO" w:eastAsia="ro-RO"/>
        </w:rPr>
        <w:t xml:space="preserve">g) </w:t>
      </w:r>
      <w:r>
        <w:rPr>
          <w:rFonts w:eastAsia="Times New Roman"/>
          <w:sz w:val="18"/>
          <w:szCs w:val="18"/>
          <w:lang w:val="es-DO" w:eastAsia="ro-RO"/>
        </w:rPr>
        <w:t xml:space="preserve"> </w:t>
      </w:r>
      <w:r w:rsidRPr="002D5C91">
        <w:rPr>
          <w:rFonts w:eastAsia="Times New Roman"/>
          <w:sz w:val="18"/>
          <w:szCs w:val="18"/>
          <w:lang w:eastAsia="ro-RO"/>
        </w:rPr>
        <w:t>din</w:t>
      </w:r>
      <w:proofErr w:type="gramEnd"/>
      <w:r w:rsidRPr="002D5C91">
        <w:rPr>
          <w:rFonts w:eastAsia="Times New Roman"/>
          <w:sz w:val="18"/>
          <w:szCs w:val="18"/>
          <w:lang w:eastAsia="ro-RO"/>
        </w:rPr>
        <w:t xml:space="preserve"> O.U.G. nr. 57/2019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privind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Codul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administrativ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, cu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modificările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și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completările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eastAsia="ro-RO"/>
        </w:rPr>
        <w:t>ulterioare</w:t>
      </w:r>
      <w:proofErr w:type="spellEnd"/>
      <w:r w:rsidRPr="002D5C91">
        <w:rPr>
          <w:rFonts w:eastAsia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D5C91" w:rsidRPr="002D5C91" w14:paraId="3F3BD0F3" w14:textId="77777777" w:rsidTr="00CE6BE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AF2F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CBF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2D5C91" w:rsidRPr="002D5C91" w14:paraId="014D6AA7" w14:textId="77777777" w:rsidTr="00CE6BE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D3F7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D5C91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4D4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2D5C91" w:rsidRPr="002D5C91" w14:paraId="676CE277" w14:textId="77777777" w:rsidTr="00CE6B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2FC9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E74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2D5C91" w:rsidRPr="002D5C91" w14:paraId="100791E1" w14:textId="77777777" w:rsidTr="00CE6BE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AFA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A4D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2D5C91" w:rsidRPr="002D5C91" w14:paraId="244BC94F" w14:textId="77777777" w:rsidTr="00CE6BE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196B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595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2D5C91" w:rsidRPr="002D5C91" w14:paraId="0664F26E" w14:textId="77777777" w:rsidTr="00CE6B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AFEC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A82" w14:textId="77777777" w:rsidR="002D5C91" w:rsidRPr="002D5C91" w:rsidRDefault="002D5C91" w:rsidP="002D5C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D5C91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9B51816" w14:textId="77777777" w:rsidR="002D5C91" w:rsidRPr="002D5C91" w:rsidRDefault="002D5C91" w:rsidP="002D5C91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2D5C91">
        <w:rPr>
          <w:rFonts w:eastAsia="Times New Roman"/>
          <w:sz w:val="18"/>
          <w:szCs w:val="18"/>
          <w:lang w:val="es-DO" w:eastAsia="ro-RO"/>
        </w:rPr>
        <w:t xml:space="preserve">             </w:t>
      </w:r>
    </w:p>
    <w:p w14:paraId="6369F1AF" w14:textId="77777777" w:rsidR="002D5C91" w:rsidRPr="002D5C91" w:rsidRDefault="002D5C91" w:rsidP="002D5C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7269C3C7" w14:textId="77777777" w:rsidR="002D5C91" w:rsidRPr="002D5C91" w:rsidRDefault="002D5C91" w:rsidP="002D5C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5E889723" w14:textId="77777777" w:rsidR="002D5C91" w:rsidRPr="002D5C91" w:rsidRDefault="002D5C91" w:rsidP="002D5C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391AFEA5" w14:textId="77777777" w:rsidR="002D5C91" w:rsidRPr="002D5C91" w:rsidRDefault="002D5C91" w:rsidP="002D5C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5BA7CD1E" w14:textId="77777777" w:rsidR="002D5C91" w:rsidRPr="002D5C91" w:rsidRDefault="002D5C91" w:rsidP="002D5C9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4F74D52F" w14:textId="77777777" w:rsidR="002D5C91" w:rsidRPr="002D5C91" w:rsidRDefault="002D5C91" w:rsidP="002D5C9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50234B62" w14:textId="77777777" w:rsidR="002D5C91" w:rsidRPr="002D5C91" w:rsidRDefault="002D5C91" w:rsidP="002D5C91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750FCA3C" w14:textId="77777777" w:rsidR="002D5C91" w:rsidRPr="002D5C91" w:rsidRDefault="002D5C91" w:rsidP="002D5C91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79CE659E" w14:textId="77777777" w:rsidR="002D5C91" w:rsidRPr="002D5C91" w:rsidRDefault="002D5C91" w:rsidP="002D5C91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Redactat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3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exemplare</w:t>
      </w:r>
      <w:proofErr w:type="spellEnd"/>
      <w:r w:rsidRPr="002D5C9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D5C91">
        <w:rPr>
          <w:rFonts w:eastAsia="Times New Roman"/>
          <w:sz w:val="18"/>
          <w:szCs w:val="18"/>
          <w:lang w:val="es-DO" w:eastAsia="ro-RO"/>
        </w:rPr>
        <w:t>originale</w:t>
      </w:r>
      <w:proofErr w:type="spellEnd"/>
    </w:p>
    <w:p w14:paraId="5A2FFC50" w14:textId="48A569F3" w:rsidR="00321241" w:rsidRPr="00DD0BA3" w:rsidRDefault="002D5C91" w:rsidP="002D5C91">
      <w:pPr>
        <w:spacing w:after="120" w:line="240" w:lineRule="auto"/>
        <w:jc w:val="both"/>
        <w:rPr>
          <w:szCs w:val="24"/>
          <w:lang w:val="ro-RO"/>
        </w:rPr>
      </w:pPr>
      <w:r w:rsidRPr="002D5C91">
        <w:rPr>
          <w:rFonts w:eastAsia="Times New Roman"/>
          <w:sz w:val="20"/>
          <w:szCs w:val="20"/>
          <w:lang w:val="es-DO" w:eastAsia="ro-RO"/>
        </w:rPr>
        <w:t>L.G.</w:t>
      </w:r>
    </w:p>
    <w:sectPr w:rsidR="00321241" w:rsidRPr="00DD0BA3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BFE6" w14:textId="77777777" w:rsidR="00C50A58" w:rsidRDefault="00C50A58" w:rsidP="00FE6A48">
      <w:pPr>
        <w:spacing w:after="0" w:line="240" w:lineRule="auto"/>
      </w:pPr>
      <w:r>
        <w:separator/>
      </w:r>
    </w:p>
  </w:endnote>
  <w:endnote w:type="continuationSeparator" w:id="0">
    <w:p w14:paraId="53F131EA" w14:textId="77777777" w:rsidR="00C50A58" w:rsidRDefault="00C50A5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254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7D3DA" w14:textId="335CE0AA" w:rsidR="00F3670E" w:rsidRDefault="00F36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A0DE6" w14:textId="77777777" w:rsidR="00F3670E" w:rsidRDefault="00F3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2D98" w14:textId="77777777" w:rsidR="00C50A58" w:rsidRDefault="00C50A58" w:rsidP="00FE6A48">
      <w:pPr>
        <w:spacing w:after="0" w:line="240" w:lineRule="auto"/>
      </w:pPr>
      <w:r>
        <w:separator/>
      </w:r>
    </w:p>
  </w:footnote>
  <w:footnote w:type="continuationSeparator" w:id="0">
    <w:p w14:paraId="74B865E5" w14:textId="77777777" w:rsidR="00C50A58" w:rsidRDefault="00C50A5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3771FD0"/>
    <w:multiLevelType w:val="hybridMultilevel"/>
    <w:tmpl w:val="746CF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B1F3A70"/>
    <w:multiLevelType w:val="hybridMultilevel"/>
    <w:tmpl w:val="411E8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179E7"/>
    <w:rsid w:val="000234FF"/>
    <w:rsid w:val="0005456F"/>
    <w:rsid w:val="00062E55"/>
    <w:rsid w:val="00072F1D"/>
    <w:rsid w:val="00077DD5"/>
    <w:rsid w:val="00086353"/>
    <w:rsid w:val="00096CC1"/>
    <w:rsid w:val="00097197"/>
    <w:rsid w:val="000A26C4"/>
    <w:rsid w:val="000A522F"/>
    <w:rsid w:val="000B252F"/>
    <w:rsid w:val="000B34E3"/>
    <w:rsid w:val="000B3D8F"/>
    <w:rsid w:val="000E3AAD"/>
    <w:rsid w:val="00101839"/>
    <w:rsid w:val="001109FA"/>
    <w:rsid w:val="001130F0"/>
    <w:rsid w:val="001136B4"/>
    <w:rsid w:val="00117D77"/>
    <w:rsid w:val="001258A2"/>
    <w:rsid w:val="001823EA"/>
    <w:rsid w:val="00192293"/>
    <w:rsid w:val="00192E26"/>
    <w:rsid w:val="001A1FA5"/>
    <w:rsid w:val="001A282E"/>
    <w:rsid w:val="001B644D"/>
    <w:rsid w:val="001C74CC"/>
    <w:rsid w:val="001D07B2"/>
    <w:rsid w:val="001D08C2"/>
    <w:rsid w:val="001F4D29"/>
    <w:rsid w:val="00200052"/>
    <w:rsid w:val="00202EC7"/>
    <w:rsid w:val="0020587D"/>
    <w:rsid w:val="00211BE6"/>
    <w:rsid w:val="002153C6"/>
    <w:rsid w:val="00230C22"/>
    <w:rsid w:val="002330F5"/>
    <w:rsid w:val="00251453"/>
    <w:rsid w:val="00273551"/>
    <w:rsid w:val="00277C15"/>
    <w:rsid w:val="00280366"/>
    <w:rsid w:val="002A3B35"/>
    <w:rsid w:val="002B4822"/>
    <w:rsid w:val="002D5C91"/>
    <w:rsid w:val="002F6664"/>
    <w:rsid w:val="0030132E"/>
    <w:rsid w:val="003051A9"/>
    <w:rsid w:val="00321241"/>
    <w:rsid w:val="00321CD9"/>
    <w:rsid w:val="0033088A"/>
    <w:rsid w:val="00340389"/>
    <w:rsid w:val="00340C1C"/>
    <w:rsid w:val="003424F6"/>
    <w:rsid w:val="00345E7C"/>
    <w:rsid w:val="003631A2"/>
    <w:rsid w:val="00375958"/>
    <w:rsid w:val="00375E84"/>
    <w:rsid w:val="00395378"/>
    <w:rsid w:val="003A5435"/>
    <w:rsid w:val="003C2BDA"/>
    <w:rsid w:val="003D5612"/>
    <w:rsid w:val="003E4F79"/>
    <w:rsid w:val="003E6708"/>
    <w:rsid w:val="003F69A7"/>
    <w:rsid w:val="00406CDC"/>
    <w:rsid w:val="004071D0"/>
    <w:rsid w:val="00417A21"/>
    <w:rsid w:val="00423E88"/>
    <w:rsid w:val="00426D15"/>
    <w:rsid w:val="00435097"/>
    <w:rsid w:val="004454B1"/>
    <w:rsid w:val="00447FE5"/>
    <w:rsid w:val="0045689A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14713"/>
    <w:rsid w:val="00521C04"/>
    <w:rsid w:val="0053084D"/>
    <w:rsid w:val="00530B16"/>
    <w:rsid w:val="00530E88"/>
    <w:rsid w:val="00545D44"/>
    <w:rsid w:val="00547674"/>
    <w:rsid w:val="00555961"/>
    <w:rsid w:val="00560F8F"/>
    <w:rsid w:val="00575348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8E2"/>
    <w:rsid w:val="00730FB5"/>
    <w:rsid w:val="00755E3E"/>
    <w:rsid w:val="00776C9E"/>
    <w:rsid w:val="00791A9A"/>
    <w:rsid w:val="007A0D4A"/>
    <w:rsid w:val="007A3032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3925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5E5D"/>
    <w:rsid w:val="008D719A"/>
    <w:rsid w:val="008D7519"/>
    <w:rsid w:val="008E61FD"/>
    <w:rsid w:val="008E65CD"/>
    <w:rsid w:val="008F16DD"/>
    <w:rsid w:val="008F20FB"/>
    <w:rsid w:val="008F2F6E"/>
    <w:rsid w:val="00901736"/>
    <w:rsid w:val="00907FC3"/>
    <w:rsid w:val="009231E4"/>
    <w:rsid w:val="00924286"/>
    <w:rsid w:val="00932859"/>
    <w:rsid w:val="00940251"/>
    <w:rsid w:val="00944C8F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E4E39"/>
    <w:rsid w:val="009F1DE6"/>
    <w:rsid w:val="00A00E74"/>
    <w:rsid w:val="00A02654"/>
    <w:rsid w:val="00A050C0"/>
    <w:rsid w:val="00A272A3"/>
    <w:rsid w:val="00A32AAB"/>
    <w:rsid w:val="00A56EAA"/>
    <w:rsid w:val="00A618C8"/>
    <w:rsid w:val="00A61A0B"/>
    <w:rsid w:val="00A62DB3"/>
    <w:rsid w:val="00A6745D"/>
    <w:rsid w:val="00A677B5"/>
    <w:rsid w:val="00A81B36"/>
    <w:rsid w:val="00A836DB"/>
    <w:rsid w:val="00A84173"/>
    <w:rsid w:val="00AD08B9"/>
    <w:rsid w:val="00AD12B8"/>
    <w:rsid w:val="00AE7068"/>
    <w:rsid w:val="00B0278C"/>
    <w:rsid w:val="00B0594E"/>
    <w:rsid w:val="00B06A38"/>
    <w:rsid w:val="00B12DF4"/>
    <w:rsid w:val="00B17DFD"/>
    <w:rsid w:val="00B20C35"/>
    <w:rsid w:val="00B2488D"/>
    <w:rsid w:val="00B36C23"/>
    <w:rsid w:val="00B55AB3"/>
    <w:rsid w:val="00B649E2"/>
    <w:rsid w:val="00B64F90"/>
    <w:rsid w:val="00B7349C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B7B8F"/>
    <w:rsid w:val="00BC050C"/>
    <w:rsid w:val="00BC1746"/>
    <w:rsid w:val="00BD4E41"/>
    <w:rsid w:val="00C03A7E"/>
    <w:rsid w:val="00C13D39"/>
    <w:rsid w:val="00C30D81"/>
    <w:rsid w:val="00C3665C"/>
    <w:rsid w:val="00C4280C"/>
    <w:rsid w:val="00C50A58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74AA7"/>
    <w:rsid w:val="00D87ACF"/>
    <w:rsid w:val="00D9126C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B23"/>
    <w:rsid w:val="00E53E17"/>
    <w:rsid w:val="00E6252D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3670E"/>
    <w:rsid w:val="00F40B84"/>
    <w:rsid w:val="00F439DA"/>
    <w:rsid w:val="00F43EFC"/>
    <w:rsid w:val="00F45C87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13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2026-01-26T11:49:00Z</cp:lastPrinted>
  <dcterms:created xsi:type="dcterms:W3CDTF">2026-01-26T11:54:00Z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