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EF4E0" w14:textId="01C1F6D3" w:rsidR="006449D4" w:rsidRPr="009474E1" w:rsidRDefault="006F1775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Arial" w:eastAsia="Times New Roman" w:hAnsi="Arial" w:cs="Times New Roman"/>
          <w:noProof/>
          <w:sz w:val="24"/>
          <w:szCs w:val="20"/>
          <w:lang w:val="ro-RO"/>
        </w:rPr>
        <w:drawing>
          <wp:anchor distT="0" distB="0" distL="114300" distR="114300" simplePos="0" relativeHeight="251659264" behindDoc="1" locked="0" layoutInCell="1" allowOverlap="1" wp14:anchorId="6AC192A8" wp14:editId="0DA7B05B">
            <wp:simplePos x="0" y="0"/>
            <wp:positionH relativeFrom="column">
              <wp:posOffset>-81280</wp:posOffset>
            </wp:positionH>
            <wp:positionV relativeFrom="paragraph">
              <wp:posOffset>222250</wp:posOffset>
            </wp:positionV>
            <wp:extent cx="591185" cy="771525"/>
            <wp:effectExtent l="0" t="0" r="0" b="9525"/>
            <wp:wrapTight wrapText="bothSides">
              <wp:wrapPolygon edited="0">
                <wp:start x="0" y="0"/>
                <wp:lineTo x="0" y="21333"/>
                <wp:lineTo x="20881" y="21333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AA6CE" w14:textId="3C82D213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722E1DAD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6E3564D0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11698038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21E2ECFB" w14:textId="77A6C9B0" w:rsidR="006449D4" w:rsidRDefault="006449D4" w:rsidP="006449D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</w:t>
      </w:r>
    </w:p>
    <w:p w14:paraId="72AF6755" w14:textId="4E1C16D9" w:rsidR="006071DB" w:rsidRDefault="006071DB" w:rsidP="006449D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/>
        </w:rPr>
      </w:pPr>
    </w:p>
    <w:p w14:paraId="19AA258A" w14:textId="6D908BEF" w:rsidR="006449D4" w:rsidRPr="009474E1" w:rsidRDefault="006449D4" w:rsidP="00D30A97">
      <w:pPr>
        <w:keepNext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HOTĂRÂREA NR</w:t>
      </w:r>
      <w:r w:rsidR="006F177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 22/29.01.2026</w:t>
      </w:r>
    </w:p>
    <w:p w14:paraId="1535ED81" w14:textId="13739C41" w:rsidR="001653CE" w:rsidRPr="009474E1" w:rsidRDefault="00A22B0B" w:rsidP="00D30A97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bookmarkStart w:id="0" w:name="_Hlk30582908"/>
      <w:bookmarkStart w:id="1" w:name="_Hlk38438552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p</w:t>
      </w:r>
      <w:r w:rsidR="00392C5D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rivind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92C5D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însușirea documentației tehnice de actualizare a datelor cadastrale pentru imobilul teren identificat prin CF nr. </w:t>
      </w:r>
      <w:r w:rsidR="00730D3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175041</w:t>
      </w:r>
      <w:r w:rsidR="00FD225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92C5D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Satu Mare, situat în Municipiul </w:t>
      </w:r>
      <w:r w:rsidR="00EC35DB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S</w:t>
      </w:r>
      <w:r w:rsidR="00392C5D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atu Mare</w:t>
      </w:r>
      <w:r w:rsidR="00AB6223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, Str. Anton Pann nr.49</w:t>
      </w:r>
    </w:p>
    <w:bookmarkEnd w:id="0"/>
    <w:bookmarkEnd w:id="1"/>
    <w:p w14:paraId="1C22D5FE" w14:textId="6911E20E" w:rsidR="00F923B7" w:rsidRDefault="00F923B7" w:rsidP="00F92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474E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</w:t>
      </w:r>
    </w:p>
    <w:p w14:paraId="6E1A19BC" w14:textId="4979DD86" w:rsidR="006071DB" w:rsidRDefault="006071DB" w:rsidP="00D3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63342C21" w14:textId="638DCEA5" w:rsidR="006F1775" w:rsidRDefault="006F1775" w:rsidP="00D3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523D75EB" w14:textId="77777777" w:rsidR="006F1775" w:rsidRPr="009474E1" w:rsidRDefault="006F1775" w:rsidP="00D3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8E59834" w14:textId="5AFC8016" w:rsidR="001D73EC" w:rsidRPr="009474E1" w:rsidRDefault="006449D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Consiliul local al Municipiului Satu Mare</w:t>
      </w:r>
      <w:r w:rsidR="00F5797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7ED27F7C" w14:textId="7083FF26" w:rsidR="001D73EC" w:rsidRPr="009474E1" w:rsidRDefault="001D73EC" w:rsidP="00AB62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Având în vedere solicitarea depusă de </w:t>
      </w:r>
      <w:r w:rsidR="00AB6223">
        <w:rPr>
          <w:rFonts w:ascii="Times New Roman" w:eastAsia="Times New Roman" w:hAnsi="Times New Roman" w:cs="Times New Roman"/>
          <w:sz w:val="28"/>
          <w:szCs w:val="28"/>
          <w:lang w:val="ro-RO"/>
        </w:rPr>
        <w:t>Doamna Turkás Enikő</w:t>
      </w:r>
      <w:r w:rsidR="00632F37">
        <w:rPr>
          <w:rFonts w:ascii="Times New Roman" w:eastAsia="Times New Roman" w:hAnsi="Times New Roman" w:cs="Times New Roman"/>
          <w:sz w:val="28"/>
          <w:szCs w:val="28"/>
          <w:lang w:val="ro-RO"/>
        </w:rPr>
        <w:t>-Judit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2E5F8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înregistrată la Primăria Municipiului Satu Mare sub nr. </w:t>
      </w:r>
      <w:r w:rsidR="00AB6223">
        <w:rPr>
          <w:rFonts w:ascii="Times New Roman" w:eastAsia="Times New Roman" w:hAnsi="Times New Roman" w:cs="Times New Roman"/>
          <w:sz w:val="28"/>
          <w:szCs w:val="28"/>
          <w:lang w:val="ro-RO"/>
        </w:rPr>
        <w:t>1282/13.01.202</w:t>
      </w:r>
      <w:r w:rsidR="002B0591">
        <w:rPr>
          <w:rFonts w:ascii="Times New Roman" w:eastAsia="Times New Roman" w:hAnsi="Times New Roman" w:cs="Times New Roman"/>
          <w:sz w:val="28"/>
          <w:szCs w:val="28"/>
          <w:lang w:val="ro-RO"/>
        </w:rPr>
        <w:t>6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 documentației întocmită de ing. </w:t>
      </w:r>
      <w:r w:rsidR="00AB6223">
        <w:rPr>
          <w:rFonts w:ascii="Times New Roman" w:eastAsia="Times New Roman" w:hAnsi="Times New Roman" w:cs="Times New Roman"/>
          <w:sz w:val="28"/>
          <w:szCs w:val="28"/>
          <w:lang w:val="ro-RO"/>
        </w:rPr>
        <w:t>Soponar Radu</w:t>
      </w:r>
      <w:r w:rsidR="00845859">
        <w:rPr>
          <w:rFonts w:ascii="Times New Roman" w:eastAsia="Times New Roman" w:hAnsi="Times New Roman" w:cs="Times New Roman"/>
          <w:sz w:val="28"/>
          <w:szCs w:val="28"/>
          <w:lang w:val="ro-RO"/>
        </w:rPr>
        <w:t>-</w:t>
      </w:r>
      <w:r w:rsidR="00AB6223">
        <w:rPr>
          <w:rFonts w:ascii="Times New Roman" w:eastAsia="Times New Roman" w:hAnsi="Times New Roman" w:cs="Times New Roman"/>
          <w:sz w:val="28"/>
          <w:szCs w:val="28"/>
          <w:lang w:val="ro-RO"/>
        </w:rPr>
        <w:t>Mihai</w:t>
      </w:r>
      <w:r w:rsidR="006F1775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F77C6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care are ca obiect actualizarea datelor cadastrale </w:t>
      </w:r>
      <w:r w:rsidR="006316B0">
        <w:rPr>
          <w:rFonts w:ascii="Times New Roman" w:eastAsia="Times New Roman" w:hAnsi="Times New Roman" w:cs="Times New Roman"/>
          <w:sz w:val="28"/>
          <w:szCs w:val="28"/>
          <w:lang w:val="ro-RO"/>
        </w:rPr>
        <w:t>pentru imobilul teren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înscris în </w:t>
      </w:r>
      <w:r w:rsidR="00F77C6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CF </w:t>
      </w:r>
      <w:r w:rsidR="00AB6223">
        <w:rPr>
          <w:rFonts w:ascii="Times New Roman" w:eastAsia="Times New Roman" w:hAnsi="Times New Roman" w:cs="Times New Roman"/>
          <w:sz w:val="28"/>
          <w:szCs w:val="28"/>
          <w:lang w:val="ro-RO"/>
        </w:rPr>
        <w:t>175041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F177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Satu Mare sub nr. </w:t>
      </w:r>
      <w:r w:rsidR="00FF7CE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top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B6223">
        <w:rPr>
          <w:rFonts w:ascii="Times New Roman" w:eastAsia="Times New Roman" w:hAnsi="Times New Roman" w:cs="Times New Roman"/>
          <w:sz w:val="28"/>
          <w:szCs w:val="28"/>
          <w:lang w:val="ro-RO"/>
        </w:rPr>
        <w:t>13476/67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</w:t>
      </w:r>
      <w:r w:rsidR="0078092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14E1806B" w14:textId="6E367DFA" w:rsidR="00F923B7" w:rsidRPr="009474E1" w:rsidRDefault="006449D4" w:rsidP="00C0171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Analizând</w:t>
      </w:r>
      <w:r w:rsidR="00514ACB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30A97">
        <w:rPr>
          <w:rFonts w:ascii="Times New Roman" w:eastAsia="Times New Roman" w:hAnsi="Times New Roman" w:cs="Times New Roman"/>
          <w:sz w:val="28"/>
          <w:szCs w:val="28"/>
          <w:lang w:val="ro-RO"/>
        </w:rPr>
        <w:t>p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roiectul de </w:t>
      </w:r>
      <w:r w:rsidR="00D30A97">
        <w:rPr>
          <w:rFonts w:ascii="Times New Roman" w:eastAsia="Times New Roman" w:hAnsi="Times New Roman" w:cs="Times New Roman"/>
          <w:sz w:val="28"/>
          <w:szCs w:val="28"/>
          <w:lang w:val="ro-RO"/>
        </w:rPr>
        <w:t>h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otărâre înregistrat sub nr. </w:t>
      </w:r>
      <w:r w:rsidR="006F1775" w:rsidRPr="006F1775">
        <w:rPr>
          <w:rFonts w:ascii="Times New Roman" w:eastAsia="Times New Roman" w:hAnsi="Times New Roman" w:cs="Times New Roman"/>
          <w:sz w:val="28"/>
          <w:szCs w:val="28"/>
          <w:lang w:val="ro-RO"/>
        </w:rPr>
        <w:t>2673/16.01.2026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 r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eferatul de aprobare al</w:t>
      </w:r>
      <w:r w:rsidR="0013204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27165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inițiatorului</w:t>
      </w:r>
      <w:r w:rsidR="006F1775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A256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87643">
        <w:rPr>
          <w:rFonts w:ascii="Times New Roman" w:eastAsia="Times New Roman" w:hAnsi="Times New Roman" w:cs="Times New Roman"/>
          <w:sz w:val="28"/>
          <w:szCs w:val="28"/>
          <w:lang w:val="ro-RO"/>
        </w:rPr>
        <w:t>2674/16.01.202</w:t>
      </w:r>
      <w:r w:rsidR="00DE221C">
        <w:rPr>
          <w:rFonts w:ascii="Times New Roman" w:eastAsia="Times New Roman" w:hAnsi="Times New Roman" w:cs="Times New Roman"/>
          <w:sz w:val="28"/>
          <w:szCs w:val="28"/>
          <w:lang w:val="ro-RO"/>
        </w:rPr>
        <w:t>6</w:t>
      </w:r>
      <w:r w:rsidR="00CB097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aportul</w:t>
      </w:r>
      <w:r w:rsidR="009934C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de specialitate comun al directorului executiv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al</w:t>
      </w:r>
      <w:r w:rsidR="009934C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Direcției Patr</w:t>
      </w:r>
      <w:r w:rsidR="009934CC" w:rsidRPr="00DE22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/>
        </w:rPr>
        <w:t>imoni</w:t>
      </w:r>
      <w:r w:rsidR="009934CC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9934CC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</w:t>
      </w:r>
      <w:r w:rsidR="00DE502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al </w:t>
      </w:r>
      <w:r w:rsidR="0019372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Serviciului </w:t>
      </w:r>
      <w:r w:rsidR="00EC72C4">
        <w:rPr>
          <w:rFonts w:ascii="Times New Roman" w:eastAsia="Times New Roman" w:hAnsi="Times New Roman" w:cs="Times New Roman"/>
          <w:sz w:val="28"/>
          <w:szCs w:val="28"/>
          <w:lang w:val="ro-RO"/>
        </w:rPr>
        <w:t>Patrimoniu</w:t>
      </w:r>
      <w:r w:rsidR="0019372F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Concesionări</w:t>
      </w:r>
      <w:r w:rsidR="0019372F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Închirieri</w:t>
      </w:r>
      <w:r w:rsidR="006F1775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înregistrat sub nr.</w:t>
      </w:r>
      <w:r w:rsidR="00C77D3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87643">
        <w:rPr>
          <w:rFonts w:ascii="Times New Roman" w:eastAsia="Times New Roman" w:hAnsi="Times New Roman" w:cs="Times New Roman"/>
          <w:sz w:val="28"/>
          <w:szCs w:val="28"/>
          <w:lang w:val="ro-RO"/>
        </w:rPr>
        <w:t>2676/16.01.202</w:t>
      </w:r>
      <w:r w:rsidR="00DE221C">
        <w:rPr>
          <w:rFonts w:ascii="Times New Roman" w:eastAsia="Times New Roman" w:hAnsi="Times New Roman" w:cs="Times New Roman"/>
          <w:sz w:val="28"/>
          <w:szCs w:val="28"/>
          <w:lang w:val="ro-RO"/>
        </w:rPr>
        <w:t>6</w:t>
      </w:r>
      <w:r w:rsidR="00715B34"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ED395D"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62094"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aportul </w:t>
      </w:r>
      <w:r w:rsidR="006F177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de specialitate al 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Serviciului Juridic</w:t>
      </w:r>
      <w:r w:rsidR="006F1775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A256C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E221C" w:rsidRPr="00DE22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/>
        </w:rPr>
        <w:t>2901/19.01.2026</w:t>
      </w:r>
      <w:r w:rsidR="00C77D37" w:rsidRPr="00DE221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o-RO"/>
        </w:rPr>
        <w:t xml:space="preserve"> </w:t>
      </w:r>
      <w:r w:rsidR="00EC72C4"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</w:t>
      </w:r>
      <w:r w:rsidR="00B62094"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Pr="0098699E">
        <w:rPr>
          <w:rFonts w:ascii="Times New Roman" w:eastAsia="Times New Roman" w:hAnsi="Times New Roman" w:cs="Times New Roman"/>
          <w:sz w:val="28"/>
          <w:szCs w:val="28"/>
          <w:lang w:val="ro-RO"/>
        </w:rPr>
        <w:t>vizele comisiilor de specialitate ale Consiliului Local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</w:t>
      </w:r>
      <w:r w:rsidR="00820F1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09C4D05F" w14:textId="77777777" w:rsidR="00E4025E" w:rsidRDefault="00F03EA9" w:rsidP="00F03E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</w:t>
      </w:r>
      <w:r w:rsidR="00F923B7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În conformitate cu prevederile</w:t>
      </w:r>
      <w:r w:rsidR="00EC72C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4025E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FA3F2E5" w14:textId="7C6F4258" w:rsidR="00E4025E" w:rsidRDefault="006449D4" w:rsidP="00E4025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art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553 alin</w:t>
      </w:r>
      <w:r w:rsidR="00A256C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 și alin</w:t>
      </w:r>
      <w:r w:rsidR="00A256C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(4), </w:t>
      </w:r>
      <w:r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art. 88</w:t>
      </w:r>
      <w:r w:rsidR="00983271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8 și art. 914 </w:t>
      </w:r>
      <w:r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Legea nr. 287/2009 privind Codul Civil, </w:t>
      </w:r>
      <w:bookmarkStart w:id="2" w:name="_Hlk105677008"/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republicată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și completările ulterioare</w:t>
      </w:r>
      <w:bookmarkEnd w:id="2"/>
      <w:r w:rsidR="001C2C3D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28CDAAE" w14:textId="53511351" w:rsidR="00E4025E" w:rsidRDefault="0052044C" w:rsidP="00E4025E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18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lit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b)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86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, art.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96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art.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101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</w:t>
      </w:r>
      <w:r w:rsidR="00E12DD9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Anexa la 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Ordinul nr.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600/2023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pentru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aprobarea Regulamentului de recepție și înscriere în evidențele de cad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1E2030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stru și carte funciară</w:t>
      </w:r>
      <w:r w:rsidR="002E32B3">
        <w:rPr>
          <w:rFonts w:ascii="Times New Roman" w:eastAsia="Times New Roman" w:hAnsi="Times New Roman" w:cs="Times New Roman"/>
          <w:sz w:val="28"/>
          <w:szCs w:val="28"/>
          <w:lang w:val="ro-RO"/>
        </w:rPr>
        <w:t>, cu modificările și completările ulterioare</w:t>
      </w:r>
      <w:r w:rsidR="001C2C3D">
        <w:rPr>
          <w:rFonts w:ascii="Times New Roman" w:eastAsia="Times New Roman" w:hAnsi="Times New Roman" w:cs="Times New Roman"/>
          <w:sz w:val="28"/>
          <w:szCs w:val="28"/>
          <w:lang w:val="ro-RO"/>
        </w:rPr>
        <w:t>;</w:t>
      </w:r>
    </w:p>
    <w:p w14:paraId="69174FFE" w14:textId="4160B6A7" w:rsidR="005729BD" w:rsidRDefault="00EC72C4" w:rsidP="005729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art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10 alin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(2) și art.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24 din Legea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cadastrului și publicității imobiliare 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F177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               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091698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B0FA6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7/1996 </w:t>
      </w:r>
      <w:r w:rsidR="00303ADD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republicată cu modificările și completările ulterioare</w:t>
      </w:r>
      <w:r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ale</w:t>
      </w:r>
      <w:r w:rsidR="00E37509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36 alin</w:t>
      </w:r>
      <w:r w:rsidR="006F1775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E37509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 din Legea fondului funciar nr.</w:t>
      </w:r>
      <w:r w:rsidR="004164C2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09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18/1991 republicată</w:t>
      </w:r>
      <w:r w:rsidR="005A471C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E37509" w:rsidRPr="00E4025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și completările ulterioare</w:t>
      </w:r>
      <w:r w:rsidR="001C2C3D">
        <w:rPr>
          <w:rFonts w:ascii="Times New Roman" w:eastAsia="Times New Roman" w:hAnsi="Times New Roman" w:cs="Times New Roman"/>
          <w:sz w:val="28"/>
          <w:szCs w:val="28"/>
          <w:lang w:val="ro-RO"/>
        </w:rPr>
        <w:t>;</w:t>
      </w:r>
    </w:p>
    <w:p w14:paraId="5FF473D2" w14:textId="69115352" w:rsidR="005729BD" w:rsidRPr="005729BD" w:rsidRDefault="00E37509" w:rsidP="005729BD">
      <w:pPr>
        <w:pStyle w:val="ListParagraph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091698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87 alin</w:t>
      </w:r>
      <w:r w:rsidR="00091698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91698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(</w:t>
      </w:r>
      <w:r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5</w:t>
      </w:r>
      <w:r w:rsidR="00091698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art.</w:t>
      </w:r>
      <w:r w:rsidR="00091698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354 din</w:t>
      </w:r>
      <w:r w:rsidR="0052044C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O</w:t>
      </w:r>
      <w:r w:rsidR="006F1775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="006F1775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6F1775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 57/2019 privind Codul administrativ, cu modificările şi completările ulterioare, </w:t>
      </w:r>
    </w:p>
    <w:p w14:paraId="5BC22FBE" w14:textId="325BFC42" w:rsidR="006449D4" w:rsidRPr="002E32B3" w:rsidRDefault="002E32B3" w:rsidP="006F177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Luând în considerare prevederile </w:t>
      </w:r>
      <w:r w:rsidR="006449D4" w:rsidRPr="002E32B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Legii privind normele de tehnică legislativă pentru elaborarea actelor normative nr. 24/2000, republicată, </w:t>
      </w:r>
      <w:bookmarkStart w:id="3" w:name="_Hlk101343835"/>
      <w:r w:rsidR="006449D4" w:rsidRPr="002E32B3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şi completările ulterioare,</w:t>
      </w:r>
    </w:p>
    <w:bookmarkEnd w:id="3"/>
    <w:p w14:paraId="63E0BC20" w14:textId="209AB466" w:rsidR="005729BD" w:rsidRPr="009474E1" w:rsidRDefault="006449D4" w:rsidP="005729BD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lastRenderedPageBreak/>
        <w:t xml:space="preserve">În temeiul prevederilor  art. 129 alin. (2) lit. c), ale art. 139 alin. </w:t>
      </w:r>
      <w:r w:rsidR="00416C4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(2) și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(</w:t>
      </w:r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3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16C4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lit.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g),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196 alin. (1) lit. a) din 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O</w:t>
      </w:r>
      <w:r w:rsidR="00A256C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="00A256C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>G</w:t>
      </w:r>
      <w:r w:rsidR="00A256C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5729BD" w:rsidRPr="005729B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 57/2019 privind Codul administrativ, cu modificările şi completările ulterioare,</w:t>
      </w:r>
    </w:p>
    <w:p w14:paraId="18E4CEA7" w14:textId="1AE19A61" w:rsidR="006449D4" w:rsidRDefault="007F38B2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doptă </w:t>
      </w:r>
      <w:r w:rsidR="001C1F37">
        <w:rPr>
          <w:rFonts w:ascii="Times New Roman" w:eastAsia="Times New Roman" w:hAnsi="Times New Roman" w:cs="Times New Roman"/>
          <w:sz w:val="28"/>
          <w:szCs w:val="28"/>
          <w:lang w:val="ro-RO"/>
        </w:rPr>
        <w:t>prezenta</w:t>
      </w:r>
    </w:p>
    <w:p w14:paraId="3C46BFCB" w14:textId="73938600" w:rsidR="006449D4" w:rsidRPr="009474E1" w:rsidRDefault="006449D4" w:rsidP="00D30A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E:</w:t>
      </w:r>
    </w:p>
    <w:p w14:paraId="05AF45AC" w14:textId="6618B1C7" w:rsidR="005E4C30" w:rsidRDefault="006449D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D30A9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1.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847E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atestă apartenența </w:t>
      </w:r>
      <w:r w:rsidR="00AA73F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la domeniul privat al </w:t>
      </w:r>
      <w:r w:rsidR="00A256CE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AA73F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unicipiului Satu </w:t>
      </w:r>
      <w:r w:rsidR="00572E6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AA73F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are a </w:t>
      </w:r>
      <w:r w:rsidR="00420AF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cotei de </w:t>
      </w:r>
      <w:r w:rsidR="007D3154">
        <w:rPr>
          <w:rFonts w:ascii="Times New Roman" w:eastAsia="Times New Roman" w:hAnsi="Times New Roman" w:cs="Times New Roman"/>
          <w:sz w:val="28"/>
          <w:szCs w:val="28"/>
          <w:lang w:val="ro-RO"/>
        </w:rPr>
        <w:t>399/575</w:t>
      </w:r>
      <w:r w:rsidR="00420AF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părți 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teren înscris în </w:t>
      </w:r>
      <w:bookmarkStart w:id="4" w:name="_Hlk181950017"/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CF nr.</w:t>
      </w:r>
      <w:r w:rsidR="006F177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27D88">
        <w:rPr>
          <w:rFonts w:ascii="Times New Roman" w:eastAsia="Times New Roman" w:hAnsi="Times New Roman" w:cs="Times New Roman"/>
          <w:sz w:val="28"/>
          <w:szCs w:val="28"/>
          <w:lang w:val="ro-RO"/>
        </w:rPr>
        <w:t>175041</w:t>
      </w:r>
      <w:r w:rsidR="002B104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1A79A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sub nr. top </w:t>
      </w:r>
      <w:r w:rsidR="00527D88">
        <w:rPr>
          <w:rFonts w:ascii="Times New Roman" w:eastAsia="Times New Roman" w:hAnsi="Times New Roman" w:cs="Times New Roman"/>
          <w:sz w:val="28"/>
          <w:szCs w:val="28"/>
          <w:lang w:val="ro-RO"/>
        </w:rPr>
        <w:t>13476/67</w:t>
      </w:r>
      <w:r w:rsidR="003B2660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bookmarkEnd w:id="4"/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situat în </w:t>
      </w:r>
      <w:r w:rsidR="00A256CE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unicipiul Satu Mare</w:t>
      </w:r>
      <w:r w:rsidR="005E4C30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</w:p>
    <w:p w14:paraId="1AFF8A2A" w14:textId="188C1A02" w:rsidR="006449D4" w:rsidRPr="009474E1" w:rsidRDefault="006449D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6F1775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2.</w:t>
      </w:r>
      <w:r w:rsidR="008E25EE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C4368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Se însușește documentația cadastrală denumită ,,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Plan </w:t>
      </w:r>
      <w:r w:rsidR="00D6747F">
        <w:rPr>
          <w:rFonts w:ascii="Times New Roman" w:eastAsia="Times New Roman" w:hAnsi="Times New Roman" w:cs="Times New Roman"/>
          <w:sz w:val="28"/>
          <w:szCs w:val="28"/>
          <w:lang w:val="ro-RO"/>
        </w:rPr>
        <w:t>topografic</w:t>
      </w:r>
      <w:r w:rsidR="004164C2">
        <w:rPr>
          <w:rFonts w:ascii="Times New Roman" w:eastAsia="Times New Roman" w:hAnsi="Times New Roman" w:cs="Times New Roman"/>
          <w:sz w:val="28"/>
          <w:szCs w:val="28"/>
          <w:lang w:val="ro-RO"/>
        </w:rPr>
        <w:t>”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B35F3">
        <w:rPr>
          <w:rFonts w:ascii="Times New Roman" w:eastAsia="Times New Roman" w:hAnsi="Times New Roman" w:cs="Times New Roman"/>
          <w:sz w:val="28"/>
          <w:szCs w:val="28"/>
          <w:lang w:val="ro-RO"/>
        </w:rPr>
        <w:t>avizat</w:t>
      </w:r>
      <w:r w:rsidR="00D6747F">
        <w:rPr>
          <w:rFonts w:ascii="Times New Roman" w:eastAsia="Times New Roman" w:hAnsi="Times New Roman" w:cs="Times New Roman"/>
          <w:sz w:val="28"/>
          <w:szCs w:val="28"/>
          <w:lang w:val="ro-RO"/>
        </w:rPr>
        <w:t>ă</w:t>
      </w:r>
      <w:r w:rsidR="006B35F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sub nr. </w:t>
      </w:r>
      <w:r w:rsidR="0084585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122492 </w:t>
      </w:r>
      <w:r w:rsidR="006B35F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din </w:t>
      </w:r>
      <w:r w:rsidR="00845859">
        <w:rPr>
          <w:rFonts w:ascii="Times New Roman" w:eastAsia="Times New Roman" w:hAnsi="Times New Roman" w:cs="Times New Roman"/>
          <w:sz w:val="28"/>
          <w:szCs w:val="28"/>
          <w:lang w:val="ro-RO"/>
        </w:rPr>
        <w:t>25.11.2025</w:t>
      </w:r>
      <w:r w:rsidR="006B35F3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întocmită de ing.</w:t>
      </w:r>
      <w:r w:rsidR="004C09E6" w:rsidRPr="004C09E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845859">
        <w:rPr>
          <w:rFonts w:ascii="Times New Roman" w:eastAsia="Times New Roman" w:hAnsi="Times New Roman" w:cs="Times New Roman"/>
          <w:sz w:val="28"/>
          <w:szCs w:val="28"/>
          <w:lang w:val="ro-RO"/>
        </w:rPr>
        <w:t>Soponar Radu-Mihai</w:t>
      </w:r>
      <w:r w:rsidR="002D454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86740">
        <w:rPr>
          <w:rFonts w:ascii="Times New Roman" w:eastAsia="Times New Roman" w:hAnsi="Times New Roman" w:cs="Times New Roman"/>
          <w:sz w:val="28"/>
          <w:szCs w:val="28"/>
          <w:lang w:val="ro-RO"/>
        </w:rPr>
        <w:t>persoană fizică autorizată A.N.C.P.I</w:t>
      </w:r>
      <w:r w:rsidR="004C09E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FC739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care </w:t>
      </w:r>
      <w:r w:rsidR="0044043F">
        <w:rPr>
          <w:rFonts w:ascii="Times New Roman" w:eastAsia="Times New Roman" w:hAnsi="Times New Roman" w:cs="Times New Roman"/>
          <w:sz w:val="28"/>
          <w:szCs w:val="28"/>
          <w:lang w:val="ro-RO"/>
        </w:rPr>
        <w:t>constitu</w:t>
      </w:r>
      <w:r w:rsidR="00B77571">
        <w:rPr>
          <w:rFonts w:ascii="Times New Roman" w:eastAsia="Times New Roman" w:hAnsi="Times New Roman" w:cs="Times New Roman"/>
          <w:sz w:val="28"/>
          <w:szCs w:val="28"/>
          <w:lang w:val="ro-RO"/>
        </w:rPr>
        <w:t>i</w:t>
      </w:r>
      <w:r w:rsidR="0044043F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e Anexa la </w:t>
      </w:r>
      <w:r w:rsidR="005F7FE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prezenta hot</w:t>
      </w:r>
      <w:r w:rsidR="007E570B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ărâre.</w:t>
      </w:r>
    </w:p>
    <w:p w14:paraId="1C5C5837" w14:textId="40D3DE5D" w:rsidR="007E570B" w:rsidRPr="009474E1" w:rsidRDefault="007E570B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</w:t>
      </w:r>
      <w:r w:rsidR="005D026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t</w:t>
      </w: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6F177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3.</w:t>
      </w:r>
      <w:r w:rsidR="008E25EE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Se</w:t>
      </w:r>
      <w:r w:rsidR="00076534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aprobă actualizarea datelor de carte funciară pentru imobilul identificat</w:t>
      </w:r>
      <w:r w:rsidR="00A30F78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în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CF nr.</w:t>
      </w:r>
      <w:r w:rsidR="00845859">
        <w:rPr>
          <w:rFonts w:ascii="Times New Roman" w:eastAsia="Times New Roman" w:hAnsi="Times New Roman" w:cs="Times New Roman"/>
          <w:sz w:val="28"/>
          <w:szCs w:val="28"/>
          <w:lang w:val="ro-RO"/>
        </w:rPr>
        <w:t>175041</w:t>
      </w:r>
      <w:r w:rsidR="001369C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sub nr.</w:t>
      </w:r>
      <w:r w:rsidR="00C54CE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top </w:t>
      </w:r>
      <w:r w:rsidR="00571301">
        <w:rPr>
          <w:rFonts w:ascii="Times New Roman" w:eastAsia="Times New Roman" w:hAnsi="Times New Roman" w:cs="Times New Roman"/>
          <w:sz w:val="28"/>
          <w:szCs w:val="28"/>
          <w:lang w:val="ro-RO"/>
        </w:rPr>
        <w:t>13476/67</w:t>
      </w:r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prin </w:t>
      </w:r>
      <w:r w:rsidR="003E036B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diminuarea 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suprafe</w:t>
      </w:r>
      <w:r w:rsidR="007532B5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ț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ei</w:t>
      </w:r>
      <w:r w:rsidR="00DE73EF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de la </w:t>
      </w:r>
      <w:r w:rsidR="0057130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575</w:t>
      </w:r>
      <w:r w:rsidR="001369CD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57130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mp </w:t>
      </w:r>
      <w:r w:rsidR="001369CD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la </w:t>
      </w:r>
      <w:r w:rsidR="00DE73EF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57130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526</w:t>
      </w:r>
      <w:r w:rsidR="003E036B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DE73EF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mp, conform măsurătorilor din teren.</w:t>
      </w:r>
    </w:p>
    <w:p w14:paraId="586427DA" w14:textId="75BF1D58" w:rsidR="006449D4" w:rsidRPr="009474E1" w:rsidRDefault="006449D4" w:rsidP="00D30A9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D30A9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7E570B"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4</w:t>
      </w:r>
      <w:r w:rsidRPr="002D454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C51DBD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Se dispune O.C.P.I. Satu Mare </w:t>
      </w:r>
      <w:r w:rsidR="008D186E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î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ntabularea în evidențele de </w:t>
      </w:r>
      <w:r w:rsidR="0041168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p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ublicitate </w:t>
      </w:r>
      <w:r w:rsidR="0041168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i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mobiliară a celor aprobate la articolele precedente.</w:t>
      </w:r>
    </w:p>
    <w:p w14:paraId="29173D81" w14:textId="787DB8BB" w:rsidR="00CE29D7" w:rsidRPr="00BC6D6C" w:rsidRDefault="00CE29D7" w:rsidP="00CE29D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          </w:t>
      </w:r>
      <w:bookmarkStart w:id="5" w:name="_Hlk182230860"/>
      <w:bookmarkStart w:id="6" w:name="_Hlk182472064"/>
      <w:r w:rsidRPr="00E074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Art.</w:t>
      </w:r>
      <w:r w:rsidR="006F17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5</w:t>
      </w:r>
      <w:r w:rsidRPr="002D4545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>.</w:t>
      </w:r>
      <w:r w:rsidR="00E24E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o-RO"/>
        </w:rPr>
        <w:t xml:space="preserve"> </w:t>
      </w: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Cu ducerea la îndeplinire a prezentei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hotărâri </w:t>
      </w: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>se încredințează</w:t>
      </w:r>
      <w:r w:rsidRPr="00E07420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ro-RO" w:eastAsia="ro-RO"/>
        </w:rPr>
        <w:t xml:space="preserve"> </w:t>
      </w:r>
      <w:r w:rsidRPr="00E0742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Viceprimarul </w:t>
      </w:r>
      <w:r w:rsidR="006F1775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m</w:t>
      </w:r>
      <w:r w:rsidRPr="00E0742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unicipiului Satu Mare</w:t>
      </w:r>
      <w:r w:rsidR="006F1775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,</w:t>
      </w:r>
      <w:r w:rsidRPr="00E0742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 desemnat prin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d</w:t>
      </w:r>
      <w:r w:rsidRPr="00E0742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 xml:space="preserve">ispoziția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p</w:t>
      </w:r>
      <w:r w:rsidRPr="00E07420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rimarului de a semna acte în formă autentică, inițiatorul proiectului de hotărâre și</w:t>
      </w: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 Direcți</w:t>
      </w:r>
      <w:r w:rsidR="002E32B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>a</w:t>
      </w: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 Patrimoniu</w:t>
      </w:r>
      <w:r w:rsidRPr="00E07420">
        <w:rPr>
          <w:rFonts w:ascii="Times New Roman" w:eastAsia="Times New Roman" w:hAnsi="Times New Roman" w:cs="Times New Roman"/>
          <w:bCs/>
          <w:color w:val="000000"/>
          <w:sz w:val="16"/>
          <w:szCs w:val="16"/>
          <w:lang w:val="ro-RO" w:eastAsia="ro-RO"/>
        </w:rPr>
        <w:t xml:space="preserve"> </w:t>
      </w:r>
      <w:r w:rsidRPr="00E0742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ro-RO" w:eastAsia="ro-RO"/>
        </w:rPr>
        <w:t xml:space="preserve">- Serviciul Patrimoniu Concesionări Închirieri din cadrul Aparatului de specialitate </w:t>
      </w:r>
      <w:r w:rsidRPr="00BC6D6C">
        <w:rPr>
          <w:rFonts w:ascii="Times New Roman" w:eastAsia="Times New Roman" w:hAnsi="Times New Roman" w:cs="Times New Roman"/>
          <w:bCs/>
          <w:sz w:val="28"/>
          <w:szCs w:val="28"/>
          <w:lang w:val="ro-RO" w:eastAsia="ro-RO"/>
        </w:rPr>
        <w:t>al Primarului Municipiului Satu Mare.</w:t>
      </w:r>
      <w:bookmarkEnd w:id="5"/>
      <w:bookmarkEnd w:id="6"/>
    </w:p>
    <w:p w14:paraId="371D7FFA" w14:textId="0A24D48C" w:rsidR="00E60C62" w:rsidRDefault="006449D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6F177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DE73EF"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6</w:t>
      </w:r>
      <w:r w:rsidRPr="002D4545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2D4545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Prezenta hotărâre </w:t>
      </w:r>
      <w:r w:rsidR="00E60C62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se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comunică</w:t>
      </w:r>
      <w:r w:rsidR="00E60C62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:</w:t>
      </w:r>
    </w:p>
    <w:p w14:paraId="1DBE58D4" w14:textId="7C491657" w:rsidR="00E60C62" w:rsidRDefault="00E60C62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Instituției Prefectului - județul Satu Mare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185D56DC" w14:textId="4CB1BB38" w:rsidR="00E60C62" w:rsidRDefault="00E60C62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Primarului </w:t>
      </w:r>
      <w:r w:rsidR="006F1775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unicipiului Satu Mare;</w:t>
      </w:r>
    </w:p>
    <w:p w14:paraId="4A78C5C3" w14:textId="042CE7AE" w:rsidR="00E60C62" w:rsidRDefault="00E60C62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Viceprimarului </w:t>
      </w:r>
      <w:r w:rsidR="006F1775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unicipiului Satu Mare, </w:t>
      </w:r>
      <w:r w:rsidR="006F1775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domnul</w:t>
      </w: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Băbțan Raul-Gabriel;</w:t>
      </w:r>
    </w:p>
    <w:p w14:paraId="36CD3E52" w14:textId="49C0B163" w:rsidR="001C2C3D" w:rsidRDefault="001C2C3D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Directorului executiv al Direcției Patrimoniu;</w:t>
      </w:r>
    </w:p>
    <w:p w14:paraId="43488381" w14:textId="0061FF21" w:rsidR="001C2C3D" w:rsidRDefault="001C2C3D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Serviciului Patrimoniu, Concesionări Închirieri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73BACAD5" w14:textId="494486BA" w:rsidR="00E60C62" w:rsidRDefault="00571301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Doamnei 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Turkás Enikő</w:t>
      </w:r>
      <w:r w:rsidR="003446B7">
        <w:rPr>
          <w:rFonts w:ascii="Times New Roman" w:eastAsia="Times New Roman" w:hAnsi="Times New Roman" w:cs="Times New Roman"/>
          <w:sz w:val="28"/>
          <w:szCs w:val="28"/>
          <w:lang w:val="ro-RO"/>
        </w:rPr>
        <w:t>-Judit</w:t>
      </w:r>
      <w:r w:rsidR="00154C38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14:paraId="218FCE7C" w14:textId="42893AC1" w:rsidR="00A97357" w:rsidRPr="0098699E" w:rsidRDefault="00A97357" w:rsidP="00E60C62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8699E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Se publică în Monitorul Oficial Local al </w:t>
      </w:r>
      <w:r w:rsidR="00A256CE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</w:t>
      </w:r>
      <w:r w:rsidRPr="0098699E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unicipiului Satu Mare.</w:t>
      </w:r>
    </w:p>
    <w:p w14:paraId="4DB93B70" w14:textId="53B9EE34" w:rsidR="0050340F" w:rsidRDefault="0050340F" w:rsidP="002137B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49FB2EC1" w14:textId="77777777" w:rsidR="00640899" w:rsidRPr="00640899" w:rsidRDefault="00640899" w:rsidP="006408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640899"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ro-RO"/>
        </w:rPr>
        <w:t xml:space="preserve">             </w:t>
      </w:r>
      <w:proofErr w:type="spellStart"/>
      <w:r w:rsidRPr="00640899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640899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de </w:t>
      </w:r>
      <w:proofErr w:type="gramStart"/>
      <w:r w:rsidRPr="00640899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ședință,   </w:t>
      </w:r>
      <w:proofErr w:type="gramEnd"/>
      <w:r w:rsidRPr="00640899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</w:t>
      </w:r>
      <w:proofErr w:type="spellStart"/>
      <w:r w:rsidRPr="00640899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443D75A9" w14:textId="77777777" w:rsidR="00640899" w:rsidRPr="00640899" w:rsidRDefault="00640899" w:rsidP="006408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s-DO" w:eastAsia="ro-RO"/>
        </w:rPr>
      </w:pPr>
      <w:r w:rsidRPr="00640899">
        <w:rPr>
          <w:rFonts w:ascii="Times New Roman" w:eastAsia="Times New Roman" w:hAnsi="Times New Roman" w:cs="Times New Roman"/>
          <w:b/>
          <w:sz w:val="28"/>
          <w:szCs w:val="28"/>
          <w:lang w:val="es-DO" w:eastAsia="ro-RO"/>
        </w:rPr>
        <w:t xml:space="preserve">                   </w:t>
      </w:r>
      <w:r w:rsidRPr="00640899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Ressler </w:t>
      </w:r>
      <w:proofErr w:type="spellStart"/>
      <w:r w:rsidRPr="00640899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>Ștefan</w:t>
      </w:r>
      <w:proofErr w:type="spellEnd"/>
      <w:r w:rsidRPr="00640899">
        <w:rPr>
          <w:rFonts w:ascii="Times New Roman" w:eastAsia="Times New Roman" w:hAnsi="Times New Roman" w:cs="Times New Roman"/>
          <w:b/>
          <w:sz w:val="28"/>
          <w:szCs w:val="28"/>
          <w:lang w:val="es-DO" w:eastAsia="ro-RO"/>
        </w:rPr>
        <w:t xml:space="preserve"> </w:t>
      </w:r>
      <w:r w:rsidRPr="00640899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        Secretar general,</w:t>
      </w:r>
    </w:p>
    <w:p w14:paraId="04D79C2E" w14:textId="77777777" w:rsidR="00640899" w:rsidRPr="00640899" w:rsidRDefault="00640899" w:rsidP="006408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640899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Mihaela </w:t>
      </w:r>
      <w:proofErr w:type="spellStart"/>
      <w:r w:rsidRPr="00640899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640899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640899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5E8F44A2" w14:textId="77777777" w:rsidR="00640899" w:rsidRPr="00640899" w:rsidRDefault="00640899" w:rsidP="006408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</w:p>
    <w:p w14:paraId="09A8A129" w14:textId="02B8FFF6" w:rsidR="00640899" w:rsidRPr="00640899" w:rsidRDefault="00640899" w:rsidP="0064089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Prezenta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hotărâre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a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fost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adoptată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în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ședință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ordinară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cu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respectarea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prevederilor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art. 139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alin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. (2)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și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(3)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lit.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g)</w:t>
      </w:r>
      <w:r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r w:rsidRPr="00640899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din O.U.G. </w:t>
      </w:r>
      <w:r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                </w:t>
      </w:r>
      <w:r w:rsidRPr="00640899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nr. 57/2019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eastAsia="ro-RO"/>
        </w:rPr>
        <w:t>privind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eastAsia="ro-RO"/>
        </w:rPr>
        <w:t>Codul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eastAsia="ro-RO"/>
        </w:rPr>
        <w:t>administrativ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, cu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eastAsia="ro-RO"/>
        </w:rPr>
        <w:t>modificările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eastAsia="ro-RO"/>
        </w:rPr>
        <w:t>și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eastAsia="ro-RO"/>
        </w:rPr>
        <w:t>completările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eastAsia="ro-RO"/>
        </w:rPr>
        <w:t>ulterioare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640899" w:rsidRPr="00640899" w14:paraId="75F448E3" w14:textId="77777777" w:rsidTr="00542B78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B5DFD" w14:textId="77777777" w:rsidR="00640899" w:rsidRPr="00640899" w:rsidRDefault="00640899" w:rsidP="006408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64089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804F" w14:textId="77777777" w:rsidR="00640899" w:rsidRPr="00640899" w:rsidRDefault="00640899" w:rsidP="006408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64089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640899" w:rsidRPr="00640899" w14:paraId="1380B011" w14:textId="77777777" w:rsidTr="00542B78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D25C6" w14:textId="77777777" w:rsidR="00640899" w:rsidRPr="00640899" w:rsidRDefault="00640899" w:rsidP="006408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proofErr w:type="spellStart"/>
            <w:r w:rsidRPr="00640899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640899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640899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total</w:t>
            </w:r>
            <w:proofErr w:type="gramEnd"/>
            <w:r w:rsidRPr="00640899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640899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640899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640899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F9C5" w14:textId="5C41CA09" w:rsidR="00640899" w:rsidRPr="00640899" w:rsidRDefault="00640899" w:rsidP="006408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22</w:t>
            </w:r>
          </w:p>
        </w:tc>
      </w:tr>
      <w:tr w:rsidR="00640899" w:rsidRPr="00640899" w14:paraId="0FC6AF4B" w14:textId="77777777" w:rsidTr="00542B7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F4A2D" w14:textId="77777777" w:rsidR="00640899" w:rsidRPr="00640899" w:rsidRDefault="00640899" w:rsidP="006408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64089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D7D8F" w14:textId="62F0AC7C" w:rsidR="00640899" w:rsidRPr="00640899" w:rsidRDefault="00640899" w:rsidP="006408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1</w:t>
            </w:r>
          </w:p>
        </w:tc>
      </w:tr>
      <w:tr w:rsidR="00640899" w:rsidRPr="00640899" w14:paraId="4BB43B7D" w14:textId="77777777" w:rsidTr="00542B78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F89A4" w14:textId="77777777" w:rsidR="00640899" w:rsidRPr="00640899" w:rsidRDefault="00640899" w:rsidP="006408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64089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37AA" w14:textId="548459BF" w:rsidR="00640899" w:rsidRPr="00640899" w:rsidRDefault="00640899" w:rsidP="006408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22</w:t>
            </w:r>
          </w:p>
        </w:tc>
      </w:tr>
      <w:tr w:rsidR="00640899" w:rsidRPr="00640899" w14:paraId="593168E2" w14:textId="77777777" w:rsidTr="00542B78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B163B" w14:textId="77777777" w:rsidR="00640899" w:rsidRPr="00640899" w:rsidRDefault="00640899" w:rsidP="006408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64089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0BDE3" w14:textId="7473C468" w:rsidR="00640899" w:rsidRPr="00640899" w:rsidRDefault="00640899" w:rsidP="006408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640899" w:rsidRPr="00640899" w14:paraId="381C9DCD" w14:textId="77777777" w:rsidTr="00542B7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18183" w14:textId="77777777" w:rsidR="00640899" w:rsidRPr="00640899" w:rsidRDefault="00640899" w:rsidP="006408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 w:rsidRPr="00640899"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26F83" w14:textId="1842C9B0" w:rsidR="00640899" w:rsidRPr="00640899" w:rsidRDefault="00640899" w:rsidP="006408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3CDE9791" w14:textId="77777777" w:rsidR="00640899" w:rsidRPr="00640899" w:rsidRDefault="00640899" w:rsidP="0064089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            </w:t>
      </w:r>
    </w:p>
    <w:p w14:paraId="42696433" w14:textId="77777777" w:rsidR="00640899" w:rsidRPr="00640899" w:rsidRDefault="00640899" w:rsidP="0064089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</w:p>
    <w:p w14:paraId="6035E027" w14:textId="77777777" w:rsidR="00640899" w:rsidRPr="00640899" w:rsidRDefault="00640899" w:rsidP="00640899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</w:p>
    <w:p w14:paraId="0DE51A07" w14:textId="77777777" w:rsidR="00640899" w:rsidRPr="00640899" w:rsidRDefault="00640899" w:rsidP="00640899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</w:p>
    <w:p w14:paraId="29243A90" w14:textId="77777777" w:rsidR="00640899" w:rsidRPr="00640899" w:rsidRDefault="00640899" w:rsidP="00640899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</w:p>
    <w:p w14:paraId="6DE76CBE" w14:textId="77777777" w:rsidR="00640899" w:rsidRPr="00640899" w:rsidRDefault="00640899" w:rsidP="00640899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</w:p>
    <w:p w14:paraId="6243AB55" w14:textId="77777777" w:rsidR="00640899" w:rsidRPr="00640899" w:rsidRDefault="00640899" w:rsidP="006408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</w:p>
    <w:p w14:paraId="5910D4E3" w14:textId="77777777" w:rsidR="00640899" w:rsidRPr="00640899" w:rsidRDefault="00640899" w:rsidP="0064089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</w:p>
    <w:p w14:paraId="75C3EFB7" w14:textId="77777777" w:rsidR="00640899" w:rsidRPr="00640899" w:rsidRDefault="00640899" w:rsidP="00640899">
      <w:pPr>
        <w:spacing w:after="12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</w:p>
    <w:p w14:paraId="78D024DB" w14:textId="77777777" w:rsidR="00640899" w:rsidRPr="00640899" w:rsidRDefault="00640899" w:rsidP="00640899">
      <w:pPr>
        <w:spacing w:after="12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</w:pP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Redactat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în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3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exemplare</w:t>
      </w:r>
      <w:proofErr w:type="spellEnd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 </w:t>
      </w:r>
      <w:proofErr w:type="spellStart"/>
      <w:r w:rsidRPr="00640899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>originale</w:t>
      </w:r>
      <w:proofErr w:type="spellEnd"/>
    </w:p>
    <w:p w14:paraId="1EF42B24" w14:textId="2001A825" w:rsidR="00640899" w:rsidRPr="009474E1" w:rsidRDefault="00640899" w:rsidP="00640899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  <w:r w:rsidRPr="00640899">
        <w:rPr>
          <w:rFonts w:ascii="Times New Roman" w:eastAsia="Times New Roman" w:hAnsi="Times New Roman" w:cs="Times New Roman"/>
          <w:sz w:val="20"/>
          <w:szCs w:val="20"/>
          <w:lang w:val="es-DO" w:eastAsia="ro-RO"/>
        </w:rPr>
        <w:t>L.G.</w:t>
      </w:r>
    </w:p>
    <w:sectPr w:rsidR="00640899" w:rsidRPr="009474E1" w:rsidSect="00640899">
      <w:footerReference w:type="even" r:id="rId8"/>
      <w:footerReference w:type="default" r:id="rId9"/>
      <w:pgSz w:w="11906" w:h="16838"/>
      <w:pgMar w:top="1135" w:right="1274" w:bottom="794" w:left="1418" w:header="39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6266C" w14:textId="77777777" w:rsidR="001C496B" w:rsidRDefault="001C496B">
      <w:pPr>
        <w:spacing w:after="0" w:line="240" w:lineRule="auto"/>
      </w:pPr>
      <w:r>
        <w:separator/>
      </w:r>
    </w:p>
  </w:endnote>
  <w:endnote w:type="continuationSeparator" w:id="0">
    <w:p w14:paraId="52297AEA" w14:textId="77777777" w:rsidR="001C496B" w:rsidRDefault="001C4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01F5D" w14:textId="011D499A" w:rsidR="0034366C" w:rsidRDefault="006449D4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071DB">
      <w:rPr>
        <w:rStyle w:val="PageNumber"/>
        <w:noProof/>
      </w:rPr>
      <w:t>1</w:t>
    </w:r>
    <w:r>
      <w:rPr>
        <w:rStyle w:val="PageNumber"/>
      </w:rPr>
      <w:fldChar w:fldCharType="end"/>
    </w:r>
  </w:p>
  <w:p w14:paraId="395009B4" w14:textId="77777777" w:rsidR="0034366C" w:rsidRDefault="003436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674C4" w14:textId="77777777" w:rsidR="0034366C" w:rsidRPr="00D70A06" w:rsidRDefault="006449D4" w:rsidP="007C3862">
    <w:pPr>
      <w:pStyle w:val="Footer"/>
      <w:jc w:val="center"/>
      <w:rPr>
        <w:sz w:val="20"/>
      </w:rPr>
    </w:pPr>
    <w:r w:rsidRPr="00D70A06">
      <w:rPr>
        <w:sz w:val="20"/>
      </w:rPr>
      <w:fldChar w:fldCharType="begin"/>
    </w:r>
    <w:r w:rsidRPr="00D70A06">
      <w:rPr>
        <w:sz w:val="20"/>
      </w:rPr>
      <w:instrText xml:space="preserve"> PAGE   \* MERGEFORMAT </w:instrText>
    </w:r>
    <w:r w:rsidRPr="00D70A06">
      <w:rPr>
        <w:sz w:val="20"/>
      </w:rPr>
      <w:fldChar w:fldCharType="separate"/>
    </w:r>
    <w:r>
      <w:rPr>
        <w:noProof/>
        <w:sz w:val="20"/>
      </w:rPr>
      <w:t>2</w:t>
    </w:r>
    <w:r w:rsidRPr="00D70A06">
      <w:rPr>
        <w:noProof/>
        <w:sz w:val="20"/>
      </w:rPr>
      <w:fldChar w:fldCharType="end"/>
    </w:r>
  </w:p>
  <w:p w14:paraId="65DA42D1" w14:textId="77777777" w:rsidR="0034366C" w:rsidRDefault="003436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0F494" w14:textId="77777777" w:rsidR="001C496B" w:rsidRDefault="001C496B">
      <w:pPr>
        <w:spacing w:after="0" w:line="240" w:lineRule="auto"/>
      </w:pPr>
      <w:r>
        <w:separator/>
      </w:r>
    </w:p>
  </w:footnote>
  <w:footnote w:type="continuationSeparator" w:id="0">
    <w:p w14:paraId="53831C8D" w14:textId="77777777" w:rsidR="001C496B" w:rsidRDefault="001C49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92BEC"/>
    <w:multiLevelType w:val="hybridMultilevel"/>
    <w:tmpl w:val="CF1CF79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E62869"/>
    <w:multiLevelType w:val="hybridMultilevel"/>
    <w:tmpl w:val="00C273B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9A747CD"/>
    <w:multiLevelType w:val="hybridMultilevel"/>
    <w:tmpl w:val="9634B112"/>
    <w:lvl w:ilvl="0" w:tplc="D4DA3A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B49C7"/>
    <w:multiLevelType w:val="hybridMultilevel"/>
    <w:tmpl w:val="36A02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A2F2C19"/>
    <w:multiLevelType w:val="hybridMultilevel"/>
    <w:tmpl w:val="E67CDA7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D39"/>
    <w:rsid w:val="00027558"/>
    <w:rsid w:val="000340AE"/>
    <w:rsid w:val="00064637"/>
    <w:rsid w:val="00067F4C"/>
    <w:rsid w:val="00076534"/>
    <w:rsid w:val="00091698"/>
    <w:rsid w:val="000C442B"/>
    <w:rsid w:val="000C4ABE"/>
    <w:rsid w:val="000E2256"/>
    <w:rsid w:val="000E507C"/>
    <w:rsid w:val="00105AA4"/>
    <w:rsid w:val="001151B8"/>
    <w:rsid w:val="00126741"/>
    <w:rsid w:val="0013204D"/>
    <w:rsid w:val="001369CD"/>
    <w:rsid w:val="001522E7"/>
    <w:rsid w:val="00154C38"/>
    <w:rsid w:val="001653CE"/>
    <w:rsid w:val="00177C45"/>
    <w:rsid w:val="00183363"/>
    <w:rsid w:val="00184C69"/>
    <w:rsid w:val="0019300C"/>
    <w:rsid w:val="00193537"/>
    <w:rsid w:val="0019372F"/>
    <w:rsid w:val="0019540C"/>
    <w:rsid w:val="0019732D"/>
    <w:rsid w:val="001A79A5"/>
    <w:rsid w:val="001B1311"/>
    <w:rsid w:val="001B4390"/>
    <w:rsid w:val="001B6134"/>
    <w:rsid w:val="001B671E"/>
    <w:rsid w:val="001C1F37"/>
    <w:rsid w:val="001C2C3D"/>
    <w:rsid w:val="001C496B"/>
    <w:rsid w:val="001D0240"/>
    <w:rsid w:val="001D1A8C"/>
    <w:rsid w:val="001D6E63"/>
    <w:rsid w:val="001D73EC"/>
    <w:rsid w:val="001E2030"/>
    <w:rsid w:val="001E2526"/>
    <w:rsid w:val="001F446E"/>
    <w:rsid w:val="002010C9"/>
    <w:rsid w:val="002137BB"/>
    <w:rsid w:val="002160ED"/>
    <w:rsid w:val="00221681"/>
    <w:rsid w:val="00222DD0"/>
    <w:rsid w:val="00242516"/>
    <w:rsid w:val="00270A0E"/>
    <w:rsid w:val="00272D65"/>
    <w:rsid w:val="002864E8"/>
    <w:rsid w:val="00292D3C"/>
    <w:rsid w:val="002A2335"/>
    <w:rsid w:val="002B0591"/>
    <w:rsid w:val="002B1049"/>
    <w:rsid w:val="002B2276"/>
    <w:rsid w:val="002B48AF"/>
    <w:rsid w:val="002B52CA"/>
    <w:rsid w:val="002C42C8"/>
    <w:rsid w:val="002C62CE"/>
    <w:rsid w:val="002D4545"/>
    <w:rsid w:val="002E27C2"/>
    <w:rsid w:val="002E32B3"/>
    <w:rsid w:val="002E5F82"/>
    <w:rsid w:val="002F0044"/>
    <w:rsid w:val="00301969"/>
    <w:rsid w:val="00303ADD"/>
    <w:rsid w:val="00304EB9"/>
    <w:rsid w:val="00305841"/>
    <w:rsid w:val="0031694D"/>
    <w:rsid w:val="00320B30"/>
    <w:rsid w:val="0034366C"/>
    <w:rsid w:val="003446B7"/>
    <w:rsid w:val="0035613F"/>
    <w:rsid w:val="00373058"/>
    <w:rsid w:val="00376A9B"/>
    <w:rsid w:val="00383C68"/>
    <w:rsid w:val="00392C5D"/>
    <w:rsid w:val="003978CC"/>
    <w:rsid w:val="003A4DF5"/>
    <w:rsid w:val="003B0FA6"/>
    <w:rsid w:val="003B2660"/>
    <w:rsid w:val="003B3F11"/>
    <w:rsid w:val="003C3740"/>
    <w:rsid w:val="003C43F4"/>
    <w:rsid w:val="003C4CDF"/>
    <w:rsid w:val="003C5353"/>
    <w:rsid w:val="003D2BB1"/>
    <w:rsid w:val="003D5906"/>
    <w:rsid w:val="003D654B"/>
    <w:rsid w:val="003E004E"/>
    <w:rsid w:val="003E036B"/>
    <w:rsid w:val="003E26DA"/>
    <w:rsid w:val="003F6E21"/>
    <w:rsid w:val="00411684"/>
    <w:rsid w:val="004164C2"/>
    <w:rsid w:val="00416C4A"/>
    <w:rsid w:val="00420AFD"/>
    <w:rsid w:val="00423FCF"/>
    <w:rsid w:val="00434D51"/>
    <w:rsid w:val="0044043F"/>
    <w:rsid w:val="00454E9A"/>
    <w:rsid w:val="00457B1D"/>
    <w:rsid w:val="004650D2"/>
    <w:rsid w:val="004A5D81"/>
    <w:rsid w:val="004B07EC"/>
    <w:rsid w:val="004C09E6"/>
    <w:rsid w:val="004D1881"/>
    <w:rsid w:val="004E2A61"/>
    <w:rsid w:val="004E3BE9"/>
    <w:rsid w:val="004F2AD3"/>
    <w:rsid w:val="00500F63"/>
    <w:rsid w:val="0050340F"/>
    <w:rsid w:val="005103F7"/>
    <w:rsid w:val="00513302"/>
    <w:rsid w:val="00514AC2"/>
    <w:rsid w:val="00514ACB"/>
    <w:rsid w:val="0052044C"/>
    <w:rsid w:val="00521CF8"/>
    <w:rsid w:val="00527D88"/>
    <w:rsid w:val="0054545A"/>
    <w:rsid w:val="005559BC"/>
    <w:rsid w:val="00571301"/>
    <w:rsid w:val="005729BD"/>
    <w:rsid w:val="00572E68"/>
    <w:rsid w:val="0057394A"/>
    <w:rsid w:val="00574A7C"/>
    <w:rsid w:val="00582218"/>
    <w:rsid w:val="005876A2"/>
    <w:rsid w:val="0059055D"/>
    <w:rsid w:val="00593B83"/>
    <w:rsid w:val="005962D8"/>
    <w:rsid w:val="005A471C"/>
    <w:rsid w:val="005D0264"/>
    <w:rsid w:val="005D2FFF"/>
    <w:rsid w:val="005E4C30"/>
    <w:rsid w:val="005F0A99"/>
    <w:rsid w:val="005F7FEA"/>
    <w:rsid w:val="00600FE1"/>
    <w:rsid w:val="006071DB"/>
    <w:rsid w:val="006243E3"/>
    <w:rsid w:val="006316B0"/>
    <w:rsid w:val="00632F37"/>
    <w:rsid w:val="00640899"/>
    <w:rsid w:val="006449D4"/>
    <w:rsid w:val="006519E5"/>
    <w:rsid w:val="006658F6"/>
    <w:rsid w:val="0067405A"/>
    <w:rsid w:val="00677CF7"/>
    <w:rsid w:val="00687643"/>
    <w:rsid w:val="006952E3"/>
    <w:rsid w:val="006B35F3"/>
    <w:rsid w:val="006C40D3"/>
    <w:rsid w:val="006C6BED"/>
    <w:rsid w:val="006D368F"/>
    <w:rsid w:val="006F1775"/>
    <w:rsid w:val="006F2AC8"/>
    <w:rsid w:val="006F5025"/>
    <w:rsid w:val="00702C7D"/>
    <w:rsid w:val="007122D8"/>
    <w:rsid w:val="00715B34"/>
    <w:rsid w:val="00722938"/>
    <w:rsid w:val="00722D76"/>
    <w:rsid w:val="00730687"/>
    <w:rsid w:val="00730D37"/>
    <w:rsid w:val="00743A9A"/>
    <w:rsid w:val="007532B5"/>
    <w:rsid w:val="0076001D"/>
    <w:rsid w:val="007803A8"/>
    <w:rsid w:val="00780927"/>
    <w:rsid w:val="0078692A"/>
    <w:rsid w:val="00796CC7"/>
    <w:rsid w:val="007B5FE4"/>
    <w:rsid w:val="007C3862"/>
    <w:rsid w:val="007C7D64"/>
    <w:rsid w:val="007D3154"/>
    <w:rsid w:val="007D4CE5"/>
    <w:rsid w:val="007E2309"/>
    <w:rsid w:val="007E4DE1"/>
    <w:rsid w:val="007E570B"/>
    <w:rsid w:val="007F38B2"/>
    <w:rsid w:val="00800F26"/>
    <w:rsid w:val="00820F19"/>
    <w:rsid w:val="00822178"/>
    <w:rsid w:val="00845859"/>
    <w:rsid w:val="00862F18"/>
    <w:rsid w:val="0086690F"/>
    <w:rsid w:val="008828AB"/>
    <w:rsid w:val="00887A17"/>
    <w:rsid w:val="008A2D3F"/>
    <w:rsid w:val="008A5C95"/>
    <w:rsid w:val="008C6A73"/>
    <w:rsid w:val="008C7B93"/>
    <w:rsid w:val="008D186E"/>
    <w:rsid w:val="008E25EE"/>
    <w:rsid w:val="00900E98"/>
    <w:rsid w:val="00925D1E"/>
    <w:rsid w:val="0093263C"/>
    <w:rsid w:val="00933F55"/>
    <w:rsid w:val="009474E1"/>
    <w:rsid w:val="009561A0"/>
    <w:rsid w:val="009679D3"/>
    <w:rsid w:val="00967C71"/>
    <w:rsid w:val="00977270"/>
    <w:rsid w:val="00983271"/>
    <w:rsid w:val="00984076"/>
    <w:rsid w:val="0098699E"/>
    <w:rsid w:val="00992433"/>
    <w:rsid w:val="009934CC"/>
    <w:rsid w:val="009A319A"/>
    <w:rsid w:val="009B789A"/>
    <w:rsid w:val="009C7D14"/>
    <w:rsid w:val="009D398F"/>
    <w:rsid w:val="009D7021"/>
    <w:rsid w:val="009F1FFA"/>
    <w:rsid w:val="009F6382"/>
    <w:rsid w:val="00A012F5"/>
    <w:rsid w:val="00A11799"/>
    <w:rsid w:val="00A168E1"/>
    <w:rsid w:val="00A22B0B"/>
    <w:rsid w:val="00A244A9"/>
    <w:rsid w:val="00A256CE"/>
    <w:rsid w:val="00A30F78"/>
    <w:rsid w:val="00A414FA"/>
    <w:rsid w:val="00A5624F"/>
    <w:rsid w:val="00A574E7"/>
    <w:rsid w:val="00A579CE"/>
    <w:rsid w:val="00A60744"/>
    <w:rsid w:val="00A72A1F"/>
    <w:rsid w:val="00A847E6"/>
    <w:rsid w:val="00A94C55"/>
    <w:rsid w:val="00A97357"/>
    <w:rsid w:val="00AA73F9"/>
    <w:rsid w:val="00AB6223"/>
    <w:rsid w:val="00AC4E9B"/>
    <w:rsid w:val="00AE49C1"/>
    <w:rsid w:val="00AF56CC"/>
    <w:rsid w:val="00B16DE4"/>
    <w:rsid w:val="00B2264C"/>
    <w:rsid w:val="00B42CDE"/>
    <w:rsid w:val="00B509B4"/>
    <w:rsid w:val="00B62094"/>
    <w:rsid w:val="00B77571"/>
    <w:rsid w:val="00B80EED"/>
    <w:rsid w:val="00B87808"/>
    <w:rsid w:val="00B9365E"/>
    <w:rsid w:val="00B959D0"/>
    <w:rsid w:val="00B96129"/>
    <w:rsid w:val="00BA43AC"/>
    <w:rsid w:val="00BB047D"/>
    <w:rsid w:val="00BB2F92"/>
    <w:rsid w:val="00BB643B"/>
    <w:rsid w:val="00BC1A17"/>
    <w:rsid w:val="00BD2EA9"/>
    <w:rsid w:val="00C01712"/>
    <w:rsid w:val="00C03C11"/>
    <w:rsid w:val="00C073B6"/>
    <w:rsid w:val="00C1615E"/>
    <w:rsid w:val="00C208B4"/>
    <w:rsid w:val="00C21B13"/>
    <w:rsid w:val="00C27165"/>
    <w:rsid w:val="00C332A6"/>
    <w:rsid w:val="00C37CBC"/>
    <w:rsid w:val="00C37F24"/>
    <w:rsid w:val="00C4368A"/>
    <w:rsid w:val="00C51DBD"/>
    <w:rsid w:val="00C54CE5"/>
    <w:rsid w:val="00C70467"/>
    <w:rsid w:val="00C7064E"/>
    <w:rsid w:val="00C77D37"/>
    <w:rsid w:val="00C84A02"/>
    <w:rsid w:val="00C9712B"/>
    <w:rsid w:val="00CB08DD"/>
    <w:rsid w:val="00CB097D"/>
    <w:rsid w:val="00CC2763"/>
    <w:rsid w:val="00CD2CE8"/>
    <w:rsid w:val="00CE0CBE"/>
    <w:rsid w:val="00CE29D7"/>
    <w:rsid w:val="00CE4C9E"/>
    <w:rsid w:val="00CF33B4"/>
    <w:rsid w:val="00CF4CA5"/>
    <w:rsid w:val="00CF75CB"/>
    <w:rsid w:val="00D014D8"/>
    <w:rsid w:val="00D04A0A"/>
    <w:rsid w:val="00D14A2C"/>
    <w:rsid w:val="00D30A97"/>
    <w:rsid w:val="00D346DE"/>
    <w:rsid w:val="00D4684D"/>
    <w:rsid w:val="00D51E54"/>
    <w:rsid w:val="00D5266F"/>
    <w:rsid w:val="00D54028"/>
    <w:rsid w:val="00D54081"/>
    <w:rsid w:val="00D6747F"/>
    <w:rsid w:val="00D80DA3"/>
    <w:rsid w:val="00D82EFF"/>
    <w:rsid w:val="00D961E4"/>
    <w:rsid w:val="00DB03EF"/>
    <w:rsid w:val="00DB175B"/>
    <w:rsid w:val="00DB1B0F"/>
    <w:rsid w:val="00DB4AB5"/>
    <w:rsid w:val="00DB4BF3"/>
    <w:rsid w:val="00DB4FC1"/>
    <w:rsid w:val="00DD475E"/>
    <w:rsid w:val="00DE221C"/>
    <w:rsid w:val="00DE5026"/>
    <w:rsid w:val="00DE6DE1"/>
    <w:rsid w:val="00DE73EF"/>
    <w:rsid w:val="00DF268D"/>
    <w:rsid w:val="00E12DD9"/>
    <w:rsid w:val="00E244B9"/>
    <w:rsid w:val="00E24E8D"/>
    <w:rsid w:val="00E37509"/>
    <w:rsid w:val="00E4025E"/>
    <w:rsid w:val="00E537B2"/>
    <w:rsid w:val="00E607BC"/>
    <w:rsid w:val="00E60C62"/>
    <w:rsid w:val="00E63100"/>
    <w:rsid w:val="00E84647"/>
    <w:rsid w:val="00E858BC"/>
    <w:rsid w:val="00EB55E3"/>
    <w:rsid w:val="00EC35DB"/>
    <w:rsid w:val="00EC41F3"/>
    <w:rsid w:val="00EC46B3"/>
    <w:rsid w:val="00EC72C4"/>
    <w:rsid w:val="00ED1FE7"/>
    <w:rsid w:val="00ED395D"/>
    <w:rsid w:val="00EF1F49"/>
    <w:rsid w:val="00EF2186"/>
    <w:rsid w:val="00F01D39"/>
    <w:rsid w:val="00F01DA0"/>
    <w:rsid w:val="00F030DB"/>
    <w:rsid w:val="00F03EA9"/>
    <w:rsid w:val="00F12048"/>
    <w:rsid w:val="00F16461"/>
    <w:rsid w:val="00F25142"/>
    <w:rsid w:val="00F44162"/>
    <w:rsid w:val="00F46898"/>
    <w:rsid w:val="00F468E7"/>
    <w:rsid w:val="00F46939"/>
    <w:rsid w:val="00F513F9"/>
    <w:rsid w:val="00F534ED"/>
    <w:rsid w:val="00F57978"/>
    <w:rsid w:val="00F60FAF"/>
    <w:rsid w:val="00F66DFB"/>
    <w:rsid w:val="00F77C65"/>
    <w:rsid w:val="00F845C6"/>
    <w:rsid w:val="00F86740"/>
    <w:rsid w:val="00F86EEF"/>
    <w:rsid w:val="00F8763C"/>
    <w:rsid w:val="00F923B7"/>
    <w:rsid w:val="00FA0957"/>
    <w:rsid w:val="00FA1F78"/>
    <w:rsid w:val="00FB49AB"/>
    <w:rsid w:val="00FB5C84"/>
    <w:rsid w:val="00FC7397"/>
    <w:rsid w:val="00FD2257"/>
    <w:rsid w:val="00FD27C2"/>
    <w:rsid w:val="00FE250B"/>
    <w:rsid w:val="00FF1DC2"/>
    <w:rsid w:val="00FF45D7"/>
    <w:rsid w:val="00FF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17AC"/>
  <w15:chartTrackingRefBased/>
  <w15:docId w15:val="{0079FE27-EC6E-4D59-9933-D8FDDA7F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44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9D4"/>
  </w:style>
  <w:style w:type="character" w:styleId="PageNumber">
    <w:name w:val="page number"/>
    <w:rsid w:val="006449D4"/>
  </w:style>
  <w:style w:type="paragraph" w:styleId="ListParagraph">
    <w:name w:val="List Paragraph"/>
    <w:basedOn w:val="Normal"/>
    <w:uiPriority w:val="34"/>
    <w:qFormat/>
    <w:rsid w:val="00F923B7"/>
    <w:pPr>
      <w:ind w:left="720"/>
      <w:contextualSpacing/>
    </w:p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A471C"/>
    <w:pPr>
      <w:spacing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C38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1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Loredana Giurgiu</cp:lastModifiedBy>
  <cp:revision>24</cp:revision>
  <cp:lastPrinted>2026-01-30T06:46:00Z</cp:lastPrinted>
  <dcterms:created xsi:type="dcterms:W3CDTF">2025-11-21T11:26:00Z</dcterms:created>
  <dcterms:modified xsi:type="dcterms:W3CDTF">2026-01-30T06:48:00Z</dcterms:modified>
</cp:coreProperties>
</file>