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009D" w14:textId="33ABC7E5" w:rsidR="00356986" w:rsidRPr="007E0504" w:rsidRDefault="00356986" w:rsidP="00356986">
      <w:pPr>
        <w:autoSpaceDE w:val="0"/>
        <w:autoSpaceDN w:val="0"/>
        <w:adjustRightInd w:val="0"/>
        <w:spacing w:after="0" w:line="360" w:lineRule="auto"/>
        <w:jc w:val="right"/>
        <w:rPr>
          <w:rFonts w:ascii="Times New Roman" w:hAnsi="Times New Roman" w:cs="Times New Roman"/>
          <w:i/>
          <w:iCs/>
          <w:sz w:val="24"/>
          <w:szCs w:val="24"/>
        </w:rPr>
      </w:pPr>
      <w:r w:rsidRPr="007E0504">
        <w:rPr>
          <w:rFonts w:ascii="Times New Roman" w:hAnsi="Times New Roman" w:cs="Times New Roman"/>
          <w:i/>
          <w:iCs/>
          <w:sz w:val="24"/>
          <w:szCs w:val="24"/>
        </w:rPr>
        <w:t xml:space="preserve">Anexa </w:t>
      </w:r>
      <w:r w:rsidR="00245A29">
        <w:rPr>
          <w:rFonts w:ascii="Times New Roman" w:hAnsi="Times New Roman" w:cs="Times New Roman"/>
          <w:i/>
          <w:iCs/>
          <w:sz w:val="24"/>
          <w:szCs w:val="24"/>
        </w:rPr>
        <w:t xml:space="preserve">la HCL </w:t>
      </w:r>
      <w:proofErr w:type="gramStart"/>
      <w:r w:rsidRPr="007E0504">
        <w:rPr>
          <w:rFonts w:ascii="Times New Roman" w:hAnsi="Times New Roman" w:cs="Times New Roman"/>
          <w:i/>
          <w:iCs/>
          <w:sz w:val="24"/>
          <w:szCs w:val="24"/>
        </w:rPr>
        <w:t>nr.</w:t>
      </w:r>
      <w:r w:rsidR="00245A29">
        <w:rPr>
          <w:rFonts w:ascii="Times New Roman" w:hAnsi="Times New Roman" w:cs="Times New Roman"/>
          <w:i/>
          <w:iCs/>
          <w:sz w:val="24"/>
          <w:szCs w:val="24"/>
        </w:rPr>
        <w:t>_</w:t>
      </w:r>
      <w:proofErr w:type="gramEnd"/>
      <w:r w:rsidR="00245A29">
        <w:rPr>
          <w:rFonts w:ascii="Times New Roman" w:hAnsi="Times New Roman" w:cs="Times New Roman"/>
          <w:i/>
          <w:iCs/>
          <w:sz w:val="24"/>
          <w:szCs w:val="24"/>
        </w:rPr>
        <w:t>_________</w:t>
      </w:r>
    </w:p>
    <w:p w14:paraId="575A5720" w14:textId="77777777" w:rsidR="007E0504" w:rsidRPr="007E0504" w:rsidRDefault="007E0504" w:rsidP="007E0504">
      <w:pPr>
        <w:autoSpaceDE w:val="0"/>
        <w:autoSpaceDN w:val="0"/>
        <w:adjustRightInd w:val="0"/>
        <w:spacing w:after="0" w:line="240" w:lineRule="auto"/>
        <w:jc w:val="center"/>
        <w:rPr>
          <w:rFonts w:ascii="Times New Roman" w:hAnsi="Times New Roman" w:cs="Times New Roman"/>
          <w:b/>
          <w:bCs/>
          <w:sz w:val="24"/>
          <w:szCs w:val="24"/>
        </w:rPr>
      </w:pPr>
    </w:p>
    <w:p w14:paraId="3598885D" w14:textId="3FCD4004" w:rsidR="00356986" w:rsidRPr="007E0504" w:rsidRDefault="00356986" w:rsidP="007E0504">
      <w:pPr>
        <w:autoSpaceDE w:val="0"/>
        <w:autoSpaceDN w:val="0"/>
        <w:adjustRightInd w:val="0"/>
        <w:spacing w:after="0" w:line="240" w:lineRule="auto"/>
        <w:jc w:val="center"/>
        <w:rPr>
          <w:rFonts w:ascii="Times New Roman" w:hAnsi="Times New Roman" w:cs="Times New Roman"/>
          <w:b/>
          <w:bCs/>
          <w:sz w:val="24"/>
          <w:szCs w:val="24"/>
        </w:rPr>
      </w:pPr>
      <w:r w:rsidRPr="007E0504">
        <w:rPr>
          <w:rFonts w:ascii="Times New Roman" w:hAnsi="Times New Roman" w:cs="Times New Roman"/>
          <w:b/>
          <w:bCs/>
          <w:sz w:val="24"/>
          <w:szCs w:val="24"/>
        </w:rPr>
        <w:t>PROCEDURA</w:t>
      </w:r>
    </w:p>
    <w:p w14:paraId="51508F8F" w14:textId="4857C8B8" w:rsidR="00480EBA" w:rsidRPr="007E0504" w:rsidRDefault="00356986" w:rsidP="007E0504">
      <w:pPr>
        <w:pStyle w:val="ListParagraph"/>
        <w:spacing w:after="0" w:line="240" w:lineRule="auto"/>
        <w:ind w:left="0"/>
        <w:jc w:val="center"/>
        <w:rPr>
          <w:rFonts w:ascii="Times New Roman" w:hAnsi="Times New Roman"/>
          <w:b/>
          <w:bCs/>
          <w:color w:val="000000" w:themeColor="text1"/>
          <w:sz w:val="24"/>
          <w:szCs w:val="24"/>
        </w:rPr>
      </w:pPr>
      <w:r w:rsidRPr="007E0504">
        <w:rPr>
          <w:rFonts w:ascii="Times New Roman" w:hAnsi="Times New Roman"/>
          <w:b/>
          <w:bCs/>
          <w:sz w:val="24"/>
          <w:szCs w:val="24"/>
        </w:rPr>
        <w:t xml:space="preserve">de publicare a </w:t>
      </w:r>
      <w:r w:rsidR="00480EBA" w:rsidRPr="007E0504">
        <w:rPr>
          <w:rFonts w:ascii="Times New Roman" w:hAnsi="Times New Roman"/>
          <w:b/>
          <w:bCs/>
          <w:sz w:val="24"/>
          <w:szCs w:val="24"/>
        </w:rPr>
        <w:t xml:space="preserve">listei contribuabililor </w:t>
      </w:r>
      <w:r w:rsidR="00110EEE" w:rsidRPr="007E0504">
        <w:rPr>
          <w:rFonts w:ascii="Times New Roman" w:hAnsi="Times New Roman"/>
          <w:b/>
          <w:bCs/>
          <w:sz w:val="24"/>
          <w:szCs w:val="24"/>
        </w:rPr>
        <w:t xml:space="preserve">persoane juridice </w:t>
      </w:r>
      <w:r w:rsidR="00480EBA" w:rsidRPr="007E0504">
        <w:rPr>
          <w:rFonts w:ascii="Times New Roman" w:hAnsi="Times New Roman"/>
          <w:b/>
          <w:bCs/>
          <w:sz w:val="24"/>
          <w:szCs w:val="24"/>
        </w:rPr>
        <w:t xml:space="preserve">care </w:t>
      </w:r>
      <w:r w:rsidR="00480EBA" w:rsidRPr="007E0504">
        <w:rPr>
          <w:rFonts w:ascii="Times New Roman" w:hAnsi="Times New Roman"/>
          <w:b/>
          <w:bCs/>
          <w:color w:val="000000" w:themeColor="text1"/>
          <w:sz w:val="24"/>
          <w:szCs w:val="24"/>
        </w:rPr>
        <w:t>au declarat şi au achitat la scadenţă obligaţiile fiscale de plată şi care nu au obligaţii restante</w:t>
      </w:r>
      <w:r w:rsidR="00D220AA" w:rsidRPr="007E0504">
        <w:rPr>
          <w:rFonts w:ascii="Times New Roman" w:hAnsi="Times New Roman"/>
          <w:b/>
          <w:bCs/>
          <w:color w:val="000000" w:themeColor="text1"/>
          <w:sz w:val="24"/>
          <w:szCs w:val="24"/>
        </w:rPr>
        <w:t xml:space="preserve"> </w:t>
      </w:r>
    </w:p>
    <w:p w14:paraId="11D794B6" w14:textId="77777777" w:rsidR="007E0504" w:rsidRPr="007E0504" w:rsidRDefault="007E0504" w:rsidP="007E0504">
      <w:pPr>
        <w:pStyle w:val="ListParagraph"/>
        <w:spacing w:after="0" w:line="240" w:lineRule="auto"/>
        <w:ind w:left="0"/>
        <w:jc w:val="center"/>
        <w:rPr>
          <w:rFonts w:ascii="Times New Roman" w:hAnsi="Times New Roman"/>
          <w:b/>
          <w:bCs/>
          <w:color w:val="000000" w:themeColor="text1"/>
          <w:sz w:val="24"/>
          <w:szCs w:val="24"/>
        </w:rPr>
      </w:pPr>
    </w:p>
    <w:p w14:paraId="70354A79" w14:textId="77777777" w:rsidR="00110EEE" w:rsidRPr="007E0504" w:rsidRDefault="00110EEE" w:rsidP="00480EBA">
      <w:pPr>
        <w:pStyle w:val="ListParagraph"/>
        <w:spacing w:after="0" w:line="240" w:lineRule="auto"/>
        <w:ind w:left="0"/>
        <w:jc w:val="center"/>
        <w:rPr>
          <w:rFonts w:ascii="Times New Roman" w:hAnsi="Times New Roman"/>
          <w:b/>
          <w:bCs/>
          <w:sz w:val="24"/>
          <w:szCs w:val="24"/>
        </w:rPr>
      </w:pPr>
    </w:p>
    <w:p w14:paraId="7B4E9554" w14:textId="0FFBBB92"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 xml:space="preserve">1. În vederea mediatizării contribuabililor, persoane juridice, care și-au declarat și achitat la scadență obligațiile fiscale de plată și care nu figurează în evidențele fiscale cu obligații bugetare restante, organele fiscale locale, </w:t>
      </w:r>
      <w:r w:rsidRPr="007E0504">
        <w:rPr>
          <w:rFonts w:ascii="Times New Roman" w:hAnsi="Times New Roman" w:cs="Times New Roman"/>
          <w:i/>
          <w:iCs/>
          <w:sz w:val="24"/>
          <w:szCs w:val="24"/>
        </w:rPr>
        <w:t>denumite în continuare organe fiscale</w:t>
      </w:r>
      <w:r w:rsidRPr="007E0504">
        <w:rPr>
          <w:rFonts w:ascii="Times New Roman" w:hAnsi="Times New Roman" w:cs="Times New Roman"/>
          <w:sz w:val="24"/>
          <w:szCs w:val="24"/>
        </w:rPr>
        <w:t>, publică pe pagina de internet proprie, lista acestor contribuabili.</w:t>
      </w:r>
    </w:p>
    <w:p w14:paraId="3FD91AAD" w14:textId="7CF2B586"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2. Pentru întocmirea listei prevăzută la pct.1, se au în vedere următoarele condiții ce trebuie îndeplinite cumulativ de către contribuabili:</w:t>
      </w:r>
    </w:p>
    <w:p w14:paraId="131872BC" w14:textId="6290E986" w:rsidR="00356986" w:rsidRPr="007E0504" w:rsidRDefault="00356986" w:rsidP="00356986">
      <w:pPr>
        <w:autoSpaceDE w:val="0"/>
        <w:autoSpaceDN w:val="0"/>
        <w:adjustRightInd w:val="0"/>
        <w:spacing w:after="0" w:line="360" w:lineRule="auto"/>
        <w:jc w:val="both"/>
        <w:rPr>
          <w:rFonts w:ascii="Times New Roman" w:hAnsi="Times New Roman" w:cs="Times New Roman"/>
          <w:sz w:val="24"/>
          <w:szCs w:val="24"/>
        </w:rPr>
      </w:pPr>
      <w:r w:rsidRPr="007E0504">
        <w:rPr>
          <w:rFonts w:ascii="Times New Roman" w:hAnsi="Times New Roman" w:cs="Times New Roman"/>
          <w:sz w:val="24"/>
          <w:szCs w:val="24"/>
        </w:rPr>
        <w:t>a) au achitate la scadență/termenul de plată prevăzut de lege, obligațiile fiscal</w:t>
      </w:r>
      <w:r w:rsidR="007E0504" w:rsidRPr="007E0504">
        <w:rPr>
          <w:rFonts w:ascii="Times New Roman" w:hAnsi="Times New Roman" w:cs="Times New Roman"/>
          <w:sz w:val="24"/>
          <w:szCs w:val="24"/>
        </w:rPr>
        <w:t>e</w:t>
      </w:r>
      <w:r w:rsidRPr="007E0504">
        <w:rPr>
          <w:rFonts w:ascii="Times New Roman" w:hAnsi="Times New Roman" w:cs="Times New Roman"/>
          <w:sz w:val="24"/>
          <w:szCs w:val="24"/>
        </w:rPr>
        <w:t xml:space="preserve"> principale și accesorii, în trimestrul pentru care se realizează publicarea listei;</w:t>
      </w:r>
    </w:p>
    <w:p w14:paraId="2BF65876" w14:textId="415FDCE5" w:rsidR="00356986" w:rsidRPr="007E0504" w:rsidRDefault="00356986" w:rsidP="00356986">
      <w:pPr>
        <w:autoSpaceDE w:val="0"/>
        <w:autoSpaceDN w:val="0"/>
        <w:adjustRightInd w:val="0"/>
        <w:spacing w:after="0" w:line="360" w:lineRule="auto"/>
        <w:jc w:val="both"/>
        <w:rPr>
          <w:rFonts w:ascii="Times New Roman" w:hAnsi="Times New Roman" w:cs="Times New Roman"/>
          <w:sz w:val="24"/>
          <w:szCs w:val="24"/>
        </w:rPr>
      </w:pPr>
      <w:r w:rsidRPr="007E0504">
        <w:rPr>
          <w:rFonts w:ascii="Times New Roman" w:hAnsi="Times New Roman" w:cs="Times New Roman"/>
          <w:sz w:val="24"/>
          <w:szCs w:val="24"/>
        </w:rPr>
        <w:t>b) nu înregistrează obligații bugetare restante la data întocmirii listei.</w:t>
      </w:r>
    </w:p>
    <w:p w14:paraId="476AE2F9" w14:textId="6ABC23CD"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3. Lista va cuprinde denumirea contribuabililo</w:t>
      </w:r>
      <w:r w:rsidR="00C0610C" w:rsidRPr="007E0504">
        <w:rPr>
          <w:rFonts w:ascii="Times New Roman" w:hAnsi="Times New Roman" w:cs="Times New Roman"/>
          <w:sz w:val="24"/>
          <w:szCs w:val="24"/>
        </w:rPr>
        <w:t>r</w:t>
      </w:r>
      <w:r w:rsidRPr="007E0504">
        <w:rPr>
          <w:rFonts w:ascii="Times New Roman" w:hAnsi="Times New Roman" w:cs="Times New Roman"/>
          <w:sz w:val="24"/>
          <w:szCs w:val="24"/>
        </w:rPr>
        <w:t xml:space="preserve"> și codul de identificare fiscal</w:t>
      </w:r>
      <w:r w:rsidR="00FB2E5E" w:rsidRPr="007E0504">
        <w:rPr>
          <w:rFonts w:ascii="Times New Roman" w:hAnsi="Times New Roman" w:cs="Times New Roman"/>
          <w:sz w:val="24"/>
          <w:szCs w:val="24"/>
        </w:rPr>
        <w:t>ă</w:t>
      </w:r>
      <w:r w:rsidRPr="007E0504">
        <w:rPr>
          <w:rFonts w:ascii="Times New Roman" w:hAnsi="Times New Roman" w:cs="Times New Roman"/>
          <w:sz w:val="24"/>
          <w:szCs w:val="24"/>
        </w:rPr>
        <w:t>, fiind întocmită în ordinea descrescătoare a cuantumului creanțelor fiscale achitate</w:t>
      </w:r>
    </w:p>
    <w:p w14:paraId="06E8B995" w14:textId="3FE6A0F9"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4. La întocmirea listei se au în vedere informaţiile referitoare la obligaţiile bugetare înregistrate în evidențele fiscale ale contribuabililor persoane juridice, existente la nivelul organelor fiscale locale.</w:t>
      </w:r>
    </w:p>
    <w:p w14:paraId="04CD0142" w14:textId="4EB6542D"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5. Publicarea listei prevăzute la pct. 1 se face după expirarea termen</w:t>
      </w:r>
      <w:r w:rsidR="00110EEE" w:rsidRPr="007E0504">
        <w:rPr>
          <w:rFonts w:ascii="Times New Roman" w:hAnsi="Times New Roman" w:cs="Times New Roman"/>
          <w:sz w:val="24"/>
          <w:szCs w:val="24"/>
        </w:rPr>
        <w:t>e</w:t>
      </w:r>
      <w:r w:rsidRPr="007E0504">
        <w:rPr>
          <w:rFonts w:ascii="Times New Roman" w:hAnsi="Times New Roman" w:cs="Times New Roman"/>
          <w:sz w:val="24"/>
          <w:szCs w:val="24"/>
        </w:rPr>
        <w:t>lor de plată scadente.</w:t>
      </w:r>
    </w:p>
    <w:p w14:paraId="5961CB23" w14:textId="2BF7B102"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6. În situaţia în care se constată erori materiale şi omisiuni cu privire la informaţiile cuprinse în listă, organul fiscal local, în baza unui referat aprobat de conducătorul acestuia, prelucrează, de îndată, în sistem informatic, modificările informaţiilor publicate pentru fiecare contribuabil.</w:t>
      </w:r>
    </w:p>
    <w:p w14:paraId="17BADDED" w14:textId="31A7C9FC"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7. Prin eroare materială se înţelege:</w:t>
      </w:r>
    </w:p>
    <w:p w14:paraId="76E08943" w14:textId="77777777" w:rsidR="00356986" w:rsidRPr="007E0504" w:rsidRDefault="00356986" w:rsidP="00356986">
      <w:pPr>
        <w:autoSpaceDE w:val="0"/>
        <w:autoSpaceDN w:val="0"/>
        <w:adjustRightInd w:val="0"/>
        <w:spacing w:after="0" w:line="360" w:lineRule="auto"/>
        <w:jc w:val="both"/>
        <w:rPr>
          <w:rFonts w:ascii="Times New Roman" w:hAnsi="Times New Roman" w:cs="Times New Roman"/>
          <w:sz w:val="24"/>
          <w:szCs w:val="24"/>
        </w:rPr>
      </w:pPr>
      <w:r w:rsidRPr="007E0504">
        <w:rPr>
          <w:rFonts w:ascii="Times New Roman" w:hAnsi="Times New Roman" w:cs="Times New Roman"/>
          <w:sz w:val="24"/>
          <w:szCs w:val="24"/>
        </w:rPr>
        <w:t>a) preluarea eronată a datelor din evidenţele fiscale existente la nivelul organelor fiscale;</w:t>
      </w:r>
    </w:p>
    <w:p w14:paraId="1EFECA13" w14:textId="77777777" w:rsidR="00356986" w:rsidRPr="007E0504" w:rsidRDefault="00356986" w:rsidP="00356986">
      <w:pPr>
        <w:autoSpaceDE w:val="0"/>
        <w:autoSpaceDN w:val="0"/>
        <w:adjustRightInd w:val="0"/>
        <w:spacing w:after="0" w:line="360" w:lineRule="auto"/>
        <w:jc w:val="both"/>
        <w:rPr>
          <w:rFonts w:ascii="Times New Roman" w:hAnsi="Times New Roman" w:cs="Times New Roman"/>
          <w:sz w:val="24"/>
          <w:szCs w:val="24"/>
        </w:rPr>
      </w:pPr>
      <w:r w:rsidRPr="007E0504">
        <w:rPr>
          <w:rFonts w:ascii="Times New Roman" w:hAnsi="Times New Roman" w:cs="Times New Roman"/>
          <w:sz w:val="24"/>
          <w:szCs w:val="24"/>
        </w:rPr>
        <w:t>b) publicarea eronată a unor contribuabili care, potrivit legii, nu îndeplinesc criteriile</w:t>
      </w:r>
    </w:p>
    <w:p w14:paraId="2F9B02C3" w14:textId="77777777" w:rsidR="00356986" w:rsidRPr="007E0504" w:rsidRDefault="00356986" w:rsidP="00356986">
      <w:pPr>
        <w:autoSpaceDE w:val="0"/>
        <w:autoSpaceDN w:val="0"/>
        <w:adjustRightInd w:val="0"/>
        <w:spacing w:after="0" w:line="360" w:lineRule="auto"/>
        <w:jc w:val="both"/>
        <w:rPr>
          <w:rFonts w:ascii="Times New Roman" w:hAnsi="Times New Roman" w:cs="Times New Roman"/>
          <w:sz w:val="24"/>
          <w:szCs w:val="24"/>
        </w:rPr>
      </w:pPr>
      <w:r w:rsidRPr="007E0504">
        <w:rPr>
          <w:rFonts w:ascii="Times New Roman" w:hAnsi="Times New Roman" w:cs="Times New Roman"/>
          <w:sz w:val="24"/>
          <w:szCs w:val="24"/>
        </w:rPr>
        <w:t>prevăzute la pct. 2.</w:t>
      </w:r>
    </w:p>
    <w:p w14:paraId="02A6D64C" w14:textId="659834C3" w:rsidR="00356986" w:rsidRPr="007E0504" w:rsidRDefault="00356986" w:rsidP="00356986">
      <w:pPr>
        <w:autoSpaceDE w:val="0"/>
        <w:autoSpaceDN w:val="0"/>
        <w:adjustRightInd w:val="0"/>
        <w:spacing w:after="0" w:line="360" w:lineRule="auto"/>
        <w:ind w:firstLine="720"/>
        <w:jc w:val="both"/>
        <w:rPr>
          <w:rFonts w:ascii="Times New Roman" w:hAnsi="Times New Roman" w:cs="Times New Roman"/>
          <w:sz w:val="24"/>
          <w:szCs w:val="24"/>
        </w:rPr>
      </w:pPr>
      <w:r w:rsidRPr="007E0504">
        <w:rPr>
          <w:rFonts w:ascii="Times New Roman" w:hAnsi="Times New Roman" w:cs="Times New Roman"/>
          <w:sz w:val="24"/>
          <w:szCs w:val="24"/>
        </w:rPr>
        <w:t>8. Constituie omisiune la publicare neselectarea, din eroare, a unor contribuabili care îndeplineau criteriile prevăzute la pct.2.</w:t>
      </w:r>
    </w:p>
    <w:p w14:paraId="3A1E5F21" w14:textId="77777777" w:rsidR="00110EEE" w:rsidRPr="007E0504" w:rsidRDefault="00110EEE" w:rsidP="00A65C72">
      <w:pPr>
        <w:autoSpaceDE w:val="0"/>
        <w:autoSpaceDN w:val="0"/>
        <w:adjustRightInd w:val="0"/>
        <w:spacing w:after="0" w:line="360" w:lineRule="auto"/>
        <w:ind w:firstLine="720"/>
        <w:jc w:val="right"/>
        <w:rPr>
          <w:rFonts w:ascii="Times New Roman" w:hAnsi="Times New Roman" w:cs="Times New Roman"/>
          <w:sz w:val="24"/>
          <w:szCs w:val="24"/>
        </w:rPr>
      </w:pPr>
    </w:p>
    <w:p w14:paraId="661292EF" w14:textId="0BD402EB" w:rsidR="00574957" w:rsidRPr="007E0504" w:rsidRDefault="00574957" w:rsidP="007E0504">
      <w:pPr>
        <w:autoSpaceDE w:val="0"/>
        <w:autoSpaceDN w:val="0"/>
        <w:adjustRightInd w:val="0"/>
        <w:spacing w:after="0" w:line="360" w:lineRule="auto"/>
        <w:ind w:left="720" w:hanging="720"/>
        <w:rPr>
          <w:rFonts w:ascii="Times New Roman" w:hAnsi="Times New Roman" w:cs="Times New Roman"/>
          <w:b/>
          <w:sz w:val="24"/>
          <w:szCs w:val="24"/>
          <w:lang w:val="ro-RO"/>
        </w:rPr>
      </w:pPr>
      <w:r w:rsidRPr="007E0504">
        <w:rPr>
          <w:rFonts w:ascii="Times New Roman" w:hAnsi="Times New Roman" w:cs="Times New Roman"/>
          <w:b/>
          <w:sz w:val="24"/>
          <w:szCs w:val="24"/>
          <w:lang w:val="ro-RO"/>
        </w:rPr>
        <w:t xml:space="preserve">Șef serviciu Evidența Veniturilor, Urmărire, </w:t>
      </w:r>
      <w:r w:rsidRPr="007E0504">
        <w:rPr>
          <w:rFonts w:ascii="Times New Roman" w:hAnsi="Times New Roman" w:cs="Times New Roman"/>
          <w:b/>
          <w:sz w:val="24"/>
          <w:szCs w:val="24"/>
          <w:lang w:val="ro-RO"/>
        </w:rPr>
        <w:tab/>
      </w:r>
      <w:r w:rsidR="007E0504" w:rsidRPr="007E0504">
        <w:rPr>
          <w:rFonts w:ascii="Times New Roman" w:hAnsi="Times New Roman" w:cs="Times New Roman"/>
          <w:b/>
          <w:sz w:val="24"/>
          <w:szCs w:val="24"/>
          <w:lang w:val="ro-RO"/>
        </w:rPr>
        <w:tab/>
        <w:t xml:space="preserve">                 Director executiv</w:t>
      </w:r>
      <w:r w:rsidRPr="007E0504">
        <w:rPr>
          <w:rFonts w:ascii="Times New Roman" w:hAnsi="Times New Roman" w:cs="Times New Roman"/>
          <w:b/>
          <w:sz w:val="24"/>
          <w:szCs w:val="24"/>
          <w:lang w:val="ro-RO"/>
        </w:rPr>
        <w:tab/>
        <w:t xml:space="preserve"> </w:t>
      </w:r>
      <w:r w:rsidR="007E0504" w:rsidRPr="007E0504">
        <w:rPr>
          <w:rFonts w:ascii="Times New Roman" w:hAnsi="Times New Roman" w:cs="Times New Roman"/>
          <w:b/>
          <w:sz w:val="24"/>
          <w:szCs w:val="24"/>
          <w:lang w:val="ro-RO"/>
        </w:rPr>
        <w:t xml:space="preserve">                   </w:t>
      </w:r>
      <w:r w:rsidRPr="007E0504">
        <w:rPr>
          <w:rFonts w:ascii="Times New Roman" w:hAnsi="Times New Roman" w:cs="Times New Roman"/>
          <w:b/>
          <w:sz w:val="24"/>
          <w:szCs w:val="24"/>
          <w:lang w:val="ro-RO"/>
        </w:rPr>
        <w:t xml:space="preserve">Executare Silită și Amenzi </w:t>
      </w:r>
    </w:p>
    <w:p w14:paraId="4B8FF9BC" w14:textId="50ABE4E2" w:rsidR="007E0504" w:rsidRPr="007E0504" w:rsidRDefault="007E0504" w:rsidP="007E0504">
      <w:pPr>
        <w:autoSpaceDE w:val="0"/>
        <w:autoSpaceDN w:val="0"/>
        <w:adjustRightInd w:val="0"/>
        <w:spacing w:after="0" w:line="360" w:lineRule="auto"/>
        <w:ind w:firstLine="720"/>
        <w:rPr>
          <w:rFonts w:ascii="Times New Roman" w:hAnsi="Times New Roman" w:cs="Times New Roman"/>
          <w:b/>
          <w:sz w:val="24"/>
          <w:szCs w:val="24"/>
          <w:lang w:val="ro-RO"/>
        </w:rPr>
      </w:pPr>
      <w:r w:rsidRPr="007E0504">
        <w:rPr>
          <w:rFonts w:ascii="Times New Roman" w:hAnsi="Times New Roman" w:cs="Times New Roman"/>
          <w:b/>
          <w:sz w:val="24"/>
          <w:szCs w:val="24"/>
          <w:lang w:val="ro-RO"/>
        </w:rPr>
        <w:t xml:space="preserve">       </w:t>
      </w:r>
      <w:r w:rsidR="00574957" w:rsidRPr="007E0504">
        <w:rPr>
          <w:rFonts w:ascii="Times New Roman" w:hAnsi="Times New Roman" w:cs="Times New Roman"/>
          <w:b/>
          <w:sz w:val="24"/>
          <w:szCs w:val="24"/>
          <w:lang w:val="ro-RO"/>
        </w:rPr>
        <w:t>Dan Mirel Cristian</w:t>
      </w:r>
      <w:r w:rsidRPr="007E0504">
        <w:rPr>
          <w:rFonts w:ascii="Times New Roman" w:hAnsi="Times New Roman" w:cs="Times New Roman"/>
          <w:b/>
          <w:sz w:val="24"/>
          <w:szCs w:val="24"/>
          <w:lang w:val="ro-RO"/>
        </w:rPr>
        <w:tab/>
      </w:r>
      <w:r w:rsidRPr="007E0504">
        <w:rPr>
          <w:rFonts w:ascii="Times New Roman" w:hAnsi="Times New Roman" w:cs="Times New Roman"/>
          <w:b/>
          <w:sz w:val="24"/>
          <w:szCs w:val="24"/>
          <w:lang w:val="ro-RO"/>
        </w:rPr>
        <w:tab/>
      </w:r>
      <w:r w:rsidRPr="007E0504">
        <w:rPr>
          <w:rFonts w:ascii="Times New Roman" w:hAnsi="Times New Roman" w:cs="Times New Roman"/>
          <w:b/>
          <w:sz w:val="24"/>
          <w:szCs w:val="24"/>
          <w:lang w:val="ro-RO"/>
        </w:rPr>
        <w:tab/>
      </w:r>
      <w:r w:rsidRPr="007E0504">
        <w:rPr>
          <w:rFonts w:ascii="Times New Roman" w:hAnsi="Times New Roman" w:cs="Times New Roman"/>
          <w:b/>
          <w:sz w:val="24"/>
          <w:szCs w:val="24"/>
          <w:lang w:val="ro-RO"/>
        </w:rPr>
        <w:tab/>
      </w:r>
      <w:r w:rsidRPr="007E0504">
        <w:rPr>
          <w:rFonts w:ascii="Times New Roman" w:hAnsi="Times New Roman" w:cs="Times New Roman"/>
          <w:b/>
          <w:sz w:val="24"/>
          <w:szCs w:val="24"/>
          <w:lang w:val="ro-RO"/>
        </w:rPr>
        <w:tab/>
        <w:t xml:space="preserve">   Tincu Vasile Claudiu</w:t>
      </w:r>
    </w:p>
    <w:p w14:paraId="719BB7BC" w14:textId="6D6C7D75" w:rsidR="00574957" w:rsidRPr="007E0504" w:rsidRDefault="00574957" w:rsidP="00574957">
      <w:pPr>
        <w:autoSpaceDE w:val="0"/>
        <w:autoSpaceDN w:val="0"/>
        <w:adjustRightInd w:val="0"/>
        <w:spacing w:after="0" w:line="360" w:lineRule="auto"/>
        <w:ind w:firstLine="720"/>
        <w:rPr>
          <w:rFonts w:ascii="Times New Roman" w:hAnsi="Times New Roman" w:cs="Times New Roman"/>
          <w:sz w:val="24"/>
          <w:szCs w:val="24"/>
          <w:lang w:val="ro-RO"/>
        </w:rPr>
      </w:pPr>
    </w:p>
    <w:p w14:paraId="7DE48A20" w14:textId="77777777" w:rsidR="00574957" w:rsidRPr="007E0504" w:rsidRDefault="00574957" w:rsidP="00574957">
      <w:pPr>
        <w:autoSpaceDE w:val="0"/>
        <w:autoSpaceDN w:val="0"/>
        <w:adjustRightInd w:val="0"/>
        <w:spacing w:after="0" w:line="360" w:lineRule="auto"/>
        <w:ind w:firstLine="720"/>
        <w:rPr>
          <w:rFonts w:ascii="Times New Roman" w:hAnsi="Times New Roman" w:cs="Times New Roman"/>
          <w:sz w:val="24"/>
          <w:szCs w:val="24"/>
          <w:lang w:val="ro-RO"/>
        </w:rPr>
      </w:pPr>
      <w:r w:rsidRPr="007E0504">
        <w:rPr>
          <w:rFonts w:ascii="Times New Roman" w:hAnsi="Times New Roman" w:cs="Times New Roman"/>
          <w:sz w:val="24"/>
          <w:szCs w:val="24"/>
          <w:lang w:val="ro-RO"/>
        </w:rPr>
        <w:tab/>
      </w:r>
      <w:r w:rsidRPr="007E0504">
        <w:rPr>
          <w:rFonts w:ascii="Times New Roman" w:hAnsi="Times New Roman" w:cs="Times New Roman"/>
          <w:sz w:val="24"/>
          <w:szCs w:val="24"/>
          <w:lang w:val="ro-RO"/>
        </w:rPr>
        <w:tab/>
      </w:r>
    </w:p>
    <w:p w14:paraId="2D6083E5" w14:textId="31DF54AE" w:rsidR="00110EEE" w:rsidRPr="007E0504" w:rsidRDefault="00574957" w:rsidP="007E0504">
      <w:pPr>
        <w:autoSpaceDE w:val="0"/>
        <w:autoSpaceDN w:val="0"/>
        <w:adjustRightInd w:val="0"/>
        <w:spacing w:after="0" w:line="360" w:lineRule="auto"/>
        <w:ind w:firstLine="720"/>
        <w:rPr>
          <w:rFonts w:ascii="Times New Roman" w:hAnsi="Times New Roman" w:cs="Times New Roman"/>
          <w:sz w:val="24"/>
          <w:szCs w:val="24"/>
        </w:rPr>
      </w:pPr>
      <w:r w:rsidRPr="007E0504">
        <w:rPr>
          <w:rFonts w:ascii="Times New Roman" w:hAnsi="Times New Roman" w:cs="Times New Roman"/>
          <w:sz w:val="24"/>
          <w:szCs w:val="24"/>
          <w:lang w:val="ro-RO"/>
        </w:rPr>
        <w:tab/>
      </w:r>
    </w:p>
    <w:p w14:paraId="5383224C" w14:textId="0BE9B4CA" w:rsidR="00A65C72" w:rsidRPr="007E0504" w:rsidRDefault="00A65C72" w:rsidP="00A65C72">
      <w:pPr>
        <w:autoSpaceDE w:val="0"/>
        <w:autoSpaceDN w:val="0"/>
        <w:adjustRightInd w:val="0"/>
        <w:spacing w:after="0" w:line="360" w:lineRule="auto"/>
        <w:ind w:firstLine="720"/>
        <w:jc w:val="right"/>
        <w:rPr>
          <w:rFonts w:ascii="Times New Roman" w:hAnsi="Times New Roman" w:cs="Times New Roman"/>
          <w:sz w:val="24"/>
          <w:szCs w:val="24"/>
        </w:rPr>
      </w:pPr>
      <w:r w:rsidRPr="007E0504">
        <w:rPr>
          <w:rFonts w:ascii="Times New Roman" w:hAnsi="Times New Roman" w:cs="Times New Roman"/>
          <w:sz w:val="24"/>
          <w:szCs w:val="24"/>
        </w:rPr>
        <w:lastRenderedPageBreak/>
        <w:t>ANEXA LA PROCEDURĂ</w:t>
      </w:r>
    </w:p>
    <w:p w14:paraId="523289B8" w14:textId="77DA4BE8" w:rsidR="00A65C72" w:rsidRPr="007E0504" w:rsidRDefault="00A65C72" w:rsidP="00A65C72">
      <w:pPr>
        <w:autoSpaceDE w:val="0"/>
        <w:autoSpaceDN w:val="0"/>
        <w:adjustRightInd w:val="0"/>
        <w:spacing w:after="0" w:line="360" w:lineRule="auto"/>
        <w:ind w:firstLine="720"/>
        <w:rPr>
          <w:rFonts w:ascii="Times New Roman" w:hAnsi="Times New Roman" w:cs="Times New Roman"/>
          <w:sz w:val="24"/>
          <w:szCs w:val="24"/>
        </w:rPr>
      </w:pPr>
    </w:p>
    <w:p w14:paraId="0C9EEAFC" w14:textId="47A98802" w:rsidR="00A65C72" w:rsidRPr="007E0504" w:rsidRDefault="00A65C72" w:rsidP="00A65C72">
      <w:pPr>
        <w:autoSpaceDE w:val="0"/>
        <w:autoSpaceDN w:val="0"/>
        <w:adjustRightInd w:val="0"/>
        <w:spacing w:after="0" w:line="360" w:lineRule="auto"/>
        <w:ind w:firstLine="720"/>
        <w:rPr>
          <w:rFonts w:ascii="Times New Roman" w:hAnsi="Times New Roman" w:cs="Times New Roman"/>
          <w:sz w:val="24"/>
          <w:szCs w:val="24"/>
        </w:rPr>
      </w:pPr>
    </w:p>
    <w:p w14:paraId="4DD392FC" w14:textId="48BABAB8" w:rsidR="00A65C72" w:rsidRPr="007E0504" w:rsidRDefault="00A65C72" w:rsidP="00A65C72">
      <w:pPr>
        <w:autoSpaceDE w:val="0"/>
        <w:autoSpaceDN w:val="0"/>
        <w:adjustRightInd w:val="0"/>
        <w:spacing w:after="0" w:line="360" w:lineRule="auto"/>
        <w:ind w:firstLine="720"/>
        <w:rPr>
          <w:rFonts w:ascii="Times New Roman" w:hAnsi="Times New Roman" w:cs="Times New Roman"/>
          <w:sz w:val="24"/>
          <w:szCs w:val="24"/>
        </w:rPr>
      </w:pPr>
    </w:p>
    <w:p w14:paraId="3E99F145" w14:textId="30EBB57A" w:rsidR="00A65C72" w:rsidRPr="007E0504" w:rsidRDefault="00A65C72" w:rsidP="00A65C72">
      <w:pPr>
        <w:autoSpaceDE w:val="0"/>
        <w:autoSpaceDN w:val="0"/>
        <w:adjustRightInd w:val="0"/>
        <w:spacing w:after="0" w:line="360" w:lineRule="auto"/>
        <w:ind w:firstLine="720"/>
        <w:jc w:val="center"/>
        <w:rPr>
          <w:rFonts w:ascii="Times New Roman" w:hAnsi="Times New Roman" w:cs="Times New Roman"/>
          <w:sz w:val="24"/>
          <w:szCs w:val="24"/>
        </w:rPr>
      </w:pPr>
      <w:r w:rsidRPr="007E0504">
        <w:rPr>
          <w:rFonts w:ascii="Times New Roman" w:hAnsi="Times New Roman" w:cs="Times New Roman"/>
          <w:sz w:val="24"/>
          <w:szCs w:val="24"/>
        </w:rPr>
        <w:t>LISTA</w:t>
      </w:r>
    </w:p>
    <w:p w14:paraId="21BA1E9E" w14:textId="5D027A4B" w:rsidR="00A65C72" w:rsidRPr="007E0504" w:rsidRDefault="00110EEE" w:rsidP="00A65C72">
      <w:pPr>
        <w:pStyle w:val="ListParagraph"/>
        <w:spacing w:after="0" w:line="240" w:lineRule="auto"/>
        <w:ind w:left="0"/>
        <w:jc w:val="center"/>
        <w:rPr>
          <w:rFonts w:ascii="Times New Roman" w:hAnsi="Times New Roman"/>
          <w:color w:val="000000" w:themeColor="text1"/>
          <w:sz w:val="24"/>
          <w:szCs w:val="24"/>
        </w:rPr>
      </w:pPr>
      <w:proofErr w:type="gramStart"/>
      <w:r w:rsidRPr="007E0504">
        <w:rPr>
          <w:rFonts w:ascii="Times New Roman" w:hAnsi="Times New Roman"/>
          <w:sz w:val="24"/>
          <w:szCs w:val="24"/>
        </w:rPr>
        <w:t>C</w:t>
      </w:r>
      <w:r w:rsidR="00A65C72" w:rsidRPr="007E0504">
        <w:rPr>
          <w:rFonts w:ascii="Times New Roman" w:hAnsi="Times New Roman"/>
          <w:sz w:val="24"/>
          <w:szCs w:val="24"/>
        </w:rPr>
        <w:t>ontribuabililor</w:t>
      </w:r>
      <w:r w:rsidRPr="007E0504">
        <w:rPr>
          <w:rFonts w:ascii="Times New Roman" w:hAnsi="Times New Roman"/>
          <w:sz w:val="24"/>
          <w:szCs w:val="24"/>
        </w:rPr>
        <w:t xml:space="preserve"> </w:t>
      </w:r>
      <w:r w:rsidR="00A65C72" w:rsidRPr="007E0504">
        <w:rPr>
          <w:rFonts w:ascii="Times New Roman" w:hAnsi="Times New Roman"/>
          <w:sz w:val="24"/>
          <w:szCs w:val="24"/>
        </w:rPr>
        <w:t xml:space="preserve"> persoane</w:t>
      </w:r>
      <w:proofErr w:type="gramEnd"/>
      <w:r w:rsidR="00A65C72" w:rsidRPr="007E0504">
        <w:rPr>
          <w:rFonts w:ascii="Times New Roman" w:hAnsi="Times New Roman"/>
          <w:sz w:val="24"/>
          <w:szCs w:val="24"/>
        </w:rPr>
        <w:t xml:space="preserve"> juridice, care </w:t>
      </w:r>
      <w:r w:rsidR="00A65C72" w:rsidRPr="007E0504">
        <w:rPr>
          <w:rFonts w:ascii="Times New Roman" w:hAnsi="Times New Roman"/>
          <w:color w:val="000000" w:themeColor="text1"/>
          <w:sz w:val="24"/>
          <w:szCs w:val="24"/>
        </w:rPr>
        <w:t>au declarat şi au achitat la scadenţă obligaţiile fiscale de plată şi care nu au obligaţii restante</w:t>
      </w:r>
    </w:p>
    <w:p w14:paraId="09FB91C8" w14:textId="13145BAF" w:rsidR="00A65C72" w:rsidRPr="007E0504" w:rsidRDefault="00A65C72" w:rsidP="00A65C72">
      <w:pPr>
        <w:pStyle w:val="ListParagraph"/>
        <w:spacing w:after="0" w:line="240" w:lineRule="auto"/>
        <w:ind w:left="0"/>
        <w:jc w:val="center"/>
        <w:rPr>
          <w:rFonts w:ascii="Times New Roman" w:hAnsi="Times New Roman"/>
          <w:color w:val="000000" w:themeColor="text1"/>
          <w:sz w:val="24"/>
          <w:szCs w:val="24"/>
        </w:rPr>
      </w:pPr>
    </w:p>
    <w:p w14:paraId="0F0DFAA1" w14:textId="2654B2DB" w:rsidR="00A65C72" w:rsidRPr="007E0504" w:rsidRDefault="00A65C72" w:rsidP="00A65C72">
      <w:pPr>
        <w:pStyle w:val="ListParagraph"/>
        <w:spacing w:after="0" w:line="240" w:lineRule="auto"/>
        <w:ind w:left="0"/>
        <w:jc w:val="center"/>
        <w:rPr>
          <w:rFonts w:ascii="Times New Roman" w:hAnsi="Times New Roman"/>
          <w:color w:val="000000" w:themeColor="text1"/>
          <w:sz w:val="24"/>
          <w:szCs w:val="24"/>
        </w:rPr>
      </w:pPr>
    </w:p>
    <w:p w14:paraId="1A5E3029" w14:textId="2A6A5C01" w:rsidR="00A65C72" w:rsidRPr="007E0504" w:rsidRDefault="00A65C72" w:rsidP="00A65C72">
      <w:pPr>
        <w:pStyle w:val="ListParagraph"/>
        <w:spacing w:after="0" w:line="240" w:lineRule="auto"/>
        <w:ind w:left="0"/>
        <w:jc w:val="center"/>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599"/>
        <w:gridCol w:w="3641"/>
        <w:gridCol w:w="4394"/>
      </w:tblGrid>
      <w:tr w:rsidR="00A65C72" w:rsidRPr="007E0504" w14:paraId="128DBE0C" w14:textId="77777777" w:rsidTr="00A65C72">
        <w:tc>
          <w:tcPr>
            <w:tcW w:w="1599" w:type="dxa"/>
          </w:tcPr>
          <w:p w14:paraId="0428CEB5" w14:textId="62F396E7" w:rsidR="00A65C72" w:rsidRPr="007E0504" w:rsidRDefault="00A65C72" w:rsidP="00A65C72">
            <w:pPr>
              <w:pStyle w:val="ListParagraph"/>
              <w:spacing w:after="0" w:line="240" w:lineRule="auto"/>
              <w:ind w:left="0"/>
              <w:jc w:val="center"/>
              <w:rPr>
                <w:rFonts w:ascii="Times New Roman" w:hAnsi="Times New Roman"/>
                <w:sz w:val="24"/>
                <w:szCs w:val="24"/>
              </w:rPr>
            </w:pPr>
            <w:r w:rsidRPr="007E0504">
              <w:rPr>
                <w:rFonts w:ascii="Times New Roman" w:hAnsi="Times New Roman"/>
                <w:sz w:val="24"/>
                <w:szCs w:val="24"/>
              </w:rPr>
              <w:t>Nr.crt.</w:t>
            </w:r>
          </w:p>
        </w:tc>
        <w:tc>
          <w:tcPr>
            <w:tcW w:w="3641" w:type="dxa"/>
          </w:tcPr>
          <w:p w14:paraId="2C8E95AD" w14:textId="4A933CD4" w:rsidR="00A65C72" w:rsidRPr="007E0504" w:rsidRDefault="00A65C72" w:rsidP="00A65C72">
            <w:pPr>
              <w:pStyle w:val="ListParagraph"/>
              <w:spacing w:after="0" w:line="240" w:lineRule="auto"/>
              <w:ind w:left="0"/>
              <w:jc w:val="center"/>
              <w:rPr>
                <w:rFonts w:ascii="Times New Roman" w:hAnsi="Times New Roman"/>
                <w:sz w:val="24"/>
                <w:szCs w:val="24"/>
              </w:rPr>
            </w:pPr>
            <w:r w:rsidRPr="007E0504">
              <w:rPr>
                <w:rFonts w:ascii="Times New Roman" w:hAnsi="Times New Roman"/>
                <w:sz w:val="24"/>
                <w:szCs w:val="24"/>
              </w:rPr>
              <w:t>Denumirea contribuabilului</w:t>
            </w:r>
          </w:p>
        </w:tc>
        <w:tc>
          <w:tcPr>
            <w:tcW w:w="4394" w:type="dxa"/>
          </w:tcPr>
          <w:p w14:paraId="7510CFDB" w14:textId="4289935C" w:rsidR="00A65C72" w:rsidRPr="007E0504" w:rsidRDefault="00A65C72" w:rsidP="00A65C72">
            <w:pPr>
              <w:pStyle w:val="ListParagraph"/>
              <w:spacing w:after="0" w:line="240" w:lineRule="auto"/>
              <w:ind w:left="0"/>
              <w:jc w:val="center"/>
              <w:rPr>
                <w:rFonts w:ascii="Times New Roman" w:hAnsi="Times New Roman"/>
                <w:sz w:val="24"/>
                <w:szCs w:val="24"/>
              </w:rPr>
            </w:pPr>
            <w:r w:rsidRPr="007E0504">
              <w:rPr>
                <w:rFonts w:ascii="Times New Roman" w:hAnsi="Times New Roman"/>
                <w:sz w:val="24"/>
                <w:szCs w:val="24"/>
              </w:rPr>
              <w:t xml:space="preserve">Cod unic de înregistrare </w:t>
            </w:r>
            <w:proofErr w:type="gramStart"/>
            <w:r w:rsidRPr="007E0504">
              <w:rPr>
                <w:rFonts w:ascii="Times New Roman" w:hAnsi="Times New Roman"/>
                <w:sz w:val="24"/>
                <w:szCs w:val="24"/>
              </w:rPr>
              <w:t>fiscal</w:t>
            </w:r>
            <w:r w:rsidR="009627E8" w:rsidRPr="007E0504">
              <w:rPr>
                <w:rFonts w:ascii="Times New Roman" w:hAnsi="Times New Roman"/>
                <w:sz w:val="24"/>
                <w:szCs w:val="24"/>
              </w:rPr>
              <w:t>e</w:t>
            </w:r>
            <w:r w:rsidRPr="007E0504">
              <w:rPr>
                <w:rFonts w:ascii="Times New Roman" w:hAnsi="Times New Roman"/>
                <w:sz w:val="24"/>
                <w:szCs w:val="24"/>
              </w:rPr>
              <w:t>(</w:t>
            </w:r>
            <w:proofErr w:type="gramEnd"/>
            <w:r w:rsidRPr="007E0504">
              <w:rPr>
                <w:rFonts w:ascii="Times New Roman" w:hAnsi="Times New Roman"/>
                <w:sz w:val="24"/>
                <w:szCs w:val="24"/>
              </w:rPr>
              <w:t>CUI)</w:t>
            </w:r>
          </w:p>
        </w:tc>
      </w:tr>
      <w:tr w:rsidR="00A65C72" w:rsidRPr="007E0504" w14:paraId="75E07CEB" w14:textId="77777777" w:rsidTr="00A65C72">
        <w:tc>
          <w:tcPr>
            <w:tcW w:w="1599" w:type="dxa"/>
          </w:tcPr>
          <w:p w14:paraId="62C096C4" w14:textId="77777777" w:rsidR="00A65C72" w:rsidRPr="007E0504" w:rsidRDefault="00A65C72" w:rsidP="00A65C72">
            <w:pPr>
              <w:pStyle w:val="ListParagraph"/>
              <w:spacing w:after="0" w:line="240" w:lineRule="auto"/>
              <w:ind w:left="0"/>
              <w:jc w:val="center"/>
              <w:rPr>
                <w:rFonts w:ascii="Times New Roman" w:hAnsi="Times New Roman"/>
                <w:sz w:val="24"/>
                <w:szCs w:val="24"/>
              </w:rPr>
            </w:pPr>
          </w:p>
        </w:tc>
        <w:tc>
          <w:tcPr>
            <w:tcW w:w="3641" w:type="dxa"/>
          </w:tcPr>
          <w:p w14:paraId="1164D731" w14:textId="77777777" w:rsidR="00A65C72" w:rsidRPr="007E0504" w:rsidRDefault="00A65C72" w:rsidP="00A65C72">
            <w:pPr>
              <w:pStyle w:val="ListParagraph"/>
              <w:spacing w:after="0" w:line="240" w:lineRule="auto"/>
              <w:ind w:left="0"/>
              <w:jc w:val="center"/>
              <w:rPr>
                <w:rFonts w:ascii="Times New Roman" w:hAnsi="Times New Roman"/>
                <w:sz w:val="24"/>
                <w:szCs w:val="24"/>
              </w:rPr>
            </w:pPr>
          </w:p>
        </w:tc>
        <w:tc>
          <w:tcPr>
            <w:tcW w:w="4394" w:type="dxa"/>
          </w:tcPr>
          <w:p w14:paraId="64A01B2F" w14:textId="77777777" w:rsidR="00A65C72" w:rsidRPr="007E0504" w:rsidRDefault="00A65C72" w:rsidP="00A65C72">
            <w:pPr>
              <w:pStyle w:val="ListParagraph"/>
              <w:spacing w:after="0" w:line="240" w:lineRule="auto"/>
              <w:ind w:left="0"/>
              <w:jc w:val="center"/>
              <w:rPr>
                <w:rFonts w:ascii="Times New Roman" w:hAnsi="Times New Roman"/>
                <w:sz w:val="24"/>
                <w:szCs w:val="24"/>
              </w:rPr>
            </w:pPr>
          </w:p>
        </w:tc>
      </w:tr>
    </w:tbl>
    <w:p w14:paraId="49467A74" w14:textId="77777777" w:rsidR="00574957" w:rsidRPr="007E0504" w:rsidRDefault="00574957" w:rsidP="00574957">
      <w:pPr>
        <w:pStyle w:val="ListParagraph"/>
        <w:spacing w:after="0" w:line="240" w:lineRule="auto"/>
        <w:ind w:left="0"/>
        <w:rPr>
          <w:rFonts w:ascii="Times New Roman" w:hAnsi="Times New Roman"/>
          <w:sz w:val="24"/>
          <w:szCs w:val="24"/>
        </w:rPr>
      </w:pPr>
    </w:p>
    <w:p w14:paraId="09BC17D3" w14:textId="77777777" w:rsidR="00574957" w:rsidRPr="007E0504" w:rsidRDefault="00574957" w:rsidP="00574957">
      <w:pPr>
        <w:pStyle w:val="ListParagraph"/>
        <w:spacing w:after="0" w:line="240" w:lineRule="auto"/>
        <w:ind w:left="0"/>
        <w:rPr>
          <w:rFonts w:ascii="Times New Roman" w:hAnsi="Times New Roman"/>
          <w:sz w:val="24"/>
          <w:szCs w:val="24"/>
        </w:rPr>
      </w:pPr>
    </w:p>
    <w:p w14:paraId="3717F2A5" w14:textId="77777777" w:rsidR="00574957" w:rsidRPr="007E0504" w:rsidRDefault="00574957" w:rsidP="00574957">
      <w:pPr>
        <w:pStyle w:val="ListParagraph"/>
        <w:spacing w:after="0" w:line="240" w:lineRule="auto"/>
        <w:ind w:left="0"/>
        <w:rPr>
          <w:rFonts w:ascii="Times New Roman" w:hAnsi="Times New Roman"/>
          <w:sz w:val="24"/>
          <w:szCs w:val="24"/>
        </w:rPr>
      </w:pPr>
    </w:p>
    <w:p w14:paraId="0A8A22C7" w14:textId="77777777" w:rsidR="00574957" w:rsidRPr="007E0504" w:rsidRDefault="00574957" w:rsidP="00574957">
      <w:pPr>
        <w:pStyle w:val="ListParagraph"/>
        <w:spacing w:after="0" w:line="240" w:lineRule="auto"/>
        <w:ind w:left="0"/>
        <w:rPr>
          <w:rFonts w:ascii="Times New Roman" w:hAnsi="Times New Roman"/>
          <w:sz w:val="24"/>
          <w:szCs w:val="24"/>
        </w:rPr>
      </w:pPr>
    </w:p>
    <w:p w14:paraId="6A480A75" w14:textId="77777777" w:rsidR="00574957" w:rsidRPr="007E0504" w:rsidRDefault="00574957" w:rsidP="00574957">
      <w:pPr>
        <w:pStyle w:val="ListParagraph"/>
        <w:spacing w:after="0" w:line="240" w:lineRule="auto"/>
        <w:ind w:left="0"/>
        <w:rPr>
          <w:rFonts w:ascii="Times New Roman" w:hAnsi="Times New Roman"/>
          <w:sz w:val="24"/>
          <w:szCs w:val="24"/>
        </w:rPr>
      </w:pPr>
    </w:p>
    <w:p w14:paraId="14B4BB30" w14:textId="77777777" w:rsidR="00574957" w:rsidRPr="007E0504" w:rsidRDefault="00574957" w:rsidP="00574957">
      <w:pPr>
        <w:pStyle w:val="ListParagraph"/>
        <w:spacing w:after="0" w:line="240" w:lineRule="auto"/>
        <w:ind w:left="0"/>
        <w:rPr>
          <w:rFonts w:ascii="Times New Roman" w:hAnsi="Times New Roman"/>
          <w:sz w:val="24"/>
          <w:szCs w:val="24"/>
        </w:rPr>
      </w:pPr>
    </w:p>
    <w:p w14:paraId="1CB5ACF9" w14:textId="77777777" w:rsidR="00574957" w:rsidRPr="007E0504" w:rsidRDefault="00574957" w:rsidP="00574957">
      <w:pPr>
        <w:pStyle w:val="ListParagraph"/>
        <w:spacing w:after="0" w:line="240" w:lineRule="auto"/>
        <w:ind w:left="0"/>
        <w:rPr>
          <w:rFonts w:ascii="Times New Roman" w:hAnsi="Times New Roman"/>
          <w:sz w:val="24"/>
          <w:szCs w:val="24"/>
        </w:rPr>
      </w:pPr>
    </w:p>
    <w:p w14:paraId="683CBC2F" w14:textId="77777777" w:rsidR="00574957" w:rsidRPr="007E0504" w:rsidRDefault="00574957" w:rsidP="00574957">
      <w:pPr>
        <w:pStyle w:val="ListParagraph"/>
        <w:spacing w:after="0" w:line="240" w:lineRule="auto"/>
        <w:ind w:left="0"/>
        <w:rPr>
          <w:rFonts w:ascii="Times New Roman" w:hAnsi="Times New Roman"/>
          <w:sz w:val="24"/>
          <w:szCs w:val="24"/>
        </w:rPr>
      </w:pPr>
    </w:p>
    <w:p w14:paraId="3BA121F0" w14:textId="77777777" w:rsidR="00574957" w:rsidRPr="007E0504" w:rsidRDefault="00574957" w:rsidP="00574957">
      <w:pPr>
        <w:pStyle w:val="ListParagraph"/>
        <w:rPr>
          <w:rFonts w:ascii="Times New Roman" w:hAnsi="Times New Roman"/>
          <w:bCs/>
          <w:sz w:val="24"/>
          <w:szCs w:val="24"/>
          <w:lang w:val="ro-RO"/>
        </w:rPr>
      </w:pPr>
      <w:r w:rsidRPr="007E0504">
        <w:rPr>
          <w:rFonts w:ascii="Times New Roman" w:hAnsi="Times New Roman"/>
          <w:bCs/>
          <w:sz w:val="24"/>
          <w:szCs w:val="24"/>
          <w:lang w:val="ro-RO"/>
        </w:rPr>
        <w:t xml:space="preserve">Șef serviciu Evidența Veniturilor, Urmărire, </w:t>
      </w:r>
      <w:r w:rsidRPr="007E0504">
        <w:rPr>
          <w:rFonts w:ascii="Times New Roman" w:hAnsi="Times New Roman"/>
          <w:bCs/>
          <w:sz w:val="24"/>
          <w:szCs w:val="24"/>
          <w:lang w:val="ro-RO"/>
        </w:rPr>
        <w:tab/>
      </w:r>
      <w:r w:rsidRPr="007E0504">
        <w:rPr>
          <w:rFonts w:ascii="Times New Roman" w:hAnsi="Times New Roman"/>
          <w:bCs/>
          <w:sz w:val="24"/>
          <w:szCs w:val="24"/>
          <w:lang w:val="ro-RO"/>
        </w:rPr>
        <w:tab/>
        <w:t xml:space="preserve"> </w:t>
      </w:r>
    </w:p>
    <w:p w14:paraId="2F9FC543" w14:textId="77777777" w:rsidR="00574957" w:rsidRPr="007E0504" w:rsidRDefault="00574957" w:rsidP="00574957">
      <w:pPr>
        <w:pStyle w:val="ListParagraph"/>
        <w:rPr>
          <w:rFonts w:ascii="Times New Roman" w:hAnsi="Times New Roman"/>
          <w:bCs/>
          <w:sz w:val="24"/>
          <w:szCs w:val="24"/>
          <w:lang w:val="ro-RO"/>
        </w:rPr>
      </w:pPr>
      <w:r w:rsidRPr="007E0504">
        <w:rPr>
          <w:rFonts w:ascii="Times New Roman" w:hAnsi="Times New Roman"/>
          <w:bCs/>
          <w:sz w:val="24"/>
          <w:szCs w:val="24"/>
          <w:lang w:val="ro-RO"/>
        </w:rPr>
        <w:t xml:space="preserve">Executare Silită și Amenzi </w:t>
      </w:r>
    </w:p>
    <w:p w14:paraId="1F5F6359" w14:textId="77777777" w:rsidR="00574957" w:rsidRPr="007E0504" w:rsidRDefault="00574957" w:rsidP="00574957">
      <w:pPr>
        <w:pStyle w:val="ListParagraph"/>
        <w:rPr>
          <w:rFonts w:ascii="Times New Roman" w:hAnsi="Times New Roman"/>
          <w:sz w:val="24"/>
          <w:szCs w:val="24"/>
          <w:lang w:val="ro-RO"/>
        </w:rPr>
      </w:pPr>
      <w:r w:rsidRPr="007E0504">
        <w:rPr>
          <w:rFonts w:ascii="Times New Roman" w:hAnsi="Times New Roman"/>
          <w:sz w:val="24"/>
          <w:szCs w:val="24"/>
          <w:lang w:val="ro-RO"/>
        </w:rPr>
        <w:t>Dan Mirel Cristian</w:t>
      </w:r>
    </w:p>
    <w:p w14:paraId="2973162A" w14:textId="77777777" w:rsidR="00574957" w:rsidRPr="007E0504" w:rsidRDefault="00574957" w:rsidP="00574957">
      <w:pPr>
        <w:pStyle w:val="ListParagraph"/>
        <w:rPr>
          <w:rFonts w:ascii="Times New Roman" w:hAnsi="Times New Roman"/>
          <w:sz w:val="24"/>
          <w:szCs w:val="24"/>
          <w:lang w:val="ro-RO"/>
        </w:rPr>
      </w:pPr>
      <w:r w:rsidRPr="007E0504">
        <w:rPr>
          <w:rFonts w:ascii="Times New Roman" w:hAnsi="Times New Roman"/>
          <w:sz w:val="24"/>
          <w:szCs w:val="24"/>
          <w:lang w:val="ro-RO"/>
        </w:rPr>
        <w:tab/>
      </w:r>
      <w:r w:rsidRPr="007E0504">
        <w:rPr>
          <w:rFonts w:ascii="Times New Roman" w:hAnsi="Times New Roman"/>
          <w:sz w:val="24"/>
          <w:szCs w:val="24"/>
          <w:lang w:val="ro-RO"/>
        </w:rPr>
        <w:tab/>
      </w:r>
    </w:p>
    <w:p w14:paraId="3F261203" w14:textId="77777777" w:rsidR="00574957" w:rsidRPr="007E0504" w:rsidRDefault="00574957" w:rsidP="00574957">
      <w:pPr>
        <w:pStyle w:val="ListParagraph"/>
        <w:rPr>
          <w:rFonts w:ascii="Times New Roman" w:hAnsi="Times New Roman"/>
          <w:sz w:val="24"/>
          <w:szCs w:val="24"/>
          <w:lang w:val="ro-RO"/>
        </w:rPr>
      </w:pPr>
      <w:r w:rsidRPr="007E0504">
        <w:rPr>
          <w:rFonts w:ascii="Times New Roman" w:hAnsi="Times New Roman"/>
          <w:sz w:val="24"/>
          <w:szCs w:val="24"/>
          <w:lang w:val="ro-RO"/>
        </w:rPr>
        <w:tab/>
      </w:r>
    </w:p>
    <w:p w14:paraId="328DE53E" w14:textId="77777777" w:rsidR="00574957" w:rsidRDefault="00574957" w:rsidP="00574957">
      <w:pPr>
        <w:pStyle w:val="ListParagraph"/>
        <w:rPr>
          <w:rFonts w:ascii="Times New Roman" w:hAnsi="Times New Roman"/>
          <w:sz w:val="24"/>
          <w:szCs w:val="24"/>
          <w:lang w:val="ro-RO"/>
        </w:rPr>
      </w:pPr>
    </w:p>
    <w:p w14:paraId="66F0171A" w14:textId="77777777" w:rsidR="007E0504" w:rsidRDefault="007E0504" w:rsidP="00574957">
      <w:pPr>
        <w:pStyle w:val="ListParagraph"/>
        <w:rPr>
          <w:rFonts w:ascii="Times New Roman" w:hAnsi="Times New Roman"/>
          <w:sz w:val="24"/>
          <w:szCs w:val="24"/>
          <w:lang w:val="ro-RO"/>
        </w:rPr>
      </w:pPr>
    </w:p>
    <w:p w14:paraId="2E0BFA41" w14:textId="77777777" w:rsidR="007E0504" w:rsidRPr="007E0504" w:rsidRDefault="007E0504" w:rsidP="00574957">
      <w:pPr>
        <w:pStyle w:val="ListParagraph"/>
        <w:rPr>
          <w:rFonts w:ascii="Times New Roman" w:hAnsi="Times New Roman"/>
          <w:sz w:val="24"/>
          <w:szCs w:val="24"/>
          <w:lang w:val="ro-RO"/>
        </w:rPr>
      </w:pPr>
    </w:p>
    <w:p w14:paraId="5F2F2BB3" w14:textId="77777777" w:rsidR="00574957" w:rsidRPr="007E0504" w:rsidRDefault="00574957" w:rsidP="00574957">
      <w:pPr>
        <w:pStyle w:val="ListParagraph"/>
        <w:rPr>
          <w:rFonts w:ascii="Times New Roman" w:hAnsi="Times New Roman"/>
          <w:sz w:val="24"/>
          <w:szCs w:val="24"/>
          <w:lang w:val="ro-RO"/>
        </w:rPr>
      </w:pPr>
    </w:p>
    <w:p w14:paraId="08A0416F" w14:textId="77777777" w:rsidR="00574957" w:rsidRPr="007E0504" w:rsidRDefault="00574957" w:rsidP="00574957">
      <w:pPr>
        <w:pStyle w:val="ListParagraph"/>
        <w:rPr>
          <w:rFonts w:ascii="Times New Roman" w:hAnsi="Times New Roman"/>
          <w:sz w:val="24"/>
          <w:szCs w:val="24"/>
          <w:lang w:val="ro-RO"/>
        </w:rPr>
      </w:pPr>
      <w:r w:rsidRPr="007E0504">
        <w:rPr>
          <w:rFonts w:ascii="Times New Roman" w:hAnsi="Times New Roman"/>
          <w:bCs/>
          <w:sz w:val="24"/>
          <w:szCs w:val="24"/>
          <w:lang w:val="ro-RO"/>
        </w:rPr>
        <w:t>Director executiv</w:t>
      </w:r>
      <w:r w:rsidRPr="007E0504">
        <w:rPr>
          <w:rFonts w:ascii="Times New Roman" w:hAnsi="Times New Roman"/>
          <w:bCs/>
          <w:sz w:val="24"/>
          <w:szCs w:val="24"/>
          <w:lang w:val="ro-RO"/>
        </w:rPr>
        <w:br/>
      </w:r>
      <w:r w:rsidRPr="007E0504">
        <w:rPr>
          <w:rFonts w:ascii="Times New Roman" w:hAnsi="Times New Roman"/>
          <w:sz w:val="24"/>
          <w:szCs w:val="24"/>
          <w:lang w:val="ro-RO"/>
        </w:rPr>
        <w:t>Tincu Vasile Claudiu</w:t>
      </w:r>
    </w:p>
    <w:p w14:paraId="59330D55" w14:textId="77777777" w:rsidR="00574957" w:rsidRPr="007E0504" w:rsidRDefault="00574957" w:rsidP="00574957">
      <w:pPr>
        <w:pStyle w:val="ListParagraph"/>
        <w:spacing w:after="0" w:line="240" w:lineRule="auto"/>
        <w:ind w:left="0"/>
        <w:rPr>
          <w:rFonts w:ascii="Times New Roman" w:hAnsi="Times New Roman"/>
          <w:sz w:val="24"/>
          <w:szCs w:val="24"/>
        </w:rPr>
      </w:pPr>
    </w:p>
    <w:sectPr w:rsidR="00574957" w:rsidRPr="007E0504" w:rsidSect="007E0504">
      <w:pgSz w:w="12240" w:h="15840"/>
      <w:pgMar w:top="993"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86"/>
    <w:rsid w:val="00002262"/>
    <w:rsid w:val="000866FD"/>
    <w:rsid w:val="00110EEE"/>
    <w:rsid w:val="001122BC"/>
    <w:rsid w:val="001615C1"/>
    <w:rsid w:val="00161CCF"/>
    <w:rsid w:val="00164153"/>
    <w:rsid w:val="001A181B"/>
    <w:rsid w:val="001A5315"/>
    <w:rsid w:val="00245A29"/>
    <w:rsid w:val="00250E6F"/>
    <w:rsid w:val="00294361"/>
    <w:rsid w:val="00305379"/>
    <w:rsid w:val="00356986"/>
    <w:rsid w:val="003736D0"/>
    <w:rsid w:val="003F0D9F"/>
    <w:rsid w:val="003F38DC"/>
    <w:rsid w:val="004664C6"/>
    <w:rsid w:val="00480EBA"/>
    <w:rsid w:val="00485073"/>
    <w:rsid w:val="004E0D22"/>
    <w:rsid w:val="00574957"/>
    <w:rsid w:val="005C016E"/>
    <w:rsid w:val="00606E2A"/>
    <w:rsid w:val="00702C93"/>
    <w:rsid w:val="00730792"/>
    <w:rsid w:val="00767B94"/>
    <w:rsid w:val="007E0504"/>
    <w:rsid w:val="00814D04"/>
    <w:rsid w:val="008C72DE"/>
    <w:rsid w:val="008F470D"/>
    <w:rsid w:val="009627E8"/>
    <w:rsid w:val="00986FBE"/>
    <w:rsid w:val="00A65C72"/>
    <w:rsid w:val="00AD2672"/>
    <w:rsid w:val="00B07A1A"/>
    <w:rsid w:val="00B41BD4"/>
    <w:rsid w:val="00BC7576"/>
    <w:rsid w:val="00C0610C"/>
    <w:rsid w:val="00C824A2"/>
    <w:rsid w:val="00C82EF1"/>
    <w:rsid w:val="00CC1482"/>
    <w:rsid w:val="00D220AA"/>
    <w:rsid w:val="00D420F3"/>
    <w:rsid w:val="00DA743F"/>
    <w:rsid w:val="00DF0065"/>
    <w:rsid w:val="00EA1FA6"/>
    <w:rsid w:val="00EA5993"/>
    <w:rsid w:val="00F74BDB"/>
    <w:rsid w:val="00FB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20FC"/>
  <w15:chartTrackingRefBased/>
  <w15:docId w15:val="{092DC281-6C3B-4E19-BC6C-F1E85D3D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986"/>
    <w:rPr>
      <w:b/>
      <w:bCs/>
    </w:rPr>
  </w:style>
  <w:style w:type="paragraph" w:styleId="ListParagraph">
    <w:name w:val="List Paragraph"/>
    <w:basedOn w:val="Normal"/>
    <w:uiPriority w:val="34"/>
    <w:qFormat/>
    <w:rsid w:val="00A65C72"/>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6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Cristina</dc:creator>
  <cp:keywords/>
  <dc:description/>
  <cp:lastModifiedBy>Loredana Giurgiu</cp:lastModifiedBy>
  <cp:revision>3</cp:revision>
  <cp:lastPrinted>2026-06-11T05:32:00Z</cp:lastPrinted>
  <dcterms:created xsi:type="dcterms:W3CDTF">2026-06-11T05:33:00Z</dcterms:created>
  <dcterms:modified xsi:type="dcterms:W3CDTF">2026-06-16T06:40:00Z</dcterms:modified>
</cp:coreProperties>
</file>