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EF4E0" w14:textId="77777777" w:rsidR="006449D4" w:rsidRPr="006449D4" w:rsidRDefault="006449D4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2994E7BA" w14:textId="2F79F64D" w:rsidR="006449D4" w:rsidRPr="006449D4" w:rsidRDefault="004E6D61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6449D4">
        <w:rPr>
          <w:rFonts w:ascii="Arial" w:eastAsia="Times New Roman" w:hAnsi="Arial" w:cs="Times New Roman"/>
          <w:noProof/>
          <w:sz w:val="24"/>
          <w:szCs w:val="20"/>
          <w:lang w:val="ro-RO"/>
        </w:rPr>
        <w:drawing>
          <wp:anchor distT="0" distB="0" distL="114300" distR="114300" simplePos="0" relativeHeight="251659264" behindDoc="1" locked="0" layoutInCell="1" allowOverlap="1" wp14:anchorId="6AC192A8" wp14:editId="22A0A756">
            <wp:simplePos x="0" y="0"/>
            <wp:positionH relativeFrom="column">
              <wp:posOffset>-81280</wp:posOffset>
            </wp:positionH>
            <wp:positionV relativeFrom="paragraph">
              <wp:posOffset>215265</wp:posOffset>
            </wp:positionV>
            <wp:extent cx="591185" cy="819150"/>
            <wp:effectExtent l="0" t="0" r="0" b="0"/>
            <wp:wrapTight wrapText="bothSides">
              <wp:wrapPolygon edited="0">
                <wp:start x="0" y="0"/>
                <wp:lineTo x="0" y="21098"/>
                <wp:lineTo x="20881" y="21098"/>
                <wp:lineTo x="2088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8AA6CE" w14:textId="3D48DE03" w:rsidR="006449D4" w:rsidRPr="006449D4" w:rsidRDefault="006449D4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>ROMÂNIA</w:t>
      </w:r>
    </w:p>
    <w:p w14:paraId="722E1DAD" w14:textId="77777777" w:rsidR="006449D4" w:rsidRPr="006449D4" w:rsidRDefault="006449D4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>JUDEŢUL SATU MARE</w:t>
      </w:r>
    </w:p>
    <w:p w14:paraId="6E3564D0" w14:textId="77777777" w:rsidR="006449D4" w:rsidRPr="006449D4" w:rsidRDefault="006449D4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CONSILIUL LOCAL AL </w:t>
      </w:r>
    </w:p>
    <w:p w14:paraId="11698038" w14:textId="77777777" w:rsidR="006449D4" w:rsidRPr="006449D4" w:rsidRDefault="006449D4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>MUNICIPIULUI SATU MARE</w:t>
      </w:r>
    </w:p>
    <w:p w14:paraId="21E2ECFB" w14:textId="74EAC04F" w:rsidR="006449D4" w:rsidRPr="006449D4" w:rsidRDefault="006449D4" w:rsidP="006449D4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ro-RO"/>
        </w:rPr>
      </w:pPr>
      <w:r w:rsidRPr="006449D4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                                                                                                                                         </w:t>
      </w:r>
    </w:p>
    <w:p w14:paraId="6F7B64D3" w14:textId="62F0B808" w:rsidR="00895A43" w:rsidRPr="004E6D61" w:rsidRDefault="004E6D61" w:rsidP="004E6D61">
      <w:pPr>
        <w:keepNext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                     </w:t>
      </w:r>
      <w:r w:rsidR="006449D4" w:rsidRPr="004E6D6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HOTĂRÂREA NR.</w:t>
      </w:r>
      <w:bookmarkStart w:id="0" w:name="_Hlk38438552"/>
      <w:bookmarkStart w:id="1" w:name="_Hlk230248996"/>
      <w:r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125/28.05.2026</w:t>
      </w:r>
    </w:p>
    <w:p w14:paraId="2F6ED622" w14:textId="61E79B00" w:rsidR="006449D4" w:rsidRPr="004E6D61" w:rsidRDefault="00895A43" w:rsidP="004E6D61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4E6D6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privind acceptarea ofertelor de donație având ca obiect teren înscris în </w:t>
      </w:r>
      <w:r w:rsidR="004E6D6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                                                                                                           </w:t>
      </w:r>
      <w:r w:rsidRPr="004E6D6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CF nr.</w:t>
      </w:r>
      <w:r w:rsidR="004E6D6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Pr="004E6D6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167699 Satu Mare și teren înscris în CF nr.</w:t>
      </w:r>
      <w:r w:rsidR="004E6D6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Pr="004E6D6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184909 Satu Mare</w:t>
      </w:r>
    </w:p>
    <w:bookmarkEnd w:id="0"/>
    <w:bookmarkEnd w:id="1"/>
    <w:p w14:paraId="594AAE35" w14:textId="77777777" w:rsidR="00F923B7" w:rsidRDefault="00F923B7" w:rsidP="00F923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       </w:t>
      </w:r>
    </w:p>
    <w:p w14:paraId="1C22D5FE" w14:textId="77777777" w:rsidR="00F923B7" w:rsidRDefault="00F923B7" w:rsidP="00F923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52A68638" w14:textId="69E898BD" w:rsidR="006449D4" w:rsidRDefault="00F923B7" w:rsidP="00F923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       </w:t>
      </w:r>
      <w:r w:rsidR="009679D3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</w:t>
      </w:r>
      <w:r w:rsidR="00FF1DC2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9679D3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6449D4"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>Consiliul local al Municipiului Satu Mare</w:t>
      </w:r>
      <w:r w:rsidR="00F64E95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65CB9CD8" w14:textId="63B6668E" w:rsidR="006D1709" w:rsidRDefault="004D1881" w:rsidP="006D17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C2716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</w:t>
      </w:r>
      <w:r w:rsidR="009679D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</w:t>
      </w:r>
      <w:r w:rsidR="006449D4"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>Analizând</w:t>
      </w:r>
      <w:r w:rsidR="00514ACB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449D4"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D1709">
        <w:rPr>
          <w:rFonts w:ascii="Times New Roman" w:eastAsia="Times New Roman" w:hAnsi="Times New Roman" w:cs="Times New Roman"/>
          <w:sz w:val="28"/>
          <w:szCs w:val="28"/>
          <w:lang w:val="ro-RO"/>
        </w:rPr>
        <w:t>Ofertele de donație depuse de numiții Sîrbe Traian și soția Sîrbe Maria, și Pop Daniel și soția Pop Zsuzsanna, oferte care nu s-au finalizat cu acceptarea lor, p</w:t>
      </w:r>
      <w:r w:rsidR="006449D4"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roiectul de hotărâre înregistrat sub nr. </w:t>
      </w:r>
      <w:r w:rsidR="004E6D61" w:rsidRPr="004E6D61">
        <w:rPr>
          <w:rFonts w:ascii="Times New Roman" w:eastAsia="Times New Roman" w:hAnsi="Times New Roman" w:cs="Times New Roman"/>
          <w:sz w:val="28"/>
          <w:szCs w:val="28"/>
          <w:lang w:val="ro-RO"/>
        </w:rPr>
        <w:t>32249/21.05.2026</w:t>
      </w:r>
      <w:r w:rsidR="00B62094">
        <w:rPr>
          <w:rFonts w:ascii="Times New Roman" w:eastAsia="Times New Roman" w:hAnsi="Times New Roman" w:cs="Times New Roman"/>
          <w:sz w:val="28"/>
          <w:szCs w:val="28"/>
          <w:lang w:val="ro-RO"/>
        </w:rPr>
        <w:t>, r</w:t>
      </w:r>
      <w:r w:rsidR="006449D4"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>eferatul de aprobare al</w:t>
      </w:r>
      <w:r w:rsidR="0013204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C27165">
        <w:rPr>
          <w:rFonts w:ascii="Times New Roman" w:eastAsia="Times New Roman" w:hAnsi="Times New Roman" w:cs="Times New Roman"/>
          <w:sz w:val="28"/>
          <w:szCs w:val="28"/>
          <w:lang w:val="ro-RO"/>
        </w:rPr>
        <w:t>inițiatorului</w:t>
      </w:r>
      <w:r w:rsidR="006449D4"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>, înregistrat sub nr.</w:t>
      </w:r>
      <w:r w:rsidR="004E6D6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0341BD">
        <w:rPr>
          <w:rFonts w:ascii="Times New Roman" w:eastAsia="Times New Roman" w:hAnsi="Times New Roman" w:cs="Times New Roman"/>
          <w:sz w:val="28"/>
          <w:szCs w:val="28"/>
          <w:lang w:val="ro-RO"/>
        </w:rPr>
        <w:t>32250/21.05.2026</w:t>
      </w:r>
      <w:r w:rsidR="00B6209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</w:t>
      </w:r>
      <w:r w:rsidR="006D1709" w:rsidRPr="006D1709">
        <w:rPr>
          <w:rFonts w:ascii="Times New Roman" w:eastAsia="Times New Roman" w:hAnsi="Times New Roman" w:cs="Times New Roman"/>
          <w:sz w:val="28"/>
          <w:szCs w:val="28"/>
          <w:lang w:val="ro-RO"/>
        </w:rPr>
        <w:t>raportul de specialitate comun al directorului executiv al Direcției Patrimoniu și  al Serviciului Patrimoniu Concesionări Închirieri</w:t>
      </w:r>
      <w:r w:rsidR="004E6D61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6D1709" w:rsidRPr="006D170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înregistrat sub nr. </w:t>
      </w:r>
      <w:r w:rsidR="002E52A2">
        <w:rPr>
          <w:rFonts w:ascii="Times New Roman" w:eastAsia="Times New Roman" w:hAnsi="Times New Roman" w:cs="Times New Roman"/>
          <w:sz w:val="28"/>
          <w:szCs w:val="28"/>
          <w:lang w:val="ro-RO"/>
        </w:rPr>
        <w:t>32256/</w:t>
      </w:r>
      <w:r w:rsidR="000341BD">
        <w:rPr>
          <w:rFonts w:ascii="Times New Roman" w:eastAsia="Times New Roman" w:hAnsi="Times New Roman" w:cs="Times New Roman"/>
          <w:sz w:val="28"/>
          <w:szCs w:val="28"/>
          <w:lang w:val="ro-RO"/>
        </w:rPr>
        <w:t>21</w:t>
      </w:r>
      <w:r w:rsidR="006D1709" w:rsidRPr="006D170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.05.2026, raportul </w:t>
      </w:r>
      <w:r w:rsidR="004E6D6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de specialitate al </w:t>
      </w:r>
      <w:r w:rsidR="006D1709" w:rsidRPr="006D1709">
        <w:rPr>
          <w:rFonts w:ascii="Times New Roman" w:eastAsia="Times New Roman" w:hAnsi="Times New Roman" w:cs="Times New Roman"/>
          <w:sz w:val="28"/>
          <w:szCs w:val="28"/>
          <w:lang w:val="ro-RO"/>
        </w:rPr>
        <w:t>Serviciului Juridic</w:t>
      </w:r>
      <w:r w:rsidR="004E6D61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6D1709" w:rsidRPr="006D170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înregistrat sub nr. </w:t>
      </w:r>
      <w:r w:rsidR="000D00E3">
        <w:rPr>
          <w:rFonts w:ascii="Times New Roman" w:eastAsia="Times New Roman" w:hAnsi="Times New Roman" w:cs="Times New Roman"/>
          <w:sz w:val="28"/>
          <w:szCs w:val="28"/>
          <w:lang w:val="ro-RO"/>
        </w:rPr>
        <w:t>32481/22.05.2026</w:t>
      </w:r>
      <w:r w:rsidR="006D1709" w:rsidRPr="006D170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și avizele comisiilor de specialitate ale Consiliului Local Satu Mare,</w:t>
      </w:r>
    </w:p>
    <w:p w14:paraId="6835B347" w14:textId="077C70B5" w:rsidR="006D1709" w:rsidRPr="006D1709" w:rsidRDefault="006D1709" w:rsidP="006D17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ab/>
      </w:r>
      <w:r w:rsidRPr="006D170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Având în vedere prevederile:</w:t>
      </w:r>
    </w:p>
    <w:p w14:paraId="6036F8C9" w14:textId="77777777" w:rsidR="00C16ECF" w:rsidRDefault="009679D3" w:rsidP="006D17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D1709">
        <w:rPr>
          <w:rFonts w:ascii="Times New Roman" w:eastAsia="Times New Roman" w:hAnsi="Times New Roman" w:cs="Times New Roman"/>
          <w:sz w:val="28"/>
          <w:szCs w:val="28"/>
          <w:lang w:val="ro-RO"/>
        </w:rPr>
        <w:tab/>
        <w:t xml:space="preserve">- </w:t>
      </w:r>
      <w:r w:rsidR="006449D4" w:rsidRPr="00B62094">
        <w:rPr>
          <w:rFonts w:ascii="Times New Roman" w:eastAsia="Times New Roman" w:hAnsi="Times New Roman" w:cs="Times New Roman"/>
          <w:sz w:val="28"/>
          <w:szCs w:val="28"/>
          <w:lang w:val="ro-RO"/>
        </w:rPr>
        <w:t>art. 863 lit c</w:t>
      </w:r>
      <w:r w:rsidR="00C16ECF">
        <w:rPr>
          <w:rFonts w:ascii="Times New Roman" w:eastAsia="Times New Roman" w:hAnsi="Times New Roman" w:cs="Times New Roman"/>
          <w:sz w:val="28"/>
          <w:szCs w:val="28"/>
          <w:lang w:val="ro-RO"/>
        </w:rPr>
        <w:t>)</w:t>
      </w:r>
      <w:r w:rsidR="006449D4" w:rsidRPr="00B62094">
        <w:rPr>
          <w:rFonts w:ascii="Times New Roman" w:eastAsia="Times New Roman" w:hAnsi="Times New Roman" w:cs="Times New Roman"/>
          <w:sz w:val="28"/>
          <w:szCs w:val="28"/>
          <w:lang w:val="ro-RO"/>
        </w:rPr>
        <w:t>, art. 881, art. 885,</w:t>
      </w:r>
      <w:r w:rsidR="00C16EC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449D4" w:rsidRPr="00B6209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art. 888, art. 1011 și următoarele din  Codul Civil, </w:t>
      </w:r>
    </w:p>
    <w:p w14:paraId="508E3118" w14:textId="288A77EF" w:rsidR="0052044C" w:rsidRDefault="00C16ECF" w:rsidP="006D17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ab/>
        <w:t xml:space="preserve">- </w:t>
      </w:r>
      <w:r w:rsidR="0052044C" w:rsidRPr="00B62094">
        <w:rPr>
          <w:rFonts w:ascii="Times New Roman" w:eastAsia="Times New Roman" w:hAnsi="Times New Roman" w:cs="Times New Roman"/>
          <w:sz w:val="28"/>
          <w:szCs w:val="28"/>
          <w:lang w:val="ro-RO"/>
        </w:rPr>
        <w:t>art.</w:t>
      </w:r>
      <w:r w:rsidR="004E6D6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2C42C8">
        <w:rPr>
          <w:rFonts w:ascii="Times New Roman" w:eastAsia="Times New Roman" w:hAnsi="Times New Roman" w:cs="Times New Roman"/>
          <w:sz w:val="28"/>
          <w:szCs w:val="28"/>
          <w:lang w:val="ro-RO"/>
        </w:rPr>
        <w:t>286 alin</w:t>
      </w:r>
      <w:r w:rsidR="004E6D61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2C42C8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(4), </w:t>
      </w:r>
      <w:r w:rsidR="0052044C" w:rsidRPr="00B6209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291 alin. (3) lit. a) și alin</w:t>
      </w:r>
      <w:r w:rsidR="004E6D61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52044C" w:rsidRPr="00B6209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(6) din O.U.G. nr. 57/2019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privind</w:t>
      </w:r>
      <w:r w:rsidR="0052044C" w:rsidRPr="00B6209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B6209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Codul administrativ </w:t>
      </w:r>
      <w:r w:rsidR="0052044C" w:rsidRPr="00B62094">
        <w:rPr>
          <w:rFonts w:ascii="Times New Roman" w:eastAsia="Times New Roman" w:hAnsi="Times New Roman" w:cs="Times New Roman"/>
          <w:sz w:val="28"/>
          <w:szCs w:val="28"/>
          <w:lang w:val="ro-RO"/>
        </w:rPr>
        <w:t>cu modificările şi completările ulterioare,</w:t>
      </w:r>
    </w:p>
    <w:p w14:paraId="3BE5D214" w14:textId="6327DA7F" w:rsidR="008D7DE7" w:rsidRPr="00B62094" w:rsidRDefault="008D7DE7" w:rsidP="006D17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ab/>
        <w:t>- Hotărârii Consiliului local al Municipiului Sat Mare nr.</w:t>
      </w:r>
      <w:r w:rsidR="004E6D6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51/27.02.2025 privind însușirea documentației de primă înregistrare a unui imobil teren în suprafață de 3011 mp cu destinația de drum, modificată prin HCL nr. 202/3007.2025,</w:t>
      </w:r>
    </w:p>
    <w:p w14:paraId="5BC22FBE" w14:textId="134F2321" w:rsidR="006449D4" w:rsidRPr="006449D4" w:rsidRDefault="006C6BED" w:rsidP="006C6BED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</w:t>
      </w:r>
      <w:r w:rsidR="009679D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Ținând seama de prevederile </w:t>
      </w:r>
      <w:r w:rsidR="006449D4"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Legii privind normele de tehnică legislativă pentru elaborarea actelor normative nr. 24/2000, republicată, </w:t>
      </w:r>
      <w:bookmarkStart w:id="2" w:name="_Hlk101343835"/>
      <w:r w:rsidR="006449D4"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>cu modificările şi completările ulterioare,</w:t>
      </w:r>
    </w:p>
    <w:bookmarkEnd w:id="2"/>
    <w:p w14:paraId="076D82D1" w14:textId="4914D9B5" w:rsidR="003C43F4" w:rsidRPr="006449D4" w:rsidRDefault="009679D3" w:rsidP="003C43F4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2C42C8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</w:t>
      </w:r>
      <w:r w:rsidR="006449D4"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>În temeiul prevederilor  art. 129 alin. (2) lit. c), ale art. 139 alin. (2),  art. 196 alin. (1) lit. a) din Codul administrativ, aprobat prin O</w:t>
      </w:r>
      <w:r w:rsidR="004E6D61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6449D4"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>U</w:t>
      </w:r>
      <w:r w:rsidR="004E6D61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6449D4"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>G</w:t>
      </w:r>
      <w:r w:rsidR="004E6D61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6449D4"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nr. 57/2019,</w:t>
      </w:r>
      <w:r w:rsidR="003C43F4" w:rsidRPr="003C43F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C43F4"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>cu modificările şi completările ulterioare,</w:t>
      </w:r>
    </w:p>
    <w:p w14:paraId="1CD897DD" w14:textId="6F247060" w:rsidR="006449D4" w:rsidRPr="00895A43" w:rsidRDefault="00895A43" w:rsidP="006449D4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895A43">
        <w:rPr>
          <w:rFonts w:ascii="Times New Roman" w:hAnsi="Times New Roman" w:cs="Times New Roman"/>
          <w:sz w:val="28"/>
          <w:szCs w:val="28"/>
          <w:lang w:val="ro-RO"/>
        </w:rPr>
        <w:t>Adoptă prezenta</w:t>
      </w:r>
    </w:p>
    <w:p w14:paraId="6016F7A6" w14:textId="72A1849E" w:rsidR="00895A43" w:rsidRPr="00895A43" w:rsidRDefault="00895A43" w:rsidP="00895A43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ab/>
      </w:r>
      <w:r w:rsidRPr="00895A43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H O T Ă R Â R E:</w:t>
      </w:r>
    </w:p>
    <w:p w14:paraId="0138A5AB" w14:textId="77777777" w:rsidR="006449D4" w:rsidRPr="006449D4" w:rsidRDefault="006449D4" w:rsidP="006449D4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14:paraId="51BD4972" w14:textId="3FF0DA82" w:rsidR="00895A43" w:rsidRDefault="006449D4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6449D4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         </w:t>
      </w:r>
      <w:r w:rsidRPr="006449D4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Art.1.</w:t>
      </w:r>
      <w:r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(1) Se acceptă oferta de donație </w:t>
      </w:r>
      <w:r w:rsidR="002B52C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autentificată </w:t>
      </w:r>
      <w:r w:rsidR="00895A43">
        <w:rPr>
          <w:rFonts w:ascii="Times New Roman" w:eastAsia="Times New Roman" w:hAnsi="Times New Roman" w:cs="Times New Roman"/>
          <w:sz w:val="28"/>
          <w:szCs w:val="28"/>
          <w:lang w:val="ro-RO"/>
        </w:rPr>
        <w:t>sub nr.</w:t>
      </w:r>
      <w:r w:rsidR="004E6D6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895A43">
        <w:rPr>
          <w:rFonts w:ascii="Times New Roman" w:eastAsia="Times New Roman" w:hAnsi="Times New Roman" w:cs="Times New Roman"/>
          <w:sz w:val="28"/>
          <w:szCs w:val="28"/>
          <w:lang w:val="ro-RO"/>
        </w:rPr>
        <w:t>4531/15.11.2022 la Societatea Profesională Notarială</w:t>
      </w:r>
      <w:r w:rsidR="00A3156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895A43">
        <w:rPr>
          <w:rFonts w:ascii="Times New Roman" w:eastAsia="Times New Roman" w:hAnsi="Times New Roman" w:cs="Times New Roman"/>
          <w:sz w:val="28"/>
          <w:szCs w:val="28"/>
          <w:lang w:val="ro-RO"/>
        </w:rPr>
        <w:t>”Donca”, a numiților</w:t>
      </w:r>
      <w:r w:rsidR="00895A43" w:rsidRPr="00895A4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Sîrbe Traian și soția Sîrbe Maria </w:t>
      </w:r>
      <w:r w:rsidR="00895A43"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prin care donează Municipiului Satu Mare, terenul în suprafață de </w:t>
      </w:r>
      <w:r w:rsidR="00895A4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200 </w:t>
      </w:r>
      <w:r w:rsidR="00895A43"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mp, înscris în CF nr. </w:t>
      </w:r>
      <w:r w:rsidR="00895A43">
        <w:rPr>
          <w:rFonts w:ascii="Times New Roman" w:eastAsia="Times New Roman" w:hAnsi="Times New Roman" w:cs="Times New Roman"/>
          <w:sz w:val="28"/>
          <w:szCs w:val="28"/>
          <w:lang w:val="ro-RO"/>
        </w:rPr>
        <w:t>167699</w:t>
      </w:r>
      <w:r w:rsidR="00895A43"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Satu Mare</w:t>
      </w:r>
      <w:r w:rsidR="00895A4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(</w:t>
      </w:r>
      <w:r w:rsidR="00A3156F">
        <w:rPr>
          <w:rFonts w:ascii="Times New Roman" w:eastAsia="Times New Roman" w:hAnsi="Times New Roman" w:cs="Times New Roman"/>
          <w:sz w:val="28"/>
          <w:szCs w:val="28"/>
          <w:lang w:val="ro-RO"/>
        </w:rPr>
        <w:t>CF vechi nr.45 N Satu Mare</w:t>
      </w:r>
      <w:r w:rsidR="00895A43">
        <w:rPr>
          <w:rFonts w:ascii="Times New Roman" w:eastAsia="Times New Roman" w:hAnsi="Times New Roman" w:cs="Times New Roman"/>
          <w:sz w:val="28"/>
          <w:szCs w:val="28"/>
          <w:lang w:val="ro-RO"/>
        </w:rPr>
        <w:t>)</w:t>
      </w:r>
      <w:r w:rsidR="00A3156F">
        <w:rPr>
          <w:rFonts w:ascii="Times New Roman" w:eastAsia="Times New Roman" w:hAnsi="Times New Roman" w:cs="Times New Roman"/>
          <w:sz w:val="28"/>
          <w:szCs w:val="28"/>
          <w:lang w:val="ro-RO"/>
        </w:rPr>
        <w:t>, nr. cad. 167699  (nr. top vechi  844/58).</w:t>
      </w:r>
    </w:p>
    <w:p w14:paraId="427E6425" w14:textId="3B312C7D" w:rsidR="00A3156F" w:rsidRDefault="006449D4" w:rsidP="00A315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lastRenderedPageBreak/>
        <w:t xml:space="preserve">        (2) </w:t>
      </w:r>
      <w:r w:rsidR="00A3156F"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Se acceptă oferta de donație </w:t>
      </w:r>
      <w:r w:rsidR="00A3156F">
        <w:rPr>
          <w:rFonts w:ascii="Times New Roman" w:eastAsia="Times New Roman" w:hAnsi="Times New Roman" w:cs="Times New Roman"/>
          <w:sz w:val="28"/>
          <w:szCs w:val="28"/>
          <w:lang w:val="ro-RO"/>
        </w:rPr>
        <w:t>autentificată sub nr.</w:t>
      </w:r>
      <w:r w:rsidR="004E6D6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A3156F">
        <w:rPr>
          <w:rFonts w:ascii="Times New Roman" w:eastAsia="Times New Roman" w:hAnsi="Times New Roman" w:cs="Times New Roman"/>
          <w:sz w:val="28"/>
          <w:szCs w:val="28"/>
          <w:lang w:val="ro-RO"/>
        </w:rPr>
        <w:t>1005/29.03.2022 la Biroul Notarilor Publici Botea, a numiților</w:t>
      </w:r>
      <w:r w:rsidR="00A3156F" w:rsidRPr="00895A4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A3156F" w:rsidRPr="00A3156F">
        <w:rPr>
          <w:rFonts w:ascii="Times New Roman" w:eastAsia="Times New Roman" w:hAnsi="Times New Roman" w:cs="Times New Roman"/>
          <w:sz w:val="28"/>
          <w:szCs w:val="28"/>
          <w:lang w:val="ro-RO"/>
        </w:rPr>
        <w:t>Pop Daniel și soția Pop Zsuzsanna</w:t>
      </w:r>
      <w:r w:rsidR="004E6D61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A3156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A3156F"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prin care donează Municipiului Satu Mare, terenul în suprafață de </w:t>
      </w:r>
      <w:r w:rsidR="00A3156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13 </w:t>
      </w:r>
      <w:r w:rsidR="00A3156F"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mp, înscris în CF </w:t>
      </w:r>
      <w:r w:rsidR="004E6D6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           </w:t>
      </w:r>
      <w:r w:rsidR="00A3156F"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nr. </w:t>
      </w:r>
      <w:r w:rsidR="00A3156F">
        <w:rPr>
          <w:rFonts w:ascii="Times New Roman" w:eastAsia="Times New Roman" w:hAnsi="Times New Roman" w:cs="Times New Roman"/>
          <w:sz w:val="28"/>
          <w:szCs w:val="28"/>
          <w:lang w:val="ro-RO"/>
        </w:rPr>
        <w:t>184909</w:t>
      </w:r>
      <w:r w:rsidR="00A3156F"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Satu Mare</w:t>
      </w:r>
      <w:r w:rsidR="00A3156F">
        <w:rPr>
          <w:rFonts w:ascii="Times New Roman" w:eastAsia="Times New Roman" w:hAnsi="Times New Roman" w:cs="Times New Roman"/>
          <w:sz w:val="28"/>
          <w:szCs w:val="28"/>
          <w:lang w:val="ro-RO"/>
        </w:rPr>
        <w:t>, nr. cad. 184909.</w:t>
      </w:r>
    </w:p>
    <w:p w14:paraId="08F786EB" w14:textId="7A3385CD" w:rsidR="006449D4" w:rsidRPr="006449D4" w:rsidRDefault="00A3156F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ab/>
        <w:t xml:space="preserve">(3) </w:t>
      </w:r>
      <w:r w:rsidR="006449D4"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>Cheltuielile aferente încheierii şi autentificării act</w:t>
      </w:r>
      <w:r w:rsidR="00E51ECD">
        <w:rPr>
          <w:rFonts w:ascii="Times New Roman" w:eastAsia="Times New Roman" w:hAnsi="Times New Roman" w:cs="Times New Roman"/>
          <w:sz w:val="28"/>
          <w:szCs w:val="28"/>
          <w:lang w:val="ro-RO"/>
        </w:rPr>
        <w:t>elor</w:t>
      </w:r>
      <w:r w:rsidR="006449D4"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de donație, altele decât cele scutite de la plată conform prevederilor legale în vigoare, vor fi suportate de către donator</w:t>
      </w:r>
      <w:r w:rsidR="00E51ECD">
        <w:rPr>
          <w:rFonts w:ascii="Times New Roman" w:eastAsia="Times New Roman" w:hAnsi="Times New Roman" w:cs="Times New Roman"/>
          <w:sz w:val="28"/>
          <w:szCs w:val="28"/>
          <w:lang w:val="ro-RO"/>
        </w:rPr>
        <w:t>i</w:t>
      </w:r>
      <w:r w:rsidR="006449D4"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. </w:t>
      </w:r>
    </w:p>
    <w:p w14:paraId="1AFF8A2A" w14:textId="67A11161" w:rsidR="006449D4" w:rsidRPr="00E51ECD" w:rsidRDefault="006449D4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6449D4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6449D4">
        <w:rPr>
          <w:rFonts w:ascii="Times New Roman" w:eastAsia="Times New Roman" w:hAnsi="Times New Roman" w:cs="Times New Roman"/>
          <w:b/>
          <w:bCs/>
          <w:sz w:val="28"/>
          <w:szCs w:val="28"/>
        </w:rPr>
        <w:t>Art.</w:t>
      </w:r>
      <w:r w:rsidR="004E6D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449D4">
        <w:rPr>
          <w:rFonts w:ascii="Times New Roman" w:eastAsia="Times New Roman" w:hAnsi="Times New Roman" w:cs="Times New Roman"/>
          <w:b/>
          <w:bCs/>
          <w:sz w:val="28"/>
          <w:szCs w:val="28"/>
        </w:rPr>
        <w:t>2.</w:t>
      </w:r>
      <w:r w:rsidRPr="006449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51ECD">
        <w:rPr>
          <w:rFonts w:ascii="Times New Roman" w:eastAsia="Times New Roman" w:hAnsi="Times New Roman" w:cs="Times New Roman"/>
          <w:sz w:val="28"/>
          <w:szCs w:val="28"/>
          <w:lang w:val="ro-RO"/>
        </w:rPr>
        <w:t>Imobil</w:t>
      </w:r>
      <w:r w:rsidR="00E51ECD">
        <w:rPr>
          <w:rFonts w:ascii="Times New Roman" w:eastAsia="Times New Roman" w:hAnsi="Times New Roman" w:cs="Times New Roman"/>
          <w:sz w:val="28"/>
          <w:szCs w:val="28"/>
          <w:lang w:val="ro-RO"/>
        </w:rPr>
        <w:t>e</w:t>
      </w:r>
      <w:r w:rsidR="007E2309" w:rsidRPr="00E51ECD">
        <w:rPr>
          <w:rFonts w:ascii="Times New Roman" w:eastAsia="Times New Roman" w:hAnsi="Times New Roman" w:cs="Times New Roman"/>
          <w:sz w:val="28"/>
          <w:szCs w:val="28"/>
          <w:lang w:val="ro-RO"/>
        </w:rPr>
        <w:t>l</w:t>
      </w:r>
      <w:r w:rsidR="00E51ECD">
        <w:rPr>
          <w:rFonts w:ascii="Times New Roman" w:eastAsia="Times New Roman" w:hAnsi="Times New Roman" w:cs="Times New Roman"/>
          <w:sz w:val="28"/>
          <w:szCs w:val="28"/>
          <w:lang w:val="ro-RO"/>
        </w:rPr>
        <w:t>e</w:t>
      </w:r>
      <w:r w:rsidR="007E2309" w:rsidRPr="00E51EC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teren</w:t>
      </w:r>
      <w:r w:rsidRPr="00E51EC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care fac obiectul oferte</w:t>
      </w:r>
      <w:r w:rsidR="00E51ECD">
        <w:rPr>
          <w:rFonts w:ascii="Times New Roman" w:eastAsia="Times New Roman" w:hAnsi="Times New Roman" w:cs="Times New Roman"/>
          <w:sz w:val="28"/>
          <w:szCs w:val="28"/>
          <w:lang w:val="ro-RO"/>
        </w:rPr>
        <w:t>lor</w:t>
      </w:r>
      <w:r w:rsidRPr="00E51EC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de donație menționat</w:t>
      </w:r>
      <w:r w:rsidR="00E51ECD">
        <w:rPr>
          <w:rFonts w:ascii="Times New Roman" w:eastAsia="Times New Roman" w:hAnsi="Times New Roman" w:cs="Times New Roman"/>
          <w:sz w:val="28"/>
          <w:szCs w:val="28"/>
          <w:lang w:val="ro-RO"/>
        </w:rPr>
        <w:t>e</w:t>
      </w:r>
      <w:r w:rsidRPr="00E51EC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la </w:t>
      </w:r>
      <w:r w:rsidR="004E6D6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</w:t>
      </w:r>
      <w:r w:rsidRPr="00E51EC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art. 1 </w:t>
      </w:r>
      <w:r w:rsidR="00E51EC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se vor </w:t>
      </w:r>
      <w:r w:rsidR="004E6D61">
        <w:rPr>
          <w:rFonts w:ascii="Times New Roman" w:eastAsia="Times New Roman" w:hAnsi="Times New Roman" w:cs="Times New Roman"/>
          <w:sz w:val="28"/>
          <w:szCs w:val="28"/>
          <w:lang w:val="ro-RO"/>
        </w:rPr>
        <w:t>î</w:t>
      </w:r>
      <w:r w:rsidR="00E51ECD">
        <w:rPr>
          <w:rFonts w:ascii="Times New Roman" w:eastAsia="Times New Roman" w:hAnsi="Times New Roman" w:cs="Times New Roman"/>
          <w:sz w:val="28"/>
          <w:szCs w:val="28"/>
          <w:lang w:val="ro-RO"/>
        </w:rPr>
        <w:t>ntabula</w:t>
      </w:r>
      <w:r w:rsidRPr="00E51EC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 proprietatea Municipiului Satu Mare, domeniu public, categoria de folosință drum.</w:t>
      </w:r>
    </w:p>
    <w:p w14:paraId="586427DA" w14:textId="2254B664" w:rsidR="006449D4" w:rsidRPr="006449D4" w:rsidRDefault="006449D4" w:rsidP="006449D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</w:t>
      </w:r>
      <w:r w:rsidRPr="006449D4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Art.</w:t>
      </w:r>
      <w:r w:rsidR="004E6D6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Pr="006449D4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3. </w:t>
      </w:r>
      <w:r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Se dispune O.C.P.I. Satu Mare </w:t>
      </w:r>
      <w:r w:rsidR="004E6D61">
        <w:rPr>
          <w:rFonts w:ascii="Times New Roman" w:eastAsia="Times New Roman" w:hAnsi="Times New Roman" w:cs="Times New Roman"/>
          <w:sz w:val="28"/>
          <w:szCs w:val="28"/>
          <w:lang w:val="ro-RO"/>
        </w:rPr>
        <w:t>î</w:t>
      </w:r>
      <w:r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>ntabularea în evidențele de Publicitate Imobiliară a celor aprobate la articolele precedente.</w:t>
      </w:r>
    </w:p>
    <w:p w14:paraId="3041718A" w14:textId="26E5F01F" w:rsidR="00E51ECD" w:rsidRDefault="006449D4" w:rsidP="00E51EC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6449D4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Art.</w:t>
      </w:r>
      <w:r w:rsidR="004E6D6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Pr="006449D4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4.</w:t>
      </w:r>
      <w:r w:rsidR="00E51ECD" w:rsidRPr="00E51ECD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</w:t>
      </w:r>
      <w:r w:rsidR="00E51ECD" w:rsidRPr="00E51EC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Cu ducerea la îndeplinire a prezentei hotărâri se încredințează Viceprimarul municipiului Satu Mare, domnul Băbțan Raul-Gabriel </w:t>
      </w:r>
      <w:r w:rsidR="00E51ECD" w:rsidRPr="00E51ECD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și Di</w:t>
      </w:r>
      <w:r w:rsidR="00E51ECD" w:rsidRPr="00E51ECD">
        <w:rPr>
          <w:rFonts w:ascii="Times New Roman" w:eastAsia="Times New Roman" w:hAnsi="Times New Roman" w:cs="Times New Roman"/>
          <w:sz w:val="28"/>
          <w:szCs w:val="28"/>
          <w:lang w:val="ro-RO"/>
        </w:rPr>
        <w:t>recția</w:t>
      </w:r>
      <w:r w:rsidR="00E51ECD" w:rsidRPr="00E51ECD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Patrimoniu - Serviciul Patrimoniu Concesionări Închirieri din cadrul Aparatului de specialitate al Primarului municipiului Satu Mare</w:t>
      </w:r>
      <w:r w:rsidR="00E51ECD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.</w:t>
      </w:r>
      <w:r w:rsidR="00E51ECD" w:rsidRPr="00E51EC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</w:p>
    <w:p w14:paraId="3EFB556B" w14:textId="5E39AE46" w:rsidR="00E51ECD" w:rsidRPr="00E51ECD" w:rsidRDefault="006449D4" w:rsidP="00E51EC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6449D4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Art.</w:t>
      </w:r>
      <w:r w:rsidR="004E6D6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="00E51ECD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5</w:t>
      </w:r>
      <w:r w:rsidRPr="006449D4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.</w:t>
      </w:r>
      <w:r w:rsidR="007E2309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Pr="006449D4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="00E51ECD" w:rsidRPr="00E51ECD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Prezenta hotărâre se  comunică:</w:t>
      </w:r>
    </w:p>
    <w:p w14:paraId="4B08CE46" w14:textId="77777777" w:rsidR="00E51ECD" w:rsidRPr="00E51ECD" w:rsidRDefault="00E51ECD" w:rsidP="00E51ECD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 w:rsidRPr="00E51ECD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Instituției Prefectului - județul Satu Mare</w:t>
      </w:r>
      <w:r w:rsidRPr="00E51ECD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2BDE3C8E" w14:textId="77777777" w:rsidR="00E51ECD" w:rsidRPr="00E51ECD" w:rsidRDefault="00E51ECD" w:rsidP="00E51ECD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E51ECD">
        <w:rPr>
          <w:rFonts w:ascii="Times New Roman" w:eastAsia="Times New Roman" w:hAnsi="Times New Roman" w:cs="Times New Roman"/>
          <w:sz w:val="28"/>
          <w:szCs w:val="28"/>
          <w:lang w:val="ro-RO"/>
        </w:rPr>
        <w:t>Primarului municipiului Satu Mare;</w:t>
      </w:r>
    </w:p>
    <w:p w14:paraId="07C5E75C" w14:textId="77777777" w:rsidR="00E51ECD" w:rsidRPr="00E51ECD" w:rsidRDefault="00E51ECD" w:rsidP="00E51ECD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E51ECD">
        <w:rPr>
          <w:rFonts w:ascii="Times New Roman" w:eastAsia="Times New Roman" w:hAnsi="Times New Roman" w:cs="Times New Roman"/>
          <w:sz w:val="28"/>
          <w:szCs w:val="28"/>
          <w:lang w:val="ro-RO"/>
        </w:rPr>
        <w:t>Viceprimarului municipiului Satu Mare, domnul Băbțan Raul-Gabriel</w:t>
      </w:r>
      <w:r w:rsidRPr="00E51ECD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E496ABF" w14:textId="77777777" w:rsidR="00E51ECD" w:rsidRPr="00E51ECD" w:rsidRDefault="00E51ECD" w:rsidP="00E51ECD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E51ECD">
        <w:rPr>
          <w:rFonts w:ascii="Times New Roman" w:eastAsia="Times New Roman" w:hAnsi="Times New Roman" w:cs="Times New Roman"/>
          <w:sz w:val="28"/>
          <w:szCs w:val="28"/>
          <w:lang w:val="ro-RO"/>
        </w:rPr>
        <w:t>Directorului executiv al Direcției Patrimoniu;</w:t>
      </w:r>
    </w:p>
    <w:p w14:paraId="7190EF4F" w14:textId="77777777" w:rsidR="00E51ECD" w:rsidRPr="00E51ECD" w:rsidRDefault="00E51ECD" w:rsidP="00E51ECD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E51ECD">
        <w:rPr>
          <w:rFonts w:ascii="Times New Roman" w:eastAsia="Times New Roman" w:hAnsi="Times New Roman" w:cs="Times New Roman"/>
          <w:sz w:val="28"/>
          <w:szCs w:val="28"/>
          <w:lang w:val="ro-RO"/>
        </w:rPr>
        <w:t>Serviciului Patrimoniu Concesionări Închirieri;</w:t>
      </w:r>
    </w:p>
    <w:p w14:paraId="6039A64E" w14:textId="7B490668" w:rsidR="00E51ECD" w:rsidRPr="00E51ECD" w:rsidRDefault="00E51ECD" w:rsidP="00E51ECD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es-DO"/>
        </w:rPr>
        <w:t>donatorilor</w:t>
      </w:r>
      <w:r w:rsidRPr="00E51EC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Sîrbe Traian</w:t>
      </w:r>
      <w:r w:rsidR="000D00E3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Pr="00E51EC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Sîrbe Maria</w:t>
      </w:r>
      <w:r w:rsidR="000D00E3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E51ECD">
        <w:rPr>
          <w:rFonts w:ascii="Times New Roman" w:eastAsia="Times New Roman" w:hAnsi="Times New Roman" w:cs="Times New Roman"/>
          <w:sz w:val="28"/>
          <w:szCs w:val="28"/>
          <w:lang w:val="ro-RO"/>
        </w:rPr>
        <w:t>Pop Daniel și Pop Zsuzsanna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;</w:t>
      </w:r>
    </w:p>
    <w:p w14:paraId="1EADDAE0" w14:textId="50C4AD7D" w:rsidR="00E51ECD" w:rsidRPr="00E51ECD" w:rsidRDefault="00E51ECD" w:rsidP="00E51ECD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 w:rsidRPr="00E51ECD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Se publică în Monitorul Oficial Local al </w:t>
      </w:r>
      <w:r w:rsidR="004E6D6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m</w:t>
      </w:r>
      <w:r w:rsidRPr="00E51ECD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unicipiului Satu Mare.</w:t>
      </w:r>
    </w:p>
    <w:p w14:paraId="1E6E983D" w14:textId="7EC298A9" w:rsidR="006449D4" w:rsidRDefault="006449D4" w:rsidP="00E51EC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406EE966" w14:textId="77777777" w:rsidR="009B7A7A" w:rsidRPr="009B7A7A" w:rsidRDefault="009B7A7A" w:rsidP="009B7A7A">
      <w:pPr>
        <w:tabs>
          <w:tab w:val="left" w:pos="1316"/>
          <w:tab w:val="left" w:pos="1985"/>
          <w:tab w:val="left" w:pos="3402"/>
        </w:tabs>
        <w:spacing w:after="0" w:line="240" w:lineRule="auto"/>
        <w:ind w:right="1133"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 w:eastAsia="ro-RO"/>
        </w:rPr>
      </w:pPr>
      <w:r w:rsidRPr="009B7A7A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                      </w:t>
      </w:r>
      <w:r w:rsidRPr="009B7A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 w:eastAsia="ro-RO"/>
        </w:rPr>
        <w:t xml:space="preserve">         </w:t>
      </w:r>
    </w:p>
    <w:p w14:paraId="79FCB409" w14:textId="77777777" w:rsidR="009B7A7A" w:rsidRPr="009B7A7A" w:rsidRDefault="009B7A7A" w:rsidP="009B7A7A">
      <w:pPr>
        <w:spacing w:after="0" w:line="240" w:lineRule="auto"/>
        <w:ind w:right="567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  <w:r w:rsidRPr="009B7A7A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              Președinte de </w:t>
      </w:r>
      <w:proofErr w:type="gramStart"/>
      <w:r w:rsidRPr="009B7A7A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ședință,   </w:t>
      </w:r>
      <w:proofErr w:type="gramEnd"/>
      <w:r w:rsidRPr="009B7A7A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                                  Contrasemnează</w:t>
      </w:r>
    </w:p>
    <w:p w14:paraId="6E93B022" w14:textId="77777777" w:rsidR="009B7A7A" w:rsidRPr="009B7A7A" w:rsidRDefault="009B7A7A" w:rsidP="009B7A7A">
      <w:pPr>
        <w:spacing w:after="0" w:line="240" w:lineRule="auto"/>
        <w:ind w:right="567"/>
        <w:rPr>
          <w:rFonts w:ascii="Times New Roman" w:eastAsia="Times New Roman" w:hAnsi="Times New Roman" w:cs="Times New Roman"/>
          <w:sz w:val="28"/>
          <w:szCs w:val="28"/>
          <w:lang w:val="es-DO" w:eastAsia="ro-RO"/>
        </w:rPr>
      </w:pPr>
      <w:r w:rsidRPr="009B7A7A">
        <w:rPr>
          <w:rFonts w:ascii="Times New Roman" w:eastAsia="Times New Roman" w:hAnsi="Times New Roman" w:cs="Times New Roman"/>
          <w:b/>
          <w:sz w:val="28"/>
          <w:szCs w:val="28"/>
          <w:lang w:val="es-DO" w:eastAsia="ro-RO"/>
        </w:rPr>
        <w:t xml:space="preserve">          </w:t>
      </w:r>
      <w:r w:rsidRPr="009B7A7A">
        <w:rPr>
          <w:rFonts w:ascii="Times New Roman" w:eastAsia="Times New Roman" w:hAnsi="Times New Roman" w:cs="Times New Roman"/>
          <w:b/>
          <w:bCs/>
          <w:sz w:val="28"/>
          <w:szCs w:val="28"/>
          <w:lang w:val="es-DO"/>
        </w:rPr>
        <w:t>Tămășan-Ilieș Cristina-Marina</w:t>
      </w:r>
      <w:r w:rsidRPr="009B7A7A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                         Secretar general,</w:t>
      </w:r>
    </w:p>
    <w:p w14:paraId="32D8F3BA" w14:textId="77777777" w:rsidR="009B7A7A" w:rsidRPr="009B7A7A" w:rsidRDefault="009B7A7A" w:rsidP="009B7A7A">
      <w:pPr>
        <w:spacing w:after="0" w:line="240" w:lineRule="auto"/>
        <w:ind w:right="567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  <w:r w:rsidRPr="009B7A7A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   Mihaela Maria Racolța</w:t>
      </w:r>
    </w:p>
    <w:p w14:paraId="480AE549" w14:textId="77777777" w:rsidR="009B7A7A" w:rsidRPr="009B7A7A" w:rsidRDefault="009B7A7A" w:rsidP="009B7A7A">
      <w:pPr>
        <w:spacing w:after="0" w:line="240" w:lineRule="auto"/>
        <w:ind w:right="567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18A957FF" w14:textId="77777777" w:rsidR="009B7A7A" w:rsidRPr="009B7A7A" w:rsidRDefault="009B7A7A" w:rsidP="009B7A7A">
      <w:pPr>
        <w:spacing w:after="0" w:line="240" w:lineRule="auto"/>
        <w:ind w:right="567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33A195E6" w14:textId="77777777" w:rsidR="009B7A7A" w:rsidRPr="009B7A7A" w:rsidRDefault="009B7A7A" w:rsidP="009B7A7A">
      <w:pPr>
        <w:spacing w:after="0" w:line="240" w:lineRule="auto"/>
        <w:ind w:right="141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59005E3D" w14:textId="77777777" w:rsidR="009B7A7A" w:rsidRPr="009B7A7A" w:rsidRDefault="009B7A7A" w:rsidP="009B7A7A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</w:pPr>
      <w:r w:rsidRPr="009B7A7A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Prezenta hotărâre a fost adoptată în ședință ordinară cu respectarea prevederilor art. 139 alin. (2)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9B7A7A" w:rsidRPr="009B7A7A" w14:paraId="7A9D1906" w14:textId="77777777" w:rsidTr="00666FA6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C2126" w14:textId="77777777" w:rsidR="009B7A7A" w:rsidRPr="009B7A7A" w:rsidRDefault="009B7A7A" w:rsidP="009B7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9B7A7A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0AA95" w14:textId="77777777" w:rsidR="009B7A7A" w:rsidRPr="009B7A7A" w:rsidRDefault="009B7A7A" w:rsidP="009B7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9B7A7A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23</w:t>
            </w:r>
          </w:p>
        </w:tc>
      </w:tr>
      <w:tr w:rsidR="009B7A7A" w:rsidRPr="009B7A7A" w14:paraId="3DC4A466" w14:textId="77777777" w:rsidTr="00666FA6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607F8" w14:textId="77777777" w:rsidR="009B7A7A" w:rsidRPr="009B7A7A" w:rsidRDefault="009B7A7A" w:rsidP="009B7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</w:pPr>
            <w:r w:rsidRPr="009B7A7A"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  <w:t xml:space="preserve">Nr. </w:t>
            </w:r>
            <w:proofErr w:type="gramStart"/>
            <w:r w:rsidRPr="009B7A7A"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  <w:t>total</w:t>
            </w:r>
            <w:proofErr w:type="gramEnd"/>
            <w:r w:rsidRPr="009B7A7A"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  <w:t xml:space="preserve">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C9A9F" w14:textId="77777777" w:rsidR="009B7A7A" w:rsidRPr="009B7A7A" w:rsidRDefault="009B7A7A" w:rsidP="009B7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</w:pPr>
            <w:r w:rsidRPr="009B7A7A"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  <w:t>22</w:t>
            </w:r>
          </w:p>
        </w:tc>
      </w:tr>
      <w:tr w:rsidR="009B7A7A" w:rsidRPr="009B7A7A" w14:paraId="3EB6B696" w14:textId="77777777" w:rsidTr="00666FA6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3A057" w14:textId="77777777" w:rsidR="009B7A7A" w:rsidRPr="009B7A7A" w:rsidRDefault="009B7A7A" w:rsidP="009B7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9B7A7A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B07CB" w14:textId="77777777" w:rsidR="009B7A7A" w:rsidRPr="009B7A7A" w:rsidRDefault="009B7A7A" w:rsidP="009B7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9B7A7A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1</w:t>
            </w:r>
          </w:p>
        </w:tc>
      </w:tr>
      <w:tr w:rsidR="009B7A7A" w:rsidRPr="009B7A7A" w14:paraId="2465CDBC" w14:textId="77777777" w:rsidTr="00666FA6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D1D1F" w14:textId="77777777" w:rsidR="009B7A7A" w:rsidRPr="009B7A7A" w:rsidRDefault="009B7A7A" w:rsidP="009B7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9B7A7A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2FFA2" w14:textId="57357DD7" w:rsidR="009B7A7A" w:rsidRPr="009B7A7A" w:rsidRDefault="009B7A7A" w:rsidP="009B7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9B7A7A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2</w:t>
            </w:r>
          </w:p>
        </w:tc>
      </w:tr>
      <w:tr w:rsidR="009B7A7A" w:rsidRPr="009B7A7A" w14:paraId="5DE1514D" w14:textId="77777777" w:rsidTr="00666FA6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25DA4" w14:textId="77777777" w:rsidR="009B7A7A" w:rsidRPr="009B7A7A" w:rsidRDefault="009B7A7A" w:rsidP="009B7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9B7A7A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F4D32" w14:textId="77777777" w:rsidR="009B7A7A" w:rsidRPr="009B7A7A" w:rsidRDefault="009B7A7A" w:rsidP="009B7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9B7A7A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0</w:t>
            </w:r>
          </w:p>
        </w:tc>
      </w:tr>
      <w:tr w:rsidR="009B7A7A" w:rsidRPr="009B7A7A" w14:paraId="0FE0D96F" w14:textId="77777777" w:rsidTr="00666FA6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8E485" w14:textId="77777777" w:rsidR="009B7A7A" w:rsidRPr="009B7A7A" w:rsidRDefault="009B7A7A" w:rsidP="009B7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9B7A7A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38B3A" w14:textId="77777777" w:rsidR="009B7A7A" w:rsidRPr="009B7A7A" w:rsidRDefault="009B7A7A" w:rsidP="009B7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9B7A7A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0</w:t>
            </w:r>
          </w:p>
        </w:tc>
      </w:tr>
    </w:tbl>
    <w:p w14:paraId="400234FE" w14:textId="77777777" w:rsidR="009B7A7A" w:rsidRPr="009B7A7A" w:rsidRDefault="009B7A7A" w:rsidP="009B7A7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o-RO"/>
        </w:rPr>
      </w:pPr>
      <w:r w:rsidRPr="009B7A7A">
        <w:rPr>
          <w:rFonts w:ascii="Times New Roman" w:eastAsia="Times New Roman" w:hAnsi="Times New Roman" w:cs="Times New Roman"/>
          <w:sz w:val="16"/>
          <w:szCs w:val="16"/>
          <w:lang w:eastAsia="ro-RO"/>
        </w:rPr>
        <w:t xml:space="preserve">             </w:t>
      </w:r>
    </w:p>
    <w:p w14:paraId="2FB7BA8F" w14:textId="77777777" w:rsidR="009B7A7A" w:rsidRPr="009B7A7A" w:rsidRDefault="009B7A7A" w:rsidP="009B7A7A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o-RO"/>
        </w:rPr>
      </w:pPr>
    </w:p>
    <w:p w14:paraId="367CC1F6" w14:textId="77777777" w:rsidR="009B7A7A" w:rsidRPr="009B7A7A" w:rsidRDefault="009B7A7A" w:rsidP="009B7A7A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o-RO"/>
        </w:rPr>
      </w:pPr>
    </w:p>
    <w:p w14:paraId="6B29D52E" w14:textId="77777777" w:rsidR="009B7A7A" w:rsidRPr="009B7A7A" w:rsidRDefault="009B7A7A" w:rsidP="009B7A7A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o-RO"/>
        </w:rPr>
      </w:pPr>
    </w:p>
    <w:p w14:paraId="3EE4253F" w14:textId="77777777" w:rsidR="009B7A7A" w:rsidRPr="009B7A7A" w:rsidRDefault="009B7A7A" w:rsidP="009B7A7A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o-RO"/>
        </w:rPr>
      </w:pPr>
    </w:p>
    <w:p w14:paraId="5175AC24" w14:textId="77777777" w:rsidR="009B7A7A" w:rsidRPr="009B7A7A" w:rsidRDefault="009B7A7A" w:rsidP="009B7A7A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o-RO"/>
        </w:rPr>
      </w:pPr>
    </w:p>
    <w:p w14:paraId="2A59BB25" w14:textId="77777777" w:rsidR="009B7A7A" w:rsidRPr="009B7A7A" w:rsidRDefault="009B7A7A" w:rsidP="009B7A7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o-RO"/>
        </w:rPr>
      </w:pPr>
    </w:p>
    <w:p w14:paraId="4F6D3AA8" w14:textId="77777777" w:rsidR="009B7A7A" w:rsidRPr="009B7A7A" w:rsidRDefault="009B7A7A" w:rsidP="009B7A7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o-RO"/>
        </w:rPr>
      </w:pPr>
    </w:p>
    <w:p w14:paraId="2C700C0F" w14:textId="77777777" w:rsidR="009B7A7A" w:rsidRPr="009B7A7A" w:rsidRDefault="009B7A7A" w:rsidP="009B7A7A">
      <w:pPr>
        <w:spacing w:after="12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o-RO"/>
        </w:rPr>
      </w:pPr>
    </w:p>
    <w:p w14:paraId="618B6ACC" w14:textId="77777777" w:rsidR="009B7A7A" w:rsidRPr="009B7A7A" w:rsidRDefault="009B7A7A" w:rsidP="009B7A7A">
      <w:pPr>
        <w:spacing w:after="12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o-RO"/>
        </w:rPr>
      </w:pPr>
    </w:p>
    <w:p w14:paraId="3C8CFBA9" w14:textId="77777777" w:rsidR="009B7A7A" w:rsidRPr="009B7A7A" w:rsidRDefault="009B7A7A" w:rsidP="009B7A7A">
      <w:pPr>
        <w:tabs>
          <w:tab w:val="center" w:pos="4875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o-RO"/>
        </w:rPr>
      </w:pPr>
      <w:r w:rsidRPr="009B7A7A">
        <w:rPr>
          <w:rFonts w:ascii="Times New Roman" w:eastAsia="Times New Roman" w:hAnsi="Times New Roman" w:cs="Times New Roman"/>
          <w:sz w:val="18"/>
          <w:szCs w:val="18"/>
          <w:lang w:eastAsia="ro-RO"/>
        </w:rPr>
        <w:t>Redactat în 3 exemplare originale</w:t>
      </w:r>
    </w:p>
    <w:p w14:paraId="079F5D49" w14:textId="77777777" w:rsidR="009B7A7A" w:rsidRPr="009B7A7A" w:rsidRDefault="009B7A7A" w:rsidP="009B7A7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o-RO"/>
        </w:rPr>
      </w:pPr>
      <w:r w:rsidRPr="009B7A7A"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  <w:t>L.G.</w:t>
      </w:r>
      <w:r w:rsidRPr="009B7A7A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  </w:t>
      </w:r>
    </w:p>
    <w:p w14:paraId="0A67853B" w14:textId="77777777" w:rsidR="009B7A7A" w:rsidRPr="006449D4" w:rsidRDefault="009B7A7A" w:rsidP="00E51EC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sectPr w:rsidR="009B7A7A" w:rsidRPr="006449D4" w:rsidSect="00BD1283">
      <w:footerReference w:type="even" r:id="rId8"/>
      <w:footerReference w:type="default" r:id="rId9"/>
      <w:pgSz w:w="11906" w:h="16838"/>
      <w:pgMar w:top="794" w:right="991" w:bottom="79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74CFBA" w14:textId="77777777" w:rsidR="004707A7" w:rsidRDefault="004707A7">
      <w:pPr>
        <w:spacing w:after="0" w:line="240" w:lineRule="auto"/>
      </w:pPr>
      <w:r>
        <w:separator/>
      </w:r>
    </w:p>
  </w:endnote>
  <w:endnote w:type="continuationSeparator" w:id="0">
    <w:p w14:paraId="3BC3C64F" w14:textId="77777777" w:rsidR="004707A7" w:rsidRDefault="004707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01F5D" w14:textId="77777777" w:rsidR="00A168A4" w:rsidRDefault="006449D4" w:rsidP="005306D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95009B4" w14:textId="77777777" w:rsidR="00A168A4" w:rsidRDefault="00A168A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674C4" w14:textId="77777777" w:rsidR="00A168A4" w:rsidRPr="00D70A06" w:rsidRDefault="006449D4">
    <w:pPr>
      <w:pStyle w:val="Footer"/>
      <w:jc w:val="right"/>
      <w:rPr>
        <w:sz w:val="20"/>
      </w:rPr>
    </w:pPr>
    <w:r w:rsidRPr="00D70A06">
      <w:rPr>
        <w:sz w:val="20"/>
      </w:rPr>
      <w:fldChar w:fldCharType="begin"/>
    </w:r>
    <w:r w:rsidRPr="00D70A06">
      <w:rPr>
        <w:sz w:val="20"/>
      </w:rPr>
      <w:instrText xml:space="preserve"> PAGE   \* MERGEFORMAT </w:instrText>
    </w:r>
    <w:r w:rsidRPr="00D70A06">
      <w:rPr>
        <w:sz w:val="20"/>
      </w:rPr>
      <w:fldChar w:fldCharType="separate"/>
    </w:r>
    <w:r>
      <w:rPr>
        <w:noProof/>
        <w:sz w:val="20"/>
      </w:rPr>
      <w:t>2</w:t>
    </w:r>
    <w:r w:rsidRPr="00D70A06">
      <w:rPr>
        <w:noProof/>
        <w:sz w:val="20"/>
      </w:rPr>
      <w:fldChar w:fldCharType="end"/>
    </w:r>
  </w:p>
  <w:p w14:paraId="65DA42D1" w14:textId="77777777" w:rsidR="00A168A4" w:rsidRDefault="00A168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6FDF4" w14:textId="77777777" w:rsidR="004707A7" w:rsidRDefault="004707A7">
      <w:pPr>
        <w:spacing w:after="0" w:line="240" w:lineRule="auto"/>
      </w:pPr>
      <w:r>
        <w:separator/>
      </w:r>
    </w:p>
  </w:footnote>
  <w:footnote w:type="continuationSeparator" w:id="0">
    <w:p w14:paraId="4AC9AAB8" w14:textId="77777777" w:rsidR="004707A7" w:rsidRDefault="004707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E62869"/>
    <w:multiLevelType w:val="hybridMultilevel"/>
    <w:tmpl w:val="00C273B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65DB49C7"/>
    <w:multiLevelType w:val="hybridMultilevel"/>
    <w:tmpl w:val="36A029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A2F2C19"/>
    <w:multiLevelType w:val="hybridMultilevel"/>
    <w:tmpl w:val="E67CDA76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D39"/>
    <w:rsid w:val="00017C4D"/>
    <w:rsid w:val="000341BD"/>
    <w:rsid w:val="00077AA8"/>
    <w:rsid w:val="000D00E3"/>
    <w:rsid w:val="001151B8"/>
    <w:rsid w:val="0013204D"/>
    <w:rsid w:val="00183363"/>
    <w:rsid w:val="001E2526"/>
    <w:rsid w:val="00222DD0"/>
    <w:rsid w:val="002864E8"/>
    <w:rsid w:val="00292D3C"/>
    <w:rsid w:val="002B52CA"/>
    <w:rsid w:val="002C42C8"/>
    <w:rsid w:val="002E52A2"/>
    <w:rsid w:val="003A4DF5"/>
    <w:rsid w:val="003C43F4"/>
    <w:rsid w:val="004707A7"/>
    <w:rsid w:val="004D1881"/>
    <w:rsid w:val="004E3BE9"/>
    <w:rsid w:val="004E6D61"/>
    <w:rsid w:val="00500F63"/>
    <w:rsid w:val="00513302"/>
    <w:rsid w:val="00514ACB"/>
    <w:rsid w:val="0052044C"/>
    <w:rsid w:val="005876A2"/>
    <w:rsid w:val="0059055D"/>
    <w:rsid w:val="005C50AC"/>
    <w:rsid w:val="005D1B35"/>
    <w:rsid w:val="006449D4"/>
    <w:rsid w:val="006C6BED"/>
    <w:rsid w:val="006D1709"/>
    <w:rsid w:val="006D368F"/>
    <w:rsid w:val="00730687"/>
    <w:rsid w:val="0076001D"/>
    <w:rsid w:val="007E2309"/>
    <w:rsid w:val="008215B2"/>
    <w:rsid w:val="00862F18"/>
    <w:rsid w:val="00895A43"/>
    <w:rsid w:val="008D7DE7"/>
    <w:rsid w:val="009679D3"/>
    <w:rsid w:val="009B7A7A"/>
    <w:rsid w:val="00A168A4"/>
    <w:rsid w:val="00A3156F"/>
    <w:rsid w:val="00A579CE"/>
    <w:rsid w:val="00A94C55"/>
    <w:rsid w:val="00B62094"/>
    <w:rsid w:val="00BD2EA9"/>
    <w:rsid w:val="00BD7916"/>
    <w:rsid w:val="00C16ECF"/>
    <w:rsid w:val="00C27165"/>
    <w:rsid w:val="00CE0CBE"/>
    <w:rsid w:val="00D014D8"/>
    <w:rsid w:val="00D1387A"/>
    <w:rsid w:val="00D346DE"/>
    <w:rsid w:val="00DE6269"/>
    <w:rsid w:val="00E51ECD"/>
    <w:rsid w:val="00F01D39"/>
    <w:rsid w:val="00F25142"/>
    <w:rsid w:val="00F44162"/>
    <w:rsid w:val="00F46898"/>
    <w:rsid w:val="00F468E7"/>
    <w:rsid w:val="00F46939"/>
    <w:rsid w:val="00F64E95"/>
    <w:rsid w:val="00F923B7"/>
    <w:rsid w:val="00FF1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717AC"/>
  <w15:chartTrackingRefBased/>
  <w15:docId w15:val="{0079FE27-EC6E-4D59-9933-D8FDDA7FD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6449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449D4"/>
  </w:style>
  <w:style w:type="character" w:styleId="PageNumber">
    <w:name w:val="page number"/>
    <w:rsid w:val="006449D4"/>
  </w:style>
  <w:style w:type="paragraph" w:styleId="ListParagraph">
    <w:name w:val="List Paragraph"/>
    <w:basedOn w:val="Normal"/>
    <w:uiPriority w:val="34"/>
    <w:qFormat/>
    <w:rsid w:val="00F923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2</Pages>
  <Words>723</Words>
  <Characters>4127</Characters>
  <Application>Microsoft Office Word</Application>
  <DocSecurity>0</DocSecurity>
  <Lines>34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Munich</dc:creator>
  <cp:keywords/>
  <dc:description/>
  <cp:lastModifiedBy>Loredana Giurgiu</cp:lastModifiedBy>
  <cp:revision>38</cp:revision>
  <cp:lastPrinted>2026-05-22T08:07:00Z</cp:lastPrinted>
  <dcterms:created xsi:type="dcterms:W3CDTF">2022-04-19T10:52:00Z</dcterms:created>
  <dcterms:modified xsi:type="dcterms:W3CDTF">2026-05-29T07:25:00Z</dcterms:modified>
</cp:coreProperties>
</file>