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75093414" w:rsidR="008048EF" w:rsidRPr="00980784" w:rsidRDefault="007B1729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58F56C88">
            <wp:simplePos x="0" y="0"/>
            <wp:positionH relativeFrom="column">
              <wp:posOffset>-167005</wp:posOffset>
            </wp:positionH>
            <wp:positionV relativeFrom="paragraph">
              <wp:posOffset>212090</wp:posOffset>
            </wp:positionV>
            <wp:extent cx="59118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0881" y="2132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076CD3E2" w:rsidR="008048EF" w:rsidRPr="007B172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B1729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7B172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B1729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7B172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B1729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7B172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B1729">
        <w:rPr>
          <w:rFonts w:ascii="Times New Roman" w:hAnsi="Times New Roman"/>
          <w:sz w:val="28"/>
          <w:szCs w:val="28"/>
        </w:rPr>
        <w:t>MUNICIPIULUI SATU MARE</w:t>
      </w:r>
    </w:p>
    <w:p w14:paraId="35A55774" w14:textId="77777777" w:rsidR="007B1729" w:rsidRDefault="007B1729" w:rsidP="00CA5D90">
      <w:pPr>
        <w:spacing w:before="100" w:after="100"/>
        <w:ind w:left="7920"/>
        <w:jc w:val="both"/>
        <w:rPr>
          <w:rFonts w:ascii="Times New Roman" w:hAnsi="Times New Roman"/>
          <w:b/>
          <w:sz w:val="28"/>
          <w:szCs w:val="28"/>
        </w:rPr>
      </w:pPr>
    </w:p>
    <w:p w14:paraId="78EF1B6E" w14:textId="03BE468E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9F6A26F" w14:textId="752216DF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7B1729">
        <w:rPr>
          <w:rFonts w:ascii="Times New Roman" w:hAnsi="Times New Roman"/>
          <w:b/>
          <w:sz w:val="28"/>
          <w:szCs w:val="28"/>
        </w:rPr>
        <w:t xml:space="preserve"> 123/28.05.2026</w:t>
      </w:r>
    </w:p>
    <w:p w14:paraId="253C6AB0" w14:textId="1987A2D6" w:rsidR="00F23EDE" w:rsidRPr="00980784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or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e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683047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3FEDC2A5" w14:textId="66195ED1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B172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6E06E34F" w14:textId="3334233E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bookmarkStart w:id="3" w:name="_Hlk25047662"/>
      <w:r w:rsidRPr="00980784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sub nr. </w:t>
      </w:r>
      <w:r w:rsidR="007B1729" w:rsidRPr="007B1729">
        <w:rPr>
          <w:rFonts w:ascii="Times New Roman" w:hAnsi="Times New Roman"/>
          <w:sz w:val="28"/>
          <w:szCs w:val="28"/>
          <w:lang w:eastAsia="ro-RO"/>
        </w:rPr>
        <w:t>32594/22.05.2026</w:t>
      </w:r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 de aprobare al inițiatorului</w:t>
      </w:r>
      <w:r w:rsidR="007B1729">
        <w:rPr>
          <w:rFonts w:ascii="Times New Roman" w:hAnsi="Times New Roman"/>
          <w:sz w:val="28"/>
          <w:szCs w:val="28"/>
          <w:lang w:eastAsia="ro-RO"/>
        </w:rPr>
        <w:t>,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 înregistrat sub nr</w:t>
      </w:r>
      <w:r w:rsidRPr="008D2C09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A70AC">
        <w:rPr>
          <w:rFonts w:ascii="Times New Roman" w:hAnsi="Times New Roman"/>
          <w:sz w:val="28"/>
          <w:szCs w:val="28"/>
          <w:lang w:eastAsia="ro-RO"/>
        </w:rPr>
        <w:t>32596/22.05.2026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7B1729">
        <w:rPr>
          <w:rFonts w:ascii="Times New Roman" w:hAnsi="Times New Roman"/>
          <w:sz w:val="28"/>
          <w:szCs w:val="28"/>
        </w:rPr>
        <w:t xml:space="preserve">raportul </w:t>
      </w:r>
      <w:bookmarkStart w:id="4" w:name="_Hlk143783023"/>
      <w:r w:rsidRPr="007B1729">
        <w:rPr>
          <w:rFonts w:ascii="Times New Roman" w:hAnsi="Times New Roman"/>
          <w:sz w:val="28"/>
          <w:szCs w:val="28"/>
        </w:rPr>
        <w:t xml:space="preserve">de specialitate </w:t>
      </w:r>
      <w:bookmarkEnd w:id="4"/>
      <w:r w:rsidRPr="007B1729">
        <w:rPr>
          <w:rFonts w:ascii="Times New Roman" w:hAnsi="Times New Roman"/>
          <w:sz w:val="28"/>
          <w:szCs w:val="28"/>
        </w:rPr>
        <w:t>al Direcției Patrimoniu - Serviciul Patrimoniu Concesionări Închirieri</w:t>
      </w:r>
      <w:r w:rsidR="007B17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4A70AC">
        <w:rPr>
          <w:rFonts w:ascii="Times New Roman" w:hAnsi="Times New Roman"/>
          <w:sz w:val="28"/>
          <w:szCs w:val="28"/>
        </w:rPr>
        <w:t>32597/22.05.2026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r w:rsidRPr="0028463A">
        <w:rPr>
          <w:rFonts w:ascii="Times New Roman" w:hAnsi="Times New Roman"/>
          <w:sz w:val="28"/>
          <w:szCs w:val="28"/>
        </w:rPr>
        <w:t xml:space="preserve">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</w:t>
      </w:r>
      <w:r w:rsidR="007B1729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DC4A1E">
        <w:rPr>
          <w:rFonts w:ascii="Times New Roman" w:hAnsi="Times New Roman"/>
          <w:sz w:val="28"/>
          <w:szCs w:val="28"/>
        </w:rPr>
        <w:t>32649/22.05.2026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194B3747" w14:textId="5F26D531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</w:t>
      </w:r>
      <w:r w:rsidR="00D9518C">
        <w:rPr>
          <w:rFonts w:ascii="Times New Roman" w:hAnsi="Times New Roman"/>
          <w:sz w:val="28"/>
          <w:szCs w:val="28"/>
        </w:rPr>
        <w:t xml:space="preserve">și </w:t>
      </w:r>
      <w:r w:rsidRPr="00412C00">
        <w:rPr>
          <w:rFonts w:ascii="Times New Roman" w:hAnsi="Times New Roman"/>
          <w:sz w:val="28"/>
          <w:szCs w:val="28"/>
        </w:rPr>
        <w:t xml:space="preserve">ale </w:t>
      </w:r>
      <w:r w:rsidR="007B1729">
        <w:rPr>
          <w:rFonts w:ascii="Times New Roman" w:hAnsi="Times New Roman"/>
          <w:sz w:val="28"/>
          <w:szCs w:val="28"/>
        </w:rPr>
        <w:t xml:space="preserve">            </w:t>
      </w:r>
      <w:r w:rsidR="00D9518C">
        <w:rPr>
          <w:rFonts w:ascii="Times New Roman" w:hAnsi="Times New Roman"/>
          <w:sz w:val="28"/>
          <w:szCs w:val="28"/>
        </w:rPr>
        <w:t xml:space="preserve">art. 41 alin. (5) din </w:t>
      </w:r>
      <w:r w:rsidRPr="00412C00">
        <w:rPr>
          <w:rFonts w:ascii="Times New Roman" w:hAnsi="Times New Roman"/>
          <w:sz w:val="28"/>
          <w:szCs w:val="28"/>
        </w:rPr>
        <w:t>Leg</w:t>
      </w:r>
      <w:r w:rsidR="00D9518C">
        <w:rPr>
          <w:rFonts w:ascii="Times New Roman" w:hAnsi="Times New Roman"/>
          <w:sz w:val="28"/>
          <w:szCs w:val="28"/>
        </w:rPr>
        <w:t>ea</w:t>
      </w:r>
      <w:r w:rsidRPr="00412C00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5944FB8" w14:textId="172AE8FC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Având în vedere prevederile art. 885 și ale art. 888 din Legea nr.287/2009 privind Codul Civil, republicată, cu modificările și completările ulterioare, ale art. 87 alin. (5), art. 354 și art. 355 din O</w:t>
      </w:r>
      <w:r w:rsidR="007B1729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7B1729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7B1729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55C33722" w14:textId="77777777" w:rsidR="00E6727C" w:rsidRPr="00412C00" w:rsidRDefault="00E6727C" w:rsidP="00E672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3D2705C4" w14:textId="21624722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</w:t>
      </w:r>
      <w:r w:rsidR="007B1729">
        <w:rPr>
          <w:rFonts w:ascii="Times New Roman" w:hAnsi="Times New Roman"/>
          <w:sz w:val="28"/>
          <w:szCs w:val="28"/>
        </w:rPr>
        <w:t xml:space="preserve">                   </w:t>
      </w:r>
      <w:r w:rsidRPr="00412C00">
        <w:rPr>
          <w:rFonts w:ascii="Times New Roman" w:hAnsi="Times New Roman"/>
          <w:sz w:val="28"/>
          <w:szCs w:val="28"/>
        </w:rPr>
        <w:t xml:space="preserve">alin. (2), ale art. 196 alin. (1) lit. a) din OUG nr. 57/2019 privind Codul administrativ, cu modificările și completările ulterioare, </w:t>
      </w:r>
    </w:p>
    <w:p w14:paraId="1D15180E" w14:textId="524F9DB8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</w:t>
      </w:r>
    </w:p>
    <w:p w14:paraId="4D48A17C" w14:textId="7777777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37249" w14:textId="536288CA" w:rsidR="00C126AB" w:rsidRPr="00980784" w:rsidRDefault="003660B4" w:rsidP="005B7DA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End w:id="2"/>
      <w:bookmarkEnd w:id="3"/>
      <w:r w:rsidR="00336E23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380597D8" w:rsidR="000E1475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</w:t>
      </w:r>
      <w:r w:rsidR="0066618F">
        <w:rPr>
          <w:rFonts w:ascii="Times New Roman" w:hAnsi="Times New Roman"/>
          <w:sz w:val="28"/>
          <w:szCs w:val="28"/>
        </w:rPr>
        <w:t>ște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66618F">
        <w:rPr>
          <w:rFonts w:ascii="Times New Roman" w:hAnsi="Times New Roman"/>
          <w:sz w:val="28"/>
          <w:szCs w:val="28"/>
        </w:rPr>
        <w:t>ia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66618F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 xml:space="preserve">a </w:t>
      </w:r>
      <w:r w:rsidR="00B17217" w:rsidRPr="00BE6D5A">
        <w:rPr>
          <w:rFonts w:ascii="Times New Roman" w:hAnsi="Times New Roman"/>
          <w:sz w:val="28"/>
          <w:szCs w:val="28"/>
        </w:rPr>
        <w:t>imobil</w:t>
      </w:r>
      <w:r w:rsidR="00B17217">
        <w:rPr>
          <w:rFonts w:ascii="Times New Roman" w:hAnsi="Times New Roman"/>
          <w:sz w:val="28"/>
          <w:szCs w:val="28"/>
        </w:rPr>
        <w:t>ului</w:t>
      </w:r>
      <w:r w:rsidR="00B17217" w:rsidRPr="00BE6D5A">
        <w:rPr>
          <w:rFonts w:ascii="Times New Roman" w:hAnsi="Times New Roman"/>
          <w:sz w:val="28"/>
          <w:szCs w:val="28"/>
        </w:rPr>
        <w:t xml:space="preserve"> teren</w:t>
      </w:r>
      <w:r w:rsidR="00B17217">
        <w:rPr>
          <w:rFonts w:ascii="Times New Roman" w:hAnsi="Times New Roman"/>
          <w:sz w:val="28"/>
          <w:szCs w:val="28"/>
        </w:rPr>
        <w:t xml:space="preserve"> în suprafață de </w:t>
      </w:r>
      <w:r w:rsidR="00AA5015">
        <w:rPr>
          <w:rFonts w:ascii="Times New Roman" w:hAnsi="Times New Roman"/>
          <w:sz w:val="28"/>
          <w:szCs w:val="28"/>
        </w:rPr>
        <w:t>1168</w:t>
      </w:r>
      <w:r w:rsidR="00B17217">
        <w:rPr>
          <w:rFonts w:ascii="Times New Roman" w:hAnsi="Times New Roman"/>
          <w:sz w:val="28"/>
          <w:szCs w:val="28"/>
        </w:rPr>
        <w:t xml:space="preserve"> mp</w:t>
      </w:r>
      <w:r w:rsidR="00AA5015">
        <w:rPr>
          <w:rFonts w:ascii="Times New Roman" w:hAnsi="Times New Roman"/>
          <w:sz w:val="28"/>
          <w:szCs w:val="28"/>
        </w:rPr>
        <w:t xml:space="preserve"> – categoria de folosință </w:t>
      </w:r>
      <w:r w:rsidR="00AA5015" w:rsidRPr="00AA5015">
        <w:rPr>
          <w:rFonts w:ascii="Times New Roman" w:hAnsi="Times New Roman"/>
          <w:i/>
          <w:iCs/>
          <w:sz w:val="28"/>
          <w:szCs w:val="28"/>
        </w:rPr>
        <w:t>”drum”</w:t>
      </w:r>
      <w:r w:rsidR="00AA5015">
        <w:rPr>
          <w:rFonts w:ascii="Times New Roman" w:hAnsi="Times New Roman"/>
          <w:sz w:val="28"/>
          <w:szCs w:val="28"/>
        </w:rPr>
        <w:t xml:space="preserve"> - strada Ștefan Ștețiu – Tronson 1, </w:t>
      </w:r>
      <w:r w:rsidR="00B17217" w:rsidRPr="00BE6D5A">
        <w:rPr>
          <w:rFonts w:ascii="Times New Roman" w:hAnsi="Times New Roman"/>
          <w:sz w:val="28"/>
          <w:szCs w:val="28"/>
        </w:rPr>
        <w:t>situat în Municipiul Satu Mare</w:t>
      </w:r>
      <w:r w:rsidR="00B17217">
        <w:rPr>
          <w:rFonts w:ascii="Times New Roman" w:hAnsi="Times New Roman"/>
          <w:sz w:val="28"/>
          <w:szCs w:val="28"/>
        </w:rPr>
        <w:t>,</w:t>
      </w:r>
      <w:r w:rsidR="00B17217" w:rsidRPr="00BE6D5A">
        <w:rPr>
          <w:rFonts w:ascii="Times New Roman" w:hAnsi="Times New Roman"/>
          <w:sz w:val="28"/>
          <w:szCs w:val="28"/>
        </w:rPr>
        <w:t xml:space="preserve"> </w:t>
      </w:r>
      <w:bookmarkStart w:id="5" w:name="_Hlk198729257"/>
      <w:r w:rsidR="00E6727C">
        <w:rPr>
          <w:rFonts w:ascii="Times New Roman" w:hAnsi="Times New Roman"/>
          <w:sz w:val="28"/>
          <w:szCs w:val="28"/>
        </w:rPr>
        <w:t>executat</w:t>
      </w:r>
      <w:r w:rsidR="0066618F">
        <w:rPr>
          <w:rFonts w:ascii="Times New Roman" w:hAnsi="Times New Roman"/>
          <w:sz w:val="28"/>
          <w:szCs w:val="28"/>
        </w:rPr>
        <w:t>ă</w:t>
      </w:r>
      <w:r w:rsidR="00E6727C" w:rsidRPr="00C76D95">
        <w:rPr>
          <w:rFonts w:ascii="Times New Roman" w:hAnsi="Times New Roman"/>
          <w:sz w:val="28"/>
          <w:szCs w:val="28"/>
        </w:rPr>
        <w:t xml:space="preserve"> de</w:t>
      </w:r>
      <w:r w:rsidR="0066618F">
        <w:rPr>
          <w:rFonts w:ascii="Times New Roman" w:hAnsi="Times New Roman"/>
          <w:sz w:val="28"/>
          <w:szCs w:val="28"/>
        </w:rPr>
        <w:t xml:space="preserve"> S.C. CARTOGEOTCAD S.R.L</w:t>
      </w:r>
      <w:r w:rsidR="007B1729">
        <w:rPr>
          <w:rFonts w:ascii="Times New Roman" w:hAnsi="Times New Roman"/>
          <w:sz w:val="28"/>
          <w:szCs w:val="28"/>
        </w:rPr>
        <w:t>,</w:t>
      </w:r>
      <w:r w:rsidR="0066618F">
        <w:rPr>
          <w:rFonts w:ascii="Times New Roman" w:hAnsi="Times New Roman"/>
          <w:sz w:val="28"/>
          <w:szCs w:val="28"/>
        </w:rPr>
        <w:t xml:space="preserve"> prin </w:t>
      </w:r>
      <w:r w:rsidR="00E6727C">
        <w:rPr>
          <w:rFonts w:ascii="Times New Roman" w:hAnsi="Times New Roman"/>
          <w:sz w:val="28"/>
          <w:szCs w:val="28"/>
        </w:rPr>
        <w:t xml:space="preserve"> persoană fizică autorizată </w:t>
      </w:r>
      <w:bookmarkEnd w:id="5"/>
      <w:r w:rsidR="0066618F">
        <w:rPr>
          <w:rFonts w:ascii="Times New Roman" w:hAnsi="Times New Roman"/>
          <w:sz w:val="28"/>
          <w:szCs w:val="28"/>
        </w:rPr>
        <w:t>Hodor Marcel Grațian</w:t>
      </w:r>
      <w:r w:rsidR="00E6727C">
        <w:rPr>
          <w:rFonts w:ascii="Times New Roman" w:hAnsi="Times New Roman"/>
          <w:sz w:val="28"/>
          <w:szCs w:val="28"/>
        </w:rPr>
        <w:t>,</w:t>
      </w:r>
      <w:r w:rsidR="00E6727C" w:rsidRPr="00980784">
        <w:rPr>
          <w:rFonts w:ascii="Times New Roman" w:hAnsi="Times New Roman"/>
          <w:sz w:val="28"/>
          <w:szCs w:val="28"/>
        </w:rPr>
        <w:t xml:space="preserve"> </w:t>
      </w:r>
      <w:r w:rsidR="0066618F" w:rsidRPr="00F44217">
        <w:rPr>
          <w:rFonts w:ascii="Times New Roman" w:hAnsi="Times New Roman"/>
          <w:sz w:val="28"/>
          <w:szCs w:val="28"/>
        </w:rPr>
        <w:t xml:space="preserve">vizată de O.C.P.I. </w:t>
      </w:r>
      <w:r w:rsidR="007B1729">
        <w:rPr>
          <w:rFonts w:ascii="Times New Roman" w:hAnsi="Times New Roman"/>
          <w:sz w:val="28"/>
          <w:szCs w:val="28"/>
        </w:rPr>
        <w:t xml:space="preserve">                 </w:t>
      </w:r>
      <w:r w:rsidR="0066618F">
        <w:rPr>
          <w:rFonts w:ascii="Times New Roman" w:hAnsi="Times New Roman"/>
          <w:sz w:val="28"/>
          <w:szCs w:val="28"/>
        </w:rPr>
        <w:t xml:space="preserve">Satu Mare </w:t>
      </w:r>
      <w:r w:rsidR="0066618F" w:rsidRPr="00F44217">
        <w:rPr>
          <w:rFonts w:ascii="Times New Roman" w:hAnsi="Times New Roman"/>
          <w:sz w:val="28"/>
          <w:szCs w:val="28"/>
        </w:rPr>
        <w:t>sub nr.</w:t>
      </w:r>
      <w:r w:rsidR="00B17217">
        <w:rPr>
          <w:rFonts w:ascii="Times New Roman" w:hAnsi="Times New Roman"/>
          <w:sz w:val="28"/>
          <w:szCs w:val="28"/>
        </w:rPr>
        <w:t xml:space="preserve"> 63034/20.05.2026</w:t>
      </w:r>
      <w:r w:rsidR="0066618F" w:rsidRPr="00F44217">
        <w:rPr>
          <w:rFonts w:ascii="Times New Roman" w:hAnsi="Times New Roman"/>
          <w:sz w:val="28"/>
          <w:szCs w:val="28"/>
        </w:rPr>
        <w:t xml:space="preserve">, care face parte integrantă </w:t>
      </w:r>
      <w:r w:rsidR="00AA5015">
        <w:rPr>
          <w:rFonts w:ascii="Times New Roman" w:hAnsi="Times New Roman"/>
          <w:sz w:val="28"/>
          <w:szCs w:val="28"/>
        </w:rPr>
        <w:t xml:space="preserve">și constituie </w:t>
      </w:r>
      <w:r w:rsidR="00B41789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964667">
        <w:rPr>
          <w:rFonts w:ascii="Times New Roman" w:hAnsi="Times New Roman"/>
          <w:b/>
          <w:bCs/>
          <w:sz w:val="28"/>
          <w:szCs w:val="28"/>
        </w:rPr>
        <w:t>a 1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964667">
        <w:rPr>
          <w:rFonts w:ascii="Times New Roman" w:hAnsi="Times New Roman"/>
          <w:sz w:val="28"/>
          <w:szCs w:val="28"/>
        </w:rPr>
        <w:t>.</w:t>
      </w:r>
    </w:p>
    <w:p w14:paraId="6AEEFC5C" w14:textId="41C88DD1" w:rsidR="00964667" w:rsidRDefault="00964667" w:rsidP="0096466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lastRenderedPageBreak/>
        <w:t xml:space="preserve">Art. </w:t>
      </w:r>
      <w:r w:rsidR="005A3D77">
        <w:rPr>
          <w:rFonts w:ascii="Times New Roman" w:hAnsi="Times New Roman"/>
          <w:b/>
          <w:bCs/>
          <w:sz w:val="28"/>
          <w:szCs w:val="28"/>
        </w:rPr>
        <w:t>2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Se însuș</w:t>
      </w:r>
      <w:r>
        <w:rPr>
          <w:rFonts w:ascii="Times New Roman" w:hAnsi="Times New Roman"/>
          <w:sz w:val="28"/>
          <w:szCs w:val="28"/>
        </w:rPr>
        <w:t xml:space="preserve">ește </w:t>
      </w:r>
      <w:r w:rsidRPr="00980784">
        <w:rPr>
          <w:rFonts w:ascii="Times New Roman" w:hAnsi="Times New Roman"/>
          <w:sz w:val="28"/>
          <w:szCs w:val="28"/>
        </w:rPr>
        <w:t>documentaț</w:t>
      </w:r>
      <w:r>
        <w:rPr>
          <w:rFonts w:ascii="Times New Roman" w:hAnsi="Times New Roman"/>
          <w:sz w:val="28"/>
          <w:szCs w:val="28"/>
        </w:rPr>
        <w:t xml:space="preserve">ia </w:t>
      </w:r>
      <w:r w:rsidRPr="00980784">
        <w:rPr>
          <w:rFonts w:ascii="Times New Roman" w:hAnsi="Times New Roman"/>
          <w:sz w:val="28"/>
          <w:szCs w:val="28"/>
        </w:rPr>
        <w:t>cadastral</w:t>
      </w:r>
      <w:r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înregistrare </w:t>
      </w:r>
      <w:r w:rsidRPr="00BE6D5A">
        <w:rPr>
          <w:rFonts w:ascii="Times New Roman" w:hAnsi="Times New Roman"/>
          <w:sz w:val="28"/>
          <w:szCs w:val="28"/>
        </w:rPr>
        <w:t>a imobil</w:t>
      </w:r>
      <w:r>
        <w:rPr>
          <w:rFonts w:ascii="Times New Roman" w:hAnsi="Times New Roman"/>
          <w:sz w:val="28"/>
          <w:szCs w:val="28"/>
        </w:rPr>
        <w:t>ului</w:t>
      </w:r>
      <w:r w:rsidRPr="00BE6D5A">
        <w:rPr>
          <w:rFonts w:ascii="Times New Roman" w:hAnsi="Times New Roman"/>
          <w:sz w:val="28"/>
          <w:szCs w:val="28"/>
        </w:rPr>
        <w:t xml:space="preserve"> teren</w:t>
      </w:r>
      <w:r>
        <w:rPr>
          <w:rFonts w:ascii="Times New Roman" w:hAnsi="Times New Roman"/>
          <w:sz w:val="28"/>
          <w:szCs w:val="28"/>
        </w:rPr>
        <w:t xml:space="preserve"> în suprafață de 500 mp – categoria de folosință </w:t>
      </w:r>
      <w:r w:rsidRPr="00AA5015">
        <w:rPr>
          <w:rFonts w:ascii="Times New Roman" w:hAnsi="Times New Roman"/>
          <w:i/>
          <w:iCs/>
          <w:sz w:val="28"/>
          <w:szCs w:val="28"/>
        </w:rPr>
        <w:t>”drum</w:t>
      </w:r>
      <w:r>
        <w:rPr>
          <w:rFonts w:ascii="Times New Roman" w:hAnsi="Times New Roman"/>
          <w:i/>
          <w:iCs/>
          <w:sz w:val="28"/>
          <w:szCs w:val="28"/>
        </w:rPr>
        <w:t xml:space="preserve"> de exploatare</w:t>
      </w:r>
      <w:r w:rsidRPr="00AA5015"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De 122,  </w:t>
      </w:r>
      <w:r w:rsidRPr="00BE6D5A">
        <w:rPr>
          <w:rFonts w:ascii="Times New Roman" w:hAnsi="Times New Roman"/>
          <w:sz w:val="28"/>
          <w:szCs w:val="28"/>
        </w:rPr>
        <w:t>situat în Municipiul Satu Mare</w:t>
      </w:r>
      <w:r>
        <w:rPr>
          <w:rFonts w:ascii="Times New Roman" w:hAnsi="Times New Roman"/>
          <w:sz w:val="28"/>
          <w:szCs w:val="28"/>
        </w:rPr>
        <w:t>,</w:t>
      </w:r>
      <w:r w:rsidRPr="00BE6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executată</w:t>
      </w:r>
      <w:r w:rsidRPr="00C76D95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 xml:space="preserve"> S.C. </w:t>
      </w:r>
      <w:r w:rsidR="005A3D77">
        <w:rPr>
          <w:rFonts w:ascii="Times New Roman" w:hAnsi="Times New Roman"/>
          <w:sz w:val="28"/>
          <w:szCs w:val="28"/>
        </w:rPr>
        <w:t xml:space="preserve">TOPOCAD SUPERIOR </w:t>
      </w:r>
      <w:r>
        <w:rPr>
          <w:rFonts w:ascii="Times New Roman" w:hAnsi="Times New Roman"/>
          <w:sz w:val="28"/>
          <w:szCs w:val="28"/>
        </w:rPr>
        <w:t xml:space="preserve">S.R.L. prin  persoană fizică autorizată </w:t>
      </w:r>
      <w:r w:rsidR="005A3D77">
        <w:rPr>
          <w:rFonts w:ascii="Times New Roman" w:hAnsi="Times New Roman"/>
          <w:sz w:val="28"/>
          <w:szCs w:val="28"/>
        </w:rPr>
        <w:t>Farcaș Sebastian Macedon</w:t>
      </w:r>
      <w:r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vizată de O.C.P.I. </w:t>
      </w:r>
      <w:r>
        <w:rPr>
          <w:rFonts w:ascii="Times New Roman" w:hAnsi="Times New Roman"/>
          <w:sz w:val="28"/>
          <w:szCs w:val="28"/>
        </w:rPr>
        <w:t xml:space="preserve">Satu Mare </w:t>
      </w:r>
      <w:r w:rsidRPr="00F44217">
        <w:rPr>
          <w:rFonts w:ascii="Times New Roman" w:hAnsi="Times New Roman"/>
          <w:sz w:val="28"/>
          <w:szCs w:val="28"/>
        </w:rPr>
        <w:t>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5A3D77">
        <w:rPr>
          <w:rFonts w:ascii="Times New Roman" w:hAnsi="Times New Roman"/>
          <w:sz w:val="28"/>
          <w:szCs w:val="28"/>
        </w:rPr>
        <w:t>33694/05.03.2026</w:t>
      </w:r>
      <w:r w:rsidRPr="00F44217">
        <w:rPr>
          <w:rFonts w:ascii="Times New Roman" w:hAnsi="Times New Roman"/>
          <w:sz w:val="28"/>
          <w:szCs w:val="28"/>
        </w:rPr>
        <w:t xml:space="preserve">, care face parte integrantă </w:t>
      </w:r>
      <w:r>
        <w:rPr>
          <w:rFonts w:ascii="Times New Roman" w:hAnsi="Times New Roman"/>
          <w:sz w:val="28"/>
          <w:szCs w:val="28"/>
        </w:rPr>
        <w:t xml:space="preserve">și constituie 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B23DA7">
        <w:rPr>
          <w:rFonts w:ascii="Times New Roman" w:hAnsi="Times New Roman"/>
          <w:b/>
          <w:bCs/>
          <w:sz w:val="28"/>
          <w:szCs w:val="28"/>
        </w:rPr>
        <w:t>nex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5A3D77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>
        <w:rPr>
          <w:rFonts w:ascii="Times New Roman" w:hAnsi="Times New Roman"/>
          <w:sz w:val="28"/>
          <w:szCs w:val="28"/>
        </w:rPr>
        <w:t>.</w:t>
      </w:r>
    </w:p>
    <w:p w14:paraId="10E5AC0C" w14:textId="3F1E4883" w:rsidR="005A3D77" w:rsidRPr="00980784" w:rsidRDefault="005A3D77" w:rsidP="005A3D7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Se însuș</w:t>
      </w:r>
      <w:r>
        <w:rPr>
          <w:rFonts w:ascii="Times New Roman" w:hAnsi="Times New Roman"/>
          <w:sz w:val="28"/>
          <w:szCs w:val="28"/>
        </w:rPr>
        <w:t xml:space="preserve">ește </w:t>
      </w:r>
      <w:r w:rsidRPr="00980784">
        <w:rPr>
          <w:rFonts w:ascii="Times New Roman" w:hAnsi="Times New Roman"/>
          <w:sz w:val="28"/>
          <w:szCs w:val="28"/>
        </w:rPr>
        <w:t>documentaț</w:t>
      </w:r>
      <w:r>
        <w:rPr>
          <w:rFonts w:ascii="Times New Roman" w:hAnsi="Times New Roman"/>
          <w:sz w:val="28"/>
          <w:szCs w:val="28"/>
        </w:rPr>
        <w:t xml:space="preserve">ia </w:t>
      </w:r>
      <w:r w:rsidRPr="00980784">
        <w:rPr>
          <w:rFonts w:ascii="Times New Roman" w:hAnsi="Times New Roman"/>
          <w:sz w:val="28"/>
          <w:szCs w:val="28"/>
        </w:rPr>
        <w:t>cadastral</w:t>
      </w:r>
      <w:r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înregistrare </w:t>
      </w:r>
      <w:r w:rsidRPr="00BE6D5A">
        <w:rPr>
          <w:rFonts w:ascii="Times New Roman" w:hAnsi="Times New Roman"/>
          <w:sz w:val="28"/>
          <w:szCs w:val="28"/>
        </w:rPr>
        <w:t>a imobil</w:t>
      </w:r>
      <w:r>
        <w:rPr>
          <w:rFonts w:ascii="Times New Roman" w:hAnsi="Times New Roman"/>
          <w:sz w:val="28"/>
          <w:szCs w:val="28"/>
        </w:rPr>
        <w:t>ului</w:t>
      </w:r>
      <w:r w:rsidRPr="00BE6D5A">
        <w:rPr>
          <w:rFonts w:ascii="Times New Roman" w:hAnsi="Times New Roman"/>
          <w:sz w:val="28"/>
          <w:szCs w:val="28"/>
        </w:rPr>
        <w:t xml:space="preserve"> teren</w:t>
      </w:r>
      <w:r>
        <w:rPr>
          <w:rFonts w:ascii="Times New Roman" w:hAnsi="Times New Roman"/>
          <w:sz w:val="28"/>
          <w:szCs w:val="28"/>
        </w:rPr>
        <w:t xml:space="preserve"> în suprafață de 749 mp – categoria de folosință </w:t>
      </w:r>
      <w:r w:rsidRPr="00AA5015">
        <w:rPr>
          <w:rFonts w:ascii="Times New Roman" w:hAnsi="Times New Roman"/>
          <w:i/>
          <w:iCs/>
          <w:sz w:val="28"/>
          <w:szCs w:val="28"/>
        </w:rPr>
        <w:t>”drum</w:t>
      </w:r>
      <w:r>
        <w:rPr>
          <w:rFonts w:ascii="Times New Roman" w:hAnsi="Times New Roman"/>
          <w:i/>
          <w:iCs/>
          <w:sz w:val="28"/>
          <w:szCs w:val="28"/>
        </w:rPr>
        <w:t xml:space="preserve"> de exploatare</w:t>
      </w:r>
      <w:r w:rsidRPr="00AA5015">
        <w:rPr>
          <w:rFonts w:ascii="Times New Roman" w:hAnsi="Times New Roman"/>
          <w:i/>
          <w:i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De 608/16, </w:t>
      </w:r>
      <w:r w:rsidRPr="00BE6D5A">
        <w:rPr>
          <w:rFonts w:ascii="Times New Roman" w:hAnsi="Times New Roman"/>
          <w:sz w:val="28"/>
          <w:szCs w:val="28"/>
        </w:rPr>
        <w:t>situat în Municipiul Satu Mare</w:t>
      </w:r>
      <w:r>
        <w:rPr>
          <w:rFonts w:ascii="Times New Roman" w:hAnsi="Times New Roman"/>
          <w:sz w:val="28"/>
          <w:szCs w:val="28"/>
        </w:rPr>
        <w:t>,</w:t>
      </w:r>
      <w:r w:rsidRPr="00BE6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executată</w:t>
      </w:r>
      <w:r w:rsidRPr="00C76D95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 xml:space="preserve">  persoană fizică autorizată Lung Adrian,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vizată de O.C.P.I. </w:t>
      </w:r>
      <w:r>
        <w:rPr>
          <w:rFonts w:ascii="Times New Roman" w:hAnsi="Times New Roman"/>
          <w:sz w:val="28"/>
          <w:szCs w:val="28"/>
        </w:rPr>
        <w:t xml:space="preserve">Satu Mare </w:t>
      </w:r>
      <w:r w:rsidRPr="00F44217">
        <w:rPr>
          <w:rFonts w:ascii="Times New Roman" w:hAnsi="Times New Roman"/>
          <w:sz w:val="28"/>
          <w:szCs w:val="28"/>
        </w:rPr>
        <w:t>sub nr.</w:t>
      </w:r>
      <w:r>
        <w:rPr>
          <w:rFonts w:ascii="Times New Roman" w:hAnsi="Times New Roman"/>
          <w:sz w:val="28"/>
          <w:szCs w:val="28"/>
        </w:rPr>
        <w:t xml:space="preserve"> 38866/18.03.2026,</w:t>
      </w:r>
      <w:r w:rsidRPr="00F44217">
        <w:rPr>
          <w:rFonts w:ascii="Times New Roman" w:hAnsi="Times New Roman"/>
          <w:sz w:val="28"/>
          <w:szCs w:val="28"/>
        </w:rPr>
        <w:t xml:space="preserve"> care face parte integrantă </w:t>
      </w:r>
      <w:r>
        <w:rPr>
          <w:rFonts w:ascii="Times New Roman" w:hAnsi="Times New Roman"/>
          <w:sz w:val="28"/>
          <w:szCs w:val="28"/>
        </w:rPr>
        <w:t xml:space="preserve">și constituie 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B23DA7">
        <w:rPr>
          <w:rFonts w:ascii="Times New Roman" w:hAnsi="Times New Roman"/>
          <w:b/>
          <w:bCs/>
          <w:sz w:val="28"/>
          <w:szCs w:val="28"/>
        </w:rPr>
        <w:t>nex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3D1DB5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>
        <w:rPr>
          <w:rFonts w:ascii="Times New Roman" w:hAnsi="Times New Roman"/>
          <w:sz w:val="28"/>
          <w:szCs w:val="28"/>
        </w:rPr>
        <w:t>.</w:t>
      </w:r>
    </w:p>
    <w:p w14:paraId="4545112D" w14:textId="061950A6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5A3D77">
        <w:rPr>
          <w:rFonts w:ascii="Times New Roman" w:hAnsi="Times New Roman"/>
          <w:b/>
          <w:sz w:val="28"/>
          <w:szCs w:val="28"/>
        </w:rPr>
        <w:t xml:space="preserve"> 4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</w:t>
      </w:r>
      <w:r w:rsidR="007A26D2">
        <w:rPr>
          <w:rFonts w:ascii="Times New Roman" w:hAnsi="Times New Roman"/>
          <w:sz w:val="28"/>
          <w:szCs w:val="28"/>
        </w:rPr>
        <w:t>lelor</w:t>
      </w:r>
      <w:r w:rsidRPr="00980784">
        <w:rPr>
          <w:rFonts w:ascii="Times New Roman" w:hAnsi="Times New Roman"/>
          <w:sz w:val="28"/>
          <w:szCs w:val="28"/>
        </w:rPr>
        <w:t xml:space="preserve"> identificat</w:t>
      </w:r>
      <w:r w:rsidR="007A26D2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la </w:t>
      </w:r>
      <w:r w:rsidR="005B7DAF">
        <w:rPr>
          <w:rFonts w:ascii="Times New Roman" w:hAnsi="Times New Roman"/>
          <w:sz w:val="28"/>
          <w:szCs w:val="28"/>
        </w:rPr>
        <w:t>articolele precedente,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72D7744D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5A3D77">
        <w:rPr>
          <w:rFonts w:ascii="Times New Roman" w:hAnsi="Times New Roman"/>
          <w:b/>
          <w:sz w:val="28"/>
          <w:szCs w:val="28"/>
        </w:rPr>
        <w:t xml:space="preserve"> 5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</w:t>
      </w:r>
      <w:r w:rsidR="007A26D2">
        <w:rPr>
          <w:rFonts w:ascii="Times New Roman" w:hAnsi="Times New Roman"/>
          <w:sz w:val="28"/>
          <w:szCs w:val="28"/>
        </w:rPr>
        <w:t>or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1ACD2D86" w14:textId="7666F2DC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5A3D77">
        <w:rPr>
          <w:rFonts w:ascii="Times New Roman" w:hAnsi="Times New Roman"/>
          <w:b/>
          <w:bCs/>
          <w:sz w:val="28"/>
          <w:szCs w:val="28"/>
        </w:rPr>
        <w:t xml:space="preserve"> 6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="00FE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>se încredințează </w:t>
      </w:r>
      <w:r w:rsidR="00FE0A2F">
        <w:rPr>
          <w:rFonts w:ascii="Times New Roman" w:hAnsi="Times New Roman"/>
          <w:bCs/>
          <w:sz w:val="28"/>
          <w:szCs w:val="28"/>
        </w:rPr>
        <w:t xml:space="preserve">Primarul </w:t>
      </w:r>
      <w:r w:rsidR="007B1729">
        <w:rPr>
          <w:rFonts w:ascii="Times New Roman" w:hAnsi="Times New Roman"/>
          <w:bCs/>
          <w:sz w:val="28"/>
          <w:szCs w:val="28"/>
        </w:rPr>
        <w:t>m</w:t>
      </w:r>
      <w:r w:rsidR="00FE0A2F">
        <w:rPr>
          <w:rFonts w:ascii="Times New Roman" w:hAnsi="Times New Roman"/>
          <w:bCs/>
          <w:sz w:val="28"/>
          <w:szCs w:val="28"/>
        </w:rPr>
        <w:t xml:space="preserve">unicipiului Satu Mare </w:t>
      </w:r>
      <w:r w:rsidRPr="00980784">
        <w:rPr>
          <w:rFonts w:ascii="Times New Roman" w:hAnsi="Times New Roman"/>
          <w:bCs/>
          <w:sz w:val="28"/>
          <w:szCs w:val="28"/>
        </w:rPr>
        <w:t xml:space="preserve">și </w:t>
      </w:r>
      <w:r w:rsidR="00EF5D18">
        <w:rPr>
          <w:rFonts w:ascii="Times New Roman" w:hAnsi="Times New Roman"/>
          <w:bCs/>
          <w:sz w:val="28"/>
          <w:szCs w:val="28"/>
        </w:rPr>
        <w:t>Direcția</w:t>
      </w:r>
      <w:r w:rsidR="0094470B">
        <w:rPr>
          <w:rFonts w:ascii="Times New Roman" w:hAnsi="Times New Roman"/>
          <w:bCs/>
          <w:sz w:val="28"/>
          <w:szCs w:val="28"/>
        </w:rPr>
        <w:t xml:space="preserve"> Patrimoniu-</w:t>
      </w:r>
      <w:r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Închirieri din cadrul </w:t>
      </w:r>
      <w:r w:rsidR="00913C54">
        <w:rPr>
          <w:rFonts w:ascii="Times New Roman" w:hAnsi="Times New Roman"/>
          <w:bCs/>
          <w:sz w:val="28"/>
          <w:szCs w:val="28"/>
        </w:rPr>
        <w:t>a</w:t>
      </w:r>
      <w:r w:rsidRPr="00980784">
        <w:rPr>
          <w:rFonts w:ascii="Times New Roman" w:hAnsi="Times New Roman"/>
          <w:bCs/>
          <w:sz w:val="28"/>
          <w:szCs w:val="28"/>
        </w:rPr>
        <w:t>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13C54">
        <w:rPr>
          <w:rFonts w:ascii="Times New Roman" w:hAnsi="Times New Roman"/>
          <w:sz w:val="28"/>
          <w:szCs w:val="28"/>
        </w:rPr>
        <w:t>.</w:t>
      </w:r>
    </w:p>
    <w:p w14:paraId="2CCF858C" w14:textId="667FDDDA" w:rsidR="005B7DAF" w:rsidRPr="00E51ECD" w:rsidRDefault="005B7DAF" w:rsidP="005B7DA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5A3D77">
        <w:rPr>
          <w:rFonts w:ascii="Times New Roman" w:hAnsi="Times New Roman"/>
          <w:b/>
          <w:bCs/>
          <w:sz w:val="28"/>
          <w:szCs w:val="28"/>
        </w:rPr>
        <w:t xml:space="preserve"> 7</w:t>
      </w:r>
      <w:r w:rsidR="007B1729">
        <w:rPr>
          <w:rFonts w:ascii="Times New Roman" w:hAnsi="Times New Roman"/>
          <w:b/>
          <w:bCs/>
          <w:sz w:val="28"/>
          <w:szCs w:val="28"/>
        </w:rPr>
        <w:t>.</w:t>
      </w:r>
      <w:r w:rsidRPr="005B7DAF">
        <w:rPr>
          <w:rFonts w:ascii="Times New Roman" w:hAnsi="Times New Roman"/>
          <w:b/>
          <w:sz w:val="28"/>
          <w:szCs w:val="28"/>
        </w:rPr>
        <w:t xml:space="preserve"> </w:t>
      </w:r>
      <w:r w:rsidRPr="006449D4">
        <w:rPr>
          <w:rFonts w:ascii="Times New Roman" w:hAnsi="Times New Roman"/>
          <w:b/>
          <w:sz w:val="28"/>
          <w:szCs w:val="28"/>
        </w:rPr>
        <w:t xml:space="preserve"> </w:t>
      </w:r>
      <w:r w:rsidRPr="00E51ECD">
        <w:rPr>
          <w:rFonts w:ascii="Times New Roman" w:hAnsi="Times New Roman"/>
          <w:bCs/>
          <w:sz w:val="28"/>
          <w:szCs w:val="28"/>
        </w:rPr>
        <w:t>Prezenta hotărâre se  comunică:</w:t>
      </w:r>
    </w:p>
    <w:p w14:paraId="3043234D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51ECD">
        <w:rPr>
          <w:rFonts w:ascii="Times New Roman" w:hAnsi="Times New Roman"/>
          <w:bCs/>
          <w:sz w:val="28"/>
          <w:szCs w:val="28"/>
        </w:rPr>
        <w:t>Instituției Prefectului - județul Satu Mare;</w:t>
      </w:r>
    </w:p>
    <w:p w14:paraId="1AAE19D7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Primarului municipiului Satu Mare;</w:t>
      </w:r>
    </w:p>
    <w:p w14:paraId="242210EB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Viceprimarului municipiului Satu Mare, domnul Băbțan Raul-Gabriel;</w:t>
      </w:r>
    </w:p>
    <w:p w14:paraId="49EFC99C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Directorului executiv al Direcției Patrimoniu;</w:t>
      </w:r>
    </w:p>
    <w:p w14:paraId="0F162F08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Serviciului Patrimoniu Concesionări Închirieri;</w:t>
      </w:r>
    </w:p>
    <w:p w14:paraId="486A21C9" w14:textId="0A0F5329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51ECD">
        <w:rPr>
          <w:rFonts w:ascii="Times New Roman" w:hAnsi="Times New Roman"/>
          <w:bCs/>
          <w:sz w:val="28"/>
          <w:szCs w:val="28"/>
        </w:rPr>
        <w:t>Se publică în Monitorul Oficial Local al Municipiului Satu Mare.</w:t>
      </w:r>
    </w:p>
    <w:p w14:paraId="2A9EE48D" w14:textId="77777777" w:rsidR="005B7DAF" w:rsidRPr="006449D4" w:rsidRDefault="005B7DAF" w:rsidP="005B7DAF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70C79D2F" w14:textId="77777777" w:rsidR="00097F74" w:rsidRPr="00097F74" w:rsidRDefault="00BD1C5A" w:rsidP="00097F74">
      <w:pPr>
        <w:tabs>
          <w:tab w:val="left" w:pos="1316"/>
          <w:tab w:val="left" w:pos="1985"/>
          <w:tab w:val="left" w:pos="3402"/>
        </w:tabs>
        <w:ind w:right="1133" w:firstLine="567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777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7DAF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097F74" w:rsidRPr="00097F74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 xml:space="preserve">         </w:t>
      </w:r>
    </w:p>
    <w:p w14:paraId="34E5FE19" w14:textId="77777777" w:rsidR="00097F74" w:rsidRPr="00097F74" w:rsidRDefault="00097F74" w:rsidP="00097F74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Președinte de ședință,                                     Contrasemnează</w:t>
      </w:r>
    </w:p>
    <w:p w14:paraId="7651DFD1" w14:textId="77777777" w:rsidR="00097F74" w:rsidRPr="00097F74" w:rsidRDefault="00097F74" w:rsidP="00097F74">
      <w:pPr>
        <w:ind w:right="567"/>
        <w:rPr>
          <w:rFonts w:ascii="Times New Roman" w:hAnsi="Times New Roman"/>
          <w:sz w:val="28"/>
          <w:szCs w:val="28"/>
          <w:lang w:val="es-DO" w:eastAsia="ro-RO"/>
        </w:rPr>
      </w:pPr>
      <w:r w:rsidRPr="00097F74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</w:t>
      </w:r>
      <w:r w:rsidRPr="00097F74">
        <w:rPr>
          <w:rFonts w:ascii="Times New Roman" w:hAnsi="Times New Roman"/>
          <w:b/>
          <w:bCs/>
          <w:sz w:val="28"/>
          <w:szCs w:val="28"/>
          <w:lang w:val="es-DO"/>
        </w:rPr>
        <w:t>Tămășan-Ilieș Cristina-Marina</w:t>
      </w:r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Secretar general,</w:t>
      </w:r>
    </w:p>
    <w:p w14:paraId="3E0453DB" w14:textId="77777777" w:rsidR="00097F74" w:rsidRPr="00097F74" w:rsidRDefault="00097F74" w:rsidP="00097F74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4711C702" w14:textId="77777777" w:rsidR="00097F74" w:rsidRPr="00097F74" w:rsidRDefault="00097F74" w:rsidP="00097F74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FB7D8A0" w14:textId="77777777" w:rsidR="00097F74" w:rsidRPr="00097F74" w:rsidRDefault="00097F74" w:rsidP="00097F74">
      <w:pPr>
        <w:ind w:right="141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AFE3E7B" w14:textId="004A23E8" w:rsidR="00097F74" w:rsidRPr="00097F74" w:rsidRDefault="00097F74" w:rsidP="00097F74">
      <w:pPr>
        <w:ind w:right="141"/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097F74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ședință ordinară cu respectarea prevederilor art. 139 alin.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097F74">
        <w:rPr>
          <w:rFonts w:ascii="Times New Roman" w:hAnsi="Times New Roman"/>
          <w:sz w:val="18"/>
          <w:szCs w:val="18"/>
          <w:lang w:val="es-DO" w:eastAsia="ro-RO"/>
        </w:rPr>
        <w:t>) din O.U.G.</w:t>
      </w:r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r w:rsidRPr="00097F74">
        <w:rPr>
          <w:rFonts w:ascii="Times New Roman" w:hAnsi="Times New Roman"/>
          <w:sz w:val="18"/>
          <w:szCs w:val="18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97F74" w:rsidRPr="00097F74" w14:paraId="176A4AEE" w14:textId="77777777" w:rsidTr="00D36A8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ABAE" w14:textId="77777777" w:rsidR="00097F74" w:rsidRPr="00097F74" w:rsidRDefault="00097F74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87D" w14:textId="77777777" w:rsidR="00097F74" w:rsidRPr="00097F74" w:rsidRDefault="00097F74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097F74" w:rsidRPr="00097F74" w14:paraId="1D1D0791" w14:textId="77777777" w:rsidTr="00D36A8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45EE" w14:textId="77777777" w:rsidR="00097F74" w:rsidRPr="00097F74" w:rsidRDefault="00097F74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184" w14:textId="6AF54C19" w:rsidR="00097F74" w:rsidRPr="00097F74" w:rsidRDefault="00BD03AE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097F74" w:rsidRPr="00097F74" w14:paraId="0EB54EC9" w14:textId="77777777" w:rsidTr="00D36A8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0B81" w14:textId="77777777" w:rsidR="00097F74" w:rsidRPr="00097F74" w:rsidRDefault="00097F74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F28" w14:textId="5F755D15" w:rsidR="00097F74" w:rsidRPr="00097F74" w:rsidRDefault="00BD03AE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097F74" w:rsidRPr="00097F74" w14:paraId="68529A64" w14:textId="77777777" w:rsidTr="00D36A8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32E9" w14:textId="77777777" w:rsidR="00097F74" w:rsidRPr="00097F74" w:rsidRDefault="00097F74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FD4" w14:textId="4C71EB70" w:rsidR="00097F74" w:rsidRPr="00097F74" w:rsidRDefault="00BD03AE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097F74" w:rsidRPr="00097F74" w14:paraId="5C830A93" w14:textId="77777777" w:rsidTr="00D36A8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CA44" w14:textId="77777777" w:rsidR="00097F74" w:rsidRPr="00097F74" w:rsidRDefault="00097F74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7AC" w14:textId="4961FAC8" w:rsidR="00097F74" w:rsidRPr="00097F74" w:rsidRDefault="00BD03AE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097F74" w:rsidRPr="00097F74" w14:paraId="1E032A32" w14:textId="77777777" w:rsidTr="00D36A8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21E" w14:textId="77777777" w:rsidR="00097F74" w:rsidRPr="00097F74" w:rsidRDefault="00097F74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522" w14:textId="4EDEB55B" w:rsidR="00097F74" w:rsidRPr="00097F74" w:rsidRDefault="00BD03AE" w:rsidP="00097F74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A7688EB" w14:textId="77777777" w:rsidR="00097F74" w:rsidRPr="00097F74" w:rsidRDefault="00097F74" w:rsidP="00097F74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  <w:r w:rsidRPr="00097F74">
        <w:rPr>
          <w:rFonts w:ascii="Times New Roman" w:hAnsi="Times New Roman"/>
          <w:sz w:val="16"/>
          <w:szCs w:val="16"/>
          <w:lang w:val="en-US" w:eastAsia="ro-RO"/>
        </w:rPr>
        <w:t xml:space="preserve">             </w:t>
      </w:r>
    </w:p>
    <w:p w14:paraId="306F8786" w14:textId="77777777" w:rsidR="00097F74" w:rsidRPr="00097F74" w:rsidRDefault="00097F74" w:rsidP="00097F7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41AEE5BD" w14:textId="77777777" w:rsidR="00097F74" w:rsidRPr="00097F74" w:rsidRDefault="00097F74" w:rsidP="00097F7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6DB05721" w14:textId="77777777" w:rsidR="00097F74" w:rsidRPr="00097F74" w:rsidRDefault="00097F74" w:rsidP="00097F7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10B742B" w14:textId="77777777" w:rsidR="00097F74" w:rsidRPr="00097F74" w:rsidRDefault="00097F74" w:rsidP="00097F7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4F744DBE" w14:textId="77777777" w:rsidR="00097F74" w:rsidRPr="00097F74" w:rsidRDefault="00097F74" w:rsidP="00097F7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BD74DBC" w14:textId="77777777" w:rsidR="00097F74" w:rsidRPr="00097F74" w:rsidRDefault="00097F74" w:rsidP="00097F74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4DCE0BB9" w14:textId="77777777" w:rsidR="00097F74" w:rsidRPr="00097F74" w:rsidRDefault="00097F74" w:rsidP="00097F74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74A49DA8" w14:textId="77777777" w:rsidR="00097F74" w:rsidRPr="00097F74" w:rsidRDefault="00097F74" w:rsidP="00097F74">
      <w:pPr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A4133FC" w14:textId="77777777" w:rsidR="00097F74" w:rsidRPr="00097F74" w:rsidRDefault="00097F74" w:rsidP="00097F74">
      <w:pPr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274316C" w14:textId="77777777" w:rsidR="00097F74" w:rsidRPr="00097F74" w:rsidRDefault="00097F74" w:rsidP="00097F74">
      <w:pPr>
        <w:tabs>
          <w:tab w:val="center" w:pos="4875"/>
        </w:tabs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097F74">
        <w:rPr>
          <w:rFonts w:ascii="Times New Roman" w:hAnsi="Times New Roman"/>
          <w:sz w:val="18"/>
          <w:szCs w:val="18"/>
          <w:lang w:val="en-US" w:eastAsia="ro-RO"/>
        </w:rPr>
        <w:t>Redactat în 3 exemplare originale</w:t>
      </w:r>
    </w:p>
    <w:p w14:paraId="1E98E523" w14:textId="77777777" w:rsidR="00097F74" w:rsidRPr="00097F74" w:rsidRDefault="00097F74" w:rsidP="00097F74">
      <w:pPr>
        <w:jc w:val="both"/>
        <w:rPr>
          <w:rFonts w:ascii="Times New Roman" w:hAnsi="Times New Roman"/>
          <w:b/>
          <w:bCs/>
          <w:sz w:val="16"/>
          <w:szCs w:val="16"/>
          <w:lang w:eastAsia="ro-RO"/>
        </w:rPr>
      </w:pPr>
      <w:r w:rsidRPr="00097F74">
        <w:rPr>
          <w:rFonts w:ascii="Times New Roman" w:hAnsi="Times New Roman"/>
          <w:sz w:val="20"/>
          <w:lang w:eastAsia="ro-RO"/>
        </w:rPr>
        <w:t>L.G.</w:t>
      </w:r>
      <w:r w:rsidRPr="00097F74">
        <w:rPr>
          <w:rFonts w:ascii="Times New Roman" w:hAnsi="Times New Roman"/>
          <w:sz w:val="28"/>
          <w:szCs w:val="28"/>
          <w:lang w:eastAsia="ro-RO"/>
        </w:rPr>
        <w:t xml:space="preserve">   </w:t>
      </w:r>
    </w:p>
    <w:p w14:paraId="244488BB" w14:textId="6A9B2E94" w:rsidR="005B7DAF" w:rsidRDefault="005B7DAF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</w:p>
    <w:sectPr w:rsidR="005B7DAF" w:rsidSect="005B7DAF">
      <w:footerReference w:type="default" r:id="rId8"/>
      <w:pgSz w:w="11906" w:h="16838"/>
      <w:pgMar w:top="851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CF18" w14:textId="77777777" w:rsidR="007A1C6F" w:rsidRDefault="007A1C6F" w:rsidP="00E6221E">
      <w:r>
        <w:separator/>
      </w:r>
    </w:p>
  </w:endnote>
  <w:endnote w:type="continuationSeparator" w:id="0">
    <w:p w14:paraId="6FDB961F" w14:textId="77777777" w:rsidR="007A1C6F" w:rsidRDefault="007A1C6F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D886" w14:textId="77777777" w:rsidR="007A1C6F" w:rsidRDefault="007A1C6F" w:rsidP="00E6221E">
      <w:r>
        <w:separator/>
      </w:r>
    </w:p>
  </w:footnote>
  <w:footnote w:type="continuationSeparator" w:id="0">
    <w:p w14:paraId="1E63C5A8" w14:textId="77777777" w:rsidR="007A1C6F" w:rsidRDefault="007A1C6F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97F74"/>
    <w:rsid w:val="000A6383"/>
    <w:rsid w:val="000D6E13"/>
    <w:rsid w:val="000E1475"/>
    <w:rsid w:val="000F4F07"/>
    <w:rsid w:val="00101912"/>
    <w:rsid w:val="00102EB4"/>
    <w:rsid w:val="0010569C"/>
    <w:rsid w:val="001109BF"/>
    <w:rsid w:val="00112743"/>
    <w:rsid w:val="0011371D"/>
    <w:rsid w:val="001161CB"/>
    <w:rsid w:val="00122B1C"/>
    <w:rsid w:val="001326CD"/>
    <w:rsid w:val="00132707"/>
    <w:rsid w:val="00136C86"/>
    <w:rsid w:val="001456B0"/>
    <w:rsid w:val="001463EA"/>
    <w:rsid w:val="00146A50"/>
    <w:rsid w:val="0015196F"/>
    <w:rsid w:val="00152D98"/>
    <w:rsid w:val="001654D7"/>
    <w:rsid w:val="00165B58"/>
    <w:rsid w:val="00172E46"/>
    <w:rsid w:val="001E2CF1"/>
    <w:rsid w:val="001F0048"/>
    <w:rsid w:val="001F0D5E"/>
    <w:rsid w:val="001F3031"/>
    <w:rsid w:val="00201B02"/>
    <w:rsid w:val="00217EF3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36D5"/>
    <w:rsid w:val="002E55C0"/>
    <w:rsid w:val="00303F72"/>
    <w:rsid w:val="003057E5"/>
    <w:rsid w:val="00324E91"/>
    <w:rsid w:val="0032505A"/>
    <w:rsid w:val="00325228"/>
    <w:rsid w:val="00334EDE"/>
    <w:rsid w:val="00336E23"/>
    <w:rsid w:val="003536E8"/>
    <w:rsid w:val="003554F3"/>
    <w:rsid w:val="0035750D"/>
    <w:rsid w:val="003660B4"/>
    <w:rsid w:val="00384719"/>
    <w:rsid w:val="00393D2A"/>
    <w:rsid w:val="003A4AA0"/>
    <w:rsid w:val="003B38F2"/>
    <w:rsid w:val="003B3BB6"/>
    <w:rsid w:val="003C593C"/>
    <w:rsid w:val="003D1DB5"/>
    <w:rsid w:val="003D5F06"/>
    <w:rsid w:val="003E0B46"/>
    <w:rsid w:val="003E6ABD"/>
    <w:rsid w:val="004051DC"/>
    <w:rsid w:val="00407063"/>
    <w:rsid w:val="00420461"/>
    <w:rsid w:val="0044086E"/>
    <w:rsid w:val="004449CA"/>
    <w:rsid w:val="0045406E"/>
    <w:rsid w:val="0045466A"/>
    <w:rsid w:val="004642B2"/>
    <w:rsid w:val="0046765C"/>
    <w:rsid w:val="004A70AC"/>
    <w:rsid w:val="004B5C89"/>
    <w:rsid w:val="004C2068"/>
    <w:rsid w:val="004C442F"/>
    <w:rsid w:val="004E197A"/>
    <w:rsid w:val="004F4CB4"/>
    <w:rsid w:val="00500A06"/>
    <w:rsid w:val="00504E17"/>
    <w:rsid w:val="0052777D"/>
    <w:rsid w:val="00535600"/>
    <w:rsid w:val="00537F52"/>
    <w:rsid w:val="00542A54"/>
    <w:rsid w:val="00554B68"/>
    <w:rsid w:val="0055517A"/>
    <w:rsid w:val="00555A4A"/>
    <w:rsid w:val="00561044"/>
    <w:rsid w:val="00561527"/>
    <w:rsid w:val="00566627"/>
    <w:rsid w:val="0058499C"/>
    <w:rsid w:val="005851AC"/>
    <w:rsid w:val="0059453F"/>
    <w:rsid w:val="005A375B"/>
    <w:rsid w:val="005A3D77"/>
    <w:rsid w:val="005A54AA"/>
    <w:rsid w:val="005B1789"/>
    <w:rsid w:val="005B7DAF"/>
    <w:rsid w:val="005C1ABA"/>
    <w:rsid w:val="005C412E"/>
    <w:rsid w:val="005C49AA"/>
    <w:rsid w:val="005C616D"/>
    <w:rsid w:val="005C6CA2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65E3A"/>
    <w:rsid w:val="0066618F"/>
    <w:rsid w:val="00683047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41584"/>
    <w:rsid w:val="00760414"/>
    <w:rsid w:val="00773709"/>
    <w:rsid w:val="00774A7F"/>
    <w:rsid w:val="0077737E"/>
    <w:rsid w:val="00777792"/>
    <w:rsid w:val="007954FD"/>
    <w:rsid w:val="007A1C6F"/>
    <w:rsid w:val="007A26D2"/>
    <w:rsid w:val="007B1729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6544"/>
    <w:rsid w:val="0081031D"/>
    <w:rsid w:val="00834973"/>
    <w:rsid w:val="00844FCD"/>
    <w:rsid w:val="0085229B"/>
    <w:rsid w:val="00864256"/>
    <w:rsid w:val="00866267"/>
    <w:rsid w:val="00866D5E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F0D"/>
    <w:rsid w:val="0095721A"/>
    <w:rsid w:val="00964667"/>
    <w:rsid w:val="00965388"/>
    <w:rsid w:val="00980784"/>
    <w:rsid w:val="0098133D"/>
    <w:rsid w:val="00991F21"/>
    <w:rsid w:val="00995331"/>
    <w:rsid w:val="009A1B1A"/>
    <w:rsid w:val="009A73EC"/>
    <w:rsid w:val="009B4025"/>
    <w:rsid w:val="009C070E"/>
    <w:rsid w:val="009C0E78"/>
    <w:rsid w:val="009F0EE3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A5015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17217"/>
    <w:rsid w:val="00B21DC3"/>
    <w:rsid w:val="00B23DA7"/>
    <w:rsid w:val="00B259FC"/>
    <w:rsid w:val="00B36F06"/>
    <w:rsid w:val="00B41789"/>
    <w:rsid w:val="00B4229D"/>
    <w:rsid w:val="00B458A7"/>
    <w:rsid w:val="00B53E97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B689D"/>
    <w:rsid w:val="00BB6CE7"/>
    <w:rsid w:val="00BC045F"/>
    <w:rsid w:val="00BC181F"/>
    <w:rsid w:val="00BC2FCD"/>
    <w:rsid w:val="00BD03AE"/>
    <w:rsid w:val="00BD1C5A"/>
    <w:rsid w:val="00BE41BF"/>
    <w:rsid w:val="00BE5D12"/>
    <w:rsid w:val="00BE6D5A"/>
    <w:rsid w:val="00BF634B"/>
    <w:rsid w:val="00C126AB"/>
    <w:rsid w:val="00C2081B"/>
    <w:rsid w:val="00C36759"/>
    <w:rsid w:val="00C635E3"/>
    <w:rsid w:val="00C70295"/>
    <w:rsid w:val="00CA5D90"/>
    <w:rsid w:val="00CB1BEC"/>
    <w:rsid w:val="00CB3920"/>
    <w:rsid w:val="00CE23F5"/>
    <w:rsid w:val="00CE5BD3"/>
    <w:rsid w:val="00CE6A31"/>
    <w:rsid w:val="00D11A8F"/>
    <w:rsid w:val="00D23825"/>
    <w:rsid w:val="00D377A0"/>
    <w:rsid w:val="00D45781"/>
    <w:rsid w:val="00D52F96"/>
    <w:rsid w:val="00D615EC"/>
    <w:rsid w:val="00D66CDC"/>
    <w:rsid w:val="00D75932"/>
    <w:rsid w:val="00D7601B"/>
    <w:rsid w:val="00D940FF"/>
    <w:rsid w:val="00D9518C"/>
    <w:rsid w:val="00DA0C8C"/>
    <w:rsid w:val="00DC4A1E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6727C"/>
    <w:rsid w:val="00E7471F"/>
    <w:rsid w:val="00E76C6A"/>
    <w:rsid w:val="00EB3321"/>
    <w:rsid w:val="00EB423A"/>
    <w:rsid w:val="00EB5FCD"/>
    <w:rsid w:val="00EB6ACD"/>
    <w:rsid w:val="00ED7BDE"/>
    <w:rsid w:val="00EE1621"/>
    <w:rsid w:val="00EE1F4C"/>
    <w:rsid w:val="00EE21DC"/>
    <w:rsid w:val="00EE2CF0"/>
    <w:rsid w:val="00EF5D18"/>
    <w:rsid w:val="00F04AEA"/>
    <w:rsid w:val="00F142C8"/>
    <w:rsid w:val="00F1750A"/>
    <w:rsid w:val="00F204F4"/>
    <w:rsid w:val="00F23EDE"/>
    <w:rsid w:val="00F40864"/>
    <w:rsid w:val="00F4573D"/>
    <w:rsid w:val="00F4584E"/>
    <w:rsid w:val="00F55702"/>
    <w:rsid w:val="00F9674A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142</cp:revision>
  <cp:lastPrinted>2026-05-26T06:57:00Z</cp:lastPrinted>
  <dcterms:created xsi:type="dcterms:W3CDTF">2022-12-15T10:35:00Z</dcterms:created>
  <dcterms:modified xsi:type="dcterms:W3CDTF">2026-05-29T06:48:00Z</dcterms:modified>
</cp:coreProperties>
</file>