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F709" w14:textId="77777777" w:rsidR="008E1764" w:rsidRPr="00B63C25" w:rsidRDefault="00EF68BD" w:rsidP="00EF68BD">
      <w:pPr>
        <w:widowControl w:val="0"/>
        <w:suppressAutoHyphens/>
        <w:autoSpaceDE w:val="0"/>
        <w:autoSpaceDN w:val="0"/>
        <w:adjustRightInd w:val="0"/>
        <w:spacing w:after="0" w:line="240" w:lineRule="auto"/>
        <w:jc w:val="right"/>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 xml:space="preserve">Anexa </w:t>
      </w:r>
    </w:p>
    <w:p w14:paraId="6F380F13" w14:textId="0399A558" w:rsidR="00EF68BD" w:rsidRPr="00B63C25" w:rsidRDefault="00EF68BD" w:rsidP="00EF68BD">
      <w:pPr>
        <w:widowControl w:val="0"/>
        <w:suppressAutoHyphens/>
        <w:autoSpaceDE w:val="0"/>
        <w:autoSpaceDN w:val="0"/>
        <w:adjustRightInd w:val="0"/>
        <w:spacing w:after="0" w:line="240" w:lineRule="auto"/>
        <w:jc w:val="right"/>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 xml:space="preserve">la </w:t>
      </w:r>
      <w:r w:rsidR="008E1764" w:rsidRPr="00B63C25">
        <w:rPr>
          <w:rFonts w:ascii="Times New Roman" w:eastAsia="Bitstream Vera Sans" w:hAnsi="Times New Roman" w:cs="Times New Roman"/>
          <w:b/>
          <w:bCs/>
          <w:kern w:val="0"/>
          <w:sz w:val="28"/>
          <w:szCs w:val="28"/>
          <w:lang w:val="ro-RO"/>
          <w14:ligatures w14:val="none"/>
        </w:rPr>
        <w:t>Hotărârea Consiliului Local nr.</w:t>
      </w:r>
      <w:r w:rsidR="00B63C25" w:rsidRPr="00B63C25">
        <w:rPr>
          <w:rFonts w:ascii="Times New Roman" w:eastAsia="Bitstream Vera Sans" w:hAnsi="Times New Roman" w:cs="Times New Roman"/>
          <w:b/>
          <w:bCs/>
          <w:kern w:val="0"/>
          <w:sz w:val="28"/>
          <w:szCs w:val="28"/>
          <w:lang w:val="ro-RO"/>
          <w14:ligatures w14:val="none"/>
        </w:rPr>
        <w:t xml:space="preserve"> 110</w:t>
      </w:r>
      <w:r w:rsidR="008E1764" w:rsidRPr="00B63C25">
        <w:rPr>
          <w:rFonts w:ascii="Times New Roman" w:eastAsia="Bitstream Vera Sans" w:hAnsi="Times New Roman" w:cs="Times New Roman"/>
          <w:b/>
          <w:bCs/>
          <w:kern w:val="0"/>
          <w:sz w:val="28"/>
          <w:szCs w:val="28"/>
          <w:lang w:val="ro-RO"/>
          <w14:ligatures w14:val="none"/>
        </w:rPr>
        <w:t>/</w:t>
      </w:r>
      <w:r w:rsidR="00B63C25" w:rsidRPr="00B63C25">
        <w:rPr>
          <w:rFonts w:ascii="Times New Roman" w:eastAsia="Bitstream Vera Sans" w:hAnsi="Times New Roman" w:cs="Times New Roman"/>
          <w:b/>
          <w:bCs/>
          <w:kern w:val="0"/>
          <w:sz w:val="28"/>
          <w:szCs w:val="28"/>
          <w:lang w:val="ro-RO"/>
          <w14:ligatures w14:val="none"/>
        </w:rPr>
        <w:t>28.05.</w:t>
      </w:r>
      <w:r w:rsidR="008E1764" w:rsidRPr="00B63C25">
        <w:rPr>
          <w:rFonts w:ascii="Times New Roman" w:eastAsia="Bitstream Vera Sans" w:hAnsi="Times New Roman" w:cs="Times New Roman"/>
          <w:b/>
          <w:bCs/>
          <w:kern w:val="0"/>
          <w:sz w:val="28"/>
          <w:szCs w:val="28"/>
          <w:lang w:val="ro-RO"/>
          <w14:ligatures w14:val="none"/>
        </w:rPr>
        <w:t>2026</w:t>
      </w:r>
    </w:p>
    <w:p w14:paraId="54A74104" w14:textId="77777777" w:rsidR="00EF68BD" w:rsidRPr="00B63C25" w:rsidRDefault="00EF68BD" w:rsidP="00EF68BD">
      <w:pPr>
        <w:widowControl w:val="0"/>
        <w:suppressAutoHyphens/>
        <w:autoSpaceDE w:val="0"/>
        <w:autoSpaceDN w:val="0"/>
        <w:adjustRightInd w:val="0"/>
        <w:spacing w:after="0" w:line="240" w:lineRule="auto"/>
        <w:jc w:val="right"/>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 xml:space="preserve"> </w:t>
      </w:r>
    </w:p>
    <w:p w14:paraId="2F760CB2" w14:textId="77777777" w:rsidR="00EF68BD" w:rsidRPr="00B63C25" w:rsidRDefault="00EF68BD" w:rsidP="00EF68BD">
      <w:pPr>
        <w:widowControl w:val="0"/>
        <w:suppressAutoHyphens/>
        <w:autoSpaceDE w:val="0"/>
        <w:autoSpaceDN w:val="0"/>
        <w:adjustRightInd w:val="0"/>
        <w:spacing w:after="0" w:line="240" w:lineRule="auto"/>
        <w:jc w:val="center"/>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REGULAMENT</w:t>
      </w:r>
    </w:p>
    <w:p w14:paraId="5ED1E520" w14:textId="77777777" w:rsidR="00EF68BD" w:rsidRPr="00B63C25" w:rsidRDefault="00EF68BD" w:rsidP="00EF68BD">
      <w:pPr>
        <w:widowControl w:val="0"/>
        <w:suppressAutoHyphens/>
        <w:autoSpaceDE w:val="0"/>
        <w:autoSpaceDN w:val="0"/>
        <w:adjustRightInd w:val="0"/>
        <w:spacing w:after="0" w:line="240" w:lineRule="auto"/>
        <w:jc w:val="center"/>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de organizare și funcționare al</w:t>
      </w:r>
    </w:p>
    <w:p w14:paraId="354FDC02" w14:textId="77777777" w:rsidR="00EF68BD" w:rsidRPr="00B63C25" w:rsidRDefault="00EF68BD" w:rsidP="00EF68BD">
      <w:pPr>
        <w:widowControl w:val="0"/>
        <w:suppressAutoHyphens/>
        <w:autoSpaceDE w:val="0"/>
        <w:autoSpaceDN w:val="0"/>
        <w:adjustRightInd w:val="0"/>
        <w:spacing w:after="0" w:line="240" w:lineRule="auto"/>
        <w:jc w:val="center"/>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Consiliului Comunitar Consultativ</w:t>
      </w:r>
    </w:p>
    <w:p w14:paraId="53B81B55" w14:textId="77777777" w:rsidR="00EF68BD" w:rsidRPr="00B63C25" w:rsidRDefault="00EF68BD" w:rsidP="00EF68BD">
      <w:pPr>
        <w:widowControl w:val="0"/>
        <w:suppressAutoHyphens/>
        <w:autoSpaceDE w:val="0"/>
        <w:autoSpaceDN w:val="0"/>
        <w:adjustRightInd w:val="0"/>
        <w:spacing w:after="0" w:line="240" w:lineRule="auto"/>
        <w:rPr>
          <w:rFonts w:ascii="Times New Roman" w:eastAsia="Bitstream Vera Sans" w:hAnsi="Times New Roman" w:cs="Times New Roman"/>
          <w:b/>
          <w:bCs/>
          <w:kern w:val="0"/>
          <w:sz w:val="28"/>
          <w:szCs w:val="28"/>
          <w:lang w:val="ro-RO"/>
          <w14:ligatures w14:val="none"/>
        </w:rPr>
      </w:pPr>
    </w:p>
    <w:p w14:paraId="58FD6737" w14:textId="77777777" w:rsidR="00EF68BD" w:rsidRPr="00B63C25" w:rsidRDefault="00EF68BD" w:rsidP="00EF68BD">
      <w:pPr>
        <w:widowControl w:val="0"/>
        <w:suppressAutoHyphens/>
        <w:autoSpaceDE w:val="0"/>
        <w:autoSpaceDN w:val="0"/>
        <w:adjustRightInd w:val="0"/>
        <w:spacing w:after="0" w:line="240" w:lineRule="auto"/>
        <w:rPr>
          <w:rFonts w:ascii="Times New Roman" w:eastAsia="Bitstream Vera Sans" w:hAnsi="Times New Roman" w:cs="Times New Roman"/>
          <w:b/>
          <w:bCs/>
          <w:kern w:val="0"/>
          <w:sz w:val="28"/>
          <w:szCs w:val="28"/>
          <w:lang w:val="ro-RO"/>
          <w14:ligatures w14:val="none"/>
        </w:rPr>
      </w:pPr>
    </w:p>
    <w:p w14:paraId="6179F84A" w14:textId="77777777" w:rsidR="0037373F" w:rsidRPr="00B63C25" w:rsidRDefault="0037373F" w:rsidP="00EF68BD">
      <w:pPr>
        <w:widowControl w:val="0"/>
        <w:suppressAutoHyphens/>
        <w:autoSpaceDE w:val="0"/>
        <w:autoSpaceDN w:val="0"/>
        <w:adjustRightInd w:val="0"/>
        <w:spacing w:after="0" w:line="240" w:lineRule="auto"/>
        <w:rPr>
          <w:rFonts w:ascii="Times New Roman" w:eastAsia="Bitstream Vera Sans" w:hAnsi="Times New Roman" w:cs="Times New Roman"/>
          <w:b/>
          <w:bCs/>
          <w:kern w:val="0"/>
          <w:sz w:val="28"/>
          <w:szCs w:val="28"/>
          <w:lang w:val="ro-RO"/>
          <w14:ligatures w14:val="none"/>
        </w:rPr>
      </w:pPr>
    </w:p>
    <w:p w14:paraId="0C6D92EF" w14:textId="77777777" w:rsidR="00EF68BD" w:rsidRPr="00B63C25" w:rsidRDefault="00EF68BD" w:rsidP="00EF68BD">
      <w:pPr>
        <w:widowControl w:val="0"/>
        <w:suppressAutoHyphens/>
        <w:autoSpaceDE w:val="0"/>
        <w:autoSpaceDN w:val="0"/>
        <w:adjustRightInd w:val="0"/>
        <w:spacing w:after="0" w:line="240" w:lineRule="auto"/>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proofErr w:type="spellStart"/>
      <w:r w:rsidRPr="00B63C25">
        <w:rPr>
          <w:rFonts w:ascii="Times New Roman" w:eastAsia="Bitstream Vera Sans" w:hAnsi="Times New Roman" w:cs="Times New Roman"/>
          <w:b/>
          <w:bCs/>
          <w:kern w:val="0"/>
          <w:sz w:val="28"/>
          <w:szCs w:val="28"/>
          <w:lang w:val="ro-RO"/>
          <w14:ligatures w14:val="none"/>
        </w:rPr>
        <w:t>I.Dispoziții</w:t>
      </w:r>
      <w:proofErr w:type="spellEnd"/>
      <w:r w:rsidRPr="00B63C25">
        <w:rPr>
          <w:rFonts w:ascii="Times New Roman" w:eastAsia="Bitstream Vera Sans" w:hAnsi="Times New Roman" w:cs="Times New Roman"/>
          <w:b/>
          <w:bCs/>
          <w:kern w:val="0"/>
          <w:sz w:val="28"/>
          <w:szCs w:val="28"/>
          <w:lang w:val="ro-RO"/>
          <w14:ligatures w14:val="none"/>
        </w:rPr>
        <w:t xml:space="preserve"> generale: </w:t>
      </w:r>
    </w:p>
    <w:p w14:paraId="62AA8827"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b/>
          <w:bCs/>
          <w:kern w:val="0"/>
          <w:sz w:val="28"/>
          <w:szCs w:val="28"/>
          <w:lang w:val="ro-RO"/>
          <w14:ligatures w14:val="none"/>
        </w:rPr>
        <w:t>Art. 1</w:t>
      </w:r>
      <w:r w:rsidRPr="00B63C25">
        <w:rPr>
          <w:rFonts w:ascii="Times New Roman" w:eastAsia="Bitstream Vera Sans" w:hAnsi="Times New Roman" w:cs="Times New Roman"/>
          <w:kern w:val="0"/>
          <w:sz w:val="28"/>
          <w:szCs w:val="28"/>
          <w:lang w:val="ro-RO"/>
          <w14:ligatures w14:val="none"/>
        </w:rPr>
        <w:t xml:space="preserve"> (1) În baza dispozițiilor art. 114 din Legea nr. 272/2004 privind protecția și promovarea drepturilor copilului,</w:t>
      </w:r>
      <w:r w:rsidR="00904BBB" w:rsidRPr="00B63C25">
        <w:rPr>
          <w:rFonts w:ascii="Times New Roman" w:eastAsia="Bitstream Vera Sans" w:hAnsi="Times New Roman" w:cs="Times New Roman"/>
          <w:kern w:val="0"/>
          <w:sz w:val="28"/>
          <w:szCs w:val="28"/>
          <w:lang w:val="ro-RO"/>
          <w14:ligatures w14:val="none"/>
        </w:rPr>
        <w:t xml:space="preserve"> republicată,</w:t>
      </w:r>
      <w:r w:rsidRPr="00B63C25">
        <w:rPr>
          <w:rFonts w:ascii="Times New Roman" w:eastAsia="Bitstream Vera Sans" w:hAnsi="Times New Roman" w:cs="Times New Roman"/>
          <w:kern w:val="0"/>
          <w:sz w:val="28"/>
          <w:szCs w:val="28"/>
          <w:lang w:val="ro-RO"/>
          <w14:ligatures w14:val="none"/>
        </w:rPr>
        <w:t xml:space="preserve"> cu modificările și completările următoare și a</w:t>
      </w:r>
      <w:r w:rsidR="003B129B" w:rsidRPr="00B63C25">
        <w:rPr>
          <w:rFonts w:ascii="Times New Roman" w:eastAsia="Bitstream Vera Sans" w:hAnsi="Times New Roman" w:cs="Times New Roman"/>
          <w:kern w:val="0"/>
          <w:sz w:val="28"/>
          <w:szCs w:val="28"/>
          <w:lang w:val="ro-RO"/>
          <w14:ligatures w14:val="none"/>
        </w:rPr>
        <w:t>le</w:t>
      </w:r>
      <w:r w:rsidRPr="00B63C25">
        <w:rPr>
          <w:rFonts w:ascii="Times New Roman" w:eastAsia="Bitstream Vera Sans" w:hAnsi="Times New Roman" w:cs="Times New Roman"/>
          <w:kern w:val="0"/>
          <w:sz w:val="28"/>
          <w:szCs w:val="28"/>
          <w:lang w:val="ro-RO"/>
          <w14:ligatures w14:val="none"/>
        </w:rPr>
        <w:t xml:space="preserve"> art. 12 din Legea nr. 156/2023 privind organizarea activității de prevenire a separării copilului de familie</w:t>
      </w:r>
      <w:r w:rsidRPr="00B63C25">
        <w:rPr>
          <w:rFonts w:ascii="Times New Roman" w:eastAsia="Bitstream Vera Sans" w:hAnsi="Times New Roman" w:cs="Times New Roman"/>
          <w:kern w:val="0"/>
          <w:sz w:val="28"/>
          <w:szCs w:val="28"/>
          <w:shd w:val="clear" w:color="auto" w:fill="FFFFFF"/>
          <w:lang w:val="ro-RO"/>
          <w14:ligatures w14:val="none"/>
        </w:rPr>
        <w:t xml:space="preserve">, se constituie la nivelul </w:t>
      </w:r>
      <w:r w:rsidRPr="00B63C25">
        <w:rPr>
          <w:rFonts w:ascii="Times New Roman" w:eastAsia="Times New Roman" w:hAnsi="Times New Roman" w:cs="Times New Roman"/>
          <w:bCs/>
          <w:kern w:val="0"/>
          <w:sz w:val="28"/>
          <w:szCs w:val="28"/>
          <w:lang w:val="ro-RO"/>
          <w14:ligatures w14:val="none"/>
        </w:rPr>
        <w:t>municipiului Satu Mare</w:t>
      </w:r>
      <w:r w:rsidRPr="00B63C25">
        <w:rPr>
          <w:rFonts w:ascii="Times New Roman" w:eastAsia="Bitstream Vera Sans" w:hAnsi="Times New Roman" w:cs="Times New Roman"/>
          <w:kern w:val="0"/>
          <w:sz w:val="28"/>
          <w:szCs w:val="28"/>
          <w:shd w:val="clear" w:color="auto" w:fill="FFFFFF"/>
          <w:lang w:val="ro-RO"/>
          <w14:ligatures w14:val="none"/>
        </w:rPr>
        <w:t xml:space="preserve">, Consiliul Comunitar Consultativ cu atribuții în protecția </w:t>
      </w:r>
      <w:r w:rsidR="002E7324" w:rsidRPr="00B63C25">
        <w:rPr>
          <w:rFonts w:ascii="Times New Roman" w:eastAsia="Bitstream Vera Sans" w:hAnsi="Times New Roman" w:cs="Times New Roman"/>
          <w:kern w:val="0"/>
          <w:sz w:val="28"/>
          <w:szCs w:val="28"/>
          <w:shd w:val="clear" w:color="auto" w:fill="FFFFFF"/>
          <w:lang w:val="ro-RO"/>
          <w14:ligatures w14:val="none"/>
        </w:rPr>
        <w:t>ș</w:t>
      </w:r>
      <w:r w:rsidRPr="00B63C25">
        <w:rPr>
          <w:rFonts w:ascii="Times New Roman" w:eastAsia="Bitstream Vera Sans" w:hAnsi="Times New Roman" w:cs="Times New Roman"/>
          <w:kern w:val="0"/>
          <w:sz w:val="28"/>
          <w:szCs w:val="28"/>
          <w:shd w:val="clear" w:color="auto" w:fill="FFFFFF"/>
          <w:lang w:val="ro-RO"/>
          <w14:ligatures w14:val="none"/>
        </w:rPr>
        <w:t xml:space="preserve">i promovarea drepturilor copilului, structură fără personalitate juridică, </w:t>
      </w:r>
      <w:r w:rsidR="003B129B" w:rsidRPr="00B63C25">
        <w:rPr>
          <w:rFonts w:ascii="Times New Roman" w:eastAsia="Bitstream Vera Sans" w:hAnsi="Times New Roman" w:cs="Times New Roman"/>
          <w:kern w:val="0"/>
          <w:sz w:val="28"/>
          <w:szCs w:val="28"/>
          <w:shd w:val="clear" w:color="auto" w:fill="FFFFFF"/>
          <w:lang w:val="ro-RO"/>
          <w14:ligatures w14:val="none"/>
        </w:rPr>
        <w:t>î</w:t>
      </w:r>
      <w:r w:rsidRPr="00B63C25">
        <w:rPr>
          <w:rFonts w:ascii="Times New Roman" w:eastAsia="Bitstream Vera Sans" w:hAnsi="Times New Roman" w:cs="Times New Roman"/>
          <w:kern w:val="0"/>
          <w:sz w:val="28"/>
          <w:szCs w:val="28"/>
          <w:shd w:val="clear" w:color="auto" w:fill="FFFFFF"/>
          <w:lang w:val="ro-RO"/>
          <w14:ligatures w14:val="none"/>
        </w:rPr>
        <w:t>n subordinea Consiliului</w:t>
      </w:r>
      <w:r w:rsidRPr="00B63C25">
        <w:rPr>
          <w:rFonts w:ascii="Times New Roman" w:eastAsia="Bitstream Vera Sans" w:hAnsi="Times New Roman" w:cs="Times New Roman"/>
          <w:kern w:val="0"/>
          <w:sz w:val="28"/>
          <w:szCs w:val="28"/>
          <w:lang w:val="ro-RO"/>
          <w14:ligatures w14:val="none"/>
        </w:rPr>
        <w:t xml:space="preserve"> local, care desfășoară activități cu caracter social la nivel local, pe baza intenției membrilor de a ajuta în mod benevol comunitatea, urmând ca acesta să î</w:t>
      </w:r>
      <w:r w:rsidR="003B129B"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i aducă contribu</w:t>
      </w:r>
      <w:r w:rsidR="003B129B"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 xml:space="preserve">ia la soluționarea problemelor de interes local pentru copii și familiile acestora. </w:t>
      </w:r>
    </w:p>
    <w:p w14:paraId="43363C40"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(2) Consiliul Comunitar Consultativ</w:t>
      </w:r>
      <w:r w:rsidR="00904BBB" w:rsidRPr="00B63C25">
        <w:rPr>
          <w:rFonts w:ascii="Times New Roman" w:eastAsia="Bitstream Vera Sans" w:hAnsi="Times New Roman" w:cs="Times New Roman"/>
          <w:kern w:val="0"/>
          <w:sz w:val="28"/>
          <w:szCs w:val="28"/>
          <w:lang w:val="ro-RO"/>
          <w14:ligatures w14:val="none"/>
        </w:rPr>
        <w:t xml:space="preserve"> al </w:t>
      </w:r>
      <w:r w:rsidR="00904BBB" w:rsidRPr="00B63C25">
        <w:rPr>
          <w:rFonts w:ascii="Times New Roman" w:eastAsia="Times New Roman" w:hAnsi="Times New Roman" w:cs="Times New Roman"/>
          <w:bCs/>
          <w:kern w:val="0"/>
          <w:sz w:val="28"/>
          <w:szCs w:val="28"/>
          <w:lang w:val="ro-RO"/>
          <w14:ligatures w14:val="none"/>
        </w:rPr>
        <w:t>municipiului Satu Mare</w:t>
      </w:r>
      <w:r w:rsidRPr="00B63C25">
        <w:rPr>
          <w:rFonts w:ascii="Times New Roman" w:eastAsia="Bitstream Vera Sans" w:hAnsi="Times New Roman" w:cs="Times New Roman"/>
          <w:kern w:val="0"/>
          <w:sz w:val="28"/>
          <w:szCs w:val="28"/>
          <w:lang w:val="ro-RO"/>
          <w14:ligatures w14:val="none"/>
        </w:rPr>
        <w:t xml:space="preserve"> cu atribuții în protecția și promovarea drepturilor copilului, constituie o formă de sprijin la nivel local pentru autoritățile locale, pentru serviciile de asistență socială, prin componența lor specializată constituind o alternativă la soluționarea problemelor apărute la nivel local în situații ce privesc copiii și familiile acestora. </w:t>
      </w:r>
    </w:p>
    <w:p w14:paraId="12B2354D"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 xml:space="preserve">(3) Consiliul Comunitar Consultativ este o structură consultativă, înființat prin hotărâre a consiliului local în subordinea acestuia, nu se substituie autorității locale și nici </w:t>
      </w:r>
      <w:r w:rsidR="008E1764" w:rsidRPr="00B63C25">
        <w:rPr>
          <w:rFonts w:ascii="Times New Roman" w:eastAsia="Bitstream Vera Sans" w:hAnsi="Times New Roman" w:cs="Times New Roman"/>
          <w:kern w:val="0"/>
          <w:sz w:val="28"/>
          <w:szCs w:val="28"/>
          <w:lang w:val="ro-RO"/>
          <w14:ligatures w14:val="none"/>
        </w:rPr>
        <w:t>Direcției</w:t>
      </w:r>
      <w:r w:rsidRPr="00B63C25">
        <w:rPr>
          <w:rFonts w:ascii="Times New Roman" w:eastAsia="Bitstream Vera Sans" w:hAnsi="Times New Roman" w:cs="Times New Roman"/>
          <w:kern w:val="0"/>
          <w:sz w:val="28"/>
          <w:szCs w:val="28"/>
          <w:lang w:val="ro-RO"/>
          <w14:ligatures w14:val="none"/>
        </w:rPr>
        <w:t xml:space="preserve"> de </w:t>
      </w:r>
      <w:r w:rsidR="008E1764" w:rsidRPr="00B63C25">
        <w:rPr>
          <w:rFonts w:ascii="Times New Roman" w:eastAsia="Bitstream Vera Sans" w:hAnsi="Times New Roman" w:cs="Times New Roman"/>
          <w:kern w:val="0"/>
          <w:sz w:val="28"/>
          <w:szCs w:val="28"/>
          <w:lang w:val="ro-RO"/>
          <w14:ligatures w14:val="none"/>
        </w:rPr>
        <w:t>A</w:t>
      </w:r>
      <w:r w:rsidRPr="00B63C25">
        <w:rPr>
          <w:rFonts w:ascii="Times New Roman" w:eastAsia="Bitstream Vera Sans" w:hAnsi="Times New Roman" w:cs="Times New Roman"/>
          <w:kern w:val="0"/>
          <w:sz w:val="28"/>
          <w:szCs w:val="28"/>
          <w:lang w:val="ro-RO"/>
          <w14:ligatures w14:val="none"/>
        </w:rPr>
        <w:t xml:space="preserve">sistență </w:t>
      </w:r>
      <w:r w:rsidR="008E1764" w:rsidRPr="00B63C25">
        <w:rPr>
          <w:rFonts w:ascii="Times New Roman" w:eastAsia="Bitstream Vera Sans" w:hAnsi="Times New Roman" w:cs="Times New Roman"/>
          <w:kern w:val="0"/>
          <w:sz w:val="28"/>
          <w:szCs w:val="28"/>
          <w:lang w:val="ro-RO"/>
          <w14:ligatures w14:val="none"/>
        </w:rPr>
        <w:t>S</w:t>
      </w:r>
      <w:r w:rsidRPr="00B63C25">
        <w:rPr>
          <w:rFonts w:ascii="Times New Roman" w:eastAsia="Bitstream Vera Sans" w:hAnsi="Times New Roman" w:cs="Times New Roman"/>
          <w:kern w:val="0"/>
          <w:sz w:val="28"/>
          <w:szCs w:val="28"/>
          <w:lang w:val="ro-RO"/>
          <w14:ligatures w14:val="none"/>
        </w:rPr>
        <w:t xml:space="preserve">ocială. </w:t>
      </w:r>
    </w:p>
    <w:p w14:paraId="59B37A7A"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p>
    <w:p w14:paraId="556E7A4D"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b/>
          <w:bCs/>
          <w:kern w:val="0"/>
          <w:sz w:val="28"/>
          <w:szCs w:val="28"/>
          <w:lang w:val="ro-RO"/>
          <w14:ligatures w14:val="none"/>
        </w:rPr>
        <w:t xml:space="preserve">II. Misiunea Consiliul Comunitar Consultativ </w:t>
      </w:r>
    </w:p>
    <w:p w14:paraId="0A56CFF7"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 xml:space="preserve">  </w:t>
      </w:r>
      <w:r w:rsidRPr="00B63C25">
        <w:rPr>
          <w:rFonts w:ascii="Times New Roman" w:eastAsia="Bitstream Vera Sans" w:hAnsi="Times New Roman" w:cs="Times New Roman"/>
          <w:b/>
          <w:bCs/>
          <w:kern w:val="0"/>
          <w:sz w:val="28"/>
          <w:szCs w:val="28"/>
          <w:lang w:val="ro-RO"/>
          <w14:ligatures w14:val="none"/>
        </w:rPr>
        <w:tab/>
        <w:t>Art. 2</w:t>
      </w:r>
      <w:r w:rsidRPr="00B63C25">
        <w:rPr>
          <w:rFonts w:ascii="Times New Roman" w:eastAsia="Bitstream Vera Sans" w:hAnsi="Times New Roman" w:cs="Times New Roman"/>
          <w:kern w:val="0"/>
          <w:sz w:val="28"/>
          <w:szCs w:val="28"/>
          <w:lang w:val="ro-RO"/>
          <w14:ligatures w14:val="none"/>
        </w:rPr>
        <w:t xml:space="preserve"> Consiliul Comunitar Consultativ al </w:t>
      </w:r>
      <w:r w:rsidRPr="00B63C25">
        <w:rPr>
          <w:rFonts w:ascii="Times New Roman" w:eastAsia="Times New Roman" w:hAnsi="Times New Roman" w:cs="Times New Roman"/>
          <w:bCs/>
          <w:kern w:val="0"/>
          <w:sz w:val="28"/>
          <w:szCs w:val="28"/>
          <w:lang w:val="ro-RO"/>
          <w14:ligatures w14:val="none"/>
        </w:rPr>
        <w:t xml:space="preserve">municipiului Satu Mare </w:t>
      </w:r>
      <w:r w:rsidRPr="00B63C25">
        <w:rPr>
          <w:rFonts w:ascii="Times New Roman" w:eastAsia="Bitstream Vera Sans" w:hAnsi="Times New Roman" w:cs="Times New Roman"/>
          <w:kern w:val="0"/>
          <w:sz w:val="28"/>
          <w:szCs w:val="28"/>
          <w:lang w:val="ro-RO"/>
          <w14:ligatures w14:val="none"/>
        </w:rPr>
        <w:t>contribuie la elaborarea, implementarea și monitorizarea planurilor de servicii pentru copiii expu</w:t>
      </w:r>
      <w:r w:rsidR="003B129B"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i riscului de separare de familie, se implic</w:t>
      </w:r>
      <w:r w:rsidR="003B129B"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w:t>
      </w:r>
      <w:r w:rsidR="003B129B" w:rsidRPr="00B63C25">
        <w:rPr>
          <w:rFonts w:ascii="Times New Roman" w:eastAsia="Bitstream Vera Sans" w:hAnsi="Times New Roman" w:cs="Times New Roman"/>
          <w:kern w:val="0"/>
          <w:sz w:val="28"/>
          <w:szCs w:val="28"/>
          <w:lang w:val="ro-RO"/>
          <w14:ligatures w14:val="none"/>
        </w:rPr>
        <w:t>î</w:t>
      </w:r>
      <w:r w:rsidRPr="00B63C25">
        <w:rPr>
          <w:rFonts w:ascii="Times New Roman" w:eastAsia="Bitstream Vera Sans" w:hAnsi="Times New Roman" w:cs="Times New Roman"/>
          <w:kern w:val="0"/>
          <w:sz w:val="28"/>
          <w:szCs w:val="28"/>
          <w:lang w:val="ro-RO"/>
          <w14:ligatures w14:val="none"/>
        </w:rPr>
        <w:t xml:space="preserve">n identificarea nevoilor </w:t>
      </w:r>
      <w:r w:rsidR="003B129B"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i resurselor comunității locale, în solu</w:t>
      </w:r>
      <w:r w:rsidR="003B129B"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 xml:space="preserve">ionarea problemelor sociale ale comunității care privesc copiii, sau după caz, formulează propuneri autorităților competente, prin informare, sfătuire, acompaniere, mediere, recomandare. </w:t>
      </w:r>
    </w:p>
    <w:p w14:paraId="3F74F11A"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04523908"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b/>
          <w:bCs/>
          <w:kern w:val="0"/>
          <w:sz w:val="28"/>
          <w:szCs w:val="28"/>
          <w:lang w:val="ro-RO"/>
          <w14:ligatures w14:val="none"/>
        </w:rPr>
        <w:t xml:space="preserve">III. Scopul Consiliul Comunitar Consultativ </w:t>
      </w:r>
    </w:p>
    <w:p w14:paraId="61629F6D"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 xml:space="preserve">  </w:t>
      </w:r>
      <w:r w:rsidRPr="00B63C25">
        <w:rPr>
          <w:rFonts w:ascii="Times New Roman" w:eastAsia="Bitstream Vera Sans" w:hAnsi="Times New Roman" w:cs="Times New Roman"/>
          <w:b/>
          <w:bCs/>
          <w:kern w:val="0"/>
          <w:sz w:val="28"/>
          <w:szCs w:val="28"/>
          <w:lang w:val="ro-RO"/>
          <w14:ligatures w14:val="none"/>
        </w:rPr>
        <w:tab/>
        <w:t>Art. 3</w:t>
      </w:r>
      <w:r w:rsidRPr="00B63C25">
        <w:rPr>
          <w:rFonts w:ascii="Times New Roman" w:eastAsia="Bitstream Vera Sans" w:hAnsi="Times New Roman" w:cs="Times New Roman"/>
          <w:kern w:val="0"/>
          <w:sz w:val="28"/>
          <w:szCs w:val="28"/>
          <w:lang w:val="ro-RO"/>
          <w14:ligatures w14:val="none"/>
        </w:rPr>
        <w:t xml:space="preserve"> Scopul Consiliul Comunitar Consultativ al </w:t>
      </w:r>
      <w:r w:rsidRPr="00B63C25">
        <w:rPr>
          <w:rFonts w:ascii="Times New Roman" w:eastAsia="Times New Roman" w:hAnsi="Times New Roman" w:cs="Times New Roman"/>
          <w:bCs/>
          <w:kern w:val="0"/>
          <w:sz w:val="28"/>
          <w:szCs w:val="28"/>
          <w:lang w:val="ro-RO"/>
          <w14:ligatures w14:val="none"/>
        </w:rPr>
        <w:t xml:space="preserve">municipiului Satu Mare </w:t>
      </w:r>
      <w:r w:rsidRPr="00B63C25">
        <w:rPr>
          <w:rFonts w:ascii="Times New Roman" w:eastAsia="Bitstream Vera Sans" w:hAnsi="Times New Roman" w:cs="Times New Roman"/>
          <w:kern w:val="0"/>
          <w:sz w:val="28"/>
          <w:szCs w:val="28"/>
          <w:lang w:val="ro-RO"/>
          <w14:ligatures w14:val="none"/>
        </w:rPr>
        <w:t xml:space="preserve">este de a veni în sprijinul comunității locale în vederea creșterii calității vieții copiilor și familiilor acestora, îndeplinind următoarele funcții: </w:t>
      </w:r>
    </w:p>
    <w:p w14:paraId="1F8B094B"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w:t>
      </w:r>
      <w:r w:rsidR="003B129B"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i/>
          <w:iCs/>
          <w:kern w:val="0"/>
          <w:sz w:val="28"/>
          <w:szCs w:val="28"/>
          <w:lang w:val="ro-RO"/>
          <w14:ligatures w14:val="none"/>
        </w:rPr>
        <w:t>de colaborare</w:t>
      </w:r>
      <w:r w:rsidRPr="00B63C25">
        <w:rPr>
          <w:rFonts w:ascii="Times New Roman" w:eastAsia="Bitstream Vera Sans" w:hAnsi="Times New Roman" w:cs="Times New Roman"/>
          <w:kern w:val="0"/>
          <w:sz w:val="28"/>
          <w:szCs w:val="28"/>
          <w:lang w:val="ro-RO"/>
          <w14:ligatures w14:val="none"/>
        </w:rPr>
        <w:t>: cu autoritățile publice competente, reprezentan</w:t>
      </w:r>
      <w:r w:rsidR="003B129B"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 xml:space="preserve">ii societății civile; </w:t>
      </w:r>
    </w:p>
    <w:p w14:paraId="33F03CEA"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w:t>
      </w:r>
      <w:r w:rsidR="003B129B"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i/>
          <w:iCs/>
          <w:kern w:val="0"/>
          <w:sz w:val="28"/>
          <w:szCs w:val="28"/>
          <w:lang w:val="ro-RO"/>
          <w14:ligatures w14:val="none"/>
        </w:rPr>
        <w:t>consultativă</w:t>
      </w:r>
      <w:r w:rsidRPr="00B63C25">
        <w:rPr>
          <w:rFonts w:ascii="Times New Roman" w:eastAsia="Bitstream Vera Sans" w:hAnsi="Times New Roman" w:cs="Times New Roman"/>
          <w:kern w:val="0"/>
          <w:sz w:val="28"/>
          <w:szCs w:val="28"/>
          <w:lang w:val="ro-RO"/>
          <w14:ligatures w14:val="none"/>
        </w:rPr>
        <w:t xml:space="preserve">: pentru instituțiile publice și private cât și pentru comunitate; </w:t>
      </w:r>
    </w:p>
    <w:p w14:paraId="225DBF77" w14:textId="77777777" w:rsidR="00A10C34"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w:t>
      </w:r>
      <w:r w:rsidR="003B129B"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i/>
          <w:iCs/>
          <w:kern w:val="0"/>
          <w:sz w:val="28"/>
          <w:szCs w:val="28"/>
          <w:lang w:val="ro-RO"/>
          <w14:ligatures w14:val="none"/>
        </w:rPr>
        <w:t>de intervenție</w:t>
      </w:r>
      <w:r w:rsidRPr="00B63C25">
        <w:rPr>
          <w:rFonts w:ascii="Times New Roman" w:eastAsia="Bitstream Vera Sans" w:hAnsi="Times New Roman" w:cs="Times New Roman"/>
          <w:kern w:val="0"/>
          <w:sz w:val="28"/>
          <w:szCs w:val="28"/>
          <w:lang w:val="ro-RO"/>
          <w14:ligatures w14:val="none"/>
        </w:rPr>
        <w:t>: primară, directă cât și prin implicarea membrilor comunității</w:t>
      </w:r>
      <w:r w:rsidR="00A10C34" w:rsidRPr="00B63C25">
        <w:rPr>
          <w:rFonts w:ascii="Times New Roman" w:eastAsia="Bitstream Vera Sans" w:hAnsi="Times New Roman" w:cs="Times New Roman"/>
          <w:kern w:val="0"/>
          <w:sz w:val="28"/>
          <w:szCs w:val="28"/>
          <w:lang w:val="ro-RO"/>
          <w14:ligatures w14:val="none"/>
        </w:rPr>
        <w:t>.</w:t>
      </w:r>
    </w:p>
    <w:p w14:paraId="018705A3"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p>
    <w:p w14:paraId="33EFE3AE"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14FE5D29"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b/>
          <w:bCs/>
          <w:kern w:val="0"/>
          <w:sz w:val="28"/>
          <w:szCs w:val="28"/>
          <w:lang w:val="ro-RO"/>
          <w14:ligatures w14:val="none"/>
        </w:rPr>
        <w:t xml:space="preserve">IV. Rolul Consiliului Comunitar Consultativ </w:t>
      </w:r>
    </w:p>
    <w:p w14:paraId="7D48AFCA"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 xml:space="preserve"> </w:t>
      </w:r>
      <w:r w:rsidRPr="00B63C25">
        <w:rPr>
          <w:rFonts w:ascii="Times New Roman" w:eastAsia="Bitstream Vera Sans" w:hAnsi="Times New Roman" w:cs="Times New Roman"/>
          <w:b/>
          <w:bCs/>
          <w:kern w:val="0"/>
          <w:sz w:val="28"/>
          <w:szCs w:val="28"/>
          <w:lang w:val="ro-RO"/>
          <w14:ligatures w14:val="none"/>
        </w:rPr>
        <w:tab/>
        <w:t>Art. 4</w:t>
      </w:r>
      <w:r w:rsidRPr="00B63C25">
        <w:rPr>
          <w:rFonts w:ascii="Times New Roman" w:eastAsia="Bitstream Vera Sans" w:hAnsi="Times New Roman" w:cs="Times New Roman"/>
          <w:kern w:val="0"/>
          <w:sz w:val="28"/>
          <w:szCs w:val="28"/>
          <w:lang w:val="ro-RO"/>
          <w14:ligatures w14:val="none"/>
        </w:rPr>
        <w:t xml:space="preserve"> Rolul Consiliului Comunitar Consultativ este atât de soluționare a unor cazuri concrete, cât și de a răspunde nevoilor globale ale colectivității în situații ce privesc copiii și familiile acestora. </w:t>
      </w:r>
    </w:p>
    <w:p w14:paraId="688CE249"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7FD20386"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b/>
          <w:bCs/>
          <w:kern w:val="0"/>
          <w:sz w:val="28"/>
          <w:szCs w:val="28"/>
          <w:lang w:val="ro-RO"/>
          <w14:ligatures w14:val="none"/>
        </w:rPr>
        <w:t xml:space="preserve">V. Principii </w:t>
      </w:r>
    </w:p>
    <w:p w14:paraId="36DE394C"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 xml:space="preserve"> </w:t>
      </w:r>
      <w:r w:rsidRPr="00B63C25">
        <w:rPr>
          <w:rFonts w:ascii="Times New Roman" w:eastAsia="Bitstream Vera Sans" w:hAnsi="Times New Roman" w:cs="Times New Roman"/>
          <w:b/>
          <w:bCs/>
          <w:kern w:val="0"/>
          <w:sz w:val="28"/>
          <w:szCs w:val="28"/>
          <w:lang w:val="ro-RO"/>
          <w14:ligatures w14:val="none"/>
        </w:rPr>
        <w:tab/>
        <w:t>Art. 5</w:t>
      </w:r>
      <w:r w:rsidRPr="00B63C25">
        <w:rPr>
          <w:rFonts w:ascii="Times New Roman" w:eastAsia="Bitstream Vera Sans" w:hAnsi="Times New Roman" w:cs="Times New Roman"/>
          <w:kern w:val="0"/>
          <w:sz w:val="28"/>
          <w:szCs w:val="28"/>
          <w:lang w:val="ro-RO"/>
          <w14:ligatures w14:val="none"/>
        </w:rPr>
        <w:t xml:space="preserve"> (1) Principiile în baza cărora se desfășoară activitatea Consiliului Comunitar Consultativ al </w:t>
      </w:r>
      <w:r w:rsidRPr="00B63C25">
        <w:rPr>
          <w:rFonts w:ascii="Times New Roman" w:eastAsia="Times New Roman" w:hAnsi="Times New Roman" w:cs="Times New Roman"/>
          <w:bCs/>
          <w:kern w:val="0"/>
          <w:sz w:val="28"/>
          <w:szCs w:val="28"/>
          <w:lang w:val="ro-RO"/>
          <w14:ligatures w14:val="none"/>
        </w:rPr>
        <w:t xml:space="preserve">municipiului Satu Mare </w:t>
      </w:r>
      <w:r w:rsidRPr="00B63C25">
        <w:rPr>
          <w:rFonts w:ascii="Times New Roman" w:eastAsia="Bitstream Vera Sans" w:hAnsi="Times New Roman" w:cs="Times New Roman"/>
          <w:kern w:val="0"/>
          <w:sz w:val="28"/>
          <w:szCs w:val="28"/>
          <w:lang w:val="ro-RO"/>
          <w14:ligatures w14:val="none"/>
        </w:rPr>
        <w:t xml:space="preserve">sunt: </w:t>
      </w:r>
    </w:p>
    <w:p w14:paraId="0648D7C7"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 xml:space="preserve">a) nediscriminarea; </w:t>
      </w:r>
    </w:p>
    <w:p w14:paraId="338AA57E"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 xml:space="preserve">b) respectul față de cetățean; </w:t>
      </w:r>
    </w:p>
    <w:p w14:paraId="68FB8F17"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 xml:space="preserve">c) legalitatea; </w:t>
      </w:r>
    </w:p>
    <w:p w14:paraId="15AD47AA"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 xml:space="preserve">d) confidențialitatea; </w:t>
      </w:r>
    </w:p>
    <w:p w14:paraId="33A30439"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e) imparțialitatea;</w:t>
      </w:r>
    </w:p>
    <w:p w14:paraId="0FE5D2C8" w14:textId="77777777" w:rsidR="00EF68BD" w:rsidRPr="00B63C25" w:rsidRDefault="00EF68BD" w:rsidP="00EF68BD">
      <w:pPr>
        <w:widowControl w:val="0"/>
        <w:suppressAutoHyphens/>
        <w:autoSpaceDE w:val="0"/>
        <w:autoSpaceDN w:val="0"/>
        <w:adjustRightInd w:val="0"/>
        <w:spacing w:after="0" w:line="240" w:lineRule="auto"/>
        <w:ind w:firstLine="720"/>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(2) Membrii Consiliului Comunitar Consultativ sunt obligați să respecte toate drepturile cetățenilor, adulți și copii, care vin în contact în această calitate fără nici o discriminare. Interesul copilului este principiul și reperul de bază pentru toate deciziile care privesc copiii.</w:t>
      </w:r>
    </w:p>
    <w:p w14:paraId="7ED3EE7C"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 xml:space="preserve">  </w:t>
      </w:r>
      <w:r w:rsidRPr="00B63C25">
        <w:rPr>
          <w:rFonts w:ascii="Times New Roman" w:eastAsia="Bitstream Vera Sans" w:hAnsi="Times New Roman" w:cs="Times New Roman"/>
          <w:b/>
          <w:bCs/>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(3)  Chiar dacă majoritatea cetățenilor, potențiali beneficiari ai intervențiilor Consiliului Comunitar Consultativ sunt dezavantajați social, persoane vulnerabile, ei trebuie tratați cu respect, orice atingere adusă demnității persoanei fiind incompatibilă cu calitatea de membru al Consiliului Comunitar Consultativ.</w:t>
      </w:r>
    </w:p>
    <w:p w14:paraId="23711537" w14:textId="77777777" w:rsidR="00EF68BD" w:rsidRPr="00B63C25" w:rsidRDefault="00EF68BD" w:rsidP="00EF68BD">
      <w:pPr>
        <w:widowControl w:val="0"/>
        <w:suppressAutoHyphens/>
        <w:autoSpaceDE w:val="0"/>
        <w:autoSpaceDN w:val="0"/>
        <w:adjustRightInd w:val="0"/>
        <w:spacing w:after="0" w:line="240" w:lineRule="auto"/>
        <w:ind w:firstLine="720"/>
        <w:jc w:val="both"/>
        <w:rPr>
          <w:rFonts w:ascii="Times New Roman" w:eastAsia="Bitstream Vera Sans" w:hAnsi="Times New Roman" w:cs="Times New Roman"/>
          <w:color w:val="000000"/>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(4) Evitarea marginalizării și excluderii persoanelor defavorizate și încurajarea toleranței și a spiritului de solidaritate între membrii colectivității sunt premis</w:t>
      </w:r>
      <w:r w:rsidRPr="00B63C25">
        <w:rPr>
          <w:rFonts w:ascii="Times New Roman" w:eastAsia="Bitstream Vera Sans" w:hAnsi="Times New Roman" w:cs="Times New Roman"/>
          <w:color w:val="000000"/>
          <w:kern w:val="0"/>
          <w:sz w:val="28"/>
          <w:szCs w:val="28"/>
          <w:lang w:val="ro-RO"/>
          <w14:ligatures w14:val="none"/>
        </w:rPr>
        <w:t>e de care depinde calitatea intervențiilor Consiliului Comunitar Consultativ.</w:t>
      </w:r>
    </w:p>
    <w:p w14:paraId="4447B6B9" w14:textId="0F76E67A"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 xml:space="preserve">(5) Discreția, păstrarea </w:t>
      </w:r>
      <w:r w:rsidR="00B63C25" w:rsidRPr="00B63C25">
        <w:rPr>
          <w:rFonts w:ascii="Times New Roman" w:eastAsia="Bitstream Vera Sans" w:hAnsi="Times New Roman" w:cs="Times New Roman"/>
          <w:kern w:val="0"/>
          <w:sz w:val="28"/>
          <w:szCs w:val="28"/>
          <w:lang w:val="ro-RO"/>
          <w14:ligatures w14:val="none"/>
        </w:rPr>
        <w:t>confidențialității</w:t>
      </w:r>
      <w:r w:rsidRPr="00B63C25">
        <w:rPr>
          <w:rFonts w:ascii="Times New Roman" w:eastAsia="Bitstream Vera Sans" w:hAnsi="Times New Roman" w:cs="Times New Roman"/>
          <w:kern w:val="0"/>
          <w:sz w:val="28"/>
          <w:szCs w:val="28"/>
          <w:lang w:val="ro-RO"/>
          <w14:ligatures w14:val="none"/>
        </w:rPr>
        <w:t xml:space="preserve"> informațiilor cunoscute și utilizate la un moment dat de membrii consiliului, constituie reguli de conduită general acceptate cu prilejul activităților de formare.</w:t>
      </w:r>
    </w:p>
    <w:p w14:paraId="0E39A596" w14:textId="77777777" w:rsidR="003B129B" w:rsidRPr="00B63C25" w:rsidRDefault="003B129B"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54921ED1"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b/>
          <w:bCs/>
          <w:kern w:val="0"/>
          <w:sz w:val="28"/>
          <w:szCs w:val="28"/>
          <w:lang w:val="ro-RO"/>
          <w14:ligatures w14:val="none"/>
        </w:rPr>
        <w:t xml:space="preserve">VI. Modul de organizare și funcționare </w:t>
      </w:r>
    </w:p>
    <w:p w14:paraId="04B52207"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 xml:space="preserve">  </w:t>
      </w:r>
      <w:r w:rsidRPr="00B63C25">
        <w:rPr>
          <w:rFonts w:ascii="Times New Roman" w:eastAsia="Bitstream Vera Sans" w:hAnsi="Times New Roman" w:cs="Times New Roman"/>
          <w:b/>
          <w:bCs/>
          <w:kern w:val="0"/>
          <w:sz w:val="28"/>
          <w:szCs w:val="28"/>
          <w:lang w:val="ro-RO"/>
          <w14:ligatures w14:val="none"/>
        </w:rPr>
        <w:tab/>
        <w:t>Art. 6</w:t>
      </w:r>
      <w:r w:rsidRPr="00B63C25">
        <w:rPr>
          <w:rFonts w:ascii="Times New Roman" w:eastAsia="Bitstream Vera Sans" w:hAnsi="Times New Roman" w:cs="Times New Roman"/>
          <w:kern w:val="0"/>
          <w:sz w:val="28"/>
          <w:szCs w:val="28"/>
          <w:lang w:val="ro-RO"/>
          <w14:ligatures w14:val="none"/>
        </w:rPr>
        <w:t xml:space="preserve"> Cadru legal de înființare și funcționare a Consiliului Comunitar Consultativ este reglementat de: </w:t>
      </w:r>
    </w:p>
    <w:p w14:paraId="33E721D0" w14:textId="2809F254"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i/>
          <w:iCs/>
          <w:kern w:val="0"/>
          <w:sz w:val="28"/>
          <w:szCs w:val="28"/>
          <w:lang w:val="ro-RO"/>
          <w14:ligatures w14:val="none"/>
        </w:rPr>
        <w:t>-</w:t>
      </w:r>
      <w:r w:rsidR="003B129B" w:rsidRPr="00B63C25">
        <w:rPr>
          <w:rFonts w:ascii="Times New Roman" w:eastAsia="Bitstream Vera Sans" w:hAnsi="Times New Roman" w:cs="Times New Roman"/>
          <w:i/>
          <w:iCs/>
          <w:kern w:val="0"/>
          <w:sz w:val="28"/>
          <w:szCs w:val="28"/>
          <w:lang w:val="ro-RO"/>
          <w14:ligatures w14:val="none"/>
        </w:rPr>
        <w:t xml:space="preserve"> </w:t>
      </w:r>
      <w:r w:rsidRPr="00B63C25">
        <w:rPr>
          <w:rFonts w:ascii="Times New Roman" w:eastAsia="Bitstream Vera Sans" w:hAnsi="Times New Roman" w:cs="Times New Roman"/>
          <w:i/>
          <w:iCs/>
          <w:kern w:val="0"/>
          <w:sz w:val="28"/>
          <w:szCs w:val="28"/>
          <w:lang w:val="ro-RO"/>
          <w14:ligatures w14:val="none"/>
        </w:rPr>
        <w:t xml:space="preserve">dispozițiile art. 114 din Legea nr. 272/2004, privind protecția și promovarea drepturilor copilului, </w:t>
      </w:r>
      <w:r w:rsidR="00714253" w:rsidRPr="00B63C25">
        <w:rPr>
          <w:rFonts w:ascii="Times New Roman" w:eastAsia="Bitstream Vera Sans" w:hAnsi="Times New Roman" w:cs="Times New Roman"/>
          <w:i/>
          <w:iCs/>
          <w:kern w:val="0"/>
          <w:sz w:val="28"/>
          <w:szCs w:val="28"/>
          <w:lang w:val="ro-RO"/>
          <w14:ligatures w14:val="none"/>
        </w:rPr>
        <w:t>republicată</w:t>
      </w:r>
      <w:r w:rsidRPr="00B63C25">
        <w:rPr>
          <w:rFonts w:ascii="Times New Roman" w:eastAsia="Bitstream Vera Sans" w:hAnsi="Times New Roman" w:cs="Times New Roman"/>
          <w:kern w:val="0"/>
          <w:sz w:val="28"/>
          <w:szCs w:val="28"/>
          <w:lang w:val="ro-RO"/>
          <w14:ligatures w14:val="none"/>
        </w:rPr>
        <w:t>,</w:t>
      </w:r>
      <w:r w:rsidR="00714253" w:rsidRPr="00B63C25">
        <w:rPr>
          <w:rFonts w:ascii="Times New Roman" w:eastAsia="Bitstream Vera Sans" w:hAnsi="Times New Roman" w:cs="Times New Roman"/>
          <w:kern w:val="0"/>
          <w:sz w:val="28"/>
          <w:szCs w:val="28"/>
          <w:lang w:val="ro-RO"/>
          <w14:ligatures w14:val="none"/>
        </w:rPr>
        <w:t xml:space="preserve"> cu </w:t>
      </w:r>
      <w:r w:rsidR="00B63C25" w:rsidRPr="00B63C25">
        <w:rPr>
          <w:rFonts w:ascii="Times New Roman" w:eastAsia="Bitstream Vera Sans" w:hAnsi="Times New Roman" w:cs="Times New Roman"/>
          <w:kern w:val="0"/>
          <w:sz w:val="28"/>
          <w:szCs w:val="28"/>
          <w:lang w:val="ro-RO"/>
          <w14:ligatures w14:val="none"/>
        </w:rPr>
        <w:t>modificările</w:t>
      </w:r>
      <w:r w:rsidR="00714253" w:rsidRPr="00B63C25">
        <w:rPr>
          <w:rFonts w:ascii="Times New Roman" w:eastAsia="Bitstream Vera Sans" w:hAnsi="Times New Roman" w:cs="Times New Roman"/>
          <w:kern w:val="0"/>
          <w:sz w:val="28"/>
          <w:szCs w:val="28"/>
          <w:lang w:val="ro-RO"/>
          <w14:ligatures w14:val="none"/>
        </w:rPr>
        <w:t xml:space="preserve"> și completările ulterioare</w:t>
      </w:r>
      <w:r w:rsidRPr="00B63C25">
        <w:rPr>
          <w:rFonts w:ascii="Times New Roman" w:eastAsia="Bitstream Vera Sans" w:hAnsi="Times New Roman" w:cs="Times New Roman"/>
          <w:kern w:val="0"/>
          <w:sz w:val="28"/>
          <w:szCs w:val="28"/>
          <w:lang w:val="ro-RO"/>
          <w14:ligatures w14:val="none"/>
        </w:rPr>
        <w:t xml:space="preserve"> care prevăd următoarele: </w:t>
      </w:r>
    </w:p>
    <w:p w14:paraId="4508F60A" w14:textId="77777777" w:rsidR="003B129B" w:rsidRPr="00B63C25" w:rsidRDefault="00EF68BD" w:rsidP="00EF68BD">
      <w:pPr>
        <w:widowControl w:val="0"/>
        <w:suppressAutoHyphens/>
        <w:autoSpaceDE w:val="0"/>
        <w:autoSpaceDN w:val="0"/>
        <w:adjustRightInd w:val="0"/>
        <w:spacing w:after="0" w:line="240" w:lineRule="auto"/>
        <w:ind w:left="720"/>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003B129B"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(1)Autoritățile administrației publice locale au obligația de a implica</w:t>
      </w:r>
    </w:p>
    <w:p w14:paraId="03D3B06F" w14:textId="77777777" w:rsidR="00EF68BD" w:rsidRPr="00B63C25" w:rsidRDefault="00904BBB" w:rsidP="003B129B">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c</w:t>
      </w:r>
      <w:r w:rsidR="00EF68BD" w:rsidRPr="00B63C25">
        <w:rPr>
          <w:rFonts w:ascii="Times New Roman" w:eastAsia="Bitstream Vera Sans" w:hAnsi="Times New Roman" w:cs="Times New Roman"/>
          <w:kern w:val="0"/>
          <w:sz w:val="28"/>
          <w:szCs w:val="28"/>
          <w:lang w:val="ro-RO"/>
          <w14:ligatures w14:val="none"/>
        </w:rPr>
        <w:t>olectivitatea</w:t>
      </w:r>
      <w:r w:rsidR="003B129B" w:rsidRPr="00B63C25">
        <w:rPr>
          <w:rFonts w:ascii="Times New Roman" w:eastAsia="Bitstream Vera Sans" w:hAnsi="Times New Roman" w:cs="Times New Roman"/>
          <w:kern w:val="0"/>
          <w:sz w:val="28"/>
          <w:szCs w:val="28"/>
          <w:lang w:val="ro-RO"/>
          <w14:ligatures w14:val="none"/>
        </w:rPr>
        <w:t xml:space="preserve"> </w:t>
      </w:r>
      <w:r w:rsidR="00EF68BD" w:rsidRPr="00B63C25">
        <w:rPr>
          <w:rFonts w:ascii="Times New Roman" w:eastAsia="Bitstream Vera Sans" w:hAnsi="Times New Roman" w:cs="Times New Roman"/>
          <w:kern w:val="0"/>
          <w:sz w:val="28"/>
          <w:szCs w:val="28"/>
          <w:lang w:val="ro-RO"/>
          <w14:ligatures w14:val="none"/>
        </w:rPr>
        <w:t xml:space="preserve">locală în  procesul de identificare a nevoilor comunității </w:t>
      </w:r>
      <w:r w:rsidRPr="00B63C25">
        <w:rPr>
          <w:rFonts w:ascii="Times New Roman" w:eastAsia="Bitstream Vera Sans" w:hAnsi="Times New Roman" w:cs="Times New Roman"/>
          <w:kern w:val="0"/>
          <w:sz w:val="28"/>
          <w:szCs w:val="28"/>
          <w:lang w:val="ro-RO"/>
          <w14:ligatures w14:val="none"/>
        </w:rPr>
        <w:t>ș</w:t>
      </w:r>
      <w:r w:rsidR="00EF68BD" w:rsidRPr="00B63C25">
        <w:rPr>
          <w:rFonts w:ascii="Times New Roman" w:eastAsia="Bitstream Vera Sans" w:hAnsi="Times New Roman" w:cs="Times New Roman"/>
          <w:kern w:val="0"/>
          <w:sz w:val="28"/>
          <w:szCs w:val="28"/>
          <w:lang w:val="ro-RO"/>
          <w14:ligatures w14:val="none"/>
        </w:rPr>
        <w:t>i de soluționare la nivel local a problemelor</w:t>
      </w:r>
      <w:r w:rsidR="003B129B" w:rsidRPr="00B63C25">
        <w:rPr>
          <w:rFonts w:ascii="Times New Roman" w:eastAsia="Bitstream Vera Sans" w:hAnsi="Times New Roman" w:cs="Times New Roman"/>
          <w:kern w:val="0"/>
          <w:sz w:val="28"/>
          <w:szCs w:val="28"/>
          <w:lang w:val="ro-RO"/>
          <w14:ligatures w14:val="none"/>
        </w:rPr>
        <w:t xml:space="preserve"> </w:t>
      </w:r>
      <w:r w:rsidR="00EF68BD" w:rsidRPr="00B63C25">
        <w:rPr>
          <w:rFonts w:ascii="Times New Roman" w:eastAsia="Bitstream Vera Sans" w:hAnsi="Times New Roman" w:cs="Times New Roman"/>
          <w:kern w:val="0"/>
          <w:sz w:val="28"/>
          <w:szCs w:val="28"/>
          <w:lang w:val="ro-RO"/>
          <w14:ligatures w14:val="none"/>
        </w:rPr>
        <w:t xml:space="preserve">sociale care privesc copiii. </w:t>
      </w:r>
    </w:p>
    <w:p w14:paraId="6B243AC8" w14:textId="77777777" w:rsidR="00904BBB" w:rsidRPr="00B63C25" w:rsidRDefault="00EF68BD" w:rsidP="00904BBB">
      <w:pPr>
        <w:widowControl w:val="0"/>
        <w:suppressAutoHyphens/>
        <w:autoSpaceDE w:val="0"/>
        <w:autoSpaceDN w:val="0"/>
        <w:adjustRightInd w:val="0"/>
        <w:spacing w:after="0" w:line="240" w:lineRule="auto"/>
        <w:ind w:left="720" w:firstLine="720"/>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(2)</w:t>
      </w:r>
      <w:r w:rsidR="003B129B"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În acest scop pot fi create structuri comunitare consultative</w:t>
      </w:r>
      <w:r w:rsidR="00904BBB"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cuprinzând,</w:t>
      </w:r>
    </w:p>
    <w:p w14:paraId="67F00E27" w14:textId="77777777" w:rsidR="00EF68BD" w:rsidRPr="00B63C25" w:rsidRDefault="00EF68BD" w:rsidP="00904BBB">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dar fără a se</w:t>
      </w:r>
      <w:r w:rsidR="003B129B"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imita, oameni de afaceri locali, preo</w:t>
      </w:r>
      <w:r w:rsidR="003B129B"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 xml:space="preserve">i, cadre didactice, medici, consilieri locali, polițiști. </w:t>
      </w:r>
    </w:p>
    <w:p w14:paraId="7F5BE5FA" w14:textId="77777777" w:rsidR="0095253A" w:rsidRPr="00B63C25" w:rsidRDefault="00EF68BD" w:rsidP="0095253A">
      <w:pPr>
        <w:widowControl w:val="0"/>
        <w:suppressAutoHyphens/>
        <w:autoSpaceDE w:val="0"/>
        <w:autoSpaceDN w:val="0"/>
        <w:adjustRightInd w:val="0"/>
        <w:spacing w:after="0" w:line="240" w:lineRule="auto"/>
        <w:ind w:left="720" w:firstLine="720"/>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(3)</w:t>
      </w:r>
      <w:r w:rsidR="003B129B"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Mandatul structurilor comunitare consultative se stabilește prin</w:t>
      </w:r>
      <w:r w:rsidR="0095253A" w:rsidRPr="00B63C25">
        <w:rPr>
          <w:rFonts w:ascii="Times New Roman" w:eastAsia="Bitstream Vera Sans" w:hAnsi="Times New Roman" w:cs="Times New Roman"/>
          <w:kern w:val="0"/>
          <w:sz w:val="28"/>
          <w:szCs w:val="28"/>
          <w:lang w:val="ro-RO"/>
          <w14:ligatures w14:val="none"/>
        </w:rPr>
        <w:t xml:space="preserve"> </w:t>
      </w:r>
      <w:r w:rsidR="003B129B" w:rsidRPr="00B63C25">
        <w:rPr>
          <w:rFonts w:ascii="Times New Roman" w:eastAsia="Bitstream Vera Sans" w:hAnsi="Times New Roman" w:cs="Times New Roman"/>
          <w:kern w:val="0"/>
          <w:sz w:val="28"/>
          <w:szCs w:val="28"/>
          <w:lang w:val="ro-RO"/>
          <w14:ligatures w14:val="none"/>
        </w:rPr>
        <w:t>a</w:t>
      </w:r>
      <w:r w:rsidRPr="00B63C25">
        <w:rPr>
          <w:rFonts w:ascii="Times New Roman" w:eastAsia="Bitstream Vera Sans" w:hAnsi="Times New Roman" w:cs="Times New Roman"/>
          <w:kern w:val="0"/>
          <w:sz w:val="28"/>
          <w:szCs w:val="28"/>
          <w:lang w:val="ro-RO"/>
          <w14:ligatures w14:val="none"/>
        </w:rPr>
        <w:t>cte</w:t>
      </w:r>
      <w:r w:rsidR="003B129B"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emise</w:t>
      </w:r>
    </w:p>
    <w:p w14:paraId="039292AC" w14:textId="77777777" w:rsidR="00EF68BD" w:rsidRPr="00B63C25" w:rsidRDefault="00EF68BD" w:rsidP="0095253A">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de către  autoritățile administrației publice locale. </w:t>
      </w:r>
    </w:p>
    <w:p w14:paraId="291184DC" w14:textId="77777777" w:rsidR="002C0F98" w:rsidRPr="00B63C25" w:rsidRDefault="002C0F98" w:rsidP="003B129B">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2022C47D" w14:textId="77777777" w:rsidR="002C0F98" w:rsidRPr="00B63C25" w:rsidRDefault="002C0F98" w:rsidP="003B129B">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70D8BDB5" w14:textId="77777777" w:rsidR="008E1764" w:rsidRPr="00B63C25" w:rsidRDefault="00EF68BD" w:rsidP="008E1764">
      <w:pPr>
        <w:widowControl w:val="0"/>
        <w:suppressAutoHyphens/>
        <w:autoSpaceDE w:val="0"/>
        <w:autoSpaceDN w:val="0"/>
        <w:adjustRightInd w:val="0"/>
        <w:spacing w:after="0" w:line="240" w:lineRule="auto"/>
        <w:ind w:left="720" w:firstLine="720"/>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(4)</w:t>
      </w:r>
      <w:r w:rsidR="003B129B"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Pentru a-și îndeplini rolul pentru care au fost create, structurile</w:t>
      </w:r>
      <w:r w:rsidR="008E1764" w:rsidRPr="00B63C25">
        <w:rPr>
          <w:rFonts w:ascii="Times New Roman" w:eastAsia="Bitstream Vera Sans" w:hAnsi="Times New Roman" w:cs="Times New Roman"/>
          <w:kern w:val="0"/>
          <w:sz w:val="28"/>
          <w:szCs w:val="28"/>
          <w:lang w:val="ro-RO"/>
          <w14:ligatures w14:val="none"/>
        </w:rPr>
        <w:t xml:space="preserve"> </w:t>
      </w:r>
      <w:r w:rsidR="003B129B" w:rsidRPr="00B63C25">
        <w:rPr>
          <w:rFonts w:ascii="Times New Roman" w:eastAsia="Bitstream Vera Sans" w:hAnsi="Times New Roman" w:cs="Times New Roman"/>
          <w:kern w:val="0"/>
          <w:sz w:val="28"/>
          <w:szCs w:val="28"/>
          <w:lang w:val="ro-RO"/>
          <w14:ligatures w14:val="none"/>
        </w:rPr>
        <w:t>c</w:t>
      </w:r>
      <w:r w:rsidRPr="00B63C25">
        <w:rPr>
          <w:rFonts w:ascii="Times New Roman" w:eastAsia="Bitstream Vera Sans" w:hAnsi="Times New Roman" w:cs="Times New Roman"/>
          <w:kern w:val="0"/>
          <w:sz w:val="28"/>
          <w:szCs w:val="28"/>
          <w:lang w:val="ro-RO"/>
          <w14:ligatures w14:val="none"/>
        </w:rPr>
        <w:t>omunitare</w:t>
      </w:r>
    </w:p>
    <w:p w14:paraId="45F2C1D7" w14:textId="77777777" w:rsidR="00EF68BD" w:rsidRPr="00B63C25" w:rsidRDefault="00EF68BD" w:rsidP="008E1764">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consultative vor beneficia de programe de formare în domeniul asistenței sociale și  protecției copilului. </w:t>
      </w:r>
    </w:p>
    <w:p w14:paraId="0D031CF7"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w:t>
      </w:r>
      <w:r w:rsidR="003B129B"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i/>
          <w:iCs/>
          <w:kern w:val="0"/>
          <w:sz w:val="28"/>
          <w:szCs w:val="28"/>
          <w:lang w:val="ro-RO"/>
          <w14:ligatures w14:val="none"/>
        </w:rPr>
        <w:t>Constituția României</w:t>
      </w:r>
      <w:r w:rsidRPr="00B63C25">
        <w:rPr>
          <w:rFonts w:ascii="Times New Roman" w:eastAsia="Bitstream Vera Sans" w:hAnsi="Times New Roman" w:cs="Times New Roman"/>
          <w:kern w:val="0"/>
          <w:sz w:val="28"/>
          <w:szCs w:val="28"/>
          <w:lang w:val="ro-RO"/>
          <w14:ligatures w14:val="none"/>
        </w:rPr>
        <w:t xml:space="preserve"> care prevede la art. 40 că: ″…în virtutea dreptului constituțional la asociere, persoanele fizice se pot asocia fără a constitui o persoană juridică dacă realizarea scopului propus permite aceasta″. </w:t>
      </w:r>
    </w:p>
    <w:p w14:paraId="4B7AEAA0"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w:t>
      </w:r>
      <w:r w:rsidR="00190959"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i/>
          <w:iCs/>
          <w:kern w:val="0"/>
          <w:sz w:val="28"/>
          <w:szCs w:val="28"/>
          <w:lang w:val="ro-RO"/>
          <w14:ligatures w14:val="none"/>
        </w:rPr>
        <w:t>Hotărârea nr. 1437/02.09.2004</w:t>
      </w:r>
      <w:r w:rsidRPr="00B63C25">
        <w:rPr>
          <w:rFonts w:ascii="Times New Roman" w:eastAsia="Bitstream Vera Sans" w:hAnsi="Times New Roman" w:cs="Times New Roman"/>
          <w:kern w:val="0"/>
          <w:sz w:val="28"/>
          <w:szCs w:val="28"/>
          <w:lang w:val="ro-RO"/>
          <w14:ligatures w14:val="none"/>
        </w:rPr>
        <w:t xml:space="preserve"> privind organizarea și metodologia de funcționare a comisiei pentru protecția copilului, care prevede la art. 9 alin. (7): ″dosarul copilului va cuprinde, de asemenea, planul de servicii care a fost întocmit de serviciul public de asistență socială, punctul de vedere al autorităților locale și al structurilor comunitare consultative în legătur</w:t>
      </w:r>
      <w:r w:rsidR="00190959"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cu necesitatea luării unei m</w:t>
      </w:r>
      <w:r w:rsidR="00190959"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suri de protecție specială.”</w:t>
      </w:r>
    </w:p>
    <w:p w14:paraId="4587CD1F" w14:textId="77777777" w:rsidR="00EF68BD" w:rsidRPr="00B63C25" w:rsidRDefault="00EF68BD" w:rsidP="00190959">
      <w:pPr>
        <w:widowControl w:val="0"/>
        <w:suppressAutoHyphens/>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w:t>
      </w:r>
      <w:r w:rsidR="00190959"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i/>
          <w:iCs/>
          <w:kern w:val="0"/>
          <w:sz w:val="28"/>
          <w:szCs w:val="28"/>
          <w:lang w:val="ro-RO"/>
          <w14:ligatures w14:val="none"/>
        </w:rPr>
        <w:t>Legea nr. 292/2011</w:t>
      </w:r>
      <w:r w:rsidRPr="00B63C25">
        <w:rPr>
          <w:rFonts w:ascii="Times New Roman" w:eastAsia="Bitstream Vera Sans" w:hAnsi="Times New Roman" w:cs="Times New Roman"/>
          <w:kern w:val="0"/>
          <w:sz w:val="28"/>
          <w:szCs w:val="28"/>
          <w:lang w:val="ro-RO"/>
          <w14:ligatures w14:val="none"/>
        </w:rPr>
        <w:t xml:space="preserve"> a </w:t>
      </w:r>
      <w:proofErr w:type="spellStart"/>
      <w:r w:rsidRPr="00B63C25">
        <w:rPr>
          <w:rFonts w:ascii="Times New Roman" w:eastAsia="Bitstream Vera Sans" w:hAnsi="Times New Roman" w:cs="Times New Roman"/>
          <w:kern w:val="0"/>
          <w:sz w:val="28"/>
          <w:szCs w:val="28"/>
          <w:lang w:val="ro-RO"/>
          <w14:ligatures w14:val="none"/>
        </w:rPr>
        <w:t>asistenţei</w:t>
      </w:r>
      <w:proofErr w:type="spellEnd"/>
      <w:r w:rsidRPr="00B63C25">
        <w:rPr>
          <w:rFonts w:ascii="Times New Roman" w:eastAsia="Bitstream Vera Sans" w:hAnsi="Times New Roman" w:cs="Times New Roman"/>
          <w:kern w:val="0"/>
          <w:sz w:val="28"/>
          <w:szCs w:val="28"/>
          <w:lang w:val="ro-RO"/>
          <w14:ligatures w14:val="none"/>
        </w:rPr>
        <w:t xml:space="preserve"> sociale</w:t>
      </w:r>
      <w:r w:rsidR="00190959" w:rsidRPr="00B63C25">
        <w:rPr>
          <w:rFonts w:ascii="Times New Roman" w:eastAsia="Bitstream Vera Sans" w:hAnsi="Times New Roman" w:cs="Times New Roman"/>
          <w:kern w:val="0"/>
          <w:sz w:val="28"/>
          <w:szCs w:val="28"/>
          <w:lang w:val="ro-RO"/>
          <w14:ligatures w14:val="none"/>
        </w:rPr>
        <w:t>, cu modificările și completările ulterioare</w:t>
      </w:r>
      <w:r w:rsidRPr="00B63C25">
        <w:rPr>
          <w:rFonts w:ascii="Times New Roman" w:eastAsia="Bitstream Vera Sans" w:hAnsi="Times New Roman" w:cs="Times New Roman"/>
          <w:kern w:val="0"/>
          <w:sz w:val="28"/>
          <w:szCs w:val="28"/>
          <w:lang w:val="ro-RO"/>
          <w14:ligatures w14:val="none"/>
        </w:rPr>
        <w:t xml:space="preserve"> care prevede la art. 6 lit. </w:t>
      </w:r>
      <w:proofErr w:type="spellStart"/>
      <w:r w:rsidRPr="00B63C25">
        <w:rPr>
          <w:rFonts w:ascii="Times New Roman" w:eastAsia="Bitstream Vera Sans" w:hAnsi="Times New Roman" w:cs="Times New Roman"/>
          <w:kern w:val="0"/>
          <w:sz w:val="28"/>
          <w:szCs w:val="28"/>
          <w:lang w:val="ro-RO"/>
          <w14:ligatures w14:val="none"/>
        </w:rPr>
        <w:t>nn</w:t>
      </w:r>
      <w:proofErr w:type="spellEnd"/>
      <w:r w:rsidRPr="00B63C25">
        <w:rPr>
          <w:rFonts w:ascii="Times New Roman" w:eastAsia="Bitstream Vera Sans" w:hAnsi="Times New Roman" w:cs="Times New Roman"/>
          <w:kern w:val="0"/>
          <w:sz w:val="28"/>
          <w:szCs w:val="28"/>
          <w:lang w:val="ro-RO"/>
          <w14:ligatures w14:val="none"/>
        </w:rPr>
        <w:t xml:space="preserve">): ″structurile comunitare consultative reprezintă asocierea formală sau informală a unor oameni de afaceri locali, </w:t>
      </w:r>
      <w:proofErr w:type="spellStart"/>
      <w:r w:rsidRPr="00B63C25">
        <w:rPr>
          <w:rFonts w:ascii="Times New Roman" w:eastAsia="Bitstream Vera Sans" w:hAnsi="Times New Roman" w:cs="Times New Roman"/>
          <w:kern w:val="0"/>
          <w:sz w:val="28"/>
          <w:szCs w:val="28"/>
          <w:lang w:val="ro-RO"/>
          <w14:ligatures w14:val="none"/>
        </w:rPr>
        <w:t>preoţi</w:t>
      </w:r>
      <w:proofErr w:type="spellEnd"/>
      <w:r w:rsidRPr="00B63C25">
        <w:rPr>
          <w:rFonts w:ascii="Times New Roman" w:eastAsia="Bitstream Vera Sans" w:hAnsi="Times New Roman" w:cs="Times New Roman"/>
          <w:kern w:val="0"/>
          <w:sz w:val="28"/>
          <w:szCs w:val="28"/>
          <w:lang w:val="ro-RO"/>
          <w14:ligatures w14:val="none"/>
        </w:rPr>
        <w:t xml:space="preserve">, cadre didactice, medici, consilieri locali, </w:t>
      </w:r>
      <w:proofErr w:type="spellStart"/>
      <w:r w:rsidRPr="00B63C25">
        <w:rPr>
          <w:rFonts w:ascii="Times New Roman" w:eastAsia="Bitstream Vera Sans" w:hAnsi="Times New Roman" w:cs="Times New Roman"/>
          <w:kern w:val="0"/>
          <w:sz w:val="28"/>
          <w:szCs w:val="28"/>
          <w:lang w:val="ro-RO"/>
          <w14:ligatures w14:val="none"/>
        </w:rPr>
        <w:t>poliţişti</w:t>
      </w:r>
      <w:proofErr w:type="spellEnd"/>
      <w:r w:rsidRPr="00B63C25">
        <w:rPr>
          <w:rFonts w:ascii="Times New Roman" w:eastAsia="Bitstream Vera Sans" w:hAnsi="Times New Roman" w:cs="Times New Roman"/>
          <w:kern w:val="0"/>
          <w:sz w:val="28"/>
          <w:szCs w:val="28"/>
          <w:lang w:val="ro-RO"/>
          <w14:ligatures w14:val="none"/>
        </w:rPr>
        <w:t xml:space="preserve">, </w:t>
      </w:r>
      <w:proofErr w:type="spellStart"/>
      <w:r w:rsidRPr="00B63C25">
        <w:rPr>
          <w:rFonts w:ascii="Times New Roman" w:eastAsia="Bitstream Vera Sans" w:hAnsi="Times New Roman" w:cs="Times New Roman"/>
          <w:kern w:val="0"/>
          <w:sz w:val="28"/>
          <w:szCs w:val="28"/>
          <w:lang w:val="ro-RO"/>
          <w14:ligatures w14:val="none"/>
        </w:rPr>
        <w:t>alţi</w:t>
      </w:r>
      <w:proofErr w:type="spellEnd"/>
      <w:r w:rsidRPr="00B63C25">
        <w:rPr>
          <w:rFonts w:ascii="Times New Roman" w:eastAsia="Bitstream Vera Sans" w:hAnsi="Times New Roman" w:cs="Times New Roman"/>
          <w:kern w:val="0"/>
          <w:sz w:val="28"/>
          <w:szCs w:val="28"/>
          <w:lang w:val="ro-RO"/>
          <w14:ligatures w14:val="none"/>
        </w:rPr>
        <w:t xml:space="preserve"> membri ai </w:t>
      </w:r>
      <w:proofErr w:type="spellStart"/>
      <w:r w:rsidRPr="00B63C25">
        <w:rPr>
          <w:rFonts w:ascii="Times New Roman" w:eastAsia="Bitstream Vera Sans" w:hAnsi="Times New Roman" w:cs="Times New Roman"/>
          <w:kern w:val="0"/>
          <w:sz w:val="28"/>
          <w:szCs w:val="28"/>
          <w:lang w:val="ro-RO"/>
          <w14:ligatures w14:val="none"/>
        </w:rPr>
        <w:t>comunităţii</w:t>
      </w:r>
      <w:proofErr w:type="spellEnd"/>
      <w:r w:rsidRPr="00B63C25">
        <w:rPr>
          <w:rFonts w:ascii="Times New Roman" w:eastAsia="Bitstream Vera Sans" w:hAnsi="Times New Roman" w:cs="Times New Roman"/>
          <w:kern w:val="0"/>
          <w:sz w:val="28"/>
          <w:szCs w:val="28"/>
          <w:lang w:val="ro-RO"/>
          <w14:ligatures w14:val="none"/>
        </w:rPr>
        <w:t xml:space="preserve">, în vederea sprijinirii </w:t>
      </w:r>
      <w:proofErr w:type="spellStart"/>
      <w:r w:rsidRPr="00B63C25">
        <w:rPr>
          <w:rFonts w:ascii="Times New Roman" w:eastAsia="Bitstream Vera Sans" w:hAnsi="Times New Roman" w:cs="Times New Roman"/>
          <w:kern w:val="0"/>
          <w:sz w:val="28"/>
          <w:szCs w:val="28"/>
          <w:lang w:val="ro-RO"/>
          <w14:ligatures w14:val="none"/>
        </w:rPr>
        <w:t>autorităţilor</w:t>
      </w:r>
      <w:proofErr w:type="spellEnd"/>
      <w:r w:rsidRPr="00B63C25">
        <w:rPr>
          <w:rFonts w:ascii="Times New Roman" w:eastAsia="Bitstream Vera Sans" w:hAnsi="Times New Roman" w:cs="Times New Roman"/>
          <w:kern w:val="0"/>
          <w:sz w:val="28"/>
          <w:szCs w:val="28"/>
          <w:lang w:val="ro-RO"/>
          <w14:ligatures w14:val="none"/>
        </w:rPr>
        <w:t xml:space="preserve"> </w:t>
      </w:r>
      <w:proofErr w:type="spellStart"/>
      <w:r w:rsidRPr="00B63C25">
        <w:rPr>
          <w:rFonts w:ascii="Times New Roman" w:eastAsia="Bitstream Vera Sans" w:hAnsi="Times New Roman" w:cs="Times New Roman"/>
          <w:kern w:val="0"/>
          <w:sz w:val="28"/>
          <w:szCs w:val="28"/>
          <w:lang w:val="ro-RO"/>
          <w14:ligatures w14:val="none"/>
        </w:rPr>
        <w:t>administraţiei</w:t>
      </w:r>
      <w:proofErr w:type="spellEnd"/>
      <w:r w:rsidRPr="00B63C25">
        <w:rPr>
          <w:rFonts w:ascii="Times New Roman" w:eastAsia="Bitstream Vera Sans" w:hAnsi="Times New Roman" w:cs="Times New Roman"/>
          <w:kern w:val="0"/>
          <w:sz w:val="28"/>
          <w:szCs w:val="28"/>
          <w:lang w:val="ro-RO"/>
          <w14:ligatures w14:val="none"/>
        </w:rPr>
        <w:t xml:space="preserve"> publice locale şi furnizorilor de servicii sociale în </w:t>
      </w:r>
      <w:proofErr w:type="spellStart"/>
      <w:r w:rsidRPr="00B63C25">
        <w:rPr>
          <w:rFonts w:ascii="Times New Roman" w:eastAsia="Bitstream Vera Sans" w:hAnsi="Times New Roman" w:cs="Times New Roman"/>
          <w:kern w:val="0"/>
          <w:sz w:val="28"/>
          <w:szCs w:val="28"/>
          <w:lang w:val="ro-RO"/>
          <w14:ligatures w14:val="none"/>
        </w:rPr>
        <w:t>soluţionarea</w:t>
      </w:r>
      <w:proofErr w:type="spellEnd"/>
      <w:r w:rsidRPr="00B63C25">
        <w:rPr>
          <w:rFonts w:ascii="Times New Roman" w:eastAsia="Bitstream Vera Sans" w:hAnsi="Times New Roman" w:cs="Times New Roman"/>
          <w:kern w:val="0"/>
          <w:sz w:val="28"/>
          <w:szCs w:val="28"/>
          <w:lang w:val="ro-RO"/>
          <w14:ligatures w14:val="none"/>
        </w:rPr>
        <w:t xml:space="preserve"> nevoilor de servicii sociale ale </w:t>
      </w:r>
      <w:proofErr w:type="spellStart"/>
      <w:r w:rsidRPr="00B63C25">
        <w:rPr>
          <w:rFonts w:ascii="Times New Roman" w:eastAsia="Bitstream Vera Sans" w:hAnsi="Times New Roman" w:cs="Times New Roman"/>
          <w:kern w:val="0"/>
          <w:sz w:val="28"/>
          <w:szCs w:val="28"/>
          <w:lang w:val="ro-RO"/>
          <w14:ligatures w14:val="none"/>
        </w:rPr>
        <w:t>comunităţii</w:t>
      </w:r>
      <w:proofErr w:type="spellEnd"/>
      <w:r w:rsidRPr="00B63C25">
        <w:rPr>
          <w:rFonts w:ascii="Times New Roman" w:eastAsia="Bitstream Vera Sans" w:hAnsi="Times New Roman" w:cs="Times New Roman"/>
          <w:kern w:val="0"/>
          <w:sz w:val="28"/>
          <w:szCs w:val="28"/>
          <w:lang w:val="ro-RO"/>
          <w14:ligatures w14:val="none"/>
        </w:rPr>
        <w:t xml:space="preserve">″; </w:t>
      </w:r>
    </w:p>
    <w:p w14:paraId="05D505AB"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i/>
          <w:iCs/>
          <w:kern w:val="0"/>
          <w:sz w:val="28"/>
          <w:szCs w:val="28"/>
          <w:lang w:val="ro-RO"/>
          <w14:ligatures w14:val="none"/>
        </w:rPr>
        <w:t>-</w:t>
      </w:r>
      <w:r w:rsidR="00190959" w:rsidRPr="00B63C25">
        <w:rPr>
          <w:rFonts w:ascii="Times New Roman" w:eastAsia="Bitstream Vera Sans" w:hAnsi="Times New Roman" w:cs="Times New Roman"/>
          <w:i/>
          <w:iCs/>
          <w:kern w:val="0"/>
          <w:sz w:val="28"/>
          <w:szCs w:val="28"/>
          <w:lang w:val="ro-RO"/>
          <w14:ligatures w14:val="none"/>
        </w:rPr>
        <w:t xml:space="preserve"> </w:t>
      </w:r>
      <w:r w:rsidRPr="00B63C25">
        <w:rPr>
          <w:rFonts w:ascii="Times New Roman" w:eastAsia="Bitstream Vera Sans" w:hAnsi="Times New Roman" w:cs="Times New Roman"/>
          <w:i/>
          <w:iCs/>
          <w:kern w:val="0"/>
          <w:sz w:val="28"/>
          <w:szCs w:val="28"/>
          <w:lang w:val="ro-RO"/>
          <w14:ligatures w14:val="none"/>
        </w:rPr>
        <w:t xml:space="preserve">Legea nr. 156/2023 </w:t>
      </w:r>
      <w:r w:rsidRPr="00B63C25">
        <w:rPr>
          <w:rFonts w:ascii="Times New Roman" w:eastAsia="Bitstream Vera Sans" w:hAnsi="Times New Roman" w:cs="Times New Roman"/>
          <w:kern w:val="0"/>
          <w:sz w:val="28"/>
          <w:szCs w:val="28"/>
          <w:lang w:val="ro-RO"/>
          <w14:ligatures w14:val="none"/>
        </w:rPr>
        <w:t xml:space="preserve">privind organizarea activității de prevenire a separării copilului de familie, care </w:t>
      </w:r>
      <w:r w:rsidR="00190959" w:rsidRPr="00B63C25">
        <w:rPr>
          <w:rFonts w:ascii="Times New Roman" w:eastAsia="Bitstream Vera Sans" w:hAnsi="Times New Roman" w:cs="Times New Roman"/>
          <w:kern w:val="0"/>
          <w:sz w:val="28"/>
          <w:szCs w:val="28"/>
          <w:lang w:val="ro-RO"/>
          <w14:ligatures w14:val="none"/>
        </w:rPr>
        <w:t>î</w:t>
      </w:r>
      <w:r w:rsidRPr="00B63C25">
        <w:rPr>
          <w:rFonts w:ascii="Times New Roman" w:eastAsia="Bitstream Vera Sans" w:hAnsi="Times New Roman" w:cs="Times New Roman"/>
          <w:kern w:val="0"/>
          <w:sz w:val="28"/>
          <w:szCs w:val="28"/>
          <w:lang w:val="ro-RO"/>
          <w14:ligatures w14:val="none"/>
        </w:rPr>
        <w:t xml:space="preserve">n art. 12 prevede : ” </w:t>
      </w:r>
      <w:r w:rsidR="00190959" w:rsidRPr="00B63C25">
        <w:rPr>
          <w:rFonts w:ascii="Times New Roman" w:eastAsia="Bitstream Vera Sans" w:hAnsi="Times New Roman" w:cs="Times New Roman"/>
          <w:kern w:val="0"/>
          <w:sz w:val="28"/>
          <w:szCs w:val="28"/>
          <w:lang w:val="ro-RO"/>
          <w14:ligatures w14:val="none"/>
        </w:rPr>
        <w:t>Î</w:t>
      </w:r>
      <w:r w:rsidRPr="00B63C25">
        <w:rPr>
          <w:rFonts w:ascii="Times New Roman" w:eastAsia="Bitstream Vera Sans" w:hAnsi="Times New Roman" w:cs="Times New Roman"/>
          <w:kern w:val="0"/>
          <w:sz w:val="28"/>
          <w:szCs w:val="28"/>
          <w:lang w:val="ro-RO"/>
          <w14:ligatures w14:val="none"/>
        </w:rPr>
        <w:t>n subordinea consiliului local poate func</w:t>
      </w:r>
      <w:r w:rsidR="00190959"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iona structura comunitar</w:t>
      </w:r>
      <w:r w:rsidR="00190959"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consultativ</w:t>
      </w:r>
      <w:r w:rsidR="00330620"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creat</w:t>
      </w:r>
      <w:r w:rsidR="00190959"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w:t>
      </w:r>
      <w:r w:rsidR="00190959" w:rsidRPr="00B63C25">
        <w:rPr>
          <w:rFonts w:ascii="Times New Roman" w:eastAsia="Bitstream Vera Sans" w:hAnsi="Times New Roman" w:cs="Times New Roman"/>
          <w:kern w:val="0"/>
          <w:sz w:val="28"/>
          <w:szCs w:val="28"/>
          <w:lang w:val="ro-RO"/>
          <w14:ligatures w14:val="none"/>
        </w:rPr>
        <w:t>î</w:t>
      </w:r>
      <w:r w:rsidRPr="00B63C25">
        <w:rPr>
          <w:rFonts w:ascii="Times New Roman" w:eastAsia="Bitstream Vera Sans" w:hAnsi="Times New Roman" w:cs="Times New Roman"/>
          <w:kern w:val="0"/>
          <w:sz w:val="28"/>
          <w:szCs w:val="28"/>
          <w:lang w:val="ro-RO"/>
          <w14:ligatures w14:val="none"/>
        </w:rPr>
        <w:t>n baza prevederilor art. 114 alin. (2) din Legea nr. 272/2004, republicat</w:t>
      </w:r>
      <w:r w:rsidR="00190959"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cu modific</w:t>
      </w:r>
      <w:r w:rsidR="00190959"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rile </w:t>
      </w:r>
      <w:r w:rsidR="00190959"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i complet</w:t>
      </w:r>
      <w:r w:rsidR="00190959"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rile ulterioare, ca organ de specialitate al acestuia, f</w:t>
      </w:r>
      <w:r w:rsidR="00190959"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r</w:t>
      </w:r>
      <w:r w:rsidR="00190959"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personalitate juridic</w:t>
      </w:r>
      <w:r w:rsidR="00190959"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w:t>
      </w:r>
    </w:p>
    <w:p w14:paraId="584717B5"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3A656980"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b/>
          <w:bCs/>
          <w:kern w:val="0"/>
          <w:sz w:val="28"/>
          <w:szCs w:val="28"/>
          <w:lang w:val="ro-RO"/>
          <w14:ligatures w14:val="none"/>
        </w:rPr>
        <w:t>Art. 7</w:t>
      </w:r>
      <w:r w:rsidRPr="00B63C25">
        <w:rPr>
          <w:rFonts w:ascii="Times New Roman" w:eastAsia="Bitstream Vera Sans" w:hAnsi="Times New Roman" w:cs="Times New Roman"/>
          <w:kern w:val="0"/>
          <w:sz w:val="28"/>
          <w:szCs w:val="28"/>
          <w:lang w:val="ro-RO"/>
          <w14:ligatures w14:val="none"/>
        </w:rPr>
        <w:t xml:space="preserve"> Componența </w:t>
      </w:r>
      <w:bookmarkStart w:id="0" w:name="_Hlk221620056"/>
      <w:r w:rsidRPr="00B63C25">
        <w:rPr>
          <w:rFonts w:ascii="Times New Roman" w:eastAsia="Bitstream Vera Sans" w:hAnsi="Times New Roman" w:cs="Times New Roman"/>
          <w:kern w:val="0"/>
          <w:sz w:val="28"/>
          <w:szCs w:val="28"/>
          <w:lang w:val="ro-RO"/>
          <w14:ligatures w14:val="none"/>
        </w:rPr>
        <w:t xml:space="preserve">Consiliului Comunitar Consultativ </w:t>
      </w:r>
      <w:bookmarkEnd w:id="0"/>
    </w:p>
    <w:p w14:paraId="5F8D18CF" w14:textId="77777777" w:rsidR="00190959" w:rsidRPr="00B63C25" w:rsidRDefault="00190959" w:rsidP="002C0F98">
      <w:pPr>
        <w:spacing w:after="0" w:line="240" w:lineRule="auto"/>
        <w:ind w:firstLine="720"/>
        <w:rPr>
          <w:rFonts w:ascii="Times New Roman" w:eastAsia="Times New Roman"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(1)</w:t>
      </w:r>
      <w:r w:rsidRPr="00B63C25">
        <w:rPr>
          <w:rFonts w:ascii="Times New Roman" w:eastAsia="Times New Roman" w:hAnsi="Times New Roman" w:cs="Times New Roman"/>
          <w:kern w:val="0"/>
          <w:sz w:val="28"/>
          <w:szCs w:val="28"/>
          <w:lang w:val="ro-RO"/>
          <w14:ligatures w14:val="none"/>
        </w:rPr>
        <w:t xml:space="preserve">  Componența </w:t>
      </w:r>
      <w:r w:rsidR="00DC0FCB" w:rsidRPr="00B63C25">
        <w:rPr>
          <w:rFonts w:ascii="Times New Roman" w:eastAsia="Bitstream Vera Sans" w:hAnsi="Times New Roman" w:cs="Times New Roman"/>
          <w:kern w:val="0"/>
          <w:sz w:val="28"/>
          <w:szCs w:val="28"/>
          <w:lang w:val="ro-RO"/>
          <w14:ligatures w14:val="none"/>
        </w:rPr>
        <w:t>Consiliului Comunitar Consultativ</w:t>
      </w:r>
      <w:r w:rsidRPr="00B63C25">
        <w:rPr>
          <w:rFonts w:ascii="Times New Roman" w:eastAsia="Times New Roman" w:hAnsi="Times New Roman" w:cs="Times New Roman"/>
          <w:kern w:val="0"/>
          <w:sz w:val="28"/>
          <w:szCs w:val="28"/>
          <w:lang w:val="ro-RO"/>
          <w14:ligatures w14:val="none"/>
        </w:rPr>
        <w:t xml:space="preserve"> este stabilită prin hotărâre a consiliului local</w:t>
      </w:r>
      <w:r w:rsidR="002C0F98" w:rsidRPr="00B63C25">
        <w:rPr>
          <w:rFonts w:ascii="Times New Roman" w:eastAsia="Times New Roman" w:hAnsi="Times New Roman" w:cs="Times New Roman"/>
          <w:kern w:val="0"/>
          <w:sz w:val="28"/>
          <w:szCs w:val="28"/>
          <w:lang w:val="ro-RO"/>
          <w14:ligatures w14:val="none"/>
        </w:rPr>
        <w:t>.</w:t>
      </w:r>
      <w:r w:rsidRPr="00B63C25">
        <w:rPr>
          <w:rFonts w:ascii="Times New Roman" w:eastAsia="Times New Roman" w:hAnsi="Times New Roman" w:cs="Times New Roman"/>
          <w:kern w:val="0"/>
          <w:sz w:val="28"/>
          <w:szCs w:val="28"/>
          <w:lang w:val="ro-RO"/>
          <w14:ligatures w14:val="none"/>
        </w:rPr>
        <w:t xml:space="preserve"> </w:t>
      </w:r>
    </w:p>
    <w:p w14:paraId="42FD97B6" w14:textId="77777777" w:rsidR="00190959" w:rsidRPr="00B63C25" w:rsidRDefault="00190959" w:rsidP="008E1764">
      <w:pPr>
        <w:spacing w:after="0" w:line="240" w:lineRule="auto"/>
        <w:ind w:firstLine="720"/>
        <w:rPr>
          <w:rFonts w:ascii="Times New Roman" w:eastAsia="Times New Roman" w:hAnsi="Times New Roman" w:cs="Times New Roman"/>
          <w:kern w:val="0"/>
          <w:sz w:val="28"/>
          <w:szCs w:val="28"/>
          <w:lang w:val="ro-RO"/>
          <w14:ligatures w14:val="none"/>
        </w:rPr>
      </w:pPr>
      <w:r w:rsidRPr="00B63C25">
        <w:rPr>
          <w:rFonts w:ascii="Times New Roman" w:eastAsia="Times New Roman" w:hAnsi="Times New Roman" w:cs="Times New Roman"/>
          <w:kern w:val="0"/>
          <w:sz w:val="28"/>
          <w:szCs w:val="28"/>
          <w:lang w:val="ro-RO"/>
          <w14:ligatures w14:val="none"/>
        </w:rPr>
        <w:t xml:space="preserve">(2)    Președintele </w:t>
      </w:r>
      <w:r w:rsidR="00DC0FCB" w:rsidRPr="00B63C25">
        <w:rPr>
          <w:rFonts w:ascii="Times New Roman" w:eastAsia="Bitstream Vera Sans" w:hAnsi="Times New Roman" w:cs="Times New Roman"/>
          <w:kern w:val="0"/>
          <w:sz w:val="28"/>
          <w:szCs w:val="28"/>
          <w:lang w:val="ro-RO"/>
          <w14:ligatures w14:val="none"/>
        </w:rPr>
        <w:t>Consiliului Comunitar Consultativ</w:t>
      </w:r>
      <w:r w:rsidR="00DC0FCB" w:rsidRPr="00B63C25">
        <w:rPr>
          <w:rFonts w:ascii="Times New Roman" w:eastAsia="Times New Roman" w:hAnsi="Times New Roman" w:cs="Times New Roman"/>
          <w:kern w:val="0"/>
          <w:sz w:val="28"/>
          <w:szCs w:val="28"/>
          <w:lang w:val="ro-RO"/>
          <w14:ligatures w14:val="none"/>
        </w:rPr>
        <w:t xml:space="preserve"> </w:t>
      </w:r>
      <w:r w:rsidRPr="00B63C25">
        <w:rPr>
          <w:rFonts w:ascii="Times New Roman" w:eastAsia="Times New Roman" w:hAnsi="Times New Roman" w:cs="Times New Roman"/>
          <w:kern w:val="0"/>
          <w:sz w:val="28"/>
          <w:szCs w:val="28"/>
          <w:lang w:val="ro-RO"/>
          <w14:ligatures w14:val="none"/>
        </w:rPr>
        <w:t>este directorul executiv al D</w:t>
      </w:r>
      <w:r w:rsidR="00904BBB" w:rsidRPr="00B63C25">
        <w:rPr>
          <w:rFonts w:ascii="Times New Roman" w:eastAsia="Times New Roman" w:hAnsi="Times New Roman" w:cs="Times New Roman"/>
          <w:kern w:val="0"/>
          <w:sz w:val="28"/>
          <w:szCs w:val="28"/>
          <w:lang w:val="ro-RO"/>
          <w14:ligatures w14:val="none"/>
        </w:rPr>
        <w:t xml:space="preserve">irecției de </w:t>
      </w:r>
      <w:r w:rsidRPr="00B63C25">
        <w:rPr>
          <w:rFonts w:ascii="Times New Roman" w:eastAsia="Times New Roman" w:hAnsi="Times New Roman" w:cs="Times New Roman"/>
          <w:kern w:val="0"/>
          <w:sz w:val="28"/>
          <w:szCs w:val="28"/>
          <w:lang w:val="ro-RO"/>
          <w14:ligatures w14:val="none"/>
        </w:rPr>
        <w:t>A</w:t>
      </w:r>
      <w:r w:rsidR="00904BBB" w:rsidRPr="00B63C25">
        <w:rPr>
          <w:rFonts w:ascii="Times New Roman" w:eastAsia="Times New Roman" w:hAnsi="Times New Roman" w:cs="Times New Roman"/>
          <w:kern w:val="0"/>
          <w:sz w:val="28"/>
          <w:szCs w:val="28"/>
          <w:lang w:val="ro-RO"/>
          <w14:ligatures w14:val="none"/>
        </w:rPr>
        <w:t xml:space="preserve">sistență </w:t>
      </w:r>
      <w:r w:rsidRPr="00B63C25">
        <w:rPr>
          <w:rFonts w:ascii="Times New Roman" w:eastAsia="Times New Roman" w:hAnsi="Times New Roman" w:cs="Times New Roman"/>
          <w:kern w:val="0"/>
          <w:sz w:val="28"/>
          <w:szCs w:val="28"/>
          <w:lang w:val="ro-RO"/>
          <w14:ligatures w14:val="none"/>
        </w:rPr>
        <w:t>S</w:t>
      </w:r>
      <w:r w:rsidR="00904BBB" w:rsidRPr="00B63C25">
        <w:rPr>
          <w:rFonts w:ascii="Times New Roman" w:eastAsia="Times New Roman" w:hAnsi="Times New Roman" w:cs="Times New Roman"/>
          <w:kern w:val="0"/>
          <w:sz w:val="28"/>
          <w:szCs w:val="28"/>
          <w:lang w:val="ro-RO"/>
          <w14:ligatures w14:val="none"/>
        </w:rPr>
        <w:t>ocială</w:t>
      </w:r>
      <w:r w:rsidRPr="00B63C25">
        <w:rPr>
          <w:rFonts w:ascii="Times New Roman" w:eastAsia="Times New Roman" w:hAnsi="Times New Roman" w:cs="Times New Roman"/>
          <w:kern w:val="0"/>
          <w:sz w:val="28"/>
          <w:szCs w:val="28"/>
          <w:lang w:val="ro-RO"/>
          <w14:ligatures w14:val="none"/>
        </w:rPr>
        <w:t xml:space="preserve"> </w:t>
      </w:r>
      <w:r w:rsidR="00FC20D6" w:rsidRPr="00B63C25">
        <w:rPr>
          <w:rFonts w:ascii="Times New Roman" w:eastAsia="Times New Roman" w:hAnsi="Times New Roman" w:cs="Times New Roman"/>
          <w:kern w:val="0"/>
          <w:sz w:val="28"/>
          <w:szCs w:val="28"/>
          <w:lang w:val="ro-RO"/>
          <w14:ligatures w14:val="none"/>
        </w:rPr>
        <w:t>Satu Mare</w:t>
      </w:r>
      <w:r w:rsidRPr="00B63C25">
        <w:rPr>
          <w:rFonts w:ascii="Times New Roman" w:eastAsia="Times New Roman" w:hAnsi="Times New Roman" w:cs="Times New Roman"/>
          <w:kern w:val="0"/>
          <w:sz w:val="28"/>
          <w:szCs w:val="28"/>
          <w:lang w:val="ro-RO"/>
          <w14:ligatures w14:val="none"/>
        </w:rPr>
        <w:t>.</w:t>
      </w:r>
    </w:p>
    <w:p w14:paraId="15B20B25" w14:textId="77777777" w:rsidR="00190959" w:rsidRPr="00B63C25" w:rsidRDefault="00190959" w:rsidP="008E1764">
      <w:pPr>
        <w:spacing w:after="0" w:line="240" w:lineRule="auto"/>
        <w:ind w:firstLine="720"/>
        <w:rPr>
          <w:rFonts w:ascii="Times New Roman" w:eastAsia="Times New Roman" w:hAnsi="Times New Roman" w:cs="Times New Roman"/>
          <w:kern w:val="0"/>
          <w:sz w:val="28"/>
          <w:szCs w:val="28"/>
          <w:lang w:val="ro-RO"/>
          <w14:ligatures w14:val="none"/>
        </w:rPr>
      </w:pPr>
      <w:r w:rsidRPr="00B63C25">
        <w:rPr>
          <w:rFonts w:ascii="Times New Roman" w:eastAsia="Times New Roman" w:hAnsi="Times New Roman" w:cs="Times New Roman"/>
          <w:kern w:val="0"/>
          <w:sz w:val="28"/>
          <w:szCs w:val="28"/>
          <w:lang w:val="ro-RO"/>
          <w14:ligatures w14:val="none"/>
        </w:rPr>
        <w:t xml:space="preserve">(3)    Membrii </w:t>
      </w:r>
      <w:r w:rsidR="00DC0FCB" w:rsidRPr="00B63C25">
        <w:rPr>
          <w:rFonts w:ascii="Times New Roman" w:eastAsia="Bitstream Vera Sans" w:hAnsi="Times New Roman" w:cs="Times New Roman"/>
          <w:kern w:val="0"/>
          <w:sz w:val="28"/>
          <w:szCs w:val="28"/>
          <w:lang w:val="ro-RO"/>
          <w14:ligatures w14:val="none"/>
        </w:rPr>
        <w:t>Consiliului Comunitar Consultativ</w:t>
      </w:r>
      <w:r w:rsidR="00DC0FCB" w:rsidRPr="00B63C25">
        <w:rPr>
          <w:rFonts w:ascii="Times New Roman" w:eastAsia="Times New Roman" w:hAnsi="Times New Roman" w:cs="Times New Roman"/>
          <w:kern w:val="0"/>
          <w:sz w:val="28"/>
          <w:szCs w:val="28"/>
          <w:lang w:val="ro-RO"/>
          <w14:ligatures w14:val="none"/>
        </w:rPr>
        <w:t xml:space="preserve"> </w:t>
      </w:r>
      <w:r w:rsidRPr="00B63C25">
        <w:rPr>
          <w:rFonts w:ascii="Times New Roman" w:eastAsia="Times New Roman" w:hAnsi="Times New Roman" w:cs="Times New Roman"/>
          <w:kern w:val="0"/>
          <w:sz w:val="28"/>
          <w:szCs w:val="28"/>
          <w:lang w:val="ro-RO"/>
          <w14:ligatures w14:val="none"/>
        </w:rPr>
        <w:t>sunt actori locali de referință, persoane ce vin din domenii de activitate diferite, ce sunt active în viața socială a</w:t>
      </w:r>
      <w:r w:rsidR="0095253A" w:rsidRPr="00B63C25">
        <w:rPr>
          <w:rFonts w:ascii="Times New Roman" w:eastAsia="Times New Roman" w:hAnsi="Times New Roman" w:cs="Times New Roman"/>
          <w:kern w:val="0"/>
          <w:sz w:val="28"/>
          <w:szCs w:val="28"/>
          <w:lang w:val="ro-RO"/>
          <w14:ligatures w14:val="none"/>
        </w:rPr>
        <w:t xml:space="preserve"> </w:t>
      </w:r>
      <w:r w:rsidRPr="00B63C25">
        <w:rPr>
          <w:rFonts w:ascii="Times New Roman" w:eastAsia="Times New Roman" w:hAnsi="Times New Roman" w:cs="Times New Roman"/>
          <w:kern w:val="0"/>
          <w:sz w:val="28"/>
          <w:szCs w:val="28"/>
          <w:lang w:val="ro-RO"/>
          <w14:ligatures w14:val="none"/>
        </w:rPr>
        <w:t xml:space="preserve">comunității locale și sunt </w:t>
      </w:r>
      <w:r w:rsidR="00DC0FCB" w:rsidRPr="00B63C25">
        <w:rPr>
          <w:rFonts w:ascii="Times New Roman" w:eastAsia="Times New Roman" w:hAnsi="Times New Roman" w:cs="Times New Roman"/>
          <w:kern w:val="0"/>
          <w:sz w:val="28"/>
          <w:szCs w:val="28"/>
          <w:lang w:val="ro-RO"/>
          <w14:ligatures w14:val="none"/>
        </w:rPr>
        <w:t xml:space="preserve">desemnați </w:t>
      </w:r>
      <w:r w:rsidRPr="00B63C25">
        <w:rPr>
          <w:rFonts w:ascii="Times New Roman" w:eastAsia="Times New Roman" w:hAnsi="Times New Roman" w:cs="Times New Roman"/>
          <w:kern w:val="0"/>
          <w:sz w:val="28"/>
          <w:szCs w:val="28"/>
          <w:lang w:val="ro-RO"/>
          <w14:ligatures w14:val="none"/>
        </w:rPr>
        <w:t xml:space="preserve"> </w:t>
      </w:r>
      <w:r w:rsidR="00DC0FCB" w:rsidRPr="00B63C25">
        <w:rPr>
          <w:rFonts w:ascii="Times New Roman" w:eastAsia="Times New Roman" w:hAnsi="Times New Roman" w:cs="Times New Roman"/>
          <w:kern w:val="0"/>
          <w:sz w:val="28"/>
          <w:szCs w:val="28"/>
          <w:lang w:val="ro-RO"/>
          <w14:ligatures w14:val="none"/>
        </w:rPr>
        <w:t>de</w:t>
      </w:r>
      <w:r w:rsidRPr="00B63C25">
        <w:rPr>
          <w:rFonts w:ascii="Times New Roman" w:eastAsia="Times New Roman" w:hAnsi="Times New Roman" w:cs="Times New Roman"/>
          <w:kern w:val="0"/>
          <w:sz w:val="28"/>
          <w:szCs w:val="28"/>
          <w:lang w:val="ro-RO"/>
          <w14:ligatures w14:val="none"/>
        </w:rPr>
        <w:t xml:space="preserve"> conducătorul instituției din care fac parte, urmărindu-s</w:t>
      </w:r>
      <w:r w:rsidR="00DC0FCB" w:rsidRPr="00B63C25">
        <w:rPr>
          <w:rFonts w:ascii="Times New Roman" w:eastAsia="Times New Roman" w:hAnsi="Times New Roman" w:cs="Times New Roman"/>
          <w:kern w:val="0"/>
          <w:sz w:val="28"/>
          <w:szCs w:val="28"/>
          <w:lang w:val="ro-RO"/>
          <w14:ligatures w14:val="none"/>
        </w:rPr>
        <w:t>e</w:t>
      </w:r>
      <w:r w:rsidRPr="00B63C25">
        <w:rPr>
          <w:rFonts w:ascii="Times New Roman" w:eastAsia="Times New Roman" w:hAnsi="Times New Roman" w:cs="Times New Roman"/>
          <w:kern w:val="0"/>
          <w:sz w:val="28"/>
          <w:szCs w:val="28"/>
          <w:lang w:val="ro-RO"/>
          <w14:ligatures w14:val="none"/>
        </w:rPr>
        <w:t xml:space="preserve"> următoarele criterii:</w:t>
      </w:r>
    </w:p>
    <w:p w14:paraId="6A623EBD" w14:textId="77777777" w:rsidR="00190959" w:rsidRPr="00B63C25" w:rsidRDefault="00190959" w:rsidP="00904BBB">
      <w:pPr>
        <w:spacing w:after="0" w:line="240" w:lineRule="auto"/>
        <w:ind w:left="720" w:firstLine="720"/>
        <w:rPr>
          <w:rFonts w:ascii="Times New Roman" w:eastAsia="Times New Roman" w:hAnsi="Times New Roman" w:cs="Times New Roman"/>
          <w:kern w:val="0"/>
          <w:sz w:val="28"/>
          <w:szCs w:val="28"/>
          <w:lang w:val="ro-RO"/>
          <w14:ligatures w14:val="none"/>
        </w:rPr>
      </w:pPr>
      <w:r w:rsidRPr="00B63C25">
        <w:rPr>
          <w:rFonts w:ascii="Times New Roman" w:eastAsia="Times New Roman" w:hAnsi="Times New Roman" w:cs="Times New Roman"/>
          <w:kern w:val="0"/>
          <w:sz w:val="28"/>
          <w:szCs w:val="28"/>
          <w:lang w:val="ro-RO"/>
          <w14:ligatures w14:val="none"/>
        </w:rPr>
        <w:t>-    persoane disponibile;</w:t>
      </w:r>
    </w:p>
    <w:p w14:paraId="560DD09F" w14:textId="77777777" w:rsidR="00190959" w:rsidRPr="00B63C25" w:rsidRDefault="00190959" w:rsidP="00904BBB">
      <w:pPr>
        <w:spacing w:after="0" w:line="240" w:lineRule="auto"/>
        <w:ind w:left="720" w:firstLine="720"/>
        <w:rPr>
          <w:rFonts w:ascii="Times New Roman" w:eastAsia="Times New Roman" w:hAnsi="Times New Roman" w:cs="Times New Roman"/>
          <w:kern w:val="0"/>
          <w:sz w:val="28"/>
          <w:szCs w:val="28"/>
          <w:lang w:val="ro-RO"/>
          <w14:ligatures w14:val="none"/>
        </w:rPr>
      </w:pPr>
      <w:r w:rsidRPr="00B63C25">
        <w:rPr>
          <w:rFonts w:ascii="Times New Roman" w:eastAsia="Times New Roman" w:hAnsi="Times New Roman" w:cs="Times New Roman"/>
          <w:kern w:val="0"/>
          <w:sz w:val="28"/>
          <w:szCs w:val="28"/>
          <w:lang w:val="ro-RO"/>
          <w14:ligatures w14:val="none"/>
        </w:rPr>
        <w:t>-    să fie cunoscuți în comunitate;</w:t>
      </w:r>
    </w:p>
    <w:p w14:paraId="6B09362E" w14:textId="77777777" w:rsidR="00190959" w:rsidRPr="00B63C25" w:rsidRDefault="00190959" w:rsidP="00904BBB">
      <w:pPr>
        <w:spacing w:after="0" w:line="240" w:lineRule="auto"/>
        <w:ind w:left="720" w:firstLine="720"/>
        <w:rPr>
          <w:rFonts w:ascii="Times New Roman" w:eastAsia="Times New Roman" w:hAnsi="Times New Roman" w:cs="Times New Roman"/>
          <w:kern w:val="0"/>
          <w:sz w:val="28"/>
          <w:szCs w:val="28"/>
          <w:lang w:val="ro-RO"/>
          <w14:ligatures w14:val="none"/>
        </w:rPr>
      </w:pPr>
      <w:r w:rsidRPr="00B63C25">
        <w:rPr>
          <w:rFonts w:ascii="Times New Roman" w:eastAsia="Times New Roman" w:hAnsi="Times New Roman" w:cs="Times New Roman"/>
          <w:kern w:val="0"/>
          <w:sz w:val="28"/>
          <w:szCs w:val="28"/>
          <w:lang w:val="ro-RO"/>
          <w14:ligatures w14:val="none"/>
        </w:rPr>
        <w:t>-    receptivitatea la problematica socială.</w:t>
      </w:r>
    </w:p>
    <w:p w14:paraId="5B707B6B" w14:textId="77777777" w:rsidR="00190959" w:rsidRPr="00B63C25" w:rsidRDefault="00190959" w:rsidP="002C0F98">
      <w:pPr>
        <w:spacing w:after="0" w:line="240" w:lineRule="auto"/>
        <w:ind w:firstLine="720"/>
        <w:jc w:val="both"/>
        <w:rPr>
          <w:rFonts w:ascii="Times New Roman" w:eastAsia="Times New Roman" w:hAnsi="Times New Roman" w:cs="Times New Roman"/>
          <w:kern w:val="0"/>
          <w:sz w:val="28"/>
          <w:szCs w:val="28"/>
          <w:lang w:val="ro-RO"/>
          <w14:ligatures w14:val="none"/>
        </w:rPr>
      </w:pPr>
      <w:r w:rsidRPr="00B63C25">
        <w:rPr>
          <w:rFonts w:ascii="Times New Roman" w:eastAsia="Times New Roman" w:hAnsi="Times New Roman" w:cs="Times New Roman"/>
          <w:kern w:val="0"/>
          <w:sz w:val="28"/>
          <w:szCs w:val="28"/>
          <w:lang w:val="ro-RO"/>
          <w14:ligatures w14:val="none"/>
        </w:rPr>
        <w:t>(</w:t>
      </w:r>
      <w:r w:rsidR="00DC0FCB" w:rsidRPr="00B63C25">
        <w:rPr>
          <w:rFonts w:ascii="Times New Roman" w:eastAsia="Times New Roman" w:hAnsi="Times New Roman" w:cs="Times New Roman"/>
          <w:kern w:val="0"/>
          <w:sz w:val="28"/>
          <w:szCs w:val="28"/>
          <w:lang w:val="ro-RO"/>
          <w14:ligatures w14:val="none"/>
        </w:rPr>
        <w:t>4</w:t>
      </w:r>
      <w:r w:rsidR="002C0F98" w:rsidRPr="00B63C25">
        <w:rPr>
          <w:rFonts w:ascii="Times New Roman" w:eastAsia="Times New Roman" w:hAnsi="Times New Roman" w:cs="Times New Roman"/>
          <w:kern w:val="0"/>
          <w:sz w:val="28"/>
          <w:szCs w:val="28"/>
          <w:lang w:val="ro-RO"/>
          <w14:ligatures w14:val="none"/>
        </w:rPr>
        <w:t>)</w:t>
      </w:r>
      <w:r w:rsidRPr="00B63C25">
        <w:rPr>
          <w:rFonts w:ascii="Times New Roman" w:eastAsia="Times New Roman" w:hAnsi="Times New Roman" w:cs="Times New Roman"/>
          <w:kern w:val="0"/>
          <w:sz w:val="28"/>
          <w:szCs w:val="28"/>
          <w:lang w:val="ro-RO"/>
          <w14:ligatures w14:val="none"/>
        </w:rPr>
        <w:t xml:space="preserve">    Secretar</w:t>
      </w:r>
      <w:r w:rsidR="00DC0FCB" w:rsidRPr="00B63C25">
        <w:rPr>
          <w:rFonts w:ascii="Times New Roman" w:eastAsia="Times New Roman" w:hAnsi="Times New Roman" w:cs="Times New Roman"/>
          <w:kern w:val="0"/>
          <w:sz w:val="28"/>
          <w:szCs w:val="28"/>
          <w:lang w:val="ro-RO"/>
          <w14:ligatures w14:val="none"/>
        </w:rPr>
        <w:t>i</w:t>
      </w:r>
      <w:r w:rsidR="00DA5F52" w:rsidRPr="00B63C25">
        <w:rPr>
          <w:rFonts w:ascii="Times New Roman" w:eastAsia="Times New Roman" w:hAnsi="Times New Roman" w:cs="Times New Roman"/>
          <w:kern w:val="0"/>
          <w:sz w:val="28"/>
          <w:szCs w:val="28"/>
          <w:lang w:val="ro-RO"/>
          <w14:ligatures w14:val="none"/>
        </w:rPr>
        <w:t>a</w:t>
      </w:r>
      <w:r w:rsidR="00DC0FCB" w:rsidRPr="00B63C25">
        <w:rPr>
          <w:rFonts w:ascii="Times New Roman" w:eastAsia="Times New Roman" w:hAnsi="Times New Roman" w:cs="Times New Roman"/>
          <w:kern w:val="0"/>
          <w:sz w:val="28"/>
          <w:szCs w:val="28"/>
          <w:lang w:val="ro-RO"/>
          <w14:ligatures w14:val="none"/>
        </w:rPr>
        <w:t>t</w:t>
      </w:r>
      <w:r w:rsidRPr="00B63C25">
        <w:rPr>
          <w:rFonts w:ascii="Times New Roman" w:eastAsia="Times New Roman" w:hAnsi="Times New Roman" w:cs="Times New Roman"/>
          <w:kern w:val="0"/>
          <w:sz w:val="28"/>
          <w:szCs w:val="28"/>
          <w:lang w:val="ro-RO"/>
          <w14:ligatures w14:val="none"/>
        </w:rPr>
        <w:t>ul</w:t>
      </w:r>
      <w:r w:rsidR="00DA5F52" w:rsidRPr="00B63C25">
        <w:rPr>
          <w:rFonts w:ascii="Times New Roman" w:eastAsia="Bitstream Vera Sans" w:hAnsi="Times New Roman" w:cs="Times New Roman"/>
          <w:kern w:val="0"/>
          <w:sz w:val="28"/>
          <w:szCs w:val="28"/>
          <w:lang w:val="ro-RO"/>
          <w14:ligatures w14:val="none"/>
        </w:rPr>
        <w:t xml:space="preserve"> Consiliului Comunitar Consultativ</w:t>
      </w:r>
      <w:r w:rsidRPr="00B63C25">
        <w:rPr>
          <w:rFonts w:ascii="Times New Roman" w:eastAsia="Times New Roman" w:hAnsi="Times New Roman" w:cs="Times New Roman"/>
          <w:kern w:val="0"/>
          <w:sz w:val="28"/>
          <w:szCs w:val="28"/>
          <w:lang w:val="ro-RO"/>
          <w14:ligatures w14:val="none"/>
        </w:rPr>
        <w:t xml:space="preserve"> este asigurat de </w:t>
      </w:r>
      <w:r w:rsidR="00DA5F52" w:rsidRPr="00B63C25">
        <w:rPr>
          <w:rFonts w:ascii="Times New Roman" w:eastAsia="Times New Roman" w:hAnsi="Times New Roman" w:cs="Times New Roman"/>
          <w:kern w:val="0"/>
          <w:sz w:val="28"/>
          <w:szCs w:val="28"/>
          <w:lang w:val="ro-RO"/>
          <w14:ligatures w14:val="none"/>
        </w:rPr>
        <w:t>către funcționarii din cadrul Serviciu</w:t>
      </w:r>
      <w:r w:rsidRPr="00B63C25">
        <w:rPr>
          <w:rFonts w:ascii="Times New Roman" w:eastAsia="Times New Roman" w:hAnsi="Times New Roman" w:cs="Times New Roman"/>
          <w:kern w:val="0"/>
          <w:sz w:val="28"/>
          <w:szCs w:val="28"/>
          <w:lang w:val="ro-RO"/>
          <w14:ligatures w14:val="none"/>
        </w:rPr>
        <w:t>l</w:t>
      </w:r>
      <w:r w:rsidR="00904BBB" w:rsidRPr="00B63C25">
        <w:rPr>
          <w:rFonts w:ascii="Times New Roman" w:eastAsia="Times New Roman" w:hAnsi="Times New Roman" w:cs="Times New Roman"/>
          <w:kern w:val="0"/>
          <w:sz w:val="28"/>
          <w:szCs w:val="28"/>
          <w:lang w:val="ro-RO"/>
          <w14:ligatures w14:val="none"/>
        </w:rPr>
        <w:t>ui</w:t>
      </w:r>
      <w:r w:rsidRPr="00B63C25">
        <w:rPr>
          <w:rFonts w:ascii="Times New Roman" w:eastAsia="Times New Roman" w:hAnsi="Times New Roman" w:cs="Times New Roman"/>
          <w:kern w:val="0"/>
          <w:sz w:val="28"/>
          <w:szCs w:val="28"/>
          <w:lang w:val="ro-RO"/>
          <w14:ligatures w14:val="none"/>
        </w:rPr>
        <w:t xml:space="preserve"> Protecția Copilului </w:t>
      </w:r>
      <w:r w:rsidR="00DA5F52" w:rsidRPr="00B63C25">
        <w:rPr>
          <w:rFonts w:ascii="Times New Roman" w:eastAsia="Times New Roman" w:hAnsi="Times New Roman" w:cs="Times New Roman"/>
          <w:kern w:val="0"/>
          <w:sz w:val="28"/>
          <w:szCs w:val="28"/>
          <w:lang w:val="ro-RO"/>
          <w14:ligatures w14:val="none"/>
        </w:rPr>
        <w:t xml:space="preserve">și a Persoanelor Vârstnice </w:t>
      </w:r>
      <w:r w:rsidRPr="00B63C25">
        <w:rPr>
          <w:rFonts w:ascii="Times New Roman" w:eastAsia="Times New Roman" w:hAnsi="Times New Roman" w:cs="Times New Roman"/>
          <w:kern w:val="0"/>
          <w:sz w:val="28"/>
          <w:szCs w:val="28"/>
          <w:lang w:val="ro-RO"/>
          <w14:ligatures w14:val="none"/>
        </w:rPr>
        <w:t xml:space="preserve">din </w:t>
      </w:r>
      <w:r w:rsidR="00DA5F52" w:rsidRPr="00B63C25">
        <w:rPr>
          <w:rFonts w:ascii="Times New Roman" w:eastAsia="Times New Roman" w:hAnsi="Times New Roman" w:cs="Times New Roman"/>
          <w:kern w:val="0"/>
          <w:sz w:val="28"/>
          <w:szCs w:val="28"/>
          <w:lang w:val="ro-RO"/>
          <w14:ligatures w14:val="none"/>
        </w:rPr>
        <w:t>structura</w:t>
      </w:r>
      <w:r w:rsidR="00904BBB" w:rsidRPr="00B63C25">
        <w:rPr>
          <w:rFonts w:ascii="Times New Roman" w:eastAsia="Times New Roman" w:hAnsi="Times New Roman" w:cs="Times New Roman"/>
          <w:kern w:val="0"/>
          <w:sz w:val="28"/>
          <w:szCs w:val="28"/>
          <w:lang w:val="ro-RO"/>
          <w14:ligatures w14:val="none"/>
        </w:rPr>
        <w:t xml:space="preserve"> </w:t>
      </w:r>
      <w:r w:rsidR="00DA5F52" w:rsidRPr="00B63C25">
        <w:rPr>
          <w:rFonts w:ascii="Times New Roman" w:eastAsia="Times New Roman" w:hAnsi="Times New Roman" w:cs="Times New Roman"/>
          <w:kern w:val="0"/>
          <w:sz w:val="28"/>
          <w:szCs w:val="28"/>
          <w:lang w:val="ro-RO"/>
          <w14:ligatures w14:val="none"/>
        </w:rPr>
        <w:t>Direcției de Asistență Socială Satu Mare, aceștia</w:t>
      </w:r>
      <w:r w:rsidRPr="00B63C25">
        <w:rPr>
          <w:rFonts w:ascii="Times New Roman" w:eastAsia="Times New Roman" w:hAnsi="Times New Roman" w:cs="Times New Roman"/>
          <w:kern w:val="0"/>
          <w:sz w:val="28"/>
          <w:szCs w:val="28"/>
          <w:lang w:val="ro-RO"/>
          <w14:ligatures w14:val="none"/>
        </w:rPr>
        <w:t xml:space="preserve"> fiind ce</w:t>
      </w:r>
      <w:r w:rsidR="00DA5F52" w:rsidRPr="00B63C25">
        <w:rPr>
          <w:rFonts w:ascii="Times New Roman" w:eastAsia="Times New Roman" w:hAnsi="Times New Roman" w:cs="Times New Roman"/>
          <w:kern w:val="0"/>
          <w:sz w:val="28"/>
          <w:szCs w:val="28"/>
          <w:lang w:val="ro-RO"/>
          <w14:ligatures w14:val="none"/>
        </w:rPr>
        <w:t>i</w:t>
      </w:r>
      <w:r w:rsidRPr="00B63C25">
        <w:rPr>
          <w:rFonts w:ascii="Times New Roman" w:eastAsia="Times New Roman" w:hAnsi="Times New Roman" w:cs="Times New Roman"/>
          <w:kern w:val="0"/>
          <w:sz w:val="28"/>
          <w:szCs w:val="28"/>
          <w:lang w:val="ro-RO"/>
          <w14:ligatures w14:val="none"/>
        </w:rPr>
        <w:t xml:space="preserve"> care cuno</w:t>
      </w:r>
      <w:r w:rsidR="00DA5F52" w:rsidRPr="00B63C25">
        <w:rPr>
          <w:rFonts w:ascii="Times New Roman" w:eastAsia="Times New Roman" w:hAnsi="Times New Roman" w:cs="Times New Roman"/>
          <w:kern w:val="0"/>
          <w:sz w:val="28"/>
          <w:szCs w:val="28"/>
          <w:lang w:val="ro-RO"/>
          <w14:ligatures w14:val="none"/>
        </w:rPr>
        <w:t>sc</w:t>
      </w:r>
      <w:r w:rsidRPr="00B63C25">
        <w:rPr>
          <w:rFonts w:ascii="Times New Roman" w:eastAsia="Times New Roman" w:hAnsi="Times New Roman" w:cs="Times New Roman"/>
          <w:kern w:val="0"/>
          <w:sz w:val="28"/>
          <w:szCs w:val="28"/>
          <w:lang w:val="ro-RO"/>
          <w14:ligatures w14:val="none"/>
        </w:rPr>
        <w:t xml:space="preserve"> cel mai bine realitatea socială a comunității</w:t>
      </w:r>
      <w:r w:rsidR="00DA5F52" w:rsidRPr="00B63C25">
        <w:rPr>
          <w:rFonts w:ascii="Times New Roman" w:eastAsia="Times New Roman" w:hAnsi="Times New Roman" w:cs="Times New Roman"/>
          <w:kern w:val="0"/>
          <w:sz w:val="28"/>
          <w:szCs w:val="28"/>
          <w:lang w:val="ro-RO"/>
          <w14:ligatures w14:val="none"/>
        </w:rPr>
        <w:t xml:space="preserve"> și pot</w:t>
      </w:r>
      <w:r w:rsidRPr="00B63C25">
        <w:rPr>
          <w:rFonts w:ascii="Times New Roman" w:eastAsia="Times New Roman" w:hAnsi="Times New Roman" w:cs="Times New Roman"/>
          <w:kern w:val="0"/>
          <w:sz w:val="28"/>
          <w:szCs w:val="28"/>
          <w:lang w:val="ro-RO"/>
          <w14:ligatures w14:val="none"/>
        </w:rPr>
        <w:t xml:space="preserve"> aduce </w:t>
      </w:r>
      <w:r w:rsidR="00DA5F52" w:rsidRPr="00B63C25">
        <w:rPr>
          <w:rFonts w:ascii="Times New Roman" w:eastAsia="Times New Roman" w:hAnsi="Times New Roman" w:cs="Times New Roman"/>
          <w:kern w:val="0"/>
          <w:sz w:val="28"/>
          <w:szCs w:val="28"/>
          <w:lang w:val="ro-RO"/>
          <w14:ligatures w14:val="none"/>
        </w:rPr>
        <w:t>î</w:t>
      </w:r>
      <w:r w:rsidRPr="00B63C25">
        <w:rPr>
          <w:rFonts w:ascii="Times New Roman" w:eastAsia="Times New Roman" w:hAnsi="Times New Roman" w:cs="Times New Roman"/>
          <w:kern w:val="0"/>
          <w:sz w:val="28"/>
          <w:szCs w:val="28"/>
          <w:lang w:val="ro-RO"/>
          <w14:ligatures w14:val="none"/>
        </w:rPr>
        <w:t>n discuție realități punctuale sau fenomene sociale remarcate în urma activității de teren.</w:t>
      </w:r>
    </w:p>
    <w:p w14:paraId="053BA9B1" w14:textId="77777777" w:rsidR="002C0F98" w:rsidRPr="00B63C25" w:rsidRDefault="002C0F98" w:rsidP="002C0F98">
      <w:pPr>
        <w:spacing w:after="0" w:line="240" w:lineRule="auto"/>
        <w:ind w:firstLine="720"/>
        <w:jc w:val="both"/>
        <w:rPr>
          <w:rFonts w:ascii="Times New Roman" w:eastAsia="Times New Roman" w:hAnsi="Times New Roman" w:cs="Times New Roman"/>
          <w:kern w:val="0"/>
          <w:sz w:val="28"/>
          <w:szCs w:val="28"/>
          <w:lang w:val="ro-RO"/>
          <w14:ligatures w14:val="none"/>
        </w:rPr>
      </w:pPr>
    </w:p>
    <w:p w14:paraId="1E3C6889" w14:textId="77777777" w:rsidR="0037373F" w:rsidRPr="00B63C25" w:rsidRDefault="0037373F" w:rsidP="002C0F98">
      <w:pPr>
        <w:spacing w:after="0" w:line="240" w:lineRule="auto"/>
        <w:ind w:firstLine="720"/>
        <w:jc w:val="both"/>
        <w:rPr>
          <w:rFonts w:ascii="Times New Roman" w:eastAsia="Times New Roman" w:hAnsi="Times New Roman" w:cs="Times New Roman"/>
          <w:kern w:val="0"/>
          <w:sz w:val="28"/>
          <w:szCs w:val="28"/>
          <w:lang w:val="ro-RO"/>
          <w14:ligatures w14:val="none"/>
        </w:rPr>
      </w:pPr>
    </w:p>
    <w:p w14:paraId="5564FF6F" w14:textId="77777777" w:rsidR="0037373F" w:rsidRPr="00B63C25" w:rsidRDefault="0037373F" w:rsidP="002C0F98">
      <w:pPr>
        <w:spacing w:after="0" w:line="240" w:lineRule="auto"/>
        <w:ind w:firstLine="720"/>
        <w:jc w:val="both"/>
        <w:rPr>
          <w:rFonts w:ascii="Times New Roman" w:eastAsia="Times New Roman" w:hAnsi="Times New Roman" w:cs="Times New Roman"/>
          <w:kern w:val="0"/>
          <w:sz w:val="28"/>
          <w:szCs w:val="28"/>
          <w:lang w:val="ro-RO"/>
          <w14:ligatures w14:val="none"/>
        </w:rPr>
      </w:pPr>
    </w:p>
    <w:p w14:paraId="4863B45D" w14:textId="77777777" w:rsidR="002C0F98" w:rsidRPr="00B63C25" w:rsidRDefault="002C0F98" w:rsidP="002C0F98">
      <w:pPr>
        <w:spacing w:after="0" w:line="240" w:lineRule="auto"/>
        <w:ind w:firstLine="720"/>
        <w:jc w:val="both"/>
        <w:rPr>
          <w:rFonts w:ascii="Times New Roman" w:eastAsia="Times New Roman" w:hAnsi="Times New Roman" w:cs="Times New Roman"/>
          <w:kern w:val="0"/>
          <w:sz w:val="28"/>
          <w:szCs w:val="28"/>
          <w:lang w:val="ro-RO"/>
          <w14:ligatures w14:val="none"/>
        </w:rPr>
      </w:pPr>
    </w:p>
    <w:p w14:paraId="340B248F"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b/>
          <w:bCs/>
          <w:kern w:val="0"/>
          <w:sz w:val="28"/>
          <w:szCs w:val="28"/>
          <w:lang w:val="ro-RO"/>
          <w14:ligatures w14:val="none"/>
        </w:rPr>
        <w:t>Art. 8</w:t>
      </w:r>
      <w:r w:rsidRPr="00B63C25">
        <w:rPr>
          <w:rFonts w:ascii="Times New Roman" w:eastAsia="Bitstream Vera Sans" w:hAnsi="Times New Roman" w:cs="Times New Roman"/>
          <w:kern w:val="0"/>
          <w:sz w:val="28"/>
          <w:szCs w:val="28"/>
          <w:lang w:val="ro-RO"/>
          <w14:ligatures w14:val="none"/>
        </w:rPr>
        <w:t xml:space="preserve"> Mandatul membrilor consiliului comunitar consultativ este pe perioadă de doi ani, înlocuirea acestora realizându-se conform prevederilor art. </w:t>
      </w:r>
      <w:r w:rsidR="00904BBB" w:rsidRPr="00B63C25">
        <w:rPr>
          <w:rFonts w:ascii="Times New Roman" w:eastAsia="Bitstream Vera Sans" w:hAnsi="Times New Roman" w:cs="Times New Roman"/>
          <w:kern w:val="0"/>
          <w:sz w:val="28"/>
          <w:szCs w:val="28"/>
          <w:lang w:val="ro-RO"/>
          <w14:ligatures w14:val="none"/>
        </w:rPr>
        <w:t>10</w:t>
      </w:r>
      <w:r w:rsidRPr="00B63C25">
        <w:rPr>
          <w:rFonts w:ascii="Times New Roman" w:eastAsia="Bitstream Vera Sans" w:hAnsi="Times New Roman" w:cs="Times New Roman"/>
          <w:kern w:val="0"/>
          <w:sz w:val="28"/>
          <w:szCs w:val="28"/>
          <w:lang w:val="ro-RO"/>
          <w14:ligatures w14:val="none"/>
        </w:rPr>
        <w:t xml:space="preserve"> alin. </w:t>
      </w:r>
      <w:r w:rsidR="00904BBB" w:rsidRPr="00B63C25">
        <w:rPr>
          <w:rFonts w:ascii="Times New Roman" w:eastAsia="Bitstream Vera Sans" w:hAnsi="Times New Roman" w:cs="Times New Roman"/>
          <w:kern w:val="0"/>
          <w:sz w:val="28"/>
          <w:szCs w:val="28"/>
          <w:lang w:val="ro-RO"/>
          <w14:ligatures w14:val="none"/>
        </w:rPr>
        <w:t>(1)</w:t>
      </w:r>
      <w:r w:rsidRPr="00B63C25">
        <w:rPr>
          <w:rFonts w:ascii="Times New Roman" w:eastAsia="Bitstream Vera Sans" w:hAnsi="Times New Roman" w:cs="Times New Roman"/>
          <w:kern w:val="0"/>
          <w:sz w:val="28"/>
          <w:szCs w:val="28"/>
          <w:lang w:val="ro-RO"/>
          <w14:ligatures w14:val="none"/>
        </w:rPr>
        <w:t xml:space="preserve">. </w:t>
      </w:r>
    </w:p>
    <w:p w14:paraId="2A865472"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7E6272BA"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b/>
          <w:bCs/>
          <w:kern w:val="0"/>
          <w:sz w:val="28"/>
          <w:szCs w:val="28"/>
          <w:lang w:val="ro-RO"/>
          <w14:ligatures w14:val="none"/>
        </w:rPr>
        <w:t>Art. 9</w:t>
      </w:r>
      <w:r w:rsidRPr="00B63C25">
        <w:rPr>
          <w:rFonts w:ascii="Times New Roman" w:eastAsia="Bitstream Vera Sans" w:hAnsi="Times New Roman" w:cs="Times New Roman"/>
          <w:kern w:val="0"/>
          <w:sz w:val="28"/>
          <w:szCs w:val="28"/>
          <w:lang w:val="ro-RO"/>
          <w14:ligatures w14:val="none"/>
        </w:rPr>
        <w:t xml:space="preserve"> Sfera relațională și raporturi: </w:t>
      </w:r>
    </w:p>
    <w:p w14:paraId="21D83731"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a) între membrii Consiliului Comunitar Consultativ: nu sunt raporturi de subordonare, aceștia acționează ca o echipă, colaborează, cooperează, comunică, se sprijină în vederea identificării celor mai bune soluții la problemele comunității locale. Membrii consiliului au aceeași poziție în cadrul acestuia. Întâlnirile de lucru se desfășoară cu sprijinul secretarului acestuia.</w:t>
      </w:r>
      <w:r w:rsidRPr="00B63C25">
        <w:rPr>
          <w:rFonts w:ascii="Times New Roman" w:eastAsia="Bitstream Vera Sans" w:hAnsi="Times New Roman" w:cs="Times New Roman"/>
          <w:b/>
          <w:bCs/>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Divergentele de opinii / punctele de vedere contradictorii se manifestă doar în timpul întâlnirilor, concluziile si deciziile Consiliului Comunitar Consultativ odată adoptate prin votul majorității, sunt însușite de fiecare membru în parte.</w:t>
      </w:r>
    </w:p>
    <w:p w14:paraId="7ECA22BF"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 xml:space="preserve">b) între membrii Consiliului Comunitar Consultativ și autorități: Consiliul Consultativ Comunitar este creat </w:t>
      </w:r>
      <w:r w:rsidR="00DA5F52" w:rsidRPr="00B63C25">
        <w:rPr>
          <w:rFonts w:ascii="Times New Roman" w:eastAsia="Bitstream Vera Sans" w:hAnsi="Times New Roman" w:cs="Times New Roman"/>
          <w:kern w:val="0"/>
          <w:sz w:val="28"/>
          <w:szCs w:val="28"/>
          <w:lang w:val="ro-RO"/>
          <w14:ligatures w14:val="none"/>
        </w:rPr>
        <w:t>î</w:t>
      </w:r>
      <w:r w:rsidRPr="00B63C25">
        <w:rPr>
          <w:rFonts w:ascii="Times New Roman" w:eastAsia="Bitstream Vera Sans" w:hAnsi="Times New Roman" w:cs="Times New Roman"/>
          <w:kern w:val="0"/>
          <w:sz w:val="28"/>
          <w:szCs w:val="28"/>
          <w:lang w:val="ro-RO"/>
          <w14:ligatures w14:val="none"/>
        </w:rPr>
        <w:t>n subordinea  consiliului local, ca organ de specialitate a acestuia, fără personalitate juridic</w:t>
      </w:r>
      <w:r w:rsidR="00DA5F52"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Structura colaborează cu autoritățile publice locale și instituțiile de asistență socială, făcând recomandări, primesc asistență tehnică din partea Direcției de Asistență Socială. Consiliul Comunitar Consultativ are relații de colaborare cu autoritățile locale, precum si cu serviciile locale care au ca obiect de activitate asistența socială. Consiliul Comunitar Consultativ recomandă Consiliului local, Primarului, Comisiei pentru Protecția Copilului luarea unor măsuri pentru soluționarea unor cazuri, fie acordarea unor servicii sociale, fie luarea unor măsuri speciale de protecție.</w:t>
      </w:r>
    </w:p>
    <w:p w14:paraId="2BA3F253"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 xml:space="preserve">c) între membrii Consiliului Comunitar Consultativ </w:t>
      </w:r>
      <w:r w:rsidR="008E1764"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i comunitate: consiliul nu are prerogative de autoritate publică, comunitatea oferă sprijin consiliului și va fi sprijinită de aceasta pentru identificarea și soluționarea problemelor apărute, măsurile propuse/adoptate de consiliu nu creează obligații pentru cetățeni. Consiliul Comunitar Consultativ nu dă naștere la obligații pentru cetățenii orașului aceștia fiind informați despre existența consiliului și rolul acestuia. Cetățenii din comunitate pot participa, în funcție de voința lor, la întâlnirile consiliului, dar aceștia nu pot fi obligați să se prezinte în fața consiliului. Consiliul Comunitar Consultativ poate doar să recomande cetățenilor asumarea unor obligații și, împreună cu personalul cu atribuții de asisten</w:t>
      </w:r>
      <w:r w:rsidR="00DA5F52"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ă socială și protecția copilului, își asumă obligația de a sfătui și influența familia care beneficiază de sprijin, pentru a creste capacitatea acesteia de a se ocupa de copii.</w:t>
      </w:r>
    </w:p>
    <w:p w14:paraId="4B941439" w14:textId="77777777" w:rsidR="00EF68BD" w:rsidRPr="00B63C25" w:rsidRDefault="00EF68BD" w:rsidP="00EF68BD">
      <w:pPr>
        <w:widowControl w:val="0"/>
        <w:suppressAutoHyphens/>
        <w:autoSpaceDE w:val="0"/>
        <w:autoSpaceDN w:val="0"/>
        <w:adjustRightInd w:val="0"/>
        <w:spacing w:after="0" w:line="240" w:lineRule="auto"/>
        <w:ind w:firstLine="720"/>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d) între Consiliul Comunitar Consultativ și alte structuri comunitare: Consiliul Comunitar Consultativ este un model nou de organizare a comunității locale pentru o implicare permanentă </w:t>
      </w:r>
      <w:r w:rsidR="00904BBB"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i sistematică a acesteia în soluționarea problemelor sociale. Rolul acestuia nu trebuie confundat cu rolul serviciilor/compartimentelor de asistență socială care funcționează la nivel local.</w:t>
      </w:r>
    </w:p>
    <w:p w14:paraId="0AD89FC8"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337683AA"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b/>
          <w:bCs/>
          <w:kern w:val="0"/>
          <w:sz w:val="28"/>
          <w:szCs w:val="28"/>
          <w:lang w:val="ro-RO"/>
          <w14:ligatures w14:val="none"/>
        </w:rPr>
        <w:t>Art. 10</w:t>
      </w:r>
      <w:r w:rsidRPr="00B63C25">
        <w:rPr>
          <w:rFonts w:ascii="Times New Roman" w:eastAsia="Bitstream Vera Sans" w:hAnsi="Times New Roman" w:cs="Times New Roman"/>
          <w:kern w:val="0"/>
          <w:sz w:val="28"/>
          <w:szCs w:val="28"/>
          <w:lang w:val="ro-RO"/>
          <w14:ligatures w14:val="none"/>
        </w:rPr>
        <w:t xml:space="preserve"> (1) Înlocuirea membrilor Consiliului Comunitar Consultativ se face în următoarele situații:  </w:t>
      </w:r>
    </w:p>
    <w:p w14:paraId="64A5D996"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ab/>
      </w:r>
      <w:r w:rsidR="0018257C" w:rsidRPr="00B63C25">
        <w:rPr>
          <w:rFonts w:ascii="Times New Roman" w:eastAsia="Bitstream Vera Sans" w:hAnsi="Times New Roman" w:cs="Times New Roman"/>
          <w:kern w:val="0"/>
          <w:sz w:val="28"/>
          <w:szCs w:val="28"/>
          <w:lang w:val="ro-RO"/>
          <w14:ligatures w14:val="none"/>
        </w:rPr>
        <w:t xml:space="preserve">a) </w:t>
      </w:r>
      <w:r w:rsidRPr="00B63C25">
        <w:rPr>
          <w:rFonts w:ascii="Times New Roman" w:eastAsia="Bitstream Vera Sans" w:hAnsi="Times New Roman" w:cs="Times New Roman"/>
          <w:kern w:val="0"/>
          <w:sz w:val="28"/>
          <w:szCs w:val="28"/>
          <w:lang w:val="ro-RO"/>
          <w14:ligatures w14:val="none"/>
        </w:rPr>
        <w:t xml:space="preserve">- la cerere, </w:t>
      </w:r>
    </w:p>
    <w:p w14:paraId="49993E9C"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ab/>
      </w:r>
      <w:r w:rsidR="0018257C" w:rsidRPr="00B63C25">
        <w:rPr>
          <w:rFonts w:ascii="Times New Roman" w:eastAsia="Bitstream Vera Sans" w:hAnsi="Times New Roman" w:cs="Times New Roman"/>
          <w:kern w:val="0"/>
          <w:sz w:val="28"/>
          <w:szCs w:val="28"/>
          <w:lang w:val="ro-RO"/>
          <w14:ligatures w14:val="none"/>
        </w:rPr>
        <w:t xml:space="preserve">b) </w:t>
      </w:r>
      <w:r w:rsidRPr="00B63C25">
        <w:rPr>
          <w:rFonts w:ascii="Times New Roman" w:eastAsia="Bitstream Vera Sans" w:hAnsi="Times New Roman" w:cs="Times New Roman"/>
          <w:kern w:val="0"/>
          <w:sz w:val="28"/>
          <w:szCs w:val="28"/>
          <w:lang w:val="ro-RO"/>
          <w14:ligatures w14:val="none"/>
        </w:rPr>
        <w:t xml:space="preserve">- în caz de deces, </w:t>
      </w:r>
    </w:p>
    <w:p w14:paraId="1703CED3"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ab/>
      </w:r>
      <w:r w:rsidR="0018257C" w:rsidRPr="00B63C25">
        <w:rPr>
          <w:rFonts w:ascii="Times New Roman" w:eastAsia="Bitstream Vera Sans" w:hAnsi="Times New Roman" w:cs="Times New Roman"/>
          <w:kern w:val="0"/>
          <w:sz w:val="28"/>
          <w:szCs w:val="28"/>
          <w:lang w:val="ro-RO"/>
          <w14:ligatures w14:val="none"/>
        </w:rPr>
        <w:t xml:space="preserve">c) </w:t>
      </w:r>
      <w:r w:rsidRPr="00B63C25">
        <w:rPr>
          <w:rFonts w:ascii="Times New Roman" w:eastAsia="Bitstream Vera Sans" w:hAnsi="Times New Roman" w:cs="Times New Roman"/>
          <w:kern w:val="0"/>
          <w:sz w:val="28"/>
          <w:szCs w:val="28"/>
          <w:lang w:val="ro-RO"/>
          <w14:ligatures w14:val="none"/>
        </w:rPr>
        <w:t xml:space="preserve">- în cazul în care își schimbă domiciliul în altă localitate, </w:t>
      </w:r>
    </w:p>
    <w:p w14:paraId="08223A90"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ab/>
      </w:r>
      <w:r w:rsidR="0018257C" w:rsidRPr="00B63C25">
        <w:rPr>
          <w:rFonts w:ascii="Times New Roman" w:eastAsia="Bitstream Vera Sans" w:hAnsi="Times New Roman" w:cs="Times New Roman"/>
          <w:kern w:val="0"/>
          <w:sz w:val="28"/>
          <w:szCs w:val="28"/>
          <w:lang w:val="ro-RO"/>
          <w14:ligatures w14:val="none"/>
        </w:rPr>
        <w:t xml:space="preserve">d) </w:t>
      </w:r>
      <w:r w:rsidRPr="00B63C25">
        <w:rPr>
          <w:rFonts w:ascii="Times New Roman" w:eastAsia="Bitstream Vera Sans" w:hAnsi="Times New Roman" w:cs="Times New Roman"/>
          <w:kern w:val="0"/>
          <w:sz w:val="28"/>
          <w:szCs w:val="28"/>
          <w:lang w:val="ro-RO"/>
          <w14:ligatures w14:val="none"/>
        </w:rPr>
        <w:t xml:space="preserve">- neparticiparea la trei întruniri consecutive, </w:t>
      </w:r>
    </w:p>
    <w:p w14:paraId="242D6BD9"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lastRenderedPageBreak/>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ab/>
      </w:r>
      <w:r w:rsidR="0018257C" w:rsidRPr="00B63C25">
        <w:rPr>
          <w:rFonts w:ascii="Times New Roman" w:eastAsia="Bitstream Vera Sans" w:hAnsi="Times New Roman" w:cs="Times New Roman"/>
          <w:kern w:val="0"/>
          <w:sz w:val="28"/>
          <w:szCs w:val="28"/>
          <w:lang w:val="ro-RO"/>
          <w14:ligatures w14:val="none"/>
        </w:rPr>
        <w:t xml:space="preserve">e) </w:t>
      </w:r>
      <w:r w:rsidRPr="00B63C25">
        <w:rPr>
          <w:rFonts w:ascii="Times New Roman" w:eastAsia="Bitstream Vera Sans" w:hAnsi="Times New Roman" w:cs="Times New Roman"/>
          <w:kern w:val="0"/>
          <w:sz w:val="28"/>
          <w:szCs w:val="28"/>
          <w:lang w:val="ro-RO"/>
          <w14:ligatures w14:val="none"/>
        </w:rPr>
        <w:t xml:space="preserve">- incompatibilitate/conflict de interese, </w:t>
      </w:r>
    </w:p>
    <w:p w14:paraId="7D8F2CE2"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ab/>
      </w:r>
      <w:r w:rsidR="0018257C" w:rsidRPr="00B63C25">
        <w:rPr>
          <w:rFonts w:ascii="Times New Roman" w:eastAsia="Bitstream Vera Sans" w:hAnsi="Times New Roman" w:cs="Times New Roman"/>
          <w:kern w:val="0"/>
          <w:sz w:val="28"/>
          <w:szCs w:val="28"/>
          <w:lang w:val="ro-RO"/>
          <w14:ligatures w14:val="none"/>
        </w:rPr>
        <w:t xml:space="preserve">f) </w:t>
      </w:r>
      <w:r w:rsidRPr="00B63C25">
        <w:rPr>
          <w:rFonts w:ascii="Times New Roman" w:eastAsia="Bitstream Vera Sans" w:hAnsi="Times New Roman" w:cs="Times New Roman"/>
          <w:kern w:val="0"/>
          <w:sz w:val="28"/>
          <w:szCs w:val="28"/>
          <w:lang w:val="ro-RO"/>
          <w14:ligatures w14:val="none"/>
        </w:rPr>
        <w:t xml:space="preserve">- își exercită necorespunzător atribuțiile, </w:t>
      </w:r>
    </w:p>
    <w:p w14:paraId="78B9DE1F"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ab/>
      </w:r>
      <w:r w:rsidR="0018257C" w:rsidRPr="00B63C25">
        <w:rPr>
          <w:rFonts w:ascii="Times New Roman" w:eastAsia="Bitstream Vera Sans" w:hAnsi="Times New Roman" w:cs="Times New Roman"/>
          <w:kern w:val="0"/>
          <w:sz w:val="28"/>
          <w:szCs w:val="28"/>
          <w:lang w:val="ro-RO"/>
          <w14:ligatures w14:val="none"/>
        </w:rPr>
        <w:t xml:space="preserve">g) </w:t>
      </w:r>
      <w:r w:rsidRPr="00B63C25">
        <w:rPr>
          <w:rFonts w:ascii="Times New Roman" w:eastAsia="Bitstream Vera Sans" w:hAnsi="Times New Roman" w:cs="Times New Roman"/>
          <w:kern w:val="0"/>
          <w:sz w:val="28"/>
          <w:szCs w:val="28"/>
          <w:lang w:val="ro-RO"/>
          <w14:ligatures w14:val="none"/>
        </w:rPr>
        <w:t>- manifestă comportament antisocial</w:t>
      </w:r>
      <w:r w:rsidR="0018257C" w:rsidRPr="00B63C25">
        <w:rPr>
          <w:rFonts w:ascii="Times New Roman" w:eastAsia="Bitstream Vera Sans" w:hAnsi="Times New Roman" w:cs="Times New Roman"/>
          <w:kern w:val="0"/>
          <w:sz w:val="28"/>
          <w:szCs w:val="28"/>
          <w:lang w:val="ro-RO"/>
          <w14:ligatures w14:val="none"/>
        </w:rPr>
        <w:t>.</w:t>
      </w:r>
    </w:p>
    <w:p w14:paraId="0D8B4D91"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002C0F98"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 xml:space="preserve">(2) Măsura înlocuirii pentru </w:t>
      </w:r>
      <w:r w:rsidR="0018257C" w:rsidRPr="00B63C25">
        <w:rPr>
          <w:rFonts w:ascii="Times New Roman" w:eastAsia="Bitstream Vera Sans" w:hAnsi="Times New Roman" w:cs="Times New Roman"/>
          <w:kern w:val="0"/>
          <w:sz w:val="28"/>
          <w:szCs w:val="28"/>
          <w:lang w:val="ro-RO"/>
          <w14:ligatures w14:val="none"/>
        </w:rPr>
        <w:t>lit. e) – g)</w:t>
      </w:r>
      <w:r w:rsidRPr="00B63C25">
        <w:rPr>
          <w:rFonts w:ascii="Times New Roman" w:eastAsia="Bitstream Vera Sans" w:hAnsi="Times New Roman" w:cs="Times New Roman"/>
          <w:kern w:val="0"/>
          <w:sz w:val="28"/>
          <w:szCs w:val="28"/>
          <w:lang w:val="ro-RO"/>
          <w14:ligatures w14:val="none"/>
        </w:rPr>
        <w:t xml:space="preserve"> se face în urma votului membrilor Consiliului Comunitar Consultativ, fiind necesară majoritatea simplă a acestora. </w:t>
      </w:r>
    </w:p>
    <w:p w14:paraId="342B625B"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7F691D1D"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b/>
          <w:bCs/>
          <w:kern w:val="0"/>
          <w:sz w:val="28"/>
          <w:szCs w:val="28"/>
          <w:lang w:val="ro-RO"/>
          <w14:ligatures w14:val="none"/>
        </w:rPr>
        <w:t>Art. 11</w:t>
      </w:r>
      <w:r w:rsidRPr="00B63C25">
        <w:rPr>
          <w:rFonts w:ascii="Times New Roman" w:eastAsia="Bitstream Vera Sans" w:hAnsi="Times New Roman" w:cs="Times New Roman"/>
          <w:kern w:val="0"/>
          <w:sz w:val="28"/>
          <w:szCs w:val="28"/>
          <w:lang w:val="ro-RO"/>
          <w14:ligatures w14:val="none"/>
        </w:rPr>
        <w:t xml:space="preserve"> Sesizarea Consiliului Comunitar Consultativ </w:t>
      </w:r>
    </w:p>
    <w:p w14:paraId="7E8EDC7D"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00DA5F52" w:rsidRPr="00B63C25">
        <w:rPr>
          <w:rFonts w:ascii="Times New Roman" w:eastAsia="Bitstream Vera Sans" w:hAnsi="Times New Roman" w:cs="Times New Roman"/>
          <w:kern w:val="0"/>
          <w:sz w:val="28"/>
          <w:szCs w:val="28"/>
          <w:lang w:val="ro-RO"/>
          <w14:ligatures w14:val="none"/>
        </w:rPr>
        <w:t xml:space="preserve">Consiliul Comunitar Consultativ </w:t>
      </w:r>
      <w:r w:rsidRPr="00B63C25">
        <w:rPr>
          <w:rFonts w:ascii="Times New Roman" w:eastAsia="Bitstream Vera Sans" w:hAnsi="Times New Roman" w:cs="Times New Roman"/>
          <w:kern w:val="0"/>
          <w:sz w:val="28"/>
          <w:szCs w:val="28"/>
          <w:lang w:val="ro-RO"/>
          <w14:ligatures w14:val="none"/>
        </w:rPr>
        <w:t xml:space="preserve">se întrunește </w:t>
      </w:r>
      <w:r w:rsidR="00DA5F52" w:rsidRPr="00B63C25">
        <w:rPr>
          <w:rFonts w:ascii="Times New Roman" w:eastAsia="Bitstream Vera Sans" w:hAnsi="Times New Roman" w:cs="Times New Roman"/>
          <w:kern w:val="0"/>
          <w:sz w:val="28"/>
          <w:szCs w:val="28"/>
          <w:lang w:val="ro-RO"/>
          <w14:ligatures w14:val="none"/>
        </w:rPr>
        <w:t>î</w:t>
      </w:r>
      <w:r w:rsidRPr="00B63C25">
        <w:rPr>
          <w:rFonts w:ascii="Times New Roman" w:eastAsia="Bitstream Vera Sans" w:hAnsi="Times New Roman" w:cs="Times New Roman"/>
          <w:kern w:val="0"/>
          <w:sz w:val="28"/>
          <w:szCs w:val="28"/>
          <w:lang w:val="ro-RO"/>
          <w14:ligatures w14:val="none"/>
        </w:rPr>
        <w:t xml:space="preserve">n </w:t>
      </w:r>
      <w:r w:rsidR="00BA55EF"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edin</w:t>
      </w:r>
      <w:r w:rsidR="00DA5F52" w:rsidRPr="00B63C25">
        <w:rPr>
          <w:rFonts w:ascii="Times New Roman" w:eastAsia="Bitstream Vera Sans" w:hAnsi="Times New Roman" w:cs="Times New Roman"/>
          <w:kern w:val="0"/>
          <w:sz w:val="28"/>
          <w:szCs w:val="28"/>
          <w:lang w:val="ro-RO"/>
          <w14:ligatures w14:val="none"/>
        </w:rPr>
        <w:t>ță</w:t>
      </w:r>
      <w:r w:rsidRPr="00B63C25">
        <w:rPr>
          <w:rFonts w:ascii="Times New Roman" w:eastAsia="Bitstream Vera Sans" w:hAnsi="Times New Roman" w:cs="Times New Roman"/>
          <w:kern w:val="0"/>
          <w:sz w:val="28"/>
          <w:szCs w:val="28"/>
          <w:lang w:val="ro-RO"/>
          <w14:ligatures w14:val="none"/>
        </w:rPr>
        <w:t xml:space="preserve"> ordinar</w:t>
      </w:r>
      <w:r w:rsidR="00DA5F52"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trimestrial, la convocarea directorului executiv al Direcției de Asistenț</w:t>
      </w:r>
      <w:r w:rsidR="00DA5F52"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Social</w:t>
      </w:r>
      <w:r w:rsidR="00DA5F52" w:rsidRPr="00B63C25">
        <w:rPr>
          <w:rFonts w:ascii="Times New Roman" w:eastAsia="Bitstream Vera Sans" w:hAnsi="Times New Roman" w:cs="Times New Roman"/>
          <w:kern w:val="0"/>
          <w:sz w:val="28"/>
          <w:szCs w:val="28"/>
          <w:lang w:val="ro-RO"/>
          <w14:ligatures w14:val="none"/>
        </w:rPr>
        <w:t>ă Satu Mare</w:t>
      </w:r>
      <w:r w:rsidRPr="00B63C25">
        <w:rPr>
          <w:rFonts w:ascii="Times New Roman" w:eastAsia="Bitstream Vera Sans" w:hAnsi="Times New Roman" w:cs="Times New Roman"/>
          <w:kern w:val="0"/>
          <w:sz w:val="28"/>
          <w:szCs w:val="28"/>
          <w:lang w:val="ro-RO"/>
          <w14:ligatures w14:val="none"/>
        </w:rPr>
        <w:t xml:space="preserve">, precum </w:t>
      </w:r>
      <w:r w:rsidR="00904BBB" w:rsidRPr="00B63C25">
        <w:rPr>
          <w:rFonts w:ascii="Times New Roman" w:eastAsia="Bitstream Vera Sans" w:hAnsi="Times New Roman" w:cs="Times New Roman"/>
          <w:kern w:val="0"/>
          <w:sz w:val="28"/>
          <w:szCs w:val="28"/>
          <w:lang w:val="ro-RO"/>
          <w14:ligatures w14:val="none"/>
        </w:rPr>
        <w:t>ș</w:t>
      </w:r>
      <w:r w:rsidR="00DA5F52" w:rsidRPr="00B63C25">
        <w:rPr>
          <w:rFonts w:ascii="Times New Roman" w:eastAsia="Bitstream Vera Sans" w:hAnsi="Times New Roman" w:cs="Times New Roman"/>
          <w:kern w:val="0"/>
          <w:sz w:val="28"/>
          <w:szCs w:val="28"/>
          <w:lang w:val="ro-RO"/>
          <w14:ligatures w14:val="none"/>
        </w:rPr>
        <w:t>i</w:t>
      </w:r>
      <w:r w:rsidRPr="00B63C25">
        <w:rPr>
          <w:rFonts w:ascii="Times New Roman" w:eastAsia="Bitstream Vera Sans" w:hAnsi="Times New Roman" w:cs="Times New Roman"/>
          <w:kern w:val="0"/>
          <w:sz w:val="28"/>
          <w:szCs w:val="28"/>
          <w:lang w:val="ro-RO"/>
          <w14:ligatures w14:val="none"/>
        </w:rPr>
        <w:t xml:space="preserve"> </w:t>
      </w:r>
      <w:r w:rsidR="00DA5F52" w:rsidRPr="00B63C25">
        <w:rPr>
          <w:rFonts w:ascii="Times New Roman" w:eastAsia="Bitstream Vera Sans" w:hAnsi="Times New Roman" w:cs="Times New Roman"/>
          <w:kern w:val="0"/>
          <w:sz w:val="28"/>
          <w:szCs w:val="28"/>
          <w:lang w:val="ro-RO"/>
          <w14:ligatures w14:val="none"/>
        </w:rPr>
        <w:t>î</w:t>
      </w:r>
      <w:r w:rsidRPr="00B63C25">
        <w:rPr>
          <w:rFonts w:ascii="Times New Roman" w:eastAsia="Bitstream Vera Sans" w:hAnsi="Times New Roman" w:cs="Times New Roman"/>
          <w:kern w:val="0"/>
          <w:sz w:val="28"/>
          <w:szCs w:val="28"/>
          <w:lang w:val="ro-RO"/>
          <w14:ligatures w14:val="none"/>
        </w:rPr>
        <w:t xml:space="preserve">n </w:t>
      </w:r>
      <w:proofErr w:type="spellStart"/>
      <w:r w:rsidR="00DA5F52"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edint</w:t>
      </w:r>
      <w:r w:rsidR="00DA5F52" w:rsidRPr="00B63C25">
        <w:rPr>
          <w:rFonts w:ascii="Times New Roman" w:eastAsia="Bitstream Vera Sans" w:hAnsi="Times New Roman" w:cs="Times New Roman"/>
          <w:kern w:val="0"/>
          <w:sz w:val="28"/>
          <w:szCs w:val="28"/>
          <w:lang w:val="ro-RO"/>
          <w14:ligatures w14:val="none"/>
        </w:rPr>
        <w:t>ă</w:t>
      </w:r>
      <w:proofErr w:type="spellEnd"/>
      <w:r w:rsidRPr="00B63C25">
        <w:rPr>
          <w:rFonts w:ascii="Times New Roman" w:eastAsia="Bitstream Vera Sans" w:hAnsi="Times New Roman" w:cs="Times New Roman"/>
          <w:kern w:val="0"/>
          <w:sz w:val="28"/>
          <w:szCs w:val="28"/>
          <w:lang w:val="ro-RO"/>
          <w14:ligatures w14:val="none"/>
        </w:rPr>
        <w:t xml:space="preserve"> extraordinar</w:t>
      </w:r>
      <w:r w:rsidR="00DA5F52"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b/>
          <w:bCs/>
          <w:kern w:val="0"/>
          <w:sz w:val="28"/>
          <w:szCs w:val="28"/>
          <w:lang w:val="ro-RO"/>
          <w14:ligatures w14:val="none"/>
        </w:rPr>
        <w:t>,</w:t>
      </w:r>
      <w:r w:rsidRPr="00B63C25">
        <w:rPr>
          <w:rFonts w:ascii="Times New Roman" w:eastAsia="Bitstream Vera Sans" w:hAnsi="Times New Roman" w:cs="Times New Roman"/>
          <w:kern w:val="0"/>
          <w:sz w:val="28"/>
          <w:szCs w:val="28"/>
          <w:lang w:val="ro-RO"/>
          <w14:ligatures w14:val="none"/>
        </w:rPr>
        <w:t xml:space="preserve"> ori de c</w:t>
      </w:r>
      <w:r w:rsidR="00DA5F52" w:rsidRPr="00B63C25">
        <w:rPr>
          <w:rFonts w:ascii="Times New Roman" w:eastAsia="Bitstream Vera Sans" w:hAnsi="Times New Roman" w:cs="Times New Roman"/>
          <w:kern w:val="0"/>
          <w:sz w:val="28"/>
          <w:szCs w:val="28"/>
          <w:lang w:val="ro-RO"/>
          <w14:ligatures w14:val="none"/>
        </w:rPr>
        <w:t>â</w:t>
      </w:r>
      <w:r w:rsidRPr="00B63C25">
        <w:rPr>
          <w:rFonts w:ascii="Times New Roman" w:eastAsia="Bitstream Vera Sans" w:hAnsi="Times New Roman" w:cs="Times New Roman"/>
          <w:kern w:val="0"/>
          <w:sz w:val="28"/>
          <w:szCs w:val="28"/>
          <w:lang w:val="ro-RO"/>
          <w14:ligatures w14:val="none"/>
        </w:rPr>
        <w:t xml:space="preserve">te ori este necesar, la cererea </w:t>
      </w:r>
      <w:r w:rsidR="00DA5F52" w:rsidRPr="00B63C25">
        <w:rPr>
          <w:rFonts w:ascii="Times New Roman" w:eastAsia="Bitstream Vera Sans" w:hAnsi="Times New Roman" w:cs="Times New Roman"/>
          <w:kern w:val="0"/>
          <w:sz w:val="28"/>
          <w:szCs w:val="28"/>
          <w:lang w:val="ro-RO"/>
          <w14:ligatures w14:val="none"/>
        </w:rPr>
        <w:t>directorului executiv al Direcției de Asistență Socială</w:t>
      </w:r>
      <w:r w:rsidRPr="00B63C25">
        <w:rPr>
          <w:rFonts w:ascii="Times New Roman" w:eastAsia="Bitstream Vera Sans" w:hAnsi="Times New Roman" w:cs="Times New Roman"/>
          <w:kern w:val="0"/>
          <w:sz w:val="28"/>
          <w:szCs w:val="28"/>
          <w:lang w:val="ro-RO"/>
          <w14:ligatures w14:val="none"/>
        </w:rPr>
        <w:t xml:space="preserve">, a primarului </w:t>
      </w:r>
      <w:r w:rsidR="0018257C" w:rsidRPr="00B63C25">
        <w:rPr>
          <w:rFonts w:ascii="Times New Roman" w:eastAsia="Bitstream Vera Sans" w:hAnsi="Times New Roman" w:cs="Times New Roman"/>
          <w:kern w:val="0"/>
          <w:sz w:val="28"/>
          <w:szCs w:val="28"/>
          <w:lang w:val="ro-RO"/>
          <w14:ligatures w14:val="none"/>
        </w:rPr>
        <w:t xml:space="preserve">Municipiului Satu Mare </w:t>
      </w:r>
      <w:r w:rsidRPr="00B63C25">
        <w:rPr>
          <w:rFonts w:ascii="Times New Roman" w:eastAsia="Bitstream Vera Sans" w:hAnsi="Times New Roman" w:cs="Times New Roman"/>
          <w:kern w:val="0"/>
          <w:sz w:val="28"/>
          <w:szCs w:val="28"/>
          <w:lang w:val="ro-RO"/>
          <w14:ligatures w14:val="none"/>
        </w:rPr>
        <w:t>sau a oric</w:t>
      </w:r>
      <w:r w:rsidR="00DA5F52"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rui membru.</w:t>
      </w:r>
    </w:p>
    <w:p w14:paraId="49ADAA76"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26713EDF"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b/>
          <w:bCs/>
          <w:kern w:val="0"/>
          <w:sz w:val="28"/>
          <w:szCs w:val="28"/>
          <w:lang w:val="ro-RO"/>
          <w14:ligatures w14:val="none"/>
        </w:rPr>
        <w:t>Art. 12</w:t>
      </w:r>
      <w:r w:rsidRPr="00B63C25">
        <w:rPr>
          <w:rFonts w:ascii="Times New Roman" w:eastAsia="Bitstream Vera Sans" w:hAnsi="Times New Roman" w:cs="Times New Roman"/>
          <w:kern w:val="0"/>
          <w:sz w:val="28"/>
          <w:szCs w:val="28"/>
          <w:lang w:val="ro-RO"/>
          <w14:ligatures w14:val="none"/>
        </w:rPr>
        <w:t xml:space="preserve"> Funcționarea Consiliului Comunitar Consultativ </w:t>
      </w:r>
    </w:p>
    <w:p w14:paraId="6185A7DC"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 xml:space="preserve">(1) Consiliul Comunitar Consultativ se întâlnește în ședințe ordinare trimestrial și în ședințe extraordinare ori de câte ori este necesar în spațiul pus la dispoziție prin grija Direcției de Asistență Socială </w:t>
      </w:r>
      <w:r w:rsidRPr="00B63C25">
        <w:rPr>
          <w:rFonts w:ascii="Times New Roman" w:eastAsia="Times New Roman" w:hAnsi="Times New Roman" w:cs="Times New Roman"/>
          <w:bCs/>
          <w:kern w:val="0"/>
          <w:sz w:val="28"/>
          <w:szCs w:val="28"/>
          <w:lang w:val="ro-RO"/>
          <w14:ligatures w14:val="none"/>
        </w:rPr>
        <w:t>Satu Mare</w:t>
      </w:r>
      <w:r w:rsidRPr="00B63C25">
        <w:rPr>
          <w:rFonts w:ascii="Times New Roman" w:eastAsia="Bitstream Vera Sans" w:hAnsi="Times New Roman" w:cs="Times New Roman"/>
          <w:kern w:val="0"/>
          <w:sz w:val="28"/>
          <w:szCs w:val="28"/>
          <w:lang w:val="ro-RO"/>
          <w14:ligatures w14:val="none"/>
        </w:rPr>
        <w:t xml:space="preserve">. </w:t>
      </w:r>
    </w:p>
    <w:p w14:paraId="5F857B43"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 xml:space="preserve">(2) Convocarea ședințelor va fi făcută de către președinte prin secretarul Consiliului Comunitar Consultativ, cu cel puțin 3 zile lucrătoare înainte de data stabilită pentru ședințele ordinare, iar în cazul ședințelor extraordinare cu cel puțin 2 zile lucrătoare înainte. </w:t>
      </w:r>
    </w:p>
    <w:p w14:paraId="1ED6991A"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 xml:space="preserve">(3) Membrii Consiliului Comunitar Consultativ pot fi convocați în vederea participării la ședință prin intermediul emailului, telefonului, adreselor scrise și au obligația de a confirma participarea la </w:t>
      </w:r>
      <w:r w:rsidR="00904BBB"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 xml:space="preserve">edință cu cel </w:t>
      </w:r>
      <w:r w:rsidRPr="00B63C25">
        <w:rPr>
          <w:rFonts w:ascii="Times New Roman" w:eastAsia="Bitstream Vera Sans" w:hAnsi="Times New Roman" w:cs="Times New Roman"/>
          <w:color w:val="000000"/>
          <w:kern w:val="0"/>
          <w:sz w:val="28"/>
          <w:szCs w:val="28"/>
          <w:lang w:val="ro-RO"/>
          <w14:ligatures w14:val="none"/>
        </w:rPr>
        <w:t>puțin 1 zi lucrătoare</w:t>
      </w:r>
      <w:r w:rsidRPr="00B63C25">
        <w:rPr>
          <w:rFonts w:ascii="Times New Roman" w:eastAsia="Bitstream Vera Sans" w:hAnsi="Times New Roman" w:cs="Times New Roman"/>
          <w:kern w:val="0"/>
          <w:sz w:val="28"/>
          <w:szCs w:val="28"/>
          <w:lang w:val="ro-RO"/>
          <w14:ligatures w14:val="none"/>
        </w:rPr>
        <w:t xml:space="preserve"> înaintea datei stabilite.</w:t>
      </w:r>
    </w:p>
    <w:p w14:paraId="29BC332B"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w:t>
      </w:r>
      <w:r w:rsidR="0018257C" w:rsidRPr="00B63C25">
        <w:rPr>
          <w:rFonts w:ascii="Times New Roman" w:eastAsia="Bitstream Vera Sans" w:hAnsi="Times New Roman" w:cs="Times New Roman"/>
          <w:kern w:val="0"/>
          <w:sz w:val="28"/>
          <w:szCs w:val="28"/>
          <w:lang w:val="ro-RO"/>
          <w14:ligatures w14:val="none"/>
        </w:rPr>
        <w:t>4</w:t>
      </w:r>
      <w:r w:rsidRPr="00B63C25">
        <w:rPr>
          <w:rFonts w:ascii="Times New Roman" w:eastAsia="Bitstream Vera Sans" w:hAnsi="Times New Roman" w:cs="Times New Roman"/>
          <w:kern w:val="0"/>
          <w:sz w:val="28"/>
          <w:szCs w:val="28"/>
          <w:lang w:val="ro-RO"/>
          <w14:ligatures w14:val="none"/>
        </w:rPr>
        <w:t xml:space="preserve">) </w:t>
      </w:r>
      <w:r w:rsidR="00904BBB"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edințele sunt valabil întrunite în cazul în care sunt prezen</w:t>
      </w:r>
      <w:r w:rsidR="00904BBB"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 xml:space="preserve">i la ședință cel puțin jumătate plus unu din membrii consiliului. </w:t>
      </w:r>
    </w:p>
    <w:p w14:paraId="3403BF5B"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w:t>
      </w:r>
      <w:r w:rsidR="0018257C" w:rsidRPr="00B63C25">
        <w:rPr>
          <w:rFonts w:ascii="Times New Roman" w:eastAsia="Bitstream Vera Sans" w:hAnsi="Times New Roman" w:cs="Times New Roman"/>
          <w:kern w:val="0"/>
          <w:sz w:val="28"/>
          <w:szCs w:val="28"/>
          <w:lang w:val="ro-RO"/>
          <w14:ligatures w14:val="none"/>
        </w:rPr>
        <w:t>5</w:t>
      </w:r>
      <w:r w:rsidRPr="00B63C25">
        <w:rPr>
          <w:rFonts w:ascii="Times New Roman" w:eastAsia="Bitstream Vera Sans" w:hAnsi="Times New Roman" w:cs="Times New Roman"/>
          <w:kern w:val="0"/>
          <w:sz w:val="28"/>
          <w:szCs w:val="28"/>
          <w:lang w:val="ro-RO"/>
          <w14:ligatures w14:val="none"/>
        </w:rPr>
        <w:t xml:space="preserve">) Ședințele Consiliului Comunitar Consultativ sunt conduse de președinte, în cazul în care acesta absentează de la ședință, conducerea acesteia se asigură de către persoana care-i asigură înlocuirea.      </w:t>
      </w:r>
    </w:p>
    <w:p w14:paraId="0ED0CB85"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w:t>
      </w:r>
      <w:r w:rsidR="0018257C" w:rsidRPr="00B63C25">
        <w:rPr>
          <w:rFonts w:ascii="Times New Roman" w:eastAsia="Bitstream Vera Sans" w:hAnsi="Times New Roman" w:cs="Times New Roman"/>
          <w:kern w:val="0"/>
          <w:sz w:val="28"/>
          <w:szCs w:val="28"/>
          <w:lang w:val="ro-RO"/>
          <w14:ligatures w14:val="none"/>
        </w:rPr>
        <w:t>6</w:t>
      </w:r>
      <w:r w:rsidRPr="00B63C25">
        <w:rPr>
          <w:rFonts w:ascii="Times New Roman" w:eastAsia="Bitstream Vera Sans" w:hAnsi="Times New Roman" w:cs="Times New Roman"/>
          <w:kern w:val="0"/>
          <w:sz w:val="28"/>
          <w:szCs w:val="28"/>
          <w:lang w:val="ro-RO"/>
          <w14:ligatures w14:val="none"/>
        </w:rPr>
        <w:t xml:space="preserve">) Cazurile și activitatea Consiliului Comunitar Consultativ, sunt organizate și monitorizate de secretar. Secretarul convoacă membrii, stabilește ordinea de zi, monitorizează cazurile și sistematizează activitatea consiliului. Acesta supune spre analiză problemele identificate, redactează recomandările/propunerile care vor fi transmise autorităților locale și altor instituții/organizații de interes public sau privat sau persoanelor fizice implicate în activități cu caracter social. </w:t>
      </w:r>
    </w:p>
    <w:p w14:paraId="7B1C6F66"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w:t>
      </w:r>
      <w:r w:rsidR="0018257C" w:rsidRPr="00B63C25">
        <w:rPr>
          <w:rFonts w:ascii="Times New Roman" w:eastAsia="Bitstream Vera Sans" w:hAnsi="Times New Roman" w:cs="Times New Roman"/>
          <w:kern w:val="0"/>
          <w:sz w:val="28"/>
          <w:szCs w:val="28"/>
          <w:lang w:val="ro-RO"/>
          <w14:ligatures w14:val="none"/>
        </w:rPr>
        <w:t>7</w:t>
      </w:r>
      <w:r w:rsidRPr="00B63C25">
        <w:rPr>
          <w:rFonts w:ascii="Times New Roman" w:eastAsia="Bitstream Vera Sans" w:hAnsi="Times New Roman" w:cs="Times New Roman"/>
          <w:kern w:val="0"/>
          <w:sz w:val="28"/>
          <w:szCs w:val="28"/>
          <w:lang w:val="ro-RO"/>
          <w14:ligatures w14:val="none"/>
        </w:rPr>
        <w:t xml:space="preserve">) Consiliul Comunitar Consultativ analizează problemele identificate și face propuneri autorității locale. </w:t>
      </w:r>
    </w:p>
    <w:p w14:paraId="0CEAA434"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w:t>
      </w:r>
      <w:r w:rsidR="0018257C" w:rsidRPr="00B63C25">
        <w:rPr>
          <w:rFonts w:ascii="Times New Roman" w:eastAsia="Bitstream Vera Sans" w:hAnsi="Times New Roman" w:cs="Times New Roman"/>
          <w:kern w:val="0"/>
          <w:sz w:val="28"/>
          <w:szCs w:val="28"/>
          <w:lang w:val="ro-RO"/>
          <w14:ligatures w14:val="none"/>
        </w:rPr>
        <w:t>8</w:t>
      </w:r>
      <w:r w:rsidRPr="00B63C25">
        <w:rPr>
          <w:rFonts w:ascii="Times New Roman" w:eastAsia="Bitstream Vera Sans" w:hAnsi="Times New Roman" w:cs="Times New Roman"/>
          <w:kern w:val="0"/>
          <w:sz w:val="28"/>
          <w:szCs w:val="28"/>
          <w:lang w:val="ro-RO"/>
          <w14:ligatures w14:val="none"/>
        </w:rPr>
        <w:t xml:space="preserve">) Hotărârile </w:t>
      </w:r>
      <w:bookmarkStart w:id="1" w:name="_Hlk221627473"/>
      <w:r w:rsidRPr="00B63C25">
        <w:rPr>
          <w:rFonts w:ascii="Times New Roman" w:eastAsia="Bitstream Vera Sans" w:hAnsi="Times New Roman" w:cs="Times New Roman"/>
          <w:kern w:val="0"/>
          <w:sz w:val="28"/>
          <w:szCs w:val="28"/>
          <w:lang w:val="ro-RO"/>
          <w14:ligatures w14:val="none"/>
        </w:rPr>
        <w:t xml:space="preserve">Consiliului Comunitar Consultativ </w:t>
      </w:r>
      <w:bookmarkEnd w:id="1"/>
      <w:r w:rsidRPr="00B63C25">
        <w:rPr>
          <w:rFonts w:ascii="Times New Roman" w:eastAsia="Bitstream Vera Sans" w:hAnsi="Times New Roman" w:cs="Times New Roman"/>
          <w:kern w:val="0"/>
          <w:sz w:val="28"/>
          <w:szCs w:val="28"/>
          <w:lang w:val="ro-RO"/>
          <w14:ligatures w14:val="none"/>
        </w:rPr>
        <w:t xml:space="preserve">se adoptă cu majoritate de voturi. </w:t>
      </w:r>
    </w:p>
    <w:p w14:paraId="20AA1404"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w:t>
      </w:r>
      <w:r w:rsidR="002C0F98" w:rsidRPr="00B63C25">
        <w:rPr>
          <w:rFonts w:ascii="Times New Roman" w:eastAsia="Bitstream Vera Sans" w:hAnsi="Times New Roman" w:cs="Times New Roman"/>
          <w:kern w:val="0"/>
          <w:sz w:val="28"/>
          <w:szCs w:val="28"/>
          <w:lang w:val="ro-RO"/>
          <w14:ligatures w14:val="none"/>
        </w:rPr>
        <w:t>9</w:t>
      </w:r>
      <w:r w:rsidRPr="00B63C25">
        <w:rPr>
          <w:rFonts w:ascii="Times New Roman" w:eastAsia="Bitstream Vera Sans" w:hAnsi="Times New Roman" w:cs="Times New Roman"/>
          <w:kern w:val="0"/>
          <w:sz w:val="28"/>
          <w:szCs w:val="28"/>
          <w:lang w:val="ro-RO"/>
          <w14:ligatures w14:val="none"/>
        </w:rPr>
        <w:t xml:space="preserve">) La ședințele consiliului comunitar consultativ se întocmesc procese verbale, redactate de secretar și însușite sub semnătură de către toți membrii prezenți. </w:t>
      </w:r>
    </w:p>
    <w:p w14:paraId="37CEAEFA"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(1</w:t>
      </w:r>
      <w:r w:rsidR="002C0F98" w:rsidRPr="00B63C25">
        <w:rPr>
          <w:rFonts w:ascii="Times New Roman" w:eastAsia="Bitstream Vera Sans" w:hAnsi="Times New Roman" w:cs="Times New Roman"/>
          <w:kern w:val="0"/>
          <w:sz w:val="28"/>
          <w:szCs w:val="28"/>
          <w:lang w:val="ro-RO"/>
          <w14:ligatures w14:val="none"/>
        </w:rPr>
        <w:t>0</w:t>
      </w:r>
      <w:r w:rsidRPr="00B63C25">
        <w:rPr>
          <w:rFonts w:ascii="Times New Roman" w:eastAsia="Bitstream Vera Sans" w:hAnsi="Times New Roman" w:cs="Times New Roman"/>
          <w:kern w:val="0"/>
          <w:sz w:val="28"/>
          <w:szCs w:val="28"/>
          <w:lang w:val="ro-RO"/>
          <w14:ligatures w14:val="none"/>
        </w:rPr>
        <w:t xml:space="preserve">) Procesul verbal va conține în mod obligatoriu informații cu privire la modalitatea prin care au fost înștiințați/convocați membrii consiliului cât și mențiuni referitoare la prezență, ordinea de zi a ședinței, punctele de vedere ale membrilor cu privire la subiectele de pe ordinea de zi, rezultatul votului pentru hotărârile adoptate. </w:t>
      </w:r>
    </w:p>
    <w:p w14:paraId="12F9BDF9"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ab/>
        <w:t>(1</w:t>
      </w:r>
      <w:r w:rsidR="002C0F98" w:rsidRPr="00B63C25">
        <w:rPr>
          <w:rFonts w:ascii="Times New Roman" w:eastAsia="Bitstream Vera Sans" w:hAnsi="Times New Roman" w:cs="Times New Roman"/>
          <w:kern w:val="0"/>
          <w:sz w:val="28"/>
          <w:szCs w:val="28"/>
          <w:lang w:val="ro-RO"/>
          <w14:ligatures w14:val="none"/>
        </w:rPr>
        <w:t>1</w:t>
      </w:r>
      <w:r w:rsidRPr="00B63C25">
        <w:rPr>
          <w:rFonts w:ascii="Times New Roman" w:eastAsia="Bitstream Vera Sans" w:hAnsi="Times New Roman" w:cs="Times New Roman"/>
          <w:kern w:val="0"/>
          <w:sz w:val="28"/>
          <w:szCs w:val="28"/>
          <w:lang w:val="ro-RO"/>
          <w14:ligatures w14:val="none"/>
        </w:rPr>
        <w:t xml:space="preserve">) La </w:t>
      </w:r>
      <w:proofErr w:type="spellStart"/>
      <w:r w:rsidR="00904BBB"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edintele</w:t>
      </w:r>
      <w:proofErr w:type="spellEnd"/>
      <w:r w:rsidRPr="00B63C25">
        <w:rPr>
          <w:rFonts w:ascii="Times New Roman" w:eastAsia="Bitstream Vera Sans" w:hAnsi="Times New Roman" w:cs="Times New Roman"/>
          <w:kern w:val="0"/>
          <w:sz w:val="28"/>
          <w:szCs w:val="28"/>
          <w:lang w:val="ro-RO"/>
          <w14:ligatures w14:val="none"/>
        </w:rPr>
        <w:t xml:space="preserve"> structurii comunitare consultative pot participa, f</w:t>
      </w:r>
      <w:r w:rsidR="00DA5F52"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r</w:t>
      </w:r>
      <w:r w:rsidR="00DA5F52"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drept de vot, </w:t>
      </w:r>
      <w:proofErr w:type="spellStart"/>
      <w:r w:rsidRPr="00B63C25">
        <w:rPr>
          <w:rFonts w:ascii="Times New Roman" w:eastAsia="Bitstream Vera Sans" w:hAnsi="Times New Roman" w:cs="Times New Roman"/>
          <w:kern w:val="0"/>
          <w:sz w:val="28"/>
          <w:szCs w:val="28"/>
          <w:lang w:val="ro-RO"/>
          <w14:ligatures w14:val="none"/>
        </w:rPr>
        <w:t>reprezentanti</w:t>
      </w:r>
      <w:proofErr w:type="spellEnd"/>
      <w:r w:rsidRPr="00B63C25">
        <w:rPr>
          <w:rFonts w:ascii="Times New Roman" w:eastAsia="Bitstream Vera Sans" w:hAnsi="Times New Roman" w:cs="Times New Roman"/>
          <w:kern w:val="0"/>
          <w:sz w:val="28"/>
          <w:szCs w:val="28"/>
          <w:lang w:val="ro-RO"/>
          <w14:ligatures w14:val="none"/>
        </w:rPr>
        <w:t xml:space="preserve"> ai direc</w:t>
      </w:r>
      <w:r w:rsidR="00904BBB"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iei generale de asisten</w:t>
      </w:r>
      <w:r w:rsidR="00904BBB" w:rsidRPr="00B63C25">
        <w:rPr>
          <w:rFonts w:ascii="Times New Roman" w:eastAsia="Bitstream Vera Sans" w:hAnsi="Times New Roman" w:cs="Times New Roman"/>
          <w:kern w:val="0"/>
          <w:sz w:val="28"/>
          <w:szCs w:val="28"/>
          <w:lang w:val="ro-RO"/>
          <w14:ligatures w14:val="none"/>
        </w:rPr>
        <w:t>ță</w:t>
      </w:r>
      <w:r w:rsidRPr="00B63C25">
        <w:rPr>
          <w:rFonts w:ascii="Times New Roman" w:eastAsia="Bitstream Vera Sans" w:hAnsi="Times New Roman" w:cs="Times New Roman"/>
          <w:kern w:val="0"/>
          <w:sz w:val="28"/>
          <w:szCs w:val="28"/>
          <w:lang w:val="ro-RO"/>
          <w14:ligatures w14:val="none"/>
        </w:rPr>
        <w:t xml:space="preserve"> social</w:t>
      </w:r>
      <w:r w:rsidR="00904BBB"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si </w:t>
      </w:r>
      <w:proofErr w:type="spellStart"/>
      <w:r w:rsidRPr="00B63C25">
        <w:rPr>
          <w:rFonts w:ascii="Times New Roman" w:eastAsia="Bitstream Vera Sans" w:hAnsi="Times New Roman" w:cs="Times New Roman"/>
          <w:kern w:val="0"/>
          <w:sz w:val="28"/>
          <w:szCs w:val="28"/>
          <w:lang w:val="ro-RO"/>
          <w14:ligatures w14:val="none"/>
        </w:rPr>
        <w:t>protectia</w:t>
      </w:r>
      <w:proofErr w:type="spellEnd"/>
      <w:r w:rsidRPr="00B63C25">
        <w:rPr>
          <w:rFonts w:ascii="Times New Roman" w:eastAsia="Bitstream Vera Sans" w:hAnsi="Times New Roman" w:cs="Times New Roman"/>
          <w:kern w:val="0"/>
          <w:sz w:val="28"/>
          <w:szCs w:val="28"/>
          <w:lang w:val="ro-RO"/>
          <w14:ligatures w14:val="none"/>
        </w:rPr>
        <w:t xml:space="preserve"> copilului, consilieri locali, </w:t>
      </w:r>
      <w:r w:rsidRPr="00B63C25">
        <w:rPr>
          <w:rFonts w:ascii="Times New Roman" w:eastAsia="Bitstream Vera Sans" w:hAnsi="Times New Roman" w:cs="Times New Roman"/>
          <w:kern w:val="0"/>
          <w:sz w:val="28"/>
          <w:szCs w:val="28"/>
          <w:lang w:val="ro-RO"/>
          <w14:ligatures w14:val="none"/>
        </w:rPr>
        <w:lastRenderedPageBreak/>
        <w:t>profesioni</w:t>
      </w:r>
      <w:r w:rsidR="00904BBB"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ti care prin activitatea lor intr</w:t>
      </w:r>
      <w:r w:rsidR="00DA5F52"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w:t>
      </w:r>
      <w:r w:rsidR="00DA5F52" w:rsidRPr="00B63C25">
        <w:rPr>
          <w:rFonts w:ascii="Times New Roman" w:eastAsia="Bitstream Vera Sans" w:hAnsi="Times New Roman" w:cs="Times New Roman"/>
          <w:kern w:val="0"/>
          <w:sz w:val="28"/>
          <w:szCs w:val="28"/>
          <w:lang w:val="ro-RO"/>
          <w14:ligatures w14:val="none"/>
        </w:rPr>
        <w:t>î</w:t>
      </w:r>
      <w:r w:rsidRPr="00B63C25">
        <w:rPr>
          <w:rFonts w:ascii="Times New Roman" w:eastAsia="Bitstream Vera Sans" w:hAnsi="Times New Roman" w:cs="Times New Roman"/>
          <w:kern w:val="0"/>
          <w:sz w:val="28"/>
          <w:szCs w:val="28"/>
          <w:lang w:val="ro-RO"/>
          <w14:ligatures w14:val="none"/>
        </w:rPr>
        <w:t xml:space="preserve">n contact cu copiii, precum </w:t>
      </w:r>
      <w:r w:rsidR="00DA5F52"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 xml:space="preserve">i alte persoane invitate de membrii </w:t>
      </w:r>
      <w:r w:rsidR="005776E9" w:rsidRPr="00B63C25">
        <w:rPr>
          <w:rFonts w:ascii="Times New Roman" w:eastAsia="Bitstream Vera Sans" w:hAnsi="Times New Roman" w:cs="Times New Roman"/>
          <w:kern w:val="0"/>
          <w:sz w:val="28"/>
          <w:szCs w:val="28"/>
          <w:lang w:val="ro-RO"/>
          <w14:ligatures w14:val="none"/>
        </w:rPr>
        <w:t>Consiliului Comunitar Consultativ</w:t>
      </w:r>
      <w:r w:rsidRPr="00B63C25">
        <w:rPr>
          <w:rFonts w:ascii="Times New Roman" w:eastAsia="Bitstream Vera Sans" w:hAnsi="Times New Roman" w:cs="Times New Roman"/>
          <w:kern w:val="0"/>
          <w:sz w:val="28"/>
          <w:szCs w:val="28"/>
          <w:lang w:val="ro-RO"/>
          <w14:ligatures w14:val="none"/>
        </w:rPr>
        <w:t>.</w:t>
      </w:r>
    </w:p>
    <w:p w14:paraId="11F9B6D4"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 xml:space="preserve"> </w:t>
      </w:r>
    </w:p>
    <w:p w14:paraId="33E78D6D"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proofErr w:type="spellStart"/>
      <w:r w:rsidRPr="00B63C25">
        <w:rPr>
          <w:rFonts w:ascii="Times New Roman" w:eastAsia="Bitstream Vera Sans" w:hAnsi="Times New Roman" w:cs="Times New Roman"/>
          <w:b/>
          <w:bCs/>
          <w:kern w:val="0"/>
          <w:sz w:val="28"/>
          <w:szCs w:val="28"/>
          <w:lang w:val="ro-RO"/>
          <w14:ligatures w14:val="none"/>
        </w:rPr>
        <w:t>VII.Atribuțiile</w:t>
      </w:r>
      <w:proofErr w:type="spellEnd"/>
      <w:r w:rsidRPr="00B63C25">
        <w:rPr>
          <w:rFonts w:ascii="Times New Roman" w:eastAsia="Bitstream Vera Sans" w:hAnsi="Times New Roman" w:cs="Times New Roman"/>
          <w:b/>
          <w:bCs/>
          <w:kern w:val="0"/>
          <w:sz w:val="28"/>
          <w:szCs w:val="28"/>
          <w:lang w:val="ro-RO"/>
          <w14:ligatures w14:val="none"/>
        </w:rPr>
        <w:t xml:space="preserve"> Consiliului Comunitar Consultativ </w:t>
      </w:r>
    </w:p>
    <w:p w14:paraId="55296118"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 xml:space="preserve">  </w:t>
      </w:r>
      <w:r w:rsidRPr="00B63C25">
        <w:rPr>
          <w:rFonts w:ascii="Times New Roman" w:eastAsia="Bitstream Vera Sans" w:hAnsi="Times New Roman" w:cs="Times New Roman"/>
          <w:b/>
          <w:bCs/>
          <w:kern w:val="0"/>
          <w:sz w:val="28"/>
          <w:szCs w:val="28"/>
          <w:lang w:val="ro-RO"/>
          <w14:ligatures w14:val="none"/>
        </w:rPr>
        <w:tab/>
        <w:t>Art. 13</w:t>
      </w:r>
      <w:r w:rsidRPr="00B63C25">
        <w:rPr>
          <w:rFonts w:ascii="Times New Roman" w:eastAsia="Bitstream Vera Sans" w:hAnsi="Times New Roman" w:cs="Times New Roman"/>
          <w:kern w:val="0"/>
          <w:sz w:val="28"/>
          <w:szCs w:val="28"/>
          <w:lang w:val="ro-RO"/>
          <w14:ligatures w14:val="none"/>
        </w:rPr>
        <w:t xml:space="preserve"> (1) Consiliul Comunitar Consultativ</w:t>
      </w:r>
      <w:r w:rsidR="0018257C" w:rsidRPr="00B63C25">
        <w:rPr>
          <w:rFonts w:ascii="Times New Roman" w:eastAsia="Bitstream Vera Sans" w:hAnsi="Times New Roman" w:cs="Times New Roman"/>
          <w:kern w:val="0"/>
          <w:sz w:val="28"/>
          <w:szCs w:val="28"/>
          <w:lang w:val="ro-RO"/>
          <w14:ligatures w14:val="none"/>
        </w:rPr>
        <w:t xml:space="preserve"> al </w:t>
      </w:r>
      <w:r w:rsidR="0018257C" w:rsidRPr="00B63C25">
        <w:rPr>
          <w:rFonts w:ascii="Times New Roman" w:eastAsia="Times New Roman" w:hAnsi="Times New Roman" w:cs="Times New Roman"/>
          <w:bCs/>
          <w:kern w:val="0"/>
          <w:sz w:val="28"/>
          <w:szCs w:val="28"/>
          <w:lang w:val="ro-RO"/>
          <w14:ligatures w14:val="none"/>
        </w:rPr>
        <w:t>municipiului Satu Mare</w:t>
      </w:r>
      <w:r w:rsidRPr="00B63C25">
        <w:rPr>
          <w:rFonts w:ascii="Times New Roman" w:eastAsia="Bitstream Vera Sans" w:hAnsi="Times New Roman" w:cs="Times New Roman"/>
          <w:kern w:val="0"/>
          <w:sz w:val="28"/>
          <w:szCs w:val="28"/>
          <w:lang w:val="ro-RO"/>
          <w14:ligatures w14:val="none"/>
        </w:rPr>
        <w:t xml:space="preserve"> contribuie la îmbunătățirea și ameliorarea stării sociale a copiilor și familiei acestora la nivel local, având următoarele atribuții: </w:t>
      </w:r>
    </w:p>
    <w:p w14:paraId="2F7EAF09"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0018257C"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 xml:space="preserve"> a) sprijin</w:t>
      </w:r>
      <w:r w:rsidR="00DA5F52" w:rsidRPr="00B63C25">
        <w:rPr>
          <w:rFonts w:ascii="Times New Roman" w:eastAsia="Bitstream Vera Sans" w:hAnsi="Times New Roman" w:cs="Times New Roman"/>
          <w:kern w:val="0"/>
          <w:sz w:val="28"/>
          <w:szCs w:val="28"/>
          <w:lang w:val="ro-RO"/>
          <w14:ligatures w14:val="none"/>
        </w:rPr>
        <w:t>ă</w:t>
      </w:r>
      <w:r w:rsidR="008E1764"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 xml:space="preserve">activitatea de elaborare, implementare </w:t>
      </w:r>
      <w:r w:rsidR="00DA5F52"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i monitorizare a planurilor de servicii pentru copiii expu</w:t>
      </w:r>
      <w:r w:rsidR="008E1764"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i riscului de separare de familie;</w:t>
      </w:r>
    </w:p>
    <w:p w14:paraId="2A0DB387"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0018257C"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 xml:space="preserve">  b) analizeaz</w:t>
      </w:r>
      <w:r w:rsidR="008E1764"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w:t>
      </w:r>
      <w:r w:rsidR="008E1764"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i propune acordarea de beneficii sociale excep</w:t>
      </w:r>
      <w:r w:rsidR="008E1764"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ionale pentru familiile care se ocup</w:t>
      </w:r>
      <w:r w:rsidR="008E1764"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de cre</w:t>
      </w:r>
      <w:r w:rsidR="008E1764"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 xml:space="preserve">terea </w:t>
      </w:r>
      <w:r w:rsidR="008E1764"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 xml:space="preserve">i </w:t>
      </w:r>
      <w:r w:rsidR="008E1764" w:rsidRPr="00B63C25">
        <w:rPr>
          <w:rFonts w:ascii="Times New Roman" w:eastAsia="Bitstream Vera Sans" w:hAnsi="Times New Roman" w:cs="Times New Roman"/>
          <w:kern w:val="0"/>
          <w:sz w:val="28"/>
          <w:szCs w:val="28"/>
          <w:lang w:val="ro-RO"/>
          <w14:ligatures w14:val="none"/>
        </w:rPr>
        <w:t>î</w:t>
      </w:r>
      <w:r w:rsidRPr="00B63C25">
        <w:rPr>
          <w:rFonts w:ascii="Times New Roman" w:eastAsia="Bitstream Vera Sans" w:hAnsi="Times New Roman" w:cs="Times New Roman"/>
          <w:kern w:val="0"/>
          <w:sz w:val="28"/>
          <w:szCs w:val="28"/>
          <w:lang w:val="ro-RO"/>
          <w14:ligatures w14:val="none"/>
        </w:rPr>
        <w:t>ngrijirea copiilor afla</w:t>
      </w:r>
      <w:r w:rsidR="008E1764"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 xml:space="preserve">i </w:t>
      </w:r>
      <w:r w:rsidR="008E1764" w:rsidRPr="00B63C25">
        <w:rPr>
          <w:rFonts w:ascii="Times New Roman" w:eastAsia="Bitstream Vera Sans" w:hAnsi="Times New Roman" w:cs="Times New Roman"/>
          <w:kern w:val="0"/>
          <w:sz w:val="28"/>
          <w:szCs w:val="28"/>
          <w:lang w:val="ro-RO"/>
          <w14:ligatures w14:val="none"/>
        </w:rPr>
        <w:t>î</w:t>
      </w:r>
      <w:r w:rsidRPr="00B63C25">
        <w:rPr>
          <w:rFonts w:ascii="Times New Roman" w:eastAsia="Bitstream Vera Sans" w:hAnsi="Times New Roman" w:cs="Times New Roman"/>
          <w:kern w:val="0"/>
          <w:sz w:val="28"/>
          <w:szCs w:val="28"/>
          <w:lang w:val="ro-RO"/>
          <w14:ligatures w14:val="none"/>
        </w:rPr>
        <w:t xml:space="preserve">n </w:t>
      </w:r>
      <w:proofErr w:type="spellStart"/>
      <w:r w:rsidRPr="00B63C25">
        <w:rPr>
          <w:rFonts w:ascii="Times New Roman" w:eastAsia="Bitstream Vera Sans" w:hAnsi="Times New Roman" w:cs="Times New Roman"/>
          <w:kern w:val="0"/>
          <w:sz w:val="28"/>
          <w:szCs w:val="28"/>
          <w:lang w:val="ro-RO"/>
          <w14:ligatures w14:val="none"/>
        </w:rPr>
        <w:t>situatie</w:t>
      </w:r>
      <w:proofErr w:type="spellEnd"/>
      <w:r w:rsidRPr="00B63C25">
        <w:rPr>
          <w:rFonts w:ascii="Times New Roman" w:eastAsia="Bitstream Vera Sans" w:hAnsi="Times New Roman" w:cs="Times New Roman"/>
          <w:kern w:val="0"/>
          <w:sz w:val="28"/>
          <w:szCs w:val="28"/>
          <w:lang w:val="ro-RO"/>
          <w14:ligatures w14:val="none"/>
        </w:rPr>
        <w:t xml:space="preserve"> de risc de separare ca urmare a situa</w:t>
      </w:r>
      <w:r w:rsidR="008E1764"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iei economice precare cu</w:t>
      </w:r>
      <w:r w:rsidR="0018257C" w:rsidRPr="00B63C25">
        <w:rPr>
          <w:rFonts w:ascii="Times New Roman" w:eastAsia="Bitstream Vera Sans" w:hAnsi="Times New Roman" w:cs="Times New Roman"/>
          <w:kern w:val="0"/>
          <w:sz w:val="28"/>
          <w:szCs w:val="28"/>
          <w:lang w:val="ro-RO"/>
          <w14:ligatures w14:val="none"/>
        </w:rPr>
        <w:t>,</w:t>
      </w:r>
      <w:r w:rsidRPr="00B63C25">
        <w:rPr>
          <w:rFonts w:ascii="Times New Roman" w:eastAsia="Bitstream Vera Sans" w:hAnsi="Times New Roman" w:cs="Times New Roman"/>
          <w:kern w:val="0"/>
          <w:sz w:val="28"/>
          <w:szCs w:val="28"/>
          <w:lang w:val="ro-RO"/>
          <w14:ligatures w14:val="none"/>
        </w:rPr>
        <w:t xml:space="preserve"> care familia se confrunt</w:t>
      </w:r>
      <w:r w:rsidR="008E1764"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w:t>
      </w:r>
    </w:p>
    <w:p w14:paraId="6AAD11EA" w14:textId="77777777" w:rsidR="00EF68BD" w:rsidRPr="00B63C25" w:rsidRDefault="00EF68BD" w:rsidP="0018257C">
      <w:pPr>
        <w:widowControl w:val="0"/>
        <w:suppressAutoHyphens/>
        <w:autoSpaceDE w:val="0"/>
        <w:autoSpaceDN w:val="0"/>
        <w:adjustRightInd w:val="0"/>
        <w:spacing w:after="0" w:line="240" w:lineRule="auto"/>
        <w:ind w:firstLine="720"/>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c) sprijin</w:t>
      </w:r>
      <w:r w:rsidR="008E1764"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w:t>
      </w:r>
      <w:r w:rsidR="008E1764"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i faciliteaz</w:t>
      </w:r>
      <w:r w:rsidR="008E1764"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organizarea de grupuri de suport pentru p</w:t>
      </w:r>
      <w:r w:rsidR="008E1764"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rin</w:t>
      </w:r>
      <w:r w:rsidR="008E1764" w:rsidRPr="00B63C25">
        <w:rPr>
          <w:rFonts w:ascii="Times New Roman" w:eastAsia="Bitstream Vera Sans" w:hAnsi="Times New Roman" w:cs="Times New Roman"/>
          <w:kern w:val="0"/>
          <w:sz w:val="28"/>
          <w:szCs w:val="28"/>
          <w:lang w:val="ro-RO"/>
          <w14:ligatures w14:val="none"/>
        </w:rPr>
        <w:t>ți</w:t>
      </w:r>
      <w:r w:rsidRPr="00B63C25">
        <w:rPr>
          <w:rFonts w:ascii="Times New Roman" w:eastAsia="Bitstream Vera Sans" w:hAnsi="Times New Roman" w:cs="Times New Roman"/>
          <w:kern w:val="0"/>
          <w:sz w:val="28"/>
          <w:szCs w:val="28"/>
          <w:lang w:val="ro-RO"/>
          <w14:ligatures w14:val="none"/>
        </w:rPr>
        <w:t>i care se afl</w:t>
      </w:r>
      <w:r w:rsidR="008E1764"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w:t>
      </w:r>
      <w:r w:rsidR="008E1764" w:rsidRPr="00B63C25">
        <w:rPr>
          <w:rFonts w:ascii="Times New Roman" w:eastAsia="Bitstream Vera Sans" w:hAnsi="Times New Roman" w:cs="Times New Roman"/>
          <w:kern w:val="0"/>
          <w:sz w:val="28"/>
          <w:szCs w:val="28"/>
          <w:lang w:val="ro-RO"/>
          <w14:ligatures w14:val="none"/>
        </w:rPr>
        <w:t>î</w:t>
      </w:r>
      <w:r w:rsidRPr="00B63C25">
        <w:rPr>
          <w:rFonts w:ascii="Times New Roman" w:eastAsia="Bitstream Vera Sans" w:hAnsi="Times New Roman" w:cs="Times New Roman"/>
          <w:kern w:val="0"/>
          <w:sz w:val="28"/>
          <w:szCs w:val="28"/>
          <w:lang w:val="ro-RO"/>
          <w14:ligatures w14:val="none"/>
        </w:rPr>
        <w:t>n situa</w:t>
      </w:r>
      <w:r w:rsidR="008E1764"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iile de vulnerabilitate stabilite de lege;</w:t>
      </w:r>
    </w:p>
    <w:p w14:paraId="0C952FFA"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0018257C"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 xml:space="preserve">  </w:t>
      </w:r>
      <w:r w:rsidR="005776E9" w:rsidRPr="00B63C25">
        <w:rPr>
          <w:rFonts w:ascii="Times New Roman" w:eastAsia="Bitstream Vera Sans" w:hAnsi="Times New Roman" w:cs="Times New Roman"/>
          <w:kern w:val="0"/>
          <w:sz w:val="28"/>
          <w:szCs w:val="28"/>
          <w:lang w:val="ro-RO"/>
          <w14:ligatures w14:val="none"/>
        </w:rPr>
        <w:t>d</w:t>
      </w:r>
      <w:r w:rsidRPr="00B63C25">
        <w:rPr>
          <w:rFonts w:ascii="Times New Roman" w:eastAsia="Bitstream Vera Sans" w:hAnsi="Times New Roman" w:cs="Times New Roman"/>
          <w:kern w:val="0"/>
          <w:sz w:val="28"/>
          <w:szCs w:val="28"/>
          <w:lang w:val="ro-RO"/>
          <w14:ligatures w14:val="none"/>
        </w:rPr>
        <w:t>) sprijin</w:t>
      </w:r>
      <w:r w:rsidR="008E1764"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constituirea unor organisme de reprezentare a copiilor </w:t>
      </w:r>
      <w:r w:rsidR="008E1764"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i tinerilor la nivel de comunitate;</w:t>
      </w:r>
    </w:p>
    <w:p w14:paraId="525E47DC"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0018257C"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 xml:space="preserve">  </w:t>
      </w:r>
      <w:r w:rsidR="005776E9" w:rsidRPr="00B63C25">
        <w:rPr>
          <w:rFonts w:ascii="Times New Roman" w:eastAsia="Bitstream Vera Sans" w:hAnsi="Times New Roman" w:cs="Times New Roman"/>
          <w:kern w:val="0"/>
          <w:sz w:val="28"/>
          <w:szCs w:val="28"/>
          <w:lang w:val="ro-RO"/>
          <w14:ligatures w14:val="none"/>
        </w:rPr>
        <w:t>e</w:t>
      </w:r>
      <w:r w:rsidRPr="00B63C25">
        <w:rPr>
          <w:rFonts w:ascii="Times New Roman" w:eastAsia="Bitstream Vera Sans" w:hAnsi="Times New Roman" w:cs="Times New Roman"/>
          <w:kern w:val="0"/>
          <w:sz w:val="28"/>
          <w:szCs w:val="28"/>
          <w:lang w:val="ro-RO"/>
          <w14:ligatures w14:val="none"/>
        </w:rPr>
        <w:t>) sprijin</w:t>
      </w:r>
      <w:r w:rsidR="008E1764"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organizarea de grupuri de lucru, mese rotunde pe tema prevenirii separ</w:t>
      </w:r>
      <w:r w:rsidR="005776E9"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rii copilului de familie la care s</w:t>
      </w:r>
      <w:r w:rsidR="008E1764"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participe reprezentan</w:t>
      </w:r>
      <w:r w:rsidR="008E1764"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i ai unit</w:t>
      </w:r>
      <w:r w:rsidR="008E1764" w:rsidRPr="00B63C25">
        <w:rPr>
          <w:rFonts w:ascii="Times New Roman" w:eastAsia="Bitstream Vera Sans" w:hAnsi="Times New Roman" w:cs="Times New Roman"/>
          <w:kern w:val="0"/>
          <w:sz w:val="28"/>
          <w:szCs w:val="28"/>
          <w:lang w:val="ro-RO"/>
          <w14:ligatures w14:val="none"/>
        </w:rPr>
        <w:t>ăț</w:t>
      </w:r>
      <w:r w:rsidRPr="00B63C25">
        <w:rPr>
          <w:rFonts w:ascii="Times New Roman" w:eastAsia="Bitstream Vera Sans" w:hAnsi="Times New Roman" w:cs="Times New Roman"/>
          <w:kern w:val="0"/>
          <w:sz w:val="28"/>
          <w:szCs w:val="28"/>
          <w:lang w:val="ro-RO"/>
          <w14:ligatures w14:val="none"/>
        </w:rPr>
        <w:t xml:space="preserve">ilor de </w:t>
      </w:r>
      <w:r w:rsidR="008E1764" w:rsidRPr="00B63C25">
        <w:rPr>
          <w:rFonts w:ascii="Times New Roman" w:eastAsia="Bitstream Vera Sans" w:hAnsi="Times New Roman" w:cs="Times New Roman"/>
          <w:kern w:val="0"/>
          <w:sz w:val="28"/>
          <w:szCs w:val="28"/>
          <w:lang w:val="ro-RO"/>
          <w14:ligatures w14:val="none"/>
        </w:rPr>
        <w:t>î</w:t>
      </w:r>
      <w:r w:rsidRPr="00B63C25">
        <w:rPr>
          <w:rFonts w:ascii="Times New Roman" w:eastAsia="Bitstream Vera Sans" w:hAnsi="Times New Roman" w:cs="Times New Roman"/>
          <w:kern w:val="0"/>
          <w:sz w:val="28"/>
          <w:szCs w:val="28"/>
          <w:lang w:val="ro-RO"/>
          <w14:ligatures w14:val="none"/>
        </w:rPr>
        <w:t>nv</w:t>
      </w:r>
      <w:r w:rsidR="008E1764" w:rsidRPr="00B63C25">
        <w:rPr>
          <w:rFonts w:ascii="Times New Roman" w:eastAsia="Bitstream Vera Sans" w:hAnsi="Times New Roman" w:cs="Times New Roman"/>
          <w:kern w:val="0"/>
          <w:sz w:val="28"/>
          <w:szCs w:val="28"/>
          <w:lang w:val="ro-RO"/>
          <w14:ligatures w14:val="none"/>
        </w:rPr>
        <w:t>ăță</w:t>
      </w:r>
      <w:r w:rsidRPr="00B63C25">
        <w:rPr>
          <w:rFonts w:ascii="Times New Roman" w:eastAsia="Bitstream Vera Sans" w:hAnsi="Times New Roman" w:cs="Times New Roman"/>
          <w:kern w:val="0"/>
          <w:sz w:val="28"/>
          <w:szCs w:val="28"/>
          <w:lang w:val="ro-RO"/>
          <w14:ligatures w14:val="none"/>
        </w:rPr>
        <w:t>m</w:t>
      </w:r>
      <w:r w:rsidR="008E1764" w:rsidRPr="00B63C25">
        <w:rPr>
          <w:rFonts w:ascii="Times New Roman" w:eastAsia="Bitstream Vera Sans" w:hAnsi="Times New Roman" w:cs="Times New Roman"/>
          <w:kern w:val="0"/>
          <w:sz w:val="28"/>
          <w:szCs w:val="28"/>
          <w:lang w:val="ro-RO"/>
          <w14:ligatures w14:val="none"/>
        </w:rPr>
        <w:t>â</w:t>
      </w:r>
      <w:r w:rsidRPr="00B63C25">
        <w:rPr>
          <w:rFonts w:ascii="Times New Roman" w:eastAsia="Bitstream Vera Sans" w:hAnsi="Times New Roman" w:cs="Times New Roman"/>
          <w:kern w:val="0"/>
          <w:sz w:val="28"/>
          <w:szCs w:val="28"/>
          <w:lang w:val="ro-RO"/>
          <w14:ligatures w14:val="none"/>
        </w:rPr>
        <w:t>nt, medici de familie, al</w:t>
      </w:r>
      <w:r w:rsidR="008E1764"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i profesioni</w:t>
      </w:r>
      <w:r w:rsidR="008E1764"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ti relevan</w:t>
      </w:r>
      <w:r w:rsidR="008E1764"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i, care s</w:t>
      </w:r>
      <w:r w:rsidR="008E1764" w:rsidRPr="00B63C25">
        <w:rPr>
          <w:rFonts w:ascii="Times New Roman" w:eastAsia="Bitstream Vera Sans" w:hAnsi="Times New Roman" w:cs="Times New Roman"/>
          <w:kern w:val="0"/>
          <w:sz w:val="28"/>
          <w:szCs w:val="28"/>
          <w:lang w:val="ro-RO"/>
          <w14:ligatures w14:val="none"/>
        </w:rPr>
        <w:t xml:space="preserve">ă </w:t>
      </w:r>
      <w:r w:rsidRPr="00B63C25">
        <w:rPr>
          <w:rFonts w:ascii="Times New Roman" w:eastAsia="Bitstream Vera Sans" w:hAnsi="Times New Roman" w:cs="Times New Roman"/>
          <w:kern w:val="0"/>
          <w:sz w:val="28"/>
          <w:szCs w:val="28"/>
          <w:lang w:val="ro-RO"/>
          <w14:ligatures w14:val="none"/>
        </w:rPr>
        <w:t xml:space="preserve">faciliteze schimbul de bune practici, precum </w:t>
      </w:r>
      <w:r w:rsidR="008E1764"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i identificarea de solu</w:t>
      </w:r>
      <w:r w:rsidR="008E1764"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ii pentru copiii afla</w:t>
      </w:r>
      <w:r w:rsidR="008E1764"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 xml:space="preserve">i </w:t>
      </w:r>
      <w:r w:rsidR="008E1764" w:rsidRPr="00B63C25">
        <w:rPr>
          <w:rFonts w:ascii="Times New Roman" w:eastAsia="Bitstream Vera Sans" w:hAnsi="Times New Roman" w:cs="Times New Roman"/>
          <w:kern w:val="0"/>
          <w:sz w:val="28"/>
          <w:szCs w:val="28"/>
          <w:lang w:val="ro-RO"/>
          <w14:ligatures w14:val="none"/>
        </w:rPr>
        <w:t>î</w:t>
      </w:r>
      <w:r w:rsidRPr="00B63C25">
        <w:rPr>
          <w:rFonts w:ascii="Times New Roman" w:eastAsia="Bitstream Vera Sans" w:hAnsi="Times New Roman" w:cs="Times New Roman"/>
          <w:kern w:val="0"/>
          <w:sz w:val="28"/>
          <w:szCs w:val="28"/>
          <w:lang w:val="ro-RO"/>
          <w14:ligatures w14:val="none"/>
        </w:rPr>
        <w:t>n situa</w:t>
      </w:r>
      <w:r w:rsidR="008E1764"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ie de risc de separare de familie;</w:t>
      </w:r>
    </w:p>
    <w:p w14:paraId="05F7AC0D" w14:textId="77777777" w:rsidR="00EF68BD" w:rsidRPr="00B63C25" w:rsidRDefault="00EF68BD" w:rsidP="0018257C">
      <w:pPr>
        <w:widowControl w:val="0"/>
        <w:suppressAutoHyphens/>
        <w:autoSpaceDE w:val="0"/>
        <w:autoSpaceDN w:val="0"/>
        <w:adjustRightInd w:val="0"/>
        <w:spacing w:after="0" w:line="240" w:lineRule="auto"/>
        <w:ind w:firstLine="720"/>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005776E9" w:rsidRPr="00B63C25">
        <w:rPr>
          <w:rFonts w:ascii="Times New Roman" w:eastAsia="Bitstream Vera Sans" w:hAnsi="Times New Roman" w:cs="Times New Roman"/>
          <w:kern w:val="0"/>
          <w:sz w:val="28"/>
          <w:szCs w:val="28"/>
          <w:lang w:val="ro-RO"/>
          <w14:ligatures w14:val="none"/>
        </w:rPr>
        <w:t>f</w:t>
      </w:r>
      <w:r w:rsidRPr="00B63C25">
        <w:rPr>
          <w:rFonts w:ascii="Times New Roman" w:eastAsia="Bitstream Vera Sans" w:hAnsi="Times New Roman" w:cs="Times New Roman"/>
          <w:kern w:val="0"/>
          <w:sz w:val="28"/>
          <w:szCs w:val="28"/>
          <w:lang w:val="ro-RO"/>
          <w14:ligatures w14:val="none"/>
        </w:rPr>
        <w:t>) sprijin</w:t>
      </w:r>
      <w:r w:rsidR="008E1764"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realizarea de campanii de informare pe teme relevante pentru prevenirea separ</w:t>
      </w:r>
      <w:r w:rsidR="008E1764"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rii copilului de familie;</w:t>
      </w:r>
    </w:p>
    <w:p w14:paraId="09901C22"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0018257C"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 xml:space="preserve">  </w:t>
      </w:r>
      <w:r w:rsidR="005776E9" w:rsidRPr="00B63C25">
        <w:rPr>
          <w:rFonts w:ascii="Times New Roman" w:eastAsia="Bitstream Vera Sans" w:hAnsi="Times New Roman" w:cs="Times New Roman"/>
          <w:kern w:val="0"/>
          <w:sz w:val="28"/>
          <w:szCs w:val="28"/>
          <w:lang w:val="ro-RO"/>
          <w14:ligatures w14:val="none"/>
        </w:rPr>
        <w:t>g</w:t>
      </w:r>
      <w:r w:rsidRPr="00B63C25">
        <w:rPr>
          <w:rFonts w:ascii="Times New Roman" w:eastAsia="Bitstream Vera Sans" w:hAnsi="Times New Roman" w:cs="Times New Roman"/>
          <w:kern w:val="0"/>
          <w:sz w:val="28"/>
          <w:szCs w:val="28"/>
          <w:lang w:val="ro-RO"/>
          <w14:ligatures w14:val="none"/>
        </w:rPr>
        <w:t>)</w:t>
      </w:r>
      <w:r w:rsidR="00121920" w:rsidRPr="00B63C25">
        <w:rPr>
          <w:rFonts w:ascii="Times New Roman" w:eastAsia="Bitstream Vera Sans" w:hAnsi="Times New Roman" w:cs="Times New Roman"/>
          <w:kern w:val="0"/>
          <w:sz w:val="28"/>
          <w:szCs w:val="28"/>
          <w:lang w:val="ro-RO"/>
          <w14:ligatures w14:val="none"/>
        </w:rPr>
        <w:t xml:space="preserve"> </w:t>
      </w:r>
      <w:r w:rsidR="008E1764" w:rsidRPr="00B63C25">
        <w:rPr>
          <w:rFonts w:ascii="Times New Roman" w:eastAsia="Bitstream Vera Sans" w:hAnsi="Times New Roman" w:cs="Times New Roman"/>
          <w:kern w:val="0"/>
          <w:sz w:val="28"/>
          <w:szCs w:val="28"/>
          <w:lang w:val="ro-RO"/>
          <w14:ligatures w14:val="none"/>
        </w:rPr>
        <w:t>p</w:t>
      </w:r>
      <w:r w:rsidRPr="00B63C25">
        <w:rPr>
          <w:rFonts w:ascii="Times New Roman" w:eastAsia="Bitstream Vera Sans" w:hAnsi="Times New Roman" w:cs="Times New Roman"/>
          <w:kern w:val="0"/>
          <w:sz w:val="28"/>
          <w:szCs w:val="28"/>
          <w:lang w:val="ro-RO"/>
          <w14:ligatures w14:val="none"/>
        </w:rPr>
        <w:t>romovează valorile familiale, a stabilității familiei și a îngrijirii copiilor de către părinți/familie</w:t>
      </w:r>
      <w:r w:rsidR="00564CF6" w:rsidRPr="00B63C25">
        <w:rPr>
          <w:rFonts w:ascii="Times New Roman" w:eastAsia="Bitstream Vera Sans" w:hAnsi="Times New Roman" w:cs="Times New Roman"/>
          <w:kern w:val="0"/>
          <w:sz w:val="28"/>
          <w:szCs w:val="28"/>
          <w:lang w:val="ro-RO"/>
          <w14:ligatures w14:val="none"/>
        </w:rPr>
        <w:t>;</w:t>
      </w:r>
    </w:p>
    <w:p w14:paraId="7893FAAC"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0018257C"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 xml:space="preserve"> </w:t>
      </w:r>
      <w:r w:rsidR="005776E9" w:rsidRPr="00B63C25">
        <w:rPr>
          <w:rFonts w:ascii="Times New Roman" w:eastAsia="Bitstream Vera Sans" w:hAnsi="Times New Roman" w:cs="Times New Roman"/>
          <w:kern w:val="0"/>
          <w:sz w:val="28"/>
          <w:szCs w:val="28"/>
          <w:lang w:val="ro-RO"/>
          <w14:ligatures w14:val="none"/>
        </w:rPr>
        <w:t>h</w:t>
      </w:r>
      <w:r w:rsidRPr="00B63C25">
        <w:rPr>
          <w:rFonts w:ascii="Times New Roman" w:eastAsia="Bitstream Vera Sans" w:hAnsi="Times New Roman" w:cs="Times New Roman"/>
          <w:kern w:val="0"/>
          <w:sz w:val="28"/>
          <w:szCs w:val="28"/>
          <w:lang w:val="ro-RO"/>
          <w14:ligatures w14:val="none"/>
        </w:rPr>
        <w:t xml:space="preserve">) </w:t>
      </w:r>
      <w:r w:rsidR="008E1764" w:rsidRPr="00B63C25">
        <w:rPr>
          <w:rFonts w:ascii="Times New Roman" w:eastAsia="Bitstream Vera Sans" w:hAnsi="Times New Roman" w:cs="Times New Roman"/>
          <w:kern w:val="0"/>
          <w:sz w:val="28"/>
          <w:szCs w:val="28"/>
          <w:lang w:val="ro-RO"/>
          <w14:ligatures w14:val="none"/>
        </w:rPr>
        <w:t>s</w:t>
      </w:r>
      <w:r w:rsidRPr="00B63C25">
        <w:rPr>
          <w:rFonts w:ascii="Times New Roman" w:eastAsia="Bitstream Vera Sans" w:hAnsi="Times New Roman" w:cs="Times New Roman"/>
          <w:kern w:val="0"/>
          <w:sz w:val="28"/>
          <w:szCs w:val="28"/>
          <w:lang w:val="ro-RO"/>
          <w14:ligatures w14:val="none"/>
        </w:rPr>
        <w:t xml:space="preserve">prijină familiile în vederea asumării responsabilităților parentale;  </w:t>
      </w:r>
    </w:p>
    <w:p w14:paraId="60048CC5"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0018257C"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 xml:space="preserve"> </w:t>
      </w:r>
      <w:r w:rsidR="005776E9" w:rsidRPr="00B63C25">
        <w:rPr>
          <w:rFonts w:ascii="Times New Roman" w:eastAsia="Bitstream Vera Sans" w:hAnsi="Times New Roman" w:cs="Times New Roman"/>
          <w:kern w:val="0"/>
          <w:sz w:val="28"/>
          <w:szCs w:val="28"/>
          <w:lang w:val="ro-RO"/>
          <w14:ligatures w14:val="none"/>
        </w:rPr>
        <w:t>i</w:t>
      </w:r>
      <w:r w:rsidRPr="00B63C25">
        <w:rPr>
          <w:rFonts w:ascii="Times New Roman" w:eastAsia="Bitstream Vera Sans" w:hAnsi="Times New Roman" w:cs="Times New Roman"/>
          <w:kern w:val="0"/>
          <w:sz w:val="28"/>
          <w:szCs w:val="28"/>
          <w:lang w:val="ro-RO"/>
          <w14:ligatures w14:val="none"/>
        </w:rPr>
        <w:t>) mediază conflictele intrafamiliale cu respectarea principiului respectării vieții private și familiale</w:t>
      </w:r>
      <w:r w:rsidR="00564CF6" w:rsidRPr="00B63C25">
        <w:rPr>
          <w:rFonts w:ascii="Times New Roman" w:eastAsia="Bitstream Vera Sans" w:hAnsi="Times New Roman" w:cs="Times New Roman"/>
          <w:kern w:val="0"/>
          <w:sz w:val="28"/>
          <w:szCs w:val="28"/>
          <w:lang w:val="ro-RO"/>
          <w14:ligatures w14:val="none"/>
        </w:rPr>
        <w:t>;</w:t>
      </w:r>
    </w:p>
    <w:p w14:paraId="29995E2D"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0018257C"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 xml:space="preserve"> </w:t>
      </w:r>
      <w:r w:rsidR="005776E9" w:rsidRPr="00B63C25">
        <w:rPr>
          <w:rFonts w:ascii="Times New Roman" w:eastAsia="Bitstream Vera Sans" w:hAnsi="Times New Roman" w:cs="Times New Roman"/>
          <w:kern w:val="0"/>
          <w:sz w:val="28"/>
          <w:szCs w:val="28"/>
          <w:lang w:val="ro-RO"/>
          <w14:ligatures w14:val="none"/>
        </w:rPr>
        <w:t>j</w:t>
      </w:r>
      <w:r w:rsidRPr="00B63C25">
        <w:rPr>
          <w:rFonts w:ascii="Times New Roman" w:eastAsia="Bitstream Vera Sans" w:hAnsi="Times New Roman" w:cs="Times New Roman"/>
          <w:kern w:val="0"/>
          <w:sz w:val="28"/>
          <w:szCs w:val="28"/>
          <w:lang w:val="ro-RO"/>
          <w14:ligatures w14:val="none"/>
        </w:rPr>
        <w:t xml:space="preserve">) </w:t>
      </w:r>
      <w:r w:rsidR="008E1764" w:rsidRPr="00B63C25">
        <w:rPr>
          <w:rFonts w:ascii="Times New Roman" w:eastAsia="Bitstream Vera Sans" w:hAnsi="Times New Roman" w:cs="Times New Roman"/>
          <w:kern w:val="0"/>
          <w:sz w:val="28"/>
          <w:szCs w:val="28"/>
          <w:lang w:val="ro-RO"/>
          <w14:ligatures w14:val="none"/>
        </w:rPr>
        <w:t>a</w:t>
      </w:r>
      <w:r w:rsidRPr="00B63C25">
        <w:rPr>
          <w:rFonts w:ascii="Times New Roman" w:eastAsia="Bitstream Vera Sans" w:hAnsi="Times New Roman" w:cs="Times New Roman"/>
          <w:kern w:val="0"/>
          <w:sz w:val="28"/>
          <w:szCs w:val="28"/>
          <w:lang w:val="ro-RO"/>
          <w14:ligatures w14:val="none"/>
        </w:rPr>
        <w:t xml:space="preserve">re în vedere promovarea valorilor familiale, a stabilității familiei și a îngrijirii copiilor de către </w:t>
      </w:r>
      <w:proofErr w:type="spellStart"/>
      <w:r w:rsidRPr="00B63C25">
        <w:rPr>
          <w:rFonts w:ascii="Times New Roman" w:eastAsia="Bitstream Vera Sans" w:hAnsi="Times New Roman" w:cs="Times New Roman"/>
          <w:kern w:val="0"/>
          <w:sz w:val="28"/>
          <w:szCs w:val="28"/>
          <w:lang w:val="ro-RO"/>
          <w14:ligatures w14:val="none"/>
        </w:rPr>
        <w:t>părinti</w:t>
      </w:r>
      <w:proofErr w:type="spellEnd"/>
      <w:r w:rsidR="00564CF6" w:rsidRPr="00B63C25">
        <w:rPr>
          <w:rFonts w:ascii="Times New Roman" w:eastAsia="Bitstream Vera Sans" w:hAnsi="Times New Roman" w:cs="Times New Roman"/>
          <w:kern w:val="0"/>
          <w:sz w:val="28"/>
          <w:szCs w:val="28"/>
          <w:lang w:val="ro-RO"/>
          <w14:ligatures w14:val="none"/>
        </w:rPr>
        <w:t>;</w:t>
      </w:r>
    </w:p>
    <w:p w14:paraId="7BBE9A71" w14:textId="77777777" w:rsidR="00564CF6" w:rsidRPr="00B63C25" w:rsidRDefault="00564CF6" w:rsidP="00564CF6">
      <w:pPr>
        <w:widowControl w:val="0"/>
        <w:suppressAutoHyphens/>
        <w:autoSpaceDE w:val="0"/>
        <w:autoSpaceDN w:val="0"/>
        <w:adjustRightInd w:val="0"/>
        <w:spacing w:after="0" w:line="240" w:lineRule="auto"/>
        <w:ind w:firstLine="720"/>
        <w:jc w:val="both"/>
        <w:rPr>
          <w:rFonts w:ascii="Times New Roman" w:eastAsia="Bitstream Vera Sans" w:hAnsi="Times New Roman" w:cs="Times New Roman"/>
          <w:kern w:val="0"/>
          <w:sz w:val="28"/>
          <w:szCs w:val="28"/>
          <w:lang w:val="ro-RO"/>
          <w14:ligatures w14:val="none"/>
        </w:rPr>
      </w:pPr>
      <w:r w:rsidRPr="00B63C25">
        <w:rPr>
          <w:rFonts w:ascii="Times New Roman" w:hAnsi="Times New Roman" w:cs="Times New Roman"/>
          <w:sz w:val="28"/>
          <w:szCs w:val="28"/>
          <w:lang w:val="ro-RO"/>
        </w:rPr>
        <w:t>k)  alte atribuții stabilite prin lege sau prin hotărâre a consiliului local.</w:t>
      </w:r>
    </w:p>
    <w:p w14:paraId="5A37E6CC"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t xml:space="preserve">(2) Activitatea Consiliul </w:t>
      </w:r>
      <w:r w:rsidR="008E1764" w:rsidRPr="00B63C25">
        <w:rPr>
          <w:rFonts w:ascii="Times New Roman" w:eastAsia="Bitstream Vera Sans" w:hAnsi="Times New Roman" w:cs="Times New Roman"/>
          <w:kern w:val="0"/>
          <w:sz w:val="28"/>
          <w:szCs w:val="28"/>
          <w:lang w:val="ro-RO"/>
          <w14:ligatures w14:val="none"/>
        </w:rPr>
        <w:t>Comunitar C</w:t>
      </w:r>
      <w:r w:rsidRPr="00B63C25">
        <w:rPr>
          <w:rFonts w:ascii="Times New Roman" w:eastAsia="Bitstream Vera Sans" w:hAnsi="Times New Roman" w:cs="Times New Roman"/>
          <w:kern w:val="0"/>
          <w:sz w:val="28"/>
          <w:szCs w:val="28"/>
          <w:lang w:val="ro-RO"/>
          <w14:ligatures w14:val="none"/>
        </w:rPr>
        <w:t>onsultativ este îndrumat</w:t>
      </w:r>
      <w:r w:rsidR="008E1764" w:rsidRPr="00B63C25">
        <w:rPr>
          <w:rFonts w:ascii="Times New Roman" w:eastAsia="Bitstream Vera Sans" w:hAnsi="Times New Roman" w:cs="Times New Roman"/>
          <w:kern w:val="0"/>
          <w:sz w:val="28"/>
          <w:szCs w:val="28"/>
          <w:lang w:val="ro-RO"/>
          <w14:ligatures w14:val="none"/>
        </w:rPr>
        <w:t>ă</w:t>
      </w:r>
      <w:r w:rsidRPr="00B63C25">
        <w:rPr>
          <w:rFonts w:ascii="Times New Roman" w:eastAsia="Bitstream Vera Sans" w:hAnsi="Times New Roman" w:cs="Times New Roman"/>
          <w:kern w:val="0"/>
          <w:sz w:val="28"/>
          <w:szCs w:val="28"/>
          <w:lang w:val="ro-RO"/>
          <w14:ligatures w14:val="none"/>
        </w:rPr>
        <w:t xml:space="preserve"> de către primarul</w:t>
      </w:r>
      <w:r w:rsidR="005776E9" w:rsidRPr="00B63C25">
        <w:rPr>
          <w:rFonts w:ascii="Times New Roman" w:eastAsia="Bitstream Vera Sans" w:hAnsi="Times New Roman" w:cs="Times New Roman"/>
          <w:kern w:val="0"/>
          <w:sz w:val="28"/>
          <w:szCs w:val="28"/>
          <w:lang w:val="ro-RO"/>
          <w14:ligatures w14:val="none"/>
        </w:rPr>
        <w:t xml:space="preserve"> Municipiului Satu Mare</w:t>
      </w:r>
      <w:r w:rsidRPr="00B63C25">
        <w:rPr>
          <w:rFonts w:ascii="Times New Roman" w:eastAsia="Bitstream Vera Sans" w:hAnsi="Times New Roman" w:cs="Times New Roman"/>
          <w:kern w:val="0"/>
          <w:sz w:val="28"/>
          <w:szCs w:val="28"/>
          <w:lang w:val="ro-RO"/>
          <w14:ligatures w14:val="none"/>
        </w:rPr>
        <w:t xml:space="preserve"> și directorul executiv al Direcției de Asistență Socială, precum și de către </w:t>
      </w:r>
      <w:r w:rsidR="003B129B" w:rsidRPr="00B63C25">
        <w:rPr>
          <w:rFonts w:ascii="Times New Roman" w:eastAsia="Bitstream Vera Sans" w:hAnsi="Times New Roman" w:cs="Times New Roman"/>
          <w:kern w:val="0"/>
          <w:sz w:val="28"/>
          <w:szCs w:val="28"/>
          <w:lang w:val="ro-RO"/>
          <w14:ligatures w14:val="none"/>
        </w:rPr>
        <w:t xml:space="preserve">un funcționar </w:t>
      </w:r>
      <w:r w:rsidRPr="00B63C25">
        <w:rPr>
          <w:rFonts w:ascii="Times New Roman" w:eastAsia="Bitstream Vera Sans" w:hAnsi="Times New Roman" w:cs="Times New Roman"/>
          <w:kern w:val="0"/>
          <w:sz w:val="28"/>
          <w:szCs w:val="28"/>
          <w:lang w:val="ro-RO"/>
          <w14:ligatures w14:val="none"/>
        </w:rPr>
        <w:t xml:space="preserve">din cadrul Serviciului </w:t>
      </w:r>
      <w:r w:rsidR="003B129B" w:rsidRPr="00B63C25">
        <w:rPr>
          <w:rFonts w:ascii="Times New Roman" w:eastAsia="Bitstream Vera Sans" w:hAnsi="Times New Roman" w:cs="Times New Roman"/>
          <w:kern w:val="0"/>
          <w:sz w:val="28"/>
          <w:szCs w:val="28"/>
          <w:lang w:val="ro-RO"/>
          <w14:ligatures w14:val="none"/>
        </w:rPr>
        <w:t>Protecți</w:t>
      </w:r>
      <w:r w:rsidR="005776E9" w:rsidRPr="00B63C25">
        <w:rPr>
          <w:rFonts w:ascii="Times New Roman" w:eastAsia="Bitstream Vera Sans" w:hAnsi="Times New Roman" w:cs="Times New Roman"/>
          <w:kern w:val="0"/>
          <w:sz w:val="28"/>
          <w:szCs w:val="28"/>
          <w:lang w:val="ro-RO"/>
          <w14:ligatures w14:val="none"/>
        </w:rPr>
        <w:t>a</w:t>
      </w:r>
      <w:r w:rsidR="003B129B" w:rsidRPr="00B63C25">
        <w:rPr>
          <w:rFonts w:ascii="Times New Roman" w:eastAsia="Bitstream Vera Sans" w:hAnsi="Times New Roman" w:cs="Times New Roman"/>
          <w:kern w:val="0"/>
          <w:sz w:val="28"/>
          <w:szCs w:val="28"/>
          <w:lang w:val="ro-RO"/>
          <w14:ligatures w14:val="none"/>
        </w:rPr>
        <w:t xml:space="preserve"> Copilului și a Persoanelor Vârstnice din  structura Direcției</w:t>
      </w:r>
      <w:r w:rsidRPr="00B63C25">
        <w:rPr>
          <w:rFonts w:ascii="Times New Roman" w:eastAsia="Bitstream Vera Sans" w:hAnsi="Times New Roman" w:cs="Times New Roman"/>
          <w:kern w:val="0"/>
          <w:sz w:val="28"/>
          <w:szCs w:val="28"/>
          <w:lang w:val="ro-RO"/>
          <w14:ligatures w14:val="none"/>
        </w:rPr>
        <w:t xml:space="preserve"> de Asistență Socială</w:t>
      </w:r>
      <w:r w:rsidR="005776E9" w:rsidRPr="00B63C25">
        <w:rPr>
          <w:rFonts w:ascii="Times New Roman" w:eastAsia="Bitstream Vera Sans" w:hAnsi="Times New Roman" w:cs="Times New Roman"/>
          <w:kern w:val="0"/>
          <w:sz w:val="28"/>
          <w:szCs w:val="28"/>
          <w:lang w:val="ro-RO"/>
          <w14:ligatures w14:val="none"/>
        </w:rPr>
        <w:t xml:space="preserve"> Satu Mare</w:t>
      </w:r>
      <w:r w:rsidRPr="00B63C25">
        <w:rPr>
          <w:rFonts w:ascii="Times New Roman" w:eastAsia="Bitstream Vera Sans" w:hAnsi="Times New Roman" w:cs="Times New Roman"/>
          <w:kern w:val="0"/>
          <w:sz w:val="28"/>
          <w:szCs w:val="28"/>
          <w:lang w:val="ro-RO"/>
          <w14:ligatures w14:val="none"/>
        </w:rPr>
        <w:t xml:space="preserve">. </w:t>
      </w:r>
    </w:p>
    <w:p w14:paraId="2D9E02CB"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ab/>
        <w:t>(3) Atribuțiile, sarcinile, competen</w:t>
      </w:r>
      <w:r w:rsidR="008E1764" w:rsidRPr="00B63C25">
        <w:rPr>
          <w:rFonts w:ascii="Times New Roman" w:eastAsia="Bitstream Vera Sans" w:hAnsi="Times New Roman" w:cs="Times New Roman"/>
          <w:kern w:val="0"/>
          <w:sz w:val="28"/>
          <w:szCs w:val="28"/>
          <w:lang w:val="ro-RO"/>
          <w14:ligatures w14:val="none"/>
        </w:rPr>
        <w:t>ț</w:t>
      </w:r>
      <w:r w:rsidRPr="00B63C25">
        <w:rPr>
          <w:rFonts w:ascii="Times New Roman" w:eastAsia="Bitstream Vera Sans" w:hAnsi="Times New Roman" w:cs="Times New Roman"/>
          <w:kern w:val="0"/>
          <w:sz w:val="28"/>
          <w:szCs w:val="28"/>
          <w:lang w:val="ro-RO"/>
          <w14:ligatures w14:val="none"/>
        </w:rPr>
        <w:t>ele și responsabilitățile prevăzute în prezentul Regulament nu sunt limitate, ele urmând a fi completate pe parcurs cu cele rezultate, în mod expres sau implicit, din legi, ordonanțe, hotărâri și alte acte normative.</w:t>
      </w:r>
    </w:p>
    <w:p w14:paraId="21DDE1B1" w14:textId="77777777" w:rsidR="002C0F98" w:rsidRPr="00B63C25" w:rsidRDefault="002C0F98"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7BE1689F" w14:textId="77777777" w:rsidR="002C0F98" w:rsidRPr="00B63C25" w:rsidRDefault="002C0F98"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3469CCCA" w14:textId="77777777" w:rsidR="0037373F" w:rsidRPr="00B63C25" w:rsidRDefault="0037373F"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578B056E" w14:textId="77777777" w:rsidR="0037373F" w:rsidRPr="00B63C25" w:rsidRDefault="0037373F"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698E550A" w14:textId="77777777" w:rsidR="0037373F" w:rsidRPr="00B63C25" w:rsidRDefault="0037373F"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7368AA78" w14:textId="77777777" w:rsidR="0037373F" w:rsidRPr="00B63C25" w:rsidRDefault="0037373F"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1177A5EF"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36257334"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b/>
          <w:bCs/>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b/>
          <w:bCs/>
          <w:kern w:val="0"/>
          <w:sz w:val="28"/>
          <w:szCs w:val="28"/>
          <w:lang w:val="ro-RO"/>
          <w14:ligatures w14:val="none"/>
        </w:rPr>
        <w:t xml:space="preserve">VIII. Dispoziții finale </w:t>
      </w:r>
    </w:p>
    <w:p w14:paraId="55C16044" w14:textId="77777777" w:rsidR="00EF68BD" w:rsidRPr="00B63C25" w:rsidRDefault="00EF68BD" w:rsidP="00EF68BD">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b/>
          <w:bCs/>
          <w:kern w:val="0"/>
          <w:sz w:val="28"/>
          <w:szCs w:val="28"/>
          <w:lang w:val="ro-RO"/>
          <w14:ligatures w14:val="none"/>
        </w:rPr>
        <w:t xml:space="preserve"> </w:t>
      </w:r>
      <w:r w:rsidRPr="00B63C25">
        <w:rPr>
          <w:rFonts w:ascii="Times New Roman" w:eastAsia="Bitstream Vera Sans" w:hAnsi="Times New Roman" w:cs="Times New Roman"/>
          <w:b/>
          <w:bCs/>
          <w:kern w:val="0"/>
          <w:sz w:val="28"/>
          <w:szCs w:val="28"/>
          <w:lang w:val="ro-RO"/>
          <w14:ligatures w14:val="none"/>
        </w:rPr>
        <w:tab/>
        <w:t>Art. 14</w:t>
      </w:r>
      <w:r w:rsidRPr="00B63C25">
        <w:rPr>
          <w:rFonts w:ascii="Times New Roman" w:eastAsia="Bitstream Vera Sans" w:hAnsi="Times New Roman" w:cs="Times New Roman"/>
          <w:kern w:val="0"/>
          <w:sz w:val="28"/>
          <w:szCs w:val="28"/>
          <w:lang w:val="ro-RO"/>
          <w14:ligatures w14:val="none"/>
        </w:rPr>
        <w:t xml:space="preserve"> (1) Prevederile prezentului regulament se aplică tuturor membrilor Consiliului Comunitar Consultativ, care trebuie să</w:t>
      </w:r>
      <w:r w:rsidR="002C0F98" w:rsidRPr="00B63C25">
        <w:rPr>
          <w:rFonts w:ascii="Times New Roman" w:eastAsia="Bitstream Vera Sans" w:hAnsi="Times New Roman" w:cs="Times New Roman"/>
          <w:kern w:val="0"/>
          <w:sz w:val="28"/>
          <w:szCs w:val="28"/>
          <w:lang w:val="ro-RO"/>
          <w14:ligatures w14:val="none"/>
        </w:rPr>
        <w:t xml:space="preserve"> îl cunoască </w:t>
      </w:r>
      <w:r w:rsidRPr="00B63C25">
        <w:rPr>
          <w:rFonts w:ascii="Times New Roman" w:eastAsia="Bitstream Vera Sans" w:hAnsi="Times New Roman" w:cs="Times New Roman"/>
          <w:kern w:val="0"/>
          <w:sz w:val="28"/>
          <w:szCs w:val="28"/>
          <w:lang w:val="ro-RO"/>
          <w14:ligatures w14:val="none"/>
        </w:rPr>
        <w:t>și să</w:t>
      </w:r>
      <w:r w:rsidR="002C0F98" w:rsidRPr="00B63C25">
        <w:rPr>
          <w:rFonts w:ascii="Times New Roman" w:eastAsia="Bitstream Vera Sans" w:hAnsi="Times New Roman" w:cs="Times New Roman"/>
          <w:kern w:val="0"/>
          <w:sz w:val="28"/>
          <w:szCs w:val="28"/>
          <w:lang w:val="ro-RO"/>
          <w14:ligatures w14:val="none"/>
        </w:rPr>
        <w:t xml:space="preserve"> îl respecte</w:t>
      </w:r>
      <w:r w:rsidRPr="00B63C25">
        <w:rPr>
          <w:rFonts w:ascii="Times New Roman" w:eastAsia="Bitstream Vera Sans" w:hAnsi="Times New Roman" w:cs="Times New Roman"/>
          <w:kern w:val="0"/>
          <w:sz w:val="28"/>
          <w:szCs w:val="28"/>
          <w:lang w:val="ro-RO"/>
          <w14:ligatures w14:val="none"/>
        </w:rPr>
        <w:t xml:space="preserve">. </w:t>
      </w:r>
    </w:p>
    <w:p w14:paraId="7696EA64" w14:textId="77777777" w:rsidR="00475AF2" w:rsidRPr="00B63C25" w:rsidRDefault="00EF68BD" w:rsidP="002C0F98">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r w:rsidRPr="00B63C25">
        <w:rPr>
          <w:rFonts w:ascii="Times New Roman" w:eastAsia="Bitstream Vera Sans" w:hAnsi="Times New Roman" w:cs="Times New Roman"/>
          <w:kern w:val="0"/>
          <w:sz w:val="28"/>
          <w:szCs w:val="28"/>
          <w:lang w:val="ro-RO"/>
          <w14:ligatures w14:val="none"/>
        </w:rPr>
        <w:t xml:space="preserve"> </w:t>
      </w:r>
      <w:r w:rsidR="000376D9" w:rsidRPr="00B63C25">
        <w:rPr>
          <w:rFonts w:ascii="Times New Roman" w:eastAsia="Bitstream Vera Sans" w:hAnsi="Times New Roman" w:cs="Times New Roman"/>
          <w:kern w:val="0"/>
          <w:sz w:val="28"/>
          <w:szCs w:val="28"/>
          <w:lang w:val="ro-RO"/>
          <w14:ligatures w14:val="none"/>
        </w:rPr>
        <w:tab/>
      </w:r>
      <w:r w:rsidRPr="00B63C25">
        <w:rPr>
          <w:rFonts w:ascii="Times New Roman" w:eastAsia="Bitstream Vera Sans" w:hAnsi="Times New Roman" w:cs="Times New Roman"/>
          <w:kern w:val="0"/>
          <w:sz w:val="28"/>
          <w:szCs w:val="28"/>
          <w:lang w:val="ro-RO"/>
          <w14:ligatures w14:val="none"/>
        </w:rPr>
        <w:t xml:space="preserve">(2) Prezentul regulament poate fi modificat </w:t>
      </w:r>
      <w:r w:rsidR="005776E9" w:rsidRPr="00B63C25">
        <w:rPr>
          <w:rFonts w:ascii="Times New Roman" w:eastAsia="Bitstream Vera Sans" w:hAnsi="Times New Roman" w:cs="Times New Roman"/>
          <w:kern w:val="0"/>
          <w:sz w:val="28"/>
          <w:szCs w:val="28"/>
          <w:lang w:val="ro-RO"/>
          <w14:ligatures w14:val="none"/>
        </w:rPr>
        <w:t>ș</w:t>
      </w:r>
      <w:r w:rsidRPr="00B63C25">
        <w:rPr>
          <w:rFonts w:ascii="Times New Roman" w:eastAsia="Bitstream Vera Sans" w:hAnsi="Times New Roman" w:cs="Times New Roman"/>
          <w:kern w:val="0"/>
          <w:sz w:val="28"/>
          <w:szCs w:val="28"/>
          <w:lang w:val="ro-RO"/>
          <w14:ligatures w14:val="none"/>
        </w:rPr>
        <w:t>i completat, după caz, la cererea  membrilor Consiliului Comunitar Consultativ</w:t>
      </w:r>
      <w:r w:rsidR="002C0F98" w:rsidRPr="00B63C25">
        <w:rPr>
          <w:rFonts w:ascii="Times New Roman" w:eastAsia="Bitstream Vera Sans" w:hAnsi="Times New Roman" w:cs="Times New Roman"/>
          <w:kern w:val="0"/>
          <w:sz w:val="28"/>
          <w:szCs w:val="28"/>
          <w:lang w:val="ro-RO"/>
          <w14:ligatures w14:val="none"/>
        </w:rPr>
        <w:t>,</w:t>
      </w:r>
      <w:r w:rsidRPr="00B63C25">
        <w:rPr>
          <w:rFonts w:ascii="Times New Roman" w:eastAsia="Bitstream Vera Sans" w:hAnsi="Times New Roman" w:cs="Times New Roman"/>
          <w:kern w:val="0"/>
          <w:sz w:val="28"/>
          <w:szCs w:val="28"/>
          <w:lang w:val="ro-RO"/>
          <w14:ligatures w14:val="none"/>
        </w:rPr>
        <w:t xml:space="preserve"> prin Hotărâre</w:t>
      </w:r>
      <w:r w:rsidR="003B129B" w:rsidRPr="00B63C25">
        <w:rPr>
          <w:rFonts w:ascii="Times New Roman" w:eastAsia="Bitstream Vera Sans" w:hAnsi="Times New Roman" w:cs="Times New Roman"/>
          <w:kern w:val="0"/>
          <w:sz w:val="28"/>
          <w:szCs w:val="28"/>
          <w:lang w:val="ro-RO"/>
          <w14:ligatures w14:val="none"/>
        </w:rPr>
        <w:t xml:space="preserve"> </w:t>
      </w:r>
      <w:r w:rsidRPr="00B63C25">
        <w:rPr>
          <w:rFonts w:ascii="Times New Roman" w:eastAsia="Bitstream Vera Sans" w:hAnsi="Times New Roman" w:cs="Times New Roman"/>
          <w:kern w:val="0"/>
          <w:sz w:val="28"/>
          <w:szCs w:val="28"/>
          <w:lang w:val="ro-RO"/>
          <w14:ligatures w14:val="none"/>
        </w:rPr>
        <w:t>a Consiliului Local a</w:t>
      </w:r>
      <w:r w:rsidR="003B129B" w:rsidRPr="00B63C25">
        <w:rPr>
          <w:rFonts w:ascii="Times New Roman" w:eastAsia="Bitstream Vera Sans" w:hAnsi="Times New Roman" w:cs="Times New Roman"/>
          <w:kern w:val="0"/>
          <w:sz w:val="28"/>
          <w:szCs w:val="28"/>
          <w:lang w:val="ro-RO"/>
          <w14:ligatures w14:val="none"/>
        </w:rPr>
        <w:t>l</w:t>
      </w:r>
      <w:r w:rsidRPr="00B63C25">
        <w:rPr>
          <w:rFonts w:ascii="Times New Roman" w:eastAsia="Bitstream Vera Sans" w:hAnsi="Times New Roman" w:cs="Times New Roman"/>
          <w:kern w:val="0"/>
          <w:sz w:val="28"/>
          <w:szCs w:val="28"/>
          <w:lang w:val="ro-RO"/>
          <w14:ligatures w14:val="none"/>
        </w:rPr>
        <w:t xml:space="preserve"> </w:t>
      </w:r>
      <w:r w:rsidR="005776E9" w:rsidRPr="00B63C25">
        <w:rPr>
          <w:rFonts w:ascii="Times New Roman" w:eastAsia="Times New Roman" w:hAnsi="Times New Roman" w:cs="Times New Roman"/>
          <w:bCs/>
          <w:kern w:val="0"/>
          <w:sz w:val="28"/>
          <w:szCs w:val="28"/>
          <w:lang w:val="ro-RO"/>
          <w14:ligatures w14:val="none"/>
        </w:rPr>
        <w:t>M</w:t>
      </w:r>
      <w:r w:rsidR="003B129B" w:rsidRPr="00B63C25">
        <w:rPr>
          <w:rFonts w:ascii="Times New Roman" w:eastAsia="Times New Roman" w:hAnsi="Times New Roman" w:cs="Times New Roman"/>
          <w:bCs/>
          <w:kern w:val="0"/>
          <w:sz w:val="28"/>
          <w:szCs w:val="28"/>
          <w:lang w:val="ro-RO"/>
          <w14:ligatures w14:val="none"/>
        </w:rPr>
        <w:t>unicipiului Satu Mare</w:t>
      </w:r>
      <w:r w:rsidRPr="00B63C25">
        <w:rPr>
          <w:rFonts w:ascii="Times New Roman" w:eastAsia="Bitstream Vera Sans" w:hAnsi="Times New Roman" w:cs="Times New Roman"/>
          <w:kern w:val="0"/>
          <w:sz w:val="28"/>
          <w:szCs w:val="28"/>
          <w:lang w:val="ro-RO"/>
          <w14:ligatures w14:val="none"/>
        </w:rPr>
        <w:t>.</w:t>
      </w:r>
    </w:p>
    <w:p w14:paraId="16AAE86E" w14:textId="77777777" w:rsidR="00FD38C1" w:rsidRPr="00B63C25" w:rsidRDefault="00FD38C1" w:rsidP="002C0F98">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35A37F3B" w14:textId="77777777" w:rsidR="00FD38C1" w:rsidRPr="00B63C25" w:rsidRDefault="00FD38C1" w:rsidP="002C0F98">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5C54C7E8" w14:textId="77777777" w:rsidR="00FD38C1" w:rsidRPr="00B63C25" w:rsidRDefault="00FD38C1" w:rsidP="002C0F98">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3B860871" w14:textId="77777777" w:rsidR="00FD38C1" w:rsidRPr="00B63C25" w:rsidRDefault="00FD38C1" w:rsidP="002C0F98">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1FFEA5E1" w14:textId="77777777" w:rsidR="00FD38C1" w:rsidRPr="00B63C25" w:rsidRDefault="00FD38C1" w:rsidP="002C0F98">
      <w:pPr>
        <w:widowControl w:val="0"/>
        <w:suppressAutoHyphens/>
        <w:autoSpaceDE w:val="0"/>
        <w:autoSpaceDN w:val="0"/>
        <w:adjustRightInd w:val="0"/>
        <w:spacing w:after="0" w:line="240" w:lineRule="auto"/>
        <w:jc w:val="both"/>
        <w:rPr>
          <w:rFonts w:ascii="Times New Roman" w:eastAsia="Bitstream Vera Sans" w:hAnsi="Times New Roman" w:cs="Times New Roman"/>
          <w:kern w:val="0"/>
          <w:sz w:val="28"/>
          <w:szCs w:val="28"/>
          <w:lang w:val="ro-RO"/>
          <w14:ligatures w14:val="none"/>
        </w:rPr>
      </w:pPr>
    </w:p>
    <w:p w14:paraId="072E5F84" w14:textId="77777777" w:rsidR="00FD38C1" w:rsidRPr="00B63C25" w:rsidRDefault="00FD38C1" w:rsidP="00FD38C1">
      <w:pPr>
        <w:spacing w:after="0" w:line="240" w:lineRule="auto"/>
        <w:jc w:val="center"/>
        <w:rPr>
          <w:rFonts w:ascii="Times New Roman" w:eastAsia="Times New Roman" w:hAnsi="Times New Roman" w:cs="Times New Roman"/>
          <w:b/>
          <w:bCs/>
          <w:kern w:val="0"/>
          <w:sz w:val="28"/>
          <w:szCs w:val="28"/>
          <w:lang w:val="ro-RO"/>
          <w14:ligatures w14:val="none"/>
        </w:rPr>
      </w:pPr>
      <w:r w:rsidRPr="00B63C25">
        <w:rPr>
          <w:rFonts w:ascii="Times New Roman" w:eastAsia="Times New Roman" w:hAnsi="Times New Roman" w:cs="Times New Roman"/>
          <w:b/>
          <w:bCs/>
          <w:kern w:val="0"/>
          <w:sz w:val="28"/>
          <w:szCs w:val="28"/>
          <w:lang w:val="ro-RO"/>
          <w14:ligatures w14:val="none"/>
        </w:rPr>
        <w:t>Director Executiv</w:t>
      </w:r>
    </w:p>
    <w:p w14:paraId="1912F5F7" w14:textId="77777777" w:rsidR="00FD38C1" w:rsidRPr="00B63C25" w:rsidRDefault="00FD38C1" w:rsidP="00FD38C1">
      <w:pPr>
        <w:spacing w:after="0" w:line="240" w:lineRule="auto"/>
        <w:jc w:val="center"/>
        <w:rPr>
          <w:rFonts w:ascii="Times New Roman" w:eastAsia="Times New Roman" w:hAnsi="Times New Roman" w:cs="Times New Roman"/>
          <w:kern w:val="0"/>
          <w:sz w:val="28"/>
          <w:szCs w:val="28"/>
          <w:lang w:val="ro-RO"/>
          <w14:ligatures w14:val="none"/>
        </w:rPr>
      </w:pPr>
      <w:proofErr w:type="spellStart"/>
      <w:r w:rsidRPr="00B63C25">
        <w:rPr>
          <w:rFonts w:ascii="Times New Roman" w:eastAsia="Times New Roman" w:hAnsi="Times New Roman" w:cs="Times New Roman"/>
          <w:kern w:val="0"/>
          <w:sz w:val="28"/>
          <w:szCs w:val="28"/>
          <w:lang w:val="ro-RO"/>
          <w14:ligatures w14:val="none"/>
        </w:rPr>
        <w:t>Balaj</w:t>
      </w:r>
      <w:proofErr w:type="spellEnd"/>
      <w:r w:rsidRPr="00B63C25">
        <w:rPr>
          <w:rFonts w:ascii="Times New Roman" w:eastAsia="Times New Roman" w:hAnsi="Times New Roman" w:cs="Times New Roman"/>
          <w:kern w:val="0"/>
          <w:sz w:val="28"/>
          <w:szCs w:val="28"/>
          <w:lang w:val="ro-RO"/>
          <w14:ligatures w14:val="none"/>
        </w:rPr>
        <w:t xml:space="preserve">  Adrian Ioan</w:t>
      </w:r>
    </w:p>
    <w:p w14:paraId="0772C240" w14:textId="77777777" w:rsidR="00FD38C1" w:rsidRPr="00B63C25" w:rsidRDefault="00FD38C1" w:rsidP="00FD38C1">
      <w:pPr>
        <w:widowControl w:val="0"/>
        <w:suppressAutoHyphens/>
        <w:autoSpaceDE w:val="0"/>
        <w:autoSpaceDN w:val="0"/>
        <w:adjustRightInd w:val="0"/>
        <w:spacing w:after="0" w:line="240" w:lineRule="auto"/>
        <w:jc w:val="center"/>
        <w:rPr>
          <w:rFonts w:ascii="Times New Roman" w:hAnsi="Times New Roman" w:cs="Times New Roman"/>
          <w:sz w:val="28"/>
          <w:szCs w:val="28"/>
          <w:lang w:val="ro-RO"/>
        </w:rPr>
      </w:pPr>
    </w:p>
    <w:sectPr w:rsidR="00FD38C1" w:rsidRPr="00B63C25" w:rsidSect="00A10C34">
      <w:footerReference w:type="default" r:id="rId7"/>
      <w:pgSz w:w="12240" w:h="15840"/>
      <w:pgMar w:top="450" w:right="72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898C3" w14:textId="77777777" w:rsidR="000C0BCF" w:rsidRDefault="000C0BCF" w:rsidP="00EF71B2">
      <w:pPr>
        <w:spacing w:after="0" w:line="240" w:lineRule="auto"/>
      </w:pPr>
      <w:r>
        <w:separator/>
      </w:r>
    </w:p>
  </w:endnote>
  <w:endnote w:type="continuationSeparator" w:id="0">
    <w:p w14:paraId="345C400C" w14:textId="77777777" w:rsidR="000C0BCF" w:rsidRDefault="000C0BCF" w:rsidP="00EF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tstream Vera Sans">
    <w:altName w:val="Arial"/>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583857"/>
      <w:docPartObj>
        <w:docPartGallery w:val="Page Numbers (Bottom of Page)"/>
        <w:docPartUnique/>
      </w:docPartObj>
    </w:sdtPr>
    <w:sdtEndPr>
      <w:rPr>
        <w:noProof/>
      </w:rPr>
    </w:sdtEndPr>
    <w:sdtContent>
      <w:p w14:paraId="25136532" w14:textId="3CD88D85" w:rsidR="00433BFB" w:rsidRDefault="00433BF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0A4C2EE" w14:textId="6910BCC2" w:rsidR="00395E68" w:rsidRPr="0037373F" w:rsidRDefault="0037373F">
    <w:pPr>
      <w:pStyle w:val="Footer"/>
      <w:rPr>
        <w:rFonts w:ascii="Times New Roman" w:hAnsi="Times New Roman" w:cs="Times New Roman"/>
        <w:sz w:val="16"/>
        <w:szCs w:val="16"/>
        <w:lang w:val="ro-RO"/>
      </w:rPr>
    </w:pPr>
    <w:r>
      <w:rPr>
        <w:rFonts w:ascii="Times New Roman" w:hAnsi="Times New Roman" w:cs="Times New Roman"/>
        <w:sz w:val="16"/>
        <w:szCs w:val="16"/>
        <w:lang w:val="ro-RO"/>
      </w:rPr>
      <w:t>Balint Diana/2ex.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12CF" w14:textId="77777777" w:rsidR="000C0BCF" w:rsidRDefault="000C0BCF" w:rsidP="00EF71B2">
      <w:pPr>
        <w:spacing w:after="0" w:line="240" w:lineRule="auto"/>
      </w:pPr>
      <w:r>
        <w:separator/>
      </w:r>
    </w:p>
  </w:footnote>
  <w:footnote w:type="continuationSeparator" w:id="0">
    <w:p w14:paraId="26414ABD" w14:textId="77777777" w:rsidR="000C0BCF" w:rsidRDefault="000C0BCF" w:rsidP="00EF7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790B"/>
    <w:multiLevelType w:val="multilevel"/>
    <w:tmpl w:val="C62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01811"/>
    <w:multiLevelType w:val="multilevel"/>
    <w:tmpl w:val="DBFA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A0329E"/>
    <w:multiLevelType w:val="multilevel"/>
    <w:tmpl w:val="3FD4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26142"/>
    <w:multiLevelType w:val="multilevel"/>
    <w:tmpl w:val="E39E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E5473E"/>
    <w:multiLevelType w:val="multilevel"/>
    <w:tmpl w:val="BB4C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720282">
    <w:abstractNumId w:val="0"/>
  </w:num>
  <w:num w:numId="2" w16cid:durableId="1084375644">
    <w:abstractNumId w:val="3"/>
  </w:num>
  <w:num w:numId="3" w16cid:durableId="377782211">
    <w:abstractNumId w:val="4"/>
  </w:num>
  <w:num w:numId="4" w16cid:durableId="490488724">
    <w:abstractNumId w:val="1"/>
  </w:num>
  <w:num w:numId="5" w16cid:durableId="2090302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BD"/>
    <w:rsid w:val="000376D9"/>
    <w:rsid w:val="000C0BCF"/>
    <w:rsid w:val="000F4735"/>
    <w:rsid w:val="001129A2"/>
    <w:rsid w:val="00121920"/>
    <w:rsid w:val="0018257C"/>
    <w:rsid w:val="00190959"/>
    <w:rsid w:val="002C0F98"/>
    <w:rsid w:val="002E22C6"/>
    <w:rsid w:val="002E7324"/>
    <w:rsid w:val="003210A7"/>
    <w:rsid w:val="00330620"/>
    <w:rsid w:val="00363D7A"/>
    <w:rsid w:val="0037373F"/>
    <w:rsid w:val="00395E68"/>
    <w:rsid w:val="003B129B"/>
    <w:rsid w:val="00433BFB"/>
    <w:rsid w:val="00475AF2"/>
    <w:rsid w:val="004D28FE"/>
    <w:rsid w:val="005057E1"/>
    <w:rsid w:val="00564CF6"/>
    <w:rsid w:val="005776E9"/>
    <w:rsid w:val="005830BF"/>
    <w:rsid w:val="005A54D7"/>
    <w:rsid w:val="006060D8"/>
    <w:rsid w:val="00714253"/>
    <w:rsid w:val="007B74BC"/>
    <w:rsid w:val="00816D82"/>
    <w:rsid w:val="0083065C"/>
    <w:rsid w:val="008C13FA"/>
    <w:rsid w:val="008E1764"/>
    <w:rsid w:val="00904BBB"/>
    <w:rsid w:val="0095253A"/>
    <w:rsid w:val="00A10C34"/>
    <w:rsid w:val="00A604BE"/>
    <w:rsid w:val="00AD3A82"/>
    <w:rsid w:val="00B36DCC"/>
    <w:rsid w:val="00B63C25"/>
    <w:rsid w:val="00BA55EF"/>
    <w:rsid w:val="00BD40B2"/>
    <w:rsid w:val="00CD0587"/>
    <w:rsid w:val="00D76173"/>
    <w:rsid w:val="00DA5F52"/>
    <w:rsid w:val="00DC0FCB"/>
    <w:rsid w:val="00DE67BD"/>
    <w:rsid w:val="00E02A6C"/>
    <w:rsid w:val="00EF68BD"/>
    <w:rsid w:val="00EF71B2"/>
    <w:rsid w:val="00F719C5"/>
    <w:rsid w:val="00FC20D6"/>
    <w:rsid w:val="00FD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DAC23"/>
  <w15:chartTrackingRefBased/>
  <w15:docId w15:val="{A7271912-B9F9-4E19-8D42-6E024CBC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8B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F68B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F68B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F68B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F68B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F6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8B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F68B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F68B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F68B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F68B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F6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8BD"/>
    <w:rPr>
      <w:rFonts w:eastAsiaTheme="majorEastAsia" w:cstheme="majorBidi"/>
      <w:color w:val="272727" w:themeColor="text1" w:themeTint="D8"/>
    </w:rPr>
  </w:style>
  <w:style w:type="paragraph" w:styleId="Title">
    <w:name w:val="Title"/>
    <w:basedOn w:val="Normal"/>
    <w:next w:val="Normal"/>
    <w:link w:val="TitleChar"/>
    <w:uiPriority w:val="10"/>
    <w:qFormat/>
    <w:rsid w:val="00EF6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8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8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68BD"/>
    <w:rPr>
      <w:i/>
      <w:iCs/>
      <w:color w:val="404040" w:themeColor="text1" w:themeTint="BF"/>
    </w:rPr>
  </w:style>
  <w:style w:type="paragraph" w:styleId="ListParagraph">
    <w:name w:val="List Paragraph"/>
    <w:basedOn w:val="Normal"/>
    <w:uiPriority w:val="34"/>
    <w:qFormat/>
    <w:rsid w:val="00EF68BD"/>
    <w:pPr>
      <w:ind w:left="720"/>
      <w:contextualSpacing/>
    </w:pPr>
  </w:style>
  <w:style w:type="character" w:styleId="IntenseEmphasis">
    <w:name w:val="Intense Emphasis"/>
    <w:basedOn w:val="DefaultParagraphFont"/>
    <w:uiPriority w:val="21"/>
    <w:qFormat/>
    <w:rsid w:val="00EF68BD"/>
    <w:rPr>
      <w:i/>
      <w:iCs/>
      <w:color w:val="365F91" w:themeColor="accent1" w:themeShade="BF"/>
    </w:rPr>
  </w:style>
  <w:style w:type="paragraph" w:styleId="IntenseQuote">
    <w:name w:val="Intense Quote"/>
    <w:basedOn w:val="Normal"/>
    <w:next w:val="Normal"/>
    <w:link w:val="IntenseQuoteChar"/>
    <w:uiPriority w:val="30"/>
    <w:qFormat/>
    <w:rsid w:val="00EF68B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F68BD"/>
    <w:rPr>
      <w:i/>
      <w:iCs/>
      <w:color w:val="365F91" w:themeColor="accent1" w:themeShade="BF"/>
    </w:rPr>
  </w:style>
  <w:style w:type="character" w:styleId="IntenseReference">
    <w:name w:val="Intense Reference"/>
    <w:basedOn w:val="DefaultParagraphFont"/>
    <w:uiPriority w:val="32"/>
    <w:qFormat/>
    <w:rsid w:val="00EF68BD"/>
    <w:rPr>
      <w:b/>
      <w:bCs/>
      <w:smallCaps/>
      <w:color w:val="365F91" w:themeColor="accent1" w:themeShade="BF"/>
      <w:spacing w:val="5"/>
    </w:rPr>
  </w:style>
  <w:style w:type="paragraph" w:styleId="Header">
    <w:name w:val="header"/>
    <w:basedOn w:val="Normal"/>
    <w:link w:val="HeaderChar"/>
    <w:uiPriority w:val="99"/>
    <w:unhideWhenUsed/>
    <w:rsid w:val="00EF7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B2"/>
  </w:style>
  <w:style w:type="paragraph" w:styleId="Footer">
    <w:name w:val="footer"/>
    <w:basedOn w:val="Normal"/>
    <w:link w:val="FooterChar"/>
    <w:uiPriority w:val="99"/>
    <w:unhideWhenUsed/>
    <w:rsid w:val="00EF7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2615</Words>
  <Characters>14908</Characters>
  <Application>Microsoft Office Word</Application>
  <DocSecurity>0</DocSecurity>
  <Lines>124</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Mirela Tatar-Sinca</cp:lastModifiedBy>
  <cp:revision>28</cp:revision>
  <cp:lastPrinted>2026-05-21T09:23:00Z</cp:lastPrinted>
  <dcterms:created xsi:type="dcterms:W3CDTF">2026-02-10T09:49:00Z</dcterms:created>
  <dcterms:modified xsi:type="dcterms:W3CDTF">2026-06-02T06:19:00Z</dcterms:modified>
</cp:coreProperties>
</file>