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F7CB" w14:textId="49F10187" w:rsidR="00CB0BE5" w:rsidRPr="00A82B37" w:rsidRDefault="00BE50AC" w:rsidP="007D7822">
      <w:pPr>
        <w:jc w:val="both"/>
        <w:rPr>
          <w:b/>
          <w:bCs/>
          <w:sz w:val="28"/>
          <w:szCs w:val="28"/>
          <w:lang w:val="ro-RO"/>
        </w:rPr>
      </w:pPr>
      <w:r w:rsidRPr="00A82B37">
        <w:rPr>
          <w:b/>
          <w:bCs/>
          <w:noProof/>
          <w:sz w:val="28"/>
          <w:szCs w:val="28"/>
          <w:lang w:val="ro-RO"/>
        </w:rPr>
        <w:drawing>
          <wp:anchor distT="0" distB="0" distL="114300" distR="114300" simplePos="0" relativeHeight="251657728" behindDoc="1" locked="0" layoutInCell="1" allowOverlap="1" wp14:anchorId="2CD280E3" wp14:editId="58157119">
            <wp:simplePos x="0" y="0"/>
            <wp:positionH relativeFrom="column">
              <wp:posOffset>28575</wp:posOffset>
            </wp:positionH>
            <wp:positionV relativeFrom="paragraph">
              <wp:posOffset>0</wp:posOffset>
            </wp:positionV>
            <wp:extent cx="628650" cy="990600"/>
            <wp:effectExtent l="0" t="0" r="0" b="0"/>
            <wp:wrapTight wrapText="bothSides">
              <wp:wrapPolygon edited="0">
                <wp:start x="0" y="0"/>
                <wp:lineTo x="0" y="21185"/>
                <wp:lineTo x="20945" y="21185"/>
                <wp:lineTo x="209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990600"/>
                    </a:xfrm>
                    <a:prstGeom prst="rect">
                      <a:avLst/>
                    </a:prstGeom>
                    <a:noFill/>
                  </pic:spPr>
                </pic:pic>
              </a:graphicData>
            </a:graphic>
            <wp14:sizeRelH relativeFrom="page">
              <wp14:pctWidth>0</wp14:pctWidth>
            </wp14:sizeRelH>
            <wp14:sizeRelV relativeFrom="page">
              <wp14:pctHeight>0</wp14:pctHeight>
            </wp14:sizeRelV>
          </wp:anchor>
        </w:drawing>
      </w:r>
      <w:r w:rsidR="003F1DDB" w:rsidRPr="00A82B37">
        <w:rPr>
          <w:b/>
          <w:bCs/>
          <w:sz w:val="28"/>
          <w:szCs w:val="28"/>
          <w:lang w:val="ro-RO"/>
        </w:rPr>
        <w:t>ROMÂNIA</w:t>
      </w:r>
    </w:p>
    <w:p w14:paraId="368E04A2" w14:textId="77777777" w:rsidR="008B751D" w:rsidRPr="00A82B37" w:rsidRDefault="003F1DDB" w:rsidP="007D7822">
      <w:pPr>
        <w:jc w:val="both"/>
        <w:rPr>
          <w:b/>
          <w:bCs/>
          <w:sz w:val="28"/>
          <w:szCs w:val="28"/>
          <w:lang w:val="ro-RO"/>
        </w:rPr>
      </w:pPr>
      <w:r w:rsidRPr="00A82B37">
        <w:rPr>
          <w:b/>
          <w:bCs/>
          <w:sz w:val="28"/>
          <w:szCs w:val="28"/>
          <w:lang w:val="ro-RO"/>
        </w:rPr>
        <w:t>JUDEŢUL SATU MARE</w:t>
      </w:r>
    </w:p>
    <w:p w14:paraId="0154852F" w14:textId="77777777" w:rsidR="003F1DDB" w:rsidRPr="00A82B37" w:rsidRDefault="003F1DDB" w:rsidP="007D7822">
      <w:pPr>
        <w:jc w:val="both"/>
        <w:rPr>
          <w:b/>
          <w:bCs/>
          <w:sz w:val="28"/>
          <w:szCs w:val="28"/>
          <w:lang w:val="ro-RO"/>
        </w:rPr>
      </w:pPr>
      <w:r w:rsidRPr="00A82B37">
        <w:rPr>
          <w:b/>
          <w:bCs/>
          <w:sz w:val="28"/>
          <w:szCs w:val="28"/>
          <w:lang w:val="ro-RO"/>
        </w:rPr>
        <w:t xml:space="preserve">CONSILIUL LOCAL AL </w:t>
      </w:r>
    </w:p>
    <w:p w14:paraId="228616BF" w14:textId="77777777" w:rsidR="00CB0BE5" w:rsidRPr="00A82B37" w:rsidRDefault="003F1DDB" w:rsidP="007D7822">
      <w:pPr>
        <w:jc w:val="both"/>
        <w:rPr>
          <w:b/>
          <w:bCs/>
          <w:sz w:val="28"/>
          <w:szCs w:val="28"/>
          <w:lang w:val="ro-RO"/>
        </w:rPr>
      </w:pPr>
      <w:r w:rsidRPr="00A82B37">
        <w:rPr>
          <w:b/>
          <w:bCs/>
          <w:sz w:val="28"/>
          <w:szCs w:val="28"/>
          <w:lang w:val="ro-RO"/>
        </w:rPr>
        <w:t>MUNICIPIULUI SATU MARE</w:t>
      </w:r>
    </w:p>
    <w:p w14:paraId="547BC7AA" w14:textId="3488C309" w:rsidR="00B13747" w:rsidRDefault="00B13747" w:rsidP="007D7822">
      <w:pPr>
        <w:jc w:val="both"/>
        <w:rPr>
          <w:sz w:val="28"/>
          <w:szCs w:val="28"/>
          <w:lang w:val="ro-RO"/>
        </w:rPr>
      </w:pPr>
    </w:p>
    <w:p w14:paraId="7DAF078F" w14:textId="3EC1EA3E" w:rsidR="00616014" w:rsidRDefault="00616014" w:rsidP="007D7822">
      <w:pPr>
        <w:jc w:val="both"/>
        <w:rPr>
          <w:sz w:val="28"/>
          <w:szCs w:val="28"/>
          <w:lang w:val="ro-RO"/>
        </w:rPr>
      </w:pPr>
    </w:p>
    <w:p w14:paraId="30441894" w14:textId="77777777" w:rsidR="00616014" w:rsidRDefault="00616014" w:rsidP="007D7822">
      <w:pPr>
        <w:jc w:val="both"/>
        <w:rPr>
          <w:sz w:val="28"/>
          <w:szCs w:val="28"/>
          <w:lang w:val="ro-RO"/>
        </w:rPr>
      </w:pPr>
    </w:p>
    <w:p w14:paraId="03A04F03" w14:textId="6B10CDA2" w:rsidR="00992244" w:rsidRPr="00A82B37" w:rsidRDefault="00992244" w:rsidP="007D7822">
      <w:pPr>
        <w:jc w:val="center"/>
        <w:rPr>
          <w:b/>
          <w:sz w:val="28"/>
          <w:szCs w:val="28"/>
          <w:lang w:val="ro-RO"/>
        </w:rPr>
      </w:pPr>
      <w:bookmarkStart w:id="0" w:name="_Hlk101266871"/>
      <w:bookmarkStart w:id="1" w:name="_Hlk163650974"/>
      <w:bookmarkStart w:id="2" w:name="_Hlk167692614"/>
      <w:bookmarkStart w:id="3" w:name="_Hlk506285461"/>
      <w:r w:rsidRPr="00A82B37">
        <w:rPr>
          <w:b/>
          <w:sz w:val="28"/>
          <w:szCs w:val="28"/>
          <w:lang w:val="ro-RO"/>
        </w:rPr>
        <w:t>HOTĂRÂRE</w:t>
      </w:r>
      <w:r w:rsidR="00E40B5E">
        <w:rPr>
          <w:b/>
          <w:sz w:val="28"/>
          <w:szCs w:val="28"/>
          <w:lang w:val="ro-RO"/>
        </w:rPr>
        <w:t>A</w:t>
      </w:r>
      <w:r w:rsidRPr="00A82B37">
        <w:rPr>
          <w:b/>
          <w:sz w:val="28"/>
          <w:szCs w:val="28"/>
          <w:lang w:val="ro-RO"/>
        </w:rPr>
        <w:t xml:space="preserve"> NR. </w:t>
      </w:r>
      <w:r w:rsidR="00616014">
        <w:rPr>
          <w:b/>
          <w:sz w:val="28"/>
          <w:szCs w:val="28"/>
          <w:lang w:val="ro-RO"/>
        </w:rPr>
        <w:t>149/2</w:t>
      </w:r>
      <w:r w:rsidR="00130632">
        <w:rPr>
          <w:b/>
          <w:sz w:val="28"/>
          <w:szCs w:val="28"/>
          <w:lang w:val="ro-RO"/>
        </w:rPr>
        <w:t>9</w:t>
      </w:r>
      <w:r w:rsidR="00616014">
        <w:rPr>
          <w:b/>
          <w:sz w:val="28"/>
          <w:szCs w:val="28"/>
          <w:lang w:val="ro-RO"/>
        </w:rPr>
        <w:t>.05.2025</w:t>
      </w:r>
    </w:p>
    <w:p w14:paraId="58D94977" w14:textId="3BA7FAF4" w:rsidR="000A42DA" w:rsidRPr="00616014" w:rsidRDefault="000A42DA" w:rsidP="007D7822">
      <w:pPr>
        <w:jc w:val="center"/>
        <w:rPr>
          <w:b/>
          <w:bCs/>
          <w:sz w:val="28"/>
          <w:szCs w:val="28"/>
          <w:lang w:val="ro-RO"/>
        </w:rPr>
      </w:pPr>
      <w:bookmarkStart w:id="4" w:name="_Hlk152925091"/>
      <w:bookmarkStart w:id="5" w:name="_Hlk198731718"/>
      <w:bookmarkEnd w:id="0"/>
      <w:bookmarkEnd w:id="1"/>
      <w:bookmarkEnd w:id="2"/>
      <w:r w:rsidRPr="00616014">
        <w:rPr>
          <w:b/>
          <w:bCs/>
          <w:sz w:val="28"/>
          <w:szCs w:val="28"/>
          <w:lang w:val="ro-RO"/>
        </w:rPr>
        <w:t xml:space="preserve">privind mandatarea </w:t>
      </w:r>
      <w:bookmarkEnd w:id="4"/>
      <w:r w:rsidRPr="00616014">
        <w:rPr>
          <w:b/>
          <w:bCs/>
          <w:sz w:val="28"/>
          <w:szCs w:val="28"/>
          <w:lang w:val="ro-RO"/>
        </w:rPr>
        <w:t>Asociației de Dezvoltare Intercomunitară pentru servicii în sectorul de apă și apă uzată din județul Satu Mare privind exercitarea atribuțiilor, drepturilor și obligațiilor prevăzute la art</w:t>
      </w:r>
      <w:r w:rsidR="001E76A1" w:rsidRPr="00616014">
        <w:rPr>
          <w:b/>
          <w:bCs/>
          <w:sz w:val="28"/>
          <w:szCs w:val="28"/>
          <w:lang w:val="ro-RO"/>
        </w:rPr>
        <w:t>.</w:t>
      </w:r>
      <w:r w:rsidRPr="00616014">
        <w:rPr>
          <w:b/>
          <w:bCs/>
          <w:sz w:val="28"/>
          <w:szCs w:val="28"/>
          <w:lang w:val="ro-RO"/>
        </w:rPr>
        <w:t xml:space="preserve"> 27 din Legea nr. 51/2006</w:t>
      </w:r>
    </w:p>
    <w:bookmarkEnd w:id="5"/>
    <w:p w14:paraId="1A2A4F2C" w14:textId="77777777" w:rsidR="00B16935" w:rsidRPr="00A82B37" w:rsidRDefault="00B16935" w:rsidP="007D7822">
      <w:pPr>
        <w:jc w:val="both"/>
        <w:rPr>
          <w:sz w:val="28"/>
          <w:szCs w:val="28"/>
          <w:lang w:val="ro-RO"/>
        </w:rPr>
      </w:pPr>
    </w:p>
    <w:bookmarkEnd w:id="3"/>
    <w:p w14:paraId="43524BB8" w14:textId="044028AE" w:rsidR="00881096" w:rsidRPr="00A82B37" w:rsidRDefault="00DE45DA" w:rsidP="007D7822">
      <w:pPr>
        <w:jc w:val="both"/>
        <w:rPr>
          <w:sz w:val="28"/>
          <w:szCs w:val="28"/>
          <w:lang w:val="ro-RO"/>
        </w:rPr>
      </w:pPr>
      <w:r w:rsidRPr="00A82B37">
        <w:rPr>
          <w:sz w:val="28"/>
          <w:szCs w:val="28"/>
          <w:lang w:val="ro-RO"/>
        </w:rPr>
        <w:tab/>
      </w:r>
    </w:p>
    <w:p w14:paraId="0C023CEE" w14:textId="3A8B9FD9" w:rsidR="00881096" w:rsidRPr="00A82B37" w:rsidRDefault="00881096" w:rsidP="007D7822">
      <w:pPr>
        <w:ind w:firstLine="720"/>
        <w:jc w:val="both"/>
        <w:rPr>
          <w:sz w:val="28"/>
          <w:szCs w:val="28"/>
          <w:lang w:val="ro-RO"/>
        </w:rPr>
      </w:pPr>
      <w:r w:rsidRPr="00A82B37">
        <w:rPr>
          <w:sz w:val="28"/>
          <w:szCs w:val="28"/>
          <w:lang w:val="ro-RO"/>
        </w:rPr>
        <w:t xml:space="preserve">Consiliul Local al Municipiului Satu Mare, </w:t>
      </w:r>
    </w:p>
    <w:p w14:paraId="30F6DA7D" w14:textId="7A31D92A" w:rsidR="000A42DA" w:rsidRPr="00A82B37" w:rsidRDefault="000A42DA" w:rsidP="007D7822">
      <w:pPr>
        <w:ind w:firstLine="720"/>
        <w:jc w:val="both"/>
        <w:rPr>
          <w:sz w:val="28"/>
          <w:szCs w:val="28"/>
          <w:lang w:val="ro-RO"/>
        </w:rPr>
      </w:pPr>
      <w:r w:rsidRPr="00A82B37">
        <w:rPr>
          <w:sz w:val="28"/>
          <w:szCs w:val="28"/>
          <w:lang w:val="ro-RO"/>
        </w:rPr>
        <w:t>Având în vedere adresa Asociației de Dezvoltare Intercomunitară pentru servicii în sectorul de apă și apă uzată din județul Satu Mare cu nr.</w:t>
      </w:r>
      <w:r w:rsidR="00616014">
        <w:rPr>
          <w:sz w:val="28"/>
          <w:szCs w:val="28"/>
          <w:lang w:val="ro-RO"/>
        </w:rPr>
        <w:t xml:space="preserve"> </w:t>
      </w:r>
      <w:r w:rsidR="009E5C12">
        <w:rPr>
          <w:sz w:val="28"/>
          <w:szCs w:val="28"/>
          <w:lang w:val="ro-RO"/>
        </w:rPr>
        <w:t>19/26.05.2025</w:t>
      </w:r>
      <w:r w:rsidR="00616014">
        <w:rPr>
          <w:sz w:val="28"/>
          <w:szCs w:val="28"/>
          <w:lang w:val="ro-RO"/>
        </w:rPr>
        <w:t>,</w:t>
      </w:r>
      <w:r w:rsidRPr="00A82B37">
        <w:rPr>
          <w:sz w:val="28"/>
          <w:szCs w:val="28"/>
          <w:lang w:val="ro-RO"/>
        </w:rPr>
        <w:t xml:space="preserve"> înregistrată la sediul entității sub nr. </w:t>
      </w:r>
      <w:r w:rsidR="009E5C12" w:rsidRPr="009E5C12">
        <w:rPr>
          <w:sz w:val="28"/>
          <w:szCs w:val="28"/>
          <w:lang w:val="ro-RO"/>
        </w:rPr>
        <w:t>33746/26.05.2025</w:t>
      </w:r>
      <w:r w:rsidRPr="00A82B37">
        <w:rPr>
          <w:sz w:val="28"/>
          <w:szCs w:val="28"/>
          <w:lang w:val="ro-RO"/>
        </w:rPr>
        <w:t>,</w:t>
      </w:r>
    </w:p>
    <w:p w14:paraId="6E1D252E" w14:textId="0D0ADDD2" w:rsidR="000C0933" w:rsidRPr="00A82B37" w:rsidRDefault="00D6209E" w:rsidP="007D7822">
      <w:pPr>
        <w:ind w:firstLine="720"/>
        <w:jc w:val="both"/>
        <w:rPr>
          <w:sz w:val="28"/>
          <w:szCs w:val="28"/>
          <w:lang w:val="ro-RO"/>
        </w:rPr>
      </w:pPr>
      <w:r w:rsidRPr="00A82B37">
        <w:rPr>
          <w:sz w:val="28"/>
          <w:szCs w:val="28"/>
          <w:lang w:val="ro-RO"/>
        </w:rPr>
        <w:t xml:space="preserve">Analizând proiectul de hotărâre înregistrat sub nr. </w:t>
      </w:r>
      <w:r w:rsidR="00616014" w:rsidRPr="00616014">
        <w:rPr>
          <w:sz w:val="28"/>
          <w:szCs w:val="28"/>
          <w:lang w:val="ro-RO"/>
        </w:rPr>
        <w:t>33796/27.05.2025</w:t>
      </w:r>
      <w:r w:rsidRPr="00A82B37">
        <w:rPr>
          <w:sz w:val="28"/>
          <w:szCs w:val="28"/>
          <w:lang w:val="ro-RO"/>
        </w:rPr>
        <w:t xml:space="preserve">, referatul de aprobare al Primarului </w:t>
      </w:r>
      <w:r w:rsidR="00616014">
        <w:rPr>
          <w:sz w:val="28"/>
          <w:szCs w:val="28"/>
          <w:lang w:val="ro-RO"/>
        </w:rPr>
        <w:t>m</w:t>
      </w:r>
      <w:r w:rsidRPr="00A82B37">
        <w:rPr>
          <w:sz w:val="28"/>
          <w:szCs w:val="28"/>
          <w:lang w:val="ro-RO"/>
        </w:rPr>
        <w:t>unicipiului Satu Mare</w:t>
      </w:r>
      <w:r w:rsidR="00616014">
        <w:rPr>
          <w:sz w:val="28"/>
          <w:szCs w:val="28"/>
          <w:lang w:val="ro-RO"/>
        </w:rPr>
        <w:t>,</w:t>
      </w:r>
      <w:r w:rsidRPr="00A82B37">
        <w:rPr>
          <w:sz w:val="28"/>
          <w:szCs w:val="28"/>
          <w:lang w:val="ro-RO"/>
        </w:rPr>
        <w:t xml:space="preserve"> înregistrat sub </w:t>
      </w:r>
      <w:r w:rsidR="00616014">
        <w:rPr>
          <w:sz w:val="28"/>
          <w:szCs w:val="28"/>
          <w:lang w:val="ro-RO"/>
        </w:rPr>
        <w:t xml:space="preserve">                                                    </w:t>
      </w:r>
      <w:r w:rsidRPr="00A82B37">
        <w:rPr>
          <w:sz w:val="28"/>
          <w:szCs w:val="28"/>
          <w:lang w:val="ro-RO"/>
        </w:rPr>
        <w:t xml:space="preserve">nr. </w:t>
      </w:r>
      <w:bookmarkStart w:id="6" w:name="_Hlk199228482"/>
      <w:r w:rsidR="001F5AC3">
        <w:rPr>
          <w:sz w:val="28"/>
          <w:szCs w:val="28"/>
          <w:lang w:val="ro-RO"/>
        </w:rPr>
        <w:t>33797/27.05.2025</w:t>
      </w:r>
      <w:bookmarkEnd w:id="6"/>
      <w:r w:rsidRPr="00A82B37">
        <w:rPr>
          <w:sz w:val="28"/>
          <w:szCs w:val="28"/>
          <w:lang w:val="ro-RO"/>
        </w:rPr>
        <w:t xml:space="preserve">, în calitate de inițiator, raportul de specialitate al </w:t>
      </w:r>
      <w:r w:rsidR="000A42DA" w:rsidRPr="00A82B37">
        <w:rPr>
          <w:sz w:val="28"/>
          <w:szCs w:val="28"/>
          <w:lang w:val="ro-RO"/>
        </w:rPr>
        <w:t>Serviciului administrare căi publice autorizări - Compartiment guvernanță corporativă din cadrul aparatului de specialitate al primarului</w:t>
      </w:r>
      <w:r w:rsidRPr="00A82B37">
        <w:rPr>
          <w:sz w:val="28"/>
          <w:szCs w:val="28"/>
          <w:lang w:val="ro-RO"/>
        </w:rPr>
        <w:t>, înregistrat sub nr</w:t>
      </w:r>
      <w:r w:rsidR="001F5AC3">
        <w:rPr>
          <w:sz w:val="28"/>
          <w:szCs w:val="28"/>
          <w:lang w:val="ro-RO"/>
        </w:rPr>
        <w:t xml:space="preserve">. </w:t>
      </w:r>
      <w:bookmarkStart w:id="7" w:name="_Hlk199228558"/>
      <w:r w:rsidR="001F5AC3">
        <w:rPr>
          <w:sz w:val="28"/>
          <w:szCs w:val="28"/>
          <w:lang w:val="ro-RO"/>
        </w:rPr>
        <w:t>33798/27.05.2025</w:t>
      </w:r>
      <w:bookmarkEnd w:id="7"/>
      <w:r w:rsidRPr="00A82B37">
        <w:rPr>
          <w:sz w:val="28"/>
          <w:szCs w:val="28"/>
          <w:lang w:val="ro-RO"/>
        </w:rPr>
        <w:t xml:space="preserve">, </w:t>
      </w:r>
      <w:r w:rsidR="000C0933" w:rsidRPr="00A82B37">
        <w:rPr>
          <w:sz w:val="28"/>
          <w:szCs w:val="28"/>
          <w:lang w:val="ro-RO"/>
        </w:rPr>
        <w:t xml:space="preserve">raportul </w:t>
      </w:r>
      <w:r w:rsidR="006F3E43" w:rsidRPr="00A82B37">
        <w:rPr>
          <w:sz w:val="28"/>
          <w:szCs w:val="28"/>
          <w:lang w:val="ro-RO"/>
        </w:rPr>
        <w:t xml:space="preserve">de specialitate al </w:t>
      </w:r>
      <w:r w:rsidR="000A42DA" w:rsidRPr="00A82B37">
        <w:rPr>
          <w:sz w:val="28"/>
          <w:szCs w:val="28"/>
          <w:lang w:val="ro-RO"/>
        </w:rPr>
        <w:t xml:space="preserve">Asociației de Dezvoltare Intercomunitară pentru servicii în sectorul de apă și apă uzată din județul Satu Mare </w:t>
      </w:r>
      <w:r w:rsidR="00E60D5F" w:rsidRPr="00A82B37">
        <w:rPr>
          <w:sz w:val="28"/>
          <w:szCs w:val="28"/>
          <w:lang w:val="ro-RO"/>
        </w:rPr>
        <w:t xml:space="preserve">cu </w:t>
      </w:r>
      <w:r w:rsidR="000C0933" w:rsidRPr="00A82B37">
        <w:rPr>
          <w:sz w:val="28"/>
          <w:szCs w:val="28"/>
          <w:lang w:val="ro-RO"/>
        </w:rPr>
        <w:t>nr</w:t>
      </w:r>
      <w:r w:rsidR="007C2BE8" w:rsidRPr="00A82B37">
        <w:rPr>
          <w:sz w:val="28"/>
          <w:szCs w:val="28"/>
          <w:lang w:val="ro-RO"/>
        </w:rPr>
        <w:t>.</w:t>
      </w:r>
      <w:r w:rsidR="006F3E43" w:rsidRPr="00A82B37">
        <w:rPr>
          <w:sz w:val="28"/>
          <w:szCs w:val="28"/>
          <w:lang w:val="ro-RO"/>
        </w:rPr>
        <w:t>18/26.05.2025</w:t>
      </w:r>
      <w:r w:rsidR="00E60D5F" w:rsidRPr="00A82B37">
        <w:rPr>
          <w:sz w:val="28"/>
          <w:szCs w:val="28"/>
          <w:lang w:val="ro-RO"/>
        </w:rPr>
        <w:t>,</w:t>
      </w:r>
      <w:r w:rsidR="00C36479" w:rsidRPr="00A82B37">
        <w:rPr>
          <w:sz w:val="28"/>
          <w:szCs w:val="28"/>
          <w:lang w:val="ro-RO"/>
        </w:rPr>
        <w:t xml:space="preserve"> avizele comisiilor de specialitate ale consiliului local,</w:t>
      </w:r>
    </w:p>
    <w:p w14:paraId="464B1DDB" w14:textId="5CFFD8C0" w:rsidR="00202A2C" w:rsidRPr="00A82B37" w:rsidRDefault="000A42DA" w:rsidP="007D7822">
      <w:pPr>
        <w:ind w:firstLine="720"/>
        <w:jc w:val="both"/>
        <w:rPr>
          <w:sz w:val="28"/>
          <w:szCs w:val="28"/>
          <w:lang w:val="ro-RO"/>
        </w:rPr>
      </w:pPr>
      <w:bookmarkStart w:id="8" w:name="_Hlk190955858"/>
      <w:r w:rsidRPr="00A82B37">
        <w:rPr>
          <w:sz w:val="28"/>
          <w:szCs w:val="28"/>
          <w:lang w:val="ro-RO"/>
        </w:rPr>
        <w:t>Ținând cont de prevederile art. 5 alin</w:t>
      </w:r>
      <w:r w:rsidR="006F3E43" w:rsidRPr="00A82B37">
        <w:rPr>
          <w:sz w:val="28"/>
          <w:szCs w:val="28"/>
          <w:lang w:val="ro-RO"/>
        </w:rPr>
        <w:t>.</w:t>
      </w:r>
      <w:r w:rsidRPr="00A82B37">
        <w:rPr>
          <w:sz w:val="28"/>
          <w:szCs w:val="28"/>
          <w:lang w:val="ro-RO"/>
        </w:rPr>
        <w:t xml:space="preserve"> </w:t>
      </w:r>
      <w:r w:rsidR="006F3E43" w:rsidRPr="00A82B37">
        <w:rPr>
          <w:sz w:val="28"/>
          <w:szCs w:val="28"/>
          <w:lang w:val="ro-RO"/>
        </w:rPr>
        <w:t>(</w:t>
      </w:r>
      <w:r w:rsidRPr="00A82B37">
        <w:rPr>
          <w:sz w:val="28"/>
          <w:szCs w:val="28"/>
          <w:lang w:val="ro-RO"/>
        </w:rPr>
        <w:t>2</w:t>
      </w:r>
      <w:r w:rsidR="006F3E43" w:rsidRPr="00A82B37">
        <w:rPr>
          <w:sz w:val="28"/>
          <w:szCs w:val="28"/>
          <w:lang w:val="ro-RO"/>
        </w:rPr>
        <w:t>)</w:t>
      </w:r>
      <w:r w:rsidRPr="00A82B37">
        <w:rPr>
          <w:sz w:val="28"/>
          <w:szCs w:val="28"/>
          <w:lang w:val="ro-RO"/>
        </w:rPr>
        <w:t xml:space="preserve"> din Statutul „Asociației de dezvoltare intercomunitară pentru servicii în sectorul de apă și apă uzată din județul Satu Mare” care stipulează că </w:t>
      </w:r>
      <w:r w:rsidRPr="00A82B37">
        <w:rPr>
          <w:i/>
          <w:iCs/>
          <w:sz w:val="28"/>
          <w:szCs w:val="28"/>
          <w:lang w:val="ro-RO"/>
        </w:rPr>
        <w:t>”Art. 5</w:t>
      </w:r>
      <w:r w:rsidR="00E41642">
        <w:rPr>
          <w:i/>
          <w:iCs/>
          <w:sz w:val="28"/>
          <w:szCs w:val="28"/>
          <w:lang w:val="ro-RO"/>
        </w:rPr>
        <w:t xml:space="preserve"> alin.</w:t>
      </w:r>
      <w:r w:rsidRPr="00A82B37">
        <w:rPr>
          <w:i/>
          <w:iCs/>
          <w:sz w:val="28"/>
          <w:szCs w:val="28"/>
          <w:lang w:val="ro-RO"/>
        </w:rPr>
        <w:t xml:space="preserve"> (2) Pentru realizarea obiectivelor </w:t>
      </w:r>
      <w:r w:rsidR="001E76A1" w:rsidRPr="00A82B37">
        <w:rPr>
          <w:i/>
          <w:iCs/>
          <w:sz w:val="28"/>
          <w:szCs w:val="28"/>
          <w:lang w:val="ro-RO"/>
        </w:rPr>
        <w:t>Asociației</w:t>
      </w:r>
      <w:r w:rsidRPr="00A82B37">
        <w:rPr>
          <w:i/>
          <w:iCs/>
          <w:sz w:val="28"/>
          <w:szCs w:val="28"/>
          <w:lang w:val="ro-RO"/>
        </w:rPr>
        <w:t xml:space="preserve">, prin prezentul Statut </w:t>
      </w:r>
      <w:r w:rsidR="001E76A1" w:rsidRPr="00A82B37">
        <w:rPr>
          <w:i/>
          <w:iCs/>
          <w:sz w:val="28"/>
          <w:szCs w:val="28"/>
          <w:lang w:val="ro-RO"/>
        </w:rPr>
        <w:t>Asociații</w:t>
      </w:r>
      <w:r w:rsidRPr="00A82B37">
        <w:rPr>
          <w:i/>
          <w:iCs/>
          <w:sz w:val="28"/>
          <w:szCs w:val="28"/>
          <w:lang w:val="ro-RO"/>
        </w:rPr>
        <w:t xml:space="preserve"> mandatează </w:t>
      </w:r>
      <w:r w:rsidR="001E76A1" w:rsidRPr="00A82B37">
        <w:rPr>
          <w:i/>
          <w:iCs/>
          <w:sz w:val="28"/>
          <w:szCs w:val="28"/>
          <w:lang w:val="ro-RO"/>
        </w:rPr>
        <w:t>Asociația</w:t>
      </w:r>
      <w:r w:rsidRPr="00A82B37">
        <w:rPr>
          <w:i/>
          <w:iCs/>
          <w:sz w:val="28"/>
          <w:szCs w:val="28"/>
          <w:lang w:val="ro-RO"/>
        </w:rPr>
        <w:t xml:space="preserve">, conform art. 10 alin. (5) din Legea nr. 51/2006 a serviciilor comunitare de </w:t>
      </w:r>
      <w:r w:rsidR="001E76A1" w:rsidRPr="00A82B37">
        <w:rPr>
          <w:i/>
          <w:iCs/>
          <w:sz w:val="28"/>
          <w:szCs w:val="28"/>
          <w:lang w:val="ro-RO"/>
        </w:rPr>
        <w:t>utilități</w:t>
      </w:r>
      <w:r w:rsidRPr="00A82B37">
        <w:rPr>
          <w:i/>
          <w:iCs/>
          <w:sz w:val="28"/>
          <w:szCs w:val="28"/>
          <w:lang w:val="ro-RO"/>
        </w:rPr>
        <w:t xml:space="preserve"> publice, cu modificările </w:t>
      </w:r>
      <w:r w:rsidR="001E76A1" w:rsidRPr="00A82B37">
        <w:rPr>
          <w:i/>
          <w:iCs/>
          <w:sz w:val="28"/>
          <w:szCs w:val="28"/>
          <w:lang w:val="ro-RO"/>
        </w:rPr>
        <w:t>și</w:t>
      </w:r>
      <w:r w:rsidRPr="00A82B37">
        <w:rPr>
          <w:i/>
          <w:iCs/>
          <w:sz w:val="28"/>
          <w:szCs w:val="28"/>
          <w:lang w:val="ro-RO"/>
        </w:rPr>
        <w:t xml:space="preserve"> completările ulterioare, să exercite în numele </w:t>
      </w:r>
      <w:r w:rsidR="001E76A1" w:rsidRPr="00A82B37">
        <w:rPr>
          <w:i/>
          <w:iCs/>
          <w:sz w:val="28"/>
          <w:szCs w:val="28"/>
          <w:lang w:val="ro-RO"/>
        </w:rPr>
        <w:t>și</w:t>
      </w:r>
      <w:r w:rsidRPr="00A82B37">
        <w:rPr>
          <w:i/>
          <w:iCs/>
          <w:sz w:val="28"/>
          <w:szCs w:val="28"/>
          <w:lang w:val="ro-RO"/>
        </w:rPr>
        <w:t xml:space="preserve"> pe seama lor următoarele drepturi </w:t>
      </w:r>
      <w:r w:rsidR="001E76A1" w:rsidRPr="00A82B37">
        <w:rPr>
          <w:i/>
          <w:iCs/>
          <w:sz w:val="28"/>
          <w:szCs w:val="28"/>
          <w:lang w:val="ro-RO"/>
        </w:rPr>
        <w:t>și</w:t>
      </w:r>
      <w:r w:rsidRPr="00A82B37">
        <w:rPr>
          <w:i/>
          <w:iCs/>
          <w:sz w:val="28"/>
          <w:szCs w:val="28"/>
          <w:lang w:val="ro-RO"/>
        </w:rPr>
        <w:t xml:space="preserve"> </w:t>
      </w:r>
      <w:r w:rsidR="001E76A1" w:rsidRPr="00A82B37">
        <w:rPr>
          <w:i/>
          <w:iCs/>
          <w:sz w:val="28"/>
          <w:szCs w:val="28"/>
          <w:lang w:val="ro-RO"/>
        </w:rPr>
        <w:t>obligații</w:t>
      </w:r>
      <w:r w:rsidRPr="00A82B37">
        <w:rPr>
          <w:i/>
          <w:iCs/>
          <w:sz w:val="28"/>
          <w:szCs w:val="28"/>
          <w:lang w:val="ro-RO"/>
        </w:rPr>
        <w:t xml:space="preserve"> legate de Serviciu.</w:t>
      </w:r>
      <w:r w:rsidR="006F3E43" w:rsidRPr="00A82B37">
        <w:rPr>
          <w:i/>
          <w:iCs/>
          <w:sz w:val="28"/>
          <w:szCs w:val="28"/>
          <w:lang w:val="ro-RO"/>
        </w:rPr>
        <w:t>...</w:t>
      </w:r>
      <w:r w:rsidRPr="00A82B37">
        <w:rPr>
          <w:i/>
          <w:iCs/>
          <w:sz w:val="28"/>
          <w:szCs w:val="28"/>
          <w:lang w:val="ro-RO"/>
        </w:rPr>
        <w:t>”</w:t>
      </w:r>
      <w:r w:rsidR="00967D3D" w:rsidRPr="00A82B37">
        <w:rPr>
          <w:i/>
          <w:iCs/>
          <w:sz w:val="28"/>
          <w:szCs w:val="28"/>
          <w:lang w:val="ro-RO"/>
        </w:rPr>
        <w:t xml:space="preserve"> </w:t>
      </w:r>
      <w:r w:rsidRPr="00A82B37">
        <w:rPr>
          <w:sz w:val="28"/>
          <w:szCs w:val="28"/>
          <w:lang w:val="ro-RO"/>
        </w:rPr>
        <w:t xml:space="preserve">luând în considerare </w:t>
      </w:r>
      <w:r w:rsidR="00E41642">
        <w:rPr>
          <w:sz w:val="28"/>
          <w:szCs w:val="28"/>
          <w:lang w:val="ro-RO"/>
        </w:rPr>
        <w:t xml:space="preserve">și </w:t>
      </w:r>
      <w:r w:rsidRPr="00A82B37">
        <w:rPr>
          <w:sz w:val="28"/>
          <w:szCs w:val="28"/>
          <w:lang w:val="ro-RO"/>
        </w:rPr>
        <w:t>prevederile art. 16 alin. (2) lit. l), art. 17 alin. (1) și alin.</w:t>
      </w:r>
      <w:r w:rsidR="006F3E43" w:rsidRPr="00A82B37">
        <w:rPr>
          <w:sz w:val="28"/>
          <w:szCs w:val="28"/>
          <w:lang w:val="ro-RO"/>
        </w:rPr>
        <w:t>(</w:t>
      </w:r>
      <w:r w:rsidRPr="00A82B37">
        <w:rPr>
          <w:sz w:val="28"/>
          <w:szCs w:val="28"/>
          <w:lang w:val="ro-RO"/>
        </w:rPr>
        <w:t>2</w:t>
      </w:r>
      <w:r w:rsidR="006F3E43" w:rsidRPr="00A82B37">
        <w:rPr>
          <w:sz w:val="28"/>
          <w:szCs w:val="28"/>
          <w:lang w:val="ro-RO"/>
        </w:rPr>
        <w:t>)</w:t>
      </w:r>
      <w:r w:rsidRPr="00A82B37">
        <w:rPr>
          <w:sz w:val="28"/>
          <w:szCs w:val="28"/>
          <w:lang w:val="ro-RO"/>
        </w:rPr>
        <w:t xml:space="preserve"> litera a) Operatorul, punctul 4,  art. 20 alin. (3), art. 21 alin. (1) din Statutul Asociației coroborate cu art.10 alin.</w:t>
      </w:r>
      <w:r w:rsidR="00A82B37">
        <w:rPr>
          <w:sz w:val="28"/>
          <w:szCs w:val="28"/>
          <w:lang w:val="ro-RO"/>
        </w:rPr>
        <w:t xml:space="preserve"> </w:t>
      </w:r>
      <w:r w:rsidRPr="00A82B37">
        <w:rPr>
          <w:sz w:val="28"/>
          <w:szCs w:val="28"/>
          <w:lang w:val="ro-RO"/>
        </w:rPr>
        <w:t>(5) și (5^1), art. 27 din Legea serviciilor comunitare de utilități publice nr. 51</w:t>
      </w:r>
      <w:r w:rsidR="006F3E43" w:rsidRPr="00A82B37">
        <w:rPr>
          <w:sz w:val="28"/>
          <w:szCs w:val="28"/>
          <w:lang w:val="ro-RO"/>
        </w:rPr>
        <w:t>/</w:t>
      </w:r>
      <w:r w:rsidRPr="00A82B37">
        <w:rPr>
          <w:sz w:val="28"/>
          <w:szCs w:val="28"/>
          <w:lang w:val="ro-RO"/>
        </w:rPr>
        <w:t>2006</w:t>
      </w:r>
      <w:r w:rsidR="006F3E43" w:rsidRPr="00A82B37">
        <w:rPr>
          <w:sz w:val="28"/>
          <w:szCs w:val="28"/>
          <w:lang w:val="ro-RO"/>
        </w:rPr>
        <w:t xml:space="preserve"> </w:t>
      </w:r>
      <w:bookmarkStart w:id="9" w:name="_Hlk199166656"/>
      <w:r w:rsidRPr="00A82B37">
        <w:rPr>
          <w:sz w:val="28"/>
          <w:szCs w:val="28"/>
          <w:lang w:val="ro-RO"/>
        </w:rPr>
        <w:t>republicată, cu modificările și completările ulterioare</w:t>
      </w:r>
      <w:r w:rsidR="00202A2C" w:rsidRPr="00A82B37">
        <w:rPr>
          <w:sz w:val="28"/>
          <w:szCs w:val="28"/>
          <w:lang w:val="ro-RO"/>
        </w:rPr>
        <w:t xml:space="preserve"> </w:t>
      </w:r>
      <w:bookmarkEnd w:id="9"/>
    </w:p>
    <w:bookmarkEnd w:id="8"/>
    <w:p w14:paraId="77C6CE0D" w14:textId="2E26E5D1" w:rsidR="007D7822" w:rsidRDefault="000A42DA" w:rsidP="007D7822">
      <w:pPr>
        <w:autoSpaceDE w:val="0"/>
        <w:autoSpaceDN w:val="0"/>
        <w:adjustRightInd w:val="0"/>
        <w:ind w:firstLine="720"/>
        <w:jc w:val="both"/>
        <w:rPr>
          <w:sz w:val="28"/>
          <w:szCs w:val="28"/>
          <w:lang w:val="ro-RO"/>
        </w:rPr>
      </w:pPr>
      <w:r w:rsidRPr="007D7822">
        <w:rPr>
          <w:sz w:val="28"/>
          <w:szCs w:val="28"/>
          <w:lang w:val="ro-RO"/>
        </w:rPr>
        <w:t xml:space="preserve">În conformitate </w:t>
      </w:r>
      <w:r w:rsidR="00E41642">
        <w:rPr>
          <w:sz w:val="28"/>
          <w:szCs w:val="28"/>
          <w:lang w:val="ro-RO"/>
        </w:rPr>
        <w:t xml:space="preserve">și </w:t>
      </w:r>
      <w:r w:rsidRPr="007D7822">
        <w:rPr>
          <w:sz w:val="28"/>
          <w:szCs w:val="28"/>
          <w:lang w:val="ro-RO"/>
        </w:rPr>
        <w:t>cu prevederile</w:t>
      </w:r>
      <w:r w:rsidR="007D7822">
        <w:rPr>
          <w:sz w:val="28"/>
          <w:szCs w:val="28"/>
          <w:lang w:val="ro-RO"/>
        </w:rPr>
        <w:t>:</w:t>
      </w:r>
    </w:p>
    <w:p w14:paraId="26A1ACEC" w14:textId="73F56054" w:rsidR="007D7822" w:rsidRPr="007D7822" w:rsidRDefault="000A42DA" w:rsidP="007D7822">
      <w:pPr>
        <w:pStyle w:val="ListParagraph"/>
        <w:numPr>
          <w:ilvl w:val="0"/>
          <w:numId w:val="12"/>
        </w:numPr>
        <w:autoSpaceDE w:val="0"/>
        <w:autoSpaceDN w:val="0"/>
        <w:adjustRightInd w:val="0"/>
        <w:jc w:val="both"/>
        <w:rPr>
          <w:sz w:val="28"/>
          <w:szCs w:val="28"/>
        </w:rPr>
      </w:pPr>
      <w:r w:rsidRPr="007D7822">
        <w:rPr>
          <w:sz w:val="28"/>
          <w:szCs w:val="28"/>
        </w:rPr>
        <w:t xml:space="preserve">Legii nr. 241/2006  privind serviciul de alimentare cu apă </w:t>
      </w:r>
      <w:r w:rsidR="001E76A1" w:rsidRPr="007D7822">
        <w:rPr>
          <w:sz w:val="28"/>
          <w:szCs w:val="28"/>
        </w:rPr>
        <w:t>și</w:t>
      </w:r>
      <w:r w:rsidRPr="007D7822">
        <w:rPr>
          <w:sz w:val="28"/>
          <w:szCs w:val="28"/>
        </w:rPr>
        <w:t xml:space="preserve"> de canalizare, </w:t>
      </w:r>
      <w:r w:rsidR="006F3E43" w:rsidRPr="007D7822">
        <w:rPr>
          <w:sz w:val="28"/>
          <w:szCs w:val="28"/>
        </w:rPr>
        <w:t>republicată, cu modificările și completările ulterioare</w:t>
      </w:r>
      <w:r w:rsidR="00E643A2" w:rsidRPr="007D7822">
        <w:rPr>
          <w:sz w:val="28"/>
          <w:szCs w:val="28"/>
        </w:rPr>
        <w:t xml:space="preserve">, </w:t>
      </w:r>
    </w:p>
    <w:p w14:paraId="45DB7151" w14:textId="77C54966" w:rsidR="007D7822" w:rsidRPr="007D7822" w:rsidRDefault="00E643A2" w:rsidP="007D7822">
      <w:pPr>
        <w:pStyle w:val="ListParagraph"/>
        <w:numPr>
          <w:ilvl w:val="0"/>
          <w:numId w:val="13"/>
        </w:numPr>
        <w:autoSpaceDE w:val="0"/>
        <w:autoSpaceDN w:val="0"/>
        <w:adjustRightInd w:val="0"/>
        <w:jc w:val="both"/>
        <w:rPr>
          <w:sz w:val="28"/>
          <w:szCs w:val="28"/>
          <w:lang w:val="pt-BR"/>
        </w:rPr>
      </w:pPr>
      <w:r w:rsidRPr="007D7822">
        <w:rPr>
          <w:sz w:val="28"/>
          <w:szCs w:val="28"/>
        </w:rPr>
        <w:t>O</w:t>
      </w:r>
      <w:r w:rsidR="00E03273">
        <w:rPr>
          <w:sz w:val="28"/>
          <w:szCs w:val="28"/>
        </w:rPr>
        <w:t>.</w:t>
      </w:r>
      <w:r w:rsidRPr="007D7822">
        <w:rPr>
          <w:sz w:val="28"/>
          <w:szCs w:val="28"/>
        </w:rPr>
        <w:t>U</w:t>
      </w:r>
      <w:r w:rsidR="00E03273">
        <w:rPr>
          <w:sz w:val="28"/>
          <w:szCs w:val="28"/>
        </w:rPr>
        <w:t>.</w:t>
      </w:r>
      <w:r w:rsidRPr="007D7822">
        <w:rPr>
          <w:sz w:val="28"/>
          <w:szCs w:val="28"/>
        </w:rPr>
        <w:t>G</w:t>
      </w:r>
      <w:r w:rsidR="00E03273">
        <w:rPr>
          <w:sz w:val="28"/>
          <w:szCs w:val="28"/>
        </w:rPr>
        <w:t>.</w:t>
      </w:r>
      <w:r w:rsidRPr="007D7822">
        <w:rPr>
          <w:sz w:val="28"/>
          <w:szCs w:val="28"/>
        </w:rPr>
        <w:t xml:space="preserve"> nr. 109/2011 </w:t>
      </w:r>
      <w:r w:rsidR="007D7822" w:rsidRPr="007D7822">
        <w:rPr>
          <w:sz w:val="28"/>
          <w:szCs w:val="28"/>
          <w:lang w:val="pt-BR"/>
        </w:rPr>
        <w:t xml:space="preserve">privind guvernanţa corporativă a întreprinderilor publice, cu modificările și completările ulterioare, </w:t>
      </w:r>
    </w:p>
    <w:p w14:paraId="47EC8791" w14:textId="77777777" w:rsidR="00E643A2" w:rsidRPr="00E643A2" w:rsidRDefault="00E643A2" w:rsidP="007D7822">
      <w:pPr>
        <w:ind w:firstLine="720"/>
        <w:jc w:val="both"/>
        <w:rPr>
          <w:sz w:val="28"/>
          <w:szCs w:val="28"/>
          <w:lang w:val="ro-RO"/>
        </w:rPr>
      </w:pPr>
      <w:r>
        <w:rPr>
          <w:sz w:val="28"/>
          <w:szCs w:val="28"/>
          <w:lang w:val="ro-RO" w:eastAsia="zh-CN"/>
        </w:rPr>
        <w:t>Ținând seama de prevederile Legii nr. 24/2000 privind normele de tehnică legislativă pentru elaborarea actelor normative, republicată, cu modificările și completările ulterioare,</w:t>
      </w:r>
      <w:r w:rsidRPr="00E643A2">
        <w:rPr>
          <w:sz w:val="28"/>
          <w:szCs w:val="28"/>
          <w:lang w:val="ro-RO"/>
        </w:rPr>
        <w:t xml:space="preserve"> </w:t>
      </w:r>
    </w:p>
    <w:p w14:paraId="23E7C182" w14:textId="271D79A7" w:rsidR="000A42DA" w:rsidRPr="00A82B37" w:rsidRDefault="000A42DA" w:rsidP="007D7822">
      <w:pPr>
        <w:ind w:firstLine="720"/>
        <w:jc w:val="both"/>
        <w:rPr>
          <w:sz w:val="28"/>
          <w:szCs w:val="28"/>
          <w:lang w:val="ro-RO"/>
        </w:rPr>
      </w:pPr>
      <w:r w:rsidRPr="00A82B37">
        <w:rPr>
          <w:sz w:val="28"/>
          <w:szCs w:val="28"/>
          <w:lang w:val="ro-RO"/>
        </w:rPr>
        <w:lastRenderedPageBreak/>
        <w:t xml:space="preserve">În baza prevederilor art.129 alin. (2) lit. </w:t>
      </w:r>
      <w:r w:rsidR="00696C92" w:rsidRPr="00A82B37">
        <w:rPr>
          <w:sz w:val="28"/>
          <w:szCs w:val="28"/>
          <w:lang w:val="ro-RO"/>
        </w:rPr>
        <w:t xml:space="preserve">a) și lit. </w:t>
      </w:r>
      <w:r w:rsidRPr="00A82B37">
        <w:rPr>
          <w:sz w:val="28"/>
          <w:szCs w:val="28"/>
          <w:lang w:val="ro-RO"/>
        </w:rPr>
        <w:t>d)</w:t>
      </w:r>
      <w:r w:rsidR="00696C92" w:rsidRPr="00A82B37">
        <w:rPr>
          <w:sz w:val="28"/>
          <w:szCs w:val="28"/>
          <w:lang w:val="ro-RO"/>
        </w:rPr>
        <w:t xml:space="preserve"> coroborate cu prevederile alin. (3) lit. d) </w:t>
      </w:r>
      <w:r w:rsidRPr="00A82B37">
        <w:rPr>
          <w:sz w:val="28"/>
          <w:szCs w:val="28"/>
          <w:lang w:val="ro-RO"/>
        </w:rPr>
        <w:t xml:space="preserve"> și alin. (7) lit. n) din O.U.G. nr. 57/2019 privind Codul administrativ, </w:t>
      </w:r>
      <w:r w:rsidR="006F3E43" w:rsidRPr="00A82B37">
        <w:rPr>
          <w:sz w:val="28"/>
          <w:szCs w:val="28"/>
          <w:lang w:val="ro-RO"/>
        </w:rPr>
        <w:t xml:space="preserve">cu modificările și completările ulterioare, </w:t>
      </w:r>
    </w:p>
    <w:p w14:paraId="07E075E4" w14:textId="6F6BE554" w:rsidR="000A42DA" w:rsidRPr="00A82B37" w:rsidRDefault="000A42DA" w:rsidP="007D7822">
      <w:pPr>
        <w:ind w:firstLine="720"/>
        <w:jc w:val="both"/>
        <w:rPr>
          <w:sz w:val="28"/>
          <w:szCs w:val="28"/>
          <w:lang w:val="ro-RO"/>
        </w:rPr>
      </w:pPr>
      <w:r w:rsidRPr="00A82B37">
        <w:rPr>
          <w:sz w:val="28"/>
          <w:szCs w:val="28"/>
          <w:lang w:val="ro-RO"/>
        </w:rPr>
        <w:t>În temeiul prevederilor art. 139 alin.</w:t>
      </w:r>
      <w:r w:rsidR="004A5319" w:rsidRPr="00A82B37">
        <w:rPr>
          <w:sz w:val="28"/>
          <w:szCs w:val="28"/>
          <w:lang w:val="ro-RO"/>
        </w:rPr>
        <w:t xml:space="preserve"> </w:t>
      </w:r>
      <w:r w:rsidRPr="00A82B37">
        <w:rPr>
          <w:sz w:val="28"/>
          <w:szCs w:val="28"/>
          <w:lang w:val="ro-RO"/>
        </w:rPr>
        <w:t xml:space="preserve">(3) lit. h) din O.U.G nr. 57/2019 privind Codul administrativ,  </w:t>
      </w:r>
      <w:r w:rsidR="006F3E43" w:rsidRPr="00A82B37">
        <w:rPr>
          <w:sz w:val="28"/>
          <w:szCs w:val="28"/>
          <w:lang w:val="ro-RO"/>
        </w:rPr>
        <w:t xml:space="preserve">cu modificările și completările ulterioare, </w:t>
      </w:r>
      <w:r w:rsidRPr="00A82B37">
        <w:rPr>
          <w:sz w:val="28"/>
          <w:szCs w:val="28"/>
          <w:lang w:val="ro-RO"/>
        </w:rPr>
        <w:t xml:space="preserve">   </w:t>
      </w:r>
    </w:p>
    <w:p w14:paraId="49176825" w14:textId="77777777" w:rsidR="000A42DA" w:rsidRPr="00A82B37" w:rsidRDefault="000A42DA" w:rsidP="007D7822">
      <w:pPr>
        <w:ind w:firstLine="720"/>
        <w:jc w:val="both"/>
        <w:rPr>
          <w:sz w:val="28"/>
          <w:szCs w:val="28"/>
          <w:lang w:val="ro-RO"/>
        </w:rPr>
      </w:pPr>
      <w:r w:rsidRPr="00A82B37">
        <w:rPr>
          <w:sz w:val="28"/>
          <w:szCs w:val="28"/>
          <w:lang w:val="ro-RO"/>
        </w:rPr>
        <w:t>Adoptă prezenta,</w:t>
      </w:r>
    </w:p>
    <w:p w14:paraId="220335C0" w14:textId="49A806E7" w:rsidR="000A42DA" w:rsidRPr="00A82B37" w:rsidRDefault="000A42DA" w:rsidP="007D7822">
      <w:pPr>
        <w:spacing w:before="100" w:beforeAutospacing="1" w:after="100" w:afterAutospacing="1"/>
        <w:jc w:val="center"/>
        <w:rPr>
          <w:b/>
          <w:bCs/>
          <w:sz w:val="28"/>
          <w:szCs w:val="28"/>
          <w:lang w:val="ro-RO"/>
        </w:rPr>
      </w:pPr>
      <w:r w:rsidRPr="00A82B37">
        <w:rPr>
          <w:b/>
          <w:bCs/>
          <w:sz w:val="28"/>
          <w:szCs w:val="28"/>
          <w:lang w:val="ro-RO"/>
        </w:rPr>
        <w:t>H</w:t>
      </w:r>
      <w:r w:rsidR="00E622DF">
        <w:rPr>
          <w:b/>
          <w:bCs/>
          <w:sz w:val="28"/>
          <w:szCs w:val="28"/>
          <w:lang w:val="ro-RO"/>
        </w:rPr>
        <w:t xml:space="preserve"> </w:t>
      </w:r>
      <w:r w:rsidRPr="00A82B37">
        <w:rPr>
          <w:b/>
          <w:bCs/>
          <w:sz w:val="28"/>
          <w:szCs w:val="28"/>
          <w:lang w:val="ro-RO"/>
        </w:rPr>
        <w:t>O</w:t>
      </w:r>
      <w:r w:rsidR="00E622DF">
        <w:rPr>
          <w:b/>
          <w:bCs/>
          <w:sz w:val="28"/>
          <w:szCs w:val="28"/>
          <w:lang w:val="ro-RO"/>
        </w:rPr>
        <w:t xml:space="preserve"> </w:t>
      </w:r>
      <w:r w:rsidRPr="00A82B37">
        <w:rPr>
          <w:b/>
          <w:bCs/>
          <w:sz w:val="28"/>
          <w:szCs w:val="28"/>
          <w:lang w:val="ro-RO"/>
        </w:rPr>
        <w:t>T</w:t>
      </w:r>
      <w:r w:rsidR="00E622DF">
        <w:rPr>
          <w:b/>
          <w:bCs/>
          <w:sz w:val="28"/>
          <w:szCs w:val="28"/>
          <w:lang w:val="ro-RO"/>
        </w:rPr>
        <w:t xml:space="preserve"> </w:t>
      </w:r>
      <w:r w:rsidRPr="00A82B37">
        <w:rPr>
          <w:b/>
          <w:bCs/>
          <w:sz w:val="28"/>
          <w:szCs w:val="28"/>
          <w:lang w:val="ro-RO"/>
        </w:rPr>
        <w:t>Ă</w:t>
      </w:r>
      <w:r w:rsidR="00E622DF">
        <w:rPr>
          <w:b/>
          <w:bCs/>
          <w:sz w:val="28"/>
          <w:szCs w:val="28"/>
          <w:lang w:val="ro-RO"/>
        </w:rPr>
        <w:t xml:space="preserve"> </w:t>
      </w:r>
      <w:r w:rsidRPr="00A82B37">
        <w:rPr>
          <w:b/>
          <w:bCs/>
          <w:sz w:val="28"/>
          <w:szCs w:val="28"/>
          <w:lang w:val="ro-RO"/>
        </w:rPr>
        <w:t>R</w:t>
      </w:r>
      <w:r w:rsidR="00E622DF">
        <w:rPr>
          <w:b/>
          <w:bCs/>
          <w:sz w:val="28"/>
          <w:szCs w:val="28"/>
          <w:lang w:val="ro-RO"/>
        </w:rPr>
        <w:t xml:space="preserve"> </w:t>
      </w:r>
      <w:r w:rsidRPr="00A82B37">
        <w:rPr>
          <w:b/>
          <w:bCs/>
          <w:sz w:val="28"/>
          <w:szCs w:val="28"/>
          <w:lang w:val="ro-RO"/>
        </w:rPr>
        <w:t>Â</w:t>
      </w:r>
      <w:r w:rsidR="00E622DF">
        <w:rPr>
          <w:b/>
          <w:bCs/>
          <w:sz w:val="28"/>
          <w:szCs w:val="28"/>
          <w:lang w:val="ro-RO"/>
        </w:rPr>
        <w:t xml:space="preserve"> </w:t>
      </w:r>
      <w:r w:rsidRPr="00A82B37">
        <w:rPr>
          <w:b/>
          <w:bCs/>
          <w:sz w:val="28"/>
          <w:szCs w:val="28"/>
          <w:lang w:val="ro-RO"/>
        </w:rPr>
        <w:t>R</w:t>
      </w:r>
      <w:r w:rsidR="00E622DF">
        <w:rPr>
          <w:b/>
          <w:bCs/>
          <w:sz w:val="28"/>
          <w:szCs w:val="28"/>
          <w:lang w:val="ro-RO"/>
        </w:rPr>
        <w:t xml:space="preserve"> </w:t>
      </w:r>
      <w:r w:rsidRPr="00A82B37">
        <w:rPr>
          <w:b/>
          <w:bCs/>
          <w:sz w:val="28"/>
          <w:szCs w:val="28"/>
          <w:lang w:val="ro-RO"/>
        </w:rPr>
        <w:t>E:</w:t>
      </w:r>
    </w:p>
    <w:p w14:paraId="7031C636" w14:textId="47EF175A" w:rsidR="000A42DA" w:rsidRPr="00A82B37" w:rsidRDefault="000A42DA" w:rsidP="007D7822">
      <w:pPr>
        <w:jc w:val="both"/>
        <w:rPr>
          <w:sz w:val="28"/>
          <w:szCs w:val="28"/>
          <w:lang w:val="ro-RO"/>
        </w:rPr>
      </w:pPr>
      <w:r w:rsidRPr="00A82B37">
        <w:rPr>
          <w:sz w:val="28"/>
          <w:szCs w:val="28"/>
          <w:lang w:val="ro-RO"/>
        </w:rPr>
        <w:t> </w:t>
      </w:r>
      <w:bookmarkStart w:id="10" w:name="_Hlk68091871"/>
      <w:r w:rsidRPr="00A82B37">
        <w:rPr>
          <w:sz w:val="28"/>
          <w:szCs w:val="28"/>
          <w:lang w:val="ro-RO"/>
        </w:rPr>
        <w:tab/>
      </w:r>
      <w:r w:rsidRPr="00A82B37">
        <w:rPr>
          <w:b/>
          <w:bCs/>
          <w:sz w:val="28"/>
          <w:szCs w:val="28"/>
          <w:lang w:val="ro-RO"/>
        </w:rPr>
        <w:t>Art.</w:t>
      </w:r>
      <w:r w:rsidR="00616014">
        <w:rPr>
          <w:b/>
          <w:bCs/>
          <w:sz w:val="28"/>
          <w:szCs w:val="28"/>
          <w:lang w:val="ro-RO"/>
        </w:rPr>
        <w:t xml:space="preserve"> </w:t>
      </w:r>
      <w:r w:rsidRPr="00616014">
        <w:rPr>
          <w:b/>
          <w:bCs/>
          <w:sz w:val="28"/>
          <w:szCs w:val="28"/>
          <w:lang w:val="ro-RO"/>
        </w:rPr>
        <w:t>1.</w:t>
      </w:r>
      <w:r w:rsidRPr="00A82B37">
        <w:rPr>
          <w:sz w:val="28"/>
          <w:szCs w:val="28"/>
          <w:lang w:val="ro-RO"/>
        </w:rPr>
        <w:t xml:space="preserve"> Se acordă mandat </w:t>
      </w:r>
      <w:r w:rsidRPr="00A82B37">
        <w:rPr>
          <w:bCs/>
          <w:sz w:val="28"/>
          <w:szCs w:val="28"/>
          <w:lang w:val="ro-RO"/>
        </w:rPr>
        <w:t>Asociației de Dezvoltare Intercomunitară pentru servicii în sectorul de apă și apă uzată din județul Satu Mare, cu sediul î</w:t>
      </w:r>
      <w:r w:rsidR="001E76A1" w:rsidRPr="00A82B37">
        <w:rPr>
          <w:bCs/>
          <w:sz w:val="28"/>
          <w:szCs w:val="28"/>
          <w:lang w:val="ro-RO"/>
        </w:rPr>
        <w:t>n</w:t>
      </w:r>
      <w:r w:rsidRPr="00A82B37">
        <w:rPr>
          <w:bCs/>
          <w:sz w:val="28"/>
          <w:szCs w:val="28"/>
          <w:lang w:val="ro-RO"/>
        </w:rPr>
        <w:t xml:space="preserve"> România, județul Satu Mare, localitatea Satu Mare, Piața 25 Octombrie Nr.1, înscrisă în Registrul asociațiilor și fundațiilor de la grefa judecătoriei Satu Mare cu nr. 1352/296/13/PJ/2009 al cărui membru este </w:t>
      </w:r>
      <w:r w:rsidR="001E76A1" w:rsidRPr="00A82B37">
        <w:rPr>
          <w:bCs/>
          <w:sz w:val="28"/>
          <w:szCs w:val="28"/>
          <w:lang w:val="ro-RO"/>
        </w:rPr>
        <w:t>Municipiul</w:t>
      </w:r>
      <w:r w:rsidRPr="00A82B37">
        <w:rPr>
          <w:bCs/>
          <w:sz w:val="28"/>
          <w:szCs w:val="28"/>
          <w:lang w:val="ro-RO"/>
        </w:rPr>
        <w:t xml:space="preserve"> Satu Mare prin Consiliul Local al Municipiului </w:t>
      </w:r>
      <w:r w:rsidR="00616014">
        <w:rPr>
          <w:bCs/>
          <w:sz w:val="28"/>
          <w:szCs w:val="28"/>
          <w:lang w:val="ro-RO"/>
        </w:rPr>
        <w:t xml:space="preserve">                 </w:t>
      </w:r>
      <w:r w:rsidRPr="00A82B37">
        <w:rPr>
          <w:bCs/>
          <w:sz w:val="28"/>
          <w:szCs w:val="28"/>
          <w:lang w:val="ro-RO"/>
        </w:rPr>
        <w:t xml:space="preserve">Satu Mare prin reprezentantul său legal, în numele și pe seama Consiliul Local al Municipiului Satu Mare să exercite atribuțiile, </w:t>
      </w:r>
      <w:r w:rsidRPr="00A82B37">
        <w:rPr>
          <w:sz w:val="28"/>
          <w:szCs w:val="28"/>
          <w:lang w:val="ro-RO"/>
        </w:rPr>
        <w:t>drepturile și obligațiile prevăzute la art</w:t>
      </w:r>
      <w:r w:rsidR="001E76A1" w:rsidRPr="00A82B37">
        <w:rPr>
          <w:sz w:val="28"/>
          <w:szCs w:val="28"/>
          <w:lang w:val="ro-RO"/>
        </w:rPr>
        <w:t>.</w:t>
      </w:r>
      <w:r w:rsidRPr="00A82B37">
        <w:rPr>
          <w:sz w:val="28"/>
          <w:szCs w:val="28"/>
          <w:lang w:val="ro-RO"/>
        </w:rPr>
        <w:t xml:space="preserve"> 27 din Legea serviciilor comunitare de utilități publice nr. 51/2006</w:t>
      </w:r>
      <w:r w:rsidR="004074BA" w:rsidRPr="00A82B37">
        <w:rPr>
          <w:sz w:val="28"/>
          <w:szCs w:val="28"/>
          <w:lang w:val="ro-RO"/>
        </w:rPr>
        <w:t xml:space="preserve"> republicată, cu modificările și completările ulterioare</w:t>
      </w:r>
      <w:r w:rsidRPr="00A82B37">
        <w:rPr>
          <w:sz w:val="28"/>
          <w:szCs w:val="28"/>
          <w:lang w:val="ro-RO"/>
        </w:rPr>
        <w:t>.</w:t>
      </w:r>
    </w:p>
    <w:p w14:paraId="26290EEB" w14:textId="02997C88" w:rsidR="000A42DA" w:rsidRPr="00A82B37" w:rsidRDefault="000A42DA" w:rsidP="007D7822">
      <w:pPr>
        <w:pStyle w:val="ListParagraph"/>
        <w:ind w:left="0" w:firstLine="708"/>
        <w:jc w:val="both"/>
        <w:rPr>
          <w:bCs/>
          <w:sz w:val="28"/>
          <w:szCs w:val="28"/>
        </w:rPr>
      </w:pPr>
      <w:r w:rsidRPr="00A82B37">
        <w:rPr>
          <w:b/>
          <w:bCs/>
          <w:sz w:val="28"/>
          <w:szCs w:val="28"/>
        </w:rPr>
        <w:t>Art.</w:t>
      </w:r>
      <w:r w:rsidR="00616014">
        <w:rPr>
          <w:b/>
          <w:bCs/>
          <w:sz w:val="28"/>
          <w:szCs w:val="28"/>
        </w:rPr>
        <w:t xml:space="preserve"> </w:t>
      </w:r>
      <w:r w:rsidRPr="00616014">
        <w:rPr>
          <w:b/>
          <w:bCs/>
          <w:sz w:val="28"/>
          <w:szCs w:val="28"/>
        </w:rPr>
        <w:t>2.</w:t>
      </w:r>
      <w:r w:rsidRPr="00A82B37">
        <w:rPr>
          <w:sz w:val="28"/>
          <w:szCs w:val="28"/>
        </w:rPr>
        <w:t xml:space="preserve"> </w:t>
      </w:r>
      <w:r w:rsidRPr="00A82B37">
        <w:rPr>
          <w:bCs/>
          <w:sz w:val="28"/>
          <w:szCs w:val="28"/>
        </w:rPr>
        <w:t xml:space="preserve">Se mandatează domnul Kereskényi Gábor, </w:t>
      </w:r>
      <w:r w:rsidR="00616014">
        <w:rPr>
          <w:bCs/>
          <w:sz w:val="28"/>
          <w:szCs w:val="28"/>
        </w:rPr>
        <w:t>P</w:t>
      </w:r>
      <w:r w:rsidRPr="00A82B37">
        <w:rPr>
          <w:bCs/>
          <w:sz w:val="28"/>
          <w:szCs w:val="28"/>
        </w:rPr>
        <w:t xml:space="preserve">rimarul municipiului  </w:t>
      </w:r>
      <w:r w:rsidR="00616014">
        <w:rPr>
          <w:bCs/>
          <w:sz w:val="28"/>
          <w:szCs w:val="28"/>
        </w:rPr>
        <w:t xml:space="preserve">                  </w:t>
      </w:r>
      <w:r w:rsidRPr="00A82B37">
        <w:rPr>
          <w:bCs/>
          <w:sz w:val="28"/>
          <w:szCs w:val="28"/>
        </w:rPr>
        <w:t>Satu Mare să voteze în „Adunarea Generală a Asociației de Dezvoltare Intercomunitară pentru servicii în sectorul de apă și apă uzată din județul Satu Mare”, în numele și pentru municipiul Satu Mare, acordarea exercitării atribuțiilor de autoritate publică tutelară Asociației de Dezvoltare Intercomunitară pentru servicii în sectorul de apă și apă uzată din județul Satu Mare.</w:t>
      </w:r>
    </w:p>
    <w:bookmarkEnd w:id="10"/>
    <w:p w14:paraId="54166623" w14:textId="67D3206C" w:rsidR="000A42DA" w:rsidRPr="007D7822" w:rsidRDefault="000A42DA" w:rsidP="007D7822">
      <w:pPr>
        <w:tabs>
          <w:tab w:val="left" w:pos="9720"/>
        </w:tabs>
        <w:ind w:left="-142" w:right="-86" w:firstLine="850"/>
        <w:jc w:val="both"/>
        <w:rPr>
          <w:bCs/>
          <w:sz w:val="28"/>
          <w:szCs w:val="28"/>
          <w:lang w:val="ro-RO"/>
        </w:rPr>
      </w:pPr>
      <w:r w:rsidRPr="00A82B37">
        <w:rPr>
          <w:b/>
          <w:bCs/>
          <w:sz w:val="28"/>
          <w:szCs w:val="28"/>
          <w:lang w:val="ro-RO"/>
        </w:rPr>
        <w:t>Art. 3.</w:t>
      </w:r>
      <w:r w:rsidRPr="00A82B37">
        <w:rPr>
          <w:sz w:val="28"/>
          <w:szCs w:val="28"/>
          <w:lang w:val="ro-RO"/>
        </w:rPr>
        <w:t xml:space="preserve"> Prezenta hotărâre se comunică, prin intermediul Secretarului general al </w:t>
      </w:r>
      <w:r w:rsidR="00616014">
        <w:rPr>
          <w:bCs/>
          <w:sz w:val="28"/>
          <w:szCs w:val="28"/>
          <w:lang w:val="ro-RO"/>
        </w:rPr>
        <w:t>m</w:t>
      </w:r>
      <w:r w:rsidRPr="007D7822">
        <w:rPr>
          <w:bCs/>
          <w:sz w:val="28"/>
          <w:szCs w:val="28"/>
          <w:lang w:val="ro-RO"/>
        </w:rPr>
        <w:t xml:space="preserve">unicipiului Satu Mare, în termenul prevăzut de lege, Primarului </w:t>
      </w:r>
      <w:r w:rsidR="00616014">
        <w:rPr>
          <w:bCs/>
          <w:sz w:val="28"/>
          <w:szCs w:val="28"/>
          <w:lang w:val="ro-RO"/>
        </w:rPr>
        <w:t>m</w:t>
      </w:r>
      <w:r w:rsidRPr="007D7822">
        <w:rPr>
          <w:bCs/>
          <w:sz w:val="28"/>
          <w:szCs w:val="28"/>
          <w:lang w:val="ro-RO"/>
        </w:rPr>
        <w:t xml:space="preserve">unicipiului </w:t>
      </w:r>
      <w:r w:rsidR="00616014">
        <w:rPr>
          <w:bCs/>
          <w:sz w:val="28"/>
          <w:szCs w:val="28"/>
          <w:lang w:val="ro-RO"/>
        </w:rPr>
        <w:t xml:space="preserve">                        </w:t>
      </w:r>
      <w:r w:rsidRPr="007D7822">
        <w:rPr>
          <w:bCs/>
          <w:sz w:val="28"/>
          <w:szCs w:val="28"/>
          <w:lang w:val="ro-RO"/>
        </w:rPr>
        <w:t>Satu Mare, Instituției Prefectului-Județul Satu Mare, Asociației de Dezvoltare Intercomunitară pentru Servicii în Sectorul de Apă și Apă Uzată din Județul Satu Mare și Serviciului administrare căi publice autorizări-Compartiment guvernanță corporativă.</w:t>
      </w:r>
    </w:p>
    <w:p w14:paraId="112969DF" w14:textId="7ADCB3EB" w:rsidR="00516FE1" w:rsidRDefault="00516FE1" w:rsidP="007D7822">
      <w:pPr>
        <w:jc w:val="both"/>
        <w:rPr>
          <w:sz w:val="28"/>
          <w:szCs w:val="28"/>
          <w:lang w:val="ro-RO"/>
        </w:rPr>
      </w:pPr>
      <w:r w:rsidRPr="00A82B37">
        <w:rPr>
          <w:sz w:val="28"/>
          <w:szCs w:val="28"/>
          <w:lang w:val="ro-RO"/>
        </w:rPr>
        <w:t xml:space="preserve">  </w:t>
      </w:r>
    </w:p>
    <w:p w14:paraId="1D756078" w14:textId="77777777" w:rsidR="00616014" w:rsidRPr="00616014" w:rsidRDefault="00616014" w:rsidP="00616014">
      <w:pPr>
        <w:rPr>
          <w:b/>
          <w:bCs/>
          <w:sz w:val="28"/>
          <w:szCs w:val="28"/>
          <w:lang w:val="es-DO" w:eastAsia="ro-RO"/>
        </w:rPr>
      </w:pPr>
      <w:r w:rsidRPr="00616014">
        <w:rPr>
          <w:sz w:val="28"/>
          <w:szCs w:val="28"/>
          <w:lang w:val="ro-RO" w:eastAsia="ro-RO"/>
        </w:rPr>
        <w:t xml:space="preserve">            </w:t>
      </w:r>
      <w:r w:rsidRPr="00616014">
        <w:rPr>
          <w:b/>
          <w:bCs/>
          <w:sz w:val="28"/>
          <w:szCs w:val="28"/>
          <w:lang w:val="es-DO" w:eastAsia="ro-RO"/>
        </w:rPr>
        <w:t>Președinte de ședință,                                        Contrasemnează</w:t>
      </w:r>
    </w:p>
    <w:p w14:paraId="3B02A16D" w14:textId="77777777" w:rsidR="00616014" w:rsidRPr="00616014" w:rsidRDefault="00616014" w:rsidP="00616014">
      <w:pPr>
        <w:rPr>
          <w:sz w:val="28"/>
          <w:szCs w:val="28"/>
          <w:lang w:val="es-DO" w:eastAsia="ro-RO"/>
        </w:rPr>
      </w:pPr>
      <w:r w:rsidRPr="00616014">
        <w:rPr>
          <w:b/>
          <w:sz w:val="28"/>
          <w:szCs w:val="28"/>
          <w:lang w:val="es-DO" w:eastAsia="ro-RO"/>
        </w:rPr>
        <w:t xml:space="preserve">             </w:t>
      </w:r>
      <w:r w:rsidRPr="00616014">
        <w:rPr>
          <w:b/>
          <w:bCs/>
          <w:sz w:val="28"/>
          <w:szCs w:val="28"/>
          <w:lang w:val="ro-RO" w:eastAsia="ro-RO"/>
        </w:rPr>
        <w:t>György Ildikó-Adél</w:t>
      </w:r>
      <w:r w:rsidRPr="00616014">
        <w:rPr>
          <w:b/>
          <w:bCs/>
          <w:sz w:val="28"/>
          <w:szCs w:val="28"/>
          <w:lang w:val="es-DO" w:eastAsia="ro-RO"/>
        </w:rPr>
        <w:t xml:space="preserve">                                           Secretar general,</w:t>
      </w:r>
    </w:p>
    <w:p w14:paraId="6EF7B786" w14:textId="77777777" w:rsidR="00616014" w:rsidRPr="00616014" w:rsidRDefault="00616014" w:rsidP="00616014">
      <w:pPr>
        <w:ind w:left="4956" w:firstLine="708"/>
        <w:rPr>
          <w:b/>
          <w:bCs/>
          <w:sz w:val="28"/>
          <w:szCs w:val="28"/>
          <w:lang w:val="es-DO" w:eastAsia="ro-RO"/>
        </w:rPr>
      </w:pPr>
      <w:r w:rsidRPr="00616014">
        <w:rPr>
          <w:b/>
          <w:bCs/>
          <w:sz w:val="28"/>
          <w:szCs w:val="28"/>
          <w:lang w:val="es-DO" w:eastAsia="ro-RO"/>
        </w:rPr>
        <w:t xml:space="preserve">    Mihaela Maria Racolța</w:t>
      </w:r>
    </w:p>
    <w:p w14:paraId="30488338" w14:textId="77777777" w:rsidR="00616014" w:rsidRPr="00616014" w:rsidRDefault="00616014" w:rsidP="00616014">
      <w:pPr>
        <w:jc w:val="both"/>
        <w:rPr>
          <w:b/>
          <w:bCs/>
          <w:sz w:val="10"/>
          <w:szCs w:val="10"/>
          <w:lang w:val="es-DO" w:eastAsia="ro-RO"/>
        </w:rPr>
      </w:pPr>
    </w:p>
    <w:p w14:paraId="68DED8C7" w14:textId="77777777" w:rsidR="00616014" w:rsidRPr="00616014" w:rsidRDefault="00616014" w:rsidP="00616014">
      <w:pPr>
        <w:jc w:val="both"/>
        <w:rPr>
          <w:b/>
          <w:bCs/>
          <w:sz w:val="10"/>
          <w:szCs w:val="10"/>
          <w:lang w:val="es-DO" w:eastAsia="ro-RO"/>
        </w:rPr>
      </w:pPr>
    </w:p>
    <w:p w14:paraId="482F378A" w14:textId="77777777" w:rsidR="00616014" w:rsidRPr="00616014" w:rsidRDefault="00616014" w:rsidP="00616014">
      <w:pPr>
        <w:jc w:val="both"/>
        <w:rPr>
          <w:b/>
          <w:bCs/>
          <w:sz w:val="10"/>
          <w:szCs w:val="10"/>
          <w:lang w:val="es-DO" w:eastAsia="ro-RO"/>
        </w:rPr>
      </w:pPr>
    </w:p>
    <w:p w14:paraId="56727C87" w14:textId="77777777" w:rsidR="00616014" w:rsidRPr="00616014" w:rsidRDefault="00616014" w:rsidP="00616014">
      <w:pPr>
        <w:jc w:val="both"/>
        <w:rPr>
          <w:b/>
          <w:bCs/>
          <w:sz w:val="10"/>
          <w:szCs w:val="10"/>
          <w:lang w:val="es-DO" w:eastAsia="ro-RO"/>
        </w:rPr>
      </w:pPr>
    </w:p>
    <w:p w14:paraId="6B2963C8" w14:textId="77777777" w:rsidR="00616014" w:rsidRPr="00616014" w:rsidRDefault="00616014" w:rsidP="00616014">
      <w:pPr>
        <w:jc w:val="both"/>
        <w:rPr>
          <w:b/>
          <w:bCs/>
          <w:sz w:val="10"/>
          <w:szCs w:val="10"/>
          <w:lang w:val="es-DO" w:eastAsia="ro-RO"/>
        </w:rPr>
      </w:pPr>
    </w:p>
    <w:p w14:paraId="2DE5ECF0" w14:textId="77777777" w:rsidR="00616014" w:rsidRPr="00616014" w:rsidRDefault="00616014" w:rsidP="00616014">
      <w:pPr>
        <w:jc w:val="both"/>
        <w:rPr>
          <w:b/>
          <w:bCs/>
          <w:sz w:val="10"/>
          <w:szCs w:val="10"/>
          <w:lang w:val="es-DO" w:eastAsia="ro-RO"/>
        </w:rPr>
      </w:pPr>
    </w:p>
    <w:p w14:paraId="68BF81A3" w14:textId="48AE6774" w:rsidR="00616014" w:rsidRPr="00616014" w:rsidRDefault="00616014" w:rsidP="00616014">
      <w:pPr>
        <w:jc w:val="both"/>
        <w:rPr>
          <w:sz w:val="18"/>
          <w:szCs w:val="18"/>
          <w:lang w:eastAsia="ro-RO"/>
        </w:rPr>
      </w:pPr>
      <w:r w:rsidRPr="00616014">
        <w:rPr>
          <w:sz w:val="18"/>
          <w:szCs w:val="18"/>
          <w:lang w:val="es-DO" w:eastAsia="ro-RO"/>
        </w:rPr>
        <w:t xml:space="preserve">Prezenta hotărâre a fost adoptată în ședință ordinară cu respectarea prevederilor art. 139 alin. </w:t>
      </w:r>
      <w:r w:rsidRPr="00616014">
        <w:rPr>
          <w:sz w:val="18"/>
          <w:szCs w:val="18"/>
          <w:lang w:eastAsia="ro-RO"/>
        </w:rPr>
        <w:t>(</w:t>
      </w:r>
      <w:r>
        <w:rPr>
          <w:sz w:val="18"/>
          <w:szCs w:val="18"/>
          <w:lang w:eastAsia="ro-RO"/>
        </w:rPr>
        <w:t>3</w:t>
      </w:r>
      <w:r w:rsidRPr="00616014">
        <w:rPr>
          <w:sz w:val="18"/>
          <w:szCs w:val="18"/>
          <w:lang w:eastAsia="ro-RO"/>
        </w:rPr>
        <w:t xml:space="preserve">) </w:t>
      </w:r>
      <w:r>
        <w:rPr>
          <w:sz w:val="18"/>
          <w:szCs w:val="18"/>
          <w:lang w:eastAsia="ro-RO"/>
        </w:rPr>
        <w:t xml:space="preserve">lit. h) </w:t>
      </w:r>
      <w:r w:rsidRPr="00616014">
        <w:rPr>
          <w:sz w:val="18"/>
          <w:szCs w:val="18"/>
          <w:lang w:eastAsia="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0124E2" w:rsidRPr="00616014" w14:paraId="238DD5EB" w14:textId="77777777" w:rsidTr="00F81237">
        <w:trPr>
          <w:trHeight w:val="106"/>
        </w:trPr>
        <w:tc>
          <w:tcPr>
            <w:tcW w:w="2972" w:type="dxa"/>
            <w:tcBorders>
              <w:top w:val="single" w:sz="4" w:space="0" w:color="auto"/>
              <w:left w:val="single" w:sz="4" w:space="0" w:color="auto"/>
              <w:bottom w:val="single" w:sz="4" w:space="0" w:color="auto"/>
              <w:right w:val="single" w:sz="4" w:space="0" w:color="auto"/>
            </w:tcBorders>
            <w:hideMark/>
          </w:tcPr>
          <w:p w14:paraId="15DD2AE0" w14:textId="77777777" w:rsidR="000124E2" w:rsidRPr="00616014" w:rsidRDefault="000124E2" w:rsidP="000124E2">
            <w:pPr>
              <w:jc w:val="both"/>
              <w:rPr>
                <w:sz w:val="18"/>
                <w:szCs w:val="18"/>
                <w:lang w:eastAsia="zh-CN"/>
              </w:rPr>
            </w:pPr>
            <w:r w:rsidRPr="00616014">
              <w:rPr>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60C292FD" w14:textId="78E81E23" w:rsidR="000124E2" w:rsidRPr="00616014" w:rsidRDefault="000124E2" w:rsidP="000124E2">
            <w:pPr>
              <w:jc w:val="both"/>
              <w:rPr>
                <w:sz w:val="18"/>
                <w:szCs w:val="18"/>
                <w:lang w:eastAsia="zh-CN"/>
              </w:rPr>
            </w:pPr>
            <w:r>
              <w:rPr>
                <w:sz w:val="18"/>
                <w:szCs w:val="18"/>
                <w:lang w:eastAsia="zh-CN"/>
              </w:rPr>
              <w:t>23</w:t>
            </w:r>
          </w:p>
        </w:tc>
      </w:tr>
      <w:tr w:rsidR="000124E2" w:rsidRPr="00616014" w14:paraId="4D6E6674" w14:textId="77777777" w:rsidTr="00F81237">
        <w:trPr>
          <w:trHeight w:val="228"/>
        </w:trPr>
        <w:tc>
          <w:tcPr>
            <w:tcW w:w="2972" w:type="dxa"/>
            <w:tcBorders>
              <w:top w:val="single" w:sz="4" w:space="0" w:color="auto"/>
              <w:left w:val="single" w:sz="4" w:space="0" w:color="auto"/>
              <w:bottom w:val="single" w:sz="4" w:space="0" w:color="auto"/>
              <w:right w:val="single" w:sz="4" w:space="0" w:color="auto"/>
            </w:tcBorders>
            <w:hideMark/>
          </w:tcPr>
          <w:p w14:paraId="13546254" w14:textId="77777777" w:rsidR="000124E2" w:rsidRPr="00616014" w:rsidRDefault="000124E2" w:rsidP="000124E2">
            <w:pPr>
              <w:jc w:val="both"/>
              <w:rPr>
                <w:sz w:val="18"/>
                <w:szCs w:val="18"/>
                <w:lang w:val="es-DO" w:eastAsia="zh-CN"/>
              </w:rPr>
            </w:pPr>
            <w:r w:rsidRPr="00616014">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274CEEB5" w14:textId="7BD91EB2" w:rsidR="000124E2" w:rsidRPr="00616014" w:rsidRDefault="000124E2" w:rsidP="000124E2">
            <w:pPr>
              <w:jc w:val="both"/>
              <w:rPr>
                <w:sz w:val="18"/>
                <w:szCs w:val="18"/>
                <w:lang w:val="es-DO" w:eastAsia="zh-CN"/>
              </w:rPr>
            </w:pPr>
            <w:r>
              <w:rPr>
                <w:sz w:val="18"/>
                <w:szCs w:val="18"/>
                <w:lang w:val="es-DO" w:eastAsia="zh-CN"/>
              </w:rPr>
              <w:t>22</w:t>
            </w:r>
          </w:p>
        </w:tc>
      </w:tr>
      <w:tr w:rsidR="000124E2" w:rsidRPr="00616014" w14:paraId="286DF0D5" w14:textId="77777777" w:rsidTr="00F81237">
        <w:trPr>
          <w:trHeight w:val="52"/>
        </w:trPr>
        <w:tc>
          <w:tcPr>
            <w:tcW w:w="2972" w:type="dxa"/>
            <w:tcBorders>
              <w:top w:val="single" w:sz="4" w:space="0" w:color="auto"/>
              <w:left w:val="single" w:sz="4" w:space="0" w:color="auto"/>
              <w:bottom w:val="single" w:sz="4" w:space="0" w:color="auto"/>
              <w:right w:val="single" w:sz="4" w:space="0" w:color="auto"/>
            </w:tcBorders>
            <w:hideMark/>
          </w:tcPr>
          <w:p w14:paraId="1F5D3BAC" w14:textId="77777777" w:rsidR="000124E2" w:rsidRPr="00616014" w:rsidRDefault="000124E2" w:rsidP="000124E2">
            <w:pPr>
              <w:jc w:val="both"/>
              <w:rPr>
                <w:sz w:val="18"/>
                <w:szCs w:val="18"/>
                <w:lang w:eastAsia="zh-CN"/>
              </w:rPr>
            </w:pPr>
            <w:r w:rsidRPr="00616014">
              <w:rPr>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56C6EC8E" w14:textId="537B87C7" w:rsidR="000124E2" w:rsidRPr="00616014" w:rsidRDefault="000124E2" w:rsidP="000124E2">
            <w:pPr>
              <w:jc w:val="both"/>
              <w:rPr>
                <w:sz w:val="18"/>
                <w:szCs w:val="18"/>
                <w:lang w:eastAsia="zh-CN"/>
              </w:rPr>
            </w:pPr>
            <w:r>
              <w:rPr>
                <w:sz w:val="18"/>
                <w:szCs w:val="18"/>
                <w:lang w:eastAsia="zh-CN"/>
              </w:rPr>
              <w:t>1</w:t>
            </w:r>
          </w:p>
        </w:tc>
      </w:tr>
      <w:tr w:rsidR="000124E2" w:rsidRPr="00616014" w14:paraId="685BDB3E" w14:textId="77777777" w:rsidTr="00F81237">
        <w:trPr>
          <w:trHeight w:val="66"/>
        </w:trPr>
        <w:tc>
          <w:tcPr>
            <w:tcW w:w="2972" w:type="dxa"/>
            <w:tcBorders>
              <w:top w:val="single" w:sz="4" w:space="0" w:color="auto"/>
              <w:left w:val="single" w:sz="4" w:space="0" w:color="auto"/>
              <w:bottom w:val="single" w:sz="4" w:space="0" w:color="auto"/>
              <w:right w:val="single" w:sz="4" w:space="0" w:color="auto"/>
            </w:tcBorders>
            <w:hideMark/>
          </w:tcPr>
          <w:p w14:paraId="1CBCEEC7" w14:textId="77777777" w:rsidR="000124E2" w:rsidRPr="00616014" w:rsidRDefault="000124E2" w:rsidP="000124E2">
            <w:pPr>
              <w:jc w:val="both"/>
              <w:rPr>
                <w:sz w:val="18"/>
                <w:szCs w:val="18"/>
                <w:lang w:eastAsia="zh-CN"/>
              </w:rPr>
            </w:pPr>
            <w:r w:rsidRPr="00616014">
              <w:rPr>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17210224" w14:textId="4514B389" w:rsidR="000124E2" w:rsidRPr="00616014" w:rsidRDefault="000124E2" w:rsidP="000124E2">
            <w:pPr>
              <w:jc w:val="both"/>
              <w:rPr>
                <w:sz w:val="18"/>
                <w:szCs w:val="18"/>
                <w:lang w:eastAsia="zh-CN"/>
              </w:rPr>
            </w:pPr>
            <w:r>
              <w:rPr>
                <w:sz w:val="18"/>
                <w:szCs w:val="18"/>
                <w:lang w:eastAsia="zh-CN"/>
              </w:rPr>
              <w:t>22</w:t>
            </w:r>
          </w:p>
        </w:tc>
      </w:tr>
      <w:tr w:rsidR="000124E2" w:rsidRPr="00616014" w14:paraId="4E159FE5" w14:textId="77777777" w:rsidTr="00F81237">
        <w:trPr>
          <w:trHeight w:val="68"/>
        </w:trPr>
        <w:tc>
          <w:tcPr>
            <w:tcW w:w="2972" w:type="dxa"/>
            <w:tcBorders>
              <w:top w:val="single" w:sz="4" w:space="0" w:color="auto"/>
              <w:left w:val="single" w:sz="4" w:space="0" w:color="auto"/>
              <w:bottom w:val="single" w:sz="4" w:space="0" w:color="auto"/>
              <w:right w:val="single" w:sz="4" w:space="0" w:color="auto"/>
            </w:tcBorders>
            <w:hideMark/>
          </w:tcPr>
          <w:p w14:paraId="26F6D442" w14:textId="77777777" w:rsidR="000124E2" w:rsidRPr="00616014" w:rsidRDefault="000124E2" w:rsidP="000124E2">
            <w:pPr>
              <w:jc w:val="both"/>
              <w:rPr>
                <w:sz w:val="18"/>
                <w:szCs w:val="18"/>
                <w:lang w:eastAsia="zh-CN"/>
              </w:rPr>
            </w:pPr>
            <w:r w:rsidRPr="00616014">
              <w:rPr>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6639AFAE" w14:textId="46386B3B" w:rsidR="000124E2" w:rsidRPr="00616014" w:rsidRDefault="000124E2" w:rsidP="000124E2">
            <w:pPr>
              <w:jc w:val="both"/>
              <w:rPr>
                <w:sz w:val="18"/>
                <w:szCs w:val="18"/>
                <w:lang w:eastAsia="zh-CN"/>
              </w:rPr>
            </w:pPr>
            <w:r>
              <w:rPr>
                <w:sz w:val="18"/>
                <w:szCs w:val="18"/>
                <w:lang w:eastAsia="zh-CN"/>
              </w:rPr>
              <w:t>0</w:t>
            </w:r>
          </w:p>
        </w:tc>
      </w:tr>
      <w:tr w:rsidR="000124E2" w:rsidRPr="00616014" w14:paraId="490B0A08" w14:textId="77777777" w:rsidTr="00F81237">
        <w:trPr>
          <w:trHeight w:val="52"/>
        </w:trPr>
        <w:tc>
          <w:tcPr>
            <w:tcW w:w="2972" w:type="dxa"/>
            <w:tcBorders>
              <w:top w:val="single" w:sz="4" w:space="0" w:color="auto"/>
              <w:left w:val="single" w:sz="4" w:space="0" w:color="auto"/>
              <w:bottom w:val="single" w:sz="4" w:space="0" w:color="auto"/>
              <w:right w:val="single" w:sz="4" w:space="0" w:color="auto"/>
            </w:tcBorders>
            <w:hideMark/>
          </w:tcPr>
          <w:p w14:paraId="2EA3ED6F" w14:textId="77777777" w:rsidR="000124E2" w:rsidRPr="00616014" w:rsidRDefault="000124E2" w:rsidP="000124E2">
            <w:pPr>
              <w:jc w:val="both"/>
              <w:rPr>
                <w:sz w:val="18"/>
                <w:szCs w:val="18"/>
                <w:lang w:eastAsia="zh-CN"/>
              </w:rPr>
            </w:pPr>
            <w:r w:rsidRPr="00616014">
              <w:rPr>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61D87B9C" w14:textId="7D7695D0" w:rsidR="000124E2" w:rsidRPr="00616014" w:rsidRDefault="000124E2" w:rsidP="000124E2">
            <w:pPr>
              <w:jc w:val="both"/>
              <w:rPr>
                <w:sz w:val="18"/>
                <w:szCs w:val="18"/>
                <w:lang w:eastAsia="zh-CN"/>
              </w:rPr>
            </w:pPr>
            <w:r>
              <w:rPr>
                <w:sz w:val="18"/>
                <w:szCs w:val="18"/>
                <w:lang w:eastAsia="zh-CN"/>
              </w:rPr>
              <w:t>0</w:t>
            </w:r>
          </w:p>
        </w:tc>
      </w:tr>
    </w:tbl>
    <w:p w14:paraId="478CA022" w14:textId="77777777" w:rsidR="00616014" w:rsidRPr="00616014" w:rsidRDefault="00616014" w:rsidP="00616014">
      <w:pPr>
        <w:jc w:val="both"/>
        <w:rPr>
          <w:sz w:val="18"/>
          <w:szCs w:val="18"/>
          <w:lang w:eastAsia="ro-RO"/>
        </w:rPr>
      </w:pPr>
      <w:r w:rsidRPr="00616014">
        <w:rPr>
          <w:sz w:val="18"/>
          <w:szCs w:val="18"/>
          <w:lang w:eastAsia="ro-RO"/>
        </w:rPr>
        <w:t xml:space="preserve">             </w:t>
      </w:r>
    </w:p>
    <w:p w14:paraId="78E82046" w14:textId="77777777" w:rsidR="00616014" w:rsidRPr="00616014" w:rsidRDefault="00616014" w:rsidP="00616014">
      <w:pPr>
        <w:jc w:val="both"/>
        <w:rPr>
          <w:sz w:val="18"/>
          <w:szCs w:val="18"/>
          <w:lang w:eastAsia="ro-RO"/>
        </w:rPr>
      </w:pPr>
    </w:p>
    <w:p w14:paraId="7C2B1B28" w14:textId="77777777" w:rsidR="00616014" w:rsidRPr="00616014" w:rsidRDefault="00616014" w:rsidP="00616014">
      <w:pPr>
        <w:jc w:val="both"/>
        <w:rPr>
          <w:sz w:val="18"/>
          <w:szCs w:val="18"/>
          <w:lang w:eastAsia="ro-RO"/>
        </w:rPr>
      </w:pPr>
    </w:p>
    <w:p w14:paraId="1CBDC5F2" w14:textId="77777777" w:rsidR="00616014" w:rsidRPr="00616014" w:rsidRDefault="00616014" w:rsidP="00616014">
      <w:pPr>
        <w:ind w:firstLine="720"/>
        <w:jc w:val="both"/>
        <w:rPr>
          <w:sz w:val="18"/>
          <w:szCs w:val="18"/>
          <w:lang w:eastAsia="ro-RO"/>
        </w:rPr>
      </w:pPr>
    </w:p>
    <w:p w14:paraId="375F847F" w14:textId="77777777" w:rsidR="00616014" w:rsidRPr="00616014" w:rsidRDefault="00616014" w:rsidP="00616014">
      <w:pPr>
        <w:tabs>
          <w:tab w:val="left" w:pos="980"/>
        </w:tabs>
        <w:rPr>
          <w:sz w:val="18"/>
          <w:szCs w:val="18"/>
          <w:lang w:eastAsia="ro-RO"/>
        </w:rPr>
      </w:pPr>
    </w:p>
    <w:p w14:paraId="666ABCB9" w14:textId="77777777" w:rsidR="00616014" w:rsidRPr="00616014" w:rsidRDefault="00616014" w:rsidP="00616014">
      <w:pPr>
        <w:tabs>
          <w:tab w:val="left" w:pos="980"/>
        </w:tabs>
        <w:rPr>
          <w:sz w:val="18"/>
          <w:szCs w:val="18"/>
          <w:lang w:eastAsia="ro-RO"/>
        </w:rPr>
      </w:pPr>
    </w:p>
    <w:p w14:paraId="27D6F514" w14:textId="77777777" w:rsidR="00616014" w:rsidRPr="00616014" w:rsidRDefault="00616014" w:rsidP="00616014">
      <w:pPr>
        <w:tabs>
          <w:tab w:val="left" w:pos="980"/>
        </w:tabs>
        <w:rPr>
          <w:sz w:val="18"/>
          <w:szCs w:val="18"/>
          <w:lang w:eastAsia="ro-RO"/>
        </w:rPr>
      </w:pPr>
    </w:p>
    <w:p w14:paraId="7C84BB02" w14:textId="77777777" w:rsidR="00616014" w:rsidRPr="00616014" w:rsidRDefault="00616014" w:rsidP="00616014">
      <w:pPr>
        <w:tabs>
          <w:tab w:val="left" w:pos="980"/>
        </w:tabs>
        <w:rPr>
          <w:sz w:val="18"/>
          <w:szCs w:val="18"/>
          <w:lang w:eastAsia="ro-RO"/>
        </w:rPr>
      </w:pPr>
    </w:p>
    <w:p w14:paraId="0B072527" w14:textId="77777777" w:rsidR="00616014" w:rsidRPr="00616014" w:rsidRDefault="00616014" w:rsidP="00616014">
      <w:pPr>
        <w:ind w:firstLine="720"/>
        <w:jc w:val="both"/>
        <w:rPr>
          <w:sz w:val="28"/>
          <w:szCs w:val="28"/>
          <w:lang w:eastAsia="ro-RO"/>
        </w:rPr>
      </w:pPr>
    </w:p>
    <w:p w14:paraId="2C291286" w14:textId="77777777" w:rsidR="00616014" w:rsidRPr="00616014" w:rsidRDefault="00616014" w:rsidP="00616014">
      <w:pPr>
        <w:spacing w:after="120"/>
        <w:jc w:val="both"/>
        <w:rPr>
          <w:sz w:val="18"/>
          <w:szCs w:val="18"/>
          <w:lang w:eastAsia="ro-RO"/>
        </w:rPr>
      </w:pPr>
      <w:r w:rsidRPr="00616014">
        <w:rPr>
          <w:sz w:val="18"/>
          <w:szCs w:val="18"/>
          <w:lang w:eastAsia="ro-RO"/>
        </w:rPr>
        <w:t>Redactat în 3 exemplare originale</w:t>
      </w:r>
    </w:p>
    <w:p w14:paraId="17F63F1E" w14:textId="1B2B4BBF" w:rsidR="00616014" w:rsidRPr="00A82B37" w:rsidRDefault="00616014" w:rsidP="00616014">
      <w:pPr>
        <w:spacing w:after="120"/>
        <w:jc w:val="both"/>
        <w:rPr>
          <w:sz w:val="28"/>
          <w:szCs w:val="28"/>
          <w:lang w:val="ro-RO"/>
        </w:rPr>
      </w:pPr>
      <w:r w:rsidRPr="00616014">
        <w:rPr>
          <w:sz w:val="18"/>
          <w:szCs w:val="18"/>
          <w:lang w:eastAsia="ro-RO"/>
        </w:rPr>
        <w:t>L.G.</w:t>
      </w:r>
    </w:p>
    <w:sectPr w:rsidR="00616014" w:rsidRPr="00A82B37" w:rsidSect="00B13747">
      <w:headerReference w:type="even" r:id="rId9"/>
      <w:headerReference w:type="default" r:id="rId10"/>
      <w:footerReference w:type="even" r:id="rId11"/>
      <w:footerReference w:type="default" r:id="rId12"/>
      <w:headerReference w:type="first" r:id="rId13"/>
      <w:footerReference w:type="first" r:id="rId14"/>
      <w:pgSz w:w="11907" w:h="16839" w:code="9"/>
      <w:pgMar w:top="1134"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2151" w14:textId="77777777" w:rsidR="00B32AD4" w:rsidRDefault="00B32AD4" w:rsidP="006373D4">
      <w:r>
        <w:separator/>
      </w:r>
    </w:p>
  </w:endnote>
  <w:endnote w:type="continuationSeparator" w:id="0">
    <w:p w14:paraId="74BB920B" w14:textId="77777777" w:rsidR="00B32AD4" w:rsidRDefault="00B32AD4" w:rsidP="0063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7649" w14:textId="77777777" w:rsidR="006373D4" w:rsidRDefault="00637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70927"/>
      <w:docPartObj>
        <w:docPartGallery w:val="Page Numbers (Bottom of Page)"/>
        <w:docPartUnique/>
      </w:docPartObj>
    </w:sdtPr>
    <w:sdtEndPr>
      <w:rPr>
        <w:noProof/>
      </w:rPr>
    </w:sdtEndPr>
    <w:sdtContent>
      <w:p w14:paraId="561BCA38" w14:textId="45840AA3" w:rsidR="006373D4" w:rsidRDefault="00637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6D4DE" w14:textId="77777777" w:rsidR="006373D4" w:rsidRDefault="00637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21E2" w14:textId="77777777" w:rsidR="006373D4" w:rsidRDefault="00637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9D46" w14:textId="77777777" w:rsidR="00B32AD4" w:rsidRDefault="00B32AD4" w:rsidP="006373D4">
      <w:r>
        <w:separator/>
      </w:r>
    </w:p>
  </w:footnote>
  <w:footnote w:type="continuationSeparator" w:id="0">
    <w:p w14:paraId="25A660DA" w14:textId="77777777" w:rsidR="00B32AD4" w:rsidRDefault="00B32AD4" w:rsidP="0063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0F76" w14:textId="77777777" w:rsidR="006373D4" w:rsidRDefault="00637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0090" w14:textId="77777777" w:rsidR="006373D4" w:rsidRDefault="00637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DBB5" w14:textId="77777777" w:rsidR="006373D4" w:rsidRDefault="00637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2244"/>
    <w:multiLevelType w:val="hybridMultilevel"/>
    <w:tmpl w:val="A1A23286"/>
    <w:lvl w:ilvl="0" w:tplc="5FF6D3F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BEB6573"/>
    <w:multiLevelType w:val="hybridMultilevel"/>
    <w:tmpl w:val="62A4BF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24978"/>
    <w:multiLevelType w:val="hybridMultilevel"/>
    <w:tmpl w:val="1BDABE8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734EB"/>
    <w:multiLevelType w:val="hybridMultilevel"/>
    <w:tmpl w:val="DFFA20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255F5"/>
    <w:multiLevelType w:val="hybridMultilevel"/>
    <w:tmpl w:val="B672D2E8"/>
    <w:lvl w:ilvl="0" w:tplc="0418000B">
      <w:start w:val="1"/>
      <w:numFmt w:val="bullet"/>
      <w:lvlText w:val=""/>
      <w:lvlJc w:val="left"/>
      <w:pPr>
        <w:ind w:left="1508" w:hanging="360"/>
      </w:pPr>
      <w:rPr>
        <w:rFonts w:ascii="Wingdings" w:hAnsi="Wingdings" w:hint="default"/>
      </w:rPr>
    </w:lvl>
    <w:lvl w:ilvl="1" w:tplc="04180003" w:tentative="1">
      <w:start w:val="1"/>
      <w:numFmt w:val="bullet"/>
      <w:lvlText w:val="o"/>
      <w:lvlJc w:val="left"/>
      <w:pPr>
        <w:ind w:left="2228" w:hanging="360"/>
      </w:pPr>
      <w:rPr>
        <w:rFonts w:ascii="Courier New" w:hAnsi="Courier New" w:cs="Courier New" w:hint="default"/>
      </w:rPr>
    </w:lvl>
    <w:lvl w:ilvl="2" w:tplc="04180005" w:tentative="1">
      <w:start w:val="1"/>
      <w:numFmt w:val="bullet"/>
      <w:lvlText w:val=""/>
      <w:lvlJc w:val="left"/>
      <w:pPr>
        <w:ind w:left="2948" w:hanging="360"/>
      </w:pPr>
      <w:rPr>
        <w:rFonts w:ascii="Wingdings" w:hAnsi="Wingdings" w:hint="default"/>
      </w:rPr>
    </w:lvl>
    <w:lvl w:ilvl="3" w:tplc="04180001" w:tentative="1">
      <w:start w:val="1"/>
      <w:numFmt w:val="bullet"/>
      <w:lvlText w:val=""/>
      <w:lvlJc w:val="left"/>
      <w:pPr>
        <w:ind w:left="3668" w:hanging="360"/>
      </w:pPr>
      <w:rPr>
        <w:rFonts w:ascii="Symbol" w:hAnsi="Symbol" w:hint="default"/>
      </w:rPr>
    </w:lvl>
    <w:lvl w:ilvl="4" w:tplc="04180003" w:tentative="1">
      <w:start w:val="1"/>
      <w:numFmt w:val="bullet"/>
      <w:lvlText w:val="o"/>
      <w:lvlJc w:val="left"/>
      <w:pPr>
        <w:ind w:left="4388" w:hanging="360"/>
      </w:pPr>
      <w:rPr>
        <w:rFonts w:ascii="Courier New" w:hAnsi="Courier New" w:cs="Courier New" w:hint="default"/>
      </w:rPr>
    </w:lvl>
    <w:lvl w:ilvl="5" w:tplc="04180005" w:tentative="1">
      <w:start w:val="1"/>
      <w:numFmt w:val="bullet"/>
      <w:lvlText w:val=""/>
      <w:lvlJc w:val="left"/>
      <w:pPr>
        <w:ind w:left="5108" w:hanging="360"/>
      </w:pPr>
      <w:rPr>
        <w:rFonts w:ascii="Wingdings" w:hAnsi="Wingdings" w:hint="default"/>
      </w:rPr>
    </w:lvl>
    <w:lvl w:ilvl="6" w:tplc="04180001" w:tentative="1">
      <w:start w:val="1"/>
      <w:numFmt w:val="bullet"/>
      <w:lvlText w:val=""/>
      <w:lvlJc w:val="left"/>
      <w:pPr>
        <w:ind w:left="5828" w:hanging="360"/>
      </w:pPr>
      <w:rPr>
        <w:rFonts w:ascii="Symbol" w:hAnsi="Symbol" w:hint="default"/>
      </w:rPr>
    </w:lvl>
    <w:lvl w:ilvl="7" w:tplc="04180003" w:tentative="1">
      <w:start w:val="1"/>
      <w:numFmt w:val="bullet"/>
      <w:lvlText w:val="o"/>
      <w:lvlJc w:val="left"/>
      <w:pPr>
        <w:ind w:left="6548" w:hanging="360"/>
      </w:pPr>
      <w:rPr>
        <w:rFonts w:ascii="Courier New" w:hAnsi="Courier New" w:cs="Courier New" w:hint="default"/>
      </w:rPr>
    </w:lvl>
    <w:lvl w:ilvl="8" w:tplc="04180005" w:tentative="1">
      <w:start w:val="1"/>
      <w:numFmt w:val="bullet"/>
      <w:lvlText w:val=""/>
      <w:lvlJc w:val="left"/>
      <w:pPr>
        <w:ind w:left="7268" w:hanging="360"/>
      </w:pPr>
      <w:rPr>
        <w:rFonts w:ascii="Wingdings" w:hAnsi="Wingdings" w:hint="default"/>
      </w:rPr>
    </w:lvl>
  </w:abstractNum>
  <w:abstractNum w:abstractNumId="5" w15:restartNumberingAfterBreak="0">
    <w:nsid w:val="24A91F3A"/>
    <w:multiLevelType w:val="hybridMultilevel"/>
    <w:tmpl w:val="3D0EAA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0FD08C6"/>
    <w:multiLevelType w:val="hybridMultilevel"/>
    <w:tmpl w:val="A1B2D036"/>
    <w:lvl w:ilvl="0" w:tplc="0418000B">
      <w:start w:val="1"/>
      <w:numFmt w:val="bullet"/>
      <w:lvlText w:val=""/>
      <w:lvlJc w:val="left"/>
      <w:pPr>
        <w:ind w:left="1508" w:hanging="360"/>
      </w:pPr>
      <w:rPr>
        <w:rFonts w:ascii="Wingdings" w:hAnsi="Wingdings" w:hint="default"/>
      </w:rPr>
    </w:lvl>
    <w:lvl w:ilvl="1" w:tplc="04180003" w:tentative="1">
      <w:start w:val="1"/>
      <w:numFmt w:val="bullet"/>
      <w:lvlText w:val="o"/>
      <w:lvlJc w:val="left"/>
      <w:pPr>
        <w:ind w:left="2228" w:hanging="360"/>
      </w:pPr>
      <w:rPr>
        <w:rFonts w:ascii="Courier New" w:hAnsi="Courier New" w:cs="Courier New" w:hint="default"/>
      </w:rPr>
    </w:lvl>
    <w:lvl w:ilvl="2" w:tplc="04180005" w:tentative="1">
      <w:start w:val="1"/>
      <w:numFmt w:val="bullet"/>
      <w:lvlText w:val=""/>
      <w:lvlJc w:val="left"/>
      <w:pPr>
        <w:ind w:left="2948" w:hanging="360"/>
      </w:pPr>
      <w:rPr>
        <w:rFonts w:ascii="Wingdings" w:hAnsi="Wingdings" w:hint="default"/>
      </w:rPr>
    </w:lvl>
    <w:lvl w:ilvl="3" w:tplc="04180001" w:tentative="1">
      <w:start w:val="1"/>
      <w:numFmt w:val="bullet"/>
      <w:lvlText w:val=""/>
      <w:lvlJc w:val="left"/>
      <w:pPr>
        <w:ind w:left="3668" w:hanging="360"/>
      </w:pPr>
      <w:rPr>
        <w:rFonts w:ascii="Symbol" w:hAnsi="Symbol" w:hint="default"/>
      </w:rPr>
    </w:lvl>
    <w:lvl w:ilvl="4" w:tplc="04180003" w:tentative="1">
      <w:start w:val="1"/>
      <w:numFmt w:val="bullet"/>
      <w:lvlText w:val="o"/>
      <w:lvlJc w:val="left"/>
      <w:pPr>
        <w:ind w:left="4388" w:hanging="360"/>
      </w:pPr>
      <w:rPr>
        <w:rFonts w:ascii="Courier New" w:hAnsi="Courier New" w:cs="Courier New" w:hint="default"/>
      </w:rPr>
    </w:lvl>
    <w:lvl w:ilvl="5" w:tplc="04180005" w:tentative="1">
      <w:start w:val="1"/>
      <w:numFmt w:val="bullet"/>
      <w:lvlText w:val=""/>
      <w:lvlJc w:val="left"/>
      <w:pPr>
        <w:ind w:left="5108" w:hanging="360"/>
      </w:pPr>
      <w:rPr>
        <w:rFonts w:ascii="Wingdings" w:hAnsi="Wingdings" w:hint="default"/>
      </w:rPr>
    </w:lvl>
    <w:lvl w:ilvl="6" w:tplc="04180001" w:tentative="1">
      <w:start w:val="1"/>
      <w:numFmt w:val="bullet"/>
      <w:lvlText w:val=""/>
      <w:lvlJc w:val="left"/>
      <w:pPr>
        <w:ind w:left="5828" w:hanging="360"/>
      </w:pPr>
      <w:rPr>
        <w:rFonts w:ascii="Symbol" w:hAnsi="Symbol" w:hint="default"/>
      </w:rPr>
    </w:lvl>
    <w:lvl w:ilvl="7" w:tplc="04180003" w:tentative="1">
      <w:start w:val="1"/>
      <w:numFmt w:val="bullet"/>
      <w:lvlText w:val="o"/>
      <w:lvlJc w:val="left"/>
      <w:pPr>
        <w:ind w:left="6548" w:hanging="360"/>
      </w:pPr>
      <w:rPr>
        <w:rFonts w:ascii="Courier New" w:hAnsi="Courier New" w:cs="Courier New" w:hint="default"/>
      </w:rPr>
    </w:lvl>
    <w:lvl w:ilvl="8" w:tplc="04180005" w:tentative="1">
      <w:start w:val="1"/>
      <w:numFmt w:val="bullet"/>
      <w:lvlText w:val=""/>
      <w:lvlJc w:val="left"/>
      <w:pPr>
        <w:ind w:left="7268" w:hanging="360"/>
      </w:pPr>
      <w:rPr>
        <w:rFonts w:ascii="Wingdings" w:hAnsi="Wingdings" w:hint="default"/>
      </w:rPr>
    </w:lvl>
  </w:abstractNum>
  <w:abstractNum w:abstractNumId="7" w15:restartNumberingAfterBreak="0">
    <w:nsid w:val="3D5654B1"/>
    <w:multiLevelType w:val="hybridMultilevel"/>
    <w:tmpl w:val="7DF46E72"/>
    <w:lvl w:ilvl="0" w:tplc="75247B28">
      <w:numFmt w:val="bullet"/>
      <w:lvlText w:val="-"/>
      <w:lvlJc w:val="left"/>
      <w:pPr>
        <w:ind w:left="837" w:hanging="359"/>
      </w:pPr>
      <w:rPr>
        <w:rFonts w:ascii="Times New Roman" w:eastAsia="Times New Roman" w:hAnsi="Times New Roman" w:cs="Times New Roman" w:hint="default"/>
        <w:b w:val="0"/>
        <w:bCs w:val="0"/>
        <w:i w:val="0"/>
        <w:iCs w:val="0"/>
        <w:spacing w:val="0"/>
        <w:w w:val="97"/>
        <w:sz w:val="23"/>
        <w:szCs w:val="23"/>
        <w:lang w:val="ro-RO" w:eastAsia="en-US" w:bidi="ar-SA"/>
      </w:rPr>
    </w:lvl>
    <w:lvl w:ilvl="1" w:tplc="24C87092">
      <w:numFmt w:val="bullet"/>
      <w:lvlText w:val="•"/>
      <w:lvlJc w:val="left"/>
      <w:pPr>
        <w:ind w:left="1772" w:hanging="359"/>
      </w:pPr>
      <w:rPr>
        <w:rFonts w:hint="default"/>
        <w:lang w:val="ro-RO" w:eastAsia="en-US" w:bidi="ar-SA"/>
      </w:rPr>
    </w:lvl>
    <w:lvl w:ilvl="2" w:tplc="146A9724">
      <w:numFmt w:val="bullet"/>
      <w:lvlText w:val="•"/>
      <w:lvlJc w:val="left"/>
      <w:pPr>
        <w:ind w:left="2704" w:hanging="359"/>
      </w:pPr>
      <w:rPr>
        <w:rFonts w:hint="default"/>
        <w:lang w:val="ro-RO" w:eastAsia="en-US" w:bidi="ar-SA"/>
      </w:rPr>
    </w:lvl>
    <w:lvl w:ilvl="3" w:tplc="ADE82608">
      <w:numFmt w:val="bullet"/>
      <w:lvlText w:val="•"/>
      <w:lvlJc w:val="left"/>
      <w:pPr>
        <w:ind w:left="3637" w:hanging="359"/>
      </w:pPr>
      <w:rPr>
        <w:rFonts w:hint="default"/>
        <w:lang w:val="ro-RO" w:eastAsia="en-US" w:bidi="ar-SA"/>
      </w:rPr>
    </w:lvl>
    <w:lvl w:ilvl="4" w:tplc="4894B524">
      <w:numFmt w:val="bullet"/>
      <w:lvlText w:val="•"/>
      <w:lvlJc w:val="left"/>
      <w:pPr>
        <w:ind w:left="4569" w:hanging="359"/>
      </w:pPr>
      <w:rPr>
        <w:rFonts w:hint="default"/>
        <w:lang w:val="ro-RO" w:eastAsia="en-US" w:bidi="ar-SA"/>
      </w:rPr>
    </w:lvl>
    <w:lvl w:ilvl="5" w:tplc="DC5A1F02">
      <w:numFmt w:val="bullet"/>
      <w:lvlText w:val="•"/>
      <w:lvlJc w:val="left"/>
      <w:pPr>
        <w:ind w:left="5502" w:hanging="359"/>
      </w:pPr>
      <w:rPr>
        <w:rFonts w:hint="default"/>
        <w:lang w:val="ro-RO" w:eastAsia="en-US" w:bidi="ar-SA"/>
      </w:rPr>
    </w:lvl>
    <w:lvl w:ilvl="6" w:tplc="EFFAF18A">
      <w:numFmt w:val="bullet"/>
      <w:lvlText w:val="•"/>
      <w:lvlJc w:val="left"/>
      <w:pPr>
        <w:ind w:left="6434" w:hanging="359"/>
      </w:pPr>
      <w:rPr>
        <w:rFonts w:hint="default"/>
        <w:lang w:val="ro-RO" w:eastAsia="en-US" w:bidi="ar-SA"/>
      </w:rPr>
    </w:lvl>
    <w:lvl w:ilvl="7" w:tplc="D5E44DDE">
      <w:numFmt w:val="bullet"/>
      <w:lvlText w:val="•"/>
      <w:lvlJc w:val="left"/>
      <w:pPr>
        <w:ind w:left="7366" w:hanging="359"/>
      </w:pPr>
      <w:rPr>
        <w:rFonts w:hint="default"/>
        <w:lang w:val="ro-RO" w:eastAsia="en-US" w:bidi="ar-SA"/>
      </w:rPr>
    </w:lvl>
    <w:lvl w:ilvl="8" w:tplc="D2FCB252">
      <w:numFmt w:val="bullet"/>
      <w:lvlText w:val="•"/>
      <w:lvlJc w:val="left"/>
      <w:pPr>
        <w:ind w:left="8299" w:hanging="359"/>
      </w:pPr>
      <w:rPr>
        <w:rFonts w:hint="default"/>
        <w:lang w:val="ro-RO" w:eastAsia="en-US" w:bidi="ar-SA"/>
      </w:rPr>
    </w:lvl>
  </w:abstractNum>
  <w:abstractNum w:abstractNumId="8" w15:restartNumberingAfterBreak="0">
    <w:nsid w:val="50F22913"/>
    <w:multiLevelType w:val="hybridMultilevel"/>
    <w:tmpl w:val="166A5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F243BAE"/>
    <w:multiLevelType w:val="hybridMultilevel"/>
    <w:tmpl w:val="DB4A45C4"/>
    <w:lvl w:ilvl="0" w:tplc="17989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52DDD"/>
    <w:multiLevelType w:val="hybridMultilevel"/>
    <w:tmpl w:val="44DAE4D4"/>
    <w:lvl w:ilvl="0" w:tplc="55724F2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1257B4"/>
    <w:multiLevelType w:val="hybridMultilevel"/>
    <w:tmpl w:val="DEE8168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3F542EB"/>
    <w:multiLevelType w:val="hybridMultilevel"/>
    <w:tmpl w:val="C266336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8"/>
  </w:num>
  <w:num w:numId="4">
    <w:abstractNumId w:val="10"/>
  </w:num>
  <w:num w:numId="5">
    <w:abstractNumId w:val="3"/>
  </w:num>
  <w:num w:numId="6">
    <w:abstractNumId w:val="2"/>
  </w:num>
  <w:num w:numId="7">
    <w:abstractNumId w:val="9"/>
  </w:num>
  <w:num w:numId="8">
    <w:abstractNumId w:val="11"/>
  </w:num>
  <w:num w:numId="9">
    <w:abstractNumId w:val="7"/>
  </w:num>
  <w:num w:numId="10">
    <w:abstractNumId w:val="5"/>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24"/>
    <w:rsid w:val="000124E2"/>
    <w:rsid w:val="00015D1A"/>
    <w:rsid w:val="00020430"/>
    <w:rsid w:val="0002790E"/>
    <w:rsid w:val="00036E97"/>
    <w:rsid w:val="00041453"/>
    <w:rsid w:val="000477D2"/>
    <w:rsid w:val="00066697"/>
    <w:rsid w:val="000675D2"/>
    <w:rsid w:val="0007184A"/>
    <w:rsid w:val="00071980"/>
    <w:rsid w:val="000809DC"/>
    <w:rsid w:val="00084D2A"/>
    <w:rsid w:val="000A107E"/>
    <w:rsid w:val="000A3CFE"/>
    <w:rsid w:val="000A42DA"/>
    <w:rsid w:val="000B0859"/>
    <w:rsid w:val="000C0933"/>
    <w:rsid w:val="000D1C3B"/>
    <w:rsid w:val="000E1D52"/>
    <w:rsid w:val="000F3230"/>
    <w:rsid w:val="00102C03"/>
    <w:rsid w:val="0010450F"/>
    <w:rsid w:val="00113011"/>
    <w:rsid w:val="00130632"/>
    <w:rsid w:val="0014137E"/>
    <w:rsid w:val="00150DD8"/>
    <w:rsid w:val="00151472"/>
    <w:rsid w:val="001628AE"/>
    <w:rsid w:val="00181A8F"/>
    <w:rsid w:val="00182143"/>
    <w:rsid w:val="00182E47"/>
    <w:rsid w:val="0018632B"/>
    <w:rsid w:val="00186C7A"/>
    <w:rsid w:val="00195C71"/>
    <w:rsid w:val="001B0C49"/>
    <w:rsid w:val="001B5773"/>
    <w:rsid w:val="001D4891"/>
    <w:rsid w:val="001D53BD"/>
    <w:rsid w:val="001E301E"/>
    <w:rsid w:val="001E52A9"/>
    <w:rsid w:val="001E76A1"/>
    <w:rsid w:val="001F5A7A"/>
    <w:rsid w:val="001F5AC3"/>
    <w:rsid w:val="001F66E7"/>
    <w:rsid w:val="00202A2C"/>
    <w:rsid w:val="002041FB"/>
    <w:rsid w:val="00217463"/>
    <w:rsid w:val="002179F5"/>
    <w:rsid w:val="00231085"/>
    <w:rsid w:val="00252112"/>
    <w:rsid w:val="00257D05"/>
    <w:rsid w:val="00263956"/>
    <w:rsid w:val="00272B08"/>
    <w:rsid w:val="00281311"/>
    <w:rsid w:val="00285ABE"/>
    <w:rsid w:val="002A7F6D"/>
    <w:rsid w:val="002B443C"/>
    <w:rsid w:val="002B5FA7"/>
    <w:rsid w:val="002B6973"/>
    <w:rsid w:val="002C0ED3"/>
    <w:rsid w:val="002C413F"/>
    <w:rsid w:val="002E0792"/>
    <w:rsid w:val="002F4BA9"/>
    <w:rsid w:val="00304227"/>
    <w:rsid w:val="00305A81"/>
    <w:rsid w:val="003122C0"/>
    <w:rsid w:val="00320123"/>
    <w:rsid w:val="00331C7B"/>
    <w:rsid w:val="003348A4"/>
    <w:rsid w:val="00346E85"/>
    <w:rsid w:val="00355E94"/>
    <w:rsid w:val="00363103"/>
    <w:rsid w:val="003701FB"/>
    <w:rsid w:val="00373F94"/>
    <w:rsid w:val="00390B95"/>
    <w:rsid w:val="00390E87"/>
    <w:rsid w:val="00397C60"/>
    <w:rsid w:val="003B06A2"/>
    <w:rsid w:val="003B329F"/>
    <w:rsid w:val="003B61BF"/>
    <w:rsid w:val="003C694C"/>
    <w:rsid w:val="003C7ADC"/>
    <w:rsid w:val="003D09C0"/>
    <w:rsid w:val="003D6481"/>
    <w:rsid w:val="003E15CD"/>
    <w:rsid w:val="003E6443"/>
    <w:rsid w:val="003F1DDB"/>
    <w:rsid w:val="003F3705"/>
    <w:rsid w:val="004074BA"/>
    <w:rsid w:val="0042476D"/>
    <w:rsid w:val="00424CE2"/>
    <w:rsid w:val="00432C82"/>
    <w:rsid w:val="00434638"/>
    <w:rsid w:val="00441412"/>
    <w:rsid w:val="004422B9"/>
    <w:rsid w:val="00443C50"/>
    <w:rsid w:val="004538B3"/>
    <w:rsid w:val="00457177"/>
    <w:rsid w:val="00461274"/>
    <w:rsid w:val="004626AC"/>
    <w:rsid w:val="00467763"/>
    <w:rsid w:val="00473428"/>
    <w:rsid w:val="004767D1"/>
    <w:rsid w:val="00485EE4"/>
    <w:rsid w:val="004A0CC8"/>
    <w:rsid w:val="004A0FAB"/>
    <w:rsid w:val="004A5319"/>
    <w:rsid w:val="004C4F33"/>
    <w:rsid w:val="004C5E6A"/>
    <w:rsid w:val="004F0E38"/>
    <w:rsid w:val="004F2FDE"/>
    <w:rsid w:val="004F3E47"/>
    <w:rsid w:val="00502489"/>
    <w:rsid w:val="0050349B"/>
    <w:rsid w:val="00503D21"/>
    <w:rsid w:val="00516DDC"/>
    <w:rsid w:val="00516F15"/>
    <w:rsid w:val="00516FE1"/>
    <w:rsid w:val="0052370D"/>
    <w:rsid w:val="0053007A"/>
    <w:rsid w:val="00530080"/>
    <w:rsid w:val="005330EC"/>
    <w:rsid w:val="0053577E"/>
    <w:rsid w:val="005364DD"/>
    <w:rsid w:val="00540D29"/>
    <w:rsid w:val="00546170"/>
    <w:rsid w:val="0054721A"/>
    <w:rsid w:val="00555DF2"/>
    <w:rsid w:val="00565442"/>
    <w:rsid w:val="00565688"/>
    <w:rsid w:val="00572B74"/>
    <w:rsid w:val="00572F47"/>
    <w:rsid w:val="00575DF1"/>
    <w:rsid w:val="0058777B"/>
    <w:rsid w:val="00590DAD"/>
    <w:rsid w:val="00591665"/>
    <w:rsid w:val="005A0D0B"/>
    <w:rsid w:val="005A4499"/>
    <w:rsid w:val="005A6107"/>
    <w:rsid w:val="005A62DD"/>
    <w:rsid w:val="005B046B"/>
    <w:rsid w:val="005B21CF"/>
    <w:rsid w:val="005B22DD"/>
    <w:rsid w:val="005B2FC0"/>
    <w:rsid w:val="005C08F4"/>
    <w:rsid w:val="005C5EF3"/>
    <w:rsid w:val="005C6DEB"/>
    <w:rsid w:val="005D2ACE"/>
    <w:rsid w:val="005D4A97"/>
    <w:rsid w:val="005D6FBE"/>
    <w:rsid w:val="005E2CEE"/>
    <w:rsid w:val="005E77F9"/>
    <w:rsid w:val="00615360"/>
    <w:rsid w:val="00616014"/>
    <w:rsid w:val="00616874"/>
    <w:rsid w:val="00620422"/>
    <w:rsid w:val="006267D2"/>
    <w:rsid w:val="006357B9"/>
    <w:rsid w:val="006373D4"/>
    <w:rsid w:val="006665D2"/>
    <w:rsid w:val="00677B24"/>
    <w:rsid w:val="00682AA2"/>
    <w:rsid w:val="00685BF1"/>
    <w:rsid w:val="0069087B"/>
    <w:rsid w:val="00696C92"/>
    <w:rsid w:val="006A652B"/>
    <w:rsid w:val="006B4153"/>
    <w:rsid w:val="006C4B5F"/>
    <w:rsid w:val="006C5A30"/>
    <w:rsid w:val="006D6AA0"/>
    <w:rsid w:val="006E2BDD"/>
    <w:rsid w:val="006F3A0F"/>
    <w:rsid w:val="006F3E43"/>
    <w:rsid w:val="00701BED"/>
    <w:rsid w:val="0073286A"/>
    <w:rsid w:val="00733DA6"/>
    <w:rsid w:val="00735CB0"/>
    <w:rsid w:val="0074527B"/>
    <w:rsid w:val="0075247D"/>
    <w:rsid w:val="00756C52"/>
    <w:rsid w:val="007621FE"/>
    <w:rsid w:val="00763A82"/>
    <w:rsid w:val="0076553F"/>
    <w:rsid w:val="00766428"/>
    <w:rsid w:val="007727E9"/>
    <w:rsid w:val="007827E8"/>
    <w:rsid w:val="00793F4D"/>
    <w:rsid w:val="007A46A7"/>
    <w:rsid w:val="007C085C"/>
    <w:rsid w:val="007C1824"/>
    <w:rsid w:val="007C2BE8"/>
    <w:rsid w:val="007D4D26"/>
    <w:rsid w:val="007D7822"/>
    <w:rsid w:val="007E481A"/>
    <w:rsid w:val="00800469"/>
    <w:rsid w:val="0080227F"/>
    <w:rsid w:val="008024D0"/>
    <w:rsid w:val="00811F8D"/>
    <w:rsid w:val="0082505F"/>
    <w:rsid w:val="00836B72"/>
    <w:rsid w:val="00845BD3"/>
    <w:rsid w:val="00850AA3"/>
    <w:rsid w:val="00874769"/>
    <w:rsid w:val="00876F0E"/>
    <w:rsid w:val="00880724"/>
    <w:rsid w:val="00881096"/>
    <w:rsid w:val="008A6931"/>
    <w:rsid w:val="008B677F"/>
    <w:rsid w:val="008B751D"/>
    <w:rsid w:val="008C0A60"/>
    <w:rsid w:val="008D3B82"/>
    <w:rsid w:val="008F44F6"/>
    <w:rsid w:val="008F4BB8"/>
    <w:rsid w:val="00903A69"/>
    <w:rsid w:val="009067C4"/>
    <w:rsid w:val="009074D2"/>
    <w:rsid w:val="00912879"/>
    <w:rsid w:val="00937327"/>
    <w:rsid w:val="00940309"/>
    <w:rsid w:val="00943E39"/>
    <w:rsid w:val="0095648F"/>
    <w:rsid w:val="00956C12"/>
    <w:rsid w:val="00960D52"/>
    <w:rsid w:val="009639E5"/>
    <w:rsid w:val="00967D3D"/>
    <w:rsid w:val="0098193D"/>
    <w:rsid w:val="00992244"/>
    <w:rsid w:val="009A1F7E"/>
    <w:rsid w:val="009D0F88"/>
    <w:rsid w:val="009D101C"/>
    <w:rsid w:val="009D2E60"/>
    <w:rsid w:val="009E5749"/>
    <w:rsid w:val="009E5C12"/>
    <w:rsid w:val="009E6DED"/>
    <w:rsid w:val="009F4EB1"/>
    <w:rsid w:val="00A11AC2"/>
    <w:rsid w:val="00A228B4"/>
    <w:rsid w:val="00A30BC5"/>
    <w:rsid w:val="00A443EE"/>
    <w:rsid w:val="00A46898"/>
    <w:rsid w:val="00A54D1B"/>
    <w:rsid w:val="00A61FEC"/>
    <w:rsid w:val="00A62F8F"/>
    <w:rsid w:val="00A66715"/>
    <w:rsid w:val="00A73D4B"/>
    <w:rsid w:val="00A74FA3"/>
    <w:rsid w:val="00A77658"/>
    <w:rsid w:val="00A82B37"/>
    <w:rsid w:val="00A90419"/>
    <w:rsid w:val="00AA0F1E"/>
    <w:rsid w:val="00AC3584"/>
    <w:rsid w:val="00AF1B47"/>
    <w:rsid w:val="00AF46D3"/>
    <w:rsid w:val="00B01B56"/>
    <w:rsid w:val="00B024FA"/>
    <w:rsid w:val="00B05E30"/>
    <w:rsid w:val="00B1317B"/>
    <w:rsid w:val="00B13747"/>
    <w:rsid w:val="00B15204"/>
    <w:rsid w:val="00B159AE"/>
    <w:rsid w:val="00B16935"/>
    <w:rsid w:val="00B32A4D"/>
    <w:rsid w:val="00B32AD4"/>
    <w:rsid w:val="00B45204"/>
    <w:rsid w:val="00B47ED1"/>
    <w:rsid w:val="00B51252"/>
    <w:rsid w:val="00B529F2"/>
    <w:rsid w:val="00B565CA"/>
    <w:rsid w:val="00B64D9D"/>
    <w:rsid w:val="00B70230"/>
    <w:rsid w:val="00B70C86"/>
    <w:rsid w:val="00B87937"/>
    <w:rsid w:val="00B90CCD"/>
    <w:rsid w:val="00BC067B"/>
    <w:rsid w:val="00BE23A4"/>
    <w:rsid w:val="00BE50AC"/>
    <w:rsid w:val="00BF0D7A"/>
    <w:rsid w:val="00BF36BE"/>
    <w:rsid w:val="00BF5929"/>
    <w:rsid w:val="00C01ADF"/>
    <w:rsid w:val="00C055E2"/>
    <w:rsid w:val="00C1302C"/>
    <w:rsid w:val="00C23DA8"/>
    <w:rsid w:val="00C25807"/>
    <w:rsid w:val="00C27BF6"/>
    <w:rsid w:val="00C315F6"/>
    <w:rsid w:val="00C316AC"/>
    <w:rsid w:val="00C3446B"/>
    <w:rsid w:val="00C35641"/>
    <w:rsid w:val="00C36479"/>
    <w:rsid w:val="00C4191A"/>
    <w:rsid w:val="00C468C3"/>
    <w:rsid w:val="00C63CF7"/>
    <w:rsid w:val="00C66A33"/>
    <w:rsid w:val="00C74A41"/>
    <w:rsid w:val="00CB0BE5"/>
    <w:rsid w:val="00CB1B84"/>
    <w:rsid w:val="00CB26C2"/>
    <w:rsid w:val="00CD2CD9"/>
    <w:rsid w:val="00CE4D7A"/>
    <w:rsid w:val="00CF0ACA"/>
    <w:rsid w:val="00CF11DE"/>
    <w:rsid w:val="00CF6D22"/>
    <w:rsid w:val="00D01865"/>
    <w:rsid w:val="00D02380"/>
    <w:rsid w:val="00D0518D"/>
    <w:rsid w:val="00D121A1"/>
    <w:rsid w:val="00D207EA"/>
    <w:rsid w:val="00D5193A"/>
    <w:rsid w:val="00D5673E"/>
    <w:rsid w:val="00D6209E"/>
    <w:rsid w:val="00D7690F"/>
    <w:rsid w:val="00D84CEA"/>
    <w:rsid w:val="00D90F2D"/>
    <w:rsid w:val="00D94042"/>
    <w:rsid w:val="00D94CD7"/>
    <w:rsid w:val="00DA3FEC"/>
    <w:rsid w:val="00DC3B01"/>
    <w:rsid w:val="00DE45DA"/>
    <w:rsid w:val="00DF68AC"/>
    <w:rsid w:val="00E01286"/>
    <w:rsid w:val="00E03273"/>
    <w:rsid w:val="00E03ECC"/>
    <w:rsid w:val="00E070EA"/>
    <w:rsid w:val="00E10794"/>
    <w:rsid w:val="00E12F90"/>
    <w:rsid w:val="00E23DFD"/>
    <w:rsid w:val="00E24BB0"/>
    <w:rsid w:val="00E26926"/>
    <w:rsid w:val="00E40B5E"/>
    <w:rsid w:val="00E40EFE"/>
    <w:rsid w:val="00E41642"/>
    <w:rsid w:val="00E4227E"/>
    <w:rsid w:val="00E451C7"/>
    <w:rsid w:val="00E57145"/>
    <w:rsid w:val="00E60D5F"/>
    <w:rsid w:val="00E622DF"/>
    <w:rsid w:val="00E643A2"/>
    <w:rsid w:val="00E67478"/>
    <w:rsid w:val="00E7335B"/>
    <w:rsid w:val="00E7347C"/>
    <w:rsid w:val="00E76548"/>
    <w:rsid w:val="00E86ED0"/>
    <w:rsid w:val="00E94990"/>
    <w:rsid w:val="00EE0D1B"/>
    <w:rsid w:val="00EE234E"/>
    <w:rsid w:val="00F00C58"/>
    <w:rsid w:val="00F01A3B"/>
    <w:rsid w:val="00F062B0"/>
    <w:rsid w:val="00F11F43"/>
    <w:rsid w:val="00F12FDC"/>
    <w:rsid w:val="00F17BB3"/>
    <w:rsid w:val="00F25B2A"/>
    <w:rsid w:val="00F4048B"/>
    <w:rsid w:val="00F41F86"/>
    <w:rsid w:val="00F66DA5"/>
    <w:rsid w:val="00FA0DBD"/>
    <w:rsid w:val="00FA2F32"/>
    <w:rsid w:val="00FB1444"/>
    <w:rsid w:val="00FF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6286"/>
  <w15:chartTrackingRefBased/>
  <w15:docId w15:val="{3FC79B83-307F-4FFA-93B2-01EEAD0B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0186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B32A4D"/>
    <w:pPr>
      <w:keepNext/>
      <w:jc w:val="both"/>
      <w:outlineLvl w:val="1"/>
    </w:pPr>
    <w:rPr>
      <w:rFonts w:ascii="Tahoma" w:hAnsi="Tahoma"/>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516FE1"/>
    <w:rPr>
      <w:lang w:val="pl-PL" w:eastAsia="pl-PL"/>
    </w:rPr>
  </w:style>
  <w:style w:type="paragraph" w:styleId="BodyText">
    <w:name w:val="Body Text"/>
    <w:basedOn w:val="Normal"/>
    <w:rsid w:val="00B32A4D"/>
    <w:pPr>
      <w:jc w:val="both"/>
    </w:pPr>
    <w:rPr>
      <w:sz w:val="28"/>
      <w:szCs w:val="20"/>
    </w:rPr>
  </w:style>
  <w:style w:type="paragraph" w:styleId="NormalWeb">
    <w:name w:val="Normal (Web)"/>
    <w:basedOn w:val="Normal"/>
    <w:uiPriority w:val="99"/>
    <w:unhideWhenUsed/>
    <w:rsid w:val="00B32A4D"/>
    <w:pPr>
      <w:spacing w:before="100" w:beforeAutospacing="1" w:after="115"/>
    </w:pPr>
  </w:style>
  <w:style w:type="character" w:styleId="Strong">
    <w:name w:val="Strong"/>
    <w:uiPriority w:val="22"/>
    <w:qFormat/>
    <w:rsid w:val="00E7347C"/>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231085"/>
    <w:pPr>
      <w:spacing w:after="160" w:line="240" w:lineRule="exact"/>
    </w:pPr>
    <w:rPr>
      <w:rFonts w:ascii="Verdana" w:hAnsi="Verdana"/>
      <w:sz w:val="20"/>
      <w:szCs w:val="20"/>
      <w:lang w:val="ro-RO"/>
    </w:rPr>
  </w:style>
  <w:style w:type="paragraph" w:styleId="Header">
    <w:name w:val="header"/>
    <w:basedOn w:val="Normal"/>
    <w:link w:val="HeaderChar"/>
    <w:rsid w:val="00D02380"/>
    <w:pPr>
      <w:tabs>
        <w:tab w:val="center" w:pos="4320"/>
        <w:tab w:val="right" w:pos="8640"/>
      </w:tabs>
    </w:pPr>
  </w:style>
  <w:style w:type="character" w:customStyle="1" w:styleId="HeaderChar">
    <w:name w:val="Header Char"/>
    <w:link w:val="Header"/>
    <w:rsid w:val="00D02380"/>
    <w:rPr>
      <w:sz w:val="24"/>
      <w:szCs w:val="24"/>
    </w:rPr>
  </w:style>
  <w:style w:type="paragraph" w:customStyle="1" w:styleId="Default">
    <w:name w:val="Default"/>
    <w:rsid w:val="00D02380"/>
    <w:pPr>
      <w:autoSpaceDE w:val="0"/>
      <w:autoSpaceDN w:val="0"/>
      <w:adjustRightInd w:val="0"/>
    </w:pPr>
    <w:rPr>
      <w:rFonts w:eastAsia="Calibri"/>
      <w:color w:val="000000"/>
      <w:sz w:val="24"/>
      <w:szCs w:val="24"/>
    </w:rPr>
  </w:style>
  <w:style w:type="paragraph" w:styleId="BodyTextIndent">
    <w:name w:val="Body Text Indent"/>
    <w:basedOn w:val="Normal"/>
    <w:link w:val="BodyTextIndentChar"/>
    <w:uiPriority w:val="99"/>
    <w:semiHidden/>
    <w:unhideWhenUsed/>
    <w:rsid w:val="00D5193A"/>
    <w:pPr>
      <w:spacing w:after="120"/>
      <w:ind w:left="360"/>
    </w:pPr>
  </w:style>
  <w:style w:type="character" w:customStyle="1" w:styleId="BodyTextIndentChar">
    <w:name w:val="Body Text Indent Char"/>
    <w:link w:val="BodyTextIndent"/>
    <w:uiPriority w:val="99"/>
    <w:semiHidden/>
    <w:rsid w:val="00D5193A"/>
    <w:rPr>
      <w:sz w:val="24"/>
      <w:szCs w:val="24"/>
    </w:rPr>
  </w:style>
  <w:style w:type="paragraph" w:styleId="BalloonText">
    <w:name w:val="Balloon Text"/>
    <w:basedOn w:val="Normal"/>
    <w:link w:val="BalloonTextChar"/>
    <w:uiPriority w:val="99"/>
    <w:semiHidden/>
    <w:unhideWhenUsed/>
    <w:rsid w:val="00685BF1"/>
    <w:rPr>
      <w:rFonts w:ascii="Segoe UI" w:hAnsi="Segoe UI" w:cs="Segoe UI"/>
      <w:sz w:val="18"/>
      <w:szCs w:val="18"/>
    </w:rPr>
  </w:style>
  <w:style w:type="character" w:customStyle="1" w:styleId="BalloonTextChar">
    <w:name w:val="Balloon Text Char"/>
    <w:link w:val="BalloonText"/>
    <w:uiPriority w:val="99"/>
    <w:semiHidden/>
    <w:rsid w:val="00685BF1"/>
    <w:rPr>
      <w:rFonts w:ascii="Segoe UI" w:hAnsi="Segoe UI" w:cs="Segoe UI"/>
      <w:sz w:val="18"/>
      <w:szCs w:val="18"/>
    </w:rPr>
  </w:style>
  <w:style w:type="character" w:customStyle="1" w:styleId="Heading1Char">
    <w:name w:val="Heading 1 Char"/>
    <w:link w:val="Heading1"/>
    <w:uiPriority w:val="9"/>
    <w:rsid w:val="00D01865"/>
    <w:rPr>
      <w:rFonts w:ascii="Calibri Light" w:eastAsia="Times New Roman" w:hAnsi="Calibri Light" w:cs="Times New Roman"/>
      <w:b/>
      <w:bCs/>
      <w:kern w:val="32"/>
      <w:sz w:val="32"/>
      <w:szCs w:val="32"/>
    </w:rPr>
  </w:style>
  <w:style w:type="paragraph" w:customStyle="1" w:styleId="CharCharCharCharCharCharCharCharCharCharCharCharCharCharCharCharCharCharChar0">
    <w:name w:val="Char Char Char Char Char Char Char Char Char Char Char Char Char Char Char Char Char Char Char"/>
    <w:basedOn w:val="Normal"/>
    <w:rsid w:val="00E24BB0"/>
    <w:pPr>
      <w:spacing w:after="160" w:line="240" w:lineRule="exact"/>
    </w:pPr>
    <w:rPr>
      <w:rFonts w:ascii="Verdana" w:hAnsi="Verdana"/>
      <w:sz w:val="20"/>
      <w:szCs w:val="20"/>
      <w:lang w:val="ro-RO"/>
    </w:rPr>
  </w:style>
  <w:style w:type="paragraph" w:customStyle="1" w:styleId="CharCharCharCharCharCharCharCharCharCharCharCharCharCharCharCharCharCharChar1">
    <w:name w:val="Char Char Char Char Char Char Char Char Char Char Char Char Char Char Char Char Char Char Char"/>
    <w:basedOn w:val="Normal"/>
    <w:rsid w:val="003B329F"/>
    <w:pPr>
      <w:spacing w:after="160" w:line="240" w:lineRule="exact"/>
    </w:pPr>
    <w:rPr>
      <w:rFonts w:ascii="Verdana" w:hAnsi="Verdana"/>
      <w:sz w:val="20"/>
      <w:szCs w:val="20"/>
      <w:lang w:val="ro-RO"/>
    </w:rPr>
  </w:style>
  <w:style w:type="paragraph" w:customStyle="1" w:styleId="CharCharCharCharCharCharCharCharCharCharCharCharCharCharCharCharCharCharChar2">
    <w:name w:val="Char Char Char Char Char Char Char Char Char Char Char Char Char Char Char Char Char Char Char"/>
    <w:basedOn w:val="Normal"/>
    <w:rsid w:val="00D6209E"/>
    <w:pPr>
      <w:spacing w:after="160" w:line="240" w:lineRule="exact"/>
    </w:pPr>
    <w:rPr>
      <w:rFonts w:ascii="Verdana" w:hAnsi="Verdana"/>
      <w:sz w:val="20"/>
      <w:szCs w:val="20"/>
      <w:lang w:val="ro-RO"/>
    </w:rPr>
  </w:style>
  <w:style w:type="paragraph" w:styleId="ListParagraph">
    <w:name w:val="List Paragraph"/>
    <w:basedOn w:val="Normal"/>
    <w:uiPriority w:val="34"/>
    <w:qFormat/>
    <w:rsid w:val="00C01ADF"/>
    <w:pPr>
      <w:ind w:left="720"/>
    </w:pPr>
    <w:rPr>
      <w:sz w:val="20"/>
      <w:szCs w:val="20"/>
      <w:lang w:val="ro-RO"/>
    </w:rPr>
  </w:style>
  <w:style w:type="paragraph" w:styleId="Title">
    <w:name w:val="Title"/>
    <w:basedOn w:val="Normal"/>
    <w:link w:val="TitleChar"/>
    <w:uiPriority w:val="10"/>
    <w:qFormat/>
    <w:rsid w:val="0007184A"/>
    <w:pPr>
      <w:widowControl w:val="0"/>
      <w:autoSpaceDE w:val="0"/>
      <w:autoSpaceDN w:val="0"/>
      <w:ind w:left="267" w:right="276"/>
      <w:jc w:val="center"/>
    </w:pPr>
    <w:rPr>
      <w:rFonts w:ascii="Trebuchet MS" w:hAnsi="Trebuchet MS"/>
      <w:b/>
      <w:bCs/>
      <w:sz w:val="70"/>
      <w:szCs w:val="70"/>
      <w:lang w:val="ro-RO"/>
    </w:rPr>
  </w:style>
  <w:style w:type="character" w:customStyle="1" w:styleId="TitleChar">
    <w:name w:val="Title Char"/>
    <w:basedOn w:val="DefaultParagraphFont"/>
    <w:link w:val="Title"/>
    <w:uiPriority w:val="10"/>
    <w:rsid w:val="0007184A"/>
    <w:rPr>
      <w:rFonts w:ascii="Trebuchet MS" w:hAnsi="Trebuchet MS"/>
      <w:b/>
      <w:bCs/>
      <w:sz w:val="70"/>
      <w:szCs w:val="70"/>
      <w:lang w:val="ro-RO"/>
    </w:rPr>
  </w:style>
  <w:style w:type="paragraph" w:styleId="Footer">
    <w:name w:val="footer"/>
    <w:basedOn w:val="Normal"/>
    <w:link w:val="FooterChar"/>
    <w:uiPriority w:val="99"/>
    <w:unhideWhenUsed/>
    <w:rsid w:val="000A107E"/>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0A107E"/>
    <w:rPr>
      <w:rFonts w:eastAsia="Calibri"/>
      <w:sz w:val="24"/>
      <w:szCs w:val="22"/>
    </w:rPr>
  </w:style>
  <w:style w:type="paragraph" w:customStyle="1" w:styleId="CharCharCharCharCharCharCharCharCharCharCharCharCharCharCharCharCharCharChar3">
    <w:name w:val="Char Char Char Char Char Char Char Char Char Char Char Char Char Char Char Char Char Char Char"/>
    <w:basedOn w:val="Normal"/>
    <w:rsid w:val="004422B9"/>
    <w:pPr>
      <w:spacing w:after="160" w:line="240" w:lineRule="exact"/>
    </w:pPr>
    <w:rPr>
      <w:rFonts w:ascii="Verdana" w:hAnsi="Verdana"/>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1517">
      <w:bodyDiv w:val="1"/>
      <w:marLeft w:val="0"/>
      <w:marRight w:val="0"/>
      <w:marTop w:val="0"/>
      <w:marBottom w:val="0"/>
      <w:divBdr>
        <w:top w:val="none" w:sz="0" w:space="0" w:color="auto"/>
        <w:left w:val="none" w:sz="0" w:space="0" w:color="auto"/>
        <w:bottom w:val="none" w:sz="0" w:space="0" w:color="auto"/>
        <w:right w:val="none" w:sz="0" w:space="0" w:color="auto"/>
      </w:divBdr>
    </w:div>
    <w:div w:id="210387771">
      <w:bodyDiv w:val="1"/>
      <w:marLeft w:val="0"/>
      <w:marRight w:val="0"/>
      <w:marTop w:val="0"/>
      <w:marBottom w:val="0"/>
      <w:divBdr>
        <w:top w:val="none" w:sz="0" w:space="0" w:color="auto"/>
        <w:left w:val="none" w:sz="0" w:space="0" w:color="auto"/>
        <w:bottom w:val="none" w:sz="0" w:space="0" w:color="auto"/>
        <w:right w:val="none" w:sz="0" w:space="0" w:color="auto"/>
      </w:divBdr>
    </w:div>
    <w:div w:id="279924201">
      <w:bodyDiv w:val="1"/>
      <w:marLeft w:val="0"/>
      <w:marRight w:val="0"/>
      <w:marTop w:val="0"/>
      <w:marBottom w:val="0"/>
      <w:divBdr>
        <w:top w:val="none" w:sz="0" w:space="0" w:color="auto"/>
        <w:left w:val="none" w:sz="0" w:space="0" w:color="auto"/>
        <w:bottom w:val="none" w:sz="0" w:space="0" w:color="auto"/>
        <w:right w:val="none" w:sz="0" w:space="0" w:color="auto"/>
      </w:divBdr>
    </w:div>
    <w:div w:id="688020526">
      <w:bodyDiv w:val="1"/>
      <w:marLeft w:val="0"/>
      <w:marRight w:val="0"/>
      <w:marTop w:val="0"/>
      <w:marBottom w:val="0"/>
      <w:divBdr>
        <w:top w:val="none" w:sz="0" w:space="0" w:color="auto"/>
        <w:left w:val="none" w:sz="0" w:space="0" w:color="auto"/>
        <w:bottom w:val="none" w:sz="0" w:space="0" w:color="auto"/>
        <w:right w:val="none" w:sz="0" w:space="0" w:color="auto"/>
      </w:divBdr>
    </w:div>
    <w:div w:id="1219242607">
      <w:bodyDiv w:val="1"/>
      <w:marLeft w:val="0"/>
      <w:marRight w:val="0"/>
      <w:marTop w:val="0"/>
      <w:marBottom w:val="0"/>
      <w:divBdr>
        <w:top w:val="none" w:sz="0" w:space="0" w:color="auto"/>
        <w:left w:val="none" w:sz="0" w:space="0" w:color="auto"/>
        <w:bottom w:val="none" w:sz="0" w:space="0" w:color="auto"/>
        <w:right w:val="none" w:sz="0" w:space="0" w:color="auto"/>
      </w:divBdr>
    </w:div>
    <w:div w:id="1844971460">
      <w:bodyDiv w:val="1"/>
      <w:marLeft w:val="0"/>
      <w:marRight w:val="0"/>
      <w:marTop w:val="0"/>
      <w:marBottom w:val="0"/>
      <w:divBdr>
        <w:top w:val="none" w:sz="0" w:space="0" w:color="auto"/>
        <w:left w:val="none" w:sz="0" w:space="0" w:color="auto"/>
        <w:bottom w:val="none" w:sz="0" w:space="0" w:color="auto"/>
        <w:right w:val="none" w:sz="0" w:space="0" w:color="auto"/>
      </w:divBdr>
    </w:div>
    <w:div w:id="21285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A148A-E827-4BA7-A5DC-F1632D37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ROMÂNIA</vt:lpstr>
    </vt:vector>
  </TitlesOfParts>
  <Company>Primarie</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Doina Iojiban</dc:creator>
  <cp:keywords/>
  <cp:lastModifiedBy>Loredana Giurgiu</cp:lastModifiedBy>
  <cp:revision>29</cp:revision>
  <cp:lastPrinted>2025-02-24T07:02:00Z</cp:lastPrinted>
  <dcterms:created xsi:type="dcterms:W3CDTF">2025-05-21T12:26:00Z</dcterms:created>
  <dcterms:modified xsi:type="dcterms:W3CDTF">2025-05-30T08:30:00Z</dcterms:modified>
</cp:coreProperties>
</file>