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40FB8" w14:textId="2DACE33A" w:rsidR="00885AF7" w:rsidRPr="002846D0" w:rsidRDefault="00885AF7" w:rsidP="00885AF7">
      <w:pPr>
        <w:pStyle w:val="NormalWeb"/>
        <w:spacing w:before="0" w:beforeAutospacing="0" w:after="0" w:afterAutospacing="0"/>
        <w:rPr>
          <w:b/>
          <w:bCs/>
          <w:sz w:val="26"/>
          <w:szCs w:val="26"/>
          <w:lang w:val="it-IT"/>
        </w:rPr>
      </w:pPr>
      <w:r w:rsidRPr="002846D0">
        <w:rPr>
          <w:b/>
          <w:bCs/>
          <w:sz w:val="26"/>
          <w:szCs w:val="26"/>
          <w:lang w:val="it-IT"/>
        </w:rPr>
        <w:t xml:space="preserve">Anexa la HCL nr </w:t>
      </w:r>
      <w:r w:rsidR="009B4A6B" w:rsidRPr="002846D0">
        <w:rPr>
          <w:b/>
          <w:bCs/>
          <w:sz w:val="26"/>
          <w:szCs w:val="26"/>
          <w:lang w:val="it-IT"/>
        </w:rPr>
        <w:t>.</w:t>
      </w:r>
    </w:p>
    <w:p w14:paraId="007B1298" w14:textId="77777777" w:rsidR="00885AF7" w:rsidRPr="002846D0" w:rsidRDefault="00885AF7" w:rsidP="00885AF7">
      <w:pPr>
        <w:pStyle w:val="NormalWeb"/>
        <w:spacing w:before="0" w:beforeAutospacing="0" w:after="0" w:afterAutospacing="0"/>
        <w:jc w:val="center"/>
        <w:rPr>
          <w:b/>
          <w:bCs/>
          <w:sz w:val="26"/>
          <w:szCs w:val="26"/>
          <w:lang w:val="it-IT"/>
        </w:rPr>
      </w:pPr>
    </w:p>
    <w:p w14:paraId="678A8165" w14:textId="77777777" w:rsidR="00885AF7" w:rsidRPr="002846D0" w:rsidRDefault="00885AF7" w:rsidP="00885AF7">
      <w:pPr>
        <w:pStyle w:val="NormalWeb"/>
        <w:spacing w:before="0" w:beforeAutospacing="0" w:after="0" w:afterAutospacing="0"/>
        <w:jc w:val="center"/>
        <w:rPr>
          <w:b/>
          <w:bCs/>
          <w:sz w:val="26"/>
          <w:szCs w:val="26"/>
          <w:lang w:val="it-IT"/>
        </w:rPr>
      </w:pPr>
    </w:p>
    <w:p w14:paraId="68EDA9BF" w14:textId="77777777" w:rsidR="00885AF7" w:rsidRPr="002846D0" w:rsidRDefault="00885AF7" w:rsidP="00885AF7">
      <w:pPr>
        <w:pStyle w:val="NormalWeb"/>
        <w:spacing w:before="0" w:beforeAutospacing="0" w:after="0" w:afterAutospacing="0"/>
        <w:jc w:val="center"/>
        <w:rPr>
          <w:b/>
          <w:bCs/>
          <w:sz w:val="26"/>
          <w:szCs w:val="26"/>
          <w:lang w:val="it-IT"/>
        </w:rPr>
      </w:pPr>
    </w:p>
    <w:p w14:paraId="5633FD3E" w14:textId="77777777" w:rsidR="00885AF7" w:rsidRPr="002846D0" w:rsidRDefault="00885AF7" w:rsidP="00885AF7">
      <w:pPr>
        <w:pStyle w:val="NormalWeb"/>
        <w:spacing w:before="0" w:beforeAutospacing="0" w:after="0" w:afterAutospacing="0"/>
        <w:jc w:val="center"/>
        <w:rPr>
          <w:b/>
          <w:bCs/>
          <w:sz w:val="26"/>
          <w:szCs w:val="26"/>
          <w:lang w:val="it-IT"/>
        </w:rPr>
      </w:pPr>
      <w:r w:rsidRPr="002846D0">
        <w:rPr>
          <w:b/>
          <w:bCs/>
          <w:sz w:val="26"/>
          <w:szCs w:val="26"/>
          <w:lang w:val="it-IT"/>
        </w:rPr>
        <w:t>CONTRACT DE COMODAT</w:t>
      </w:r>
    </w:p>
    <w:p w14:paraId="2CFB736B" w14:textId="56B9C713" w:rsidR="00885AF7" w:rsidRPr="002846D0" w:rsidRDefault="006F79BC" w:rsidP="006F79BC">
      <w:pPr>
        <w:pStyle w:val="NormalWeb"/>
        <w:spacing w:before="0" w:beforeAutospacing="0" w:after="0" w:afterAutospacing="0"/>
        <w:rPr>
          <w:b/>
          <w:bCs/>
          <w:sz w:val="26"/>
          <w:szCs w:val="26"/>
        </w:rPr>
      </w:pPr>
      <w:r w:rsidRPr="002846D0">
        <w:rPr>
          <w:b/>
          <w:bCs/>
          <w:sz w:val="26"/>
          <w:szCs w:val="26"/>
        </w:rPr>
        <w:t xml:space="preserve">                                                           </w:t>
      </w:r>
      <w:r w:rsidR="00885AF7" w:rsidRPr="002846D0">
        <w:rPr>
          <w:b/>
          <w:bCs/>
          <w:sz w:val="26"/>
          <w:szCs w:val="26"/>
        </w:rPr>
        <w:t xml:space="preserve">Nr.    </w:t>
      </w:r>
    </w:p>
    <w:p w14:paraId="5B620409" w14:textId="77777777" w:rsidR="00E4251F" w:rsidRPr="002846D0" w:rsidRDefault="00E4251F" w:rsidP="006F79BC">
      <w:pPr>
        <w:pStyle w:val="NormalWeb"/>
        <w:spacing w:before="0" w:beforeAutospacing="0" w:after="0" w:afterAutospacing="0"/>
        <w:rPr>
          <w:b/>
          <w:bCs/>
          <w:sz w:val="26"/>
          <w:szCs w:val="26"/>
        </w:rPr>
      </w:pPr>
    </w:p>
    <w:p w14:paraId="7D33A311" w14:textId="77777777" w:rsidR="00885AF7" w:rsidRPr="002846D0" w:rsidRDefault="00885AF7" w:rsidP="00885AF7">
      <w:pPr>
        <w:pStyle w:val="NormalWeb"/>
        <w:spacing w:before="0" w:beforeAutospacing="0" w:after="0" w:afterAutospacing="0"/>
        <w:rPr>
          <w:b/>
          <w:bCs/>
          <w:sz w:val="26"/>
          <w:szCs w:val="26"/>
        </w:rPr>
      </w:pPr>
    </w:p>
    <w:p w14:paraId="4103BB23" w14:textId="77777777" w:rsidR="00885AF7" w:rsidRPr="002846D0" w:rsidRDefault="00885AF7" w:rsidP="00885AF7">
      <w:pPr>
        <w:pStyle w:val="NormalWeb"/>
        <w:spacing w:before="0" w:beforeAutospacing="0" w:after="0" w:afterAutospacing="0"/>
        <w:rPr>
          <w:b/>
          <w:bCs/>
          <w:sz w:val="26"/>
          <w:szCs w:val="26"/>
        </w:rPr>
      </w:pPr>
      <w:r w:rsidRPr="002846D0">
        <w:rPr>
          <w:b/>
          <w:bCs/>
          <w:sz w:val="26"/>
          <w:szCs w:val="26"/>
        </w:rPr>
        <w:t>I. PĂRŢILE CONTRACTANTE</w:t>
      </w:r>
    </w:p>
    <w:p w14:paraId="472F0036" w14:textId="77777777" w:rsidR="00885AF7" w:rsidRPr="002846D0" w:rsidRDefault="00885AF7" w:rsidP="00885AF7">
      <w:pPr>
        <w:pStyle w:val="NormalWeb"/>
        <w:spacing w:before="0" w:beforeAutospacing="0" w:after="0" w:afterAutospacing="0"/>
        <w:jc w:val="both"/>
        <w:rPr>
          <w:sz w:val="26"/>
          <w:szCs w:val="26"/>
          <w:lang w:val="it-IT"/>
        </w:rPr>
      </w:pPr>
    </w:p>
    <w:p w14:paraId="7127F0EE" w14:textId="77777777" w:rsidR="00885AF7" w:rsidRPr="002846D0" w:rsidRDefault="00885AF7" w:rsidP="00885AF7">
      <w:pPr>
        <w:pStyle w:val="NormalWeb"/>
        <w:spacing w:before="0" w:beforeAutospacing="0" w:after="0" w:afterAutospacing="0"/>
        <w:jc w:val="both"/>
        <w:rPr>
          <w:sz w:val="26"/>
          <w:szCs w:val="26"/>
          <w:lang w:val="it-IT"/>
        </w:rPr>
      </w:pPr>
      <w:r w:rsidRPr="002846D0">
        <w:rPr>
          <w:sz w:val="26"/>
          <w:szCs w:val="26"/>
          <w:lang w:val="it-IT"/>
        </w:rPr>
        <w:t xml:space="preserve">1.1. </w:t>
      </w:r>
      <w:r w:rsidRPr="002846D0">
        <w:rPr>
          <w:b/>
          <w:bCs/>
          <w:sz w:val="26"/>
          <w:szCs w:val="26"/>
        </w:rPr>
        <w:t>MUNICIPIUL SATU MARE</w:t>
      </w:r>
      <w:r w:rsidRPr="002846D0">
        <w:rPr>
          <w:sz w:val="26"/>
          <w:szCs w:val="26"/>
          <w:lang w:val="it-IT"/>
        </w:rPr>
        <w:t xml:space="preserve">, cu sediul în Satu Mare, P-ţa 25 Octombrie nr.1, telefon/fax 807569/710760, cod fiscal 4038806 cont RO88TREZ54624510220XXXXX deschis la Trezoreria Satu Mare, reprezentat prin dl. Kereskényi Gábor – primar în calitate de </w:t>
      </w:r>
      <w:r w:rsidRPr="002846D0">
        <w:rPr>
          <w:b/>
          <w:sz w:val="26"/>
          <w:szCs w:val="26"/>
          <w:lang w:val="it-IT"/>
        </w:rPr>
        <w:t>comodant</w:t>
      </w:r>
      <w:r w:rsidRPr="002846D0">
        <w:rPr>
          <w:sz w:val="26"/>
          <w:szCs w:val="26"/>
          <w:lang w:val="it-IT"/>
        </w:rPr>
        <w:t>, pe de o parte, şi</w:t>
      </w:r>
    </w:p>
    <w:p w14:paraId="2452C815" w14:textId="77777777" w:rsidR="00885AF7" w:rsidRPr="002846D0" w:rsidRDefault="00885AF7" w:rsidP="00885AF7">
      <w:pPr>
        <w:pStyle w:val="NormalWeb"/>
        <w:spacing w:before="0" w:beforeAutospacing="0" w:after="0" w:afterAutospacing="0"/>
        <w:jc w:val="both"/>
        <w:rPr>
          <w:sz w:val="26"/>
          <w:szCs w:val="26"/>
          <w:lang w:val="it-IT"/>
        </w:rPr>
      </w:pPr>
    </w:p>
    <w:p w14:paraId="16D29D95" w14:textId="667FBB6C" w:rsidR="00885AF7" w:rsidRPr="002846D0" w:rsidRDefault="00885AF7" w:rsidP="00885AF7">
      <w:pPr>
        <w:pStyle w:val="NormalWeb"/>
        <w:spacing w:before="0" w:beforeAutospacing="0" w:after="0" w:afterAutospacing="0"/>
        <w:jc w:val="both"/>
        <w:rPr>
          <w:sz w:val="26"/>
          <w:szCs w:val="26"/>
          <w:lang w:val="it-IT"/>
        </w:rPr>
      </w:pPr>
      <w:r w:rsidRPr="002846D0">
        <w:rPr>
          <w:sz w:val="26"/>
          <w:szCs w:val="26"/>
          <w:lang w:val="it-IT"/>
        </w:rPr>
        <w:t xml:space="preserve">1.2. </w:t>
      </w:r>
      <w:r w:rsidR="002846D0" w:rsidRPr="002846D0">
        <w:rPr>
          <w:b/>
          <w:bCs/>
          <w:sz w:val="26"/>
          <w:szCs w:val="26"/>
        </w:rPr>
        <w:t>ASOCIAȚIA GENERALĂ A ROMÂNILOR UNIȚI GRECO-CATOLICI</w:t>
      </w:r>
      <w:r w:rsidRPr="002846D0">
        <w:rPr>
          <w:sz w:val="26"/>
          <w:szCs w:val="26"/>
          <w:lang w:val="it-IT"/>
        </w:rPr>
        <w:t>,</w:t>
      </w:r>
      <w:r w:rsidR="006B625B" w:rsidRPr="002846D0">
        <w:rPr>
          <w:sz w:val="26"/>
          <w:szCs w:val="26"/>
          <w:lang w:val="it-IT"/>
        </w:rPr>
        <w:t xml:space="preserve"> </w:t>
      </w:r>
      <w:r w:rsidRPr="002846D0">
        <w:rPr>
          <w:sz w:val="26"/>
          <w:szCs w:val="26"/>
          <w:lang w:val="it-IT"/>
        </w:rPr>
        <w:t xml:space="preserve">cu sediul în </w:t>
      </w:r>
      <w:r w:rsidR="002846D0" w:rsidRPr="002846D0">
        <w:rPr>
          <w:sz w:val="26"/>
          <w:szCs w:val="26"/>
          <w:lang w:val="it-IT"/>
        </w:rPr>
        <w:t>Satu Mare</w:t>
      </w:r>
      <w:r w:rsidR="006B625B" w:rsidRPr="002846D0">
        <w:rPr>
          <w:sz w:val="26"/>
          <w:szCs w:val="26"/>
          <w:lang w:val="ro-RO"/>
        </w:rPr>
        <w:t xml:space="preserve">, </w:t>
      </w:r>
      <w:r w:rsidR="002846D0" w:rsidRPr="002846D0">
        <w:rPr>
          <w:sz w:val="26"/>
          <w:szCs w:val="26"/>
          <w:lang w:val="ro-RO"/>
        </w:rPr>
        <w:t>str. Ștefan cel Mare nr.3</w:t>
      </w:r>
      <w:r w:rsidR="006B625B" w:rsidRPr="002846D0">
        <w:rPr>
          <w:sz w:val="26"/>
          <w:szCs w:val="26"/>
          <w:lang w:val="ro-RO"/>
        </w:rPr>
        <w:t>, cod fiscal</w:t>
      </w:r>
      <w:r w:rsidR="002846D0" w:rsidRPr="002846D0">
        <w:rPr>
          <w:sz w:val="26"/>
          <w:szCs w:val="26"/>
          <w:lang w:val="ro-RO"/>
        </w:rPr>
        <w:t xml:space="preserve"> 34352826</w:t>
      </w:r>
      <w:r w:rsidR="006B625B" w:rsidRPr="002846D0">
        <w:rPr>
          <w:sz w:val="26"/>
          <w:szCs w:val="26"/>
          <w:lang w:val="ro-RO"/>
        </w:rPr>
        <w:t xml:space="preserve">, </w:t>
      </w:r>
      <w:r w:rsidR="006B625B" w:rsidRPr="002846D0">
        <w:rPr>
          <w:sz w:val="26"/>
          <w:szCs w:val="26"/>
          <w:lang w:val="it-IT"/>
        </w:rPr>
        <w:t>r</w:t>
      </w:r>
      <w:r w:rsidRPr="002846D0">
        <w:rPr>
          <w:sz w:val="26"/>
          <w:szCs w:val="26"/>
          <w:lang w:val="it-IT"/>
        </w:rPr>
        <w:t>eprezentată prin</w:t>
      </w:r>
      <w:r w:rsidR="002846D0" w:rsidRPr="002846D0">
        <w:rPr>
          <w:sz w:val="26"/>
          <w:szCs w:val="26"/>
          <w:lang w:val="it-IT"/>
        </w:rPr>
        <w:t xml:space="preserve"> președinte-Mare Maria Ilenuța</w:t>
      </w:r>
      <w:r w:rsidR="006B625B" w:rsidRPr="002846D0">
        <w:rPr>
          <w:sz w:val="26"/>
          <w:szCs w:val="26"/>
          <w:lang w:val="it-IT"/>
        </w:rPr>
        <w:t xml:space="preserve">, </w:t>
      </w:r>
      <w:r w:rsidRPr="002846D0">
        <w:rPr>
          <w:sz w:val="26"/>
          <w:szCs w:val="26"/>
          <w:lang w:val="it-IT"/>
        </w:rPr>
        <w:t xml:space="preserve">în calitate de </w:t>
      </w:r>
      <w:r w:rsidRPr="002846D0">
        <w:rPr>
          <w:b/>
          <w:sz w:val="26"/>
          <w:szCs w:val="26"/>
          <w:lang w:val="it-IT"/>
        </w:rPr>
        <w:t>comodatar</w:t>
      </w:r>
      <w:r w:rsidRPr="002846D0">
        <w:rPr>
          <w:sz w:val="26"/>
          <w:szCs w:val="26"/>
          <w:lang w:val="it-IT"/>
        </w:rPr>
        <w:t>, pe de altă parte</w:t>
      </w:r>
    </w:p>
    <w:p w14:paraId="54DB04E2" w14:textId="77777777" w:rsidR="002846D0" w:rsidRPr="002846D0" w:rsidRDefault="002846D0" w:rsidP="002846D0">
      <w:pPr>
        <w:jc w:val="both"/>
        <w:rPr>
          <w:sz w:val="26"/>
          <w:szCs w:val="26"/>
          <w:lang w:val="it-IT"/>
        </w:rPr>
      </w:pPr>
      <w:r w:rsidRPr="002846D0">
        <w:rPr>
          <w:sz w:val="26"/>
          <w:szCs w:val="26"/>
          <w:lang w:val="it-IT"/>
        </w:rPr>
        <w:t xml:space="preserve">          </w:t>
      </w:r>
    </w:p>
    <w:p w14:paraId="71C88B32" w14:textId="41B2F4FB" w:rsidR="007D72C8" w:rsidRPr="002846D0" w:rsidRDefault="002846D0" w:rsidP="002846D0">
      <w:pPr>
        <w:jc w:val="both"/>
        <w:rPr>
          <w:sz w:val="26"/>
          <w:szCs w:val="26"/>
          <w:lang w:val="it-IT"/>
        </w:rPr>
      </w:pPr>
      <w:r w:rsidRPr="002846D0">
        <w:rPr>
          <w:sz w:val="26"/>
          <w:szCs w:val="26"/>
          <w:lang w:val="it-IT"/>
        </w:rPr>
        <w:t xml:space="preserve">         </w:t>
      </w:r>
      <w:r w:rsidR="007D72C8" w:rsidRPr="002846D0">
        <w:rPr>
          <w:sz w:val="26"/>
          <w:szCs w:val="26"/>
          <w:lang w:val="it-IT"/>
        </w:rPr>
        <w:t>În conformitate cu prevederile Hotărârii Consiliului Local al Municipiului   Satu Mare         .......................</w:t>
      </w:r>
      <w:r w:rsidR="00B42BAB" w:rsidRPr="002846D0">
        <w:rPr>
          <w:sz w:val="26"/>
          <w:szCs w:val="26"/>
          <w:lang w:val="it-IT"/>
        </w:rPr>
        <w:t xml:space="preserve"> privind  </w:t>
      </w:r>
      <w:r w:rsidRPr="002846D0">
        <w:rPr>
          <w:sz w:val="26"/>
          <w:szCs w:val="26"/>
          <w:lang w:val="ro-RO"/>
        </w:rPr>
        <w:t>privind  darea în folosință gratuită  a imobilului situat în Satu Mare, str. Cibinului nr. 9/A,</w:t>
      </w:r>
      <w:r w:rsidR="007D72C8" w:rsidRPr="002846D0">
        <w:rPr>
          <w:sz w:val="26"/>
          <w:szCs w:val="26"/>
          <w:lang w:val="it-IT"/>
        </w:rPr>
        <w:t xml:space="preserve"> precum şi a prevederilor art. 2146 – 2157 Cod Civil, au convenit să încheie prezentul contract de comodat, </w:t>
      </w:r>
    </w:p>
    <w:p w14:paraId="3590EE4F" w14:textId="77777777" w:rsidR="007D72C8" w:rsidRPr="002846D0" w:rsidRDefault="007D72C8" w:rsidP="007D72C8">
      <w:pPr>
        <w:pStyle w:val="NormalWeb"/>
        <w:spacing w:before="0" w:beforeAutospacing="0" w:after="0" w:afterAutospacing="0"/>
        <w:rPr>
          <w:b/>
          <w:bCs/>
          <w:sz w:val="26"/>
          <w:szCs w:val="26"/>
          <w:lang w:val="it-IT"/>
        </w:rPr>
      </w:pPr>
    </w:p>
    <w:p w14:paraId="5AE6C909" w14:textId="26C6F157" w:rsidR="00BE3098" w:rsidRPr="002846D0" w:rsidRDefault="007D72C8" w:rsidP="007D72C8">
      <w:pPr>
        <w:pStyle w:val="NormalWeb"/>
        <w:spacing w:before="0" w:beforeAutospacing="0" w:after="0" w:afterAutospacing="0"/>
        <w:jc w:val="both"/>
        <w:rPr>
          <w:b/>
          <w:bCs/>
          <w:sz w:val="26"/>
          <w:szCs w:val="26"/>
          <w:lang w:val="it-IT"/>
        </w:rPr>
      </w:pPr>
      <w:r w:rsidRPr="002846D0">
        <w:rPr>
          <w:b/>
          <w:bCs/>
          <w:sz w:val="26"/>
          <w:szCs w:val="26"/>
          <w:lang w:val="it-IT"/>
        </w:rPr>
        <w:t xml:space="preserve">                     II. OBIECTUL CONTRACTULUI</w:t>
      </w:r>
    </w:p>
    <w:p w14:paraId="46634CAC" w14:textId="77777777" w:rsidR="002846D0" w:rsidRPr="002846D0" w:rsidRDefault="007D72C8" w:rsidP="002846D0">
      <w:pPr>
        <w:jc w:val="both"/>
        <w:rPr>
          <w:sz w:val="26"/>
          <w:szCs w:val="26"/>
          <w:lang w:val="ro-RO"/>
        </w:rPr>
      </w:pPr>
      <w:r w:rsidRPr="002846D0">
        <w:rPr>
          <w:sz w:val="26"/>
          <w:szCs w:val="26"/>
          <w:lang w:val="it-IT"/>
        </w:rPr>
        <w:t xml:space="preserve">2.1. Obiectul contractului îl constituie </w:t>
      </w:r>
      <w:r w:rsidR="006B625B" w:rsidRPr="002846D0">
        <w:rPr>
          <w:sz w:val="26"/>
          <w:szCs w:val="26"/>
          <w:lang w:val="it-IT"/>
        </w:rPr>
        <w:t xml:space="preserve">darea în folosință gratuită </w:t>
      </w:r>
      <w:r w:rsidRPr="002846D0">
        <w:rPr>
          <w:sz w:val="26"/>
          <w:szCs w:val="26"/>
          <w:lang w:val="it-IT"/>
        </w:rPr>
        <w:t xml:space="preserve">a imobilului </w:t>
      </w:r>
      <w:r w:rsidR="002846D0" w:rsidRPr="002846D0">
        <w:rPr>
          <w:sz w:val="26"/>
          <w:szCs w:val="26"/>
          <w:lang w:val="ro-RO"/>
        </w:rPr>
        <w:t xml:space="preserve">imobilului situat în municipiul Satu Mare,  str. Cibinului, nr. 9/A, identificat prin CF nr. 153554 cu nr. cadastral 153554-C1, căruia în natură îi </w:t>
      </w:r>
      <w:proofErr w:type="spellStart"/>
      <w:r w:rsidR="002846D0" w:rsidRPr="002846D0">
        <w:rPr>
          <w:sz w:val="26"/>
          <w:szCs w:val="26"/>
          <w:lang w:val="ro-RO"/>
        </w:rPr>
        <w:t>corescpunde</w:t>
      </w:r>
      <w:proofErr w:type="spellEnd"/>
      <w:r w:rsidR="002846D0" w:rsidRPr="002846D0">
        <w:rPr>
          <w:sz w:val="26"/>
          <w:szCs w:val="26"/>
          <w:lang w:val="ro-RO"/>
        </w:rPr>
        <w:t xml:space="preserve"> Centru social cu suprafața construită la sol de 422 mp și a terenului aferent,</w:t>
      </w:r>
      <w:r w:rsidRPr="002846D0">
        <w:rPr>
          <w:sz w:val="26"/>
          <w:szCs w:val="26"/>
          <w:lang w:val="it-IT"/>
        </w:rPr>
        <w:t xml:space="preserve"> cu nr. inventar </w:t>
      </w:r>
      <w:r w:rsidR="002846D0" w:rsidRPr="002846D0">
        <w:rPr>
          <w:sz w:val="26"/>
          <w:szCs w:val="26"/>
          <w:lang w:val="it-IT"/>
        </w:rPr>
        <w:t xml:space="preserve">103525 </w:t>
      </w:r>
      <w:r w:rsidRPr="002846D0">
        <w:rPr>
          <w:sz w:val="26"/>
          <w:szCs w:val="26"/>
          <w:lang w:val="it-IT"/>
        </w:rPr>
        <w:t xml:space="preserve">şi valoare de inventar </w:t>
      </w:r>
      <w:r w:rsidR="002846D0" w:rsidRPr="002846D0">
        <w:rPr>
          <w:sz w:val="26"/>
          <w:szCs w:val="26"/>
          <w:lang w:val="it-IT"/>
        </w:rPr>
        <w:t>346.801,37</w:t>
      </w:r>
      <w:r w:rsidRPr="002846D0">
        <w:rPr>
          <w:sz w:val="26"/>
          <w:szCs w:val="26"/>
          <w:lang w:val="it-IT"/>
        </w:rPr>
        <w:t xml:space="preserve"> lei, </w:t>
      </w:r>
      <w:r w:rsidR="00074A92" w:rsidRPr="002846D0">
        <w:rPr>
          <w:sz w:val="26"/>
          <w:szCs w:val="26"/>
          <w:lang w:val="it-IT"/>
        </w:rPr>
        <w:t xml:space="preserve">în </w:t>
      </w:r>
      <w:r w:rsidR="002846D0" w:rsidRPr="002846D0">
        <w:rPr>
          <w:sz w:val="26"/>
          <w:szCs w:val="26"/>
          <w:lang w:val="ro-RO"/>
        </w:rPr>
        <w:t xml:space="preserve">în scopul desfășurării de activități sociale.    </w:t>
      </w:r>
    </w:p>
    <w:p w14:paraId="41038108" w14:textId="77777777" w:rsidR="001B2E63" w:rsidRPr="002846D0" w:rsidRDefault="007D72C8" w:rsidP="001B2E63">
      <w:pPr>
        <w:jc w:val="both"/>
        <w:rPr>
          <w:sz w:val="26"/>
          <w:szCs w:val="26"/>
          <w:lang w:val="it-IT"/>
        </w:rPr>
      </w:pPr>
      <w:r w:rsidRPr="002846D0">
        <w:rPr>
          <w:sz w:val="26"/>
          <w:szCs w:val="26"/>
          <w:lang w:val="it-IT"/>
        </w:rPr>
        <w:t>2.2. Schimbarea destinației ori folosirea spațiilor de către comodatar pentru alte activități decât cele prevăzute la punctul 2.1. fără acordul scris la proprietarului – comodant atrage sanțiunea rezilierii de drept a prezentului contract de comodat</w:t>
      </w:r>
      <w:r w:rsidR="00E4251F" w:rsidRPr="002846D0">
        <w:rPr>
          <w:sz w:val="26"/>
          <w:szCs w:val="26"/>
          <w:lang w:val="it-IT"/>
        </w:rPr>
        <w:t>.</w:t>
      </w:r>
    </w:p>
    <w:p w14:paraId="792A91F9" w14:textId="77777777" w:rsidR="002846D0" w:rsidRPr="002846D0" w:rsidRDefault="001B2E63" w:rsidP="001B2E63">
      <w:pPr>
        <w:jc w:val="both"/>
        <w:rPr>
          <w:sz w:val="26"/>
          <w:szCs w:val="26"/>
          <w:lang w:val="it-IT"/>
        </w:rPr>
      </w:pPr>
      <w:r w:rsidRPr="002846D0">
        <w:rPr>
          <w:sz w:val="26"/>
          <w:szCs w:val="26"/>
          <w:lang w:val="it-IT"/>
        </w:rPr>
        <w:t xml:space="preserve">                 </w:t>
      </w:r>
      <w:r w:rsidR="007D72C8" w:rsidRPr="002846D0">
        <w:rPr>
          <w:sz w:val="26"/>
          <w:szCs w:val="26"/>
          <w:lang w:val="it-IT"/>
        </w:rPr>
        <w:t xml:space="preserve"> </w:t>
      </w:r>
    </w:p>
    <w:p w14:paraId="3782B393" w14:textId="24E10CE4" w:rsidR="007D72C8" w:rsidRPr="002846D0" w:rsidRDefault="002846D0" w:rsidP="001B2E63">
      <w:pPr>
        <w:jc w:val="both"/>
        <w:rPr>
          <w:b/>
          <w:sz w:val="26"/>
          <w:szCs w:val="26"/>
          <w:lang w:val="it-IT"/>
        </w:rPr>
      </w:pPr>
      <w:r w:rsidRPr="002846D0">
        <w:rPr>
          <w:sz w:val="26"/>
          <w:szCs w:val="26"/>
          <w:lang w:val="it-IT"/>
        </w:rPr>
        <w:t xml:space="preserve">                   </w:t>
      </w:r>
      <w:r w:rsidR="00552892" w:rsidRPr="002846D0">
        <w:rPr>
          <w:sz w:val="26"/>
          <w:szCs w:val="26"/>
          <w:lang w:val="it-IT"/>
        </w:rPr>
        <w:t xml:space="preserve"> </w:t>
      </w:r>
      <w:r w:rsidR="007D72C8" w:rsidRPr="002846D0">
        <w:rPr>
          <w:b/>
          <w:sz w:val="26"/>
          <w:szCs w:val="26"/>
          <w:lang w:val="it-IT"/>
        </w:rPr>
        <w:t>III. DURATA CONTRACTULUI</w:t>
      </w:r>
    </w:p>
    <w:p w14:paraId="40DFB2E2" w14:textId="30564A48"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 xml:space="preserve">3.1. Imobilul prevăzut la punctul 2.1. se acordă, cu titlu gratuit, de către comodant comodatarului pe o perioada de </w:t>
      </w:r>
      <w:r w:rsidR="002846D0" w:rsidRPr="002846D0">
        <w:rPr>
          <w:sz w:val="26"/>
          <w:szCs w:val="26"/>
          <w:lang w:val="it-IT"/>
        </w:rPr>
        <w:t>20</w:t>
      </w:r>
      <w:r w:rsidR="003F2581" w:rsidRPr="002846D0">
        <w:rPr>
          <w:sz w:val="26"/>
          <w:szCs w:val="26"/>
          <w:lang w:val="it-IT"/>
        </w:rPr>
        <w:t>(</w:t>
      </w:r>
      <w:r w:rsidR="002846D0" w:rsidRPr="002846D0">
        <w:rPr>
          <w:sz w:val="26"/>
          <w:szCs w:val="26"/>
          <w:lang w:val="it-IT"/>
        </w:rPr>
        <w:t>douăzeci</w:t>
      </w:r>
      <w:r w:rsidR="009E32BA" w:rsidRPr="002846D0">
        <w:rPr>
          <w:sz w:val="26"/>
          <w:szCs w:val="26"/>
          <w:lang w:val="it-IT"/>
        </w:rPr>
        <w:t>) an</w:t>
      </w:r>
      <w:r w:rsidR="002846D0" w:rsidRPr="002846D0">
        <w:rPr>
          <w:sz w:val="26"/>
          <w:szCs w:val="26"/>
          <w:lang w:val="it-IT"/>
        </w:rPr>
        <w:t>i</w:t>
      </w:r>
      <w:r w:rsidR="009E32BA" w:rsidRPr="002846D0">
        <w:rPr>
          <w:sz w:val="26"/>
          <w:szCs w:val="26"/>
          <w:lang w:val="it-IT"/>
        </w:rPr>
        <w:t>.</w:t>
      </w:r>
      <w:r w:rsidRPr="002846D0">
        <w:rPr>
          <w:sz w:val="26"/>
          <w:szCs w:val="26"/>
          <w:lang w:val="it-IT"/>
        </w:rPr>
        <w:t xml:space="preserve"> </w:t>
      </w:r>
    </w:p>
    <w:p w14:paraId="52E41EA7" w14:textId="77777777" w:rsidR="002846D0" w:rsidRPr="002846D0" w:rsidRDefault="002846D0" w:rsidP="007D72C8">
      <w:pPr>
        <w:pStyle w:val="NormalWeb"/>
        <w:spacing w:before="0" w:beforeAutospacing="0" w:after="0" w:afterAutospacing="0"/>
        <w:jc w:val="both"/>
        <w:rPr>
          <w:sz w:val="26"/>
          <w:szCs w:val="26"/>
          <w:lang w:val="it-IT"/>
        </w:rPr>
      </w:pPr>
    </w:p>
    <w:p w14:paraId="60DE5906" w14:textId="10002A2B" w:rsidR="007D72C8" w:rsidRPr="002846D0" w:rsidRDefault="001B2E63" w:rsidP="007D72C8">
      <w:pPr>
        <w:pStyle w:val="NormalWeb"/>
        <w:spacing w:before="0" w:beforeAutospacing="0" w:after="0" w:afterAutospacing="0"/>
        <w:rPr>
          <w:b/>
          <w:bCs/>
          <w:sz w:val="26"/>
          <w:szCs w:val="26"/>
        </w:rPr>
      </w:pPr>
      <w:r w:rsidRPr="002846D0">
        <w:rPr>
          <w:sz w:val="26"/>
          <w:szCs w:val="26"/>
          <w:lang w:val="it-IT"/>
        </w:rPr>
        <w:t xml:space="preserve">                  </w:t>
      </w:r>
      <w:r w:rsidR="00552892" w:rsidRPr="002846D0">
        <w:rPr>
          <w:sz w:val="26"/>
          <w:szCs w:val="26"/>
          <w:lang w:val="it-IT"/>
        </w:rPr>
        <w:t xml:space="preserve"> </w:t>
      </w:r>
      <w:r w:rsidR="007D72C8" w:rsidRPr="002846D0">
        <w:rPr>
          <w:b/>
          <w:bCs/>
          <w:sz w:val="26"/>
          <w:szCs w:val="26"/>
        </w:rPr>
        <w:t>IV. OBLIGAŢIILE PARTILOR</w:t>
      </w:r>
    </w:p>
    <w:p w14:paraId="4D0A1B9D" w14:textId="77777777" w:rsidR="007D72C8" w:rsidRPr="002846D0" w:rsidRDefault="007D72C8" w:rsidP="007D72C8">
      <w:pPr>
        <w:pStyle w:val="NormalWeb"/>
        <w:spacing w:before="0" w:beforeAutospacing="0" w:after="0" w:afterAutospacing="0"/>
        <w:rPr>
          <w:b/>
          <w:bCs/>
          <w:sz w:val="26"/>
          <w:szCs w:val="26"/>
          <w:lang w:val="it-IT"/>
        </w:rPr>
      </w:pPr>
      <w:r w:rsidRPr="002846D0">
        <w:rPr>
          <w:b/>
          <w:bCs/>
          <w:sz w:val="26"/>
          <w:szCs w:val="26"/>
          <w:lang w:val="it-IT"/>
        </w:rPr>
        <w:t>4.1. Obligaţiile comodatarului sunt următoarele:</w:t>
      </w:r>
    </w:p>
    <w:p w14:paraId="41375173" w14:textId="77777777" w:rsidR="001428E3" w:rsidRPr="002846D0" w:rsidRDefault="001428E3" w:rsidP="001428E3">
      <w:pPr>
        <w:pStyle w:val="NormalWeb"/>
        <w:spacing w:before="0" w:beforeAutospacing="0" w:after="0" w:afterAutospacing="0"/>
        <w:jc w:val="both"/>
        <w:rPr>
          <w:sz w:val="26"/>
          <w:szCs w:val="26"/>
        </w:rPr>
      </w:pPr>
      <w:r w:rsidRPr="002846D0">
        <w:rPr>
          <w:sz w:val="26"/>
          <w:szCs w:val="26"/>
          <w:lang w:val="it-IT"/>
        </w:rPr>
        <w:t>a)  să folosescă bunul potrivit destinației în vederea căreia i-a fost acordată folosința gratuită</w:t>
      </w:r>
      <w:r w:rsidRPr="002846D0">
        <w:rPr>
          <w:sz w:val="26"/>
          <w:szCs w:val="26"/>
        </w:rPr>
        <w:t>;</w:t>
      </w:r>
    </w:p>
    <w:p w14:paraId="023C77E8" w14:textId="77777777" w:rsidR="001428E3" w:rsidRPr="002846D0" w:rsidRDefault="001428E3" w:rsidP="001428E3">
      <w:pPr>
        <w:pStyle w:val="NormalWeb"/>
        <w:spacing w:before="0" w:beforeAutospacing="0" w:after="0" w:afterAutospacing="0"/>
        <w:jc w:val="both"/>
        <w:rPr>
          <w:sz w:val="26"/>
          <w:szCs w:val="26"/>
        </w:rPr>
      </w:pPr>
      <w:r w:rsidRPr="002846D0">
        <w:rPr>
          <w:sz w:val="26"/>
          <w:szCs w:val="26"/>
        </w:rPr>
        <w:t xml:space="preserve">b) </w:t>
      </w:r>
      <w:proofErr w:type="spellStart"/>
      <w:r w:rsidRPr="002846D0">
        <w:rPr>
          <w:sz w:val="26"/>
          <w:szCs w:val="26"/>
        </w:rPr>
        <w:t>să</w:t>
      </w:r>
      <w:proofErr w:type="spellEnd"/>
      <w:r w:rsidRPr="002846D0">
        <w:rPr>
          <w:sz w:val="26"/>
          <w:szCs w:val="26"/>
        </w:rPr>
        <w:t xml:space="preserve"> nu </w:t>
      </w:r>
      <w:proofErr w:type="spellStart"/>
      <w:r w:rsidRPr="002846D0">
        <w:rPr>
          <w:sz w:val="26"/>
          <w:szCs w:val="26"/>
        </w:rPr>
        <w:t>modifice</w:t>
      </w:r>
      <w:proofErr w:type="spellEnd"/>
      <w:r w:rsidRPr="002846D0">
        <w:rPr>
          <w:sz w:val="26"/>
          <w:szCs w:val="26"/>
        </w:rPr>
        <w:t xml:space="preserve"> </w:t>
      </w:r>
      <w:proofErr w:type="spellStart"/>
      <w:r w:rsidRPr="002846D0">
        <w:rPr>
          <w:sz w:val="26"/>
          <w:szCs w:val="26"/>
        </w:rPr>
        <w:t>bunul</w:t>
      </w:r>
      <w:proofErr w:type="spellEnd"/>
      <w:r w:rsidRPr="002846D0">
        <w:rPr>
          <w:sz w:val="26"/>
          <w:szCs w:val="26"/>
        </w:rPr>
        <w:t xml:space="preserve"> </w:t>
      </w:r>
      <w:proofErr w:type="spellStart"/>
      <w:r w:rsidRPr="002846D0">
        <w:rPr>
          <w:sz w:val="26"/>
          <w:szCs w:val="26"/>
        </w:rPr>
        <w:t>în</w:t>
      </w:r>
      <w:proofErr w:type="spellEnd"/>
      <w:r w:rsidRPr="002846D0">
        <w:rPr>
          <w:sz w:val="26"/>
          <w:szCs w:val="26"/>
        </w:rPr>
        <w:t xml:space="preserve"> </w:t>
      </w:r>
      <w:proofErr w:type="spellStart"/>
      <w:r w:rsidRPr="002846D0">
        <w:rPr>
          <w:sz w:val="26"/>
          <w:szCs w:val="26"/>
        </w:rPr>
        <w:t>parte</w:t>
      </w:r>
      <w:proofErr w:type="spellEnd"/>
      <w:r w:rsidRPr="002846D0">
        <w:rPr>
          <w:sz w:val="26"/>
          <w:szCs w:val="26"/>
        </w:rPr>
        <w:t xml:space="preserve">, </w:t>
      </w:r>
      <w:proofErr w:type="spellStart"/>
      <w:r w:rsidRPr="002846D0">
        <w:rPr>
          <w:sz w:val="26"/>
          <w:szCs w:val="26"/>
        </w:rPr>
        <w:t>ori</w:t>
      </w:r>
      <w:proofErr w:type="spellEnd"/>
      <w:r w:rsidRPr="002846D0">
        <w:rPr>
          <w:sz w:val="26"/>
          <w:szCs w:val="26"/>
        </w:rPr>
        <w:t xml:space="preserve"> </w:t>
      </w:r>
      <w:proofErr w:type="spellStart"/>
      <w:r w:rsidRPr="002846D0">
        <w:rPr>
          <w:sz w:val="26"/>
          <w:szCs w:val="26"/>
        </w:rPr>
        <w:t>în</w:t>
      </w:r>
      <w:proofErr w:type="spellEnd"/>
      <w:r w:rsidRPr="002846D0">
        <w:rPr>
          <w:sz w:val="26"/>
          <w:szCs w:val="26"/>
        </w:rPr>
        <w:t xml:space="preserve"> </w:t>
      </w:r>
      <w:proofErr w:type="spellStart"/>
      <w:r w:rsidRPr="002846D0">
        <w:rPr>
          <w:sz w:val="26"/>
          <w:szCs w:val="26"/>
        </w:rPr>
        <w:t>integritatea</w:t>
      </w:r>
      <w:proofErr w:type="spellEnd"/>
      <w:r w:rsidRPr="002846D0">
        <w:rPr>
          <w:sz w:val="26"/>
          <w:szCs w:val="26"/>
        </w:rPr>
        <w:t xml:space="preserve"> </w:t>
      </w:r>
      <w:proofErr w:type="spellStart"/>
      <w:r w:rsidRPr="002846D0">
        <w:rPr>
          <w:sz w:val="26"/>
          <w:szCs w:val="26"/>
        </w:rPr>
        <w:t>lui</w:t>
      </w:r>
      <w:proofErr w:type="spellEnd"/>
      <w:r w:rsidRPr="002846D0">
        <w:rPr>
          <w:sz w:val="26"/>
          <w:szCs w:val="26"/>
        </w:rPr>
        <w:t xml:space="preserve">;  </w:t>
      </w:r>
    </w:p>
    <w:p w14:paraId="64D0AB90" w14:textId="77777777" w:rsidR="001428E3" w:rsidRPr="002846D0" w:rsidRDefault="001428E3" w:rsidP="001428E3">
      <w:pPr>
        <w:pStyle w:val="NormalWeb"/>
        <w:spacing w:before="0" w:beforeAutospacing="0" w:after="0" w:afterAutospacing="0"/>
        <w:jc w:val="both"/>
        <w:rPr>
          <w:sz w:val="26"/>
          <w:szCs w:val="26"/>
          <w:lang w:val="it-IT"/>
        </w:rPr>
      </w:pPr>
      <w:r w:rsidRPr="002846D0">
        <w:rPr>
          <w:sz w:val="26"/>
          <w:szCs w:val="26"/>
          <w:lang w:val="it-IT"/>
        </w:rPr>
        <w:t>c) s</w:t>
      </w:r>
      <w:r w:rsidRPr="002846D0">
        <w:rPr>
          <w:sz w:val="26"/>
          <w:szCs w:val="26"/>
          <w:lang w:val="ro-RO"/>
        </w:rPr>
        <w:t xml:space="preserve">ă ia măsuri pentru repararea </w:t>
      </w:r>
      <w:proofErr w:type="spellStart"/>
      <w:r w:rsidRPr="002846D0">
        <w:rPr>
          <w:sz w:val="26"/>
          <w:szCs w:val="26"/>
          <w:lang w:val="ro-RO"/>
        </w:rPr>
        <w:t>şi</w:t>
      </w:r>
      <w:proofErr w:type="spellEnd"/>
      <w:r w:rsidRPr="002846D0">
        <w:rPr>
          <w:sz w:val="26"/>
          <w:szCs w:val="26"/>
          <w:lang w:val="ro-RO"/>
        </w:rPr>
        <w:t xml:space="preserve"> </w:t>
      </w:r>
      <w:proofErr w:type="spellStart"/>
      <w:r w:rsidRPr="002846D0">
        <w:rPr>
          <w:sz w:val="26"/>
          <w:szCs w:val="26"/>
          <w:lang w:val="ro-RO"/>
        </w:rPr>
        <w:t>întreţinerea</w:t>
      </w:r>
      <w:proofErr w:type="spellEnd"/>
      <w:r w:rsidRPr="002846D0">
        <w:rPr>
          <w:sz w:val="26"/>
          <w:szCs w:val="26"/>
          <w:lang w:val="ro-RO"/>
        </w:rPr>
        <w:t xml:space="preserve"> în </w:t>
      </w:r>
      <w:proofErr w:type="spellStart"/>
      <w:r w:rsidRPr="002846D0">
        <w:rPr>
          <w:sz w:val="26"/>
          <w:szCs w:val="26"/>
          <w:lang w:val="ro-RO"/>
        </w:rPr>
        <w:t>siguranţă</w:t>
      </w:r>
      <w:proofErr w:type="spellEnd"/>
      <w:r w:rsidRPr="002846D0">
        <w:rPr>
          <w:sz w:val="26"/>
          <w:szCs w:val="26"/>
          <w:lang w:val="ro-RO"/>
        </w:rPr>
        <w:t xml:space="preserve">, exploatare </w:t>
      </w:r>
      <w:proofErr w:type="spellStart"/>
      <w:r w:rsidRPr="002846D0">
        <w:rPr>
          <w:sz w:val="26"/>
          <w:szCs w:val="26"/>
          <w:lang w:val="ro-RO"/>
        </w:rPr>
        <w:t>şi</w:t>
      </w:r>
      <w:proofErr w:type="spellEnd"/>
      <w:r w:rsidRPr="002846D0">
        <w:rPr>
          <w:sz w:val="26"/>
          <w:szCs w:val="26"/>
          <w:lang w:val="ro-RO"/>
        </w:rPr>
        <w:t xml:space="preserve"> </w:t>
      </w:r>
      <w:proofErr w:type="spellStart"/>
      <w:r w:rsidRPr="002846D0">
        <w:rPr>
          <w:sz w:val="26"/>
          <w:szCs w:val="26"/>
          <w:lang w:val="ro-RO"/>
        </w:rPr>
        <w:t>funcţionare</w:t>
      </w:r>
      <w:proofErr w:type="spellEnd"/>
      <w:r w:rsidRPr="002846D0">
        <w:rPr>
          <w:sz w:val="26"/>
          <w:szCs w:val="26"/>
          <w:lang w:val="ro-RO"/>
        </w:rPr>
        <w:t xml:space="preserve"> a </w:t>
      </w:r>
      <w:proofErr w:type="spellStart"/>
      <w:r w:rsidRPr="002846D0">
        <w:rPr>
          <w:sz w:val="26"/>
          <w:szCs w:val="26"/>
          <w:lang w:val="ro-RO"/>
        </w:rPr>
        <w:t>spaţiului</w:t>
      </w:r>
      <w:proofErr w:type="spellEnd"/>
      <w:r w:rsidRPr="002846D0">
        <w:rPr>
          <w:sz w:val="26"/>
          <w:szCs w:val="26"/>
          <w:lang w:val="ro-RO"/>
        </w:rPr>
        <w:t xml:space="preserve"> dat în </w:t>
      </w:r>
      <w:proofErr w:type="spellStart"/>
      <w:r w:rsidRPr="002846D0">
        <w:rPr>
          <w:sz w:val="26"/>
          <w:szCs w:val="26"/>
          <w:lang w:val="ro-RO"/>
        </w:rPr>
        <w:t>folosinţă</w:t>
      </w:r>
      <w:proofErr w:type="spellEnd"/>
      <w:r w:rsidRPr="002846D0">
        <w:rPr>
          <w:sz w:val="26"/>
          <w:szCs w:val="26"/>
          <w:lang w:val="ro-RO"/>
        </w:rPr>
        <w:t xml:space="preserve"> </w:t>
      </w:r>
      <w:proofErr w:type="spellStart"/>
      <w:r w:rsidRPr="002846D0">
        <w:rPr>
          <w:sz w:val="26"/>
          <w:szCs w:val="26"/>
          <w:lang w:val="ro-RO"/>
        </w:rPr>
        <w:t>şi</w:t>
      </w:r>
      <w:proofErr w:type="spellEnd"/>
      <w:r w:rsidRPr="002846D0">
        <w:rPr>
          <w:sz w:val="26"/>
          <w:szCs w:val="26"/>
          <w:lang w:val="ro-RO"/>
        </w:rPr>
        <w:t xml:space="preserve"> să suporte toate cheltuielile generate de aceasta</w:t>
      </w:r>
      <w:r w:rsidRPr="002846D0">
        <w:rPr>
          <w:sz w:val="26"/>
          <w:szCs w:val="26"/>
          <w:lang w:val="it-IT"/>
        </w:rPr>
        <w:t>;</w:t>
      </w:r>
    </w:p>
    <w:p w14:paraId="34529A91" w14:textId="77777777" w:rsidR="001428E3" w:rsidRPr="002846D0" w:rsidRDefault="001428E3" w:rsidP="001428E3">
      <w:pPr>
        <w:pStyle w:val="NormalWeb"/>
        <w:spacing w:before="0" w:beforeAutospacing="0" w:after="0" w:afterAutospacing="0"/>
        <w:jc w:val="both"/>
        <w:rPr>
          <w:sz w:val="26"/>
          <w:szCs w:val="26"/>
        </w:rPr>
      </w:pPr>
      <w:r w:rsidRPr="002846D0">
        <w:rPr>
          <w:sz w:val="26"/>
          <w:szCs w:val="26"/>
          <w:lang w:val="it-IT"/>
        </w:rPr>
        <w:t xml:space="preserve">d) să suporte contravaloarea cheltuielilor de întreţinerea spaţiului </w:t>
      </w:r>
      <w:r w:rsidRPr="002846D0">
        <w:rPr>
          <w:sz w:val="26"/>
          <w:szCs w:val="26"/>
        </w:rPr>
        <w:t>(</w:t>
      </w:r>
      <w:proofErr w:type="spellStart"/>
      <w:r w:rsidRPr="002846D0">
        <w:rPr>
          <w:sz w:val="26"/>
          <w:szCs w:val="26"/>
        </w:rPr>
        <w:t>energie</w:t>
      </w:r>
      <w:proofErr w:type="spellEnd"/>
      <w:r w:rsidRPr="002846D0">
        <w:rPr>
          <w:sz w:val="26"/>
          <w:szCs w:val="26"/>
        </w:rPr>
        <w:t xml:space="preserve"> </w:t>
      </w:r>
      <w:proofErr w:type="spellStart"/>
      <w:r w:rsidRPr="002846D0">
        <w:rPr>
          <w:sz w:val="26"/>
          <w:szCs w:val="26"/>
        </w:rPr>
        <w:t>termic</w:t>
      </w:r>
      <w:r w:rsidRPr="002846D0">
        <w:rPr>
          <w:sz w:val="26"/>
          <w:szCs w:val="26"/>
          <w:lang w:val="ro-RO"/>
        </w:rPr>
        <w:t>ă,energie</w:t>
      </w:r>
      <w:proofErr w:type="spellEnd"/>
      <w:r w:rsidRPr="002846D0">
        <w:rPr>
          <w:sz w:val="26"/>
          <w:szCs w:val="26"/>
          <w:lang w:val="ro-RO"/>
        </w:rPr>
        <w:t xml:space="preserve"> </w:t>
      </w:r>
      <w:proofErr w:type="spellStart"/>
      <w:r w:rsidRPr="002846D0">
        <w:rPr>
          <w:sz w:val="26"/>
          <w:szCs w:val="26"/>
          <w:lang w:val="ro-RO"/>
        </w:rPr>
        <w:t>electrică,apă</w:t>
      </w:r>
      <w:proofErr w:type="spellEnd"/>
      <w:r w:rsidRPr="002846D0">
        <w:rPr>
          <w:sz w:val="26"/>
          <w:szCs w:val="26"/>
          <w:lang w:val="ro-RO"/>
        </w:rPr>
        <w:t xml:space="preserve"> </w:t>
      </w:r>
      <w:proofErr w:type="spellStart"/>
      <w:r w:rsidRPr="002846D0">
        <w:rPr>
          <w:sz w:val="26"/>
          <w:szCs w:val="26"/>
          <w:lang w:val="ro-RO"/>
        </w:rPr>
        <w:t>şi</w:t>
      </w:r>
      <w:proofErr w:type="spellEnd"/>
      <w:r w:rsidRPr="002846D0">
        <w:rPr>
          <w:sz w:val="26"/>
          <w:szCs w:val="26"/>
          <w:lang w:val="ro-RO"/>
        </w:rPr>
        <w:t xml:space="preserve"> canalizare, salubritate, etc</w:t>
      </w:r>
      <w:r w:rsidRPr="002846D0">
        <w:rPr>
          <w:sz w:val="26"/>
          <w:szCs w:val="26"/>
        </w:rPr>
        <w:t>);</w:t>
      </w:r>
    </w:p>
    <w:p w14:paraId="600082B1" w14:textId="1D5941A0" w:rsidR="001428E3" w:rsidRPr="002846D0" w:rsidRDefault="001428E3" w:rsidP="001428E3">
      <w:pPr>
        <w:pStyle w:val="NormalWeb"/>
        <w:spacing w:before="0" w:beforeAutospacing="0" w:after="0" w:afterAutospacing="0"/>
        <w:jc w:val="both"/>
        <w:rPr>
          <w:sz w:val="26"/>
          <w:szCs w:val="26"/>
          <w:lang w:val="it-IT"/>
        </w:rPr>
      </w:pPr>
      <w:r w:rsidRPr="002846D0">
        <w:rPr>
          <w:sz w:val="26"/>
          <w:szCs w:val="26"/>
          <w:lang w:val="it-IT"/>
        </w:rPr>
        <w:lastRenderedPageBreak/>
        <w:t>e)  s</w:t>
      </w:r>
      <w:r w:rsidRPr="002846D0">
        <w:rPr>
          <w:sz w:val="26"/>
          <w:szCs w:val="26"/>
          <w:lang w:val="ro-RO"/>
        </w:rPr>
        <w:t xml:space="preserve">ă ia măsuri legale pentru prevenirea </w:t>
      </w:r>
      <w:proofErr w:type="spellStart"/>
      <w:r w:rsidRPr="002846D0">
        <w:rPr>
          <w:sz w:val="26"/>
          <w:szCs w:val="26"/>
          <w:lang w:val="ro-RO"/>
        </w:rPr>
        <w:t>şi</w:t>
      </w:r>
      <w:proofErr w:type="spellEnd"/>
      <w:r w:rsidRPr="002846D0">
        <w:rPr>
          <w:sz w:val="26"/>
          <w:szCs w:val="26"/>
          <w:lang w:val="ro-RO"/>
        </w:rPr>
        <w:t xml:space="preserve"> stingerea incendiilor în </w:t>
      </w:r>
      <w:proofErr w:type="spellStart"/>
      <w:r w:rsidRPr="002846D0">
        <w:rPr>
          <w:sz w:val="26"/>
          <w:szCs w:val="26"/>
          <w:lang w:val="ro-RO"/>
        </w:rPr>
        <w:t>spaţiul</w:t>
      </w:r>
      <w:proofErr w:type="spellEnd"/>
      <w:r w:rsidRPr="002846D0">
        <w:rPr>
          <w:sz w:val="26"/>
          <w:szCs w:val="26"/>
          <w:lang w:val="ro-RO"/>
        </w:rPr>
        <w:t xml:space="preserve"> dat în </w:t>
      </w:r>
      <w:proofErr w:type="spellStart"/>
      <w:r w:rsidRPr="002846D0">
        <w:rPr>
          <w:sz w:val="26"/>
          <w:szCs w:val="26"/>
          <w:lang w:val="ro-RO"/>
        </w:rPr>
        <w:t>folosinţă</w:t>
      </w:r>
      <w:proofErr w:type="spellEnd"/>
      <w:r w:rsidRPr="002846D0">
        <w:rPr>
          <w:sz w:val="26"/>
          <w:szCs w:val="26"/>
          <w:lang w:val="ro-RO"/>
        </w:rPr>
        <w:t xml:space="preserve"> </w:t>
      </w:r>
      <w:proofErr w:type="spellStart"/>
      <w:r w:rsidRPr="002846D0">
        <w:rPr>
          <w:sz w:val="26"/>
          <w:szCs w:val="26"/>
          <w:lang w:val="ro-RO"/>
        </w:rPr>
        <w:t>şi</w:t>
      </w:r>
      <w:proofErr w:type="spellEnd"/>
      <w:r w:rsidRPr="002846D0">
        <w:rPr>
          <w:sz w:val="26"/>
          <w:szCs w:val="26"/>
          <w:lang w:val="ro-RO"/>
        </w:rPr>
        <w:t xml:space="preserve"> în </w:t>
      </w:r>
      <w:proofErr w:type="spellStart"/>
      <w:r w:rsidRPr="002846D0">
        <w:rPr>
          <w:sz w:val="26"/>
          <w:szCs w:val="26"/>
          <w:lang w:val="ro-RO"/>
        </w:rPr>
        <w:t>spaţiile</w:t>
      </w:r>
      <w:proofErr w:type="spellEnd"/>
      <w:r w:rsidRPr="002846D0">
        <w:rPr>
          <w:sz w:val="26"/>
          <w:szCs w:val="26"/>
          <w:lang w:val="ro-RO"/>
        </w:rPr>
        <w:t xml:space="preserve"> comune</w:t>
      </w:r>
      <w:r w:rsidRPr="002846D0">
        <w:rPr>
          <w:sz w:val="26"/>
          <w:szCs w:val="26"/>
          <w:lang w:val="it-IT"/>
        </w:rPr>
        <w:t>;</w:t>
      </w:r>
    </w:p>
    <w:p w14:paraId="0EA2AE39" w14:textId="58B721CC" w:rsidR="001428E3" w:rsidRPr="002846D0" w:rsidRDefault="001428E3" w:rsidP="001428E3">
      <w:pPr>
        <w:pStyle w:val="NormalWeb"/>
        <w:spacing w:before="0" w:beforeAutospacing="0" w:after="0" w:afterAutospacing="0"/>
        <w:jc w:val="both"/>
        <w:rPr>
          <w:sz w:val="26"/>
          <w:szCs w:val="26"/>
          <w:lang w:val="it-IT"/>
        </w:rPr>
      </w:pPr>
      <w:r w:rsidRPr="002846D0">
        <w:rPr>
          <w:sz w:val="26"/>
          <w:szCs w:val="26"/>
          <w:lang w:val="it-IT"/>
        </w:rPr>
        <w:t>f) să prezinte anual autorităţilor deliberative ale administraţiei publice locale, rapoarte privind activitatea de utilitate publică desfăşurată, gradul de implementare la nivelul colectivităţii, precum şi prognoze şi strategii pentru perioada următoare;</w:t>
      </w:r>
    </w:p>
    <w:p w14:paraId="12028618" w14:textId="77777777" w:rsidR="001428E3" w:rsidRPr="002846D0" w:rsidRDefault="001428E3" w:rsidP="001428E3">
      <w:pPr>
        <w:pStyle w:val="NormalWeb"/>
        <w:spacing w:before="0" w:beforeAutospacing="0" w:after="0" w:afterAutospacing="0"/>
        <w:jc w:val="both"/>
        <w:rPr>
          <w:sz w:val="26"/>
          <w:szCs w:val="26"/>
          <w:lang w:val="it-IT"/>
        </w:rPr>
      </w:pPr>
      <w:r w:rsidRPr="002846D0">
        <w:rPr>
          <w:sz w:val="26"/>
          <w:szCs w:val="26"/>
          <w:lang w:val="it-IT"/>
        </w:rPr>
        <w:t>g) să permită accesul autorităţilor deliberative ale administraţiei publice locale, pentru efectuarea controlului asupra bunurilor</w:t>
      </w:r>
      <w:r w:rsidRPr="002846D0">
        <w:rPr>
          <w:sz w:val="26"/>
          <w:szCs w:val="26"/>
        </w:rPr>
        <w:t>;</w:t>
      </w:r>
      <w:r w:rsidRPr="002846D0">
        <w:rPr>
          <w:sz w:val="26"/>
          <w:szCs w:val="26"/>
          <w:lang w:val="it-IT"/>
        </w:rPr>
        <w:t xml:space="preserve"> </w:t>
      </w:r>
    </w:p>
    <w:p w14:paraId="05DF01D7" w14:textId="3B4CF2BB" w:rsidR="001428E3" w:rsidRPr="002846D0" w:rsidRDefault="001428E3" w:rsidP="001428E3">
      <w:pPr>
        <w:pStyle w:val="NormalWeb"/>
        <w:spacing w:before="0" w:beforeAutospacing="0" w:after="0" w:afterAutospacing="0"/>
        <w:jc w:val="both"/>
        <w:rPr>
          <w:sz w:val="26"/>
          <w:szCs w:val="26"/>
        </w:rPr>
      </w:pPr>
      <w:r w:rsidRPr="002846D0">
        <w:rPr>
          <w:sz w:val="26"/>
          <w:szCs w:val="26"/>
          <w:lang w:val="it-IT"/>
        </w:rPr>
        <w:t>h)r</w:t>
      </w:r>
      <w:proofErr w:type="spellStart"/>
      <w:r w:rsidRPr="002846D0">
        <w:rPr>
          <w:sz w:val="26"/>
          <w:szCs w:val="26"/>
          <w:lang w:val="ro-RO"/>
        </w:rPr>
        <w:t>ăspunde</w:t>
      </w:r>
      <w:proofErr w:type="spellEnd"/>
      <w:r w:rsidRPr="002846D0">
        <w:rPr>
          <w:sz w:val="26"/>
          <w:szCs w:val="26"/>
          <w:lang w:val="ro-RO"/>
        </w:rPr>
        <w:t xml:space="preserve"> pentru pagubele produse</w:t>
      </w:r>
      <w:r w:rsidR="002846D0" w:rsidRPr="002846D0">
        <w:rPr>
          <w:sz w:val="26"/>
          <w:szCs w:val="26"/>
          <w:lang w:val="ro-RO"/>
        </w:rPr>
        <w:t xml:space="preserve"> imobilului </w:t>
      </w:r>
      <w:r w:rsidRPr="002846D0">
        <w:rPr>
          <w:sz w:val="26"/>
          <w:szCs w:val="26"/>
          <w:lang w:val="ro-RO"/>
        </w:rPr>
        <w:t xml:space="preserve">ca urmare a utilizării necorespunzătoare a </w:t>
      </w:r>
      <w:proofErr w:type="spellStart"/>
      <w:r w:rsidRPr="002846D0">
        <w:rPr>
          <w:sz w:val="26"/>
          <w:szCs w:val="26"/>
          <w:lang w:val="ro-RO"/>
        </w:rPr>
        <w:t>spaţiului</w:t>
      </w:r>
      <w:proofErr w:type="spellEnd"/>
      <w:r w:rsidRPr="002846D0">
        <w:rPr>
          <w:sz w:val="26"/>
          <w:szCs w:val="26"/>
          <w:lang w:val="ro-RO"/>
        </w:rPr>
        <w:t xml:space="preserve"> în </w:t>
      </w:r>
      <w:proofErr w:type="spellStart"/>
      <w:r w:rsidRPr="002846D0">
        <w:rPr>
          <w:sz w:val="26"/>
          <w:szCs w:val="26"/>
          <w:lang w:val="ro-RO"/>
        </w:rPr>
        <w:t>folosinţă</w:t>
      </w:r>
      <w:proofErr w:type="spellEnd"/>
      <w:r w:rsidRPr="002846D0">
        <w:rPr>
          <w:sz w:val="26"/>
          <w:szCs w:val="26"/>
          <w:lang w:val="ro-RO"/>
        </w:rPr>
        <w:t xml:space="preserve"> </w:t>
      </w:r>
      <w:proofErr w:type="spellStart"/>
      <w:r w:rsidRPr="002846D0">
        <w:rPr>
          <w:sz w:val="26"/>
          <w:szCs w:val="26"/>
          <w:lang w:val="ro-RO"/>
        </w:rPr>
        <w:t>şi</w:t>
      </w:r>
      <w:proofErr w:type="spellEnd"/>
      <w:r w:rsidRPr="002846D0">
        <w:rPr>
          <w:sz w:val="26"/>
          <w:szCs w:val="26"/>
          <w:lang w:val="ro-RO"/>
        </w:rPr>
        <w:t xml:space="preserve"> va efectua eventualele </w:t>
      </w:r>
      <w:proofErr w:type="spellStart"/>
      <w:r w:rsidRPr="002846D0">
        <w:rPr>
          <w:sz w:val="26"/>
          <w:szCs w:val="26"/>
          <w:lang w:val="ro-RO"/>
        </w:rPr>
        <w:t>reparaţii</w:t>
      </w:r>
      <w:proofErr w:type="spellEnd"/>
      <w:r w:rsidRPr="002846D0">
        <w:rPr>
          <w:sz w:val="26"/>
          <w:szCs w:val="26"/>
          <w:lang w:val="ro-RO"/>
        </w:rPr>
        <w:t xml:space="preserve"> pe cheltuiala proprie</w:t>
      </w:r>
      <w:r w:rsidRPr="002846D0">
        <w:rPr>
          <w:sz w:val="26"/>
          <w:szCs w:val="26"/>
        </w:rPr>
        <w:t>;</w:t>
      </w:r>
    </w:p>
    <w:p w14:paraId="575654A5" w14:textId="5EB9EA2A" w:rsidR="001428E3" w:rsidRPr="002846D0" w:rsidRDefault="001428E3" w:rsidP="001428E3">
      <w:pPr>
        <w:pStyle w:val="NormalWeb"/>
        <w:spacing w:before="0" w:beforeAutospacing="0" w:after="0" w:afterAutospacing="0"/>
        <w:jc w:val="both"/>
        <w:rPr>
          <w:sz w:val="26"/>
          <w:szCs w:val="26"/>
        </w:rPr>
      </w:pPr>
      <w:proofErr w:type="spellStart"/>
      <w:r w:rsidRPr="002846D0">
        <w:rPr>
          <w:sz w:val="26"/>
          <w:szCs w:val="26"/>
        </w:rPr>
        <w:t>i</w:t>
      </w:r>
      <w:proofErr w:type="spellEnd"/>
      <w:r w:rsidRPr="002846D0">
        <w:rPr>
          <w:sz w:val="26"/>
          <w:szCs w:val="26"/>
        </w:rPr>
        <w:t xml:space="preserve">) </w:t>
      </w:r>
      <w:proofErr w:type="spellStart"/>
      <w:r w:rsidRPr="002846D0">
        <w:rPr>
          <w:sz w:val="26"/>
          <w:szCs w:val="26"/>
        </w:rPr>
        <w:t>folosin</w:t>
      </w:r>
      <w:r w:rsidRPr="002846D0">
        <w:rPr>
          <w:sz w:val="26"/>
          <w:szCs w:val="26"/>
          <w:lang w:val="ro-RO"/>
        </w:rPr>
        <w:t>ţa</w:t>
      </w:r>
      <w:proofErr w:type="spellEnd"/>
      <w:r w:rsidRPr="002846D0">
        <w:rPr>
          <w:sz w:val="26"/>
          <w:szCs w:val="26"/>
          <w:lang w:val="ro-RO"/>
        </w:rPr>
        <w:t xml:space="preserve"> dobândită în baza </w:t>
      </w:r>
      <w:r w:rsidR="002846D0" w:rsidRPr="002846D0">
        <w:rPr>
          <w:sz w:val="26"/>
          <w:szCs w:val="26"/>
          <w:lang w:val="ro-RO"/>
        </w:rPr>
        <w:t>prezentului contract de comodat</w:t>
      </w:r>
      <w:r w:rsidRPr="002846D0">
        <w:rPr>
          <w:sz w:val="26"/>
          <w:szCs w:val="26"/>
          <w:lang w:val="ro-RO"/>
        </w:rPr>
        <w:t xml:space="preserve"> </w:t>
      </w:r>
      <w:r w:rsidR="002846D0" w:rsidRPr="002846D0">
        <w:rPr>
          <w:sz w:val="26"/>
          <w:szCs w:val="26"/>
          <w:lang w:val="ro-RO"/>
        </w:rPr>
        <w:t xml:space="preserve">nu </w:t>
      </w:r>
      <w:r w:rsidRPr="002846D0">
        <w:rPr>
          <w:sz w:val="26"/>
          <w:szCs w:val="26"/>
          <w:lang w:val="ro-RO"/>
        </w:rPr>
        <w:t xml:space="preserve">poate fi transmisă nici oneros </w:t>
      </w:r>
      <w:proofErr w:type="spellStart"/>
      <w:r w:rsidRPr="002846D0">
        <w:rPr>
          <w:sz w:val="26"/>
          <w:szCs w:val="26"/>
          <w:lang w:val="ro-RO"/>
        </w:rPr>
        <w:t>şi</w:t>
      </w:r>
      <w:proofErr w:type="spellEnd"/>
      <w:r w:rsidRPr="002846D0">
        <w:rPr>
          <w:sz w:val="26"/>
          <w:szCs w:val="26"/>
          <w:lang w:val="ro-RO"/>
        </w:rPr>
        <w:t xml:space="preserve"> nici cu titlu gratuit unei alte peroane fizice sau juridice</w:t>
      </w:r>
      <w:r w:rsidRPr="002846D0">
        <w:rPr>
          <w:sz w:val="26"/>
          <w:szCs w:val="26"/>
        </w:rPr>
        <w:t>;</w:t>
      </w:r>
    </w:p>
    <w:p w14:paraId="25FA18FB" w14:textId="75E10638" w:rsidR="001428E3" w:rsidRPr="002846D0" w:rsidRDefault="001428E3" w:rsidP="001428E3">
      <w:pPr>
        <w:pStyle w:val="NormalWeb"/>
        <w:spacing w:before="0" w:beforeAutospacing="0" w:after="0" w:afterAutospacing="0"/>
        <w:jc w:val="both"/>
        <w:rPr>
          <w:sz w:val="26"/>
          <w:szCs w:val="26"/>
        </w:rPr>
      </w:pPr>
      <w:r w:rsidRPr="002846D0">
        <w:rPr>
          <w:sz w:val="26"/>
          <w:szCs w:val="26"/>
        </w:rPr>
        <w:t>j)</w:t>
      </w:r>
      <w:r w:rsidRPr="002846D0">
        <w:rPr>
          <w:sz w:val="26"/>
          <w:szCs w:val="26"/>
          <w:lang w:val="ro-RO"/>
        </w:rPr>
        <w:t xml:space="preserve"> de a informa </w:t>
      </w:r>
      <w:proofErr w:type="spellStart"/>
      <w:r w:rsidRPr="002846D0">
        <w:rPr>
          <w:sz w:val="26"/>
          <w:szCs w:val="26"/>
          <w:lang w:val="ro-RO"/>
        </w:rPr>
        <w:t>autorităţile</w:t>
      </w:r>
      <w:proofErr w:type="spellEnd"/>
      <w:r w:rsidRPr="002846D0">
        <w:rPr>
          <w:sz w:val="26"/>
          <w:szCs w:val="26"/>
          <w:lang w:val="ro-RO"/>
        </w:rPr>
        <w:t xml:space="preserve"> deliberative ale </w:t>
      </w:r>
      <w:proofErr w:type="spellStart"/>
      <w:r w:rsidRPr="002846D0">
        <w:rPr>
          <w:sz w:val="26"/>
          <w:szCs w:val="26"/>
          <w:lang w:val="ro-RO"/>
        </w:rPr>
        <w:t>administraţiei</w:t>
      </w:r>
      <w:proofErr w:type="spellEnd"/>
      <w:r w:rsidRPr="002846D0">
        <w:rPr>
          <w:sz w:val="26"/>
          <w:szCs w:val="26"/>
          <w:lang w:val="ro-RO"/>
        </w:rPr>
        <w:t xml:space="preserve"> publice locale cu privire la orice tulburare adusă dreptului de </w:t>
      </w:r>
      <w:proofErr w:type="spellStart"/>
      <w:proofErr w:type="gramStart"/>
      <w:r w:rsidRPr="002846D0">
        <w:rPr>
          <w:sz w:val="26"/>
          <w:szCs w:val="26"/>
          <w:lang w:val="ro-RO"/>
        </w:rPr>
        <w:t>folosinţă</w:t>
      </w:r>
      <w:proofErr w:type="spellEnd"/>
      <w:r w:rsidRPr="002846D0">
        <w:rPr>
          <w:sz w:val="26"/>
          <w:szCs w:val="26"/>
          <w:lang w:val="ro-RO"/>
        </w:rPr>
        <w:t xml:space="preserve">  precum</w:t>
      </w:r>
      <w:proofErr w:type="gramEnd"/>
      <w:r w:rsidRPr="002846D0">
        <w:rPr>
          <w:sz w:val="26"/>
          <w:szCs w:val="26"/>
          <w:lang w:val="ro-RO"/>
        </w:rPr>
        <w:t xml:space="preserve"> </w:t>
      </w:r>
      <w:proofErr w:type="spellStart"/>
      <w:r w:rsidRPr="002846D0">
        <w:rPr>
          <w:sz w:val="26"/>
          <w:szCs w:val="26"/>
          <w:lang w:val="ro-RO"/>
        </w:rPr>
        <w:t>şi</w:t>
      </w:r>
      <w:proofErr w:type="spellEnd"/>
      <w:r w:rsidRPr="002846D0">
        <w:rPr>
          <w:sz w:val="26"/>
          <w:szCs w:val="26"/>
          <w:lang w:val="ro-RO"/>
        </w:rPr>
        <w:t xml:space="preserve"> despre </w:t>
      </w:r>
      <w:proofErr w:type="spellStart"/>
      <w:r w:rsidRPr="002846D0">
        <w:rPr>
          <w:sz w:val="26"/>
          <w:szCs w:val="26"/>
          <w:lang w:val="ro-RO"/>
        </w:rPr>
        <w:t>existenţa</w:t>
      </w:r>
      <w:proofErr w:type="spellEnd"/>
      <w:r w:rsidRPr="002846D0">
        <w:rPr>
          <w:sz w:val="26"/>
          <w:szCs w:val="26"/>
          <w:lang w:val="ro-RO"/>
        </w:rPr>
        <w:t xml:space="preserve"> unor cauze sau </w:t>
      </w:r>
      <w:proofErr w:type="spellStart"/>
      <w:r w:rsidRPr="002846D0">
        <w:rPr>
          <w:sz w:val="26"/>
          <w:szCs w:val="26"/>
          <w:lang w:val="ro-RO"/>
        </w:rPr>
        <w:t>iminenţa</w:t>
      </w:r>
      <w:proofErr w:type="spellEnd"/>
      <w:r w:rsidRPr="002846D0">
        <w:rPr>
          <w:sz w:val="26"/>
          <w:szCs w:val="26"/>
          <w:lang w:val="ro-RO"/>
        </w:rPr>
        <w:t xml:space="preserve"> producerii unor evenimente de natură să conducă la imposibilitatea exploatării bunului</w:t>
      </w:r>
      <w:r w:rsidRPr="002846D0">
        <w:rPr>
          <w:sz w:val="26"/>
          <w:szCs w:val="26"/>
        </w:rPr>
        <w:t>;</w:t>
      </w:r>
    </w:p>
    <w:p w14:paraId="069D2343" w14:textId="492CBF79" w:rsidR="001428E3" w:rsidRPr="002846D0" w:rsidRDefault="001428E3" w:rsidP="001428E3">
      <w:pPr>
        <w:pStyle w:val="NormalWeb"/>
        <w:spacing w:before="0" w:beforeAutospacing="0" w:after="0" w:afterAutospacing="0"/>
        <w:jc w:val="both"/>
        <w:rPr>
          <w:sz w:val="26"/>
          <w:szCs w:val="26"/>
        </w:rPr>
      </w:pPr>
      <w:r w:rsidRPr="002846D0">
        <w:rPr>
          <w:sz w:val="26"/>
          <w:szCs w:val="26"/>
        </w:rPr>
        <w:t xml:space="preserve">k) </w:t>
      </w:r>
      <w:r w:rsidRPr="002846D0">
        <w:rPr>
          <w:sz w:val="26"/>
          <w:szCs w:val="26"/>
          <w:lang w:val="ro-RO"/>
        </w:rPr>
        <w:t xml:space="preserve">să restituie </w:t>
      </w:r>
      <w:r w:rsidR="008F7995">
        <w:rPr>
          <w:sz w:val="26"/>
          <w:szCs w:val="26"/>
          <w:lang w:val="ro-RO"/>
        </w:rPr>
        <w:t>bunul în starea în care l-a primit, în afară de ceea ce a pierit sau s-a deteriorat din cauza vechimii, și liber de orice sarcini;</w:t>
      </w:r>
    </w:p>
    <w:p w14:paraId="589F65CE" w14:textId="77777777" w:rsidR="007D72C8" w:rsidRPr="002846D0" w:rsidRDefault="007D72C8" w:rsidP="007D72C8">
      <w:pPr>
        <w:pStyle w:val="NormalWeb"/>
        <w:spacing w:before="0" w:beforeAutospacing="0" w:after="0" w:afterAutospacing="0"/>
        <w:jc w:val="both"/>
        <w:rPr>
          <w:b/>
          <w:bCs/>
          <w:sz w:val="26"/>
          <w:szCs w:val="26"/>
          <w:lang w:val="it-IT"/>
        </w:rPr>
      </w:pPr>
      <w:r w:rsidRPr="002846D0">
        <w:rPr>
          <w:b/>
          <w:bCs/>
          <w:sz w:val="26"/>
          <w:szCs w:val="26"/>
          <w:lang w:val="it-IT"/>
        </w:rPr>
        <w:t>4.2. Obligaţiile comodantului sunt următoarele:</w:t>
      </w:r>
    </w:p>
    <w:p w14:paraId="16BF1020" w14:textId="08A8F909" w:rsidR="007D72C8" w:rsidRPr="002846D0" w:rsidRDefault="007D72C8" w:rsidP="007D72C8">
      <w:pPr>
        <w:pStyle w:val="NormalWeb"/>
        <w:spacing w:before="0" w:beforeAutospacing="0" w:after="0" w:afterAutospacing="0"/>
        <w:jc w:val="both"/>
        <w:rPr>
          <w:sz w:val="26"/>
          <w:szCs w:val="26"/>
        </w:rPr>
      </w:pPr>
      <w:r w:rsidRPr="002846D0">
        <w:rPr>
          <w:sz w:val="26"/>
          <w:szCs w:val="26"/>
          <w:lang w:val="it-IT"/>
        </w:rPr>
        <w:t>a) </w:t>
      </w:r>
      <w:r w:rsidR="00C541C5" w:rsidRPr="002846D0">
        <w:rPr>
          <w:sz w:val="26"/>
          <w:szCs w:val="26"/>
          <w:lang w:val="it-IT"/>
        </w:rPr>
        <w:t>să verifice modalitatea în care sunt respectate condițiile de folosință gratu</w:t>
      </w:r>
      <w:r w:rsidR="009C0117" w:rsidRPr="002846D0">
        <w:rPr>
          <w:sz w:val="26"/>
          <w:szCs w:val="26"/>
          <w:lang w:val="it-IT"/>
        </w:rPr>
        <w:t>i</w:t>
      </w:r>
      <w:r w:rsidR="00C541C5" w:rsidRPr="002846D0">
        <w:rPr>
          <w:sz w:val="26"/>
          <w:szCs w:val="26"/>
          <w:lang w:val="it-IT"/>
        </w:rPr>
        <w:t>tă stabilite prin actul de dare în folosință și lege;</w:t>
      </w:r>
    </w:p>
    <w:p w14:paraId="14376E95" w14:textId="2269B0C7" w:rsidR="00C541C5" w:rsidRPr="002846D0" w:rsidRDefault="00C541C5" w:rsidP="007E0943">
      <w:pPr>
        <w:pStyle w:val="NormalWeb"/>
        <w:spacing w:before="0" w:beforeAutospacing="0" w:after="0" w:afterAutospacing="0"/>
        <w:jc w:val="both"/>
        <w:rPr>
          <w:sz w:val="26"/>
          <w:szCs w:val="26"/>
        </w:rPr>
      </w:pPr>
      <w:r w:rsidRPr="002846D0">
        <w:rPr>
          <w:sz w:val="26"/>
          <w:szCs w:val="26"/>
        </w:rPr>
        <w:t>b</w:t>
      </w:r>
      <w:r w:rsidR="007E0943" w:rsidRPr="002846D0">
        <w:rPr>
          <w:sz w:val="26"/>
          <w:szCs w:val="26"/>
        </w:rPr>
        <w:t xml:space="preserve">) de a </w:t>
      </w:r>
      <w:proofErr w:type="spellStart"/>
      <w:r w:rsidR="007E0943" w:rsidRPr="002846D0">
        <w:rPr>
          <w:sz w:val="26"/>
          <w:szCs w:val="26"/>
        </w:rPr>
        <w:t>înceta</w:t>
      </w:r>
      <w:proofErr w:type="spellEnd"/>
      <w:r w:rsidR="007E0943" w:rsidRPr="002846D0">
        <w:rPr>
          <w:sz w:val="26"/>
          <w:szCs w:val="26"/>
        </w:rPr>
        <w:t xml:space="preserve"> </w:t>
      </w:r>
      <w:proofErr w:type="spellStart"/>
      <w:r w:rsidR="007E0943" w:rsidRPr="002846D0">
        <w:rPr>
          <w:sz w:val="26"/>
          <w:szCs w:val="26"/>
        </w:rPr>
        <w:t>folosința</w:t>
      </w:r>
      <w:proofErr w:type="spellEnd"/>
      <w:r w:rsidR="007E0943" w:rsidRPr="002846D0">
        <w:rPr>
          <w:sz w:val="26"/>
          <w:szCs w:val="26"/>
        </w:rPr>
        <w:t xml:space="preserve"> </w:t>
      </w:r>
      <w:proofErr w:type="spellStart"/>
      <w:r w:rsidR="007E0943" w:rsidRPr="002846D0">
        <w:rPr>
          <w:sz w:val="26"/>
          <w:szCs w:val="26"/>
        </w:rPr>
        <w:t>gratuită</w:t>
      </w:r>
      <w:proofErr w:type="spellEnd"/>
      <w:r w:rsidR="007E0943" w:rsidRPr="002846D0">
        <w:rPr>
          <w:sz w:val="26"/>
          <w:szCs w:val="26"/>
        </w:rPr>
        <w:t xml:space="preserve"> </w:t>
      </w:r>
      <w:proofErr w:type="spellStart"/>
      <w:r w:rsidR="007E0943" w:rsidRPr="002846D0">
        <w:rPr>
          <w:sz w:val="26"/>
          <w:szCs w:val="26"/>
        </w:rPr>
        <w:t>și</w:t>
      </w:r>
      <w:proofErr w:type="spellEnd"/>
      <w:r w:rsidR="007E0943" w:rsidRPr="002846D0">
        <w:rPr>
          <w:sz w:val="26"/>
          <w:szCs w:val="26"/>
        </w:rPr>
        <w:t xml:space="preserve"> </w:t>
      </w:r>
      <w:proofErr w:type="spellStart"/>
      <w:r w:rsidR="007E0943" w:rsidRPr="002846D0">
        <w:rPr>
          <w:sz w:val="26"/>
          <w:szCs w:val="26"/>
        </w:rPr>
        <w:t>restituirea</w:t>
      </w:r>
      <w:proofErr w:type="spellEnd"/>
      <w:r w:rsidR="007E0943" w:rsidRPr="002846D0">
        <w:rPr>
          <w:sz w:val="26"/>
          <w:szCs w:val="26"/>
        </w:rPr>
        <w:t xml:space="preserve"> </w:t>
      </w:r>
      <w:proofErr w:type="spellStart"/>
      <w:r w:rsidR="007E0943" w:rsidRPr="002846D0">
        <w:rPr>
          <w:sz w:val="26"/>
          <w:szCs w:val="26"/>
        </w:rPr>
        <w:t>bunului</w:t>
      </w:r>
      <w:proofErr w:type="spellEnd"/>
      <w:r w:rsidR="007E0943" w:rsidRPr="002846D0">
        <w:rPr>
          <w:sz w:val="26"/>
          <w:szCs w:val="26"/>
        </w:rPr>
        <w:t xml:space="preserve">, </w:t>
      </w:r>
      <w:proofErr w:type="spellStart"/>
      <w:r w:rsidR="007E0943" w:rsidRPr="002846D0">
        <w:rPr>
          <w:sz w:val="26"/>
          <w:szCs w:val="26"/>
        </w:rPr>
        <w:t>atunci</w:t>
      </w:r>
      <w:proofErr w:type="spellEnd"/>
      <w:r w:rsidR="007E0943" w:rsidRPr="002846D0">
        <w:rPr>
          <w:sz w:val="26"/>
          <w:szCs w:val="26"/>
        </w:rPr>
        <w:t xml:space="preserve"> </w:t>
      </w:r>
      <w:proofErr w:type="spellStart"/>
      <w:r w:rsidR="007E0943" w:rsidRPr="002846D0">
        <w:rPr>
          <w:sz w:val="26"/>
          <w:szCs w:val="26"/>
        </w:rPr>
        <w:t>când</w:t>
      </w:r>
      <w:proofErr w:type="spellEnd"/>
      <w:r w:rsidR="007E0943" w:rsidRPr="002846D0">
        <w:rPr>
          <w:sz w:val="26"/>
          <w:szCs w:val="26"/>
        </w:rPr>
        <w:t xml:space="preserve"> </w:t>
      </w:r>
      <w:proofErr w:type="spellStart"/>
      <w:r w:rsidR="007E0943" w:rsidRPr="002846D0">
        <w:rPr>
          <w:sz w:val="26"/>
          <w:szCs w:val="26"/>
        </w:rPr>
        <w:t>interesul</w:t>
      </w:r>
      <w:proofErr w:type="spellEnd"/>
      <w:r w:rsidR="007E0943" w:rsidRPr="002846D0">
        <w:rPr>
          <w:sz w:val="26"/>
          <w:szCs w:val="26"/>
        </w:rPr>
        <w:t xml:space="preserve"> public</w:t>
      </w:r>
      <w:r w:rsidRPr="002846D0">
        <w:rPr>
          <w:sz w:val="26"/>
          <w:szCs w:val="26"/>
        </w:rPr>
        <w:t xml:space="preserve"> legitim o </w:t>
      </w:r>
      <w:proofErr w:type="spellStart"/>
      <w:r w:rsidRPr="002846D0">
        <w:rPr>
          <w:sz w:val="26"/>
          <w:szCs w:val="26"/>
        </w:rPr>
        <w:t>impune</w:t>
      </w:r>
      <w:proofErr w:type="spellEnd"/>
      <w:r w:rsidRPr="002846D0">
        <w:rPr>
          <w:sz w:val="26"/>
          <w:szCs w:val="26"/>
        </w:rPr>
        <w:t xml:space="preserve"> </w:t>
      </w:r>
    </w:p>
    <w:p w14:paraId="04169529" w14:textId="77777777" w:rsidR="002846D0" w:rsidRPr="002846D0" w:rsidRDefault="00F23D9D" w:rsidP="007E0943">
      <w:pPr>
        <w:pStyle w:val="NormalWeb"/>
        <w:spacing w:before="0" w:beforeAutospacing="0" w:after="0" w:afterAutospacing="0"/>
        <w:jc w:val="both"/>
        <w:rPr>
          <w:sz w:val="26"/>
          <w:szCs w:val="26"/>
        </w:rPr>
      </w:pPr>
      <w:r w:rsidRPr="002846D0">
        <w:rPr>
          <w:sz w:val="26"/>
          <w:szCs w:val="26"/>
        </w:rPr>
        <w:t xml:space="preserve">            </w:t>
      </w:r>
    </w:p>
    <w:p w14:paraId="3ADA4A4E" w14:textId="52683C08" w:rsidR="007D72C8" w:rsidRPr="002846D0" w:rsidRDefault="002846D0" w:rsidP="007E0943">
      <w:pPr>
        <w:pStyle w:val="NormalWeb"/>
        <w:spacing w:before="0" w:beforeAutospacing="0" w:after="0" w:afterAutospacing="0"/>
        <w:jc w:val="both"/>
        <w:rPr>
          <w:sz w:val="26"/>
          <w:szCs w:val="26"/>
          <w:lang w:val="it-IT"/>
        </w:rPr>
      </w:pPr>
      <w:r w:rsidRPr="002846D0">
        <w:rPr>
          <w:sz w:val="26"/>
          <w:szCs w:val="26"/>
        </w:rPr>
        <w:t xml:space="preserve">          </w:t>
      </w:r>
      <w:r w:rsidR="00F23D9D" w:rsidRPr="002846D0">
        <w:rPr>
          <w:sz w:val="26"/>
          <w:szCs w:val="26"/>
        </w:rPr>
        <w:t xml:space="preserve"> </w:t>
      </w:r>
      <w:r w:rsidR="007D72C8" w:rsidRPr="002846D0">
        <w:rPr>
          <w:b/>
          <w:bCs/>
          <w:sz w:val="26"/>
          <w:szCs w:val="26"/>
        </w:rPr>
        <w:t>V. ÎNCETAREA ŞI REZILIEREA CONTRACTULUI</w:t>
      </w:r>
    </w:p>
    <w:p w14:paraId="63617264" w14:textId="1582C91D"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 xml:space="preserve">5.1. Prezentul contract încetează </w:t>
      </w:r>
      <w:r w:rsidR="001B2E63" w:rsidRPr="002846D0">
        <w:rPr>
          <w:sz w:val="26"/>
          <w:szCs w:val="26"/>
          <w:lang w:val="it-IT"/>
        </w:rPr>
        <w:t xml:space="preserve"> în caz de nerespectare a prevederilor art. 2.2. </w:t>
      </w:r>
    </w:p>
    <w:p w14:paraId="2C6E6149" w14:textId="77777777"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 xml:space="preserve">5.2. Rezilierea contractului operează în caz de nerespectare a obligaţiilor prevăzute la art. 4.1., 4.2. </w:t>
      </w:r>
    </w:p>
    <w:p w14:paraId="21970A22" w14:textId="54B89265"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5.3.</w:t>
      </w:r>
      <w:r w:rsidR="00E4251F" w:rsidRPr="002846D0">
        <w:rPr>
          <w:sz w:val="26"/>
          <w:szCs w:val="26"/>
          <w:lang w:val="it-IT"/>
        </w:rPr>
        <w:t xml:space="preserve"> </w:t>
      </w:r>
      <w:r w:rsidRPr="002846D0">
        <w:rPr>
          <w:sz w:val="26"/>
          <w:szCs w:val="26"/>
          <w:lang w:val="it-IT"/>
        </w:rPr>
        <w:t>Rezilierea  prezentului contract se va notifica, cu cel puţin 30 (treizeci) zile calendaristice înainte de data la care încetarea urmează să-şi producă efectele.</w:t>
      </w:r>
    </w:p>
    <w:p w14:paraId="6FA98E0F" w14:textId="285C54AD"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5.4 Prin acordul de voinţă scris al părţilor.</w:t>
      </w:r>
    </w:p>
    <w:p w14:paraId="311A2860" w14:textId="77777777" w:rsidR="008F7995" w:rsidRDefault="00F23D9D" w:rsidP="007D72C8">
      <w:pPr>
        <w:pStyle w:val="NormalWeb"/>
        <w:spacing w:before="0" w:beforeAutospacing="0" w:after="0" w:afterAutospacing="0"/>
        <w:jc w:val="both"/>
        <w:rPr>
          <w:sz w:val="26"/>
          <w:szCs w:val="26"/>
          <w:lang w:val="it-IT"/>
        </w:rPr>
      </w:pPr>
      <w:r w:rsidRPr="002846D0">
        <w:rPr>
          <w:sz w:val="26"/>
          <w:szCs w:val="26"/>
          <w:lang w:val="it-IT"/>
        </w:rPr>
        <w:t xml:space="preserve">            </w:t>
      </w:r>
    </w:p>
    <w:p w14:paraId="56BBD7E6" w14:textId="3C83C068" w:rsidR="007D72C8" w:rsidRPr="002846D0" w:rsidRDefault="008F7995" w:rsidP="007D72C8">
      <w:pPr>
        <w:pStyle w:val="NormalWeb"/>
        <w:spacing w:before="0" w:beforeAutospacing="0" w:after="0" w:afterAutospacing="0"/>
        <w:jc w:val="both"/>
        <w:rPr>
          <w:b/>
          <w:bCs/>
          <w:sz w:val="26"/>
          <w:szCs w:val="26"/>
        </w:rPr>
      </w:pPr>
      <w:r>
        <w:rPr>
          <w:sz w:val="26"/>
          <w:szCs w:val="26"/>
          <w:lang w:val="it-IT"/>
        </w:rPr>
        <w:t xml:space="preserve">          </w:t>
      </w:r>
      <w:r w:rsidR="00F23D9D" w:rsidRPr="002846D0">
        <w:rPr>
          <w:sz w:val="26"/>
          <w:szCs w:val="26"/>
          <w:lang w:val="it-IT"/>
        </w:rPr>
        <w:t xml:space="preserve"> </w:t>
      </w:r>
      <w:r w:rsidR="007D72C8" w:rsidRPr="002846D0">
        <w:rPr>
          <w:b/>
          <w:bCs/>
          <w:sz w:val="26"/>
          <w:szCs w:val="26"/>
        </w:rPr>
        <w:t xml:space="preserve"> VI. NOTIFICÃRILE ÎNTRE PÃRTI </w:t>
      </w:r>
    </w:p>
    <w:p w14:paraId="7F567588" w14:textId="77777777"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 xml:space="preserve">6.1. În acceptiunea părţilor contractante, orice notificare adresatã de una dintre acestea celeilalte este valabil îndeplinitã dacã va fi transmisã la adresa /sediul prevãzut în partea introductivã a prezentului contract. </w:t>
      </w:r>
    </w:p>
    <w:p w14:paraId="32E7E096" w14:textId="77777777"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 xml:space="preserve">6.2. În cazul în care notificarea se face pe cale postalã, ea va fi transmisã, prin scrisoare recomandatã, cu confirmare de primire (A.R.) si se considerã primitã de destinatar la data mentionatã de oficiul postal primitor pe aceastã confirmare. </w:t>
      </w:r>
    </w:p>
    <w:p w14:paraId="38CEEF71" w14:textId="23CFBE34" w:rsidR="00A25CE9" w:rsidRPr="002846D0" w:rsidRDefault="007D72C8" w:rsidP="007D72C8">
      <w:pPr>
        <w:pStyle w:val="NormalWeb"/>
        <w:spacing w:before="0" w:beforeAutospacing="0" w:after="0" w:afterAutospacing="0"/>
        <w:jc w:val="both"/>
        <w:rPr>
          <w:sz w:val="26"/>
          <w:szCs w:val="26"/>
          <w:lang w:val="it-IT"/>
        </w:rPr>
      </w:pPr>
      <w:bookmarkStart w:id="0" w:name="3"/>
      <w:bookmarkEnd w:id="0"/>
      <w:r w:rsidRPr="002846D0">
        <w:rPr>
          <w:sz w:val="26"/>
          <w:szCs w:val="26"/>
          <w:lang w:val="it-IT"/>
        </w:rPr>
        <w:t>6.</w:t>
      </w:r>
      <w:r w:rsidR="00AF495F" w:rsidRPr="002846D0">
        <w:rPr>
          <w:sz w:val="26"/>
          <w:szCs w:val="26"/>
          <w:lang w:val="it-IT"/>
        </w:rPr>
        <w:t>3</w:t>
      </w:r>
      <w:r w:rsidRPr="002846D0">
        <w:rPr>
          <w:sz w:val="26"/>
          <w:szCs w:val="26"/>
          <w:lang w:val="it-IT"/>
        </w:rPr>
        <w:t>. Notificările verbale nu se iau in considerare de nici una dintre părţi, dacă nu sunt confirmate, prin intermediul uneia dintre modalitãtile prevãzute la alineatele precedente.</w:t>
      </w:r>
    </w:p>
    <w:p w14:paraId="71ECA085" w14:textId="77777777" w:rsidR="002846D0" w:rsidRPr="002846D0" w:rsidRDefault="00A25CE9" w:rsidP="007D72C8">
      <w:pPr>
        <w:pStyle w:val="NormalWeb"/>
        <w:spacing w:before="0" w:beforeAutospacing="0" w:after="0" w:afterAutospacing="0"/>
        <w:jc w:val="both"/>
        <w:rPr>
          <w:b/>
          <w:bCs/>
          <w:sz w:val="26"/>
          <w:szCs w:val="26"/>
        </w:rPr>
      </w:pPr>
      <w:r w:rsidRPr="002846D0">
        <w:rPr>
          <w:b/>
          <w:bCs/>
          <w:sz w:val="26"/>
          <w:szCs w:val="26"/>
        </w:rPr>
        <w:t xml:space="preserve">         </w:t>
      </w:r>
      <w:r w:rsidR="00F23D9D" w:rsidRPr="002846D0">
        <w:rPr>
          <w:b/>
          <w:bCs/>
          <w:sz w:val="26"/>
          <w:szCs w:val="26"/>
        </w:rPr>
        <w:t xml:space="preserve">   </w:t>
      </w:r>
      <w:r w:rsidRPr="002846D0">
        <w:rPr>
          <w:b/>
          <w:bCs/>
          <w:sz w:val="26"/>
          <w:szCs w:val="26"/>
        </w:rPr>
        <w:t xml:space="preserve"> </w:t>
      </w:r>
    </w:p>
    <w:p w14:paraId="3B46132C" w14:textId="3335A8EE" w:rsidR="007D72C8" w:rsidRPr="002846D0" w:rsidRDefault="002846D0" w:rsidP="007D72C8">
      <w:pPr>
        <w:pStyle w:val="NormalWeb"/>
        <w:spacing w:before="0" w:beforeAutospacing="0" w:after="0" w:afterAutospacing="0"/>
        <w:jc w:val="both"/>
        <w:rPr>
          <w:b/>
          <w:bCs/>
          <w:sz w:val="26"/>
          <w:szCs w:val="26"/>
        </w:rPr>
      </w:pPr>
      <w:r w:rsidRPr="002846D0">
        <w:rPr>
          <w:b/>
          <w:bCs/>
          <w:sz w:val="26"/>
          <w:szCs w:val="26"/>
        </w:rPr>
        <w:t xml:space="preserve">              </w:t>
      </w:r>
      <w:r w:rsidR="007D72C8" w:rsidRPr="002846D0">
        <w:rPr>
          <w:b/>
          <w:bCs/>
          <w:sz w:val="26"/>
          <w:szCs w:val="26"/>
        </w:rPr>
        <w:t>VII. FOR</w:t>
      </w:r>
      <w:r w:rsidR="007D72C8" w:rsidRPr="002846D0">
        <w:rPr>
          <w:b/>
          <w:bCs/>
          <w:sz w:val="26"/>
          <w:szCs w:val="26"/>
          <w:lang w:val="ro-RO"/>
        </w:rPr>
        <w:t>ȚA MAJORĂ</w:t>
      </w:r>
    </w:p>
    <w:p w14:paraId="0A5A5D2C" w14:textId="77777777" w:rsidR="007D72C8" w:rsidRPr="002846D0" w:rsidRDefault="007D72C8" w:rsidP="007D72C8">
      <w:pPr>
        <w:autoSpaceDE w:val="0"/>
        <w:autoSpaceDN w:val="0"/>
        <w:adjustRightInd w:val="0"/>
        <w:jc w:val="both"/>
        <w:rPr>
          <w:sz w:val="26"/>
          <w:szCs w:val="26"/>
          <w:lang w:val="it-IT"/>
        </w:rPr>
      </w:pPr>
      <w:r w:rsidRPr="002846D0">
        <w:rPr>
          <w:sz w:val="26"/>
          <w:szCs w:val="26"/>
          <w:lang w:val="it-IT"/>
        </w:rPr>
        <w:t>7.1. Nici una dintre parțile contractante, conform art. 1634 Cod civil, nu răspunde de neexecutarea la termen sau/și de executarea în mod necorespunzător - total sau parțial - a oricarei obligații care îi revine în baza prezentului contract, dacă neexecutarea sau executarea necorespunzătoare a obligației respective a fost cauzată de forța majoră, așa cum este definită de lege.</w:t>
      </w:r>
    </w:p>
    <w:p w14:paraId="47B520D3" w14:textId="77777777" w:rsidR="007D72C8" w:rsidRPr="002846D0" w:rsidRDefault="007D72C8" w:rsidP="007D72C8">
      <w:pPr>
        <w:autoSpaceDE w:val="0"/>
        <w:autoSpaceDN w:val="0"/>
        <w:adjustRightInd w:val="0"/>
        <w:jc w:val="both"/>
        <w:rPr>
          <w:sz w:val="26"/>
          <w:szCs w:val="26"/>
          <w:lang w:val="it-IT"/>
        </w:rPr>
      </w:pPr>
      <w:r w:rsidRPr="002846D0">
        <w:rPr>
          <w:sz w:val="26"/>
          <w:szCs w:val="26"/>
          <w:lang w:val="it-IT"/>
        </w:rPr>
        <w:lastRenderedPageBreak/>
        <w:t>7.2. Partea care invocă forța majoră este obligată să notifice celeilalte părți, în termen de  15 zile calendaristice, producerea evenimentului și să ia toate măsurile posibile în vederea limitării consecințelor lui.</w:t>
      </w:r>
    </w:p>
    <w:p w14:paraId="7888FB7B" w14:textId="3CF59836" w:rsidR="007D72C8" w:rsidRPr="002846D0" w:rsidRDefault="007D72C8" w:rsidP="007D72C8">
      <w:pPr>
        <w:autoSpaceDE w:val="0"/>
        <w:autoSpaceDN w:val="0"/>
        <w:adjustRightInd w:val="0"/>
        <w:jc w:val="both"/>
        <w:rPr>
          <w:sz w:val="26"/>
          <w:szCs w:val="26"/>
          <w:lang w:val="it-IT"/>
        </w:rPr>
      </w:pPr>
      <w:r w:rsidRPr="002846D0">
        <w:rPr>
          <w:sz w:val="26"/>
          <w:szCs w:val="26"/>
          <w:lang w:val="it-IT"/>
        </w:rPr>
        <w:t>7.3.Dacă în termen de 90 de zile calendaristice de la producere, evenimentul respectiv nu încetează, părțile au dreptul să-și notifice încetarea de plin drept a prezentului contract fără ca vreuna dintre ele să pretindă daune-interese.</w:t>
      </w:r>
    </w:p>
    <w:p w14:paraId="5A8A4B5B" w14:textId="77777777" w:rsidR="002846D0" w:rsidRPr="002846D0" w:rsidRDefault="00F23D9D" w:rsidP="007D72C8">
      <w:pPr>
        <w:pStyle w:val="NormalWeb"/>
        <w:spacing w:before="0" w:beforeAutospacing="0" w:after="0" w:afterAutospacing="0"/>
        <w:jc w:val="both"/>
        <w:rPr>
          <w:b/>
          <w:bCs/>
          <w:sz w:val="26"/>
          <w:szCs w:val="26"/>
        </w:rPr>
      </w:pPr>
      <w:r w:rsidRPr="002846D0">
        <w:rPr>
          <w:b/>
          <w:bCs/>
          <w:sz w:val="26"/>
          <w:szCs w:val="26"/>
        </w:rPr>
        <w:t xml:space="preserve">             </w:t>
      </w:r>
    </w:p>
    <w:p w14:paraId="3A24835D" w14:textId="036D464C" w:rsidR="007D72C8" w:rsidRPr="002846D0" w:rsidRDefault="002846D0" w:rsidP="007D72C8">
      <w:pPr>
        <w:pStyle w:val="NormalWeb"/>
        <w:spacing w:before="0" w:beforeAutospacing="0" w:after="0" w:afterAutospacing="0"/>
        <w:jc w:val="both"/>
        <w:rPr>
          <w:sz w:val="26"/>
          <w:szCs w:val="26"/>
          <w:lang w:val="it-IT"/>
        </w:rPr>
      </w:pPr>
      <w:r w:rsidRPr="002846D0">
        <w:rPr>
          <w:b/>
          <w:bCs/>
          <w:sz w:val="26"/>
          <w:szCs w:val="26"/>
        </w:rPr>
        <w:t xml:space="preserve">              </w:t>
      </w:r>
      <w:r w:rsidR="007D72C8" w:rsidRPr="002846D0">
        <w:rPr>
          <w:b/>
          <w:bCs/>
          <w:sz w:val="26"/>
          <w:szCs w:val="26"/>
        </w:rPr>
        <w:t>VIII. SOLUŢIONAREA LITIGIILOR</w:t>
      </w:r>
    </w:p>
    <w:p w14:paraId="25D04CFF" w14:textId="77777777"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8.1. Părţile au convenit ca toate neînţelegerile privind validitatea prezentului contract sau rezultate din interpretarea, executarea ori încetarea acestuia să fie rezolvate pe cale amiabilă de reprezentanţii lor.</w:t>
      </w:r>
    </w:p>
    <w:p w14:paraId="39162B25" w14:textId="200B6787" w:rsidR="007D72C8" w:rsidRPr="002846D0" w:rsidRDefault="007D72C8" w:rsidP="007D72C8">
      <w:pPr>
        <w:pStyle w:val="NormalWeb"/>
        <w:spacing w:before="0" w:beforeAutospacing="0" w:after="0" w:afterAutospacing="0"/>
        <w:jc w:val="both"/>
        <w:rPr>
          <w:sz w:val="26"/>
          <w:szCs w:val="26"/>
          <w:lang w:val="it-IT"/>
        </w:rPr>
      </w:pPr>
      <w:r w:rsidRPr="002846D0">
        <w:rPr>
          <w:sz w:val="26"/>
          <w:szCs w:val="26"/>
          <w:lang w:val="it-IT"/>
        </w:rPr>
        <w:t>8.2. În cazul în care nu este posibilă rezolvarea litigiilor pe cale amiabilă, părţile se vor adresa instanţelor judecătoreşti competente, de la sediul comodantului.</w:t>
      </w:r>
    </w:p>
    <w:p w14:paraId="1C4A3EF6" w14:textId="77777777" w:rsidR="002846D0" w:rsidRPr="002846D0" w:rsidRDefault="00F23D9D" w:rsidP="007D72C8">
      <w:pPr>
        <w:pStyle w:val="NormalWeb"/>
        <w:spacing w:before="0" w:beforeAutospacing="0" w:after="0" w:afterAutospacing="0"/>
        <w:jc w:val="both"/>
        <w:rPr>
          <w:sz w:val="26"/>
          <w:szCs w:val="26"/>
          <w:lang w:val="it-IT"/>
        </w:rPr>
      </w:pPr>
      <w:bookmarkStart w:id="1" w:name="_Hlk126832512"/>
      <w:r w:rsidRPr="002846D0">
        <w:rPr>
          <w:sz w:val="26"/>
          <w:szCs w:val="26"/>
          <w:lang w:val="it-IT"/>
        </w:rPr>
        <w:t xml:space="preserve">              </w:t>
      </w:r>
    </w:p>
    <w:p w14:paraId="1E9DDA56" w14:textId="1D7F49A7" w:rsidR="00612CD6" w:rsidRPr="002846D0" w:rsidRDefault="002846D0" w:rsidP="007D72C8">
      <w:pPr>
        <w:pStyle w:val="NormalWeb"/>
        <w:spacing w:before="0" w:beforeAutospacing="0" w:after="0" w:afterAutospacing="0"/>
        <w:jc w:val="both"/>
        <w:rPr>
          <w:b/>
          <w:bCs/>
          <w:sz w:val="26"/>
          <w:szCs w:val="26"/>
        </w:rPr>
      </w:pPr>
      <w:r w:rsidRPr="002846D0">
        <w:rPr>
          <w:sz w:val="26"/>
          <w:szCs w:val="26"/>
          <w:lang w:val="it-IT"/>
        </w:rPr>
        <w:t xml:space="preserve">              </w:t>
      </w:r>
      <w:r w:rsidR="007D72C8" w:rsidRPr="002846D0">
        <w:rPr>
          <w:b/>
          <w:bCs/>
          <w:sz w:val="26"/>
          <w:szCs w:val="26"/>
        </w:rPr>
        <w:t xml:space="preserve">IX. </w:t>
      </w:r>
      <w:r w:rsidR="00E14357" w:rsidRPr="002846D0">
        <w:rPr>
          <w:b/>
          <w:bCs/>
          <w:sz w:val="26"/>
          <w:szCs w:val="26"/>
        </w:rPr>
        <w:t xml:space="preserve">MODALITĂȚI DE ANGAJARE A RĂSPUNDERII </w:t>
      </w:r>
      <w:r w:rsidR="00941FFF" w:rsidRPr="002846D0">
        <w:rPr>
          <w:b/>
          <w:bCs/>
          <w:sz w:val="26"/>
          <w:szCs w:val="26"/>
        </w:rPr>
        <w:t>Ș</w:t>
      </w:r>
      <w:r w:rsidR="00E14357" w:rsidRPr="002846D0">
        <w:rPr>
          <w:b/>
          <w:bCs/>
          <w:sz w:val="26"/>
          <w:szCs w:val="26"/>
        </w:rPr>
        <w:t>I SANCȚIUNI</w:t>
      </w:r>
    </w:p>
    <w:p w14:paraId="18AFB951" w14:textId="2CB98A73" w:rsidR="00E14357" w:rsidRPr="002846D0" w:rsidRDefault="00E14357" w:rsidP="007D72C8">
      <w:pPr>
        <w:pStyle w:val="NormalWeb"/>
        <w:spacing w:before="0" w:beforeAutospacing="0" w:after="0" w:afterAutospacing="0"/>
        <w:jc w:val="both"/>
        <w:rPr>
          <w:sz w:val="26"/>
          <w:szCs w:val="26"/>
          <w:lang w:val="it-IT"/>
        </w:rPr>
      </w:pPr>
      <w:r w:rsidRPr="002846D0">
        <w:rPr>
          <w:sz w:val="26"/>
          <w:szCs w:val="26"/>
          <w:lang w:val="it-IT"/>
        </w:rPr>
        <w:t>9.1. Constituie contravenții, dacă nu sunt săvârșite în astfel de condiții încât să fie considerate, potrivit legii penale infracțiuni:</w:t>
      </w:r>
    </w:p>
    <w:p w14:paraId="51C86E1D" w14:textId="5CEA12C1" w:rsidR="00E14357" w:rsidRPr="002846D0" w:rsidRDefault="00E14357" w:rsidP="00346456">
      <w:pPr>
        <w:pStyle w:val="NormalWeb"/>
        <w:spacing w:before="0" w:beforeAutospacing="0" w:after="0" w:afterAutospacing="0"/>
        <w:rPr>
          <w:sz w:val="26"/>
          <w:szCs w:val="26"/>
          <w:lang w:val="it-IT"/>
        </w:rPr>
      </w:pPr>
      <w:r w:rsidRPr="002846D0">
        <w:rPr>
          <w:sz w:val="26"/>
          <w:szCs w:val="26"/>
          <w:lang w:val="it-IT"/>
        </w:rPr>
        <w:t xml:space="preserve">     a) încălcarea prevederilor art. 4.1</w:t>
      </w:r>
    </w:p>
    <w:p w14:paraId="522138D5" w14:textId="77777777" w:rsidR="00346456" w:rsidRDefault="00E14357" w:rsidP="00346456">
      <w:pPr>
        <w:pStyle w:val="NormalWeb"/>
        <w:spacing w:before="0" w:beforeAutospacing="0" w:after="0" w:afterAutospacing="0"/>
        <w:rPr>
          <w:sz w:val="26"/>
          <w:szCs w:val="26"/>
          <w:lang w:val="it-IT"/>
        </w:rPr>
      </w:pPr>
      <w:r w:rsidRPr="002846D0">
        <w:rPr>
          <w:sz w:val="26"/>
          <w:szCs w:val="26"/>
          <w:lang w:val="it-IT"/>
        </w:rPr>
        <w:t xml:space="preserve">9.2. Contravențiile prevăzute la art </w:t>
      </w:r>
      <w:r w:rsidR="00FA4368" w:rsidRPr="002846D0">
        <w:rPr>
          <w:sz w:val="26"/>
          <w:szCs w:val="26"/>
          <w:lang w:val="it-IT"/>
        </w:rPr>
        <w:t>4</w:t>
      </w:r>
      <w:r w:rsidRPr="002846D0">
        <w:rPr>
          <w:sz w:val="26"/>
          <w:szCs w:val="26"/>
          <w:lang w:val="it-IT"/>
        </w:rPr>
        <w:t>.1 lit. a)</w:t>
      </w:r>
      <w:r w:rsidR="00FA4368" w:rsidRPr="002846D0">
        <w:rPr>
          <w:sz w:val="26"/>
          <w:szCs w:val="26"/>
          <w:lang w:val="it-IT"/>
        </w:rPr>
        <w:t xml:space="preserve">, </w:t>
      </w:r>
      <w:r w:rsidR="00FA4368" w:rsidRPr="002846D0">
        <w:rPr>
          <w:sz w:val="26"/>
          <w:szCs w:val="26"/>
          <w:lang w:val="ro-RO"/>
        </w:rPr>
        <w:t xml:space="preserve">b), f), g), k) , </w:t>
      </w:r>
      <w:r w:rsidRPr="002846D0">
        <w:rPr>
          <w:sz w:val="26"/>
          <w:szCs w:val="26"/>
          <w:lang w:val="it-IT"/>
        </w:rPr>
        <w:t>se sancționează cu amendă de</w:t>
      </w:r>
    </w:p>
    <w:p w14:paraId="3FABD944" w14:textId="26018D9B" w:rsidR="00E14357" w:rsidRPr="002846D0" w:rsidRDefault="00E14357" w:rsidP="00346456">
      <w:pPr>
        <w:pStyle w:val="NormalWeb"/>
        <w:spacing w:before="0" w:beforeAutospacing="0" w:after="0" w:afterAutospacing="0"/>
        <w:rPr>
          <w:sz w:val="26"/>
          <w:szCs w:val="26"/>
          <w:lang w:val="it-IT"/>
        </w:rPr>
      </w:pPr>
      <w:r w:rsidRPr="002846D0">
        <w:rPr>
          <w:sz w:val="26"/>
          <w:szCs w:val="26"/>
          <w:lang w:val="it-IT"/>
        </w:rPr>
        <w:t xml:space="preserve"> la 5000 lei</w:t>
      </w:r>
      <w:r w:rsidR="00346456">
        <w:rPr>
          <w:sz w:val="26"/>
          <w:szCs w:val="26"/>
          <w:lang w:val="it-IT"/>
        </w:rPr>
        <w:t xml:space="preserve"> la </w:t>
      </w:r>
      <w:r w:rsidRPr="002846D0">
        <w:rPr>
          <w:sz w:val="26"/>
          <w:szCs w:val="26"/>
          <w:lang w:val="it-IT"/>
        </w:rPr>
        <w:t>15 000 lei</w:t>
      </w:r>
      <w:r w:rsidR="00346456">
        <w:rPr>
          <w:sz w:val="26"/>
          <w:szCs w:val="26"/>
          <w:lang w:val="it-IT"/>
        </w:rPr>
        <w:t>.</w:t>
      </w:r>
      <w:r w:rsidRPr="002846D0">
        <w:rPr>
          <w:sz w:val="26"/>
          <w:szCs w:val="26"/>
          <w:lang w:val="it-IT"/>
        </w:rPr>
        <w:t xml:space="preserve"> </w:t>
      </w:r>
    </w:p>
    <w:p w14:paraId="1203D028" w14:textId="77777777" w:rsidR="00346456" w:rsidRDefault="00346456" w:rsidP="00346456">
      <w:pPr>
        <w:pStyle w:val="NormalWeb"/>
        <w:spacing w:before="0" w:beforeAutospacing="0" w:after="0" w:afterAutospacing="0"/>
        <w:rPr>
          <w:sz w:val="26"/>
          <w:szCs w:val="26"/>
          <w:lang w:val="it-IT"/>
        </w:rPr>
      </w:pPr>
      <w:r>
        <w:rPr>
          <w:sz w:val="26"/>
          <w:szCs w:val="26"/>
          <w:lang w:val="it-IT"/>
        </w:rPr>
        <w:t xml:space="preserve"> </w:t>
      </w:r>
      <w:r w:rsidR="00FA4368" w:rsidRPr="002846D0">
        <w:rPr>
          <w:sz w:val="26"/>
          <w:szCs w:val="26"/>
          <w:lang w:val="it-IT"/>
        </w:rPr>
        <w:t>9.3. Contravențiile prevăzute la art 4.1 lit. i),</w:t>
      </w:r>
      <w:r w:rsidR="009C0117" w:rsidRPr="002846D0">
        <w:rPr>
          <w:sz w:val="26"/>
          <w:szCs w:val="26"/>
          <w:lang w:val="it-IT"/>
        </w:rPr>
        <w:t xml:space="preserve"> </w:t>
      </w:r>
      <w:r w:rsidR="00FA4368" w:rsidRPr="002846D0">
        <w:rPr>
          <w:sz w:val="26"/>
          <w:szCs w:val="26"/>
          <w:lang w:val="it-IT"/>
        </w:rPr>
        <w:t>se sancționează cu amendă de la 5000 lei</w:t>
      </w:r>
      <w:r>
        <w:rPr>
          <w:sz w:val="26"/>
          <w:szCs w:val="26"/>
          <w:lang w:val="it-IT"/>
        </w:rPr>
        <w:t xml:space="preserve"> </w:t>
      </w:r>
    </w:p>
    <w:p w14:paraId="689CFB6D" w14:textId="0FAE1FAB" w:rsidR="00FA4368" w:rsidRPr="002846D0" w:rsidRDefault="00346456" w:rsidP="00346456">
      <w:pPr>
        <w:pStyle w:val="NormalWeb"/>
        <w:spacing w:before="0" w:beforeAutospacing="0" w:after="0" w:afterAutospacing="0"/>
        <w:rPr>
          <w:sz w:val="26"/>
          <w:szCs w:val="26"/>
          <w:lang w:val="it-IT"/>
        </w:rPr>
      </w:pPr>
      <w:r>
        <w:rPr>
          <w:sz w:val="26"/>
          <w:szCs w:val="26"/>
          <w:lang w:val="it-IT"/>
        </w:rPr>
        <w:t xml:space="preserve">La </w:t>
      </w:r>
      <w:r w:rsidR="00FA4368" w:rsidRPr="002846D0">
        <w:rPr>
          <w:sz w:val="26"/>
          <w:szCs w:val="26"/>
          <w:lang w:val="it-IT"/>
        </w:rPr>
        <w:t>10 000 lei</w:t>
      </w:r>
      <w:r>
        <w:rPr>
          <w:sz w:val="26"/>
          <w:szCs w:val="26"/>
          <w:lang w:val="it-IT"/>
        </w:rPr>
        <w:t>.</w:t>
      </w:r>
      <w:r w:rsidR="00FA4368" w:rsidRPr="002846D0">
        <w:rPr>
          <w:sz w:val="26"/>
          <w:szCs w:val="26"/>
          <w:lang w:val="it-IT"/>
        </w:rPr>
        <w:t xml:space="preserve"> </w:t>
      </w:r>
    </w:p>
    <w:bookmarkEnd w:id="1"/>
    <w:p w14:paraId="2DFE14A9" w14:textId="77777777" w:rsidR="002846D0" w:rsidRPr="002846D0" w:rsidRDefault="00F23D9D" w:rsidP="007D72C8">
      <w:pPr>
        <w:pStyle w:val="NormalWeb"/>
        <w:spacing w:before="0" w:beforeAutospacing="0" w:after="0" w:afterAutospacing="0"/>
        <w:jc w:val="both"/>
        <w:rPr>
          <w:b/>
          <w:bCs/>
          <w:sz w:val="26"/>
          <w:szCs w:val="26"/>
        </w:rPr>
      </w:pPr>
      <w:r w:rsidRPr="002846D0">
        <w:rPr>
          <w:sz w:val="26"/>
          <w:szCs w:val="26"/>
          <w:lang w:val="it-IT"/>
        </w:rPr>
        <w:t xml:space="preserve">         </w:t>
      </w:r>
      <w:r w:rsidR="00612CD6" w:rsidRPr="002846D0">
        <w:rPr>
          <w:b/>
          <w:bCs/>
          <w:sz w:val="26"/>
          <w:szCs w:val="26"/>
        </w:rPr>
        <w:t xml:space="preserve"> </w:t>
      </w:r>
    </w:p>
    <w:p w14:paraId="2282099A" w14:textId="1B83FF31" w:rsidR="007D72C8" w:rsidRPr="002846D0" w:rsidRDefault="002846D0" w:rsidP="007D72C8">
      <w:pPr>
        <w:pStyle w:val="NormalWeb"/>
        <w:spacing w:before="0" w:beforeAutospacing="0" w:after="0" w:afterAutospacing="0"/>
        <w:jc w:val="both"/>
        <w:rPr>
          <w:sz w:val="26"/>
          <w:szCs w:val="26"/>
          <w:lang w:val="it-IT"/>
        </w:rPr>
      </w:pPr>
      <w:r w:rsidRPr="002846D0">
        <w:rPr>
          <w:b/>
          <w:bCs/>
          <w:sz w:val="26"/>
          <w:szCs w:val="26"/>
        </w:rPr>
        <w:t xml:space="preserve">              </w:t>
      </w:r>
      <w:r w:rsidR="00687AD6" w:rsidRPr="002846D0">
        <w:rPr>
          <w:b/>
          <w:bCs/>
          <w:sz w:val="26"/>
          <w:szCs w:val="26"/>
        </w:rPr>
        <w:t>X.</w:t>
      </w:r>
      <w:r w:rsidR="007D72C8" w:rsidRPr="002846D0">
        <w:rPr>
          <w:b/>
          <w:bCs/>
          <w:sz w:val="26"/>
          <w:szCs w:val="26"/>
        </w:rPr>
        <w:t>CLAUZE FINALE</w:t>
      </w:r>
    </w:p>
    <w:p w14:paraId="71B726A5" w14:textId="47F80638" w:rsidR="007D72C8" w:rsidRPr="002846D0" w:rsidRDefault="00687AD6" w:rsidP="007D72C8">
      <w:pPr>
        <w:pStyle w:val="NormalWeb"/>
        <w:spacing w:before="0" w:beforeAutospacing="0" w:after="0" w:afterAutospacing="0"/>
        <w:jc w:val="both"/>
        <w:rPr>
          <w:sz w:val="26"/>
          <w:szCs w:val="26"/>
          <w:lang w:val="it-IT"/>
        </w:rPr>
      </w:pPr>
      <w:r w:rsidRPr="002846D0">
        <w:rPr>
          <w:sz w:val="26"/>
          <w:szCs w:val="26"/>
          <w:lang w:val="it-IT"/>
        </w:rPr>
        <w:t>10</w:t>
      </w:r>
      <w:r w:rsidR="007D72C8" w:rsidRPr="002846D0">
        <w:rPr>
          <w:sz w:val="26"/>
          <w:szCs w:val="26"/>
          <w:lang w:val="it-IT"/>
        </w:rPr>
        <w:t xml:space="preserve">.1. Modificarea prezentului contract se face numai prin act adiţional încheiat între părţile contractante. </w:t>
      </w:r>
    </w:p>
    <w:p w14:paraId="1A526FA5" w14:textId="37179A90" w:rsidR="007D72C8" w:rsidRPr="002846D0" w:rsidRDefault="00687AD6" w:rsidP="007D72C8">
      <w:pPr>
        <w:pStyle w:val="NormalWeb"/>
        <w:spacing w:before="0" w:beforeAutospacing="0" w:after="0" w:afterAutospacing="0"/>
        <w:jc w:val="both"/>
        <w:rPr>
          <w:sz w:val="26"/>
          <w:szCs w:val="26"/>
          <w:lang w:val="it-IT"/>
        </w:rPr>
      </w:pPr>
      <w:r w:rsidRPr="002846D0">
        <w:rPr>
          <w:sz w:val="26"/>
          <w:szCs w:val="26"/>
          <w:lang w:val="it-IT"/>
        </w:rPr>
        <w:t>10</w:t>
      </w:r>
      <w:r w:rsidR="007D72C8" w:rsidRPr="002846D0">
        <w:rPr>
          <w:sz w:val="26"/>
          <w:szCs w:val="26"/>
          <w:lang w:val="it-IT"/>
        </w:rPr>
        <w:t>.2. Părtile au înţel</w:t>
      </w:r>
      <w:r w:rsidR="002846D0" w:rsidRPr="002846D0">
        <w:rPr>
          <w:sz w:val="26"/>
          <w:szCs w:val="26"/>
          <w:lang w:val="it-IT"/>
        </w:rPr>
        <w:t>es</w:t>
      </w:r>
      <w:r w:rsidR="007D72C8" w:rsidRPr="002846D0">
        <w:rPr>
          <w:sz w:val="26"/>
          <w:szCs w:val="26"/>
          <w:lang w:val="it-IT"/>
        </w:rPr>
        <w:t xml:space="preserve"> să încheie azi …………............……. prezentul contract în 3 (trei) exemplare, din care 2 (două) exemplare pentru comodant şi un exemplar  pentru comodatar.  </w:t>
      </w:r>
    </w:p>
    <w:p w14:paraId="6791CF67" w14:textId="77777777" w:rsidR="007D72C8" w:rsidRPr="002846D0" w:rsidRDefault="007D72C8" w:rsidP="007D72C8">
      <w:pPr>
        <w:pStyle w:val="DefaultTextChar"/>
        <w:ind w:firstLine="720"/>
        <w:jc w:val="both"/>
        <w:rPr>
          <w:noProof w:val="0"/>
          <w:sz w:val="26"/>
          <w:szCs w:val="26"/>
          <w:lang w:val="it-IT"/>
        </w:rPr>
      </w:pPr>
      <w:r w:rsidRPr="002846D0">
        <w:rPr>
          <w:noProof w:val="0"/>
          <w:sz w:val="26"/>
          <w:szCs w:val="26"/>
          <w:lang w:val="it-IT"/>
        </w:rPr>
        <w:t xml:space="preserve"> </w:t>
      </w:r>
      <w:r w:rsidRPr="002846D0">
        <w:rPr>
          <w:noProof w:val="0"/>
          <w:sz w:val="26"/>
          <w:szCs w:val="26"/>
          <w:lang w:val="it-IT"/>
        </w:rPr>
        <w:tab/>
      </w:r>
    </w:p>
    <w:p w14:paraId="6A68F987" w14:textId="77777777" w:rsidR="00F23D9D" w:rsidRPr="002846D0" w:rsidRDefault="007D72C8" w:rsidP="007D72C8">
      <w:pPr>
        <w:ind w:left="345"/>
        <w:rPr>
          <w:b/>
          <w:sz w:val="26"/>
          <w:szCs w:val="26"/>
          <w:lang w:val="it-IT"/>
        </w:rPr>
      </w:pPr>
      <w:r w:rsidRPr="002846D0">
        <w:rPr>
          <w:b/>
          <w:sz w:val="26"/>
          <w:szCs w:val="26"/>
          <w:lang w:val="it-IT"/>
        </w:rPr>
        <w:t xml:space="preserve">    </w:t>
      </w:r>
    </w:p>
    <w:p w14:paraId="34C439BF" w14:textId="77777777" w:rsidR="00F23D9D" w:rsidRPr="002846D0" w:rsidRDefault="00F23D9D" w:rsidP="007D72C8">
      <w:pPr>
        <w:ind w:left="345"/>
        <w:rPr>
          <w:b/>
          <w:sz w:val="26"/>
          <w:szCs w:val="26"/>
          <w:lang w:val="it-IT"/>
        </w:rPr>
      </w:pPr>
    </w:p>
    <w:p w14:paraId="5FCE80AD" w14:textId="5839998A" w:rsidR="007D72C8" w:rsidRPr="002846D0" w:rsidRDefault="007D72C8" w:rsidP="007D72C8">
      <w:pPr>
        <w:ind w:left="345"/>
        <w:rPr>
          <w:sz w:val="26"/>
          <w:szCs w:val="26"/>
          <w:lang w:val="it-IT"/>
        </w:rPr>
      </w:pPr>
      <w:r w:rsidRPr="002846D0">
        <w:rPr>
          <w:b/>
          <w:sz w:val="26"/>
          <w:szCs w:val="26"/>
          <w:lang w:val="it-IT"/>
        </w:rPr>
        <w:t xml:space="preserve">    Comodant,                    </w:t>
      </w:r>
      <w:r w:rsidRPr="002846D0">
        <w:rPr>
          <w:b/>
          <w:sz w:val="26"/>
          <w:szCs w:val="26"/>
          <w:lang w:val="it-IT"/>
        </w:rPr>
        <w:tab/>
      </w:r>
      <w:r w:rsidRPr="002846D0">
        <w:rPr>
          <w:b/>
          <w:sz w:val="26"/>
          <w:szCs w:val="26"/>
          <w:lang w:val="it-IT"/>
        </w:rPr>
        <w:tab/>
      </w:r>
      <w:r w:rsidRPr="002846D0">
        <w:rPr>
          <w:b/>
          <w:sz w:val="26"/>
          <w:szCs w:val="26"/>
          <w:lang w:val="it-IT"/>
        </w:rPr>
        <w:tab/>
        <w:t xml:space="preserve">      </w:t>
      </w:r>
      <w:r w:rsidR="002265BD" w:rsidRPr="002846D0">
        <w:rPr>
          <w:b/>
          <w:sz w:val="26"/>
          <w:szCs w:val="26"/>
          <w:lang w:val="it-IT"/>
        </w:rPr>
        <w:t xml:space="preserve">      </w:t>
      </w:r>
      <w:r w:rsidR="0096771A" w:rsidRPr="002846D0">
        <w:rPr>
          <w:b/>
          <w:sz w:val="26"/>
          <w:szCs w:val="26"/>
          <w:lang w:val="it-IT"/>
        </w:rPr>
        <w:t xml:space="preserve">    </w:t>
      </w:r>
      <w:r w:rsidRPr="002846D0">
        <w:rPr>
          <w:b/>
          <w:sz w:val="26"/>
          <w:szCs w:val="26"/>
          <w:lang w:val="it-IT"/>
        </w:rPr>
        <w:t>Comodatar,</w:t>
      </w:r>
      <w:r w:rsidRPr="002846D0">
        <w:rPr>
          <w:sz w:val="26"/>
          <w:szCs w:val="26"/>
          <w:lang w:val="it-IT"/>
        </w:rPr>
        <w:t xml:space="preserve">         </w:t>
      </w:r>
    </w:p>
    <w:p w14:paraId="764A0C6A" w14:textId="11CB4023" w:rsidR="00F97D98" w:rsidRPr="002846D0" w:rsidRDefault="00F97D98" w:rsidP="00F97D98">
      <w:pPr>
        <w:pStyle w:val="NormalWeb"/>
        <w:spacing w:before="0" w:beforeAutospacing="0" w:after="0" w:afterAutospacing="0"/>
        <w:rPr>
          <w:b/>
          <w:bCs/>
          <w:sz w:val="26"/>
          <w:szCs w:val="26"/>
          <w:lang w:val="it-IT"/>
        </w:rPr>
      </w:pPr>
    </w:p>
    <w:p w14:paraId="1149D230" w14:textId="58112CE4" w:rsidR="00F97D98" w:rsidRPr="002846D0" w:rsidRDefault="00F97D98" w:rsidP="00F97D98">
      <w:pPr>
        <w:pStyle w:val="NormalWeb"/>
        <w:spacing w:before="0" w:beforeAutospacing="0" w:after="0" w:afterAutospacing="0"/>
        <w:rPr>
          <w:b/>
          <w:bCs/>
          <w:sz w:val="26"/>
          <w:szCs w:val="26"/>
          <w:lang w:val="it-IT"/>
        </w:rPr>
      </w:pPr>
    </w:p>
    <w:p w14:paraId="25F3FC2C" w14:textId="1C1DF98E" w:rsidR="00F97D98" w:rsidRPr="002846D0" w:rsidRDefault="00F97D98" w:rsidP="00F97D98">
      <w:pPr>
        <w:pStyle w:val="NormalWeb"/>
        <w:spacing w:before="0" w:beforeAutospacing="0" w:after="0" w:afterAutospacing="0"/>
        <w:rPr>
          <w:b/>
          <w:bCs/>
          <w:sz w:val="26"/>
          <w:szCs w:val="26"/>
          <w:lang w:val="it-IT"/>
        </w:rPr>
      </w:pPr>
    </w:p>
    <w:p w14:paraId="44FB80B2" w14:textId="39EB9F6C" w:rsidR="00F97D98" w:rsidRDefault="008F7995" w:rsidP="00F97D98">
      <w:pPr>
        <w:pStyle w:val="NormalWeb"/>
        <w:spacing w:before="0" w:beforeAutospacing="0" w:after="0" w:afterAutospacing="0"/>
        <w:rPr>
          <w:b/>
          <w:bCs/>
          <w:sz w:val="26"/>
          <w:szCs w:val="26"/>
          <w:lang w:val="it-IT"/>
        </w:rPr>
      </w:pPr>
      <w:r>
        <w:rPr>
          <w:b/>
          <w:bCs/>
          <w:sz w:val="26"/>
          <w:szCs w:val="26"/>
          <w:lang w:val="it-IT"/>
        </w:rPr>
        <w:t xml:space="preserve">                                                     Întocmit</w:t>
      </w:r>
    </w:p>
    <w:p w14:paraId="52A28E97" w14:textId="565D2F36" w:rsidR="008F7995" w:rsidRDefault="008F7995" w:rsidP="00F97D98">
      <w:pPr>
        <w:pStyle w:val="NormalWeb"/>
        <w:spacing w:before="0" w:beforeAutospacing="0" w:after="0" w:afterAutospacing="0"/>
        <w:rPr>
          <w:b/>
          <w:bCs/>
          <w:sz w:val="26"/>
          <w:szCs w:val="26"/>
          <w:lang w:val="it-IT"/>
        </w:rPr>
      </w:pPr>
      <w:r>
        <w:rPr>
          <w:b/>
          <w:bCs/>
          <w:sz w:val="26"/>
          <w:szCs w:val="26"/>
          <w:lang w:val="it-IT"/>
        </w:rPr>
        <w:t xml:space="preserve">                                                  Șef serviciu</w:t>
      </w:r>
    </w:p>
    <w:p w14:paraId="398ACC1B" w14:textId="65078C3B" w:rsidR="008F7995" w:rsidRPr="002846D0" w:rsidRDefault="008F7995" w:rsidP="00F97D98">
      <w:pPr>
        <w:pStyle w:val="NormalWeb"/>
        <w:spacing w:before="0" w:beforeAutospacing="0" w:after="0" w:afterAutospacing="0"/>
        <w:rPr>
          <w:b/>
          <w:bCs/>
          <w:sz w:val="26"/>
          <w:szCs w:val="26"/>
          <w:lang w:val="it-IT"/>
        </w:rPr>
      </w:pPr>
      <w:r>
        <w:rPr>
          <w:b/>
          <w:bCs/>
          <w:sz w:val="26"/>
          <w:szCs w:val="26"/>
          <w:lang w:val="it-IT"/>
        </w:rPr>
        <w:t xml:space="preserve">                                                 Faur Mihaela</w:t>
      </w:r>
    </w:p>
    <w:p w14:paraId="2DFB2D2A" w14:textId="18007901" w:rsidR="00F97D98" w:rsidRPr="002846D0" w:rsidRDefault="00F97D98" w:rsidP="00F97D98">
      <w:pPr>
        <w:pStyle w:val="NormalWeb"/>
        <w:spacing w:before="0" w:beforeAutospacing="0" w:after="0" w:afterAutospacing="0"/>
        <w:rPr>
          <w:b/>
          <w:bCs/>
          <w:sz w:val="26"/>
          <w:szCs w:val="26"/>
          <w:lang w:val="it-IT"/>
        </w:rPr>
      </w:pPr>
    </w:p>
    <w:p w14:paraId="652EDF8C" w14:textId="5242E2F0" w:rsidR="00F97D98" w:rsidRPr="002846D0" w:rsidRDefault="00F97D98" w:rsidP="00F97D98">
      <w:pPr>
        <w:pStyle w:val="NormalWeb"/>
        <w:spacing w:before="0" w:beforeAutospacing="0" w:after="0" w:afterAutospacing="0"/>
        <w:rPr>
          <w:b/>
          <w:bCs/>
          <w:sz w:val="26"/>
          <w:szCs w:val="26"/>
          <w:lang w:val="it-IT"/>
        </w:rPr>
      </w:pPr>
    </w:p>
    <w:p w14:paraId="6B08EC4C" w14:textId="505E1B04" w:rsidR="00F97D98" w:rsidRPr="002846D0" w:rsidRDefault="00F97D98" w:rsidP="00F97D98">
      <w:pPr>
        <w:pStyle w:val="NormalWeb"/>
        <w:spacing w:before="0" w:beforeAutospacing="0" w:after="0" w:afterAutospacing="0"/>
        <w:rPr>
          <w:b/>
          <w:bCs/>
          <w:sz w:val="26"/>
          <w:szCs w:val="26"/>
          <w:lang w:val="it-IT"/>
        </w:rPr>
      </w:pPr>
    </w:p>
    <w:p w14:paraId="59B10F8C" w14:textId="11F02BCE" w:rsidR="00D713EE" w:rsidRDefault="00D713EE" w:rsidP="00D713EE">
      <w:pPr>
        <w:rPr>
          <w:kern w:val="2"/>
          <w:sz w:val="22"/>
          <w:szCs w:val="22"/>
          <w14:ligatures w14:val="standardContextual"/>
        </w:rPr>
      </w:pPr>
      <w:r>
        <w:rPr>
          <w:kern w:val="2"/>
          <w14:ligatures w14:val="standardContextual"/>
        </w:rPr>
        <w:t xml:space="preserve">                                              </w:t>
      </w:r>
      <w:proofErr w:type="spellStart"/>
      <w:r>
        <w:rPr>
          <w:kern w:val="2"/>
          <w14:ligatures w14:val="standardContextual"/>
        </w:rPr>
        <w:t>Vizat</w:t>
      </w:r>
      <w:proofErr w:type="spellEnd"/>
      <w:r>
        <w:rPr>
          <w:kern w:val="2"/>
          <w14:ligatures w14:val="standardContextual"/>
        </w:rPr>
        <w:t xml:space="preserve"> </w:t>
      </w:r>
      <w:proofErr w:type="spellStart"/>
      <w:r>
        <w:rPr>
          <w:kern w:val="2"/>
          <w14:ligatures w14:val="standardContextual"/>
        </w:rPr>
        <w:t>spre</w:t>
      </w:r>
      <w:proofErr w:type="spellEnd"/>
      <w:r>
        <w:rPr>
          <w:kern w:val="2"/>
          <w14:ligatures w14:val="standardContextual"/>
        </w:rPr>
        <w:t xml:space="preserve"> </w:t>
      </w:r>
      <w:proofErr w:type="spellStart"/>
      <w:r>
        <w:rPr>
          <w:kern w:val="2"/>
          <w14:ligatures w14:val="standardContextual"/>
        </w:rPr>
        <w:t>neschimbare</w:t>
      </w:r>
      <w:proofErr w:type="spellEnd"/>
    </w:p>
    <w:p w14:paraId="37A0ACB7" w14:textId="0E4176F2" w:rsidR="00F97D98" w:rsidRPr="002846D0" w:rsidRDefault="00D713EE" w:rsidP="00D713EE">
      <w:pPr>
        <w:rPr>
          <w:b/>
          <w:bCs/>
          <w:sz w:val="26"/>
          <w:szCs w:val="26"/>
          <w:lang w:val="it-IT"/>
        </w:rPr>
      </w:pPr>
      <w:r>
        <w:rPr>
          <w:kern w:val="2"/>
          <w14:ligatures w14:val="standardContextual"/>
        </w:rPr>
        <w:t xml:space="preserve"> </w:t>
      </w:r>
      <w:proofErr w:type="spellStart"/>
      <w:r>
        <w:rPr>
          <w:kern w:val="2"/>
          <w14:ligatures w14:val="standardContextual"/>
        </w:rPr>
        <w:t>Președinte</w:t>
      </w:r>
      <w:proofErr w:type="spellEnd"/>
      <w:r>
        <w:rPr>
          <w:kern w:val="2"/>
          <w14:ligatures w14:val="standardContextual"/>
        </w:rPr>
        <w:t xml:space="preserve"> de </w:t>
      </w:r>
      <w:proofErr w:type="spellStart"/>
      <w:r>
        <w:rPr>
          <w:kern w:val="2"/>
          <w14:ligatures w14:val="standardContextual"/>
        </w:rPr>
        <w:t>ședință</w:t>
      </w:r>
      <w:proofErr w:type="spellEnd"/>
      <w:r>
        <w:rPr>
          <w:kern w:val="2"/>
          <w14:ligatures w14:val="standardContextual"/>
        </w:rPr>
        <w:t xml:space="preserve">                                                                                </w:t>
      </w:r>
      <w:proofErr w:type="spellStart"/>
      <w:r>
        <w:rPr>
          <w:kern w:val="2"/>
          <w14:ligatures w14:val="standardContextual"/>
        </w:rPr>
        <w:t>Secretar</w:t>
      </w:r>
      <w:proofErr w:type="spellEnd"/>
      <w:r>
        <w:rPr>
          <w:kern w:val="2"/>
          <w14:ligatures w14:val="standardContextual"/>
        </w:rPr>
        <w:t xml:space="preserve"> general</w:t>
      </w:r>
    </w:p>
    <w:sectPr w:rsidR="00F97D98" w:rsidRPr="002846D0" w:rsidSect="00EE5F73">
      <w:pgSz w:w="12240" w:h="15840"/>
      <w:pgMar w:top="851" w:right="9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51"/>
    <w:rsid w:val="00020651"/>
    <w:rsid w:val="00065485"/>
    <w:rsid w:val="00074A92"/>
    <w:rsid w:val="00082E0B"/>
    <w:rsid w:val="001428E3"/>
    <w:rsid w:val="001B2E63"/>
    <w:rsid w:val="002265BD"/>
    <w:rsid w:val="002841A1"/>
    <w:rsid w:val="002846D0"/>
    <w:rsid w:val="002C3D3F"/>
    <w:rsid w:val="00322B2E"/>
    <w:rsid w:val="00346456"/>
    <w:rsid w:val="003F1726"/>
    <w:rsid w:val="003F17D2"/>
    <w:rsid w:val="003F2581"/>
    <w:rsid w:val="00524604"/>
    <w:rsid w:val="00546A7B"/>
    <w:rsid w:val="00552892"/>
    <w:rsid w:val="00580A6F"/>
    <w:rsid w:val="005F07AB"/>
    <w:rsid w:val="00612CD6"/>
    <w:rsid w:val="0062300E"/>
    <w:rsid w:val="006506B8"/>
    <w:rsid w:val="00687AD6"/>
    <w:rsid w:val="006B625B"/>
    <w:rsid w:val="006F79BC"/>
    <w:rsid w:val="007C1AAD"/>
    <w:rsid w:val="007D72C8"/>
    <w:rsid w:val="007D7896"/>
    <w:rsid w:val="007E0943"/>
    <w:rsid w:val="00885AF7"/>
    <w:rsid w:val="00887DB7"/>
    <w:rsid w:val="008B0FC1"/>
    <w:rsid w:val="008F7995"/>
    <w:rsid w:val="009175DB"/>
    <w:rsid w:val="00941FFF"/>
    <w:rsid w:val="0096771A"/>
    <w:rsid w:val="009B4A6B"/>
    <w:rsid w:val="009C0117"/>
    <w:rsid w:val="009E32BA"/>
    <w:rsid w:val="00A25CE9"/>
    <w:rsid w:val="00A2798F"/>
    <w:rsid w:val="00A3216D"/>
    <w:rsid w:val="00AF495F"/>
    <w:rsid w:val="00B42BAB"/>
    <w:rsid w:val="00BE3098"/>
    <w:rsid w:val="00C541C5"/>
    <w:rsid w:val="00C91995"/>
    <w:rsid w:val="00D01F98"/>
    <w:rsid w:val="00D64DCC"/>
    <w:rsid w:val="00D713EE"/>
    <w:rsid w:val="00DB77E1"/>
    <w:rsid w:val="00E14357"/>
    <w:rsid w:val="00E4251F"/>
    <w:rsid w:val="00F23D9D"/>
    <w:rsid w:val="00F97D98"/>
    <w:rsid w:val="00FA4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6CFB"/>
  <w15:chartTrackingRefBased/>
  <w15:docId w15:val="{145FE2C2-32CD-4EF6-9D80-136B4427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A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85AF7"/>
    <w:pPr>
      <w:spacing w:before="100" w:beforeAutospacing="1" w:after="100" w:afterAutospacing="1"/>
    </w:pPr>
  </w:style>
  <w:style w:type="character" w:styleId="Strong">
    <w:name w:val="Strong"/>
    <w:qFormat/>
    <w:rsid w:val="00885AF7"/>
    <w:rPr>
      <w:b/>
      <w:bCs/>
    </w:rPr>
  </w:style>
  <w:style w:type="paragraph" w:customStyle="1" w:styleId="DefaultTextChar">
    <w:name w:val="Default Text Char"/>
    <w:basedOn w:val="Normal"/>
    <w:rsid w:val="00885AF7"/>
    <w:rPr>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29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57</cp:revision>
  <cp:lastPrinted>2024-10-17T09:14:00Z</cp:lastPrinted>
  <dcterms:created xsi:type="dcterms:W3CDTF">2023-02-02T10:52:00Z</dcterms:created>
  <dcterms:modified xsi:type="dcterms:W3CDTF">2024-10-28T07:59:00Z</dcterms:modified>
</cp:coreProperties>
</file>