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D6DB6" w14:textId="77777777" w:rsidR="00925710" w:rsidRPr="00D70AA8" w:rsidRDefault="00925710" w:rsidP="00925710">
      <w:pPr>
        <w:pStyle w:val="PlainTex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70AA8">
        <w:rPr>
          <w:rFonts w:ascii="Times New Roman" w:hAnsi="Times New Roman" w:cs="Times New Roman"/>
          <w:b/>
          <w:bCs/>
          <w:sz w:val="22"/>
          <w:szCs w:val="22"/>
        </w:rPr>
        <w:t>PRIMĂRIA MUNICIPIULUI SATU MARE</w:t>
      </w:r>
    </w:p>
    <w:p w14:paraId="4D46CDDC" w14:textId="77777777" w:rsidR="00925710" w:rsidRPr="00D70AA8" w:rsidRDefault="00925710" w:rsidP="00925710">
      <w:pPr>
        <w:pStyle w:val="PlainTex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70AA8">
        <w:rPr>
          <w:rFonts w:ascii="Times New Roman" w:hAnsi="Times New Roman" w:cs="Times New Roman"/>
          <w:b/>
          <w:bCs/>
          <w:sz w:val="22"/>
          <w:szCs w:val="22"/>
        </w:rPr>
        <w:t>SERVICIUL INVESTIȚII,  GOSPODĂRIRE,  ÎNTREȚINERE</w:t>
      </w:r>
    </w:p>
    <w:p w14:paraId="30545C98" w14:textId="77777777" w:rsidR="00925710" w:rsidRPr="00D70AA8" w:rsidRDefault="00925710" w:rsidP="00925710">
      <w:pPr>
        <w:pStyle w:val="PlainTex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F710DBC" w14:textId="77777777" w:rsidR="00925710" w:rsidRPr="00D70AA8" w:rsidRDefault="00925710" w:rsidP="00925710">
      <w:pPr>
        <w:pStyle w:val="PlainTex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F28A8F6" w14:textId="3E0939ED" w:rsidR="00925710" w:rsidRPr="00DE1F15" w:rsidRDefault="00925710" w:rsidP="00925710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DE1F15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la H.C.L. Satu Mare nr. </w:t>
      </w:r>
      <w:r w:rsidR="00DE1F15" w:rsidRPr="00DE1F15">
        <w:rPr>
          <w:rFonts w:ascii="Times New Roman" w:hAnsi="Times New Roman" w:cs="Times New Roman"/>
          <w:kern w:val="20"/>
          <w:sz w:val="28"/>
          <w:szCs w:val="28"/>
        </w:rPr>
        <w:t>291/26.09.2024</w:t>
      </w:r>
    </w:p>
    <w:p w14:paraId="75E699AA" w14:textId="77777777" w:rsidR="00925710" w:rsidRPr="00D70AA8" w:rsidRDefault="00925710" w:rsidP="00925710">
      <w:pPr>
        <w:pStyle w:val="PlainText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2AA206B8" w14:textId="77777777" w:rsidR="00BF644E" w:rsidRPr="00D70AA8" w:rsidRDefault="00251CC2" w:rsidP="00534170">
      <w:pPr>
        <w:pStyle w:val="Heading1"/>
        <w:jc w:val="left"/>
        <w:rPr>
          <w:rFonts w:ascii="Montserrat" w:hAnsi="Montserrat"/>
          <w:kern w:val="20"/>
        </w:rPr>
      </w:pPr>
      <w:r w:rsidRPr="00D70AA8">
        <w:rPr>
          <w:rFonts w:ascii="Montserrat" w:eastAsia="SimSun" w:hAnsi="Montserrat"/>
          <w:sz w:val="22"/>
          <w:szCs w:val="22"/>
          <w:lang w:eastAsia="zh-CN"/>
        </w:rPr>
        <w:t xml:space="preserve">                  </w:t>
      </w:r>
      <w:r w:rsidR="00203CAD" w:rsidRPr="00D70AA8">
        <w:rPr>
          <w:rFonts w:ascii="Montserrat" w:eastAsia="SimSun" w:hAnsi="Montserrat"/>
          <w:sz w:val="22"/>
          <w:szCs w:val="22"/>
          <w:lang w:eastAsia="zh-CN"/>
        </w:rPr>
        <w:t xml:space="preserve">                        </w:t>
      </w:r>
      <w:r w:rsidRPr="00D70AA8">
        <w:rPr>
          <w:rFonts w:ascii="Montserrat" w:eastAsia="SimSun" w:hAnsi="Montserrat"/>
          <w:sz w:val="22"/>
          <w:szCs w:val="22"/>
          <w:lang w:eastAsia="zh-CN"/>
        </w:rPr>
        <w:t xml:space="preserve">                </w:t>
      </w:r>
      <w:r w:rsidR="00203CAD" w:rsidRPr="00D70AA8">
        <w:rPr>
          <w:rFonts w:ascii="Montserrat" w:eastAsia="SimSun" w:hAnsi="Montserrat"/>
          <w:sz w:val="22"/>
          <w:szCs w:val="22"/>
          <w:lang w:eastAsia="zh-CN"/>
        </w:rPr>
        <w:t xml:space="preserve">  </w:t>
      </w:r>
    </w:p>
    <w:p w14:paraId="24E89357" w14:textId="77777777" w:rsidR="00F678B7" w:rsidRPr="00D70AA8" w:rsidRDefault="00311F90" w:rsidP="00F678B7">
      <w:pPr>
        <w:jc w:val="center"/>
        <w:rPr>
          <w:rFonts w:ascii="Montserrat" w:hAnsi="Montserrat" w:cs="Times New Roman"/>
          <w:b/>
          <w:bCs/>
          <w:kern w:val="20"/>
          <w:lang w:val="ro-RO"/>
        </w:rPr>
      </w:pPr>
      <w:r w:rsidRPr="00D70AA8">
        <w:rPr>
          <w:rFonts w:ascii="Montserrat" w:hAnsi="Montserrat" w:cs="Times New Roman"/>
          <w:b/>
          <w:bCs/>
          <w:kern w:val="20"/>
          <w:lang w:val="ro-RO"/>
        </w:rPr>
        <w:t xml:space="preserve">Caracteristicile principale </w:t>
      </w:r>
      <w:r w:rsidR="00BF644E" w:rsidRPr="00D70AA8">
        <w:rPr>
          <w:rFonts w:ascii="Montserrat" w:hAnsi="Montserrat" w:cs="Times New Roman"/>
          <w:b/>
          <w:bCs/>
          <w:kern w:val="20"/>
          <w:lang w:val="ro-RO"/>
        </w:rPr>
        <w:t>și</w:t>
      </w:r>
      <w:r w:rsidRPr="00D70AA8">
        <w:rPr>
          <w:rFonts w:ascii="Montserrat" w:hAnsi="Montserrat" w:cs="Times New Roman"/>
          <w:b/>
          <w:bCs/>
          <w:kern w:val="20"/>
          <w:lang w:val="ro-RO"/>
        </w:rPr>
        <w:t xml:space="preserve"> indicatorii tehnico-economici</w:t>
      </w:r>
      <w:r w:rsidR="007E71EE" w:rsidRPr="00D70AA8">
        <w:rPr>
          <w:rFonts w:ascii="Montserrat" w:hAnsi="Montserrat" w:cs="Times New Roman"/>
          <w:b/>
          <w:bCs/>
          <w:kern w:val="20"/>
          <w:lang w:val="ro-RO"/>
        </w:rPr>
        <w:t xml:space="preserve"> ai obiectivului de </w:t>
      </w:r>
      <w:r w:rsidR="00BF644E" w:rsidRPr="00D70AA8">
        <w:rPr>
          <w:rFonts w:ascii="Montserrat" w:hAnsi="Montserrat" w:cs="Times New Roman"/>
          <w:b/>
          <w:bCs/>
          <w:kern w:val="20"/>
          <w:lang w:val="ro-RO"/>
        </w:rPr>
        <w:t>investiție</w:t>
      </w:r>
    </w:p>
    <w:p w14:paraId="096949EC" w14:textId="77777777" w:rsidR="00C90272" w:rsidRPr="00D70AA8" w:rsidRDefault="00C90272" w:rsidP="00D14680">
      <w:pPr>
        <w:jc w:val="center"/>
        <w:rPr>
          <w:rFonts w:ascii="Montserrat" w:hAnsi="Montserrat" w:cs="Times New Roman"/>
          <w:b/>
          <w:bCs/>
          <w:kern w:val="20"/>
          <w:lang w:val="ro-RO"/>
        </w:rPr>
      </w:pPr>
      <w:bookmarkStart w:id="0" w:name="_Hlk112743152"/>
      <w:r w:rsidRPr="00D70AA8">
        <w:rPr>
          <w:rFonts w:ascii="Montserrat" w:hAnsi="Montserrat" w:cs="Times New Roman"/>
          <w:b/>
          <w:bCs/>
          <w:kern w:val="20"/>
          <w:lang w:val="ro-RO"/>
        </w:rPr>
        <w:t>Reabilitare</w:t>
      </w:r>
      <w:bookmarkEnd w:id="0"/>
      <w:r w:rsidR="0074396E" w:rsidRPr="00D70AA8">
        <w:rPr>
          <w:rFonts w:ascii="Montserrat" w:hAnsi="Montserrat" w:cs="Times New Roman"/>
          <w:b/>
          <w:bCs/>
          <w:kern w:val="20"/>
          <w:lang w:val="ro-RO"/>
        </w:rPr>
        <w:t>a clădirii Hotel Sport situată</w:t>
      </w:r>
      <w:r w:rsidR="00D14680" w:rsidRPr="00D70AA8">
        <w:rPr>
          <w:rFonts w:ascii="Montserrat" w:hAnsi="Montserrat" w:cs="Times New Roman"/>
          <w:b/>
          <w:bCs/>
          <w:kern w:val="20"/>
          <w:lang w:val="ro-RO"/>
        </w:rPr>
        <w:t xml:space="preserve"> pe strada Mileniului nr. 25 din municipiul Satu Mare</w:t>
      </w:r>
      <w:r w:rsidR="00200AB9" w:rsidRPr="00D70AA8">
        <w:rPr>
          <w:rFonts w:ascii="Montserrat" w:hAnsi="Montserrat" w:cs="Times New Roman"/>
          <w:b/>
          <w:bCs/>
          <w:kern w:val="20"/>
          <w:lang w:val="ro-RO"/>
        </w:rPr>
        <w:t>.</w:t>
      </w:r>
    </w:p>
    <w:p w14:paraId="2745A9FE" w14:textId="77777777" w:rsidR="00311F90" w:rsidRPr="00D70AA8" w:rsidRDefault="00311F90" w:rsidP="00311F90">
      <w:pPr>
        <w:rPr>
          <w:rFonts w:ascii="Montserrat" w:hAnsi="Montserrat" w:cs="Times New Roman"/>
          <w:kern w:val="20"/>
          <w:lang w:val="ro-RO"/>
        </w:rPr>
      </w:pPr>
    </w:p>
    <w:p w14:paraId="36974526" w14:textId="77777777" w:rsidR="005805F9" w:rsidRDefault="00311F90" w:rsidP="002E2C30">
      <w:pPr>
        <w:jc w:val="center"/>
        <w:rPr>
          <w:rFonts w:ascii="Montserrat" w:hAnsi="Montserrat" w:cs="Times New Roman"/>
          <w:b/>
          <w:bCs/>
          <w:kern w:val="20"/>
          <w:lang w:val="ro-RO"/>
        </w:rPr>
      </w:pPr>
      <w:r w:rsidRPr="00D70AA8">
        <w:rPr>
          <w:rFonts w:ascii="Montserrat" w:hAnsi="Montserrat" w:cs="Times New Roman"/>
          <w:kern w:val="20"/>
          <w:lang w:val="ro-RO"/>
        </w:rPr>
        <w:t xml:space="preserve">Denumirea obiectivului de </w:t>
      </w:r>
      <w:r w:rsidR="00BF644E" w:rsidRPr="00D70AA8">
        <w:rPr>
          <w:rFonts w:ascii="Montserrat" w:hAnsi="Montserrat" w:cs="Times New Roman"/>
          <w:kern w:val="20"/>
          <w:lang w:val="ro-RO"/>
        </w:rPr>
        <w:t>investiție</w:t>
      </w:r>
      <w:r w:rsidRPr="00D70AA8">
        <w:rPr>
          <w:rFonts w:ascii="Montserrat" w:hAnsi="Montserrat" w:cs="Times New Roman"/>
          <w:kern w:val="20"/>
          <w:lang w:val="ro-RO"/>
        </w:rPr>
        <w:t>:</w:t>
      </w:r>
      <w:r w:rsidRPr="00D70AA8">
        <w:rPr>
          <w:rFonts w:ascii="Montserrat" w:hAnsi="Montserrat" w:cs="Times New Roman"/>
          <w:b/>
          <w:kern w:val="20"/>
          <w:lang w:val="ro-RO"/>
        </w:rPr>
        <w:t xml:space="preserve"> </w:t>
      </w:r>
      <w:r w:rsidR="00192BE8" w:rsidRPr="00D70AA8">
        <w:rPr>
          <w:rFonts w:ascii="Montserrat" w:hAnsi="Montserrat" w:cs="Times New Roman"/>
          <w:b/>
          <w:kern w:val="20"/>
          <w:lang w:val="ro-RO"/>
        </w:rPr>
        <w:t>,,</w:t>
      </w:r>
      <w:r w:rsidR="00C90272" w:rsidRPr="00D70AA8">
        <w:rPr>
          <w:rFonts w:ascii="Montserrat" w:hAnsi="Montserrat" w:cs="Times New Roman"/>
          <w:b/>
          <w:bCs/>
          <w:kern w:val="20"/>
          <w:lang w:val="ro-RO"/>
        </w:rPr>
        <w:t>Reabilitare</w:t>
      </w:r>
      <w:r w:rsidR="00D14680" w:rsidRPr="00D70AA8">
        <w:rPr>
          <w:rFonts w:ascii="Montserrat" w:hAnsi="Montserrat" w:cs="Times New Roman"/>
          <w:b/>
          <w:bCs/>
          <w:kern w:val="20"/>
          <w:lang w:val="ro-RO"/>
        </w:rPr>
        <w:t xml:space="preserve">a </w:t>
      </w:r>
      <w:r w:rsidR="00BF644E" w:rsidRPr="00D70AA8">
        <w:rPr>
          <w:rFonts w:ascii="Montserrat" w:hAnsi="Montserrat" w:cs="Times New Roman"/>
          <w:b/>
          <w:bCs/>
          <w:kern w:val="20"/>
          <w:lang w:val="ro-RO"/>
        </w:rPr>
        <w:t>clădirii</w:t>
      </w:r>
      <w:r w:rsidR="00D14680" w:rsidRPr="00D70AA8">
        <w:rPr>
          <w:rFonts w:ascii="Montserrat" w:hAnsi="Montserrat" w:cs="Times New Roman"/>
          <w:b/>
          <w:bCs/>
          <w:kern w:val="20"/>
          <w:lang w:val="ro-RO"/>
        </w:rPr>
        <w:t xml:space="preserve"> Hotel Sport situat</w:t>
      </w:r>
      <w:r w:rsidR="003A70C0">
        <w:rPr>
          <w:rFonts w:ascii="Montserrat" w:hAnsi="Montserrat" w:cs="Times New Roman"/>
          <w:b/>
          <w:bCs/>
          <w:kern w:val="20"/>
          <w:lang w:val="ro-RO"/>
        </w:rPr>
        <w:t>ă</w:t>
      </w:r>
      <w:r w:rsidR="00D14680" w:rsidRPr="00D70AA8">
        <w:rPr>
          <w:rFonts w:ascii="Montserrat" w:hAnsi="Montserrat" w:cs="Times New Roman"/>
          <w:b/>
          <w:bCs/>
          <w:kern w:val="20"/>
          <w:lang w:val="ro-RO"/>
        </w:rPr>
        <w:t xml:space="preserve"> pe strada Mileniului nr. 25 din municipiul Satu Mare</w:t>
      </w:r>
      <w:r w:rsidR="00C90272" w:rsidRPr="00D70AA8">
        <w:rPr>
          <w:rFonts w:ascii="Montserrat" w:hAnsi="Montserrat" w:cs="Times New Roman"/>
          <w:b/>
          <w:bCs/>
          <w:kern w:val="20"/>
          <w:lang w:val="ro-RO"/>
        </w:rPr>
        <w:t>”</w:t>
      </w:r>
    </w:p>
    <w:p w14:paraId="64448E68" w14:textId="77777777" w:rsidR="00534170" w:rsidRPr="00862742" w:rsidRDefault="00534170" w:rsidP="002E2C30">
      <w:pPr>
        <w:jc w:val="center"/>
        <w:rPr>
          <w:rFonts w:ascii="Montserrat" w:hAnsi="Montserrat" w:cs="Times New Roman"/>
          <w:b/>
          <w:bCs/>
          <w:kern w:val="20"/>
          <w:lang w:val="ro-RO"/>
        </w:rPr>
      </w:pPr>
    </w:p>
    <w:p w14:paraId="35181030" w14:textId="77777777" w:rsidR="00862742" w:rsidRPr="00862742" w:rsidRDefault="00862742" w:rsidP="00862742">
      <w:pPr>
        <w:spacing w:before="120" w:after="120" w:line="240" w:lineRule="auto"/>
        <w:rPr>
          <w:rFonts w:ascii="Montserrat" w:hAnsi="Montserrat" w:cs="Times New Roman"/>
          <w:kern w:val="20"/>
          <w:lang w:val="ro-RO"/>
        </w:rPr>
      </w:pPr>
      <w:r w:rsidRPr="00862742">
        <w:rPr>
          <w:rFonts w:ascii="Montserrat" w:hAnsi="Montserrat" w:cs="Times New Roman"/>
          <w:b/>
          <w:bCs/>
          <w:kern w:val="20"/>
          <w:lang w:val="ro-RO"/>
        </w:rPr>
        <w:t>Persoana juridică achizitoare</w:t>
      </w:r>
      <w:r w:rsidRPr="00862742">
        <w:rPr>
          <w:rFonts w:ascii="Montserrat" w:hAnsi="Montserrat" w:cs="Times New Roman"/>
          <w:kern w:val="20"/>
          <w:lang w:val="ro-RO"/>
        </w:rPr>
        <w:t>: Municipiul Satu Mare.</w:t>
      </w:r>
    </w:p>
    <w:p w14:paraId="7731C432" w14:textId="77777777" w:rsidR="00862742" w:rsidRPr="00862742" w:rsidRDefault="00862742" w:rsidP="00862742">
      <w:pPr>
        <w:spacing w:before="120" w:after="120" w:line="240" w:lineRule="auto"/>
        <w:rPr>
          <w:rFonts w:ascii="Montserrat" w:hAnsi="Montserrat" w:cs="Times New Roman"/>
          <w:kern w:val="20"/>
          <w:lang w:val="ro-RO"/>
        </w:rPr>
      </w:pPr>
      <w:r w:rsidRPr="00862742">
        <w:rPr>
          <w:rFonts w:ascii="Montserrat" w:hAnsi="Montserrat" w:cs="Times New Roman"/>
          <w:b/>
          <w:bCs/>
          <w:kern w:val="20"/>
          <w:lang w:val="ro-RO"/>
        </w:rPr>
        <w:t>Ordonatorul principal de credite</w:t>
      </w:r>
      <w:r w:rsidRPr="00862742">
        <w:rPr>
          <w:rFonts w:ascii="Montserrat" w:hAnsi="Montserrat" w:cs="Times New Roman"/>
          <w:kern w:val="20"/>
          <w:lang w:val="ro-RO"/>
        </w:rPr>
        <w:t>: Primarul Municipiului Satu Mare.</w:t>
      </w:r>
    </w:p>
    <w:p w14:paraId="4B40AC4C" w14:textId="77777777" w:rsidR="00862742" w:rsidRPr="00862742" w:rsidRDefault="00862742" w:rsidP="00862742">
      <w:pPr>
        <w:spacing w:before="120" w:after="120" w:line="240" w:lineRule="auto"/>
        <w:rPr>
          <w:rFonts w:ascii="Montserrat" w:hAnsi="Montserrat" w:cs="Times New Roman"/>
          <w:kern w:val="20"/>
          <w:lang w:val="ro-RO"/>
        </w:rPr>
      </w:pPr>
      <w:r w:rsidRPr="00862742">
        <w:rPr>
          <w:rFonts w:ascii="Montserrat" w:hAnsi="Montserrat" w:cs="Times New Roman"/>
          <w:b/>
          <w:bCs/>
          <w:kern w:val="20"/>
          <w:lang w:val="ro-RO"/>
        </w:rPr>
        <w:t>Amplasamentul obiectivului</w:t>
      </w:r>
      <w:r w:rsidRPr="00862742">
        <w:rPr>
          <w:rFonts w:ascii="Montserrat" w:hAnsi="Montserrat" w:cs="Times New Roman"/>
          <w:kern w:val="20"/>
          <w:lang w:val="ro-RO"/>
        </w:rPr>
        <w:t>:</w:t>
      </w:r>
      <w:r w:rsidRPr="00862742">
        <w:rPr>
          <w:rFonts w:ascii="Montserrat" w:hAnsi="Montserrat" w:cs="Times New Roman"/>
          <w:b/>
          <w:bCs/>
          <w:kern w:val="20"/>
          <w:lang w:val="ro-RO"/>
        </w:rPr>
        <w:t xml:space="preserve"> </w:t>
      </w:r>
      <w:r w:rsidRPr="00862742">
        <w:rPr>
          <w:rFonts w:ascii="Montserrat" w:hAnsi="Montserrat" w:cs="Times New Roman"/>
          <w:kern w:val="20"/>
          <w:lang w:val="ro-RO"/>
        </w:rPr>
        <w:t>strada Mileniului nr. 25</w:t>
      </w:r>
      <w:r w:rsidR="006C702B">
        <w:rPr>
          <w:rFonts w:ascii="Montserrat" w:hAnsi="Montserrat" w:cs="Times New Roman"/>
          <w:kern w:val="20"/>
          <w:lang w:val="ro-RO"/>
        </w:rPr>
        <w:t>,</w:t>
      </w:r>
      <w:r w:rsidRPr="00D70AA8">
        <w:rPr>
          <w:rFonts w:ascii="Montserrat" w:hAnsi="Montserrat" w:cs="Times New Roman"/>
          <w:b/>
          <w:bCs/>
          <w:kern w:val="20"/>
          <w:lang w:val="ro-RO"/>
        </w:rPr>
        <w:t xml:space="preserve"> </w:t>
      </w:r>
      <w:r w:rsidRPr="00862742">
        <w:rPr>
          <w:rFonts w:ascii="Montserrat" w:hAnsi="Montserrat" w:cs="Times New Roman"/>
          <w:kern w:val="20"/>
          <w:lang w:val="ro-RO"/>
        </w:rPr>
        <w:t xml:space="preserve"> </w:t>
      </w:r>
      <w:r w:rsidR="006C702B">
        <w:rPr>
          <w:rFonts w:ascii="Montserrat" w:hAnsi="Montserrat" w:cs="Times New Roman"/>
          <w:kern w:val="20"/>
          <w:lang w:val="ro-RO"/>
        </w:rPr>
        <w:t>M</w:t>
      </w:r>
      <w:r w:rsidRPr="00862742">
        <w:rPr>
          <w:rFonts w:ascii="Montserrat" w:hAnsi="Montserrat" w:cs="Times New Roman"/>
          <w:kern w:val="20"/>
          <w:lang w:val="ro-RO"/>
        </w:rPr>
        <w:t>unicipiul Satu Mare.</w:t>
      </w:r>
    </w:p>
    <w:p w14:paraId="0B1EBC73" w14:textId="77777777" w:rsidR="00862742" w:rsidRDefault="00862742" w:rsidP="00311F90">
      <w:pPr>
        <w:rPr>
          <w:rFonts w:ascii="Montserrat" w:hAnsi="Montserrat" w:cs="Arial"/>
          <w:lang w:val="ro-RO"/>
        </w:rPr>
      </w:pPr>
    </w:p>
    <w:p w14:paraId="35303D47" w14:textId="77777777" w:rsidR="00C96524" w:rsidRPr="00D70AA8" w:rsidRDefault="00D07541" w:rsidP="00862742">
      <w:pPr>
        <w:jc w:val="both"/>
        <w:rPr>
          <w:rFonts w:ascii="Montserrat" w:hAnsi="Montserrat" w:cs="Times New Roman"/>
          <w:b/>
          <w:lang w:val="ro-RO"/>
        </w:rPr>
      </w:pPr>
      <w:r>
        <w:rPr>
          <w:rFonts w:ascii="Montserrat" w:hAnsi="Montserrat" w:cs="Times New Roman"/>
          <w:b/>
          <w:lang w:val="ro-RO"/>
        </w:rPr>
        <w:t>NOII I</w:t>
      </w:r>
      <w:r w:rsidRPr="00D70AA8">
        <w:rPr>
          <w:rFonts w:ascii="Montserrat" w:hAnsi="Montserrat" w:cs="Times New Roman"/>
          <w:b/>
          <w:lang w:val="ro-RO"/>
        </w:rPr>
        <w:t xml:space="preserve">NDICATORI  TEHNICO – ECONOMICI </w:t>
      </w:r>
      <w:r w:rsidR="00862742" w:rsidRPr="00862742">
        <w:rPr>
          <w:rFonts w:ascii="Montserrat" w:eastAsia="Times New Roman" w:hAnsi="Montserrat" w:cs="Times New Roman"/>
          <w:b/>
          <w:bCs/>
          <w:color w:val="222222"/>
          <w:lang w:val="ro-RO" w:eastAsia="ro-RO"/>
        </w:rPr>
        <w:t>ACTUALIZAȚI SUNT DUPĂ CUM URMEAZĂ</w:t>
      </w:r>
      <w:r w:rsidR="00311F90" w:rsidRPr="00D70AA8">
        <w:rPr>
          <w:rFonts w:ascii="Montserrat" w:hAnsi="Montserrat" w:cs="Times New Roman"/>
          <w:b/>
          <w:lang w:val="ro-RO"/>
        </w:rPr>
        <w:t>:</w:t>
      </w:r>
    </w:p>
    <w:p w14:paraId="16AB9ACC" w14:textId="77777777" w:rsidR="00066FEB" w:rsidRPr="00D70AA8" w:rsidRDefault="00066FEB" w:rsidP="00066FEB">
      <w:pPr>
        <w:spacing w:after="0" w:line="240" w:lineRule="auto"/>
        <w:rPr>
          <w:rFonts w:ascii="Montserrat" w:eastAsia="SimSun" w:hAnsi="Montserrat" w:cs="Times New Roman"/>
          <w:bCs/>
          <w:lang w:val="ro-RO" w:eastAsia="zh-CN"/>
        </w:rPr>
      </w:pPr>
      <w:r w:rsidRPr="00D70AA8">
        <w:rPr>
          <w:rFonts w:ascii="Montserrat" w:eastAsia="SimSun" w:hAnsi="Montserrat" w:cs="Times New Roman"/>
          <w:bCs/>
          <w:lang w:val="ro-RO" w:eastAsia="zh-CN"/>
        </w:rPr>
        <w:t>Valoarea totală a investiției</w:t>
      </w:r>
      <w:r w:rsidRPr="006D74B8">
        <w:rPr>
          <w:rFonts w:ascii="Montserrat" w:eastAsia="SimSun" w:hAnsi="Montserrat" w:cs="Times New Roman"/>
          <w:bCs/>
          <w:lang w:val="ro-RO" w:eastAsia="zh-CN"/>
        </w:rPr>
        <w:t>:</w:t>
      </w:r>
      <w:r w:rsidR="006D74B8">
        <w:rPr>
          <w:rFonts w:ascii="Montserrat" w:eastAsia="SimSun" w:hAnsi="Montserrat" w:cs="Times New Roman"/>
          <w:bCs/>
          <w:lang w:val="ro-RO" w:eastAsia="zh-CN"/>
        </w:rPr>
        <w:tab/>
      </w:r>
      <w:r w:rsidRPr="00D70AA8">
        <w:rPr>
          <w:rFonts w:ascii="Montserrat" w:eastAsia="SimSun" w:hAnsi="Montserrat" w:cs="Times New Roman"/>
          <w:bCs/>
          <w:lang w:val="ro-RO" w:eastAsia="zh-CN"/>
        </w:rPr>
        <w:tab/>
      </w:r>
      <w:r w:rsidR="00D70AA8">
        <w:rPr>
          <w:rFonts w:ascii="Montserrat" w:eastAsia="SimSun" w:hAnsi="Montserrat" w:cs="Times New Roman"/>
          <w:bCs/>
          <w:lang w:val="ro-RO" w:eastAsia="zh-CN"/>
        </w:rPr>
        <w:tab/>
      </w:r>
      <w:r w:rsidRPr="00D70AA8">
        <w:rPr>
          <w:rFonts w:ascii="Montserrat" w:eastAsia="SimSun" w:hAnsi="Montserrat" w:cs="Times New Roman"/>
          <w:bCs/>
          <w:lang w:val="ro-RO" w:eastAsia="zh-CN"/>
        </w:rPr>
        <w:tab/>
        <w:t>35 098 603,32 lei (fără TVA)</w:t>
      </w:r>
    </w:p>
    <w:p w14:paraId="505E3AF5" w14:textId="77777777" w:rsidR="00066FEB" w:rsidRPr="00D70AA8" w:rsidRDefault="00066FEB" w:rsidP="00066FEB">
      <w:pPr>
        <w:spacing w:after="0" w:line="240" w:lineRule="auto"/>
        <w:rPr>
          <w:rFonts w:ascii="Montserrat" w:eastAsia="SimSun" w:hAnsi="Montserrat" w:cs="Times New Roman"/>
          <w:bCs/>
          <w:lang w:val="ro-RO" w:eastAsia="zh-CN"/>
        </w:rPr>
      </w:pPr>
      <w:r w:rsidRPr="00D70AA8">
        <w:rPr>
          <w:rFonts w:ascii="Montserrat" w:eastAsia="SimSun" w:hAnsi="Montserrat" w:cs="Times New Roman"/>
          <w:bCs/>
          <w:lang w:val="ro-RO" w:eastAsia="zh-CN"/>
        </w:rPr>
        <w:t xml:space="preserve">                       din care</w:t>
      </w:r>
    </w:p>
    <w:p w14:paraId="4A08A158" w14:textId="77777777" w:rsidR="00066FEB" w:rsidRPr="00D70AA8" w:rsidRDefault="00066FEB" w:rsidP="00066FEB">
      <w:pPr>
        <w:spacing w:after="0" w:line="240" w:lineRule="auto"/>
        <w:rPr>
          <w:rFonts w:ascii="Montserrat" w:eastAsia="SimSun" w:hAnsi="Montserrat" w:cs="Times New Roman"/>
          <w:bCs/>
          <w:highlight w:val="red"/>
          <w:lang w:val="ro-RO" w:eastAsia="zh-CN"/>
        </w:rPr>
      </w:pPr>
      <w:r w:rsidRPr="00D70AA8">
        <w:rPr>
          <w:rFonts w:ascii="Montserrat" w:eastAsia="SimSun" w:hAnsi="Montserrat" w:cs="Times New Roman"/>
          <w:bCs/>
          <w:lang w:val="ro-RO" w:eastAsia="zh-CN"/>
        </w:rPr>
        <w:t xml:space="preserve">    </w:t>
      </w:r>
      <w:r w:rsidRPr="00D70AA8">
        <w:rPr>
          <w:rFonts w:ascii="Montserrat" w:eastAsia="SimSun" w:hAnsi="Montserrat" w:cs="Times New Roman"/>
          <w:bCs/>
          <w:lang w:val="ro-RO" w:eastAsia="zh-CN"/>
        </w:rPr>
        <w:tab/>
      </w:r>
      <w:bookmarkStart w:id="1" w:name="_Hlk175820897"/>
      <w:r w:rsidRPr="00D70AA8">
        <w:rPr>
          <w:rFonts w:ascii="Montserrat" w:eastAsia="SimSun" w:hAnsi="Montserrat" w:cs="Times New Roman"/>
          <w:bCs/>
          <w:lang w:val="ro-RO" w:eastAsia="zh-CN"/>
        </w:rPr>
        <w:t xml:space="preserve">  construcții-montaj:</w:t>
      </w:r>
      <w:bookmarkEnd w:id="1"/>
      <w:r w:rsidRPr="00D70AA8">
        <w:rPr>
          <w:rFonts w:ascii="Montserrat" w:eastAsia="SimSun" w:hAnsi="Montserrat" w:cs="Times New Roman"/>
          <w:bCs/>
          <w:lang w:val="ro-RO" w:eastAsia="zh-CN"/>
        </w:rPr>
        <w:tab/>
      </w:r>
      <w:r w:rsidRPr="00D70AA8">
        <w:rPr>
          <w:rFonts w:ascii="Montserrat" w:eastAsia="SimSun" w:hAnsi="Montserrat" w:cs="Times New Roman"/>
          <w:bCs/>
          <w:lang w:val="ro-RO" w:eastAsia="zh-CN"/>
        </w:rPr>
        <w:tab/>
      </w:r>
      <w:r w:rsidRPr="00D70AA8">
        <w:rPr>
          <w:rFonts w:ascii="Montserrat" w:eastAsia="SimSun" w:hAnsi="Montserrat" w:cs="Times New Roman"/>
          <w:bCs/>
          <w:lang w:val="ro-RO" w:eastAsia="zh-CN"/>
        </w:rPr>
        <w:tab/>
      </w:r>
      <w:r w:rsidRPr="00D70AA8">
        <w:rPr>
          <w:rFonts w:ascii="Montserrat" w:eastAsia="SimSun" w:hAnsi="Montserrat" w:cs="Times New Roman"/>
          <w:bCs/>
          <w:lang w:val="ro-RO" w:eastAsia="zh-CN"/>
        </w:rPr>
        <w:tab/>
        <w:t>18 614 969,36 lei (fără TVA)</w:t>
      </w:r>
    </w:p>
    <w:p w14:paraId="48228CBA" w14:textId="77777777" w:rsidR="00066FEB" w:rsidRPr="00D70AA8" w:rsidRDefault="00066FEB" w:rsidP="00311F90">
      <w:pPr>
        <w:rPr>
          <w:rFonts w:ascii="Montserrat" w:hAnsi="Montserrat" w:cs="Times New Roman"/>
          <w:b/>
          <w:lang w:val="ro-RO"/>
        </w:rPr>
      </w:pPr>
    </w:p>
    <w:p w14:paraId="707D9AA7" w14:textId="77777777" w:rsidR="00835D16" w:rsidRPr="00D70AA8" w:rsidRDefault="00BF644E" w:rsidP="00256519">
      <w:pPr>
        <w:pStyle w:val="ListParagraph"/>
        <w:numPr>
          <w:ilvl w:val="0"/>
          <w:numId w:val="8"/>
        </w:numPr>
        <w:ind w:left="360"/>
        <w:jc w:val="both"/>
        <w:rPr>
          <w:rFonts w:ascii="Montserrat" w:hAnsi="Montserrat" w:cs="Times New Roman"/>
          <w:lang w:val="ro-RO"/>
        </w:rPr>
      </w:pPr>
      <w:r w:rsidRPr="00D70AA8">
        <w:rPr>
          <w:rFonts w:ascii="Montserrat" w:hAnsi="Montserrat" w:cs="Times New Roman"/>
          <w:b/>
          <w:kern w:val="20"/>
          <w:lang w:val="ro-RO"/>
        </w:rPr>
        <w:t>Finanțarea</w:t>
      </w:r>
      <w:r w:rsidR="00311F90" w:rsidRPr="00D70AA8">
        <w:rPr>
          <w:rFonts w:ascii="Montserrat" w:hAnsi="Montserrat" w:cs="Times New Roman"/>
          <w:b/>
          <w:kern w:val="20"/>
          <w:lang w:val="ro-RO"/>
        </w:rPr>
        <w:t xml:space="preserve"> obiectivului:</w:t>
      </w:r>
      <w:r w:rsidR="00311F90" w:rsidRPr="00D70AA8">
        <w:rPr>
          <w:rFonts w:ascii="Montserrat" w:hAnsi="Montserrat" w:cs="Times New Roman"/>
          <w:kern w:val="20"/>
          <w:lang w:val="ro-RO"/>
        </w:rPr>
        <w:t xml:space="preserve"> </w:t>
      </w:r>
      <w:r w:rsidR="00311F90" w:rsidRPr="00D70AA8">
        <w:rPr>
          <w:rFonts w:ascii="Montserrat" w:hAnsi="Montserrat" w:cs="Times New Roman"/>
          <w:lang w:val="ro-RO"/>
        </w:rPr>
        <w:t>Suportată</w:t>
      </w:r>
      <w:r w:rsidR="0001138A" w:rsidRPr="00D70AA8">
        <w:rPr>
          <w:rFonts w:ascii="Montserrat" w:hAnsi="Montserrat" w:cs="Times New Roman"/>
          <w:lang w:val="ro-RO"/>
        </w:rPr>
        <w:t xml:space="preserve"> </w:t>
      </w:r>
      <w:r w:rsidR="00311F90" w:rsidRPr="00D70AA8">
        <w:rPr>
          <w:rFonts w:ascii="Montserrat" w:hAnsi="Montserrat" w:cs="Times New Roman"/>
          <w:lang w:val="ro-RO"/>
        </w:rPr>
        <w:t>din b</w:t>
      </w:r>
      <w:r w:rsidR="001A774B" w:rsidRPr="00D70AA8">
        <w:rPr>
          <w:rFonts w:ascii="Montserrat" w:hAnsi="Montserrat" w:cs="Times New Roman"/>
          <w:lang w:val="ro-RO"/>
        </w:rPr>
        <w:t>ugetul local</w:t>
      </w:r>
      <w:r w:rsidR="00311F90" w:rsidRPr="00D70AA8">
        <w:rPr>
          <w:rFonts w:ascii="Montserrat" w:hAnsi="Montserrat" w:cs="Times New Roman"/>
          <w:lang w:val="ro-RO"/>
        </w:rPr>
        <w:t xml:space="preserve"> al Municipiului Satu Mare</w:t>
      </w:r>
      <w:r w:rsidR="0001138A" w:rsidRPr="00D70AA8">
        <w:rPr>
          <w:rFonts w:ascii="Montserrat" w:hAnsi="Montserrat" w:cs="Times New Roman"/>
          <w:lang w:val="ro-RO"/>
        </w:rPr>
        <w:t>.</w:t>
      </w:r>
    </w:p>
    <w:p w14:paraId="1DA2E5C4" w14:textId="77777777" w:rsidR="00311F90" w:rsidRPr="00D70AA8" w:rsidRDefault="00311F90" w:rsidP="00BF5637">
      <w:pPr>
        <w:pStyle w:val="ListParagraph"/>
        <w:numPr>
          <w:ilvl w:val="1"/>
          <w:numId w:val="9"/>
        </w:numPr>
        <w:ind w:left="360"/>
        <w:jc w:val="both"/>
        <w:rPr>
          <w:rFonts w:ascii="Montserrat" w:hAnsi="Montserrat" w:cs="Times New Roman"/>
          <w:b/>
          <w:kern w:val="20"/>
          <w:lang w:val="ro-RO"/>
        </w:rPr>
      </w:pPr>
      <w:r w:rsidRPr="00D70AA8">
        <w:rPr>
          <w:rFonts w:ascii="Montserrat" w:hAnsi="Montserrat" w:cs="Times New Roman"/>
          <w:b/>
          <w:kern w:val="20"/>
          <w:lang w:val="ro-RO"/>
        </w:rPr>
        <w:t xml:space="preserve">Valorile nu includ T.V.A. </w:t>
      </w:r>
      <w:r w:rsidR="00BF644E" w:rsidRPr="00D70AA8">
        <w:rPr>
          <w:rFonts w:ascii="Montserrat" w:hAnsi="Montserrat" w:cs="Times New Roman"/>
          <w:b/>
          <w:kern w:val="20"/>
          <w:lang w:val="ro-RO"/>
        </w:rPr>
        <w:t>și</w:t>
      </w:r>
      <w:r w:rsidRPr="00D70AA8">
        <w:rPr>
          <w:rFonts w:ascii="Montserrat" w:hAnsi="Montserrat" w:cs="Times New Roman"/>
          <w:b/>
          <w:kern w:val="20"/>
          <w:lang w:val="ro-RO"/>
        </w:rPr>
        <w:t xml:space="preserve"> se vor reactualiza potrivit normelor în vigoare.</w:t>
      </w:r>
    </w:p>
    <w:p w14:paraId="0D5555AA" w14:textId="77777777" w:rsidR="00311F90" w:rsidRPr="00D70AA8" w:rsidRDefault="003B3B6C" w:rsidP="00311F90">
      <w:pPr>
        <w:rPr>
          <w:rFonts w:ascii="Montserrat" w:hAnsi="Montserrat" w:cs="Times New Roman"/>
          <w:lang w:val="ro-RO"/>
        </w:rPr>
      </w:pPr>
      <w:r w:rsidRPr="00D70AA8">
        <w:rPr>
          <w:rFonts w:ascii="Montserrat" w:hAnsi="Montserrat" w:cs="Times New Roman"/>
          <w:lang w:val="ro-RO"/>
        </w:rPr>
        <w:t xml:space="preserve">          </w:t>
      </w:r>
      <w:r w:rsidR="00311F90" w:rsidRPr="00D70AA8">
        <w:rPr>
          <w:rFonts w:ascii="Montserrat" w:hAnsi="Montserrat" w:cs="Times New Roman"/>
          <w:lang w:val="ro-RO"/>
        </w:rPr>
        <w:t>Cota TVA va fi adaptată conform prevederilor legale în vigoare.</w:t>
      </w:r>
    </w:p>
    <w:p w14:paraId="3DACAEAA" w14:textId="77777777" w:rsidR="00311F90" w:rsidRPr="00D70AA8" w:rsidRDefault="00422BE5" w:rsidP="007A5F6D">
      <w:pPr>
        <w:spacing w:after="0"/>
        <w:ind w:left="1155"/>
        <w:jc w:val="both"/>
        <w:rPr>
          <w:rFonts w:ascii="Montserrat" w:hAnsi="Montserrat" w:cs="Times New Roman"/>
          <w:b/>
          <w:kern w:val="20"/>
          <w:lang w:val="ro-RO"/>
        </w:rPr>
      </w:pPr>
      <w:r w:rsidRPr="00D70AA8">
        <w:rPr>
          <w:rFonts w:ascii="Montserrat" w:hAnsi="Montserrat" w:cs="Times New Roman"/>
          <w:kern w:val="20"/>
          <w:lang w:val="ro-RO"/>
        </w:rPr>
        <w:t>Primar</w:t>
      </w:r>
      <w:r w:rsidR="007C6E21">
        <w:rPr>
          <w:rFonts w:ascii="Montserrat" w:hAnsi="Montserrat" w:cs="Times New Roman"/>
          <w:kern w:val="20"/>
          <w:lang w:val="ro-RO"/>
        </w:rPr>
        <w:t>,</w:t>
      </w:r>
      <w:r w:rsidR="00311F90" w:rsidRPr="00D70AA8">
        <w:rPr>
          <w:rFonts w:ascii="Montserrat" w:hAnsi="Montserrat" w:cs="Times New Roman"/>
          <w:kern w:val="20"/>
          <w:lang w:val="ro-RO"/>
        </w:rPr>
        <w:tab/>
      </w:r>
      <w:r w:rsidR="00311F90" w:rsidRPr="00D70AA8">
        <w:rPr>
          <w:rFonts w:ascii="Montserrat" w:hAnsi="Montserrat" w:cs="Times New Roman"/>
          <w:kern w:val="20"/>
          <w:lang w:val="ro-RO"/>
        </w:rPr>
        <w:tab/>
      </w:r>
      <w:r w:rsidR="0073395D" w:rsidRPr="00D70AA8">
        <w:rPr>
          <w:rFonts w:ascii="Montserrat" w:hAnsi="Montserrat" w:cs="Times New Roman"/>
          <w:kern w:val="20"/>
          <w:lang w:val="ro-RO"/>
        </w:rPr>
        <w:t xml:space="preserve">     </w:t>
      </w:r>
      <w:r w:rsidR="00F46F15" w:rsidRPr="00D70AA8">
        <w:rPr>
          <w:rFonts w:ascii="Montserrat" w:hAnsi="Montserrat" w:cs="Times New Roman"/>
          <w:kern w:val="20"/>
          <w:lang w:val="ro-RO"/>
        </w:rPr>
        <w:t xml:space="preserve">        </w:t>
      </w:r>
      <w:r w:rsidR="00A91DC2" w:rsidRPr="00D70AA8">
        <w:rPr>
          <w:rFonts w:ascii="Montserrat" w:hAnsi="Montserrat" w:cs="Times New Roman"/>
          <w:kern w:val="20"/>
          <w:lang w:val="ro-RO"/>
        </w:rPr>
        <w:t xml:space="preserve"> </w:t>
      </w:r>
      <w:r w:rsidR="00116383" w:rsidRPr="00D70AA8">
        <w:rPr>
          <w:rFonts w:ascii="Montserrat" w:hAnsi="Montserrat" w:cs="Times New Roman"/>
          <w:kern w:val="20"/>
          <w:lang w:val="ro-RO"/>
        </w:rPr>
        <w:t xml:space="preserve">     </w:t>
      </w:r>
      <w:r w:rsidR="009E3900" w:rsidRPr="00D70AA8">
        <w:rPr>
          <w:rFonts w:ascii="Montserrat" w:hAnsi="Montserrat" w:cs="Times New Roman"/>
          <w:kern w:val="20"/>
          <w:lang w:val="ro-RO"/>
        </w:rPr>
        <w:t xml:space="preserve">   </w:t>
      </w:r>
      <w:r w:rsidR="008C18B7" w:rsidRPr="00D70AA8">
        <w:rPr>
          <w:rFonts w:ascii="Montserrat" w:hAnsi="Montserrat" w:cs="Times New Roman"/>
          <w:kern w:val="20"/>
          <w:lang w:val="ro-RO"/>
        </w:rPr>
        <w:t xml:space="preserve">    </w:t>
      </w:r>
      <w:r w:rsidR="009E3900" w:rsidRPr="00D70AA8">
        <w:rPr>
          <w:rFonts w:ascii="Montserrat" w:hAnsi="Montserrat" w:cs="Times New Roman"/>
          <w:kern w:val="20"/>
          <w:lang w:val="ro-RO"/>
        </w:rPr>
        <w:t xml:space="preserve"> </w:t>
      </w:r>
      <w:r w:rsidR="00116383" w:rsidRPr="00D70AA8">
        <w:rPr>
          <w:rFonts w:ascii="Montserrat" w:hAnsi="Montserrat" w:cs="Times New Roman"/>
          <w:kern w:val="20"/>
          <w:lang w:val="ro-RO"/>
        </w:rPr>
        <w:t xml:space="preserve"> </w:t>
      </w:r>
      <w:r w:rsidR="002350FA" w:rsidRPr="00D70AA8">
        <w:rPr>
          <w:rFonts w:ascii="Montserrat" w:hAnsi="Montserrat" w:cs="Times New Roman"/>
          <w:kern w:val="20"/>
          <w:lang w:val="ro-RO"/>
        </w:rPr>
        <w:t xml:space="preserve"> </w:t>
      </w:r>
      <w:r w:rsidR="004B5FDE" w:rsidRPr="00D70AA8">
        <w:rPr>
          <w:rFonts w:ascii="Montserrat" w:hAnsi="Montserrat" w:cs="Times New Roman"/>
          <w:kern w:val="20"/>
          <w:lang w:val="ro-RO"/>
        </w:rPr>
        <w:t xml:space="preserve"> </w:t>
      </w:r>
      <w:proofErr w:type="spellStart"/>
      <w:r w:rsidR="002350FA" w:rsidRPr="00D70AA8">
        <w:rPr>
          <w:rFonts w:ascii="Montserrat" w:hAnsi="Montserrat" w:cs="Times New Roman"/>
          <w:kern w:val="20"/>
          <w:lang w:val="ro-RO"/>
        </w:rPr>
        <w:t>Şef</w:t>
      </w:r>
      <w:proofErr w:type="spellEnd"/>
      <w:r w:rsidR="00665BB1" w:rsidRPr="00D70AA8">
        <w:rPr>
          <w:rFonts w:ascii="Montserrat" w:hAnsi="Montserrat" w:cs="Times New Roman"/>
          <w:kern w:val="20"/>
          <w:lang w:val="ro-RO"/>
        </w:rPr>
        <w:t xml:space="preserve"> </w:t>
      </w:r>
      <w:r w:rsidR="00F46F15" w:rsidRPr="00D70AA8">
        <w:rPr>
          <w:rFonts w:ascii="Montserrat" w:hAnsi="Montserrat" w:cs="Times New Roman"/>
          <w:kern w:val="20"/>
          <w:lang w:val="ro-RO"/>
        </w:rPr>
        <w:t>serv.</w:t>
      </w:r>
      <w:r w:rsidR="00311F90" w:rsidRPr="00D70AA8">
        <w:rPr>
          <w:rFonts w:ascii="Montserrat" w:hAnsi="Montserrat" w:cs="Times New Roman"/>
          <w:kern w:val="20"/>
          <w:lang w:val="ro-RO"/>
        </w:rPr>
        <w:t xml:space="preserve"> investiţii,</w:t>
      </w:r>
      <w:r w:rsidR="00F46F15" w:rsidRPr="00D70AA8">
        <w:rPr>
          <w:rFonts w:ascii="Montserrat" w:hAnsi="Montserrat" w:cs="Times New Roman"/>
          <w:kern w:val="20"/>
          <w:lang w:val="ro-RO"/>
        </w:rPr>
        <w:t xml:space="preserve"> gospod. </w:t>
      </w:r>
      <w:r w:rsidR="007C6E21" w:rsidRPr="00D70AA8">
        <w:rPr>
          <w:rFonts w:ascii="Montserrat" w:hAnsi="Montserrat" w:cs="Times New Roman"/>
          <w:kern w:val="20"/>
          <w:lang w:val="ro-RO"/>
        </w:rPr>
        <w:t>Î</w:t>
      </w:r>
      <w:r w:rsidR="00F46F15" w:rsidRPr="00D70AA8">
        <w:rPr>
          <w:rFonts w:ascii="Montserrat" w:hAnsi="Montserrat" w:cs="Times New Roman"/>
          <w:kern w:val="20"/>
          <w:lang w:val="ro-RO"/>
        </w:rPr>
        <w:t>ntreținere</w:t>
      </w:r>
      <w:r w:rsidR="007C6E21">
        <w:rPr>
          <w:rFonts w:ascii="Montserrat" w:hAnsi="Montserrat" w:cs="Times New Roman"/>
          <w:kern w:val="20"/>
          <w:lang w:val="ro-RO"/>
        </w:rPr>
        <w:t>,</w:t>
      </w:r>
      <w:r w:rsidR="00311F90" w:rsidRPr="00D70AA8">
        <w:rPr>
          <w:rFonts w:ascii="Montserrat" w:hAnsi="Montserrat" w:cs="Times New Roman"/>
          <w:kern w:val="20"/>
          <w:lang w:val="ro-RO"/>
        </w:rPr>
        <w:t xml:space="preserve">  </w:t>
      </w:r>
      <w:r w:rsidR="00F46F15" w:rsidRPr="00D70AA8">
        <w:rPr>
          <w:rFonts w:ascii="Montserrat" w:hAnsi="Montserrat" w:cs="Times New Roman"/>
          <w:kern w:val="20"/>
          <w:lang w:val="ro-RO"/>
        </w:rPr>
        <w:t xml:space="preserve">          </w:t>
      </w:r>
      <w:r w:rsidR="00A91DC2" w:rsidRPr="00D70AA8">
        <w:rPr>
          <w:rFonts w:ascii="Montserrat" w:hAnsi="Montserrat" w:cs="Times New Roman"/>
          <w:kern w:val="20"/>
          <w:lang w:val="ro-RO"/>
        </w:rPr>
        <w:t xml:space="preserve"> </w:t>
      </w:r>
      <w:r w:rsidR="00EA1DD9" w:rsidRPr="00D70AA8">
        <w:rPr>
          <w:rFonts w:ascii="Montserrat" w:hAnsi="Montserrat" w:cs="Times New Roman"/>
          <w:kern w:val="20"/>
          <w:lang w:val="ro-RO"/>
        </w:rPr>
        <w:t xml:space="preserve">     </w:t>
      </w:r>
      <w:r w:rsidR="00AD4BE5" w:rsidRPr="00D70AA8">
        <w:rPr>
          <w:rFonts w:ascii="Montserrat" w:hAnsi="Montserrat" w:cs="Times New Roman"/>
          <w:kern w:val="20"/>
          <w:lang w:val="ro-RO"/>
        </w:rPr>
        <w:t xml:space="preserve">            </w:t>
      </w:r>
      <w:r w:rsidR="00311F90" w:rsidRPr="00D70AA8">
        <w:rPr>
          <w:rFonts w:ascii="Montserrat" w:hAnsi="Montserrat" w:cs="Times New Roman"/>
          <w:kern w:val="20"/>
          <w:lang w:val="ro-RO"/>
        </w:rPr>
        <w:t xml:space="preserve">          </w:t>
      </w:r>
      <w:r w:rsidR="00116383" w:rsidRPr="00D70AA8">
        <w:rPr>
          <w:rFonts w:ascii="Montserrat" w:hAnsi="Montserrat" w:cs="Times New Roman"/>
          <w:kern w:val="20"/>
          <w:lang w:val="ro-RO"/>
        </w:rPr>
        <w:t xml:space="preserve">                             </w:t>
      </w:r>
      <w:r w:rsidR="00311F90" w:rsidRPr="00D70AA8">
        <w:rPr>
          <w:rFonts w:ascii="Montserrat" w:hAnsi="Montserrat" w:cs="Times New Roman"/>
          <w:kern w:val="20"/>
          <w:lang w:val="ro-RO"/>
        </w:rPr>
        <w:t xml:space="preserve"> </w:t>
      </w:r>
      <w:r w:rsidR="00AD4BE5" w:rsidRPr="00D70AA8">
        <w:rPr>
          <w:rFonts w:ascii="Montserrat" w:hAnsi="Montserrat" w:cs="Times New Roman"/>
          <w:kern w:val="20"/>
          <w:lang w:val="ro-RO"/>
        </w:rPr>
        <w:t xml:space="preserve">                        </w:t>
      </w:r>
      <w:r w:rsidR="00311F90" w:rsidRPr="00D70AA8">
        <w:rPr>
          <w:rFonts w:ascii="Montserrat" w:hAnsi="Montserrat" w:cs="Times New Roman"/>
          <w:kern w:val="20"/>
          <w:lang w:val="ro-RO"/>
        </w:rPr>
        <w:t xml:space="preserve">  </w:t>
      </w:r>
      <w:r w:rsidR="0073395D" w:rsidRPr="00D70AA8">
        <w:rPr>
          <w:rFonts w:ascii="Montserrat" w:hAnsi="Montserrat" w:cs="Times New Roman"/>
          <w:kern w:val="20"/>
          <w:lang w:val="ro-RO"/>
        </w:rPr>
        <w:t xml:space="preserve">               </w:t>
      </w:r>
      <w:r w:rsidR="001A774B" w:rsidRPr="00D70AA8">
        <w:rPr>
          <w:rFonts w:ascii="Montserrat" w:hAnsi="Montserrat" w:cs="Times New Roman"/>
          <w:kern w:val="20"/>
          <w:lang w:val="ro-RO"/>
        </w:rPr>
        <w:t xml:space="preserve">          </w:t>
      </w:r>
      <w:r w:rsidR="00F46F15" w:rsidRPr="00D70AA8">
        <w:rPr>
          <w:rFonts w:ascii="Montserrat" w:hAnsi="Montserrat" w:cs="Times New Roman"/>
          <w:kern w:val="20"/>
          <w:lang w:val="ro-RO"/>
        </w:rPr>
        <w:t xml:space="preserve">   </w:t>
      </w:r>
      <w:r w:rsidR="001A774B" w:rsidRPr="00D70AA8">
        <w:rPr>
          <w:rFonts w:ascii="Montserrat" w:hAnsi="Montserrat" w:cs="Times New Roman"/>
          <w:kern w:val="20"/>
          <w:lang w:val="ro-RO"/>
        </w:rPr>
        <w:t xml:space="preserve">  </w:t>
      </w:r>
    </w:p>
    <w:p w14:paraId="24B57A50" w14:textId="77777777" w:rsidR="00D820AD" w:rsidRPr="00D70AA8" w:rsidRDefault="00AD4BE5" w:rsidP="007A5F6D">
      <w:pPr>
        <w:spacing w:after="0" w:line="240" w:lineRule="auto"/>
        <w:rPr>
          <w:rFonts w:ascii="Montserrat" w:eastAsia="SimSun" w:hAnsi="Montserrat" w:cs="Times New Roman"/>
          <w:bCs/>
          <w:lang w:val="ro-RO" w:eastAsia="zh-CN"/>
        </w:rPr>
      </w:pPr>
      <w:r w:rsidRPr="00D70AA8">
        <w:rPr>
          <w:rFonts w:ascii="Montserrat" w:eastAsia="SimSun" w:hAnsi="Montserrat" w:cs="Times New Roman"/>
          <w:b/>
          <w:bCs/>
          <w:lang w:val="ro-RO" w:eastAsia="zh-CN"/>
        </w:rPr>
        <w:t xml:space="preserve">         </w:t>
      </w:r>
      <w:r w:rsidR="00422BE5" w:rsidRPr="00D70AA8">
        <w:rPr>
          <w:rFonts w:ascii="Montserrat" w:eastAsia="SimSun" w:hAnsi="Montserrat" w:cs="Times New Roman"/>
          <w:bCs/>
          <w:lang w:val="ro-RO" w:eastAsia="zh-CN"/>
        </w:rPr>
        <w:t>Kereskényi  Gábor</w:t>
      </w:r>
      <w:r w:rsidRPr="00D70AA8">
        <w:rPr>
          <w:rFonts w:ascii="Montserrat" w:eastAsia="SimSun" w:hAnsi="Montserrat" w:cs="Times New Roman"/>
          <w:b/>
          <w:bCs/>
          <w:lang w:val="ro-RO" w:eastAsia="zh-CN"/>
        </w:rPr>
        <w:t xml:space="preserve">                                         </w:t>
      </w:r>
      <w:r w:rsidR="007C6E21">
        <w:rPr>
          <w:rFonts w:ascii="Montserrat" w:eastAsia="SimSun" w:hAnsi="Montserrat" w:cs="Times New Roman"/>
          <w:b/>
          <w:bCs/>
          <w:lang w:val="ro-RO" w:eastAsia="zh-CN"/>
        </w:rPr>
        <w:t xml:space="preserve">   </w:t>
      </w:r>
      <w:r w:rsidRPr="00D70AA8">
        <w:rPr>
          <w:rFonts w:ascii="Montserrat" w:eastAsia="SimSun" w:hAnsi="Montserrat" w:cs="Times New Roman"/>
          <w:b/>
          <w:bCs/>
          <w:lang w:val="ro-RO" w:eastAsia="zh-CN"/>
        </w:rPr>
        <w:t xml:space="preserve"> </w:t>
      </w:r>
      <w:r w:rsidR="00422BE5" w:rsidRPr="00D70AA8">
        <w:rPr>
          <w:rFonts w:ascii="Montserrat" w:eastAsia="SimSun" w:hAnsi="Montserrat" w:cs="Times New Roman"/>
          <w:bCs/>
          <w:lang w:val="ro-RO" w:eastAsia="zh-CN"/>
        </w:rPr>
        <w:t>ing.</w:t>
      </w:r>
      <w:r w:rsidRPr="00D70AA8">
        <w:rPr>
          <w:rFonts w:ascii="Montserrat" w:eastAsia="SimSun" w:hAnsi="Montserrat" w:cs="Times New Roman"/>
          <w:b/>
          <w:bCs/>
          <w:lang w:val="ro-RO" w:eastAsia="zh-CN"/>
        </w:rPr>
        <w:t xml:space="preserve"> </w:t>
      </w:r>
      <w:r w:rsidR="00422BE5" w:rsidRPr="00D70AA8">
        <w:rPr>
          <w:rFonts w:ascii="Montserrat" w:eastAsia="SimSun" w:hAnsi="Montserrat" w:cs="Times New Roman"/>
          <w:bCs/>
          <w:lang w:val="ro-RO" w:eastAsia="zh-CN"/>
        </w:rPr>
        <w:t>Szű</w:t>
      </w:r>
      <w:r w:rsidRPr="00D70AA8">
        <w:rPr>
          <w:rFonts w:ascii="Montserrat" w:eastAsia="SimSun" w:hAnsi="Montserrat" w:cs="Times New Roman"/>
          <w:bCs/>
          <w:lang w:val="ro-RO" w:eastAsia="zh-CN"/>
        </w:rPr>
        <w:t>cs Zsigmond</w:t>
      </w:r>
    </w:p>
    <w:p w14:paraId="61221EA2" w14:textId="77777777" w:rsidR="00AD4BE5" w:rsidRPr="00D70AA8" w:rsidRDefault="00AD4BE5" w:rsidP="00203CAD">
      <w:pPr>
        <w:spacing w:after="0" w:line="240" w:lineRule="auto"/>
        <w:rPr>
          <w:rFonts w:ascii="Montserrat" w:eastAsia="SimSun" w:hAnsi="Montserrat" w:cs="Times New Roman"/>
          <w:b/>
          <w:bCs/>
          <w:lang w:val="ro-RO" w:eastAsia="zh-CN"/>
        </w:rPr>
      </w:pPr>
    </w:p>
    <w:p w14:paraId="55838A39" w14:textId="77777777" w:rsidR="009E3900" w:rsidRPr="00D70AA8" w:rsidRDefault="009E3900" w:rsidP="007C6E21">
      <w:pPr>
        <w:spacing w:after="0"/>
        <w:ind w:left="5387" w:firstLine="720"/>
        <w:rPr>
          <w:rFonts w:ascii="Montserrat" w:eastAsia="SimSun" w:hAnsi="Montserrat" w:cs="Times New Roman"/>
          <w:lang w:val="ro-RO" w:eastAsia="zh-CN"/>
        </w:rPr>
      </w:pPr>
      <w:r w:rsidRPr="00D70AA8">
        <w:rPr>
          <w:rFonts w:ascii="Montserrat" w:eastAsia="SimSun" w:hAnsi="Montserrat" w:cs="Times New Roman"/>
          <w:lang w:val="ro-RO" w:eastAsia="zh-CN"/>
        </w:rPr>
        <w:t>Întocmit</w:t>
      </w:r>
      <w:r w:rsidR="007C6E21">
        <w:rPr>
          <w:rFonts w:ascii="Montserrat" w:eastAsia="SimSun" w:hAnsi="Montserrat" w:cs="Times New Roman"/>
          <w:lang w:val="ro-RO" w:eastAsia="zh-CN"/>
        </w:rPr>
        <w:t>,</w:t>
      </w:r>
    </w:p>
    <w:p w14:paraId="325A9456" w14:textId="77777777" w:rsidR="005772C1" w:rsidRDefault="007D776A" w:rsidP="007C6E21">
      <w:pPr>
        <w:spacing w:after="0"/>
        <w:ind w:left="4253" w:hanging="709"/>
        <w:jc w:val="center"/>
        <w:rPr>
          <w:rFonts w:ascii="Montserrat" w:eastAsia="SimSun" w:hAnsi="Montserrat" w:cs="Times New Roman"/>
          <w:lang w:val="ro-RO" w:eastAsia="zh-CN"/>
        </w:rPr>
      </w:pPr>
      <w:r>
        <w:rPr>
          <w:rFonts w:ascii="Montserrat" w:eastAsia="SimSun" w:hAnsi="Montserrat" w:cs="Times New Roman"/>
          <w:lang w:val="ro-RO" w:eastAsia="zh-CN"/>
        </w:rPr>
        <w:t xml:space="preserve">   </w:t>
      </w:r>
      <w:r w:rsidR="009E3900" w:rsidRPr="00D70AA8">
        <w:rPr>
          <w:rFonts w:ascii="Montserrat" w:eastAsia="SimSun" w:hAnsi="Montserrat" w:cs="Times New Roman"/>
          <w:lang w:val="ro-RO" w:eastAsia="zh-CN"/>
        </w:rPr>
        <w:t xml:space="preserve">ing. </w:t>
      </w:r>
      <w:r w:rsidR="00247EDF" w:rsidRPr="00D70AA8">
        <w:rPr>
          <w:rFonts w:ascii="Montserrat" w:eastAsia="SimSun" w:hAnsi="Montserrat" w:cs="Times New Roman"/>
          <w:lang w:val="ro-RO" w:eastAsia="zh-CN"/>
        </w:rPr>
        <w:t>Tar Csaba</w:t>
      </w:r>
    </w:p>
    <w:p w14:paraId="2F7893C1" w14:textId="2DC3E0BC" w:rsidR="00375D0F" w:rsidRDefault="00375D0F" w:rsidP="00375D0F">
      <w:r>
        <w:t xml:space="preserve">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3FC92C47" w14:textId="77777777" w:rsidR="00375D0F" w:rsidRDefault="00375D0F" w:rsidP="00375D0F"/>
    <w:p w14:paraId="360583A6" w14:textId="4E915DAB" w:rsidR="00375D0F" w:rsidRPr="00D70AA8" w:rsidRDefault="00375D0F" w:rsidP="00375D0F">
      <w:pPr>
        <w:rPr>
          <w:rFonts w:ascii="Montserrat" w:hAnsi="Montserrat"/>
          <w:lang w:val="ro-RO"/>
        </w:rPr>
      </w:pP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sectPr w:rsidR="00375D0F" w:rsidRPr="00D70AA8" w:rsidSect="00FB4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F663F" w14:textId="77777777" w:rsidR="00705591" w:rsidRDefault="00705591" w:rsidP="00FC4AD0">
      <w:pPr>
        <w:spacing w:after="0" w:line="240" w:lineRule="auto"/>
      </w:pPr>
      <w:r>
        <w:separator/>
      </w:r>
    </w:p>
  </w:endnote>
  <w:endnote w:type="continuationSeparator" w:id="0">
    <w:p w14:paraId="01241A22" w14:textId="77777777" w:rsidR="00705591" w:rsidRDefault="00705591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90CFC" w14:textId="77777777" w:rsidR="00BF644E" w:rsidRDefault="00BF6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1595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623C5" w14:textId="77777777" w:rsidR="00BF644E" w:rsidRDefault="00864534">
        <w:pPr>
          <w:pStyle w:val="Footer"/>
          <w:jc w:val="right"/>
        </w:pPr>
        <w:r>
          <w:fldChar w:fldCharType="begin"/>
        </w:r>
        <w:r w:rsidR="00BF644E">
          <w:instrText xml:space="preserve"> PAGE   \* MERGEFORMAT </w:instrText>
        </w:r>
        <w:r>
          <w:fldChar w:fldCharType="separate"/>
        </w:r>
        <w:r w:rsidR="002D13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C6F2BD" w14:textId="77777777" w:rsidR="00EF012E" w:rsidRDefault="00EF012E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1FA66" w14:textId="77777777" w:rsidR="00BF644E" w:rsidRDefault="00BF6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48C08" w14:textId="77777777" w:rsidR="00705591" w:rsidRDefault="00705591" w:rsidP="00FC4AD0">
      <w:pPr>
        <w:spacing w:after="0" w:line="240" w:lineRule="auto"/>
      </w:pPr>
      <w:r>
        <w:separator/>
      </w:r>
    </w:p>
  </w:footnote>
  <w:footnote w:type="continuationSeparator" w:id="0">
    <w:p w14:paraId="3F7E8A72" w14:textId="77777777" w:rsidR="00705591" w:rsidRDefault="00705591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FA798" w14:textId="77777777" w:rsidR="00BF644E" w:rsidRDefault="00BF6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717CD" w14:textId="77777777" w:rsidR="00BF644E" w:rsidRDefault="00BF64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B1F94" w14:textId="77777777" w:rsidR="00BF644E" w:rsidRDefault="00BF6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788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A5CB3"/>
    <w:multiLevelType w:val="hybridMultilevel"/>
    <w:tmpl w:val="10D0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B2667A0"/>
    <w:multiLevelType w:val="hybridMultilevel"/>
    <w:tmpl w:val="7B62C9D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5151BDD"/>
    <w:multiLevelType w:val="hybridMultilevel"/>
    <w:tmpl w:val="23F02528"/>
    <w:lvl w:ilvl="0" w:tplc="D36A38E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6AED597B"/>
    <w:multiLevelType w:val="hybridMultilevel"/>
    <w:tmpl w:val="3168F324"/>
    <w:lvl w:ilvl="0" w:tplc="895C0B5C">
      <w:numFmt w:val="bullet"/>
      <w:lvlText w:val="-"/>
      <w:lvlJc w:val="left"/>
      <w:pPr>
        <w:ind w:left="178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781D4980"/>
    <w:multiLevelType w:val="hybridMultilevel"/>
    <w:tmpl w:val="242ABEE6"/>
    <w:lvl w:ilvl="0" w:tplc="895C0B5C">
      <w:numFmt w:val="bullet"/>
      <w:lvlText w:val="-"/>
      <w:lvlJc w:val="left"/>
      <w:pPr>
        <w:ind w:left="1068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33353213">
    <w:abstractNumId w:val="6"/>
  </w:num>
  <w:num w:numId="2" w16cid:durableId="1706638300">
    <w:abstractNumId w:val="4"/>
  </w:num>
  <w:num w:numId="3" w16cid:durableId="618607315">
    <w:abstractNumId w:val="8"/>
  </w:num>
  <w:num w:numId="4" w16cid:durableId="1440418049">
    <w:abstractNumId w:val="1"/>
  </w:num>
  <w:num w:numId="5" w16cid:durableId="1537351136">
    <w:abstractNumId w:val="3"/>
  </w:num>
  <w:num w:numId="6" w16cid:durableId="2111659890">
    <w:abstractNumId w:val="7"/>
  </w:num>
  <w:num w:numId="7" w16cid:durableId="1569875656">
    <w:abstractNumId w:val="10"/>
  </w:num>
  <w:num w:numId="8" w16cid:durableId="1906647820">
    <w:abstractNumId w:val="0"/>
  </w:num>
  <w:num w:numId="9" w16cid:durableId="2077898845">
    <w:abstractNumId w:val="5"/>
  </w:num>
  <w:num w:numId="10" w16cid:durableId="1248466433">
    <w:abstractNumId w:val="2"/>
  </w:num>
  <w:num w:numId="11" w16cid:durableId="1148210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23789"/>
    <w:rsid w:val="00040CC3"/>
    <w:rsid w:val="0004158C"/>
    <w:rsid w:val="00042E1D"/>
    <w:rsid w:val="00044B3C"/>
    <w:rsid w:val="00046B7B"/>
    <w:rsid w:val="0005360A"/>
    <w:rsid w:val="00060E43"/>
    <w:rsid w:val="00066FEB"/>
    <w:rsid w:val="00077AC5"/>
    <w:rsid w:val="0008443E"/>
    <w:rsid w:val="000935AB"/>
    <w:rsid w:val="000951B3"/>
    <w:rsid w:val="000A4097"/>
    <w:rsid w:val="000B3EC2"/>
    <w:rsid w:val="000D42EE"/>
    <w:rsid w:val="000D4D5F"/>
    <w:rsid w:val="000D503E"/>
    <w:rsid w:val="000E3502"/>
    <w:rsid w:val="000E543F"/>
    <w:rsid w:val="000F109B"/>
    <w:rsid w:val="000F6728"/>
    <w:rsid w:val="00107BCB"/>
    <w:rsid w:val="00111215"/>
    <w:rsid w:val="00113EE4"/>
    <w:rsid w:val="00116245"/>
    <w:rsid w:val="00116383"/>
    <w:rsid w:val="00132F94"/>
    <w:rsid w:val="00175B56"/>
    <w:rsid w:val="00180275"/>
    <w:rsid w:val="00192BE8"/>
    <w:rsid w:val="00197F73"/>
    <w:rsid w:val="001A5848"/>
    <w:rsid w:val="001A774B"/>
    <w:rsid w:val="001B0CE1"/>
    <w:rsid w:val="001B5026"/>
    <w:rsid w:val="001C4422"/>
    <w:rsid w:val="001C451D"/>
    <w:rsid w:val="001E72B6"/>
    <w:rsid w:val="001F71F8"/>
    <w:rsid w:val="00200AB9"/>
    <w:rsid w:val="00203CAD"/>
    <w:rsid w:val="002103C0"/>
    <w:rsid w:val="00226D5D"/>
    <w:rsid w:val="002350FA"/>
    <w:rsid w:val="00237462"/>
    <w:rsid w:val="00247374"/>
    <w:rsid w:val="0024766A"/>
    <w:rsid w:val="00247EDF"/>
    <w:rsid w:val="00251CC2"/>
    <w:rsid w:val="00255167"/>
    <w:rsid w:val="00256519"/>
    <w:rsid w:val="0026417B"/>
    <w:rsid w:val="002851AE"/>
    <w:rsid w:val="002A127C"/>
    <w:rsid w:val="002A36E2"/>
    <w:rsid w:val="002A3B6F"/>
    <w:rsid w:val="002A4EA1"/>
    <w:rsid w:val="002C05E6"/>
    <w:rsid w:val="002D13FC"/>
    <w:rsid w:val="002D1CB8"/>
    <w:rsid w:val="002D74E0"/>
    <w:rsid w:val="002D79EF"/>
    <w:rsid w:val="002E2C30"/>
    <w:rsid w:val="002F1E93"/>
    <w:rsid w:val="002F68C9"/>
    <w:rsid w:val="00310E1B"/>
    <w:rsid w:val="00311F90"/>
    <w:rsid w:val="00324545"/>
    <w:rsid w:val="00354E45"/>
    <w:rsid w:val="00367FCA"/>
    <w:rsid w:val="00372D9A"/>
    <w:rsid w:val="00375C80"/>
    <w:rsid w:val="00375D0F"/>
    <w:rsid w:val="00382399"/>
    <w:rsid w:val="00384EDD"/>
    <w:rsid w:val="003916F6"/>
    <w:rsid w:val="00396A3E"/>
    <w:rsid w:val="003A562A"/>
    <w:rsid w:val="003A70C0"/>
    <w:rsid w:val="003B3B6C"/>
    <w:rsid w:val="003C21A2"/>
    <w:rsid w:val="003D4092"/>
    <w:rsid w:val="003D715F"/>
    <w:rsid w:val="003E469C"/>
    <w:rsid w:val="003F4D2E"/>
    <w:rsid w:val="003F4E30"/>
    <w:rsid w:val="00420887"/>
    <w:rsid w:val="00422BE5"/>
    <w:rsid w:val="004242CF"/>
    <w:rsid w:val="00427942"/>
    <w:rsid w:val="0043071A"/>
    <w:rsid w:val="004420A9"/>
    <w:rsid w:val="00442BF9"/>
    <w:rsid w:val="00451E3C"/>
    <w:rsid w:val="00486805"/>
    <w:rsid w:val="00493A74"/>
    <w:rsid w:val="004B0949"/>
    <w:rsid w:val="004B5FDE"/>
    <w:rsid w:val="004E235E"/>
    <w:rsid w:val="004E5B91"/>
    <w:rsid w:val="004E5D4A"/>
    <w:rsid w:val="004E78A0"/>
    <w:rsid w:val="004F13EB"/>
    <w:rsid w:val="004F22A6"/>
    <w:rsid w:val="00513259"/>
    <w:rsid w:val="005156D0"/>
    <w:rsid w:val="00516B40"/>
    <w:rsid w:val="00521851"/>
    <w:rsid w:val="00534170"/>
    <w:rsid w:val="0053510F"/>
    <w:rsid w:val="00535A9A"/>
    <w:rsid w:val="00536031"/>
    <w:rsid w:val="00545E3C"/>
    <w:rsid w:val="005471F7"/>
    <w:rsid w:val="00557F1C"/>
    <w:rsid w:val="00565D04"/>
    <w:rsid w:val="00566B0F"/>
    <w:rsid w:val="0057063A"/>
    <w:rsid w:val="005772C1"/>
    <w:rsid w:val="0057738F"/>
    <w:rsid w:val="005805F9"/>
    <w:rsid w:val="00582E87"/>
    <w:rsid w:val="00583B0A"/>
    <w:rsid w:val="00584286"/>
    <w:rsid w:val="005A3E72"/>
    <w:rsid w:val="005A6F9F"/>
    <w:rsid w:val="005B2E71"/>
    <w:rsid w:val="005B5E7C"/>
    <w:rsid w:val="005B72BD"/>
    <w:rsid w:val="005B756A"/>
    <w:rsid w:val="005C2C17"/>
    <w:rsid w:val="005C5242"/>
    <w:rsid w:val="005C59E3"/>
    <w:rsid w:val="005E67F8"/>
    <w:rsid w:val="00602F12"/>
    <w:rsid w:val="00604559"/>
    <w:rsid w:val="00612AF1"/>
    <w:rsid w:val="00615969"/>
    <w:rsid w:val="006246A1"/>
    <w:rsid w:val="00624DB8"/>
    <w:rsid w:val="006257DE"/>
    <w:rsid w:val="0063247E"/>
    <w:rsid w:val="00641C09"/>
    <w:rsid w:val="00644778"/>
    <w:rsid w:val="00647E56"/>
    <w:rsid w:val="00660287"/>
    <w:rsid w:val="006613FD"/>
    <w:rsid w:val="00665BB1"/>
    <w:rsid w:val="006663B4"/>
    <w:rsid w:val="00674CE0"/>
    <w:rsid w:val="00676786"/>
    <w:rsid w:val="006932B0"/>
    <w:rsid w:val="006A6474"/>
    <w:rsid w:val="006B00DB"/>
    <w:rsid w:val="006B434E"/>
    <w:rsid w:val="006C24B2"/>
    <w:rsid w:val="006C702B"/>
    <w:rsid w:val="006D68D0"/>
    <w:rsid w:val="006D74B8"/>
    <w:rsid w:val="006F1975"/>
    <w:rsid w:val="006F2CC3"/>
    <w:rsid w:val="00705591"/>
    <w:rsid w:val="00707BCB"/>
    <w:rsid w:val="007101FD"/>
    <w:rsid w:val="00717693"/>
    <w:rsid w:val="007202F3"/>
    <w:rsid w:val="00723043"/>
    <w:rsid w:val="0072702E"/>
    <w:rsid w:val="0073049B"/>
    <w:rsid w:val="0073077E"/>
    <w:rsid w:val="00730D2A"/>
    <w:rsid w:val="0073395D"/>
    <w:rsid w:val="007375A2"/>
    <w:rsid w:val="0074297B"/>
    <w:rsid w:val="0074396E"/>
    <w:rsid w:val="00744627"/>
    <w:rsid w:val="0074615B"/>
    <w:rsid w:val="0076204E"/>
    <w:rsid w:val="007621B7"/>
    <w:rsid w:val="007660FD"/>
    <w:rsid w:val="00770718"/>
    <w:rsid w:val="0077712A"/>
    <w:rsid w:val="00786A82"/>
    <w:rsid w:val="00790FEE"/>
    <w:rsid w:val="00792FF4"/>
    <w:rsid w:val="007A09C8"/>
    <w:rsid w:val="007A1A69"/>
    <w:rsid w:val="007A4D38"/>
    <w:rsid w:val="007A5F6D"/>
    <w:rsid w:val="007B024E"/>
    <w:rsid w:val="007C6E21"/>
    <w:rsid w:val="007D64E3"/>
    <w:rsid w:val="007D776A"/>
    <w:rsid w:val="007E2DCF"/>
    <w:rsid w:val="007E37D5"/>
    <w:rsid w:val="007E71EE"/>
    <w:rsid w:val="007E7628"/>
    <w:rsid w:val="007F2E3F"/>
    <w:rsid w:val="007F5097"/>
    <w:rsid w:val="007F51BB"/>
    <w:rsid w:val="00801A44"/>
    <w:rsid w:val="00810A4D"/>
    <w:rsid w:val="00813B1E"/>
    <w:rsid w:val="00823711"/>
    <w:rsid w:val="0083265C"/>
    <w:rsid w:val="00835D16"/>
    <w:rsid w:val="008379B8"/>
    <w:rsid w:val="00841331"/>
    <w:rsid w:val="00841B29"/>
    <w:rsid w:val="00846C61"/>
    <w:rsid w:val="00854EED"/>
    <w:rsid w:val="00856093"/>
    <w:rsid w:val="00862742"/>
    <w:rsid w:val="00864534"/>
    <w:rsid w:val="00877358"/>
    <w:rsid w:val="00877A04"/>
    <w:rsid w:val="0088527C"/>
    <w:rsid w:val="00890156"/>
    <w:rsid w:val="00892995"/>
    <w:rsid w:val="008A2707"/>
    <w:rsid w:val="008A4FDD"/>
    <w:rsid w:val="008B4012"/>
    <w:rsid w:val="008C18B7"/>
    <w:rsid w:val="008C6224"/>
    <w:rsid w:val="008C7215"/>
    <w:rsid w:val="008D0C88"/>
    <w:rsid w:val="008D0DBE"/>
    <w:rsid w:val="008D543E"/>
    <w:rsid w:val="008D7643"/>
    <w:rsid w:val="008E098A"/>
    <w:rsid w:val="008E2D10"/>
    <w:rsid w:val="008E5898"/>
    <w:rsid w:val="008F2ADB"/>
    <w:rsid w:val="008F5194"/>
    <w:rsid w:val="009129A6"/>
    <w:rsid w:val="0092147E"/>
    <w:rsid w:val="00921B6D"/>
    <w:rsid w:val="00922E79"/>
    <w:rsid w:val="00925710"/>
    <w:rsid w:val="00927C03"/>
    <w:rsid w:val="00933658"/>
    <w:rsid w:val="00933D63"/>
    <w:rsid w:val="0094380A"/>
    <w:rsid w:val="00963CE7"/>
    <w:rsid w:val="009733D4"/>
    <w:rsid w:val="00994AC4"/>
    <w:rsid w:val="00996C21"/>
    <w:rsid w:val="009A35E8"/>
    <w:rsid w:val="009B2460"/>
    <w:rsid w:val="009B6620"/>
    <w:rsid w:val="009C28B0"/>
    <w:rsid w:val="009E3900"/>
    <w:rsid w:val="009F74A1"/>
    <w:rsid w:val="00A139C3"/>
    <w:rsid w:val="00A153F5"/>
    <w:rsid w:val="00A20FD4"/>
    <w:rsid w:val="00A24F82"/>
    <w:rsid w:val="00A45E10"/>
    <w:rsid w:val="00A50219"/>
    <w:rsid w:val="00A60B37"/>
    <w:rsid w:val="00A6167D"/>
    <w:rsid w:val="00A65B03"/>
    <w:rsid w:val="00A8602E"/>
    <w:rsid w:val="00A91DC2"/>
    <w:rsid w:val="00A9736C"/>
    <w:rsid w:val="00A97A30"/>
    <w:rsid w:val="00AA0421"/>
    <w:rsid w:val="00AB763C"/>
    <w:rsid w:val="00AD355C"/>
    <w:rsid w:val="00AD4BE5"/>
    <w:rsid w:val="00AF03A8"/>
    <w:rsid w:val="00AF328B"/>
    <w:rsid w:val="00AF3294"/>
    <w:rsid w:val="00B10E8A"/>
    <w:rsid w:val="00B23F7C"/>
    <w:rsid w:val="00B30879"/>
    <w:rsid w:val="00B37CF3"/>
    <w:rsid w:val="00B42BA3"/>
    <w:rsid w:val="00B44F32"/>
    <w:rsid w:val="00B54E39"/>
    <w:rsid w:val="00B61F97"/>
    <w:rsid w:val="00B62C75"/>
    <w:rsid w:val="00B6614D"/>
    <w:rsid w:val="00B77FA9"/>
    <w:rsid w:val="00B86704"/>
    <w:rsid w:val="00B9201F"/>
    <w:rsid w:val="00B93387"/>
    <w:rsid w:val="00B935DA"/>
    <w:rsid w:val="00BA47E8"/>
    <w:rsid w:val="00BB75A8"/>
    <w:rsid w:val="00BB7867"/>
    <w:rsid w:val="00BC0CCF"/>
    <w:rsid w:val="00BC2A77"/>
    <w:rsid w:val="00BE0C2C"/>
    <w:rsid w:val="00BE76A0"/>
    <w:rsid w:val="00BF5637"/>
    <w:rsid w:val="00BF5838"/>
    <w:rsid w:val="00BF644E"/>
    <w:rsid w:val="00C03A96"/>
    <w:rsid w:val="00C05691"/>
    <w:rsid w:val="00C060C8"/>
    <w:rsid w:val="00C07B57"/>
    <w:rsid w:val="00C1792E"/>
    <w:rsid w:val="00C22525"/>
    <w:rsid w:val="00C26040"/>
    <w:rsid w:val="00C34C06"/>
    <w:rsid w:val="00C37C6F"/>
    <w:rsid w:val="00C40938"/>
    <w:rsid w:val="00C42E45"/>
    <w:rsid w:val="00C44842"/>
    <w:rsid w:val="00C500EB"/>
    <w:rsid w:val="00C53398"/>
    <w:rsid w:val="00C61768"/>
    <w:rsid w:val="00C63F62"/>
    <w:rsid w:val="00C75BDA"/>
    <w:rsid w:val="00C76751"/>
    <w:rsid w:val="00C77E1E"/>
    <w:rsid w:val="00C80136"/>
    <w:rsid w:val="00C82FCE"/>
    <w:rsid w:val="00C8631C"/>
    <w:rsid w:val="00C90272"/>
    <w:rsid w:val="00C93F3E"/>
    <w:rsid w:val="00C96524"/>
    <w:rsid w:val="00C96F44"/>
    <w:rsid w:val="00CB7997"/>
    <w:rsid w:val="00CB7DF9"/>
    <w:rsid w:val="00CC5DE9"/>
    <w:rsid w:val="00CD3497"/>
    <w:rsid w:val="00CD7598"/>
    <w:rsid w:val="00CE3577"/>
    <w:rsid w:val="00CE6B6F"/>
    <w:rsid w:val="00D011AD"/>
    <w:rsid w:val="00D0717E"/>
    <w:rsid w:val="00D07541"/>
    <w:rsid w:val="00D14680"/>
    <w:rsid w:val="00D14A3D"/>
    <w:rsid w:val="00D16804"/>
    <w:rsid w:val="00D20909"/>
    <w:rsid w:val="00D34068"/>
    <w:rsid w:val="00D465ED"/>
    <w:rsid w:val="00D46BE4"/>
    <w:rsid w:val="00D578A1"/>
    <w:rsid w:val="00D6207B"/>
    <w:rsid w:val="00D63455"/>
    <w:rsid w:val="00D70AA8"/>
    <w:rsid w:val="00D759C6"/>
    <w:rsid w:val="00D76474"/>
    <w:rsid w:val="00D820AD"/>
    <w:rsid w:val="00D85F46"/>
    <w:rsid w:val="00D876DA"/>
    <w:rsid w:val="00D90159"/>
    <w:rsid w:val="00D9370A"/>
    <w:rsid w:val="00DA2150"/>
    <w:rsid w:val="00DB1EA3"/>
    <w:rsid w:val="00DC2B64"/>
    <w:rsid w:val="00DC3B5E"/>
    <w:rsid w:val="00DC7023"/>
    <w:rsid w:val="00DD2780"/>
    <w:rsid w:val="00DD5F74"/>
    <w:rsid w:val="00DE1F15"/>
    <w:rsid w:val="00DE33FF"/>
    <w:rsid w:val="00E001D3"/>
    <w:rsid w:val="00E01C52"/>
    <w:rsid w:val="00E11FB6"/>
    <w:rsid w:val="00E1430E"/>
    <w:rsid w:val="00E2249B"/>
    <w:rsid w:val="00E34E91"/>
    <w:rsid w:val="00E458BD"/>
    <w:rsid w:val="00E46B53"/>
    <w:rsid w:val="00E62F88"/>
    <w:rsid w:val="00E70782"/>
    <w:rsid w:val="00E70AE5"/>
    <w:rsid w:val="00E8526A"/>
    <w:rsid w:val="00E955B0"/>
    <w:rsid w:val="00EA1BAE"/>
    <w:rsid w:val="00EA1DD9"/>
    <w:rsid w:val="00EB212C"/>
    <w:rsid w:val="00EB2BA8"/>
    <w:rsid w:val="00EC1D96"/>
    <w:rsid w:val="00EC4127"/>
    <w:rsid w:val="00EC6048"/>
    <w:rsid w:val="00ED1E55"/>
    <w:rsid w:val="00ED56BC"/>
    <w:rsid w:val="00EE543B"/>
    <w:rsid w:val="00EF012E"/>
    <w:rsid w:val="00EF60BC"/>
    <w:rsid w:val="00EF6CFA"/>
    <w:rsid w:val="00F03376"/>
    <w:rsid w:val="00F11302"/>
    <w:rsid w:val="00F12E81"/>
    <w:rsid w:val="00F26590"/>
    <w:rsid w:val="00F34200"/>
    <w:rsid w:val="00F40DE7"/>
    <w:rsid w:val="00F41D4D"/>
    <w:rsid w:val="00F46083"/>
    <w:rsid w:val="00F46995"/>
    <w:rsid w:val="00F46F15"/>
    <w:rsid w:val="00F62B43"/>
    <w:rsid w:val="00F63508"/>
    <w:rsid w:val="00F678B7"/>
    <w:rsid w:val="00F74393"/>
    <w:rsid w:val="00F81CCE"/>
    <w:rsid w:val="00F82D1F"/>
    <w:rsid w:val="00F8384D"/>
    <w:rsid w:val="00F86FC7"/>
    <w:rsid w:val="00F90399"/>
    <w:rsid w:val="00F918C6"/>
    <w:rsid w:val="00F93EB9"/>
    <w:rsid w:val="00FA5811"/>
    <w:rsid w:val="00FB37E7"/>
    <w:rsid w:val="00FB44C8"/>
    <w:rsid w:val="00FB6701"/>
    <w:rsid w:val="00FC4AD0"/>
    <w:rsid w:val="00FD1ADE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93BC8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paragraph" w:styleId="PlainText">
    <w:name w:val="Plain Text"/>
    <w:basedOn w:val="Normal"/>
    <w:link w:val="PlainTextChar"/>
    <w:rsid w:val="009257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925710"/>
    <w:rPr>
      <w:rFonts w:ascii="Courier New" w:eastAsia="Times New Roman" w:hAnsi="Courier New" w:cs="Courier New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8DD6-CD19-42A0-8D65-1D53C3E2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Loredana Giurgiu</cp:lastModifiedBy>
  <cp:revision>154</cp:revision>
  <cp:lastPrinted>2018-08-24T07:47:00Z</cp:lastPrinted>
  <dcterms:created xsi:type="dcterms:W3CDTF">2019-10-24T08:41:00Z</dcterms:created>
  <dcterms:modified xsi:type="dcterms:W3CDTF">2024-10-03T06:09:00Z</dcterms:modified>
</cp:coreProperties>
</file>