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C7DE605" w14:textId="34DFF088" w:rsidR="002741EA" w:rsidRPr="00EC302F" w:rsidRDefault="00000000" w:rsidP="00623A51">
      <w:pPr>
        <w:spacing w:line="240" w:lineRule="auto"/>
        <w:jc w:val="both"/>
        <w:rPr>
          <w:b/>
          <w:bCs/>
          <w:sz w:val="28"/>
          <w:szCs w:val="28"/>
        </w:rPr>
      </w:pPr>
      <w:r>
        <w:rPr>
          <w:sz w:val="28"/>
          <w:szCs w:val="28"/>
        </w:rPr>
        <w:pict w14:anchorId="0F3A7E54">
          <v:rect id="Text Box 2" o:spid="_x0000_s2050" style="position:absolute;left:0;text-align:left;margin-left:1386.35pt;margin-top:12.95pt;width:433.05pt;height:75pt;z-index:251659776;visibility:visible;mso-position-horizontal:right;mso-position-horizont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" stroked="f">
            <v:textbox style="mso-next-textbox:#Text Box 2" inset="0,0,0,0">
              <w:txbxContent>
                <w:p w14:paraId="1CEB2813" w14:textId="77777777" w:rsidR="00575348" w:rsidRPr="00EC302F" w:rsidRDefault="006226B0" w:rsidP="002741EA">
                  <w:pPr>
                    <w:pStyle w:val="BodyText"/>
                    <w:rPr>
                      <w:sz w:val="28"/>
                      <w:szCs w:val="28"/>
                    </w:rPr>
                  </w:pPr>
                  <w:r w:rsidRPr="00EC302F">
                    <w:rPr>
                      <w:sz w:val="28"/>
                      <w:szCs w:val="28"/>
                    </w:rPr>
                    <w:t>ROMÂNIA</w:t>
                  </w:r>
                </w:p>
                <w:p w14:paraId="046D1F66" w14:textId="77777777" w:rsidR="00575348" w:rsidRPr="00EC302F" w:rsidRDefault="006226B0" w:rsidP="002741EA">
                  <w:pPr>
                    <w:spacing w:after="0"/>
                    <w:rPr>
                      <w:sz w:val="28"/>
                      <w:szCs w:val="28"/>
                    </w:rPr>
                  </w:pPr>
                  <w:r w:rsidRPr="00EC302F">
                    <w:rPr>
                      <w:sz w:val="28"/>
                      <w:szCs w:val="28"/>
                    </w:rPr>
                    <w:t>JUDEŢUL SATU MARE</w:t>
                  </w:r>
                </w:p>
                <w:p w14:paraId="695A2BE6" w14:textId="77777777" w:rsidR="00575348" w:rsidRPr="00EC302F" w:rsidRDefault="006226B0" w:rsidP="002741EA">
                  <w:pPr>
                    <w:spacing w:after="0"/>
                    <w:rPr>
                      <w:sz w:val="28"/>
                      <w:szCs w:val="28"/>
                    </w:rPr>
                  </w:pPr>
                  <w:r w:rsidRPr="00EC302F">
                    <w:rPr>
                      <w:sz w:val="28"/>
                      <w:szCs w:val="28"/>
                    </w:rPr>
                    <w:t xml:space="preserve">CONSILIUL LOCAL AL </w:t>
                  </w:r>
                </w:p>
                <w:p w14:paraId="4352F7F6" w14:textId="77777777" w:rsidR="00575348" w:rsidRPr="00EC302F" w:rsidRDefault="006226B0" w:rsidP="002741EA">
                  <w:pPr>
                    <w:spacing w:after="0"/>
                    <w:rPr>
                      <w:sz w:val="28"/>
                      <w:szCs w:val="28"/>
                    </w:rPr>
                  </w:pPr>
                  <w:r w:rsidRPr="00EC302F">
                    <w:rPr>
                      <w:sz w:val="28"/>
                      <w:szCs w:val="28"/>
                    </w:rPr>
                    <w:t>MUNICIPIULUI SATU MARE</w:t>
                  </w:r>
                </w:p>
              </w:txbxContent>
            </v:textbox>
            <w10:wrap type="square" anchorx="margin"/>
          </v:rect>
        </w:pict>
      </w:r>
      <w:r w:rsidR="006226B0" w:rsidRPr="00EC302F">
        <w:rPr>
          <w:noProof/>
          <w:sz w:val="28"/>
          <w:szCs w:val="28"/>
          <w:lang w:eastAsia="ro-RO"/>
        </w:rPr>
        <w:drawing>
          <wp:inline distT="0" distB="0" distL="0" distR="0" wp14:anchorId="520D1443" wp14:editId="5ACF2D93">
            <wp:extent cx="776080" cy="1158328"/>
            <wp:effectExtent l="19050" t="0" r="4970" b="0"/>
            <wp:docPr id="1" name="Picture Frame 10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Frame 1026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2704" cy="11682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226B0" w:rsidRPr="00EC302F">
        <w:rPr>
          <w:sz w:val="28"/>
          <w:szCs w:val="28"/>
        </w:rPr>
        <w:t xml:space="preserve">   </w:t>
      </w:r>
    </w:p>
    <w:p w14:paraId="6D71A0DA" w14:textId="38332F4D" w:rsidR="00575348" w:rsidRPr="00EC302F" w:rsidRDefault="006226B0" w:rsidP="007B642A">
      <w:pPr>
        <w:spacing w:after="0" w:line="240" w:lineRule="auto"/>
        <w:jc w:val="center"/>
        <w:rPr>
          <w:b/>
          <w:sz w:val="28"/>
          <w:szCs w:val="28"/>
        </w:rPr>
      </w:pPr>
      <w:r w:rsidRPr="00EC302F">
        <w:rPr>
          <w:b/>
          <w:sz w:val="28"/>
          <w:szCs w:val="28"/>
        </w:rPr>
        <w:t>HOTĂRÂRE</w:t>
      </w:r>
      <w:r w:rsidR="00190CAC" w:rsidRPr="00EC302F">
        <w:rPr>
          <w:b/>
          <w:sz w:val="28"/>
          <w:szCs w:val="28"/>
        </w:rPr>
        <w:t>A NR.</w:t>
      </w:r>
      <w:r w:rsidR="00AC50AC" w:rsidRPr="00EC302F">
        <w:rPr>
          <w:b/>
          <w:sz w:val="28"/>
          <w:szCs w:val="28"/>
        </w:rPr>
        <w:t xml:space="preserve"> </w:t>
      </w:r>
      <w:r w:rsidR="00623A51">
        <w:rPr>
          <w:b/>
          <w:sz w:val="28"/>
          <w:szCs w:val="28"/>
        </w:rPr>
        <w:t>151/15.05.2024</w:t>
      </w:r>
    </w:p>
    <w:p w14:paraId="3B34AD6D" w14:textId="0A4B1FFA" w:rsidR="00655C28" w:rsidRPr="00EC302F" w:rsidRDefault="00D330FB" w:rsidP="00355001">
      <w:pPr>
        <w:spacing w:after="0"/>
        <w:jc w:val="center"/>
        <w:rPr>
          <w:b/>
          <w:sz w:val="28"/>
          <w:szCs w:val="28"/>
        </w:rPr>
      </w:pPr>
      <w:r w:rsidRPr="00EC302F">
        <w:rPr>
          <w:b/>
          <w:sz w:val="28"/>
          <w:szCs w:val="28"/>
        </w:rPr>
        <w:t>privind actualiz</w:t>
      </w:r>
      <w:r w:rsidR="00432CB5" w:rsidRPr="00EC302F">
        <w:rPr>
          <w:b/>
          <w:sz w:val="28"/>
          <w:szCs w:val="28"/>
        </w:rPr>
        <w:t>area</w:t>
      </w:r>
      <w:r w:rsidRPr="00EC302F">
        <w:rPr>
          <w:b/>
          <w:sz w:val="28"/>
          <w:szCs w:val="28"/>
        </w:rPr>
        <w:t xml:space="preserve"> indicatorilor </w:t>
      </w:r>
      <w:proofErr w:type="spellStart"/>
      <w:r w:rsidRPr="00EC302F">
        <w:rPr>
          <w:b/>
          <w:sz w:val="28"/>
          <w:szCs w:val="28"/>
        </w:rPr>
        <w:t>tehnico</w:t>
      </w:r>
      <w:proofErr w:type="spellEnd"/>
      <w:r w:rsidRPr="00EC302F">
        <w:rPr>
          <w:b/>
          <w:sz w:val="28"/>
          <w:szCs w:val="28"/>
        </w:rPr>
        <w:t xml:space="preserve">-economici la obiectivul de </w:t>
      </w:r>
      <w:proofErr w:type="spellStart"/>
      <w:r w:rsidRPr="00EC302F">
        <w:rPr>
          <w:b/>
          <w:sz w:val="28"/>
          <w:szCs w:val="28"/>
        </w:rPr>
        <w:t>investiţie</w:t>
      </w:r>
      <w:proofErr w:type="spellEnd"/>
      <w:r w:rsidR="00DF1F31" w:rsidRPr="00EC302F">
        <w:rPr>
          <w:b/>
          <w:sz w:val="28"/>
          <w:szCs w:val="28"/>
        </w:rPr>
        <w:t xml:space="preserve">: </w:t>
      </w:r>
    </w:p>
    <w:p w14:paraId="0B5AE9B9" w14:textId="77777777" w:rsidR="00A122F3" w:rsidRDefault="00410AD2" w:rsidP="00410AD2">
      <w:pPr>
        <w:spacing w:after="0" w:line="240" w:lineRule="auto"/>
        <w:jc w:val="center"/>
        <w:rPr>
          <w:b/>
          <w:sz w:val="28"/>
          <w:szCs w:val="28"/>
        </w:rPr>
      </w:pPr>
      <w:r w:rsidRPr="00EC302F">
        <w:rPr>
          <w:b/>
          <w:sz w:val="28"/>
          <w:szCs w:val="28"/>
        </w:rPr>
        <w:t xml:space="preserve">Transformarea zonei degradate malurile Someșului între cele 2 poduri </w:t>
      </w:r>
    </w:p>
    <w:p w14:paraId="3D89F991" w14:textId="1EAA6E6C" w:rsidR="00272BDD" w:rsidRPr="00EC302F" w:rsidRDefault="00410AD2" w:rsidP="00410AD2">
      <w:pPr>
        <w:spacing w:after="0" w:line="240" w:lineRule="auto"/>
        <w:jc w:val="center"/>
        <w:rPr>
          <w:b/>
          <w:sz w:val="28"/>
          <w:szCs w:val="28"/>
        </w:rPr>
      </w:pPr>
      <w:r w:rsidRPr="00EC302F">
        <w:rPr>
          <w:b/>
          <w:sz w:val="28"/>
          <w:szCs w:val="28"/>
        </w:rPr>
        <w:t>în zonă de petrecere a timpului liber pentru comunitate</w:t>
      </w:r>
    </w:p>
    <w:p w14:paraId="7137FD86" w14:textId="77777777" w:rsidR="00272BDD" w:rsidRPr="00EC302F" w:rsidRDefault="00272BDD" w:rsidP="00D41A2C">
      <w:pPr>
        <w:spacing w:after="0" w:line="240" w:lineRule="auto"/>
        <w:jc w:val="both"/>
        <w:rPr>
          <w:b/>
          <w:sz w:val="28"/>
          <w:szCs w:val="28"/>
        </w:rPr>
      </w:pPr>
    </w:p>
    <w:p w14:paraId="0C05F352" w14:textId="63134635" w:rsidR="00575348" w:rsidRPr="00EC302F" w:rsidRDefault="006226B0" w:rsidP="00D41A2C">
      <w:pPr>
        <w:spacing w:after="0" w:line="240" w:lineRule="auto"/>
        <w:ind w:firstLine="720"/>
        <w:jc w:val="both"/>
        <w:rPr>
          <w:sz w:val="28"/>
          <w:szCs w:val="28"/>
        </w:rPr>
      </w:pPr>
      <w:r w:rsidRPr="00EC302F">
        <w:rPr>
          <w:sz w:val="28"/>
          <w:szCs w:val="28"/>
        </w:rPr>
        <w:t>Consiliul Local al Municipiului Satu Mare</w:t>
      </w:r>
      <w:r w:rsidR="00D41A2C" w:rsidRPr="00EC302F">
        <w:rPr>
          <w:sz w:val="28"/>
          <w:szCs w:val="28"/>
        </w:rPr>
        <w:t>,</w:t>
      </w:r>
    </w:p>
    <w:p w14:paraId="5B544B28" w14:textId="39C5126F" w:rsidR="0099530F" w:rsidRPr="00EC302F" w:rsidRDefault="00236AE9" w:rsidP="0099530F">
      <w:pPr>
        <w:tabs>
          <w:tab w:val="left" w:pos="993"/>
        </w:tabs>
        <w:spacing w:after="0" w:line="240" w:lineRule="auto"/>
        <w:ind w:firstLine="720"/>
        <w:jc w:val="both"/>
        <w:rPr>
          <w:sz w:val="28"/>
          <w:szCs w:val="28"/>
        </w:rPr>
      </w:pPr>
      <w:r w:rsidRPr="00EC302F">
        <w:rPr>
          <w:sz w:val="28"/>
          <w:szCs w:val="28"/>
        </w:rPr>
        <w:t>Analizând proiectul</w:t>
      </w:r>
      <w:r w:rsidR="005D17AD" w:rsidRPr="00EC302F">
        <w:rPr>
          <w:sz w:val="28"/>
          <w:szCs w:val="28"/>
        </w:rPr>
        <w:t xml:space="preserve"> de hotărâre nr.</w:t>
      </w:r>
      <w:r w:rsidR="00EC302F" w:rsidRPr="00EC302F">
        <w:t xml:space="preserve"> </w:t>
      </w:r>
      <w:r w:rsidR="00EC302F" w:rsidRPr="00EC302F">
        <w:rPr>
          <w:sz w:val="28"/>
          <w:szCs w:val="28"/>
        </w:rPr>
        <w:t>29.385/13.05.2024</w:t>
      </w:r>
      <w:r w:rsidR="001C772B" w:rsidRPr="00EC302F">
        <w:rPr>
          <w:sz w:val="28"/>
          <w:szCs w:val="28"/>
        </w:rPr>
        <w:t xml:space="preserve">, </w:t>
      </w:r>
      <w:r w:rsidRPr="00EC302F">
        <w:rPr>
          <w:sz w:val="28"/>
          <w:szCs w:val="28"/>
        </w:rPr>
        <w:t>referatul de aprobare al</w:t>
      </w:r>
      <w:r w:rsidR="00462A56" w:rsidRPr="00EC302F">
        <w:rPr>
          <w:sz w:val="28"/>
          <w:szCs w:val="28"/>
        </w:rPr>
        <w:t xml:space="preserve"> </w:t>
      </w:r>
      <w:r w:rsidR="00F96ECC" w:rsidRPr="00EC302F">
        <w:rPr>
          <w:sz w:val="28"/>
          <w:szCs w:val="28"/>
        </w:rPr>
        <w:t>inițiatorului</w:t>
      </w:r>
      <w:r w:rsidRPr="00EC302F">
        <w:rPr>
          <w:sz w:val="28"/>
          <w:szCs w:val="28"/>
        </w:rPr>
        <w:t>, înregistrat sub nr.</w:t>
      </w:r>
      <w:r w:rsidR="0088204A" w:rsidRPr="00EC302F">
        <w:rPr>
          <w:sz w:val="28"/>
          <w:szCs w:val="28"/>
        </w:rPr>
        <w:t xml:space="preserve"> </w:t>
      </w:r>
      <w:r w:rsidR="00733214" w:rsidRPr="00EC302F">
        <w:rPr>
          <w:sz w:val="28"/>
          <w:szCs w:val="28"/>
        </w:rPr>
        <w:t>29.387</w:t>
      </w:r>
      <w:r w:rsidR="0088204A" w:rsidRPr="00EC302F">
        <w:rPr>
          <w:sz w:val="28"/>
          <w:szCs w:val="28"/>
        </w:rPr>
        <w:t>/</w:t>
      </w:r>
      <w:r w:rsidR="007D77EF" w:rsidRPr="00EC302F">
        <w:rPr>
          <w:sz w:val="28"/>
          <w:szCs w:val="28"/>
        </w:rPr>
        <w:t>13</w:t>
      </w:r>
      <w:r w:rsidR="0088204A" w:rsidRPr="00EC302F">
        <w:rPr>
          <w:sz w:val="28"/>
          <w:szCs w:val="28"/>
        </w:rPr>
        <w:t>.</w:t>
      </w:r>
      <w:r w:rsidR="006001AC" w:rsidRPr="00EC302F">
        <w:rPr>
          <w:sz w:val="28"/>
          <w:szCs w:val="28"/>
        </w:rPr>
        <w:t>0</w:t>
      </w:r>
      <w:r w:rsidR="007D77EF" w:rsidRPr="00EC302F">
        <w:rPr>
          <w:sz w:val="28"/>
          <w:szCs w:val="28"/>
        </w:rPr>
        <w:t>5</w:t>
      </w:r>
      <w:r w:rsidR="0088204A" w:rsidRPr="00EC302F">
        <w:rPr>
          <w:sz w:val="28"/>
          <w:szCs w:val="28"/>
        </w:rPr>
        <w:t>.202</w:t>
      </w:r>
      <w:r w:rsidR="007D77EF" w:rsidRPr="00EC302F">
        <w:rPr>
          <w:sz w:val="28"/>
          <w:szCs w:val="28"/>
        </w:rPr>
        <w:t>4</w:t>
      </w:r>
      <w:r w:rsidR="00DF7C49" w:rsidRPr="00EC302F">
        <w:rPr>
          <w:sz w:val="28"/>
          <w:szCs w:val="28"/>
        </w:rPr>
        <w:t>,</w:t>
      </w:r>
      <w:r w:rsidRPr="00EC302F">
        <w:rPr>
          <w:color w:val="FF0000"/>
          <w:sz w:val="28"/>
          <w:szCs w:val="28"/>
        </w:rPr>
        <w:t xml:space="preserve"> </w:t>
      </w:r>
      <w:r w:rsidR="005F1EC2" w:rsidRPr="00EC302F">
        <w:rPr>
          <w:sz w:val="28"/>
          <w:szCs w:val="28"/>
        </w:rPr>
        <w:t>raportul de specialitate</w:t>
      </w:r>
      <w:r w:rsidRPr="00EC302F">
        <w:rPr>
          <w:sz w:val="28"/>
          <w:szCs w:val="28"/>
        </w:rPr>
        <w:t xml:space="preserve"> </w:t>
      </w:r>
      <w:r w:rsidR="005D17AD" w:rsidRPr="00EC302F">
        <w:rPr>
          <w:sz w:val="28"/>
          <w:szCs w:val="28"/>
        </w:rPr>
        <w:t xml:space="preserve">comun </w:t>
      </w:r>
      <w:r w:rsidRPr="00EC302F">
        <w:rPr>
          <w:sz w:val="28"/>
          <w:szCs w:val="28"/>
        </w:rPr>
        <w:t>al</w:t>
      </w:r>
      <w:r w:rsidR="005D17AD" w:rsidRPr="00EC302F">
        <w:rPr>
          <w:sz w:val="28"/>
          <w:szCs w:val="28"/>
        </w:rPr>
        <w:t xml:space="preserve"> </w:t>
      </w:r>
      <w:r w:rsidR="00355001" w:rsidRPr="00EC302F">
        <w:rPr>
          <w:sz w:val="28"/>
          <w:szCs w:val="28"/>
        </w:rPr>
        <w:t>Direcției</w:t>
      </w:r>
      <w:r w:rsidR="005D17AD" w:rsidRPr="00EC302F">
        <w:rPr>
          <w:sz w:val="28"/>
          <w:szCs w:val="28"/>
        </w:rPr>
        <w:t xml:space="preserve"> Economice </w:t>
      </w:r>
      <w:r w:rsidR="00355001" w:rsidRPr="00EC302F">
        <w:rPr>
          <w:sz w:val="28"/>
          <w:szCs w:val="28"/>
        </w:rPr>
        <w:t>și</w:t>
      </w:r>
      <w:r w:rsidR="005D17AD" w:rsidRPr="00EC302F">
        <w:rPr>
          <w:sz w:val="28"/>
          <w:szCs w:val="28"/>
        </w:rPr>
        <w:t xml:space="preserve"> al</w:t>
      </w:r>
      <w:r w:rsidRPr="00EC302F">
        <w:rPr>
          <w:sz w:val="28"/>
          <w:szCs w:val="28"/>
        </w:rPr>
        <w:t xml:space="preserve"> Serviciului </w:t>
      </w:r>
      <w:bookmarkStart w:id="0" w:name="_Hlk109903656"/>
      <w:r w:rsidR="00BC4F88" w:rsidRPr="00EC302F">
        <w:rPr>
          <w:sz w:val="28"/>
          <w:szCs w:val="28"/>
        </w:rPr>
        <w:t>scriere, implementare și monitorizare proiecte</w:t>
      </w:r>
      <w:bookmarkEnd w:id="0"/>
      <w:r w:rsidR="00A122F3">
        <w:rPr>
          <w:sz w:val="28"/>
          <w:szCs w:val="28"/>
        </w:rPr>
        <w:t>,</w:t>
      </w:r>
      <w:r w:rsidR="00C97BDE" w:rsidRPr="00EC302F">
        <w:rPr>
          <w:sz w:val="28"/>
          <w:szCs w:val="28"/>
        </w:rPr>
        <w:t xml:space="preserve"> înregistrat sub nr.</w:t>
      </w:r>
      <w:r w:rsidR="0088204A" w:rsidRPr="00EC302F">
        <w:rPr>
          <w:sz w:val="28"/>
          <w:szCs w:val="28"/>
        </w:rPr>
        <w:t xml:space="preserve"> </w:t>
      </w:r>
      <w:r w:rsidR="00733214" w:rsidRPr="00EC302F">
        <w:rPr>
          <w:sz w:val="28"/>
          <w:szCs w:val="28"/>
        </w:rPr>
        <w:t>29.391</w:t>
      </w:r>
      <w:r w:rsidR="0088204A" w:rsidRPr="00EC302F">
        <w:rPr>
          <w:sz w:val="28"/>
          <w:szCs w:val="28"/>
        </w:rPr>
        <w:t>/</w:t>
      </w:r>
      <w:r w:rsidR="007D77EF" w:rsidRPr="00EC302F">
        <w:rPr>
          <w:sz w:val="28"/>
          <w:szCs w:val="28"/>
        </w:rPr>
        <w:t>13</w:t>
      </w:r>
      <w:r w:rsidR="0088204A" w:rsidRPr="00EC302F">
        <w:rPr>
          <w:sz w:val="28"/>
          <w:szCs w:val="28"/>
        </w:rPr>
        <w:t>.</w:t>
      </w:r>
      <w:r w:rsidR="006001AC" w:rsidRPr="00EC302F">
        <w:rPr>
          <w:sz w:val="28"/>
          <w:szCs w:val="28"/>
        </w:rPr>
        <w:t>0</w:t>
      </w:r>
      <w:r w:rsidR="007D77EF" w:rsidRPr="00EC302F">
        <w:rPr>
          <w:sz w:val="28"/>
          <w:szCs w:val="28"/>
        </w:rPr>
        <w:t>5</w:t>
      </w:r>
      <w:r w:rsidR="0088204A" w:rsidRPr="00EC302F">
        <w:rPr>
          <w:sz w:val="28"/>
          <w:szCs w:val="28"/>
        </w:rPr>
        <w:t>.202</w:t>
      </w:r>
      <w:r w:rsidR="007D77EF" w:rsidRPr="00EC302F">
        <w:rPr>
          <w:sz w:val="28"/>
          <w:szCs w:val="28"/>
        </w:rPr>
        <w:t>4</w:t>
      </w:r>
      <w:r w:rsidR="004D3379" w:rsidRPr="00EC302F">
        <w:rPr>
          <w:sz w:val="28"/>
          <w:szCs w:val="28"/>
        </w:rPr>
        <w:t>,</w:t>
      </w:r>
      <w:r w:rsidR="006B2FFD" w:rsidRPr="00EC302F">
        <w:rPr>
          <w:sz w:val="28"/>
          <w:szCs w:val="28"/>
        </w:rPr>
        <w:t xml:space="preserve"> </w:t>
      </w:r>
      <w:r w:rsidR="007B642A" w:rsidRPr="00EC302F">
        <w:rPr>
          <w:sz w:val="28"/>
          <w:szCs w:val="28"/>
        </w:rPr>
        <w:t>avizel</w:t>
      </w:r>
      <w:r w:rsidR="009A6BB3" w:rsidRPr="00EC302F">
        <w:rPr>
          <w:sz w:val="28"/>
          <w:szCs w:val="28"/>
        </w:rPr>
        <w:t>e</w:t>
      </w:r>
      <w:r w:rsidR="007B642A" w:rsidRPr="00EC302F">
        <w:rPr>
          <w:sz w:val="28"/>
          <w:szCs w:val="28"/>
        </w:rPr>
        <w:t xml:space="preserve"> comisiilor de specialitate ale Consiliului Local Satu Mare,</w:t>
      </w:r>
    </w:p>
    <w:p w14:paraId="4BD42A7A" w14:textId="4CC920FF" w:rsidR="0086241E" w:rsidRPr="00EC302F" w:rsidRDefault="0086241E" w:rsidP="0099530F">
      <w:pPr>
        <w:tabs>
          <w:tab w:val="left" w:pos="993"/>
        </w:tabs>
        <w:spacing w:after="0" w:line="240" w:lineRule="auto"/>
        <w:ind w:firstLine="720"/>
        <w:jc w:val="both"/>
        <w:rPr>
          <w:sz w:val="28"/>
          <w:szCs w:val="28"/>
        </w:rPr>
      </w:pPr>
      <w:r w:rsidRPr="00EC302F">
        <w:rPr>
          <w:sz w:val="28"/>
          <w:szCs w:val="28"/>
        </w:rPr>
        <w:t xml:space="preserve">Având în vedere procesul verbal al comisiei </w:t>
      </w:r>
      <w:proofErr w:type="spellStart"/>
      <w:r w:rsidRPr="00EC302F">
        <w:rPr>
          <w:sz w:val="28"/>
          <w:szCs w:val="28"/>
        </w:rPr>
        <w:t>tehnico</w:t>
      </w:r>
      <w:proofErr w:type="spellEnd"/>
      <w:r w:rsidR="00623A51">
        <w:rPr>
          <w:sz w:val="28"/>
          <w:szCs w:val="28"/>
        </w:rPr>
        <w:t xml:space="preserve"> </w:t>
      </w:r>
      <w:r w:rsidR="004D5885">
        <w:rPr>
          <w:sz w:val="28"/>
          <w:szCs w:val="28"/>
        </w:rPr>
        <w:t>–</w:t>
      </w:r>
      <w:r w:rsidR="00623A51">
        <w:rPr>
          <w:sz w:val="28"/>
          <w:szCs w:val="28"/>
        </w:rPr>
        <w:t xml:space="preserve"> </w:t>
      </w:r>
      <w:r w:rsidRPr="00EC302F">
        <w:rPr>
          <w:sz w:val="28"/>
          <w:szCs w:val="28"/>
        </w:rPr>
        <w:t>economice</w:t>
      </w:r>
      <w:r w:rsidR="004D5885">
        <w:rPr>
          <w:sz w:val="28"/>
          <w:szCs w:val="28"/>
        </w:rPr>
        <w:t>,</w:t>
      </w:r>
      <w:r w:rsidR="0037246A" w:rsidRPr="00EC302F">
        <w:rPr>
          <w:sz w:val="28"/>
          <w:szCs w:val="28"/>
        </w:rPr>
        <w:t xml:space="preserve"> înregistrat cu </w:t>
      </w:r>
      <w:r w:rsidR="00623A51">
        <w:rPr>
          <w:sz w:val="28"/>
          <w:szCs w:val="28"/>
        </w:rPr>
        <w:t xml:space="preserve">                </w:t>
      </w:r>
      <w:r w:rsidR="0037246A" w:rsidRPr="00EC302F">
        <w:rPr>
          <w:sz w:val="28"/>
          <w:szCs w:val="28"/>
        </w:rPr>
        <w:t xml:space="preserve">nr. </w:t>
      </w:r>
      <w:r w:rsidR="00BB463E" w:rsidRPr="00EC302F">
        <w:rPr>
          <w:sz w:val="28"/>
          <w:szCs w:val="28"/>
        </w:rPr>
        <w:t>29.344</w:t>
      </w:r>
      <w:r w:rsidR="0037246A" w:rsidRPr="00EC302F">
        <w:rPr>
          <w:sz w:val="28"/>
          <w:szCs w:val="28"/>
        </w:rPr>
        <w:t>/</w:t>
      </w:r>
      <w:r w:rsidR="007D77EF" w:rsidRPr="00EC302F">
        <w:rPr>
          <w:sz w:val="28"/>
          <w:szCs w:val="28"/>
        </w:rPr>
        <w:t>13</w:t>
      </w:r>
      <w:r w:rsidR="0037246A" w:rsidRPr="00EC302F">
        <w:rPr>
          <w:sz w:val="28"/>
          <w:szCs w:val="28"/>
        </w:rPr>
        <w:t>.0</w:t>
      </w:r>
      <w:r w:rsidR="007D77EF" w:rsidRPr="00EC302F">
        <w:rPr>
          <w:sz w:val="28"/>
          <w:szCs w:val="28"/>
        </w:rPr>
        <w:t>5</w:t>
      </w:r>
      <w:r w:rsidR="0037246A" w:rsidRPr="00EC302F">
        <w:rPr>
          <w:sz w:val="28"/>
          <w:szCs w:val="28"/>
        </w:rPr>
        <w:t>.202</w:t>
      </w:r>
      <w:r w:rsidR="007D77EF" w:rsidRPr="00EC302F">
        <w:rPr>
          <w:sz w:val="28"/>
          <w:szCs w:val="28"/>
        </w:rPr>
        <w:t>4</w:t>
      </w:r>
      <w:r w:rsidR="00D8531B" w:rsidRPr="00EC302F">
        <w:rPr>
          <w:sz w:val="28"/>
          <w:szCs w:val="28"/>
        </w:rPr>
        <w:t>,</w:t>
      </w:r>
    </w:p>
    <w:p w14:paraId="256E6835" w14:textId="77777777" w:rsidR="0086241E" w:rsidRPr="00EC302F" w:rsidRDefault="0086241E" w:rsidP="0086241E">
      <w:pPr>
        <w:spacing w:after="0" w:line="240" w:lineRule="auto"/>
        <w:ind w:firstLine="720"/>
        <w:jc w:val="both"/>
        <w:rPr>
          <w:sz w:val="28"/>
          <w:szCs w:val="28"/>
        </w:rPr>
      </w:pPr>
      <w:r w:rsidRPr="00EC302F">
        <w:rPr>
          <w:sz w:val="28"/>
          <w:szCs w:val="28"/>
        </w:rPr>
        <w:t>Luând în considerare:</w:t>
      </w:r>
    </w:p>
    <w:p w14:paraId="17A08396" w14:textId="4F35353F" w:rsidR="0086241E" w:rsidRPr="00EC302F" w:rsidRDefault="0086241E" w:rsidP="0086241E">
      <w:pPr>
        <w:spacing w:after="0" w:line="240" w:lineRule="auto"/>
        <w:jc w:val="both"/>
        <w:rPr>
          <w:sz w:val="28"/>
          <w:szCs w:val="28"/>
        </w:rPr>
      </w:pPr>
      <w:r w:rsidRPr="00EC302F">
        <w:rPr>
          <w:sz w:val="28"/>
          <w:szCs w:val="28"/>
        </w:rPr>
        <w:t>•</w:t>
      </w:r>
      <w:r w:rsidRPr="00EC302F">
        <w:rPr>
          <w:sz w:val="28"/>
          <w:szCs w:val="28"/>
        </w:rPr>
        <w:tab/>
        <w:t xml:space="preserve">prevederile Hotărârii Guvernului României nr. 907 din 29 noiembrie 2016 privind etapele de elaborare și conținutul-cadru al documentațiilor </w:t>
      </w:r>
      <w:proofErr w:type="spellStart"/>
      <w:r w:rsidRPr="00EC302F">
        <w:rPr>
          <w:sz w:val="28"/>
          <w:szCs w:val="28"/>
        </w:rPr>
        <w:t>tehnico</w:t>
      </w:r>
      <w:proofErr w:type="spellEnd"/>
      <w:r w:rsidRPr="00EC302F">
        <w:rPr>
          <w:sz w:val="28"/>
          <w:szCs w:val="28"/>
        </w:rPr>
        <w:t>-economice aferente obiectivelor/proiectelor de investiții finanțate din fonduri publice</w:t>
      </w:r>
      <w:r w:rsidR="00D8531B" w:rsidRPr="00EC302F">
        <w:rPr>
          <w:sz w:val="28"/>
          <w:szCs w:val="28"/>
        </w:rPr>
        <w:t>,</w:t>
      </w:r>
    </w:p>
    <w:p w14:paraId="03E4CC2A" w14:textId="72DCD79C" w:rsidR="0086241E" w:rsidRPr="00EC302F" w:rsidRDefault="0086241E" w:rsidP="0086241E">
      <w:pPr>
        <w:spacing w:after="0" w:line="240" w:lineRule="auto"/>
        <w:jc w:val="both"/>
        <w:rPr>
          <w:sz w:val="28"/>
          <w:szCs w:val="28"/>
        </w:rPr>
      </w:pPr>
      <w:r w:rsidRPr="00EC302F">
        <w:rPr>
          <w:sz w:val="28"/>
          <w:szCs w:val="28"/>
        </w:rPr>
        <w:t>•</w:t>
      </w:r>
      <w:r w:rsidRPr="00EC302F">
        <w:rPr>
          <w:sz w:val="28"/>
          <w:szCs w:val="28"/>
        </w:rPr>
        <w:tab/>
        <w:t>prevederile art. 44 alin. (1) și alin. (4) din Legea nr. 273 din 29 iunie 2006 privind finanțele publice locale, cu modificările și completările ulterioare</w:t>
      </w:r>
      <w:r w:rsidR="00D8531B" w:rsidRPr="00EC302F">
        <w:rPr>
          <w:sz w:val="28"/>
          <w:szCs w:val="28"/>
        </w:rPr>
        <w:t>,</w:t>
      </w:r>
      <w:r w:rsidR="00462A56" w:rsidRPr="00EC302F">
        <w:rPr>
          <w:sz w:val="28"/>
          <w:szCs w:val="28"/>
        </w:rPr>
        <w:tab/>
      </w:r>
    </w:p>
    <w:p w14:paraId="7B792359" w14:textId="6902EB26" w:rsidR="00575348" w:rsidRPr="00EC302F" w:rsidRDefault="00355001" w:rsidP="0086241E">
      <w:pPr>
        <w:spacing w:after="0" w:line="240" w:lineRule="auto"/>
        <w:ind w:firstLine="540"/>
        <w:jc w:val="both"/>
        <w:rPr>
          <w:sz w:val="28"/>
          <w:szCs w:val="28"/>
        </w:rPr>
      </w:pPr>
      <w:r w:rsidRPr="00EC302F">
        <w:rPr>
          <w:sz w:val="28"/>
          <w:szCs w:val="28"/>
        </w:rPr>
        <w:t>Ținând</w:t>
      </w:r>
      <w:r w:rsidR="00144140" w:rsidRPr="00EC302F">
        <w:rPr>
          <w:sz w:val="28"/>
          <w:szCs w:val="28"/>
        </w:rPr>
        <w:t xml:space="preserve"> seama de prevederile Legii nr.</w:t>
      </w:r>
      <w:r w:rsidR="000D5835" w:rsidRPr="00EC302F">
        <w:rPr>
          <w:sz w:val="28"/>
          <w:szCs w:val="28"/>
        </w:rPr>
        <w:t xml:space="preserve"> </w:t>
      </w:r>
      <w:r w:rsidR="006226B0" w:rsidRPr="00EC302F">
        <w:rPr>
          <w:sz w:val="28"/>
          <w:szCs w:val="28"/>
        </w:rPr>
        <w:t xml:space="preserve">24/2000 privind normele de tehnică legislativă pentru elaborarea actelor normative, republicată, cu modificările </w:t>
      </w:r>
      <w:r w:rsidRPr="00EC302F">
        <w:rPr>
          <w:sz w:val="28"/>
          <w:szCs w:val="28"/>
        </w:rPr>
        <w:t>și</w:t>
      </w:r>
      <w:r w:rsidR="006226B0" w:rsidRPr="00EC302F">
        <w:rPr>
          <w:sz w:val="28"/>
          <w:szCs w:val="28"/>
        </w:rPr>
        <w:t xml:space="preserve"> completările ulterioare,</w:t>
      </w:r>
    </w:p>
    <w:p w14:paraId="714E0118" w14:textId="5860F6F4" w:rsidR="00705373" w:rsidRPr="00EC302F" w:rsidRDefault="00705373" w:rsidP="00D41A2C">
      <w:pPr>
        <w:spacing w:after="0" w:line="240" w:lineRule="auto"/>
        <w:ind w:firstLine="540"/>
        <w:jc w:val="both"/>
        <w:rPr>
          <w:sz w:val="28"/>
          <w:szCs w:val="28"/>
        </w:rPr>
      </w:pPr>
      <w:r w:rsidRPr="00EC302F">
        <w:rPr>
          <w:sz w:val="28"/>
          <w:szCs w:val="28"/>
        </w:rPr>
        <w:t>În baza prevederilor art. 129 alin. (</w:t>
      </w:r>
      <w:r w:rsidR="006D7F0B" w:rsidRPr="00EC302F">
        <w:rPr>
          <w:sz w:val="28"/>
          <w:szCs w:val="28"/>
        </w:rPr>
        <w:t>2</w:t>
      </w:r>
      <w:r w:rsidR="00A437CB" w:rsidRPr="00EC302F">
        <w:rPr>
          <w:sz w:val="28"/>
          <w:szCs w:val="28"/>
        </w:rPr>
        <w:t>) lit.</w:t>
      </w:r>
      <w:r w:rsidR="00D41A2C" w:rsidRPr="00EC302F">
        <w:rPr>
          <w:sz w:val="28"/>
          <w:szCs w:val="28"/>
        </w:rPr>
        <w:t xml:space="preserve"> </w:t>
      </w:r>
      <w:r w:rsidR="007052AD" w:rsidRPr="00EC302F">
        <w:rPr>
          <w:sz w:val="28"/>
          <w:szCs w:val="28"/>
        </w:rPr>
        <w:t>b</w:t>
      </w:r>
      <w:r w:rsidR="00D41A2C" w:rsidRPr="00EC302F">
        <w:rPr>
          <w:sz w:val="28"/>
          <w:szCs w:val="28"/>
        </w:rPr>
        <w:t>)</w:t>
      </w:r>
      <w:r w:rsidR="007052AD" w:rsidRPr="00EC302F">
        <w:rPr>
          <w:sz w:val="28"/>
          <w:szCs w:val="28"/>
        </w:rPr>
        <w:t>, alin.</w:t>
      </w:r>
      <w:r w:rsidR="00D41A2C" w:rsidRPr="00EC302F">
        <w:rPr>
          <w:sz w:val="28"/>
          <w:szCs w:val="28"/>
        </w:rPr>
        <w:t xml:space="preserve"> </w:t>
      </w:r>
      <w:r w:rsidR="007052AD" w:rsidRPr="00EC302F">
        <w:rPr>
          <w:sz w:val="28"/>
          <w:szCs w:val="28"/>
        </w:rPr>
        <w:t>(4) lit.</w:t>
      </w:r>
      <w:r w:rsidR="00D41A2C" w:rsidRPr="00EC302F">
        <w:rPr>
          <w:sz w:val="28"/>
          <w:szCs w:val="28"/>
        </w:rPr>
        <w:t xml:space="preserve"> </w:t>
      </w:r>
      <w:r w:rsidR="007052AD" w:rsidRPr="00EC302F">
        <w:rPr>
          <w:sz w:val="28"/>
          <w:szCs w:val="28"/>
        </w:rPr>
        <w:t>d</w:t>
      </w:r>
      <w:r w:rsidR="00D41A2C" w:rsidRPr="00EC302F">
        <w:rPr>
          <w:sz w:val="28"/>
          <w:szCs w:val="28"/>
        </w:rPr>
        <w:t>)</w:t>
      </w:r>
      <w:r w:rsidR="00A437CB" w:rsidRPr="00EC302F">
        <w:rPr>
          <w:sz w:val="28"/>
          <w:szCs w:val="28"/>
        </w:rPr>
        <w:t xml:space="preserve"> din O.U.G. nr. </w:t>
      </w:r>
      <w:r w:rsidR="00BB4469" w:rsidRPr="00EC302F">
        <w:rPr>
          <w:sz w:val="28"/>
          <w:szCs w:val="28"/>
        </w:rPr>
        <w:t>5</w:t>
      </w:r>
      <w:r w:rsidR="00A437CB" w:rsidRPr="00EC302F">
        <w:rPr>
          <w:sz w:val="28"/>
          <w:szCs w:val="28"/>
        </w:rPr>
        <w:t>7/2019 privind Codul administrativ</w:t>
      </w:r>
      <w:r w:rsidR="00D41A2C" w:rsidRPr="00EC302F">
        <w:rPr>
          <w:sz w:val="28"/>
          <w:szCs w:val="28"/>
        </w:rPr>
        <w:t xml:space="preserve">, cu modificările și completările ulterioare, </w:t>
      </w:r>
    </w:p>
    <w:p w14:paraId="588CE7FC" w14:textId="151A49BD" w:rsidR="00705373" w:rsidRPr="00EC302F" w:rsidRDefault="00355001" w:rsidP="00D41A2C">
      <w:pPr>
        <w:spacing w:after="0"/>
        <w:ind w:firstLine="540"/>
        <w:jc w:val="both"/>
        <w:rPr>
          <w:sz w:val="28"/>
          <w:szCs w:val="28"/>
        </w:rPr>
      </w:pPr>
      <w:r w:rsidRPr="00EC302F">
        <w:rPr>
          <w:sz w:val="28"/>
          <w:szCs w:val="28"/>
        </w:rPr>
        <w:t>În</w:t>
      </w:r>
      <w:r w:rsidR="00705373" w:rsidRPr="00EC302F">
        <w:rPr>
          <w:sz w:val="28"/>
          <w:szCs w:val="28"/>
        </w:rPr>
        <w:t xml:space="preserve"> temeiul prevederilor </w:t>
      </w:r>
      <w:r w:rsidR="006001AC" w:rsidRPr="00EC302F">
        <w:rPr>
          <w:sz w:val="28"/>
          <w:szCs w:val="28"/>
        </w:rPr>
        <w:t>art. 139 alin.</w:t>
      </w:r>
      <w:r w:rsidR="000D5835" w:rsidRPr="00EC302F">
        <w:rPr>
          <w:sz w:val="28"/>
          <w:szCs w:val="28"/>
        </w:rPr>
        <w:t xml:space="preserve"> </w:t>
      </w:r>
      <w:r w:rsidR="006001AC" w:rsidRPr="00EC302F">
        <w:rPr>
          <w:sz w:val="28"/>
          <w:szCs w:val="28"/>
        </w:rPr>
        <w:t>(3) lit</w:t>
      </w:r>
      <w:r w:rsidR="00D8531B" w:rsidRPr="00EC302F">
        <w:rPr>
          <w:sz w:val="28"/>
          <w:szCs w:val="28"/>
        </w:rPr>
        <w:t>.</w:t>
      </w:r>
      <w:r w:rsidR="006001AC" w:rsidRPr="00EC302F">
        <w:rPr>
          <w:sz w:val="28"/>
          <w:szCs w:val="28"/>
        </w:rPr>
        <w:t xml:space="preserve"> </w:t>
      </w:r>
      <w:r w:rsidR="00633F8E" w:rsidRPr="00EC302F">
        <w:rPr>
          <w:sz w:val="28"/>
          <w:szCs w:val="28"/>
        </w:rPr>
        <w:t xml:space="preserve">d) și </w:t>
      </w:r>
      <w:r w:rsidR="006001AC" w:rsidRPr="00EC302F">
        <w:rPr>
          <w:sz w:val="28"/>
          <w:szCs w:val="28"/>
        </w:rPr>
        <w:t xml:space="preserve">g) și a </w:t>
      </w:r>
      <w:r w:rsidR="00190CAC" w:rsidRPr="00EC302F">
        <w:rPr>
          <w:sz w:val="28"/>
          <w:szCs w:val="28"/>
        </w:rPr>
        <w:t>art.</w:t>
      </w:r>
      <w:r w:rsidR="00D41A2C" w:rsidRPr="00EC302F">
        <w:rPr>
          <w:sz w:val="28"/>
          <w:szCs w:val="28"/>
        </w:rPr>
        <w:t xml:space="preserve"> </w:t>
      </w:r>
      <w:r w:rsidR="00190CAC" w:rsidRPr="00EC302F">
        <w:rPr>
          <w:sz w:val="28"/>
          <w:szCs w:val="28"/>
        </w:rPr>
        <w:t>196 alin.</w:t>
      </w:r>
      <w:r w:rsidR="00D41A2C" w:rsidRPr="00EC302F">
        <w:rPr>
          <w:sz w:val="28"/>
          <w:szCs w:val="28"/>
        </w:rPr>
        <w:t xml:space="preserve"> </w:t>
      </w:r>
      <w:r w:rsidR="00190CAC" w:rsidRPr="00EC302F">
        <w:rPr>
          <w:sz w:val="28"/>
          <w:szCs w:val="28"/>
        </w:rPr>
        <w:t>(1)</w:t>
      </w:r>
      <w:r w:rsidR="00D41A2C" w:rsidRPr="00EC302F">
        <w:rPr>
          <w:sz w:val="28"/>
          <w:szCs w:val="28"/>
        </w:rPr>
        <w:t xml:space="preserve"> </w:t>
      </w:r>
      <w:r w:rsidR="00190CAC" w:rsidRPr="00EC302F">
        <w:rPr>
          <w:sz w:val="28"/>
          <w:szCs w:val="28"/>
        </w:rPr>
        <w:t>lit</w:t>
      </w:r>
      <w:r w:rsidR="00D41A2C" w:rsidRPr="00EC302F">
        <w:rPr>
          <w:sz w:val="28"/>
          <w:szCs w:val="28"/>
        </w:rPr>
        <w:t>.</w:t>
      </w:r>
      <w:r w:rsidR="00190CAC" w:rsidRPr="00EC302F">
        <w:rPr>
          <w:sz w:val="28"/>
          <w:szCs w:val="28"/>
        </w:rPr>
        <w:t xml:space="preserve"> a)</w:t>
      </w:r>
      <w:r w:rsidR="00705373" w:rsidRPr="00EC302F">
        <w:rPr>
          <w:sz w:val="28"/>
          <w:szCs w:val="28"/>
        </w:rPr>
        <w:t xml:space="preserve"> din O.U.G. nr. 57/2019 privind Codul administrativ, </w:t>
      </w:r>
      <w:r w:rsidR="00D41A2C" w:rsidRPr="00EC302F">
        <w:rPr>
          <w:sz w:val="28"/>
          <w:szCs w:val="28"/>
        </w:rPr>
        <w:t xml:space="preserve">cu modificările și completările ulterioare, </w:t>
      </w:r>
    </w:p>
    <w:p w14:paraId="30AC8889" w14:textId="77777777" w:rsidR="00575348" w:rsidRPr="00EC302F" w:rsidRDefault="0086241E" w:rsidP="00623A51">
      <w:pPr>
        <w:spacing w:after="0" w:line="240" w:lineRule="auto"/>
        <w:ind w:firstLine="540"/>
        <w:jc w:val="both"/>
        <w:rPr>
          <w:sz w:val="28"/>
          <w:szCs w:val="28"/>
        </w:rPr>
      </w:pPr>
      <w:r w:rsidRPr="00EC302F">
        <w:rPr>
          <w:sz w:val="28"/>
          <w:szCs w:val="28"/>
        </w:rPr>
        <w:t>Adoptă prezenta</w:t>
      </w:r>
    </w:p>
    <w:p w14:paraId="284ADDF1" w14:textId="43EBA512" w:rsidR="00575348" w:rsidRPr="00EC302F" w:rsidRDefault="006226B0" w:rsidP="00D41A2C">
      <w:pPr>
        <w:spacing w:after="0" w:line="240" w:lineRule="auto"/>
        <w:jc w:val="center"/>
        <w:rPr>
          <w:b/>
          <w:bCs/>
          <w:sz w:val="28"/>
          <w:szCs w:val="28"/>
        </w:rPr>
      </w:pPr>
      <w:r w:rsidRPr="00EC302F">
        <w:rPr>
          <w:b/>
          <w:bCs/>
          <w:sz w:val="28"/>
          <w:szCs w:val="28"/>
        </w:rPr>
        <w:t>H O T Ă R Â R E</w:t>
      </w:r>
      <w:r w:rsidR="00D8531B" w:rsidRPr="00EC302F">
        <w:rPr>
          <w:b/>
          <w:bCs/>
          <w:sz w:val="28"/>
          <w:szCs w:val="28"/>
        </w:rPr>
        <w:t>:</w:t>
      </w:r>
    </w:p>
    <w:p w14:paraId="085B3237" w14:textId="77777777" w:rsidR="00E227A3" w:rsidRPr="00EC302F" w:rsidRDefault="00E227A3" w:rsidP="00D41A2C">
      <w:pPr>
        <w:spacing w:after="0" w:line="240" w:lineRule="auto"/>
        <w:jc w:val="both"/>
        <w:rPr>
          <w:b/>
          <w:bCs/>
          <w:sz w:val="28"/>
          <w:szCs w:val="28"/>
        </w:rPr>
      </w:pPr>
    </w:p>
    <w:p w14:paraId="2DA21E01" w14:textId="00397011" w:rsidR="00272BDD" w:rsidRPr="00EC302F" w:rsidRDefault="00907FC3" w:rsidP="001E2184">
      <w:pPr>
        <w:spacing w:after="0"/>
        <w:ind w:firstLine="720"/>
        <w:jc w:val="both"/>
        <w:rPr>
          <w:sz w:val="28"/>
          <w:szCs w:val="28"/>
        </w:rPr>
      </w:pPr>
      <w:r w:rsidRPr="00EC302F">
        <w:rPr>
          <w:b/>
          <w:bCs/>
          <w:sz w:val="28"/>
          <w:szCs w:val="28"/>
        </w:rPr>
        <w:t>Art.</w:t>
      </w:r>
      <w:r w:rsidR="00623A51">
        <w:rPr>
          <w:b/>
          <w:bCs/>
          <w:sz w:val="28"/>
          <w:szCs w:val="28"/>
        </w:rPr>
        <w:t xml:space="preserve"> </w:t>
      </w:r>
      <w:r w:rsidRPr="00EC302F">
        <w:rPr>
          <w:b/>
          <w:bCs/>
          <w:sz w:val="28"/>
          <w:szCs w:val="28"/>
        </w:rPr>
        <w:t>1</w:t>
      </w:r>
      <w:r w:rsidR="000D5835" w:rsidRPr="00EC302F">
        <w:rPr>
          <w:b/>
          <w:bCs/>
          <w:sz w:val="28"/>
          <w:szCs w:val="28"/>
        </w:rPr>
        <w:t>.</w:t>
      </w:r>
      <w:r w:rsidRPr="00EC302F">
        <w:rPr>
          <w:sz w:val="28"/>
          <w:szCs w:val="28"/>
        </w:rPr>
        <w:t xml:space="preserve"> </w:t>
      </w:r>
      <w:bookmarkStart w:id="1" w:name="_Hlk166489547"/>
      <w:bookmarkStart w:id="2" w:name="_Hlk22800922"/>
      <w:r w:rsidR="00D330FB" w:rsidRPr="00EC302F">
        <w:rPr>
          <w:sz w:val="28"/>
          <w:szCs w:val="28"/>
        </w:rPr>
        <w:t xml:space="preserve">Se aprobă actualizarea indicatorilor </w:t>
      </w:r>
      <w:proofErr w:type="spellStart"/>
      <w:r w:rsidR="00D330FB" w:rsidRPr="00EC302F">
        <w:rPr>
          <w:sz w:val="28"/>
          <w:szCs w:val="28"/>
        </w:rPr>
        <w:t>tehnico</w:t>
      </w:r>
      <w:proofErr w:type="spellEnd"/>
      <w:r w:rsidR="00D330FB" w:rsidRPr="00EC302F">
        <w:rPr>
          <w:sz w:val="28"/>
          <w:szCs w:val="28"/>
        </w:rPr>
        <w:t xml:space="preserve">-economici pentru obiectivul de </w:t>
      </w:r>
      <w:proofErr w:type="spellStart"/>
      <w:r w:rsidR="00D330FB" w:rsidRPr="00EC302F">
        <w:rPr>
          <w:sz w:val="28"/>
          <w:szCs w:val="28"/>
        </w:rPr>
        <w:t>investiţie</w:t>
      </w:r>
      <w:proofErr w:type="spellEnd"/>
      <w:r w:rsidR="00D330FB" w:rsidRPr="00EC302F">
        <w:rPr>
          <w:sz w:val="28"/>
          <w:szCs w:val="28"/>
        </w:rPr>
        <w:t xml:space="preserve">: </w:t>
      </w:r>
      <w:r w:rsidR="00410AD2" w:rsidRPr="00EC302F">
        <w:rPr>
          <w:b/>
          <w:sz w:val="28"/>
          <w:szCs w:val="28"/>
        </w:rPr>
        <w:t>Transformarea zonei degradate malurile Someșului între cele 2 poduri în zonă de petrecere a timpului liber pentru comunitate</w:t>
      </w:r>
      <w:r w:rsidR="00D330FB" w:rsidRPr="00EC302F">
        <w:rPr>
          <w:sz w:val="28"/>
          <w:szCs w:val="28"/>
        </w:rPr>
        <w:t>, conform Anexei nr.1, care face parte din prezenta hotărâre.</w:t>
      </w:r>
      <w:bookmarkEnd w:id="1"/>
    </w:p>
    <w:p w14:paraId="6FE8BBD0" w14:textId="77777777" w:rsidR="007D77EF" w:rsidRPr="00EC302F" w:rsidRDefault="007D77EF" w:rsidP="001E2184">
      <w:pPr>
        <w:spacing w:after="0"/>
        <w:ind w:firstLine="720"/>
        <w:jc w:val="both"/>
        <w:rPr>
          <w:sz w:val="28"/>
          <w:szCs w:val="28"/>
        </w:rPr>
      </w:pPr>
    </w:p>
    <w:p w14:paraId="5D6C5183" w14:textId="77777777" w:rsidR="00623A51" w:rsidRDefault="00623A51" w:rsidP="001E2184">
      <w:pPr>
        <w:spacing w:after="0"/>
        <w:ind w:firstLine="720"/>
        <w:jc w:val="both"/>
        <w:rPr>
          <w:b/>
          <w:bCs/>
          <w:sz w:val="28"/>
          <w:szCs w:val="28"/>
        </w:rPr>
      </w:pPr>
    </w:p>
    <w:p w14:paraId="3CAF6AF8" w14:textId="1F7FE49C" w:rsidR="007D77EF" w:rsidRPr="00EC302F" w:rsidRDefault="007D77EF" w:rsidP="001E2184">
      <w:pPr>
        <w:spacing w:after="0"/>
        <w:ind w:firstLine="720"/>
        <w:jc w:val="both"/>
        <w:rPr>
          <w:b/>
          <w:bCs/>
          <w:sz w:val="28"/>
          <w:szCs w:val="28"/>
        </w:rPr>
      </w:pPr>
      <w:r w:rsidRPr="00EC302F">
        <w:rPr>
          <w:b/>
          <w:bCs/>
          <w:sz w:val="28"/>
          <w:szCs w:val="28"/>
        </w:rPr>
        <w:t>Art.</w:t>
      </w:r>
      <w:r w:rsidR="00623A51">
        <w:rPr>
          <w:b/>
          <w:bCs/>
          <w:sz w:val="28"/>
          <w:szCs w:val="28"/>
        </w:rPr>
        <w:t xml:space="preserve"> </w:t>
      </w:r>
      <w:r w:rsidRPr="00EC302F">
        <w:rPr>
          <w:b/>
          <w:bCs/>
          <w:sz w:val="28"/>
          <w:szCs w:val="28"/>
        </w:rPr>
        <w:t>2</w:t>
      </w:r>
      <w:r w:rsidR="000D5835" w:rsidRPr="00EC302F">
        <w:rPr>
          <w:b/>
          <w:bCs/>
          <w:sz w:val="28"/>
          <w:szCs w:val="28"/>
        </w:rPr>
        <w:t>.</w:t>
      </w:r>
      <w:r w:rsidRPr="00EC302F">
        <w:rPr>
          <w:sz w:val="28"/>
          <w:szCs w:val="28"/>
        </w:rPr>
        <w:t xml:space="preserve"> Se aprobă Devizul general rest de executat pentru obiectivul de </w:t>
      </w:r>
      <w:proofErr w:type="spellStart"/>
      <w:r w:rsidRPr="00EC302F">
        <w:rPr>
          <w:sz w:val="28"/>
          <w:szCs w:val="28"/>
        </w:rPr>
        <w:t>investiţie</w:t>
      </w:r>
      <w:proofErr w:type="spellEnd"/>
      <w:r w:rsidRPr="00EC302F">
        <w:rPr>
          <w:sz w:val="28"/>
          <w:szCs w:val="28"/>
        </w:rPr>
        <w:t xml:space="preserve">: </w:t>
      </w:r>
      <w:r w:rsidRPr="00EC302F">
        <w:rPr>
          <w:b/>
          <w:bCs/>
          <w:sz w:val="28"/>
          <w:szCs w:val="28"/>
        </w:rPr>
        <w:t>Transformarea zonei degradate malurile Someșului între cele 2 poduri în zonă de petrecere a timpului liber pentru comunitate</w:t>
      </w:r>
      <w:r w:rsidRPr="00EC302F">
        <w:rPr>
          <w:sz w:val="28"/>
          <w:szCs w:val="28"/>
        </w:rPr>
        <w:t>, conform Anexei nr.</w:t>
      </w:r>
      <w:r w:rsidR="00623A51">
        <w:rPr>
          <w:sz w:val="28"/>
          <w:szCs w:val="28"/>
        </w:rPr>
        <w:t xml:space="preserve"> </w:t>
      </w:r>
      <w:r w:rsidRPr="00EC302F">
        <w:rPr>
          <w:sz w:val="28"/>
          <w:szCs w:val="28"/>
        </w:rPr>
        <w:t>2, care face parte din prezenta hotărâre.</w:t>
      </w:r>
    </w:p>
    <w:p w14:paraId="3F65E4C7" w14:textId="77777777" w:rsidR="00272BDD" w:rsidRPr="00EC302F" w:rsidRDefault="00272BDD" w:rsidP="00D41A2C">
      <w:pPr>
        <w:spacing w:after="0"/>
        <w:jc w:val="both"/>
        <w:rPr>
          <w:sz w:val="28"/>
          <w:szCs w:val="28"/>
        </w:rPr>
      </w:pPr>
    </w:p>
    <w:bookmarkEnd w:id="2"/>
    <w:p w14:paraId="43068D05" w14:textId="0871FC3B" w:rsidR="001E2184" w:rsidRPr="00EC302F" w:rsidRDefault="001E2184" w:rsidP="001E2184">
      <w:pPr>
        <w:spacing w:after="0" w:line="240" w:lineRule="auto"/>
        <w:ind w:firstLine="720"/>
        <w:jc w:val="both"/>
        <w:rPr>
          <w:sz w:val="28"/>
          <w:szCs w:val="28"/>
        </w:rPr>
      </w:pPr>
      <w:r w:rsidRPr="00EC302F">
        <w:rPr>
          <w:b/>
          <w:sz w:val="28"/>
          <w:szCs w:val="28"/>
        </w:rPr>
        <w:t>Art.</w:t>
      </w:r>
      <w:r w:rsidR="00623A51">
        <w:rPr>
          <w:b/>
          <w:sz w:val="28"/>
          <w:szCs w:val="28"/>
        </w:rPr>
        <w:t xml:space="preserve"> </w:t>
      </w:r>
      <w:r w:rsidR="007D77EF" w:rsidRPr="00EC302F">
        <w:rPr>
          <w:b/>
          <w:sz w:val="28"/>
          <w:szCs w:val="28"/>
        </w:rPr>
        <w:t>3</w:t>
      </w:r>
      <w:r w:rsidRPr="00EC302F">
        <w:rPr>
          <w:b/>
          <w:sz w:val="28"/>
          <w:szCs w:val="28"/>
        </w:rPr>
        <w:t>.</w:t>
      </w:r>
      <w:r w:rsidRPr="00EC302F">
        <w:rPr>
          <w:sz w:val="28"/>
          <w:szCs w:val="28"/>
        </w:rPr>
        <w:t xml:space="preserve"> Cu ducerea la îndeplinire a prezentei hotărâri se încredințează Primarul Municipiului Satu Mare, Direcția </w:t>
      </w:r>
      <w:r w:rsidR="0036546A" w:rsidRPr="00EC302F">
        <w:rPr>
          <w:sz w:val="28"/>
          <w:szCs w:val="28"/>
        </w:rPr>
        <w:t>E</w:t>
      </w:r>
      <w:r w:rsidRPr="00EC302F">
        <w:rPr>
          <w:sz w:val="28"/>
          <w:szCs w:val="28"/>
        </w:rPr>
        <w:t xml:space="preserve">conomică și </w:t>
      </w:r>
      <w:bookmarkStart w:id="3" w:name="_Hlk87449355"/>
      <w:r w:rsidRPr="00EC302F">
        <w:rPr>
          <w:sz w:val="28"/>
          <w:szCs w:val="28"/>
        </w:rPr>
        <w:fldChar w:fldCharType="begin"/>
      </w:r>
      <w:r w:rsidRPr="00EC302F">
        <w:rPr>
          <w:sz w:val="28"/>
          <w:szCs w:val="28"/>
        </w:rPr>
        <w:instrText xml:space="preserve"> HYPERLINK "https://primariasm.ro/serviciul-investitii-gospodarire-intretinere" \o "SERVICIUL INVESTIŢII, GOSPODĂRIRE, ÎNTREȚINERE" </w:instrText>
      </w:r>
      <w:r w:rsidRPr="00EC302F">
        <w:rPr>
          <w:sz w:val="28"/>
          <w:szCs w:val="28"/>
        </w:rPr>
      </w:r>
      <w:r w:rsidRPr="00EC302F">
        <w:rPr>
          <w:sz w:val="28"/>
          <w:szCs w:val="28"/>
        </w:rPr>
        <w:fldChar w:fldCharType="separate"/>
      </w:r>
      <w:r w:rsidR="0036546A" w:rsidRPr="00EC302F">
        <w:rPr>
          <w:sz w:val="28"/>
          <w:szCs w:val="28"/>
        </w:rPr>
        <w:t>Serviciul Scriere, Implementare și Monitorizare Proiecte</w:t>
      </w:r>
      <w:r w:rsidRPr="00EC302F">
        <w:rPr>
          <w:sz w:val="28"/>
          <w:szCs w:val="28"/>
        </w:rPr>
        <w:t xml:space="preserve"> din cadrul aparatului de specialitate al </w:t>
      </w:r>
      <w:r w:rsidR="0036546A" w:rsidRPr="00EC302F">
        <w:rPr>
          <w:sz w:val="28"/>
          <w:szCs w:val="28"/>
        </w:rPr>
        <w:t xml:space="preserve">Primarului Municipiului </w:t>
      </w:r>
      <w:r w:rsidRPr="00EC302F">
        <w:rPr>
          <w:sz w:val="28"/>
          <w:szCs w:val="28"/>
        </w:rPr>
        <w:t xml:space="preserve">Satu Mare. </w:t>
      </w:r>
      <w:r w:rsidRPr="00EC302F">
        <w:rPr>
          <w:sz w:val="28"/>
          <w:szCs w:val="28"/>
        </w:rPr>
        <w:fldChar w:fldCharType="end"/>
      </w:r>
    </w:p>
    <w:bookmarkEnd w:id="3"/>
    <w:p w14:paraId="6D5CD3C7" w14:textId="77777777" w:rsidR="001E2184" w:rsidRPr="00EC302F" w:rsidRDefault="001E2184" w:rsidP="001E2184">
      <w:pPr>
        <w:spacing w:after="0" w:line="240" w:lineRule="auto"/>
        <w:ind w:firstLine="720"/>
        <w:jc w:val="both"/>
        <w:rPr>
          <w:sz w:val="28"/>
          <w:szCs w:val="28"/>
        </w:rPr>
      </w:pPr>
    </w:p>
    <w:p w14:paraId="1D3566C4" w14:textId="550F6E0B" w:rsidR="001E2184" w:rsidRPr="00EC302F" w:rsidRDefault="001E2184" w:rsidP="001E2184">
      <w:pPr>
        <w:spacing w:after="0" w:line="240" w:lineRule="auto"/>
        <w:ind w:firstLine="720"/>
        <w:jc w:val="both"/>
        <w:rPr>
          <w:sz w:val="28"/>
          <w:szCs w:val="28"/>
        </w:rPr>
      </w:pPr>
      <w:r w:rsidRPr="00EC302F">
        <w:rPr>
          <w:b/>
          <w:sz w:val="28"/>
          <w:szCs w:val="28"/>
        </w:rPr>
        <w:t>Art.</w:t>
      </w:r>
      <w:r w:rsidR="00623A51">
        <w:rPr>
          <w:b/>
          <w:sz w:val="28"/>
          <w:szCs w:val="28"/>
        </w:rPr>
        <w:t xml:space="preserve"> </w:t>
      </w:r>
      <w:r w:rsidR="007D77EF" w:rsidRPr="00EC302F">
        <w:rPr>
          <w:b/>
          <w:sz w:val="28"/>
          <w:szCs w:val="28"/>
        </w:rPr>
        <w:t>4</w:t>
      </w:r>
      <w:r w:rsidRPr="00EC302F">
        <w:rPr>
          <w:b/>
          <w:sz w:val="28"/>
          <w:szCs w:val="28"/>
        </w:rPr>
        <w:t>.</w:t>
      </w:r>
      <w:r w:rsidRPr="00EC302F">
        <w:rPr>
          <w:sz w:val="28"/>
          <w:szCs w:val="28"/>
        </w:rPr>
        <w:t xml:space="preserve"> Prezenta hotărâre se comunică, prin intermediul </w:t>
      </w:r>
      <w:r w:rsidR="0036546A" w:rsidRPr="00EC302F">
        <w:rPr>
          <w:sz w:val="28"/>
          <w:szCs w:val="28"/>
        </w:rPr>
        <w:t xml:space="preserve">Secretarului General </w:t>
      </w:r>
      <w:r w:rsidRPr="00EC302F">
        <w:rPr>
          <w:sz w:val="28"/>
          <w:szCs w:val="28"/>
        </w:rPr>
        <w:t xml:space="preserve">al Municipiului Satu Mare, în termenul prevăzut de lege, Primarului Municipiului </w:t>
      </w:r>
      <w:r w:rsidR="00623A51">
        <w:rPr>
          <w:sz w:val="28"/>
          <w:szCs w:val="28"/>
        </w:rPr>
        <w:t xml:space="preserve">               </w:t>
      </w:r>
      <w:r w:rsidRPr="00EC302F">
        <w:rPr>
          <w:sz w:val="28"/>
          <w:szCs w:val="28"/>
        </w:rPr>
        <w:t>Satu Mare, Instituției Prefectului</w:t>
      </w:r>
      <w:r w:rsidR="00A122F3">
        <w:rPr>
          <w:sz w:val="28"/>
          <w:szCs w:val="28"/>
        </w:rPr>
        <w:t xml:space="preserve"> </w:t>
      </w:r>
      <w:r w:rsidRPr="00EC302F">
        <w:rPr>
          <w:sz w:val="28"/>
          <w:szCs w:val="28"/>
        </w:rPr>
        <w:t>-</w:t>
      </w:r>
      <w:r w:rsidR="00A122F3">
        <w:rPr>
          <w:sz w:val="28"/>
          <w:szCs w:val="28"/>
        </w:rPr>
        <w:t xml:space="preserve"> </w:t>
      </w:r>
      <w:r w:rsidRPr="00EC302F">
        <w:rPr>
          <w:sz w:val="28"/>
          <w:szCs w:val="28"/>
        </w:rPr>
        <w:t>Județul Satu Mare,</w:t>
      </w:r>
      <w:hyperlink r:id="rId8" w:tooltip="SERVICIUL INVESTIŢII, GOSPODĂRIRE, ÎNTREȚINERE" w:history="1">
        <w:r w:rsidR="0036546A" w:rsidRPr="00EC302F">
          <w:rPr>
            <w:sz w:val="28"/>
            <w:szCs w:val="28"/>
          </w:rPr>
          <w:t xml:space="preserve"> Serviciul Scriere, Implementare și Monitorizare Proiecte </w:t>
        </w:r>
      </w:hyperlink>
      <w:r w:rsidR="0036546A" w:rsidRPr="00EC302F">
        <w:rPr>
          <w:sz w:val="28"/>
          <w:szCs w:val="28"/>
        </w:rPr>
        <w:t>și Direcției Economice.</w:t>
      </w:r>
    </w:p>
    <w:p w14:paraId="24B42F38" w14:textId="77777777" w:rsidR="00B92AAC" w:rsidRPr="00EC302F" w:rsidRDefault="00B92AAC" w:rsidP="00D41A2C">
      <w:pPr>
        <w:spacing w:after="0" w:line="240" w:lineRule="auto"/>
        <w:jc w:val="both"/>
        <w:rPr>
          <w:sz w:val="28"/>
          <w:szCs w:val="28"/>
        </w:rPr>
      </w:pPr>
    </w:p>
    <w:p w14:paraId="2F842BCB" w14:textId="77777777" w:rsidR="00B92AAC" w:rsidRPr="00EC302F" w:rsidRDefault="00B92AAC" w:rsidP="00D41A2C">
      <w:pPr>
        <w:spacing w:after="0" w:line="240" w:lineRule="auto"/>
        <w:jc w:val="both"/>
        <w:rPr>
          <w:sz w:val="28"/>
          <w:szCs w:val="28"/>
        </w:rPr>
      </w:pPr>
    </w:p>
    <w:p w14:paraId="348F313A" w14:textId="77777777" w:rsidR="00623A51" w:rsidRPr="00B364A0" w:rsidRDefault="00623A51" w:rsidP="00623A51">
      <w:pPr>
        <w:spacing w:after="0" w:line="240" w:lineRule="auto"/>
        <w:jc w:val="both"/>
        <w:rPr>
          <w:szCs w:val="24"/>
        </w:rPr>
      </w:pPr>
    </w:p>
    <w:p w14:paraId="74605FB3" w14:textId="77777777" w:rsidR="00623A51" w:rsidRPr="002848E2" w:rsidRDefault="00623A51" w:rsidP="00623A51">
      <w:pPr>
        <w:spacing w:after="0" w:line="240" w:lineRule="auto"/>
        <w:ind w:firstLine="709"/>
        <w:jc w:val="both"/>
        <w:rPr>
          <w:rFonts w:eastAsia="Times New Roman"/>
          <w:sz w:val="28"/>
          <w:szCs w:val="28"/>
          <w:lang w:val="es-DO" w:eastAsia="ro-RO"/>
        </w:rPr>
      </w:pPr>
      <w:proofErr w:type="spellStart"/>
      <w:r w:rsidRPr="002848E2">
        <w:rPr>
          <w:rFonts w:eastAsia="Times New Roman"/>
          <w:b/>
          <w:bCs/>
          <w:sz w:val="28"/>
          <w:szCs w:val="28"/>
          <w:lang w:val="es-DO" w:eastAsia="ro-RO"/>
        </w:rPr>
        <w:t>Președinte</w:t>
      </w:r>
      <w:proofErr w:type="spellEnd"/>
      <w:r w:rsidRPr="002848E2">
        <w:rPr>
          <w:rFonts w:eastAsia="Times New Roman"/>
          <w:b/>
          <w:bCs/>
          <w:sz w:val="28"/>
          <w:szCs w:val="28"/>
          <w:lang w:val="es-DO" w:eastAsia="ro-RO"/>
        </w:rPr>
        <w:t xml:space="preserve"> de </w:t>
      </w:r>
      <w:proofErr w:type="spellStart"/>
      <w:proofErr w:type="gramStart"/>
      <w:r w:rsidRPr="002848E2">
        <w:rPr>
          <w:rFonts w:eastAsia="Times New Roman"/>
          <w:b/>
          <w:bCs/>
          <w:sz w:val="28"/>
          <w:szCs w:val="28"/>
          <w:lang w:val="es-DO" w:eastAsia="ro-RO"/>
        </w:rPr>
        <w:t>ședință</w:t>
      </w:r>
      <w:proofErr w:type="spellEnd"/>
      <w:r w:rsidRPr="002848E2">
        <w:rPr>
          <w:rFonts w:eastAsia="Times New Roman"/>
          <w:b/>
          <w:bCs/>
          <w:sz w:val="28"/>
          <w:szCs w:val="28"/>
          <w:lang w:val="es-DO" w:eastAsia="ro-RO"/>
        </w:rPr>
        <w:t xml:space="preserve">,   </w:t>
      </w:r>
      <w:proofErr w:type="gramEnd"/>
      <w:r w:rsidRPr="002848E2">
        <w:rPr>
          <w:rFonts w:eastAsia="Times New Roman"/>
          <w:b/>
          <w:bCs/>
          <w:sz w:val="28"/>
          <w:szCs w:val="28"/>
          <w:lang w:val="es-DO" w:eastAsia="ro-RO"/>
        </w:rPr>
        <w:t xml:space="preserve">                                   </w:t>
      </w:r>
      <w:proofErr w:type="spellStart"/>
      <w:r w:rsidRPr="002848E2">
        <w:rPr>
          <w:rFonts w:eastAsia="Times New Roman"/>
          <w:b/>
          <w:bCs/>
          <w:sz w:val="28"/>
          <w:szCs w:val="28"/>
          <w:lang w:val="es-DO" w:eastAsia="ro-RO"/>
        </w:rPr>
        <w:t>Contrasemnează</w:t>
      </w:r>
      <w:proofErr w:type="spellEnd"/>
    </w:p>
    <w:p w14:paraId="304449DE" w14:textId="77777777" w:rsidR="00623A51" w:rsidRPr="002848E2" w:rsidRDefault="00623A51" w:rsidP="00623A51">
      <w:pPr>
        <w:spacing w:after="0" w:line="240" w:lineRule="auto"/>
        <w:jc w:val="both"/>
        <w:rPr>
          <w:rFonts w:eastAsia="Times New Roman"/>
          <w:b/>
          <w:bCs/>
          <w:sz w:val="28"/>
          <w:szCs w:val="28"/>
          <w:lang w:val="es-DO" w:eastAsia="ro-RO"/>
        </w:rPr>
      </w:pPr>
      <w:r w:rsidRPr="002848E2">
        <w:rPr>
          <w:rFonts w:eastAsia="Times New Roman"/>
          <w:b/>
          <w:bCs/>
          <w:sz w:val="28"/>
          <w:szCs w:val="28"/>
          <w:lang w:val="es-DO"/>
        </w:rPr>
        <w:t xml:space="preserve">           </w:t>
      </w:r>
      <w:r>
        <w:rPr>
          <w:rFonts w:eastAsia="Times New Roman"/>
          <w:b/>
          <w:bCs/>
          <w:sz w:val="28"/>
          <w:szCs w:val="28"/>
          <w:lang w:val="es-DO"/>
        </w:rPr>
        <w:t xml:space="preserve">Cernea </w:t>
      </w:r>
      <w:proofErr w:type="spellStart"/>
      <w:r>
        <w:rPr>
          <w:rFonts w:eastAsia="Times New Roman"/>
          <w:b/>
          <w:bCs/>
          <w:sz w:val="28"/>
          <w:szCs w:val="28"/>
          <w:lang w:val="es-DO"/>
        </w:rPr>
        <w:t>Victor</w:t>
      </w:r>
      <w:proofErr w:type="spellEnd"/>
      <w:r>
        <w:rPr>
          <w:rFonts w:eastAsia="Times New Roman"/>
          <w:b/>
          <w:bCs/>
          <w:sz w:val="28"/>
          <w:szCs w:val="28"/>
          <w:lang w:val="es-DO"/>
        </w:rPr>
        <w:t xml:space="preserve"> Ioan</w:t>
      </w:r>
      <w:r w:rsidRPr="002848E2">
        <w:rPr>
          <w:rFonts w:eastAsia="Times New Roman"/>
          <w:b/>
          <w:bCs/>
          <w:sz w:val="28"/>
          <w:szCs w:val="28"/>
          <w:lang w:val="es-DO"/>
        </w:rPr>
        <w:t xml:space="preserve">      </w:t>
      </w:r>
      <w:r w:rsidRPr="002848E2">
        <w:rPr>
          <w:rFonts w:eastAsia="Times New Roman"/>
          <w:b/>
          <w:bCs/>
          <w:sz w:val="28"/>
          <w:szCs w:val="28"/>
          <w:lang w:val="es-DO" w:eastAsia="ro-RO"/>
        </w:rPr>
        <w:t xml:space="preserve"> </w:t>
      </w:r>
      <w:r w:rsidRPr="002848E2">
        <w:rPr>
          <w:rFonts w:eastAsia="Times New Roman"/>
          <w:b/>
          <w:bCs/>
          <w:i/>
          <w:iCs/>
          <w:sz w:val="28"/>
          <w:szCs w:val="28"/>
          <w:lang w:val="es-DO" w:eastAsia="ro-RO"/>
        </w:rPr>
        <w:t xml:space="preserve">             </w:t>
      </w:r>
      <w:r w:rsidRPr="002848E2">
        <w:rPr>
          <w:rFonts w:eastAsia="Times New Roman"/>
          <w:b/>
          <w:bCs/>
          <w:sz w:val="28"/>
          <w:szCs w:val="28"/>
          <w:lang w:val="es-DO" w:eastAsia="ro-RO"/>
        </w:rPr>
        <w:t xml:space="preserve">                     Secretar general,</w:t>
      </w:r>
    </w:p>
    <w:p w14:paraId="46D29C98" w14:textId="77777777" w:rsidR="00623A51" w:rsidRDefault="00623A51" w:rsidP="00623A51">
      <w:pPr>
        <w:spacing w:after="0" w:line="240" w:lineRule="auto"/>
        <w:jc w:val="both"/>
        <w:rPr>
          <w:rFonts w:eastAsia="Times New Roman"/>
          <w:b/>
          <w:bCs/>
          <w:sz w:val="28"/>
          <w:szCs w:val="28"/>
          <w:lang w:val="es-DO" w:eastAsia="ro-RO"/>
        </w:rPr>
      </w:pPr>
      <w:r w:rsidRPr="002848E2">
        <w:rPr>
          <w:rFonts w:eastAsia="Times New Roman"/>
          <w:b/>
          <w:bCs/>
          <w:sz w:val="28"/>
          <w:szCs w:val="28"/>
          <w:lang w:val="es-DO" w:eastAsia="ro-RO"/>
        </w:rPr>
        <w:t xml:space="preserve">                                                                                 Mihaela </w:t>
      </w:r>
      <w:proofErr w:type="spellStart"/>
      <w:r w:rsidRPr="002848E2">
        <w:rPr>
          <w:rFonts w:eastAsia="Times New Roman"/>
          <w:b/>
          <w:bCs/>
          <w:sz w:val="28"/>
          <w:szCs w:val="28"/>
          <w:lang w:val="es-DO" w:eastAsia="ro-RO"/>
        </w:rPr>
        <w:t>Maria</w:t>
      </w:r>
      <w:proofErr w:type="spellEnd"/>
      <w:r w:rsidRPr="002848E2">
        <w:rPr>
          <w:rFonts w:eastAsia="Times New Roman"/>
          <w:b/>
          <w:bCs/>
          <w:sz w:val="28"/>
          <w:szCs w:val="28"/>
          <w:lang w:val="es-DO" w:eastAsia="ro-RO"/>
        </w:rPr>
        <w:t xml:space="preserve"> </w:t>
      </w:r>
      <w:proofErr w:type="spellStart"/>
      <w:r w:rsidRPr="002848E2">
        <w:rPr>
          <w:rFonts w:eastAsia="Times New Roman"/>
          <w:b/>
          <w:bCs/>
          <w:sz w:val="28"/>
          <w:szCs w:val="28"/>
          <w:lang w:val="es-DO" w:eastAsia="ro-RO"/>
        </w:rPr>
        <w:t>Racolța</w:t>
      </w:r>
      <w:proofErr w:type="spellEnd"/>
    </w:p>
    <w:p w14:paraId="18CE4FFC" w14:textId="77777777" w:rsidR="00623A51" w:rsidRDefault="00623A51" w:rsidP="00623A51">
      <w:pPr>
        <w:spacing w:after="0" w:line="240" w:lineRule="auto"/>
        <w:jc w:val="both"/>
        <w:rPr>
          <w:rFonts w:eastAsia="Times New Roman"/>
          <w:b/>
          <w:bCs/>
          <w:sz w:val="28"/>
          <w:szCs w:val="28"/>
          <w:lang w:val="es-DO" w:eastAsia="ro-RO"/>
        </w:rPr>
      </w:pPr>
    </w:p>
    <w:p w14:paraId="3DDF2514" w14:textId="77777777" w:rsidR="00623A51" w:rsidRDefault="00623A51" w:rsidP="00623A51">
      <w:pPr>
        <w:spacing w:after="0" w:line="240" w:lineRule="auto"/>
        <w:jc w:val="both"/>
        <w:rPr>
          <w:rFonts w:eastAsia="Times New Roman"/>
          <w:b/>
          <w:bCs/>
          <w:sz w:val="28"/>
          <w:szCs w:val="28"/>
          <w:lang w:val="es-DO" w:eastAsia="ro-RO"/>
        </w:rPr>
      </w:pPr>
    </w:p>
    <w:p w14:paraId="349E4263" w14:textId="77777777" w:rsidR="00623A51" w:rsidRDefault="00623A51" w:rsidP="00623A51">
      <w:pPr>
        <w:spacing w:after="0" w:line="240" w:lineRule="auto"/>
        <w:jc w:val="both"/>
        <w:rPr>
          <w:rFonts w:eastAsia="Times New Roman"/>
          <w:b/>
          <w:bCs/>
          <w:sz w:val="28"/>
          <w:szCs w:val="28"/>
          <w:lang w:val="es-DO" w:eastAsia="ro-RO"/>
        </w:rPr>
      </w:pPr>
    </w:p>
    <w:p w14:paraId="738904CE" w14:textId="77777777" w:rsidR="00623A51" w:rsidRPr="002848E2" w:rsidRDefault="00623A51" w:rsidP="00623A51">
      <w:pPr>
        <w:spacing w:after="0" w:line="240" w:lineRule="auto"/>
        <w:jc w:val="both"/>
        <w:rPr>
          <w:rFonts w:eastAsia="Times New Roman"/>
          <w:b/>
          <w:bCs/>
          <w:sz w:val="28"/>
          <w:szCs w:val="28"/>
          <w:lang w:val="es-DO" w:eastAsia="ro-RO"/>
        </w:rPr>
      </w:pPr>
    </w:p>
    <w:p w14:paraId="6A8A5881" w14:textId="77777777" w:rsidR="00623A51" w:rsidRPr="002848E2" w:rsidRDefault="00623A51" w:rsidP="00623A51">
      <w:pPr>
        <w:spacing w:after="0" w:line="240" w:lineRule="auto"/>
        <w:jc w:val="both"/>
        <w:rPr>
          <w:rFonts w:eastAsia="Times New Roman"/>
          <w:b/>
          <w:bCs/>
          <w:sz w:val="28"/>
          <w:szCs w:val="28"/>
          <w:lang w:val="es-DO" w:eastAsia="ro-RO"/>
        </w:rPr>
      </w:pPr>
    </w:p>
    <w:p w14:paraId="58724EDD" w14:textId="77777777" w:rsidR="00623A51" w:rsidRPr="002848E2" w:rsidRDefault="00623A51" w:rsidP="00623A51">
      <w:pPr>
        <w:spacing w:after="0" w:line="240" w:lineRule="auto"/>
        <w:jc w:val="both"/>
        <w:rPr>
          <w:rFonts w:eastAsia="Times New Roman"/>
          <w:b/>
          <w:bCs/>
          <w:sz w:val="28"/>
          <w:szCs w:val="28"/>
          <w:lang w:val="es-DO" w:eastAsia="ro-RO"/>
        </w:rPr>
      </w:pPr>
    </w:p>
    <w:p w14:paraId="344853BF" w14:textId="77777777" w:rsidR="00623A51" w:rsidRDefault="00623A51" w:rsidP="00623A51">
      <w:pPr>
        <w:spacing w:after="0" w:line="240" w:lineRule="auto"/>
        <w:jc w:val="both"/>
        <w:rPr>
          <w:rFonts w:eastAsia="Times New Roman"/>
          <w:b/>
          <w:bCs/>
          <w:sz w:val="28"/>
          <w:szCs w:val="28"/>
          <w:lang w:val="es-DO" w:eastAsia="ro-RO"/>
        </w:rPr>
      </w:pPr>
    </w:p>
    <w:p w14:paraId="7CC889CC" w14:textId="77777777" w:rsidR="00623A51" w:rsidRDefault="00623A51" w:rsidP="00623A51">
      <w:pPr>
        <w:spacing w:after="0" w:line="240" w:lineRule="auto"/>
        <w:jc w:val="both"/>
        <w:rPr>
          <w:rFonts w:eastAsia="Times New Roman"/>
          <w:b/>
          <w:bCs/>
          <w:sz w:val="28"/>
          <w:szCs w:val="28"/>
          <w:lang w:val="es-DO" w:eastAsia="ro-RO"/>
        </w:rPr>
      </w:pPr>
    </w:p>
    <w:p w14:paraId="28A477D9" w14:textId="77777777" w:rsidR="00623A51" w:rsidRDefault="00623A51" w:rsidP="00623A51">
      <w:pPr>
        <w:spacing w:after="0" w:line="240" w:lineRule="auto"/>
        <w:jc w:val="both"/>
        <w:rPr>
          <w:rFonts w:eastAsia="Times New Roman"/>
          <w:b/>
          <w:bCs/>
          <w:sz w:val="28"/>
          <w:szCs w:val="28"/>
          <w:lang w:val="es-DO" w:eastAsia="ro-RO"/>
        </w:rPr>
      </w:pPr>
    </w:p>
    <w:p w14:paraId="52B502A0" w14:textId="77777777" w:rsidR="00623A51" w:rsidRPr="002848E2" w:rsidRDefault="00623A51" w:rsidP="00623A51">
      <w:pPr>
        <w:spacing w:after="0" w:line="240" w:lineRule="auto"/>
        <w:jc w:val="both"/>
        <w:rPr>
          <w:rFonts w:eastAsia="Times New Roman"/>
          <w:b/>
          <w:bCs/>
          <w:sz w:val="28"/>
          <w:szCs w:val="28"/>
          <w:lang w:val="es-DO" w:eastAsia="ro-RO"/>
        </w:rPr>
      </w:pPr>
    </w:p>
    <w:p w14:paraId="345B416F" w14:textId="77777777" w:rsidR="00623A51" w:rsidRPr="002848E2" w:rsidRDefault="00623A51" w:rsidP="00623A51">
      <w:pPr>
        <w:spacing w:after="0" w:line="240" w:lineRule="auto"/>
        <w:jc w:val="both"/>
        <w:rPr>
          <w:rFonts w:eastAsia="Times New Roman"/>
          <w:b/>
          <w:bCs/>
          <w:sz w:val="28"/>
          <w:szCs w:val="28"/>
          <w:lang w:val="es-DO" w:eastAsia="ro-RO"/>
        </w:rPr>
      </w:pPr>
    </w:p>
    <w:p w14:paraId="2BEA0F93" w14:textId="77777777" w:rsidR="00623A51" w:rsidRPr="002848E2" w:rsidRDefault="00623A51" w:rsidP="00623A51">
      <w:pPr>
        <w:spacing w:after="0" w:line="240" w:lineRule="auto"/>
        <w:jc w:val="both"/>
        <w:rPr>
          <w:rFonts w:eastAsia="Times New Roman"/>
          <w:sz w:val="18"/>
          <w:szCs w:val="18"/>
          <w:lang w:val="es-DO" w:eastAsia="ro-RO"/>
        </w:rPr>
      </w:pPr>
      <w:proofErr w:type="spellStart"/>
      <w:r w:rsidRPr="002848E2">
        <w:rPr>
          <w:rFonts w:eastAsia="Times New Roman"/>
          <w:sz w:val="18"/>
          <w:szCs w:val="18"/>
          <w:lang w:val="es-DO" w:eastAsia="ro-RO"/>
        </w:rPr>
        <w:t>Prezenta</w:t>
      </w:r>
      <w:proofErr w:type="spellEnd"/>
      <w:r w:rsidRPr="002848E2">
        <w:rPr>
          <w:rFonts w:eastAsia="Times New Roman"/>
          <w:sz w:val="18"/>
          <w:szCs w:val="18"/>
          <w:lang w:val="es-DO" w:eastAsia="ro-RO"/>
        </w:rPr>
        <w:t xml:space="preserve"> </w:t>
      </w:r>
      <w:proofErr w:type="spellStart"/>
      <w:r w:rsidRPr="002848E2">
        <w:rPr>
          <w:rFonts w:eastAsia="Times New Roman"/>
          <w:sz w:val="18"/>
          <w:szCs w:val="18"/>
          <w:lang w:val="es-DO" w:eastAsia="ro-RO"/>
        </w:rPr>
        <w:t>hotărâre</w:t>
      </w:r>
      <w:proofErr w:type="spellEnd"/>
      <w:r w:rsidRPr="002848E2">
        <w:rPr>
          <w:rFonts w:eastAsia="Times New Roman"/>
          <w:sz w:val="18"/>
          <w:szCs w:val="18"/>
          <w:lang w:val="es-DO" w:eastAsia="ro-RO"/>
        </w:rPr>
        <w:t xml:space="preserve"> a </w:t>
      </w:r>
      <w:proofErr w:type="spellStart"/>
      <w:r w:rsidRPr="002848E2">
        <w:rPr>
          <w:rFonts w:eastAsia="Times New Roman"/>
          <w:sz w:val="18"/>
          <w:szCs w:val="18"/>
          <w:lang w:val="es-DO" w:eastAsia="ro-RO"/>
        </w:rPr>
        <w:t>fost</w:t>
      </w:r>
      <w:proofErr w:type="spellEnd"/>
      <w:r w:rsidRPr="002848E2">
        <w:rPr>
          <w:rFonts w:eastAsia="Times New Roman"/>
          <w:sz w:val="18"/>
          <w:szCs w:val="18"/>
          <w:lang w:val="es-DO" w:eastAsia="ro-RO"/>
        </w:rPr>
        <w:t xml:space="preserve"> </w:t>
      </w:r>
      <w:proofErr w:type="spellStart"/>
      <w:r w:rsidRPr="002848E2">
        <w:rPr>
          <w:rFonts w:eastAsia="Times New Roman"/>
          <w:sz w:val="18"/>
          <w:szCs w:val="18"/>
          <w:lang w:val="es-DO" w:eastAsia="ro-RO"/>
        </w:rPr>
        <w:t>adoptată</w:t>
      </w:r>
      <w:proofErr w:type="spellEnd"/>
      <w:r w:rsidRPr="002848E2">
        <w:rPr>
          <w:rFonts w:eastAsia="Times New Roman"/>
          <w:sz w:val="18"/>
          <w:szCs w:val="18"/>
          <w:lang w:val="es-DO" w:eastAsia="ro-RO"/>
        </w:rPr>
        <w:t xml:space="preserve"> </w:t>
      </w:r>
      <w:proofErr w:type="spellStart"/>
      <w:r w:rsidRPr="002848E2">
        <w:rPr>
          <w:rFonts w:eastAsia="Times New Roman"/>
          <w:sz w:val="18"/>
          <w:szCs w:val="18"/>
          <w:lang w:val="es-DO" w:eastAsia="ro-RO"/>
        </w:rPr>
        <w:t>în</w:t>
      </w:r>
      <w:proofErr w:type="spellEnd"/>
      <w:r w:rsidRPr="002848E2">
        <w:rPr>
          <w:rFonts w:eastAsia="Times New Roman"/>
          <w:sz w:val="18"/>
          <w:szCs w:val="18"/>
          <w:lang w:val="es-DO" w:eastAsia="ro-RO"/>
        </w:rPr>
        <w:t xml:space="preserve"> </w:t>
      </w:r>
      <w:proofErr w:type="spellStart"/>
      <w:r w:rsidRPr="002848E2">
        <w:rPr>
          <w:rFonts w:eastAsia="Times New Roman"/>
          <w:sz w:val="18"/>
          <w:szCs w:val="18"/>
          <w:lang w:val="es-DO" w:eastAsia="ro-RO"/>
        </w:rPr>
        <w:t>ședința</w:t>
      </w:r>
      <w:proofErr w:type="spellEnd"/>
      <w:r w:rsidRPr="002848E2">
        <w:rPr>
          <w:rFonts w:eastAsia="Times New Roman"/>
          <w:sz w:val="18"/>
          <w:szCs w:val="18"/>
          <w:lang w:val="es-DO" w:eastAsia="ro-RO"/>
        </w:rPr>
        <w:t xml:space="preserve"> </w:t>
      </w:r>
      <w:proofErr w:type="spellStart"/>
      <w:r>
        <w:rPr>
          <w:rFonts w:eastAsia="Times New Roman"/>
          <w:sz w:val="18"/>
          <w:szCs w:val="18"/>
          <w:lang w:val="es-DO" w:eastAsia="ro-RO"/>
        </w:rPr>
        <w:t>extra</w:t>
      </w:r>
      <w:r w:rsidRPr="002848E2">
        <w:rPr>
          <w:rFonts w:eastAsia="Times New Roman"/>
          <w:sz w:val="18"/>
          <w:szCs w:val="18"/>
          <w:lang w:val="es-DO" w:eastAsia="ro-RO"/>
        </w:rPr>
        <w:t>ordinară</w:t>
      </w:r>
      <w:proofErr w:type="spellEnd"/>
      <w:r w:rsidRPr="002848E2">
        <w:rPr>
          <w:rFonts w:eastAsia="Times New Roman"/>
          <w:sz w:val="18"/>
          <w:szCs w:val="18"/>
          <w:lang w:val="es-DO" w:eastAsia="ro-RO"/>
        </w:rPr>
        <w:t xml:space="preserve"> </w:t>
      </w:r>
      <w:proofErr w:type="spellStart"/>
      <w:r>
        <w:rPr>
          <w:rFonts w:eastAsia="Times New Roman"/>
          <w:sz w:val="18"/>
          <w:szCs w:val="18"/>
          <w:lang w:val="es-DO" w:eastAsia="ro-RO"/>
        </w:rPr>
        <w:t>convocată</w:t>
      </w:r>
      <w:proofErr w:type="spellEnd"/>
      <w:r>
        <w:rPr>
          <w:rFonts w:eastAsia="Times New Roman"/>
          <w:sz w:val="18"/>
          <w:szCs w:val="18"/>
          <w:lang w:val="es-DO" w:eastAsia="ro-RO"/>
        </w:rPr>
        <w:t xml:space="preserve"> de </w:t>
      </w:r>
      <w:proofErr w:type="spellStart"/>
      <w:r>
        <w:rPr>
          <w:rFonts w:eastAsia="Times New Roman"/>
          <w:sz w:val="18"/>
          <w:szCs w:val="18"/>
          <w:lang w:val="es-DO" w:eastAsia="ro-RO"/>
        </w:rPr>
        <w:t>îndată</w:t>
      </w:r>
      <w:proofErr w:type="spellEnd"/>
      <w:r>
        <w:rPr>
          <w:rFonts w:eastAsia="Times New Roman"/>
          <w:sz w:val="18"/>
          <w:szCs w:val="18"/>
          <w:lang w:val="es-DO" w:eastAsia="ro-RO"/>
        </w:rPr>
        <w:t xml:space="preserve"> </w:t>
      </w:r>
      <w:proofErr w:type="spellStart"/>
      <w:r w:rsidRPr="002848E2">
        <w:rPr>
          <w:rFonts w:eastAsia="Times New Roman"/>
          <w:sz w:val="18"/>
          <w:szCs w:val="18"/>
          <w:lang w:val="es-DO" w:eastAsia="ro-RO"/>
        </w:rPr>
        <w:t>cu</w:t>
      </w:r>
      <w:proofErr w:type="spellEnd"/>
      <w:r w:rsidRPr="002848E2">
        <w:rPr>
          <w:rFonts w:eastAsia="Times New Roman"/>
          <w:sz w:val="18"/>
          <w:szCs w:val="18"/>
          <w:lang w:val="es-DO" w:eastAsia="ro-RO"/>
        </w:rPr>
        <w:t xml:space="preserve"> </w:t>
      </w:r>
      <w:proofErr w:type="spellStart"/>
      <w:r w:rsidRPr="002848E2">
        <w:rPr>
          <w:rFonts w:eastAsia="Times New Roman"/>
          <w:sz w:val="18"/>
          <w:szCs w:val="18"/>
          <w:lang w:val="es-DO" w:eastAsia="ro-RO"/>
        </w:rPr>
        <w:t>respectarea</w:t>
      </w:r>
      <w:proofErr w:type="spellEnd"/>
      <w:r w:rsidRPr="002848E2">
        <w:rPr>
          <w:rFonts w:eastAsia="Times New Roman"/>
          <w:sz w:val="18"/>
          <w:szCs w:val="18"/>
          <w:lang w:val="es-DO" w:eastAsia="ro-RO"/>
        </w:rPr>
        <w:t xml:space="preserve"> </w:t>
      </w:r>
      <w:proofErr w:type="spellStart"/>
      <w:r w:rsidRPr="002848E2">
        <w:rPr>
          <w:rFonts w:eastAsia="Times New Roman"/>
          <w:sz w:val="18"/>
          <w:szCs w:val="18"/>
          <w:lang w:val="es-DO" w:eastAsia="ro-RO"/>
        </w:rPr>
        <w:t>prevederilor</w:t>
      </w:r>
      <w:proofErr w:type="spellEnd"/>
      <w:r w:rsidRPr="002848E2">
        <w:rPr>
          <w:rFonts w:eastAsia="Times New Roman"/>
          <w:sz w:val="18"/>
          <w:szCs w:val="18"/>
          <w:lang w:val="es-DO" w:eastAsia="ro-RO"/>
        </w:rPr>
        <w:t xml:space="preserve"> art. 139 </w:t>
      </w:r>
      <w:proofErr w:type="spellStart"/>
      <w:r w:rsidRPr="002848E2">
        <w:rPr>
          <w:rFonts w:eastAsia="Times New Roman"/>
          <w:sz w:val="18"/>
          <w:szCs w:val="18"/>
          <w:lang w:val="es-DO" w:eastAsia="ro-RO"/>
        </w:rPr>
        <w:t>alin</w:t>
      </w:r>
      <w:proofErr w:type="spellEnd"/>
      <w:r w:rsidRPr="002848E2">
        <w:rPr>
          <w:rFonts w:eastAsia="Times New Roman"/>
          <w:sz w:val="18"/>
          <w:szCs w:val="18"/>
          <w:lang w:val="es-DO" w:eastAsia="ro-RO"/>
        </w:rPr>
        <w:t>. (</w:t>
      </w:r>
      <w:r>
        <w:rPr>
          <w:rFonts w:eastAsia="Times New Roman"/>
          <w:sz w:val="18"/>
          <w:szCs w:val="18"/>
          <w:lang w:val="es-DO" w:eastAsia="ro-RO"/>
        </w:rPr>
        <w:t>3</w:t>
      </w:r>
      <w:r w:rsidRPr="002848E2">
        <w:rPr>
          <w:rFonts w:eastAsia="Times New Roman"/>
          <w:sz w:val="18"/>
          <w:szCs w:val="18"/>
          <w:lang w:val="es-DO" w:eastAsia="ro-RO"/>
        </w:rPr>
        <w:t xml:space="preserve">) </w:t>
      </w:r>
      <w:proofErr w:type="spellStart"/>
      <w:r>
        <w:rPr>
          <w:rFonts w:eastAsia="Times New Roman"/>
          <w:sz w:val="18"/>
          <w:szCs w:val="18"/>
          <w:lang w:val="es-DO" w:eastAsia="ro-RO"/>
        </w:rPr>
        <w:t>lit.</w:t>
      </w:r>
      <w:proofErr w:type="spellEnd"/>
      <w:r>
        <w:rPr>
          <w:rFonts w:eastAsia="Times New Roman"/>
          <w:sz w:val="18"/>
          <w:szCs w:val="18"/>
          <w:lang w:val="es-DO" w:eastAsia="ro-RO"/>
        </w:rPr>
        <w:t xml:space="preserve"> </w:t>
      </w:r>
      <w:proofErr w:type="gramStart"/>
      <w:r>
        <w:rPr>
          <w:rFonts w:eastAsia="Times New Roman"/>
          <w:sz w:val="18"/>
          <w:szCs w:val="18"/>
          <w:lang w:val="es-DO" w:eastAsia="ro-RO"/>
        </w:rPr>
        <w:t xml:space="preserve">d),   </w:t>
      </w:r>
      <w:proofErr w:type="gramEnd"/>
      <w:r>
        <w:rPr>
          <w:rFonts w:eastAsia="Times New Roman"/>
          <w:sz w:val="18"/>
          <w:szCs w:val="18"/>
          <w:lang w:val="es-DO" w:eastAsia="ro-RO"/>
        </w:rPr>
        <w:t xml:space="preserve">             </w:t>
      </w:r>
      <w:proofErr w:type="spellStart"/>
      <w:r>
        <w:rPr>
          <w:rFonts w:eastAsia="Times New Roman"/>
          <w:sz w:val="18"/>
          <w:szCs w:val="18"/>
          <w:lang w:val="es-DO" w:eastAsia="ro-RO"/>
        </w:rPr>
        <w:t>lit.</w:t>
      </w:r>
      <w:proofErr w:type="spellEnd"/>
      <w:r>
        <w:rPr>
          <w:rFonts w:eastAsia="Times New Roman"/>
          <w:sz w:val="18"/>
          <w:szCs w:val="18"/>
          <w:lang w:val="es-DO" w:eastAsia="ro-RO"/>
        </w:rPr>
        <w:t xml:space="preserve"> g) </w:t>
      </w:r>
      <w:r w:rsidRPr="002848E2">
        <w:rPr>
          <w:rFonts w:eastAsia="Times New Roman"/>
          <w:sz w:val="18"/>
          <w:szCs w:val="18"/>
          <w:lang w:val="es-DO" w:eastAsia="ro-RO"/>
        </w:rPr>
        <w:t xml:space="preserve">din O.U.G. </w:t>
      </w:r>
      <w:proofErr w:type="spellStart"/>
      <w:r w:rsidRPr="002848E2">
        <w:rPr>
          <w:rFonts w:eastAsia="Times New Roman"/>
          <w:sz w:val="18"/>
          <w:szCs w:val="18"/>
          <w:lang w:val="es-DO" w:eastAsia="ro-RO"/>
        </w:rPr>
        <w:t>nr</w:t>
      </w:r>
      <w:proofErr w:type="spellEnd"/>
      <w:r w:rsidRPr="002848E2">
        <w:rPr>
          <w:rFonts w:eastAsia="Times New Roman"/>
          <w:sz w:val="18"/>
          <w:szCs w:val="18"/>
          <w:lang w:val="es-DO" w:eastAsia="ro-RO"/>
        </w:rPr>
        <w:t xml:space="preserve">. 57/2019 </w:t>
      </w:r>
      <w:proofErr w:type="spellStart"/>
      <w:r w:rsidRPr="002848E2">
        <w:rPr>
          <w:rFonts w:eastAsia="Times New Roman"/>
          <w:sz w:val="18"/>
          <w:szCs w:val="18"/>
          <w:lang w:val="es-DO" w:eastAsia="ro-RO"/>
        </w:rPr>
        <w:t>privind</w:t>
      </w:r>
      <w:proofErr w:type="spellEnd"/>
      <w:r w:rsidRPr="002848E2">
        <w:rPr>
          <w:rFonts w:eastAsia="Times New Roman"/>
          <w:sz w:val="18"/>
          <w:szCs w:val="18"/>
          <w:lang w:val="es-DO" w:eastAsia="ro-RO"/>
        </w:rPr>
        <w:t xml:space="preserve"> </w:t>
      </w:r>
      <w:proofErr w:type="spellStart"/>
      <w:r w:rsidRPr="002848E2">
        <w:rPr>
          <w:rFonts w:eastAsia="Times New Roman"/>
          <w:sz w:val="18"/>
          <w:szCs w:val="18"/>
          <w:lang w:val="es-DO" w:eastAsia="ro-RO"/>
        </w:rPr>
        <w:t>Codul</w:t>
      </w:r>
      <w:proofErr w:type="spellEnd"/>
      <w:r w:rsidRPr="002848E2">
        <w:rPr>
          <w:rFonts w:eastAsia="Times New Roman"/>
          <w:sz w:val="18"/>
          <w:szCs w:val="18"/>
          <w:lang w:val="es-DO" w:eastAsia="ro-RO"/>
        </w:rPr>
        <w:t xml:space="preserve"> </w:t>
      </w:r>
      <w:proofErr w:type="spellStart"/>
      <w:r w:rsidRPr="002848E2">
        <w:rPr>
          <w:rFonts w:eastAsia="Times New Roman"/>
          <w:sz w:val="18"/>
          <w:szCs w:val="18"/>
          <w:lang w:val="es-DO" w:eastAsia="ro-RO"/>
        </w:rPr>
        <w:t>administrativ</w:t>
      </w:r>
      <w:proofErr w:type="spellEnd"/>
      <w:r w:rsidRPr="002848E2">
        <w:rPr>
          <w:rFonts w:eastAsia="Times New Roman"/>
          <w:sz w:val="18"/>
          <w:szCs w:val="18"/>
          <w:lang w:val="es-DO" w:eastAsia="ro-RO"/>
        </w:rPr>
        <w:t xml:space="preserve">, </w:t>
      </w:r>
      <w:proofErr w:type="spellStart"/>
      <w:r w:rsidRPr="002848E2">
        <w:rPr>
          <w:rFonts w:eastAsia="Times New Roman"/>
          <w:sz w:val="18"/>
          <w:szCs w:val="18"/>
          <w:lang w:val="es-DO" w:eastAsia="ro-RO"/>
        </w:rPr>
        <w:t>cu</w:t>
      </w:r>
      <w:proofErr w:type="spellEnd"/>
      <w:r w:rsidRPr="002848E2">
        <w:rPr>
          <w:rFonts w:eastAsia="Times New Roman"/>
          <w:sz w:val="18"/>
          <w:szCs w:val="18"/>
          <w:lang w:val="es-DO" w:eastAsia="ro-RO"/>
        </w:rPr>
        <w:t xml:space="preserve"> </w:t>
      </w:r>
      <w:proofErr w:type="spellStart"/>
      <w:r w:rsidRPr="002848E2">
        <w:rPr>
          <w:rFonts w:eastAsia="Times New Roman"/>
          <w:sz w:val="18"/>
          <w:szCs w:val="18"/>
          <w:lang w:val="es-DO" w:eastAsia="ro-RO"/>
        </w:rPr>
        <w:t>modificările</w:t>
      </w:r>
      <w:proofErr w:type="spellEnd"/>
      <w:r w:rsidRPr="002848E2">
        <w:rPr>
          <w:rFonts w:eastAsia="Times New Roman"/>
          <w:sz w:val="18"/>
          <w:szCs w:val="18"/>
          <w:lang w:val="es-DO" w:eastAsia="ro-RO"/>
        </w:rPr>
        <w:t xml:space="preserve"> </w:t>
      </w:r>
      <w:proofErr w:type="spellStart"/>
      <w:r w:rsidRPr="002848E2">
        <w:rPr>
          <w:rFonts w:eastAsia="Times New Roman"/>
          <w:sz w:val="18"/>
          <w:szCs w:val="18"/>
          <w:lang w:val="es-DO" w:eastAsia="ro-RO"/>
        </w:rPr>
        <w:t>și</w:t>
      </w:r>
      <w:proofErr w:type="spellEnd"/>
      <w:r w:rsidRPr="002848E2">
        <w:rPr>
          <w:rFonts w:eastAsia="Times New Roman"/>
          <w:sz w:val="18"/>
          <w:szCs w:val="18"/>
          <w:lang w:val="es-DO" w:eastAsia="ro-RO"/>
        </w:rPr>
        <w:t xml:space="preserve"> </w:t>
      </w:r>
      <w:proofErr w:type="spellStart"/>
      <w:r w:rsidRPr="002848E2">
        <w:rPr>
          <w:rFonts w:eastAsia="Times New Roman"/>
          <w:sz w:val="18"/>
          <w:szCs w:val="18"/>
          <w:lang w:val="es-DO" w:eastAsia="ro-RO"/>
        </w:rPr>
        <w:t>completările</w:t>
      </w:r>
      <w:proofErr w:type="spellEnd"/>
      <w:r w:rsidRPr="002848E2">
        <w:rPr>
          <w:rFonts w:eastAsia="Times New Roman"/>
          <w:sz w:val="18"/>
          <w:szCs w:val="18"/>
          <w:lang w:val="es-DO" w:eastAsia="ro-RO"/>
        </w:rPr>
        <w:t xml:space="preserve"> </w:t>
      </w:r>
      <w:proofErr w:type="spellStart"/>
      <w:r w:rsidRPr="002848E2">
        <w:rPr>
          <w:rFonts w:eastAsia="Times New Roman"/>
          <w:sz w:val="18"/>
          <w:szCs w:val="18"/>
          <w:lang w:val="es-DO" w:eastAsia="ro-RO"/>
        </w:rPr>
        <w:t>ulterioare</w:t>
      </w:r>
      <w:proofErr w:type="spellEnd"/>
      <w:r w:rsidRPr="002848E2">
        <w:rPr>
          <w:rFonts w:eastAsia="Times New Roman"/>
          <w:sz w:val="18"/>
          <w:szCs w:val="18"/>
          <w:lang w:val="es-DO" w:eastAsia="ro-RO"/>
        </w:rPr>
        <w:t>;</w:t>
      </w:r>
    </w:p>
    <w:tbl>
      <w:tblPr>
        <w:tblpPr w:leftFromText="180" w:rightFromText="180" w:bottomFromText="160" w:vertAnchor="text" w:horzAnchor="margin" w:tblpY="38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972"/>
        <w:gridCol w:w="425"/>
      </w:tblGrid>
      <w:tr w:rsidR="00227ED5" w:rsidRPr="002848E2" w14:paraId="24DE6F78" w14:textId="77777777" w:rsidTr="007A0C0D">
        <w:trPr>
          <w:trHeight w:val="106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64427C" w14:textId="77777777" w:rsidR="00227ED5" w:rsidRPr="002848E2" w:rsidRDefault="00227ED5" w:rsidP="00227ED5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zh-CN"/>
              </w:rPr>
            </w:pPr>
            <w:r w:rsidRPr="002848E2">
              <w:rPr>
                <w:rFonts w:eastAsia="Times New Roman"/>
                <w:sz w:val="18"/>
                <w:szCs w:val="18"/>
                <w:lang w:eastAsia="zh-CN"/>
              </w:rPr>
              <w:t xml:space="preserve">Total consilieri în </w:t>
            </w:r>
            <w:proofErr w:type="spellStart"/>
            <w:r w:rsidRPr="002848E2">
              <w:rPr>
                <w:rFonts w:eastAsia="Times New Roman"/>
                <w:sz w:val="18"/>
                <w:szCs w:val="18"/>
                <w:lang w:eastAsia="zh-CN"/>
              </w:rPr>
              <w:t>funcţie</w:t>
            </w:r>
            <w:proofErr w:type="spellEnd"/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575ED9" w14:textId="7744D24F" w:rsidR="00227ED5" w:rsidRPr="002848E2" w:rsidRDefault="00227ED5" w:rsidP="00227ED5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zh-CN"/>
              </w:rPr>
            </w:pPr>
            <w:r>
              <w:rPr>
                <w:rFonts w:eastAsia="Times New Roman"/>
                <w:sz w:val="18"/>
                <w:szCs w:val="18"/>
                <w:lang w:eastAsia="zh-CN"/>
              </w:rPr>
              <w:t>23</w:t>
            </w:r>
          </w:p>
        </w:tc>
      </w:tr>
      <w:tr w:rsidR="00227ED5" w:rsidRPr="002848E2" w14:paraId="2A938994" w14:textId="77777777" w:rsidTr="007A0C0D">
        <w:trPr>
          <w:trHeight w:val="228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6710C2" w14:textId="77777777" w:rsidR="00227ED5" w:rsidRPr="002848E2" w:rsidRDefault="00227ED5" w:rsidP="00227ED5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val="es-DO" w:eastAsia="zh-CN"/>
              </w:rPr>
            </w:pPr>
            <w:proofErr w:type="spellStart"/>
            <w:r w:rsidRPr="002848E2">
              <w:rPr>
                <w:rFonts w:eastAsia="Times New Roman"/>
                <w:sz w:val="18"/>
                <w:szCs w:val="18"/>
                <w:lang w:val="es-DO" w:eastAsia="zh-CN"/>
              </w:rPr>
              <w:t>Nr</w:t>
            </w:r>
            <w:proofErr w:type="spellEnd"/>
            <w:r w:rsidRPr="002848E2">
              <w:rPr>
                <w:rFonts w:eastAsia="Times New Roman"/>
                <w:sz w:val="18"/>
                <w:szCs w:val="18"/>
                <w:lang w:val="es-DO" w:eastAsia="zh-CN"/>
              </w:rPr>
              <w:t xml:space="preserve">. </w:t>
            </w:r>
            <w:proofErr w:type="gramStart"/>
            <w:r w:rsidRPr="002848E2">
              <w:rPr>
                <w:rFonts w:eastAsia="Times New Roman"/>
                <w:sz w:val="18"/>
                <w:szCs w:val="18"/>
                <w:lang w:val="es-DO" w:eastAsia="zh-CN"/>
              </w:rPr>
              <w:t>total</w:t>
            </w:r>
            <w:proofErr w:type="gramEnd"/>
            <w:r w:rsidRPr="002848E2">
              <w:rPr>
                <w:rFonts w:eastAsia="Times New Roman"/>
                <w:sz w:val="18"/>
                <w:szCs w:val="18"/>
                <w:lang w:val="es-DO" w:eastAsia="zh-CN"/>
              </w:rPr>
              <w:t xml:space="preserve"> al </w:t>
            </w:r>
            <w:proofErr w:type="spellStart"/>
            <w:r w:rsidRPr="002848E2">
              <w:rPr>
                <w:rFonts w:eastAsia="Times New Roman"/>
                <w:sz w:val="18"/>
                <w:szCs w:val="18"/>
                <w:lang w:val="es-DO" w:eastAsia="zh-CN"/>
              </w:rPr>
              <w:t>consilierilor</w:t>
            </w:r>
            <w:proofErr w:type="spellEnd"/>
            <w:r w:rsidRPr="002848E2">
              <w:rPr>
                <w:rFonts w:eastAsia="Times New Roman"/>
                <w:sz w:val="18"/>
                <w:szCs w:val="18"/>
                <w:lang w:val="es-DO" w:eastAsia="zh-CN"/>
              </w:rPr>
              <w:t xml:space="preserve"> </w:t>
            </w:r>
            <w:proofErr w:type="spellStart"/>
            <w:r w:rsidRPr="002848E2">
              <w:rPr>
                <w:rFonts w:eastAsia="Times New Roman"/>
                <w:sz w:val="18"/>
                <w:szCs w:val="18"/>
                <w:lang w:val="es-DO" w:eastAsia="zh-CN"/>
              </w:rPr>
              <w:t>prezenţi</w:t>
            </w:r>
            <w:proofErr w:type="spellEnd"/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FAA4DE" w14:textId="26450D33" w:rsidR="00227ED5" w:rsidRPr="002848E2" w:rsidRDefault="00227ED5" w:rsidP="00227ED5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val="es-DO" w:eastAsia="zh-CN"/>
              </w:rPr>
            </w:pPr>
            <w:r>
              <w:rPr>
                <w:rFonts w:eastAsia="Times New Roman"/>
                <w:sz w:val="18"/>
                <w:szCs w:val="18"/>
                <w:lang w:val="es-DO" w:eastAsia="zh-CN"/>
              </w:rPr>
              <w:t>19</w:t>
            </w:r>
          </w:p>
        </w:tc>
      </w:tr>
      <w:tr w:rsidR="00227ED5" w:rsidRPr="002848E2" w14:paraId="007E8D99" w14:textId="77777777" w:rsidTr="007A0C0D">
        <w:trPr>
          <w:trHeight w:val="52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11BDB1" w14:textId="77777777" w:rsidR="00227ED5" w:rsidRPr="002848E2" w:rsidRDefault="00227ED5" w:rsidP="00227ED5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zh-CN"/>
              </w:rPr>
            </w:pPr>
            <w:r w:rsidRPr="002848E2">
              <w:rPr>
                <w:rFonts w:eastAsia="Times New Roman"/>
                <w:sz w:val="18"/>
                <w:szCs w:val="18"/>
                <w:lang w:eastAsia="zh-CN"/>
              </w:rPr>
              <w:t xml:space="preserve">Nr. total al consilierilor </w:t>
            </w:r>
            <w:proofErr w:type="spellStart"/>
            <w:r w:rsidRPr="002848E2">
              <w:rPr>
                <w:rFonts w:eastAsia="Times New Roman"/>
                <w:sz w:val="18"/>
                <w:szCs w:val="18"/>
                <w:lang w:eastAsia="zh-CN"/>
              </w:rPr>
              <w:t>absenţi</w:t>
            </w:r>
            <w:proofErr w:type="spellEnd"/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A72D38" w14:textId="4218119A" w:rsidR="00227ED5" w:rsidRPr="002848E2" w:rsidRDefault="00227ED5" w:rsidP="00227ED5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zh-CN"/>
              </w:rPr>
            </w:pPr>
            <w:r>
              <w:rPr>
                <w:rFonts w:eastAsia="Times New Roman"/>
                <w:sz w:val="18"/>
                <w:szCs w:val="18"/>
                <w:lang w:eastAsia="zh-CN"/>
              </w:rPr>
              <w:t>4</w:t>
            </w:r>
          </w:p>
        </w:tc>
      </w:tr>
      <w:tr w:rsidR="00227ED5" w:rsidRPr="002848E2" w14:paraId="6857D910" w14:textId="77777777" w:rsidTr="007A0C0D">
        <w:trPr>
          <w:trHeight w:val="66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0AC84E" w14:textId="77777777" w:rsidR="00227ED5" w:rsidRPr="002848E2" w:rsidRDefault="00227ED5" w:rsidP="00227ED5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zh-CN"/>
              </w:rPr>
            </w:pPr>
            <w:r w:rsidRPr="002848E2">
              <w:rPr>
                <w:rFonts w:eastAsia="Times New Roman"/>
                <w:sz w:val="18"/>
                <w:szCs w:val="18"/>
                <w:lang w:eastAsia="zh-CN"/>
              </w:rPr>
              <w:t>Voturi pentru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B301C6" w14:textId="30682400" w:rsidR="00227ED5" w:rsidRPr="002848E2" w:rsidRDefault="00227ED5" w:rsidP="00227ED5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zh-CN"/>
              </w:rPr>
            </w:pPr>
            <w:r>
              <w:rPr>
                <w:rFonts w:eastAsia="Times New Roman"/>
                <w:sz w:val="18"/>
                <w:szCs w:val="18"/>
                <w:lang w:eastAsia="zh-CN"/>
              </w:rPr>
              <w:t>19</w:t>
            </w:r>
          </w:p>
        </w:tc>
      </w:tr>
      <w:tr w:rsidR="00227ED5" w:rsidRPr="002848E2" w14:paraId="0B2FCA3F" w14:textId="77777777" w:rsidTr="007A0C0D">
        <w:trPr>
          <w:trHeight w:val="68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2F31F4" w14:textId="77777777" w:rsidR="00227ED5" w:rsidRPr="002848E2" w:rsidRDefault="00227ED5" w:rsidP="00227ED5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zh-CN"/>
              </w:rPr>
            </w:pPr>
            <w:r w:rsidRPr="002848E2">
              <w:rPr>
                <w:rFonts w:eastAsia="Times New Roman"/>
                <w:sz w:val="18"/>
                <w:szCs w:val="18"/>
                <w:lang w:eastAsia="zh-CN"/>
              </w:rPr>
              <w:t>Voturi împotrivă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9C09C5" w14:textId="2639F2C9" w:rsidR="00227ED5" w:rsidRPr="002848E2" w:rsidRDefault="00227ED5" w:rsidP="00227ED5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zh-CN"/>
              </w:rPr>
            </w:pPr>
            <w:r>
              <w:rPr>
                <w:rFonts w:eastAsia="Times New Roman"/>
                <w:sz w:val="18"/>
                <w:szCs w:val="18"/>
                <w:lang w:eastAsia="zh-CN"/>
              </w:rPr>
              <w:t>0</w:t>
            </w:r>
          </w:p>
        </w:tc>
      </w:tr>
      <w:tr w:rsidR="00227ED5" w:rsidRPr="002848E2" w14:paraId="29CEE808" w14:textId="77777777" w:rsidTr="007A0C0D">
        <w:trPr>
          <w:trHeight w:val="52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6E9A25" w14:textId="77777777" w:rsidR="00227ED5" w:rsidRPr="002848E2" w:rsidRDefault="00227ED5" w:rsidP="00227ED5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zh-CN"/>
              </w:rPr>
            </w:pPr>
            <w:proofErr w:type="spellStart"/>
            <w:r w:rsidRPr="002848E2">
              <w:rPr>
                <w:rFonts w:eastAsia="Times New Roman"/>
                <w:sz w:val="18"/>
                <w:szCs w:val="18"/>
                <w:lang w:eastAsia="zh-CN"/>
              </w:rPr>
              <w:t>Abţineri</w:t>
            </w:r>
            <w:proofErr w:type="spellEnd"/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1C4D52" w14:textId="1823DA3F" w:rsidR="00227ED5" w:rsidRPr="002848E2" w:rsidRDefault="00227ED5" w:rsidP="00227ED5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zh-CN"/>
              </w:rPr>
            </w:pPr>
            <w:r>
              <w:rPr>
                <w:rFonts w:eastAsia="Times New Roman"/>
                <w:sz w:val="18"/>
                <w:szCs w:val="18"/>
                <w:lang w:eastAsia="zh-CN"/>
              </w:rPr>
              <w:t>0</w:t>
            </w:r>
          </w:p>
        </w:tc>
      </w:tr>
    </w:tbl>
    <w:p w14:paraId="01A838F3" w14:textId="77777777" w:rsidR="00623A51" w:rsidRPr="002848E2" w:rsidRDefault="00623A51" w:rsidP="00623A51">
      <w:pPr>
        <w:spacing w:after="0" w:line="240" w:lineRule="auto"/>
        <w:jc w:val="both"/>
        <w:rPr>
          <w:rFonts w:eastAsia="Times New Roman"/>
          <w:sz w:val="18"/>
          <w:szCs w:val="18"/>
          <w:lang w:eastAsia="ro-RO"/>
        </w:rPr>
      </w:pPr>
      <w:r w:rsidRPr="002848E2">
        <w:rPr>
          <w:rFonts w:eastAsia="Times New Roman"/>
          <w:sz w:val="18"/>
          <w:szCs w:val="18"/>
          <w:lang w:eastAsia="ro-RO"/>
        </w:rPr>
        <w:t xml:space="preserve">             </w:t>
      </w:r>
    </w:p>
    <w:p w14:paraId="2D9D850A" w14:textId="77777777" w:rsidR="00623A51" w:rsidRPr="002848E2" w:rsidRDefault="00623A51" w:rsidP="00623A51">
      <w:pPr>
        <w:spacing w:after="0" w:line="240" w:lineRule="auto"/>
        <w:jc w:val="both"/>
        <w:rPr>
          <w:rFonts w:eastAsia="Times New Roman"/>
          <w:sz w:val="18"/>
          <w:szCs w:val="18"/>
          <w:lang w:eastAsia="ro-RO"/>
        </w:rPr>
      </w:pPr>
    </w:p>
    <w:p w14:paraId="0F05A468" w14:textId="77777777" w:rsidR="00623A51" w:rsidRPr="002848E2" w:rsidRDefault="00623A51" w:rsidP="00623A51">
      <w:pPr>
        <w:spacing w:after="0" w:line="240" w:lineRule="auto"/>
        <w:jc w:val="both"/>
        <w:rPr>
          <w:rFonts w:eastAsia="Times New Roman"/>
          <w:sz w:val="18"/>
          <w:szCs w:val="18"/>
          <w:lang w:eastAsia="ro-RO"/>
        </w:rPr>
      </w:pPr>
    </w:p>
    <w:p w14:paraId="6680EB9B" w14:textId="77777777" w:rsidR="00623A51" w:rsidRPr="002848E2" w:rsidRDefault="00623A51" w:rsidP="00623A51">
      <w:pPr>
        <w:spacing w:after="0" w:line="240" w:lineRule="auto"/>
        <w:ind w:firstLine="720"/>
        <w:jc w:val="both"/>
        <w:rPr>
          <w:rFonts w:eastAsia="Times New Roman"/>
          <w:sz w:val="18"/>
          <w:szCs w:val="18"/>
          <w:lang w:eastAsia="ro-RO"/>
        </w:rPr>
      </w:pPr>
    </w:p>
    <w:p w14:paraId="7ADB75E1" w14:textId="77777777" w:rsidR="00623A51" w:rsidRPr="002848E2" w:rsidRDefault="00623A51" w:rsidP="00623A51">
      <w:pPr>
        <w:tabs>
          <w:tab w:val="left" w:pos="980"/>
        </w:tabs>
        <w:spacing w:after="0" w:line="240" w:lineRule="auto"/>
        <w:rPr>
          <w:rFonts w:eastAsia="Times New Roman"/>
          <w:sz w:val="18"/>
          <w:szCs w:val="18"/>
          <w:lang w:eastAsia="ro-RO"/>
        </w:rPr>
      </w:pPr>
    </w:p>
    <w:p w14:paraId="504635B8" w14:textId="77777777" w:rsidR="00623A51" w:rsidRPr="002848E2" w:rsidRDefault="00623A51" w:rsidP="00623A51">
      <w:pPr>
        <w:tabs>
          <w:tab w:val="left" w:pos="980"/>
        </w:tabs>
        <w:spacing w:after="0" w:line="240" w:lineRule="auto"/>
        <w:rPr>
          <w:rFonts w:eastAsia="Times New Roman"/>
          <w:sz w:val="18"/>
          <w:szCs w:val="18"/>
          <w:lang w:eastAsia="ro-RO"/>
        </w:rPr>
      </w:pPr>
    </w:p>
    <w:p w14:paraId="3087ACC9" w14:textId="77777777" w:rsidR="00623A51" w:rsidRPr="002848E2" w:rsidRDefault="00623A51" w:rsidP="00623A51">
      <w:pPr>
        <w:tabs>
          <w:tab w:val="left" w:pos="980"/>
        </w:tabs>
        <w:spacing w:after="0" w:line="240" w:lineRule="auto"/>
        <w:rPr>
          <w:rFonts w:eastAsia="Times New Roman"/>
          <w:sz w:val="18"/>
          <w:szCs w:val="18"/>
          <w:lang w:eastAsia="ro-RO"/>
        </w:rPr>
      </w:pPr>
    </w:p>
    <w:p w14:paraId="5FFC65CC" w14:textId="77777777" w:rsidR="00623A51" w:rsidRPr="002848E2" w:rsidRDefault="00623A51" w:rsidP="00623A51">
      <w:pPr>
        <w:tabs>
          <w:tab w:val="left" w:pos="980"/>
        </w:tabs>
        <w:spacing w:after="0" w:line="240" w:lineRule="auto"/>
        <w:rPr>
          <w:rFonts w:eastAsia="Times New Roman"/>
          <w:sz w:val="18"/>
          <w:szCs w:val="18"/>
          <w:lang w:eastAsia="ro-RO"/>
        </w:rPr>
      </w:pPr>
    </w:p>
    <w:p w14:paraId="70DA2796" w14:textId="77777777" w:rsidR="00623A51" w:rsidRPr="002848E2" w:rsidRDefault="00623A51" w:rsidP="00623A51">
      <w:pPr>
        <w:spacing w:after="0" w:line="240" w:lineRule="auto"/>
        <w:ind w:firstLine="720"/>
        <w:jc w:val="both"/>
        <w:rPr>
          <w:rFonts w:eastAsia="Times New Roman"/>
          <w:sz w:val="28"/>
          <w:szCs w:val="28"/>
          <w:lang w:eastAsia="ro-RO"/>
        </w:rPr>
      </w:pPr>
    </w:p>
    <w:p w14:paraId="48928AD1" w14:textId="30E6879D" w:rsidR="006540AB" w:rsidRPr="00EC302F" w:rsidRDefault="00623A51" w:rsidP="00623A51">
      <w:pPr>
        <w:spacing w:after="120" w:line="240" w:lineRule="auto"/>
        <w:jc w:val="both"/>
        <w:rPr>
          <w:sz w:val="28"/>
          <w:szCs w:val="28"/>
        </w:rPr>
      </w:pPr>
      <w:r w:rsidRPr="002848E2">
        <w:rPr>
          <w:rFonts w:eastAsia="Times New Roman"/>
          <w:color w:val="000000"/>
          <w:sz w:val="18"/>
          <w:szCs w:val="18"/>
        </w:rPr>
        <w:t>Redactat în 3 exemplare originale</w:t>
      </w:r>
    </w:p>
    <w:p w14:paraId="38E44945" w14:textId="77777777" w:rsidR="006540AB" w:rsidRPr="00EC302F" w:rsidRDefault="006540AB" w:rsidP="00D41A2C">
      <w:pPr>
        <w:jc w:val="both"/>
        <w:rPr>
          <w:sz w:val="28"/>
          <w:szCs w:val="28"/>
        </w:rPr>
      </w:pPr>
    </w:p>
    <w:sectPr w:rsidR="006540AB" w:rsidRPr="00EC302F" w:rsidSect="00623A51">
      <w:footerReference w:type="default" r:id="rId9"/>
      <w:pgSz w:w="12240" w:h="15840"/>
      <w:pgMar w:top="426" w:right="758" w:bottom="709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5C5C989" w14:textId="77777777" w:rsidR="00C611A0" w:rsidRDefault="00C611A0" w:rsidP="00FE6A48">
      <w:pPr>
        <w:spacing w:after="0" w:line="240" w:lineRule="auto"/>
      </w:pPr>
      <w:r>
        <w:separator/>
      </w:r>
    </w:p>
  </w:endnote>
  <w:endnote w:type="continuationSeparator" w:id="0">
    <w:p w14:paraId="7B3E2FAC" w14:textId="77777777" w:rsidR="00C611A0" w:rsidRDefault="00C611A0" w:rsidP="00FE6A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36355803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63D242F" w14:textId="3EC50D7E" w:rsidR="00623A51" w:rsidRDefault="00623A51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0437445D" w14:textId="77777777" w:rsidR="006640CB" w:rsidRDefault="006640C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9D8FF4B" w14:textId="77777777" w:rsidR="00C611A0" w:rsidRDefault="00C611A0" w:rsidP="00FE6A48">
      <w:pPr>
        <w:spacing w:after="0" w:line="240" w:lineRule="auto"/>
      </w:pPr>
      <w:r>
        <w:separator/>
      </w:r>
    </w:p>
  </w:footnote>
  <w:footnote w:type="continuationSeparator" w:id="0">
    <w:p w14:paraId="0B0DDF6E" w14:textId="77777777" w:rsidR="00C611A0" w:rsidRDefault="00C611A0" w:rsidP="00FE6A4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efaultTabStop w:val="720"/>
  <w:hyphenationZone w:val="425"/>
  <w:characterSpacingControl w:val="doNotCompress"/>
  <w:hdrShapeDefaults>
    <o:shapedefaults v:ext="edit" spidmax="2051" fillcolor="#9cbee0" strokecolor="#739cc3">
      <v:fill color="#9cbee0" color2="#bbd5f0" type="gradient">
        <o:fill v:ext="view" type="gradientUnscaled"/>
      </v:fill>
      <v:stroke color="#739cc3" weight="1.25pt" miterlimit="2"/>
    </o:shapedefaults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75348"/>
    <w:rsid w:val="00003B16"/>
    <w:rsid w:val="000051DB"/>
    <w:rsid w:val="000063B8"/>
    <w:rsid w:val="00046041"/>
    <w:rsid w:val="00061B11"/>
    <w:rsid w:val="00083F72"/>
    <w:rsid w:val="00085D87"/>
    <w:rsid w:val="00093BF6"/>
    <w:rsid w:val="0009613B"/>
    <w:rsid w:val="000972AB"/>
    <w:rsid w:val="000A522F"/>
    <w:rsid w:val="000A61D4"/>
    <w:rsid w:val="000A63E6"/>
    <w:rsid w:val="000D42DD"/>
    <w:rsid w:val="000D4FDF"/>
    <w:rsid w:val="000D5835"/>
    <w:rsid w:val="000F3F49"/>
    <w:rsid w:val="00100FB5"/>
    <w:rsid w:val="0010317B"/>
    <w:rsid w:val="001224E2"/>
    <w:rsid w:val="0012396C"/>
    <w:rsid w:val="00133F98"/>
    <w:rsid w:val="00144140"/>
    <w:rsid w:val="00156812"/>
    <w:rsid w:val="00175C46"/>
    <w:rsid w:val="00182821"/>
    <w:rsid w:val="00190CAC"/>
    <w:rsid w:val="001A52EA"/>
    <w:rsid w:val="001C4082"/>
    <w:rsid w:val="001C41FC"/>
    <w:rsid w:val="001C772B"/>
    <w:rsid w:val="001D4DE8"/>
    <w:rsid w:val="001E2184"/>
    <w:rsid w:val="001E4484"/>
    <w:rsid w:val="001F1C0C"/>
    <w:rsid w:val="001F3401"/>
    <w:rsid w:val="001F3621"/>
    <w:rsid w:val="002000A9"/>
    <w:rsid w:val="00204C1B"/>
    <w:rsid w:val="00205660"/>
    <w:rsid w:val="00215E81"/>
    <w:rsid w:val="00221E17"/>
    <w:rsid w:val="00227ED5"/>
    <w:rsid w:val="00236AE9"/>
    <w:rsid w:val="00237BCD"/>
    <w:rsid w:val="00244748"/>
    <w:rsid w:val="00254380"/>
    <w:rsid w:val="00266EF8"/>
    <w:rsid w:val="00272BDD"/>
    <w:rsid w:val="002741EA"/>
    <w:rsid w:val="00276EFB"/>
    <w:rsid w:val="00282D4B"/>
    <w:rsid w:val="002851AF"/>
    <w:rsid w:val="00287BAA"/>
    <w:rsid w:val="002D5258"/>
    <w:rsid w:val="002E17E4"/>
    <w:rsid w:val="00302325"/>
    <w:rsid w:val="00315ED5"/>
    <w:rsid w:val="00324285"/>
    <w:rsid w:val="00326750"/>
    <w:rsid w:val="0033088A"/>
    <w:rsid w:val="00340389"/>
    <w:rsid w:val="003426B7"/>
    <w:rsid w:val="00344100"/>
    <w:rsid w:val="00354051"/>
    <w:rsid w:val="00355001"/>
    <w:rsid w:val="0036546A"/>
    <w:rsid w:val="00370270"/>
    <w:rsid w:val="0037246A"/>
    <w:rsid w:val="003857A8"/>
    <w:rsid w:val="003935E7"/>
    <w:rsid w:val="00395178"/>
    <w:rsid w:val="003C0787"/>
    <w:rsid w:val="003E57AF"/>
    <w:rsid w:val="004012DF"/>
    <w:rsid w:val="00410AD2"/>
    <w:rsid w:val="00427150"/>
    <w:rsid w:val="00432CB5"/>
    <w:rsid w:val="00437288"/>
    <w:rsid w:val="004544D4"/>
    <w:rsid w:val="00462A56"/>
    <w:rsid w:val="004634F1"/>
    <w:rsid w:val="0047233B"/>
    <w:rsid w:val="004754F3"/>
    <w:rsid w:val="00491D45"/>
    <w:rsid w:val="0049583C"/>
    <w:rsid w:val="004D3379"/>
    <w:rsid w:val="004D5885"/>
    <w:rsid w:val="004D6BD2"/>
    <w:rsid w:val="004D764E"/>
    <w:rsid w:val="004E0339"/>
    <w:rsid w:val="004F0A26"/>
    <w:rsid w:val="004F1B69"/>
    <w:rsid w:val="0050181B"/>
    <w:rsid w:val="0050473B"/>
    <w:rsid w:val="00504B35"/>
    <w:rsid w:val="00505FF9"/>
    <w:rsid w:val="00514C37"/>
    <w:rsid w:val="005261E9"/>
    <w:rsid w:val="00527F81"/>
    <w:rsid w:val="00536B23"/>
    <w:rsid w:val="005378BD"/>
    <w:rsid w:val="005554F3"/>
    <w:rsid w:val="00575348"/>
    <w:rsid w:val="00593BE8"/>
    <w:rsid w:val="005A7805"/>
    <w:rsid w:val="005B4379"/>
    <w:rsid w:val="005B46D7"/>
    <w:rsid w:val="005C3954"/>
    <w:rsid w:val="005D17AD"/>
    <w:rsid w:val="005D1EB0"/>
    <w:rsid w:val="005D4932"/>
    <w:rsid w:val="005E2FE5"/>
    <w:rsid w:val="005F1EC2"/>
    <w:rsid w:val="006001AC"/>
    <w:rsid w:val="00604223"/>
    <w:rsid w:val="00607831"/>
    <w:rsid w:val="00611974"/>
    <w:rsid w:val="00613FA1"/>
    <w:rsid w:val="00620F81"/>
    <w:rsid w:val="006226B0"/>
    <w:rsid w:val="00623A51"/>
    <w:rsid w:val="00632133"/>
    <w:rsid w:val="00633F8E"/>
    <w:rsid w:val="00634054"/>
    <w:rsid w:val="0065008E"/>
    <w:rsid w:val="006540AB"/>
    <w:rsid w:val="00655C28"/>
    <w:rsid w:val="006640CB"/>
    <w:rsid w:val="00664D40"/>
    <w:rsid w:val="00672EEF"/>
    <w:rsid w:val="00676100"/>
    <w:rsid w:val="006765EA"/>
    <w:rsid w:val="00687354"/>
    <w:rsid w:val="006A3EC8"/>
    <w:rsid w:val="006B2FFD"/>
    <w:rsid w:val="006B4F4D"/>
    <w:rsid w:val="006B6D40"/>
    <w:rsid w:val="006C1772"/>
    <w:rsid w:val="006C451C"/>
    <w:rsid w:val="006D2549"/>
    <w:rsid w:val="006D265F"/>
    <w:rsid w:val="006D5D88"/>
    <w:rsid w:val="006D5F99"/>
    <w:rsid w:val="006D6CA2"/>
    <w:rsid w:val="006D7F0B"/>
    <w:rsid w:val="006E21F8"/>
    <w:rsid w:val="006E795A"/>
    <w:rsid w:val="007052AD"/>
    <w:rsid w:val="00705373"/>
    <w:rsid w:val="00706A18"/>
    <w:rsid w:val="00717F3C"/>
    <w:rsid w:val="007273E3"/>
    <w:rsid w:val="00733214"/>
    <w:rsid w:val="00743ADD"/>
    <w:rsid w:val="0074454C"/>
    <w:rsid w:val="00752BB6"/>
    <w:rsid w:val="00757ED2"/>
    <w:rsid w:val="00760DEE"/>
    <w:rsid w:val="00775494"/>
    <w:rsid w:val="0077739F"/>
    <w:rsid w:val="007B642A"/>
    <w:rsid w:val="007C1A2D"/>
    <w:rsid w:val="007D74A0"/>
    <w:rsid w:val="007D77EF"/>
    <w:rsid w:val="007E0816"/>
    <w:rsid w:val="007F14E2"/>
    <w:rsid w:val="007F6A0F"/>
    <w:rsid w:val="00802465"/>
    <w:rsid w:val="008064E2"/>
    <w:rsid w:val="00857778"/>
    <w:rsid w:val="0086241E"/>
    <w:rsid w:val="00863258"/>
    <w:rsid w:val="0086730C"/>
    <w:rsid w:val="00872111"/>
    <w:rsid w:val="0088204A"/>
    <w:rsid w:val="00882129"/>
    <w:rsid w:val="00885D6E"/>
    <w:rsid w:val="008A2F17"/>
    <w:rsid w:val="008B745B"/>
    <w:rsid w:val="008F2611"/>
    <w:rsid w:val="009067CA"/>
    <w:rsid w:val="00907D83"/>
    <w:rsid w:val="00907FC3"/>
    <w:rsid w:val="009213F0"/>
    <w:rsid w:val="00924286"/>
    <w:rsid w:val="00942389"/>
    <w:rsid w:val="00947DF6"/>
    <w:rsid w:val="00953B79"/>
    <w:rsid w:val="0096544C"/>
    <w:rsid w:val="009672BC"/>
    <w:rsid w:val="0099530F"/>
    <w:rsid w:val="009A3EF7"/>
    <w:rsid w:val="009A6BB3"/>
    <w:rsid w:val="009E52ED"/>
    <w:rsid w:val="009E74F2"/>
    <w:rsid w:val="009F1DE6"/>
    <w:rsid w:val="00A050C0"/>
    <w:rsid w:val="00A06D86"/>
    <w:rsid w:val="00A122F3"/>
    <w:rsid w:val="00A21B9C"/>
    <w:rsid w:val="00A272A3"/>
    <w:rsid w:val="00A30F37"/>
    <w:rsid w:val="00A325FF"/>
    <w:rsid w:val="00A368DE"/>
    <w:rsid w:val="00A437CB"/>
    <w:rsid w:val="00A4786A"/>
    <w:rsid w:val="00A5633D"/>
    <w:rsid w:val="00A653B6"/>
    <w:rsid w:val="00A72498"/>
    <w:rsid w:val="00AA1BDF"/>
    <w:rsid w:val="00AC50AC"/>
    <w:rsid w:val="00AD1A32"/>
    <w:rsid w:val="00AE3E5C"/>
    <w:rsid w:val="00AE7EFB"/>
    <w:rsid w:val="00B20C35"/>
    <w:rsid w:val="00B21C85"/>
    <w:rsid w:val="00B36C23"/>
    <w:rsid w:val="00B8253D"/>
    <w:rsid w:val="00B82EC6"/>
    <w:rsid w:val="00B92AAC"/>
    <w:rsid w:val="00B959CA"/>
    <w:rsid w:val="00B96372"/>
    <w:rsid w:val="00BB0DC9"/>
    <w:rsid w:val="00BB4469"/>
    <w:rsid w:val="00BB463E"/>
    <w:rsid w:val="00BC3FF5"/>
    <w:rsid w:val="00BC4F88"/>
    <w:rsid w:val="00BC60AD"/>
    <w:rsid w:val="00BD3D5C"/>
    <w:rsid w:val="00BE3294"/>
    <w:rsid w:val="00BF266C"/>
    <w:rsid w:val="00C00AFE"/>
    <w:rsid w:val="00C03A7E"/>
    <w:rsid w:val="00C1573F"/>
    <w:rsid w:val="00C2027E"/>
    <w:rsid w:val="00C2112C"/>
    <w:rsid w:val="00C34E20"/>
    <w:rsid w:val="00C5121F"/>
    <w:rsid w:val="00C5449C"/>
    <w:rsid w:val="00C611A0"/>
    <w:rsid w:val="00C6365A"/>
    <w:rsid w:val="00C66BDB"/>
    <w:rsid w:val="00C71975"/>
    <w:rsid w:val="00C97BDE"/>
    <w:rsid w:val="00CA0DCB"/>
    <w:rsid w:val="00CC14E9"/>
    <w:rsid w:val="00CD3D43"/>
    <w:rsid w:val="00CD5BDB"/>
    <w:rsid w:val="00CD6EC1"/>
    <w:rsid w:val="00CE1428"/>
    <w:rsid w:val="00D0342A"/>
    <w:rsid w:val="00D14B82"/>
    <w:rsid w:val="00D22267"/>
    <w:rsid w:val="00D273FC"/>
    <w:rsid w:val="00D3093D"/>
    <w:rsid w:val="00D330FB"/>
    <w:rsid w:val="00D41A2C"/>
    <w:rsid w:val="00D424F2"/>
    <w:rsid w:val="00D51274"/>
    <w:rsid w:val="00D51D68"/>
    <w:rsid w:val="00D555AE"/>
    <w:rsid w:val="00D63CEC"/>
    <w:rsid w:val="00D84FD0"/>
    <w:rsid w:val="00D8531B"/>
    <w:rsid w:val="00DB2993"/>
    <w:rsid w:val="00DB5030"/>
    <w:rsid w:val="00DC3E9C"/>
    <w:rsid w:val="00DD0CE2"/>
    <w:rsid w:val="00DD4169"/>
    <w:rsid w:val="00DE17E3"/>
    <w:rsid w:val="00DF1F31"/>
    <w:rsid w:val="00DF496E"/>
    <w:rsid w:val="00DF4FE2"/>
    <w:rsid w:val="00DF7C49"/>
    <w:rsid w:val="00E02D3A"/>
    <w:rsid w:val="00E037F8"/>
    <w:rsid w:val="00E227A3"/>
    <w:rsid w:val="00E6521D"/>
    <w:rsid w:val="00E66A66"/>
    <w:rsid w:val="00E67368"/>
    <w:rsid w:val="00E738A8"/>
    <w:rsid w:val="00E770F8"/>
    <w:rsid w:val="00E85043"/>
    <w:rsid w:val="00E93059"/>
    <w:rsid w:val="00E95878"/>
    <w:rsid w:val="00EA471A"/>
    <w:rsid w:val="00EA52F3"/>
    <w:rsid w:val="00EB03CE"/>
    <w:rsid w:val="00EC302F"/>
    <w:rsid w:val="00EC61A9"/>
    <w:rsid w:val="00EE31C9"/>
    <w:rsid w:val="00EE3924"/>
    <w:rsid w:val="00EF0E79"/>
    <w:rsid w:val="00EF18DF"/>
    <w:rsid w:val="00EF66C4"/>
    <w:rsid w:val="00F01464"/>
    <w:rsid w:val="00F15E9C"/>
    <w:rsid w:val="00F238AD"/>
    <w:rsid w:val="00F24153"/>
    <w:rsid w:val="00F41679"/>
    <w:rsid w:val="00F47223"/>
    <w:rsid w:val="00F500C3"/>
    <w:rsid w:val="00F50B9B"/>
    <w:rsid w:val="00F60446"/>
    <w:rsid w:val="00F75486"/>
    <w:rsid w:val="00F83F07"/>
    <w:rsid w:val="00F8546C"/>
    <w:rsid w:val="00F85554"/>
    <w:rsid w:val="00F96ECC"/>
    <w:rsid w:val="00FA251F"/>
    <w:rsid w:val="00FA487F"/>
    <w:rsid w:val="00FA7742"/>
    <w:rsid w:val="00FB3299"/>
    <w:rsid w:val="00FE6235"/>
    <w:rsid w:val="00FE6A48"/>
    <w:rsid w:val="00FF17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 fillcolor="#9cbee0" strokecolor="#739cc3">
      <v:fill color="#9cbee0" color2="#bbd5f0" type="gradient">
        <o:fill v:ext="view" type="gradientUnscaled"/>
      </v:fill>
      <v:stroke color="#739cc3" weight="1.25pt" miterlimit="2"/>
    </o:shapedefaults>
    <o:shapelayout v:ext="edit">
      <o:idmap v:ext="edit" data="2"/>
    </o:shapelayout>
  </w:shapeDefaults>
  <w:decimalSymbol w:val=","/>
  <w:listSeparator w:val=";"/>
  <w14:docId w14:val="33AD140F"/>
  <w15:docId w15:val="{921BD611-8457-415F-A821-70D2AE9380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SimSun" w:hAnsi="Times New Roman" w:cs="Times New Roman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Balloon Text" w:semiHidden="1" w:uiPriority="99" w:unhideWhenUsed="1"/>
    <w:lsdException w:name="Table Grid" w:uiPriority="99"/>
    <w:lsdException w:name="Table Theme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66A66"/>
    <w:pPr>
      <w:spacing w:after="200" w:line="276" w:lineRule="auto"/>
    </w:pPr>
    <w:rPr>
      <w:rFonts w:eastAsia="Calibri"/>
      <w:sz w:val="24"/>
      <w:szCs w:val="22"/>
      <w:lang w:val="ro-RO" w:eastAsia="en-US"/>
    </w:rPr>
  </w:style>
  <w:style w:type="paragraph" w:styleId="Heading1">
    <w:name w:val="heading 1"/>
    <w:basedOn w:val="Normal"/>
    <w:link w:val="Heading1Char"/>
    <w:uiPriority w:val="9"/>
    <w:qFormat/>
    <w:rsid w:val="00E66A66"/>
    <w:pPr>
      <w:spacing w:before="100" w:beforeAutospacing="1" w:after="100" w:afterAutospacing="1" w:line="240" w:lineRule="auto"/>
      <w:outlineLvl w:val="0"/>
    </w:pPr>
    <w:rPr>
      <w:rFonts w:eastAsia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66A66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BodyText">
    <w:name w:val="Body Text"/>
    <w:basedOn w:val="Normal"/>
    <w:next w:val="Normal"/>
    <w:link w:val="BodyTextChar"/>
    <w:rsid w:val="00E66A66"/>
    <w:pPr>
      <w:suppressAutoHyphens/>
      <w:spacing w:after="0" w:line="240" w:lineRule="auto"/>
    </w:pPr>
    <w:rPr>
      <w:rFonts w:eastAsia="Times New Roman"/>
      <w:color w:val="000000"/>
      <w:szCs w:val="20"/>
    </w:rPr>
  </w:style>
  <w:style w:type="paragraph" w:customStyle="1" w:styleId="CharCaracterCaracterCharCharCharChar">
    <w:name w:val="Char Caracter Caracter Char Char Char Char"/>
    <w:basedOn w:val="Normal"/>
    <w:rsid w:val="00E66A66"/>
    <w:pPr>
      <w:spacing w:after="0" w:line="240" w:lineRule="auto"/>
    </w:pPr>
    <w:rPr>
      <w:rFonts w:eastAsia="Times New Roman"/>
      <w:szCs w:val="24"/>
    </w:rPr>
  </w:style>
  <w:style w:type="paragraph" w:customStyle="1" w:styleId="Style3">
    <w:name w:val="Style3"/>
    <w:basedOn w:val="Normal"/>
    <w:rsid w:val="00E66A6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ListParagraph1">
    <w:name w:val="List Paragraph1"/>
    <w:basedOn w:val="Normal"/>
    <w:uiPriority w:val="34"/>
    <w:qFormat/>
    <w:rsid w:val="00E66A66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E66A66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FontStyle37">
    <w:name w:val="Font Style37"/>
    <w:rsid w:val="00E66A66"/>
    <w:rPr>
      <w:rFonts w:ascii="Arial" w:hAnsi="Arial" w:cs="Arial"/>
      <w:sz w:val="20"/>
      <w:szCs w:val="20"/>
    </w:rPr>
  </w:style>
  <w:style w:type="character" w:customStyle="1" w:styleId="BodyTextChar">
    <w:name w:val="Body Text Char"/>
    <w:basedOn w:val="DefaultParagraphFont"/>
    <w:link w:val="BodyText"/>
    <w:rsid w:val="00E66A66"/>
    <w:rPr>
      <w:rFonts w:ascii="Times New Roman" w:eastAsia="Times New Roman" w:hAnsi="Times New Roman" w:cs="Times New Roman"/>
      <w:color w:val="000000"/>
      <w:sz w:val="24"/>
      <w:szCs w:val="20"/>
    </w:rPr>
  </w:style>
  <w:style w:type="character" w:customStyle="1" w:styleId="FontStyle36">
    <w:name w:val="Font Style36"/>
    <w:rsid w:val="00E66A66"/>
    <w:rPr>
      <w:rFonts w:ascii="Arial" w:hAnsi="Arial" w:cs="Arial"/>
      <w:b/>
      <w:bCs/>
      <w:i/>
      <w:iCs/>
      <w:sz w:val="26"/>
      <w:szCs w:val="2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66A66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nhideWhenUsed/>
    <w:rsid w:val="00FE6A4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FE6A48"/>
    <w:rPr>
      <w:rFonts w:eastAsia="Calibri"/>
      <w:sz w:val="24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FE6A4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E6A48"/>
    <w:rPr>
      <w:rFonts w:eastAsia="Calibri"/>
      <w:sz w:val="24"/>
      <w:szCs w:val="22"/>
      <w:lang w:eastAsia="en-US"/>
    </w:rPr>
  </w:style>
  <w:style w:type="character" w:customStyle="1" w:styleId="x-panel-header-text2">
    <w:name w:val="x-panel-header-text2"/>
    <w:basedOn w:val="DefaultParagraphFont"/>
    <w:rsid w:val="007C1A2D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rimariasm.ro/serviciul-investitii-gospodarire-intretinere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294</TotalTime>
  <Pages>2</Pages>
  <Words>582</Words>
  <Characters>3319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_x0001_</vt:lpstr>
    </vt:vector>
  </TitlesOfParts>
  <Company>Hewlett-Packard Company</Company>
  <LinksUpToDate>false</LinksUpToDate>
  <CharactersWithSpaces>3894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_x0001_</dc:title>
  <dc:creator>Nemeti S</dc:creator>
  <cp:lastModifiedBy>Loredana Giurgiu</cp:lastModifiedBy>
  <cp:revision>84</cp:revision>
  <cp:lastPrinted>2021-07-06T08:17:00Z</cp:lastPrinted>
  <dcterms:created xsi:type="dcterms:W3CDTF">2021-05-20T08:15:00Z</dcterms:created>
  <dcterms:modified xsi:type="dcterms:W3CDTF">2024-05-15T09:27:00Z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1033-9.1.0.4560</vt:lpwstr>
  </property>
</Properties>
</file>