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97B4" w14:textId="2E47DF5D" w:rsidR="00066AB3" w:rsidRPr="00AB540C" w:rsidRDefault="00066AB3" w:rsidP="009F1451">
      <w:pPr>
        <w:pStyle w:val="NoSpacing"/>
        <w:jc w:val="right"/>
        <w:rPr>
          <w:rFonts w:eastAsia="Calibri"/>
          <w:lang w:val="ro-RO"/>
        </w:rPr>
      </w:pPr>
      <w:bookmarkStart w:id="0" w:name="_Hlk43381488"/>
      <w:r w:rsidRPr="00AB540C">
        <w:rPr>
          <w:rFonts w:eastAsia="Calibri"/>
          <w:lang w:val="ro-RO"/>
        </w:rPr>
        <w:t>Anexă la HCL nr.</w:t>
      </w:r>
      <w:r w:rsidR="00795E0D">
        <w:rPr>
          <w:rFonts w:eastAsia="Calibri"/>
          <w:lang w:val="ro-RO"/>
        </w:rPr>
        <w:t xml:space="preserve"> 383/23.11.2023</w:t>
      </w:r>
    </w:p>
    <w:p w14:paraId="64589D4B" w14:textId="77777777" w:rsidR="00066AB3" w:rsidRPr="00AB540C" w:rsidRDefault="00066AB3" w:rsidP="00066AB3">
      <w:pPr>
        <w:pStyle w:val="NoSpacing"/>
        <w:rPr>
          <w:rFonts w:eastAsia="Calibri"/>
          <w:lang w:val="ro-RO"/>
        </w:rPr>
      </w:pPr>
      <w:r w:rsidRPr="00AB540C">
        <w:rPr>
          <w:rFonts w:eastAsia="Calibri"/>
          <w:lang w:val="ro-RO"/>
        </w:rPr>
        <w:t xml:space="preserve"> </w:t>
      </w:r>
    </w:p>
    <w:p w14:paraId="1908D724" w14:textId="77777777" w:rsidR="009F1451" w:rsidRPr="00AB540C" w:rsidRDefault="009F1451" w:rsidP="00066AB3">
      <w:pPr>
        <w:pStyle w:val="NoSpacing"/>
        <w:rPr>
          <w:rFonts w:eastAsia="Calibri"/>
          <w:b/>
          <w:bCs/>
          <w:lang w:val="ro-RO"/>
        </w:rPr>
      </w:pPr>
    </w:p>
    <w:p w14:paraId="66615919" w14:textId="4A609B31" w:rsidR="00066AB3" w:rsidRPr="00AB540C" w:rsidRDefault="00066AB3" w:rsidP="009077E4">
      <w:pPr>
        <w:pStyle w:val="NoSpacing"/>
        <w:jc w:val="center"/>
        <w:rPr>
          <w:rFonts w:eastAsia="Calibri"/>
          <w:b/>
          <w:bCs/>
          <w:lang w:val="ro-RO"/>
        </w:rPr>
      </w:pPr>
      <w:r w:rsidRPr="00AB540C">
        <w:rPr>
          <w:rFonts w:eastAsia="Calibri"/>
          <w:b/>
          <w:bCs/>
          <w:lang w:val="ro-RO"/>
        </w:rPr>
        <w:t>CONTRACT DE COMODAT</w:t>
      </w:r>
    </w:p>
    <w:bookmarkEnd w:id="0"/>
    <w:p w14:paraId="3FA404A0" w14:textId="0F9F8498" w:rsidR="00066AB3" w:rsidRPr="00AB540C" w:rsidRDefault="00066AB3" w:rsidP="009077E4">
      <w:pPr>
        <w:pStyle w:val="NoSpacing"/>
        <w:jc w:val="center"/>
        <w:rPr>
          <w:rFonts w:eastAsia="Calibri"/>
          <w:lang w:val="ro-RO"/>
        </w:rPr>
      </w:pPr>
      <w:r w:rsidRPr="00AB540C">
        <w:rPr>
          <w:rFonts w:eastAsia="Calibri"/>
          <w:lang w:val="ro-RO"/>
        </w:rPr>
        <w:t>Nr.</w:t>
      </w:r>
    </w:p>
    <w:p w14:paraId="58BBFAFE" w14:textId="77777777" w:rsidR="009F1451" w:rsidRPr="00AB540C" w:rsidRDefault="009F1451" w:rsidP="009F1451">
      <w:pPr>
        <w:pStyle w:val="NoSpacing"/>
        <w:jc w:val="both"/>
        <w:rPr>
          <w:rFonts w:eastAsia="Calibri"/>
          <w:lang w:val="ro-RO"/>
        </w:rPr>
      </w:pPr>
    </w:p>
    <w:p w14:paraId="734FC526" w14:textId="77F8E741" w:rsidR="009F1451" w:rsidRPr="00AB540C" w:rsidRDefault="009F1451" w:rsidP="009F1451">
      <w:pPr>
        <w:pStyle w:val="NoSpacing"/>
        <w:ind w:firstLine="720"/>
        <w:jc w:val="both"/>
        <w:rPr>
          <w:rFonts w:eastAsia="Calibri"/>
          <w:lang w:val="ro-RO"/>
        </w:rPr>
      </w:pPr>
      <w:r w:rsidRPr="00AB540C">
        <w:rPr>
          <w:rFonts w:eastAsia="Calibri"/>
          <w:lang w:val="ro-RO"/>
        </w:rPr>
        <w:t xml:space="preserve">În baza Legii </w:t>
      </w:r>
      <w:proofErr w:type="spellStart"/>
      <w:r w:rsidRPr="00AB540C">
        <w:rPr>
          <w:rFonts w:eastAsia="Calibri"/>
          <w:lang w:val="ro-RO"/>
        </w:rPr>
        <w:t>învăţământului</w:t>
      </w:r>
      <w:proofErr w:type="spellEnd"/>
      <w:r w:rsidRPr="00AB540C">
        <w:rPr>
          <w:rFonts w:eastAsia="Calibri"/>
          <w:lang w:val="ro-RO"/>
        </w:rPr>
        <w:t xml:space="preserve"> preuniversitar nr. 198/2023, a Hotărârii Consiliului Local al municipiului Satu Mare nr. _________________, </w:t>
      </w:r>
    </w:p>
    <w:p w14:paraId="0D480756" w14:textId="1F8C563A" w:rsidR="00066AB3" w:rsidRPr="00AB540C" w:rsidRDefault="009F1451" w:rsidP="009F1451">
      <w:pPr>
        <w:pStyle w:val="NoSpacing"/>
        <w:ind w:firstLine="720"/>
        <w:jc w:val="both"/>
        <w:rPr>
          <w:rFonts w:eastAsia="Calibri"/>
          <w:lang w:val="ro-RO"/>
        </w:rPr>
      </w:pPr>
      <w:r w:rsidRPr="00AB540C">
        <w:rPr>
          <w:lang w:val="ro-RO"/>
        </w:rPr>
        <w:t>În conformitate cu prevederile art. 2146 – 2157 Cod Civil</w:t>
      </w:r>
      <w:r w:rsidRPr="00AB540C">
        <w:rPr>
          <w:rFonts w:eastAsia="Calibri"/>
          <w:lang w:val="ro-RO"/>
        </w:rPr>
        <w:t xml:space="preserve"> </w:t>
      </w:r>
    </w:p>
    <w:p w14:paraId="2D247453" w14:textId="77777777" w:rsidR="009F1451" w:rsidRPr="00AB540C" w:rsidRDefault="009F1451" w:rsidP="00066AB3">
      <w:pPr>
        <w:pStyle w:val="NoSpacing"/>
        <w:rPr>
          <w:rFonts w:eastAsia="Calibri"/>
          <w:b/>
          <w:bCs/>
          <w:lang w:val="ro-RO"/>
        </w:rPr>
      </w:pPr>
    </w:p>
    <w:p w14:paraId="1F4E2B76" w14:textId="57596E62" w:rsidR="00066AB3" w:rsidRPr="00AB540C" w:rsidRDefault="00066AB3" w:rsidP="00066AB3">
      <w:pPr>
        <w:pStyle w:val="NoSpacing"/>
        <w:rPr>
          <w:rFonts w:eastAsia="Calibri"/>
          <w:b/>
          <w:bCs/>
          <w:lang w:val="ro-RO"/>
        </w:rPr>
      </w:pPr>
      <w:r w:rsidRPr="00AB540C">
        <w:rPr>
          <w:rFonts w:eastAsia="Calibri"/>
          <w:b/>
          <w:bCs/>
          <w:lang w:val="ro-RO"/>
        </w:rPr>
        <w:t xml:space="preserve">    </w:t>
      </w:r>
      <w:r w:rsidR="009F1451" w:rsidRPr="00AB540C">
        <w:rPr>
          <w:rFonts w:eastAsia="Calibri"/>
          <w:b/>
          <w:bCs/>
          <w:lang w:val="ro-RO"/>
        </w:rPr>
        <w:tab/>
        <w:t>1</w:t>
      </w:r>
      <w:r w:rsidRPr="00AB540C">
        <w:rPr>
          <w:rFonts w:eastAsia="Calibri"/>
          <w:b/>
          <w:bCs/>
          <w:lang w:val="ro-RO"/>
        </w:rPr>
        <w:t>. PĂRȚILE CONTRACTANTE</w:t>
      </w:r>
    </w:p>
    <w:p w14:paraId="591BA421" w14:textId="19501C39" w:rsidR="00066AB3" w:rsidRPr="00AB540C" w:rsidRDefault="00066AB3" w:rsidP="009F1451">
      <w:pPr>
        <w:pStyle w:val="NoSpacing"/>
        <w:jc w:val="both"/>
        <w:rPr>
          <w:rFonts w:eastAsia="Calibri"/>
          <w:lang w:val="ro-RO"/>
        </w:rPr>
      </w:pPr>
      <w:r w:rsidRPr="00AB540C">
        <w:rPr>
          <w:rFonts w:eastAsia="Calibri"/>
          <w:bCs/>
          <w:lang w:val="ro-RO"/>
        </w:rPr>
        <w:t xml:space="preserve">  </w:t>
      </w:r>
      <w:r w:rsidR="009F1451" w:rsidRPr="00AB540C">
        <w:rPr>
          <w:rFonts w:eastAsia="Calibri"/>
          <w:bCs/>
          <w:lang w:val="ro-RO"/>
        </w:rPr>
        <w:tab/>
      </w:r>
      <w:r w:rsidRPr="00AB540C">
        <w:rPr>
          <w:rFonts w:eastAsia="Calibri"/>
          <w:b/>
          <w:lang w:val="ro-RO"/>
        </w:rPr>
        <w:t>PAROHIA REFORMATĂ CARTIER SOMEȘ</w:t>
      </w:r>
      <w:r w:rsidRPr="00AB540C">
        <w:rPr>
          <w:rFonts w:eastAsia="Calibri"/>
          <w:lang w:val="ro-RO"/>
        </w:rPr>
        <w:t xml:space="preserve">, cu sediul în Satu Mare </w:t>
      </w:r>
      <w:proofErr w:type="spellStart"/>
      <w:r w:rsidRPr="00AB540C">
        <w:rPr>
          <w:rFonts w:eastAsia="Calibri"/>
          <w:lang w:val="ro-RO"/>
        </w:rPr>
        <w:t>str.Inăului</w:t>
      </w:r>
      <w:proofErr w:type="spellEnd"/>
      <w:r w:rsidRPr="00AB540C">
        <w:rPr>
          <w:rFonts w:eastAsia="Calibri"/>
          <w:lang w:val="ro-RO"/>
        </w:rPr>
        <w:t xml:space="preserve"> nr.11</w:t>
      </w:r>
      <w:r w:rsidRPr="00AB540C">
        <w:rPr>
          <w:lang w:val="ro-RO" w:eastAsia="ro-RO"/>
        </w:rPr>
        <w:t>, cod de înregistrare fiscală nr.</w:t>
      </w:r>
      <w:r w:rsidR="009F1451" w:rsidRPr="00AB540C">
        <w:rPr>
          <w:lang w:val="ro-RO" w:eastAsia="ro-RO"/>
        </w:rPr>
        <w:t xml:space="preserve"> ...</w:t>
      </w:r>
      <w:r w:rsidRPr="00AB540C">
        <w:rPr>
          <w:lang w:val="ro-RO" w:eastAsia="ro-RO"/>
        </w:rPr>
        <w:t xml:space="preserve"> reprezentată  prin preot </w:t>
      </w:r>
      <w:r w:rsidR="009F1451" w:rsidRPr="00AB540C">
        <w:rPr>
          <w:lang w:val="ro-RO" w:eastAsia="ro-RO"/>
        </w:rPr>
        <w:t>...</w:t>
      </w:r>
      <w:r w:rsidRPr="00AB540C">
        <w:rPr>
          <w:lang w:val="ro-RO" w:eastAsia="ro-RO"/>
        </w:rPr>
        <w:t xml:space="preserve">  </w:t>
      </w:r>
      <w:r w:rsidRPr="00AB540C">
        <w:rPr>
          <w:rFonts w:eastAsia="Calibri"/>
          <w:lang w:val="ro-RO"/>
        </w:rPr>
        <w:t xml:space="preserve">în calitate de </w:t>
      </w:r>
      <w:r w:rsidRPr="00AB540C">
        <w:rPr>
          <w:rFonts w:eastAsia="Calibri"/>
          <w:b/>
          <w:bCs/>
          <w:lang w:val="ro-RO"/>
        </w:rPr>
        <w:t>proprietar-comodant,</w:t>
      </w:r>
      <w:r w:rsidRPr="00AB540C">
        <w:rPr>
          <w:rFonts w:eastAsia="Calibri"/>
          <w:lang w:val="ro-RO"/>
        </w:rPr>
        <w:t xml:space="preserve"> </w:t>
      </w:r>
    </w:p>
    <w:p w14:paraId="14745E8E" w14:textId="77777777" w:rsidR="00066AB3" w:rsidRPr="00AB540C" w:rsidRDefault="00066AB3" w:rsidP="00066AB3">
      <w:pPr>
        <w:pStyle w:val="NoSpacing"/>
        <w:rPr>
          <w:rFonts w:eastAsia="Calibri"/>
          <w:lang w:val="ro-RO"/>
        </w:rPr>
      </w:pPr>
      <w:r w:rsidRPr="00AB540C">
        <w:rPr>
          <w:rFonts w:eastAsia="Calibri"/>
          <w:lang w:val="ro-RO"/>
        </w:rPr>
        <w:t>și</w:t>
      </w:r>
    </w:p>
    <w:p w14:paraId="6AC5EADC" w14:textId="31577BF1" w:rsidR="00066AB3" w:rsidRPr="00AB540C" w:rsidRDefault="00066AB3" w:rsidP="00066AB3">
      <w:pPr>
        <w:autoSpaceDE w:val="0"/>
        <w:autoSpaceDN w:val="0"/>
        <w:adjustRightInd w:val="0"/>
        <w:jc w:val="both"/>
        <w:rPr>
          <w:lang w:val="ro-RO"/>
        </w:rPr>
      </w:pPr>
      <w:r w:rsidRPr="00AB540C">
        <w:rPr>
          <w:b/>
          <w:lang w:val="ro-RO"/>
        </w:rPr>
        <w:t xml:space="preserve">      </w:t>
      </w:r>
      <w:r w:rsidR="009F1451" w:rsidRPr="00AB540C">
        <w:rPr>
          <w:b/>
          <w:lang w:val="ro-RO"/>
        </w:rPr>
        <w:tab/>
      </w:r>
      <w:r w:rsidRPr="00AB540C">
        <w:rPr>
          <w:b/>
          <w:lang w:val="ro-RO"/>
        </w:rPr>
        <w:t>MUNICIPIUL SATU MARE</w:t>
      </w:r>
      <w:r w:rsidRPr="00AB540C">
        <w:rPr>
          <w:lang w:val="ro-RO"/>
        </w:rPr>
        <w:t>, cu sediul în Satu Mare, P-</w:t>
      </w:r>
      <w:proofErr w:type="spellStart"/>
      <w:r w:rsidRPr="00AB540C">
        <w:rPr>
          <w:lang w:val="ro-RO"/>
        </w:rPr>
        <w:t>ţa</w:t>
      </w:r>
      <w:proofErr w:type="spellEnd"/>
      <w:r w:rsidRPr="00AB540C">
        <w:rPr>
          <w:lang w:val="ro-RO"/>
        </w:rPr>
        <w:t xml:space="preserve"> 25 Octombrie nr.1, telefon/fax 807569/710760, cod fiscal 4038806 cont trezorerie RO88TREZ54624510220XXXXX deschis la Trezoreria Satu Mare,  reprezentat prin </w:t>
      </w:r>
      <w:proofErr w:type="spellStart"/>
      <w:r w:rsidRPr="00AB540C">
        <w:rPr>
          <w:lang w:val="ro-RO"/>
        </w:rPr>
        <w:t>Kereskényi</w:t>
      </w:r>
      <w:proofErr w:type="spellEnd"/>
      <w:r w:rsidRPr="00AB540C">
        <w:rPr>
          <w:lang w:val="ro-RO"/>
        </w:rPr>
        <w:t xml:space="preserve"> Gábor, primar, pentru beneficiarul</w:t>
      </w:r>
      <w:r w:rsidR="009F1451" w:rsidRPr="00AB540C">
        <w:rPr>
          <w:lang w:val="ro-RO"/>
        </w:rPr>
        <w:t xml:space="preserve"> </w:t>
      </w:r>
      <w:r w:rsidRPr="00AB540C">
        <w:rPr>
          <w:b/>
          <w:bCs/>
          <w:lang w:val="ro-RO"/>
        </w:rPr>
        <w:t>Liceul Reformat Satu Mare</w:t>
      </w:r>
      <w:r w:rsidRPr="00AB540C">
        <w:rPr>
          <w:lang w:val="ro-RO"/>
        </w:rPr>
        <w:t xml:space="preserve">, prin director </w:t>
      </w:r>
      <w:proofErr w:type="spellStart"/>
      <w:r w:rsidRPr="00AB540C">
        <w:rPr>
          <w:lang w:val="ro-RO"/>
        </w:rPr>
        <w:t>Poti</w:t>
      </w:r>
      <w:proofErr w:type="spellEnd"/>
      <w:r w:rsidRPr="00AB540C">
        <w:rPr>
          <w:lang w:val="ro-RO"/>
        </w:rPr>
        <w:t xml:space="preserve"> Eduard-János, numit prin Decizia Inspectoratului Școlar Județean Satu Mare nr.</w:t>
      </w:r>
      <w:r w:rsidR="00374046" w:rsidRPr="00AB540C">
        <w:rPr>
          <w:lang w:val="ro-RO"/>
        </w:rPr>
        <w:t>1704/20.12.2021</w:t>
      </w:r>
      <w:r w:rsidRPr="00AB540C">
        <w:rPr>
          <w:lang w:val="ro-RO"/>
        </w:rPr>
        <w:t xml:space="preserve"> </w:t>
      </w:r>
      <w:r w:rsidRPr="00AB540C">
        <w:rPr>
          <w:lang w:val="ro-RO" w:eastAsia="ro-RO"/>
        </w:rPr>
        <w:t>î</w:t>
      </w:r>
      <w:r w:rsidRPr="00AB540C">
        <w:rPr>
          <w:rFonts w:eastAsia="Calibri"/>
          <w:lang w:val="ro-RO"/>
        </w:rPr>
        <w:t xml:space="preserve">n calitate de </w:t>
      </w:r>
      <w:r w:rsidRPr="00AB540C">
        <w:rPr>
          <w:rFonts w:eastAsia="Calibri"/>
          <w:b/>
          <w:bCs/>
          <w:lang w:val="ro-RO"/>
        </w:rPr>
        <w:t>comodatar,</w:t>
      </w:r>
      <w:r w:rsidRPr="00AB540C">
        <w:rPr>
          <w:rFonts w:eastAsia="Calibri"/>
          <w:lang w:val="ro-RO"/>
        </w:rPr>
        <w:t xml:space="preserve"> </w:t>
      </w:r>
    </w:p>
    <w:p w14:paraId="74864F16" w14:textId="77777777" w:rsidR="009F1451" w:rsidRPr="00AB540C" w:rsidRDefault="009F1451" w:rsidP="009F1451">
      <w:pPr>
        <w:pStyle w:val="NoSpacing"/>
        <w:rPr>
          <w:lang w:val="ro-RO"/>
        </w:rPr>
      </w:pPr>
    </w:p>
    <w:p w14:paraId="09828602" w14:textId="6A635B03" w:rsidR="00EE6FA2" w:rsidRPr="00AB540C" w:rsidRDefault="00EE6FA2" w:rsidP="009F1451">
      <w:pPr>
        <w:pStyle w:val="NoSpacing"/>
        <w:ind w:firstLine="720"/>
        <w:rPr>
          <w:rFonts w:eastAsia="Calibri"/>
          <w:lang w:val="ro-RO"/>
        </w:rPr>
      </w:pPr>
      <w:r w:rsidRPr="00AB540C">
        <w:rPr>
          <w:lang w:val="ro-RO"/>
        </w:rPr>
        <w:t>au convenit să încheie prezentul contract</w:t>
      </w:r>
      <w:r w:rsidR="009F1451" w:rsidRPr="00AB540C">
        <w:rPr>
          <w:lang w:val="ro-RO"/>
        </w:rPr>
        <w:t>.</w:t>
      </w:r>
      <w:r w:rsidRPr="00AB540C">
        <w:rPr>
          <w:lang w:val="ro-RO"/>
        </w:rPr>
        <w:t xml:space="preserve"> </w:t>
      </w:r>
    </w:p>
    <w:p w14:paraId="2E9F0506" w14:textId="77777777" w:rsidR="00066AB3" w:rsidRPr="00AB540C" w:rsidRDefault="00066AB3" w:rsidP="00066AB3">
      <w:pPr>
        <w:pStyle w:val="NoSpacing"/>
        <w:rPr>
          <w:rFonts w:eastAsia="Calibri"/>
          <w:lang w:val="ro-RO"/>
        </w:rPr>
      </w:pPr>
    </w:p>
    <w:p w14:paraId="25907D64" w14:textId="7A743670" w:rsidR="00066AB3" w:rsidRPr="00AB540C" w:rsidRDefault="00066AB3" w:rsidP="00066AB3">
      <w:pPr>
        <w:pStyle w:val="NoSpacing"/>
        <w:rPr>
          <w:rFonts w:eastAsia="Calibri"/>
          <w:b/>
          <w:bCs/>
          <w:caps/>
          <w:lang w:val="ro-RO"/>
        </w:rPr>
      </w:pPr>
      <w:r w:rsidRPr="00AB540C">
        <w:rPr>
          <w:rFonts w:eastAsia="Calibri"/>
          <w:b/>
          <w:bCs/>
          <w:caps/>
          <w:lang w:val="ro-RO"/>
        </w:rPr>
        <w:t xml:space="preserve">    </w:t>
      </w:r>
      <w:r w:rsidR="009F1451" w:rsidRPr="00AB540C">
        <w:rPr>
          <w:rFonts w:eastAsia="Calibri"/>
          <w:b/>
          <w:bCs/>
          <w:caps/>
          <w:lang w:val="ro-RO"/>
        </w:rPr>
        <w:tab/>
        <w:t>2</w:t>
      </w:r>
      <w:r w:rsidRPr="00AB540C">
        <w:rPr>
          <w:rFonts w:eastAsia="Calibri"/>
          <w:b/>
          <w:bCs/>
          <w:caps/>
          <w:lang w:val="ro-RO"/>
        </w:rPr>
        <w:t>. Obiectul contractului</w:t>
      </w:r>
    </w:p>
    <w:p w14:paraId="3327205F" w14:textId="783F2F2E" w:rsidR="00066AB3" w:rsidRPr="00AB540C" w:rsidRDefault="00066AB3" w:rsidP="00066AB3">
      <w:pPr>
        <w:pStyle w:val="NoSpacing"/>
        <w:jc w:val="both"/>
        <w:rPr>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2.1. Obiectul contractului îl constituie transmiterea cu titlu gratuit a dreptului de folosință a imobilului situat în localitatea Satu Mare str. </w:t>
      </w:r>
      <w:r w:rsidR="00EE6FA2" w:rsidRPr="00AB540C">
        <w:rPr>
          <w:rFonts w:eastAsia="Calibri"/>
          <w:lang w:val="ro-RO"/>
        </w:rPr>
        <w:t>Inăului nr.</w:t>
      </w:r>
      <w:r w:rsidR="009F1451" w:rsidRPr="00AB540C">
        <w:rPr>
          <w:rFonts w:eastAsia="Calibri"/>
          <w:lang w:val="ro-RO"/>
        </w:rPr>
        <w:t xml:space="preserve"> </w:t>
      </w:r>
      <w:r w:rsidR="00EE6FA2" w:rsidRPr="00AB540C">
        <w:rPr>
          <w:rFonts w:eastAsia="Calibri"/>
          <w:lang w:val="ro-RO"/>
        </w:rPr>
        <w:t>30,</w:t>
      </w:r>
      <w:r w:rsidRPr="00AB540C">
        <w:rPr>
          <w:rFonts w:eastAsia="Calibri"/>
          <w:lang w:val="ro-RO"/>
        </w:rPr>
        <w:t xml:space="preserve"> județul Satu Mare, înscris în C.F. nr.</w:t>
      </w:r>
      <w:r w:rsidR="00EE6FA2" w:rsidRPr="00AB540C">
        <w:rPr>
          <w:lang w:val="ro-RO"/>
        </w:rPr>
        <w:t>153441 Satu Mare</w:t>
      </w:r>
      <w:r w:rsidRPr="00AB540C">
        <w:rPr>
          <w:rFonts w:eastAsia="Calibri"/>
          <w:lang w:val="ro-RO"/>
        </w:rPr>
        <w:t xml:space="preserve">, cu scopul </w:t>
      </w:r>
      <w:bookmarkStart w:id="1" w:name="_Hlk43377136"/>
      <w:r w:rsidRPr="00AB540C">
        <w:rPr>
          <w:lang w:val="ro-RO"/>
        </w:rPr>
        <w:t xml:space="preserve">desfășurării activităților  </w:t>
      </w:r>
      <w:r w:rsidR="009F1451" w:rsidRPr="00AB540C">
        <w:rPr>
          <w:lang w:val="ro-RO"/>
        </w:rPr>
        <w:t xml:space="preserve">de </w:t>
      </w:r>
      <w:proofErr w:type="spellStart"/>
      <w:r w:rsidR="009F1451" w:rsidRPr="00AB540C">
        <w:rPr>
          <w:lang w:val="ro-RO"/>
        </w:rPr>
        <w:t>educaţie</w:t>
      </w:r>
      <w:proofErr w:type="spellEnd"/>
      <w:r w:rsidR="009F1451" w:rsidRPr="00AB540C">
        <w:rPr>
          <w:lang w:val="ro-RO"/>
        </w:rPr>
        <w:t xml:space="preserve"> timpurie</w:t>
      </w:r>
      <w:r w:rsidR="00EE6FA2" w:rsidRPr="00AB540C">
        <w:rPr>
          <w:lang w:val="ro-RO"/>
        </w:rPr>
        <w:t xml:space="preserve"> - </w:t>
      </w:r>
      <w:r w:rsidRPr="00AB540C">
        <w:rPr>
          <w:lang w:val="ro-RO"/>
        </w:rPr>
        <w:t xml:space="preserve">grădiniță. </w:t>
      </w:r>
      <w:bookmarkEnd w:id="1"/>
    </w:p>
    <w:p w14:paraId="7F11BB71" w14:textId="5B1D6D82"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2.2. Schimbarea destinației ori folosirea spațiilor de către comodatar pentru alte activități decât cele prevăzute la </w:t>
      </w:r>
      <w:r w:rsidRPr="00AB540C">
        <w:rPr>
          <w:rFonts w:eastAsia="Calibri"/>
          <w:i/>
          <w:iCs/>
          <w:lang w:val="ro-RO"/>
        </w:rPr>
        <w:t>pct.</w:t>
      </w:r>
      <w:r w:rsidR="009F1451" w:rsidRPr="00AB540C">
        <w:rPr>
          <w:rFonts w:eastAsia="Calibri"/>
          <w:i/>
          <w:iCs/>
          <w:lang w:val="ro-RO"/>
        </w:rPr>
        <w:t xml:space="preserve"> </w:t>
      </w:r>
      <w:r w:rsidRPr="00AB540C">
        <w:rPr>
          <w:rFonts w:eastAsia="Calibri"/>
          <w:i/>
          <w:iCs/>
          <w:lang w:val="ro-RO"/>
        </w:rPr>
        <w:t xml:space="preserve">2.1. </w:t>
      </w:r>
      <w:r w:rsidRPr="00AB540C">
        <w:rPr>
          <w:rFonts w:eastAsia="Calibri"/>
          <w:lang w:val="ro-RO"/>
        </w:rPr>
        <w:t>fără acordul scris al proprietarului-comodant atrage sancțiunea rezilierii de drept a prezentului contract de comodat.</w:t>
      </w:r>
    </w:p>
    <w:p w14:paraId="6650E392" w14:textId="5E26E4CF" w:rsidR="00066AB3" w:rsidRPr="00AB540C" w:rsidRDefault="009F1451" w:rsidP="009F1451">
      <w:pPr>
        <w:pStyle w:val="NoSpacing"/>
        <w:ind w:firstLine="720"/>
        <w:jc w:val="both"/>
        <w:rPr>
          <w:rFonts w:eastAsia="Calibri"/>
          <w:lang w:val="ro-RO"/>
        </w:rPr>
      </w:pPr>
      <w:r w:rsidRPr="00AB540C">
        <w:rPr>
          <w:rFonts w:eastAsia="Calibri"/>
          <w:lang w:val="ro-RO"/>
        </w:rPr>
        <w:t>2.3. Imobilul – obiect al contractului – va fi utilizat de beneficiarul Lic</w:t>
      </w:r>
      <w:r w:rsidR="005072E8">
        <w:rPr>
          <w:rFonts w:eastAsia="Calibri"/>
          <w:lang w:val="ro-RO"/>
        </w:rPr>
        <w:t>e</w:t>
      </w:r>
      <w:r w:rsidRPr="00AB540C">
        <w:rPr>
          <w:rFonts w:eastAsia="Calibri"/>
          <w:lang w:val="ro-RO"/>
        </w:rPr>
        <w:t xml:space="preserve">ul Reformat Satu Mare, exclusiv cu scopul </w:t>
      </w:r>
      <w:proofErr w:type="spellStart"/>
      <w:r w:rsidRPr="00AB540C">
        <w:rPr>
          <w:rFonts w:eastAsia="Calibri"/>
          <w:lang w:val="ro-RO"/>
        </w:rPr>
        <w:t>îmbunătăţirii</w:t>
      </w:r>
      <w:proofErr w:type="spellEnd"/>
      <w:r w:rsidRPr="00AB540C">
        <w:rPr>
          <w:rFonts w:eastAsia="Calibri"/>
          <w:lang w:val="ro-RO"/>
        </w:rPr>
        <w:t xml:space="preserve"> </w:t>
      </w:r>
      <w:proofErr w:type="spellStart"/>
      <w:r w:rsidRPr="00AB540C">
        <w:rPr>
          <w:rFonts w:eastAsia="Calibri"/>
          <w:lang w:val="ro-RO"/>
        </w:rPr>
        <w:t>şi</w:t>
      </w:r>
      <w:proofErr w:type="spellEnd"/>
      <w:r w:rsidRPr="00AB540C">
        <w:rPr>
          <w:rFonts w:eastAsia="Calibri"/>
          <w:lang w:val="ro-RO"/>
        </w:rPr>
        <w:t xml:space="preserve"> extinderii serviciilor publice de </w:t>
      </w:r>
      <w:proofErr w:type="spellStart"/>
      <w:r w:rsidRPr="00AB540C">
        <w:rPr>
          <w:rFonts w:eastAsia="Calibri"/>
          <w:lang w:val="ro-RO"/>
        </w:rPr>
        <w:t>educaţie</w:t>
      </w:r>
      <w:proofErr w:type="spellEnd"/>
      <w:r w:rsidRPr="00AB540C">
        <w:rPr>
          <w:rFonts w:eastAsia="Calibri"/>
          <w:lang w:val="ro-RO"/>
        </w:rPr>
        <w:t xml:space="preserve"> timpurie a copiilor.</w:t>
      </w:r>
    </w:p>
    <w:p w14:paraId="055F78DF" w14:textId="77777777" w:rsidR="009F1451" w:rsidRPr="00AB540C" w:rsidRDefault="009F1451" w:rsidP="00066AB3">
      <w:pPr>
        <w:pStyle w:val="NoSpacing"/>
        <w:jc w:val="both"/>
        <w:rPr>
          <w:rFonts w:eastAsia="Calibri"/>
          <w:lang w:val="ro-RO"/>
        </w:rPr>
      </w:pPr>
    </w:p>
    <w:p w14:paraId="48374C41" w14:textId="0F74447D" w:rsidR="00066AB3" w:rsidRPr="00AB540C" w:rsidRDefault="009F1451" w:rsidP="009F1451">
      <w:pPr>
        <w:pStyle w:val="NoSpacing"/>
        <w:ind w:firstLine="720"/>
        <w:jc w:val="both"/>
        <w:rPr>
          <w:rFonts w:eastAsia="Calibri"/>
          <w:b/>
          <w:bCs/>
          <w:lang w:val="ro-RO"/>
        </w:rPr>
      </w:pPr>
      <w:r w:rsidRPr="00AB540C">
        <w:rPr>
          <w:rFonts w:eastAsia="Calibri"/>
          <w:b/>
          <w:bCs/>
          <w:lang w:val="ro-RO"/>
        </w:rPr>
        <w:t>3</w:t>
      </w:r>
      <w:r w:rsidR="00066AB3" w:rsidRPr="00AB540C">
        <w:rPr>
          <w:rFonts w:eastAsia="Calibri"/>
          <w:b/>
          <w:bCs/>
          <w:lang w:val="ro-RO"/>
        </w:rPr>
        <w:t>. DURATA CONTRACTULUI</w:t>
      </w:r>
    </w:p>
    <w:p w14:paraId="0C7528E4" w14:textId="657DD0E6"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3.1. Părțile au convenit să încheie prezentul contract de comodat pe o perioadă de 5 </w:t>
      </w:r>
      <w:r w:rsidR="00EE6FA2" w:rsidRPr="00AB540C">
        <w:rPr>
          <w:rFonts w:eastAsia="Calibri"/>
          <w:lang w:val="ro-RO"/>
        </w:rPr>
        <w:t xml:space="preserve">(cinci) </w:t>
      </w:r>
      <w:r w:rsidRPr="00AB540C">
        <w:rPr>
          <w:rFonts w:eastAsia="Calibri"/>
          <w:lang w:val="ro-RO"/>
        </w:rPr>
        <w:t>ani începând cu data semnării prezentului contract.</w:t>
      </w:r>
    </w:p>
    <w:p w14:paraId="05AE6D0D" w14:textId="46904FFF"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3.2. Durata prezentului contract de comodat poate fi prelungită, fără a se limita la o singură prelungire</w:t>
      </w:r>
      <w:r w:rsidR="009F1451" w:rsidRPr="00AB540C">
        <w:rPr>
          <w:rFonts w:eastAsia="Calibri"/>
          <w:lang w:val="ro-RO"/>
        </w:rPr>
        <w:t>,</w:t>
      </w:r>
      <w:r w:rsidRPr="00AB540C">
        <w:rPr>
          <w:rFonts w:eastAsia="Calibri"/>
          <w:lang w:val="ro-RO"/>
        </w:rPr>
        <w:t xml:space="preserve"> prin acordul părților.</w:t>
      </w:r>
    </w:p>
    <w:p w14:paraId="00789BFE" w14:textId="77777777" w:rsidR="00EE6FA2" w:rsidRPr="00AB540C" w:rsidRDefault="00066AB3" w:rsidP="00066AB3">
      <w:pPr>
        <w:pStyle w:val="NoSpacing"/>
        <w:jc w:val="both"/>
        <w:rPr>
          <w:rFonts w:eastAsia="Calibri"/>
          <w:lang w:val="ro-RO"/>
        </w:rPr>
      </w:pPr>
      <w:r w:rsidRPr="00AB540C">
        <w:rPr>
          <w:rFonts w:eastAsia="Calibri"/>
          <w:lang w:val="ro-RO"/>
        </w:rPr>
        <w:t xml:space="preserve"> </w:t>
      </w:r>
    </w:p>
    <w:p w14:paraId="0F9A445F" w14:textId="68EF3971" w:rsidR="00066AB3" w:rsidRPr="00AB540C" w:rsidRDefault="009F1451" w:rsidP="009F1451">
      <w:pPr>
        <w:pStyle w:val="NoSpacing"/>
        <w:ind w:firstLine="720"/>
        <w:jc w:val="both"/>
        <w:rPr>
          <w:rFonts w:eastAsia="Calibri"/>
          <w:b/>
          <w:bCs/>
          <w:lang w:val="ro-RO"/>
        </w:rPr>
      </w:pPr>
      <w:r w:rsidRPr="00AB540C">
        <w:rPr>
          <w:rFonts w:eastAsia="Calibri"/>
          <w:b/>
          <w:bCs/>
          <w:lang w:val="ro-RO"/>
        </w:rPr>
        <w:t>4</w:t>
      </w:r>
      <w:r w:rsidR="00066AB3" w:rsidRPr="00AB540C">
        <w:rPr>
          <w:rFonts w:eastAsia="Calibri"/>
          <w:b/>
          <w:bCs/>
          <w:lang w:val="ro-RO"/>
        </w:rPr>
        <w:t>. DREPTURILE ȘI OBLIGAȚIILE PĂRȚILOR</w:t>
      </w:r>
    </w:p>
    <w:p w14:paraId="2C3DB047" w14:textId="330E1695" w:rsidR="00066AB3" w:rsidRPr="00AB540C" w:rsidRDefault="00066AB3" w:rsidP="00066AB3">
      <w:pPr>
        <w:pStyle w:val="NoSpacing"/>
        <w:jc w:val="both"/>
        <w:rPr>
          <w:rFonts w:eastAsia="Calibri"/>
          <w:b/>
          <w:bCs/>
          <w:lang w:val="ro-RO"/>
        </w:rPr>
      </w:pPr>
      <w:r w:rsidRPr="00AB540C">
        <w:rPr>
          <w:rFonts w:eastAsia="Calibri"/>
          <w:b/>
          <w:bCs/>
          <w:lang w:val="ro-RO"/>
        </w:rPr>
        <w:t xml:space="preserve">       </w:t>
      </w:r>
      <w:r w:rsidR="009F1451" w:rsidRPr="00AB540C">
        <w:rPr>
          <w:rFonts w:eastAsia="Calibri"/>
          <w:b/>
          <w:bCs/>
          <w:lang w:val="ro-RO"/>
        </w:rPr>
        <w:tab/>
      </w:r>
      <w:r w:rsidRPr="00AB540C">
        <w:rPr>
          <w:rFonts w:eastAsia="Calibri"/>
          <w:lang w:val="ro-RO"/>
        </w:rPr>
        <w:t>4.1.</w:t>
      </w:r>
      <w:r w:rsidRPr="00AB540C">
        <w:rPr>
          <w:rFonts w:eastAsia="Calibri"/>
          <w:b/>
          <w:bCs/>
          <w:lang w:val="ro-RO"/>
        </w:rPr>
        <w:t xml:space="preserve"> Drepturile </w:t>
      </w:r>
      <w:r w:rsidR="009F1451" w:rsidRPr="00AB540C">
        <w:rPr>
          <w:rFonts w:eastAsia="Calibri"/>
          <w:b/>
          <w:bCs/>
          <w:lang w:val="ro-RO"/>
        </w:rPr>
        <w:t>c</w:t>
      </w:r>
      <w:r w:rsidRPr="00AB540C">
        <w:rPr>
          <w:rFonts w:eastAsia="Calibri"/>
          <w:b/>
          <w:bCs/>
          <w:lang w:val="ro-RO"/>
        </w:rPr>
        <w:t>omodantului :</w:t>
      </w:r>
    </w:p>
    <w:p w14:paraId="55A05D5F" w14:textId="72AF4371"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a) să verifice starea spațiilor </w:t>
      </w:r>
      <w:r w:rsidR="009F1451" w:rsidRPr="00AB540C">
        <w:rPr>
          <w:rFonts w:eastAsia="Calibri"/>
          <w:lang w:val="ro-RO"/>
        </w:rPr>
        <w:t xml:space="preserve">din imobilul </w:t>
      </w:r>
      <w:r w:rsidRPr="00AB540C">
        <w:rPr>
          <w:rFonts w:eastAsia="Calibri"/>
          <w:lang w:val="ro-RO"/>
        </w:rPr>
        <w:t>ce constituie obiectul prezentului contract de comodat;</w:t>
      </w:r>
    </w:p>
    <w:p w14:paraId="042AED97" w14:textId="430B3B14"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b) să </w:t>
      </w:r>
      <w:r w:rsidR="009F1451" w:rsidRPr="00AB540C">
        <w:rPr>
          <w:rFonts w:eastAsia="Calibri"/>
          <w:lang w:val="ro-RO"/>
        </w:rPr>
        <w:t>pretindă</w:t>
      </w:r>
      <w:r w:rsidRPr="00AB540C">
        <w:rPr>
          <w:rFonts w:eastAsia="Calibri"/>
          <w:lang w:val="ro-RO"/>
        </w:rPr>
        <w:t xml:space="preserve"> daune materiale în cazul stricăciunilor și deteriorărilor datorate exclusiv din vina comodatarului</w:t>
      </w:r>
      <w:r w:rsidR="009F1451" w:rsidRPr="00AB540C">
        <w:rPr>
          <w:rFonts w:eastAsia="Calibri"/>
          <w:lang w:val="ro-RO"/>
        </w:rPr>
        <w:t>.</w:t>
      </w:r>
    </w:p>
    <w:p w14:paraId="350F69EE" w14:textId="77777777" w:rsidR="00946757" w:rsidRPr="00AB540C" w:rsidRDefault="00946757" w:rsidP="00066AB3">
      <w:pPr>
        <w:pStyle w:val="NoSpacing"/>
        <w:jc w:val="both"/>
        <w:rPr>
          <w:rFonts w:eastAsia="Calibri"/>
          <w:lang w:val="ro-RO"/>
        </w:rPr>
      </w:pPr>
    </w:p>
    <w:p w14:paraId="7DE978CB" w14:textId="14A729C5" w:rsidR="00066AB3" w:rsidRPr="00AB540C" w:rsidRDefault="00066AB3" w:rsidP="00066AB3">
      <w:pPr>
        <w:pStyle w:val="NoSpacing"/>
        <w:jc w:val="both"/>
        <w:rPr>
          <w:rFonts w:eastAsia="Calibri"/>
          <w:b/>
          <w:bCs/>
          <w:lang w:val="ro-RO"/>
        </w:rPr>
      </w:pPr>
      <w:r w:rsidRPr="00AB540C">
        <w:rPr>
          <w:rFonts w:eastAsia="Calibri"/>
          <w:lang w:val="ro-RO"/>
        </w:rPr>
        <w:lastRenderedPageBreak/>
        <w:t xml:space="preserve">      </w:t>
      </w:r>
      <w:r w:rsidR="009F1451" w:rsidRPr="00AB540C">
        <w:rPr>
          <w:rFonts w:eastAsia="Calibri"/>
          <w:lang w:val="ro-RO"/>
        </w:rPr>
        <w:tab/>
      </w:r>
      <w:r w:rsidRPr="00AB540C">
        <w:rPr>
          <w:rFonts w:eastAsia="Calibri"/>
          <w:lang w:val="ro-RO"/>
        </w:rPr>
        <w:t>4.2.</w:t>
      </w:r>
      <w:r w:rsidRPr="00AB540C">
        <w:rPr>
          <w:rFonts w:eastAsia="Calibri"/>
          <w:b/>
          <w:bCs/>
          <w:lang w:val="ro-RO"/>
        </w:rPr>
        <w:t xml:space="preserve"> Obligațiile </w:t>
      </w:r>
      <w:r w:rsidR="009F1451" w:rsidRPr="00AB540C">
        <w:rPr>
          <w:rFonts w:eastAsia="Calibri"/>
          <w:b/>
          <w:bCs/>
          <w:lang w:val="ro-RO"/>
        </w:rPr>
        <w:t>c</w:t>
      </w:r>
      <w:r w:rsidRPr="00AB540C">
        <w:rPr>
          <w:rFonts w:eastAsia="Calibri"/>
          <w:b/>
          <w:bCs/>
          <w:lang w:val="ro-RO"/>
        </w:rPr>
        <w:t>omodantului:</w:t>
      </w:r>
    </w:p>
    <w:p w14:paraId="00CBF3C5" w14:textId="67CCAFF0" w:rsidR="00066AB3" w:rsidRPr="00AB540C" w:rsidRDefault="00066AB3" w:rsidP="00066AB3">
      <w:pPr>
        <w:pStyle w:val="NoSpacing"/>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a) să predea comodatarului </w:t>
      </w:r>
      <w:r w:rsidR="009F1451" w:rsidRPr="00AB540C">
        <w:rPr>
          <w:rFonts w:eastAsia="Calibri"/>
          <w:lang w:val="ro-RO"/>
        </w:rPr>
        <w:t xml:space="preserve">imobilul – </w:t>
      </w:r>
      <w:r w:rsidR="00AB540C" w:rsidRPr="00AB540C">
        <w:rPr>
          <w:rFonts w:eastAsia="Calibri"/>
          <w:lang w:val="ro-RO"/>
        </w:rPr>
        <w:t>obiect</w:t>
      </w:r>
      <w:r w:rsidR="009F1451" w:rsidRPr="00AB540C">
        <w:rPr>
          <w:rFonts w:eastAsia="Calibri"/>
          <w:lang w:val="ro-RO"/>
        </w:rPr>
        <w:t xml:space="preserve"> al prezentului contract</w:t>
      </w:r>
      <w:r w:rsidRPr="00AB540C">
        <w:rPr>
          <w:rFonts w:eastAsia="Calibri"/>
          <w:lang w:val="ro-RO"/>
        </w:rPr>
        <w:t>;</w:t>
      </w:r>
    </w:p>
    <w:p w14:paraId="2B536EF6" w14:textId="22F303B2" w:rsidR="00066AB3" w:rsidRPr="00AB540C"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 xml:space="preserve">b) să </w:t>
      </w:r>
      <w:r w:rsidR="009F1451" w:rsidRPr="00AB540C">
        <w:rPr>
          <w:rFonts w:eastAsia="Calibri"/>
          <w:lang w:val="ro-RO"/>
        </w:rPr>
        <w:t xml:space="preserve">asigure libera </w:t>
      </w:r>
      <w:r w:rsidR="00AB540C" w:rsidRPr="00AB540C">
        <w:rPr>
          <w:rFonts w:eastAsia="Calibri"/>
          <w:lang w:val="ro-RO"/>
        </w:rPr>
        <w:t>folosință</w:t>
      </w:r>
      <w:r w:rsidR="009F1451" w:rsidRPr="00AB540C">
        <w:rPr>
          <w:rFonts w:eastAsia="Calibri"/>
          <w:lang w:val="ro-RO"/>
        </w:rPr>
        <w:t xml:space="preserve"> a imobilului </w:t>
      </w:r>
      <w:proofErr w:type="spellStart"/>
      <w:r w:rsidR="009F1451" w:rsidRPr="00AB540C">
        <w:rPr>
          <w:rFonts w:eastAsia="Calibri"/>
          <w:lang w:val="ro-RO"/>
        </w:rPr>
        <w:t>şi</w:t>
      </w:r>
      <w:proofErr w:type="spellEnd"/>
      <w:r w:rsidR="009F1451" w:rsidRPr="00AB540C">
        <w:rPr>
          <w:rFonts w:eastAsia="Calibri"/>
          <w:lang w:val="ro-RO"/>
        </w:rPr>
        <w:t xml:space="preserve"> să nu stânjenească în niciun fel </w:t>
      </w:r>
      <w:proofErr w:type="spellStart"/>
      <w:r w:rsidR="009F1451" w:rsidRPr="00AB540C">
        <w:rPr>
          <w:rFonts w:eastAsia="Calibri"/>
          <w:lang w:val="ro-RO"/>
        </w:rPr>
        <w:t>activităţile</w:t>
      </w:r>
      <w:proofErr w:type="spellEnd"/>
      <w:r w:rsidR="009F1451" w:rsidRPr="00AB540C">
        <w:rPr>
          <w:rFonts w:eastAsia="Calibri"/>
          <w:lang w:val="ro-RO"/>
        </w:rPr>
        <w:t xml:space="preserve"> de </w:t>
      </w:r>
      <w:proofErr w:type="spellStart"/>
      <w:r w:rsidR="009F1451" w:rsidRPr="00AB540C">
        <w:rPr>
          <w:rFonts w:eastAsia="Calibri"/>
          <w:lang w:val="ro-RO"/>
        </w:rPr>
        <w:t>educaţie</w:t>
      </w:r>
      <w:proofErr w:type="spellEnd"/>
      <w:r w:rsidR="009F1451" w:rsidRPr="00AB540C">
        <w:rPr>
          <w:rFonts w:eastAsia="Calibri"/>
          <w:lang w:val="ro-RO"/>
        </w:rPr>
        <w:t xml:space="preserve"> timpurie </w:t>
      </w:r>
      <w:proofErr w:type="spellStart"/>
      <w:r w:rsidR="009F1451" w:rsidRPr="00AB540C">
        <w:rPr>
          <w:rFonts w:eastAsia="Calibri"/>
          <w:lang w:val="ro-RO"/>
        </w:rPr>
        <w:t>desfăşurate</w:t>
      </w:r>
      <w:proofErr w:type="spellEnd"/>
      <w:r w:rsidR="009F1451" w:rsidRPr="00AB540C">
        <w:rPr>
          <w:rFonts w:eastAsia="Calibri"/>
          <w:lang w:val="ro-RO"/>
        </w:rPr>
        <w:t xml:space="preserve"> de beneficiar.</w:t>
      </w:r>
      <w:r w:rsidRPr="00AB540C">
        <w:rPr>
          <w:rFonts w:eastAsia="Calibri"/>
          <w:lang w:val="ro-RO"/>
        </w:rPr>
        <w:t xml:space="preserve"> </w:t>
      </w:r>
    </w:p>
    <w:p w14:paraId="3AD49528" w14:textId="5FB6E124" w:rsidR="00066AB3" w:rsidRPr="00AB540C" w:rsidRDefault="00066AB3" w:rsidP="00066AB3">
      <w:pPr>
        <w:pStyle w:val="NoSpacing"/>
        <w:jc w:val="both"/>
        <w:rPr>
          <w:rFonts w:eastAsia="Calibri"/>
          <w:b/>
          <w:bCs/>
          <w:lang w:val="ro-RO"/>
        </w:rPr>
      </w:pPr>
      <w:r w:rsidRPr="00AB540C">
        <w:rPr>
          <w:rFonts w:eastAsia="Calibri"/>
          <w:b/>
          <w:bCs/>
          <w:lang w:val="ro-RO"/>
        </w:rPr>
        <w:t xml:space="preserve">     </w:t>
      </w:r>
      <w:r w:rsidR="009F1451" w:rsidRPr="00AB540C">
        <w:rPr>
          <w:rFonts w:eastAsia="Calibri"/>
          <w:b/>
          <w:bCs/>
          <w:lang w:val="ro-RO"/>
        </w:rPr>
        <w:tab/>
      </w:r>
      <w:r w:rsidRPr="00AB540C">
        <w:rPr>
          <w:rFonts w:eastAsia="Calibri"/>
          <w:lang w:val="ro-RO"/>
        </w:rPr>
        <w:t>4.3.</w:t>
      </w:r>
      <w:r w:rsidRPr="00AB540C">
        <w:rPr>
          <w:rFonts w:eastAsia="Calibri"/>
          <w:b/>
          <w:bCs/>
          <w:lang w:val="ro-RO"/>
        </w:rPr>
        <w:t xml:space="preserve"> Drepturile comodatarului</w:t>
      </w:r>
      <w:r w:rsidR="005072E8">
        <w:rPr>
          <w:rFonts w:eastAsia="Calibri"/>
          <w:b/>
          <w:bCs/>
          <w:lang w:val="ro-RO"/>
        </w:rPr>
        <w:t xml:space="preserve">, </w:t>
      </w:r>
      <w:r w:rsidR="005072E8" w:rsidRPr="00AB540C">
        <w:rPr>
          <w:rFonts w:eastAsia="Calibri"/>
          <w:b/>
          <w:bCs/>
          <w:lang w:val="ro-RO"/>
        </w:rPr>
        <w:t>prin beneficiar</w:t>
      </w:r>
      <w:r w:rsidRPr="00AB540C">
        <w:rPr>
          <w:rFonts w:eastAsia="Calibri"/>
          <w:b/>
          <w:bCs/>
          <w:lang w:val="ro-RO"/>
        </w:rPr>
        <w:t>:</w:t>
      </w:r>
    </w:p>
    <w:p w14:paraId="086AF0F2" w14:textId="30679028" w:rsidR="00066AB3" w:rsidRDefault="00066AB3" w:rsidP="00066AB3">
      <w:pPr>
        <w:pStyle w:val="NoSpacing"/>
        <w:jc w:val="both"/>
        <w:rPr>
          <w:rFonts w:eastAsia="Calibri"/>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a) să folosească în mod liber spațiile</w:t>
      </w:r>
      <w:r w:rsidR="009F1451" w:rsidRPr="00AB540C">
        <w:rPr>
          <w:rFonts w:eastAsia="Calibri"/>
          <w:lang w:val="ro-RO"/>
        </w:rPr>
        <w:t xml:space="preserve"> din imobil</w:t>
      </w:r>
      <w:r w:rsidRPr="00AB540C">
        <w:rPr>
          <w:rFonts w:eastAsia="Calibri"/>
          <w:lang w:val="ro-RO"/>
        </w:rPr>
        <w:t xml:space="preserve"> conform prevederilor prezentului contract</w:t>
      </w:r>
      <w:r w:rsidR="005072E8">
        <w:rPr>
          <w:rFonts w:eastAsia="Calibri"/>
          <w:lang w:val="ro-RO"/>
        </w:rPr>
        <w:t>;</w:t>
      </w:r>
    </w:p>
    <w:p w14:paraId="2064DB90" w14:textId="7844FFA2" w:rsidR="005072E8" w:rsidRPr="00AB540C" w:rsidRDefault="005072E8" w:rsidP="00066AB3">
      <w:pPr>
        <w:pStyle w:val="NoSpacing"/>
        <w:jc w:val="both"/>
        <w:rPr>
          <w:rFonts w:eastAsia="Calibri"/>
          <w:lang w:val="ro-RO"/>
        </w:rPr>
      </w:pPr>
      <w:r>
        <w:rPr>
          <w:rFonts w:eastAsia="Calibri"/>
          <w:lang w:val="ro-RO"/>
        </w:rPr>
        <w:tab/>
        <w:t>b) să îi fie rambursate cheltuielile pentru lucrările necesare asupra bunului care nu puteau fi prevăzute la încheierea contractului, atunci când comodantul, înștiințat în prealabil, nu s-a opus efectuării lor, ori când din cauza urgenței lucrărilor acesta nu a putut fi înștiințat în timp util.</w:t>
      </w:r>
    </w:p>
    <w:p w14:paraId="09AA21C6" w14:textId="4911126C" w:rsidR="00066AB3" w:rsidRPr="00AB540C" w:rsidRDefault="00066AB3" w:rsidP="00066AB3">
      <w:pPr>
        <w:pStyle w:val="NoSpacing"/>
        <w:jc w:val="both"/>
        <w:rPr>
          <w:rFonts w:eastAsia="Calibri"/>
          <w:b/>
          <w:bCs/>
          <w:lang w:val="ro-RO"/>
        </w:rPr>
      </w:pPr>
      <w:r w:rsidRPr="00AB540C">
        <w:rPr>
          <w:rFonts w:eastAsia="Calibri"/>
          <w:lang w:val="ro-RO"/>
        </w:rPr>
        <w:t xml:space="preserve">     </w:t>
      </w:r>
      <w:r w:rsidR="009F1451" w:rsidRPr="00AB540C">
        <w:rPr>
          <w:rFonts w:eastAsia="Calibri"/>
          <w:lang w:val="ro-RO"/>
        </w:rPr>
        <w:tab/>
      </w:r>
      <w:r w:rsidRPr="00AB540C">
        <w:rPr>
          <w:rFonts w:eastAsia="Calibri"/>
          <w:lang w:val="ro-RO"/>
        </w:rPr>
        <w:t>4.4.</w:t>
      </w:r>
      <w:r w:rsidRPr="00AB540C">
        <w:rPr>
          <w:rFonts w:eastAsia="Calibri"/>
          <w:b/>
          <w:bCs/>
          <w:lang w:val="ro-RO"/>
        </w:rPr>
        <w:t xml:space="preserve"> Obligațiile comodatarului</w:t>
      </w:r>
      <w:r w:rsidR="00946757" w:rsidRPr="00AB540C">
        <w:rPr>
          <w:rFonts w:eastAsia="Calibri"/>
          <w:b/>
          <w:bCs/>
          <w:lang w:val="ro-RO"/>
        </w:rPr>
        <w:t>, prin beneficiar,</w:t>
      </w:r>
      <w:r w:rsidRPr="00AB540C">
        <w:rPr>
          <w:rFonts w:eastAsia="Calibri"/>
          <w:b/>
          <w:bCs/>
          <w:lang w:val="ro-RO"/>
        </w:rPr>
        <w:t xml:space="preserve"> sunt următoarele:</w:t>
      </w:r>
    </w:p>
    <w:p w14:paraId="5EDE62B3" w14:textId="4A9D0508" w:rsidR="00066AB3" w:rsidRPr="00AB540C" w:rsidRDefault="00946757" w:rsidP="00946757">
      <w:pPr>
        <w:pStyle w:val="NoSpacing"/>
        <w:numPr>
          <w:ilvl w:val="0"/>
          <w:numId w:val="1"/>
        </w:numPr>
        <w:jc w:val="both"/>
        <w:rPr>
          <w:rFonts w:eastAsia="Calibri"/>
          <w:lang w:val="ro-RO"/>
        </w:rPr>
      </w:pPr>
      <w:r w:rsidRPr="00AB540C">
        <w:rPr>
          <w:rFonts w:eastAsia="Calibri"/>
          <w:lang w:val="ro-RO"/>
        </w:rPr>
        <w:t>s</w:t>
      </w:r>
      <w:r w:rsidRPr="00AB540C">
        <w:rPr>
          <w:lang w:val="ro-RO"/>
        </w:rPr>
        <w:t>ă preia spațiul în termen de 30 de zile de la semnarea prezentului contract în baza unui proces verbal de predare-primire;</w:t>
      </w:r>
      <w:r w:rsidRPr="00AB540C">
        <w:rPr>
          <w:rFonts w:eastAsia="Calibri"/>
          <w:lang w:val="ro-RO"/>
        </w:rPr>
        <w:t xml:space="preserve"> </w:t>
      </w:r>
    </w:p>
    <w:p w14:paraId="147D4898" w14:textId="0B8A9CDB" w:rsidR="00066AB3" w:rsidRPr="00AB540C" w:rsidRDefault="00066AB3" w:rsidP="00946757">
      <w:pPr>
        <w:pStyle w:val="NoSpacing"/>
        <w:numPr>
          <w:ilvl w:val="0"/>
          <w:numId w:val="1"/>
        </w:numPr>
        <w:jc w:val="both"/>
        <w:rPr>
          <w:rFonts w:eastAsia="Calibri"/>
          <w:lang w:val="ro-RO"/>
        </w:rPr>
      </w:pPr>
      <w:r w:rsidRPr="00AB540C">
        <w:rPr>
          <w:rFonts w:eastAsia="Calibri"/>
          <w:lang w:val="ro-RO"/>
        </w:rPr>
        <w:t>să folosească spațiul conform celor asumate prin prezentul contract;</w:t>
      </w:r>
    </w:p>
    <w:p w14:paraId="38D2429A" w14:textId="7BC7C4F5" w:rsidR="00066AB3" w:rsidRPr="00AB540C" w:rsidRDefault="00946757" w:rsidP="00946757">
      <w:pPr>
        <w:pStyle w:val="NoSpacing"/>
        <w:numPr>
          <w:ilvl w:val="0"/>
          <w:numId w:val="1"/>
        </w:numPr>
        <w:jc w:val="both"/>
        <w:rPr>
          <w:lang w:val="ro-RO"/>
        </w:rPr>
      </w:pPr>
      <w:r w:rsidRPr="00AB540C">
        <w:rPr>
          <w:rFonts w:eastAsia="Calibri"/>
          <w:lang w:val="ro-RO"/>
        </w:rPr>
        <w:t>să conserve spațiul și să se îngrijească de el ca un bun proprietar;</w:t>
      </w:r>
    </w:p>
    <w:p w14:paraId="3DD6978E" w14:textId="2CCDD89E" w:rsidR="00066AB3" w:rsidRPr="00AB540C" w:rsidRDefault="00066AB3" w:rsidP="00946757">
      <w:pPr>
        <w:pStyle w:val="NoSpacing"/>
        <w:numPr>
          <w:ilvl w:val="0"/>
          <w:numId w:val="1"/>
        </w:numPr>
        <w:jc w:val="both"/>
        <w:rPr>
          <w:lang w:val="ro-RO"/>
        </w:rPr>
      </w:pPr>
      <w:r w:rsidRPr="00AB540C">
        <w:rPr>
          <w:lang w:val="ro-RO"/>
        </w:rPr>
        <w:t>să predea spațiul ce face obiectul prezentului contract  la ajungerea la termen sau în cazul rezilierii acestuia în bună stare de funcționare, ținându-se cont de uzura normală</w:t>
      </w:r>
      <w:r w:rsidR="00946757" w:rsidRPr="00AB540C">
        <w:rPr>
          <w:lang w:val="ro-RO"/>
        </w:rPr>
        <w:t>;</w:t>
      </w:r>
    </w:p>
    <w:p w14:paraId="4B49023B" w14:textId="63058940" w:rsidR="00946757" w:rsidRPr="00AB540C" w:rsidRDefault="00946757" w:rsidP="00946757">
      <w:pPr>
        <w:pStyle w:val="NoSpacing"/>
        <w:numPr>
          <w:ilvl w:val="0"/>
          <w:numId w:val="1"/>
        </w:numPr>
        <w:jc w:val="both"/>
        <w:rPr>
          <w:lang w:val="ro-RO"/>
        </w:rPr>
      </w:pPr>
      <w:r w:rsidRPr="00AB540C">
        <w:rPr>
          <w:rFonts w:eastAsia="Calibri"/>
          <w:lang w:val="ro-RO"/>
        </w:rPr>
        <w:t>să suporte toate cheltuielile de folosință aferente spațiilor (cheltuieli de întreținere, energie electrică și termică, eventuale reparații), precum și orice alte cheltuieli rezultate din folosirea spațiilor;</w:t>
      </w:r>
    </w:p>
    <w:p w14:paraId="725B6953" w14:textId="77777777" w:rsidR="00946757" w:rsidRPr="00AB540C" w:rsidRDefault="00946757" w:rsidP="00946757">
      <w:pPr>
        <w:pStyle w:val="NoSpacing"/>
        <w:numPr>
          <w:ilvl w:val="0"/>
          <w:numId w:val="1"/>
        </w:numPr>
        <w:jc w:val="both"/>
        <w:rPr>
          <w:lang w:val="ro-RO"/>
        </w:rPr>
      </w:pPr>
      <w:r w:rsidRPr="00AB540C">
        <w:rPr>
          <w:lang w:val="ro-RO"/>
        </w:rPr>
        <w:t>să respecte normele în vigoare privind prevenirea și</w:t>
      </w:r>
      <w:r w:rsidRPr="00AB540C">
        <w:rPr>
          <w:color w:val="FF0000"/>
          <w:lang w:val="ro-RO"/>
        </w:rPr>
        <w:t xml:space="preserve"> </w:t>
      </w:r>
      <w:r w:rsidRPr="00AB540C">
        <w:rPr>
          <w:lang w:val="ro-RO"/>
        </w:rPr>
        <w:t>stingerea incendiilor, inclusiv prin instruirea corespunzătoare a personalului care își desfășoară activitatea în spațiul utilizat.</w:t>
      </w:r>
    </w:p>
    <w:p w14:paraId="195DD521" w14:textId="77777777" w:rsidR="00946757" w:rsidRPr="00AB540C" w:rsidRDefault="00946757" w:rsidP="00946757">
      <w:pPr>
        <w:pStyle w:val="NoSpacing"/>
        <w:numPr>
          <w:ilvl w:val="0"/>
          <w:numId w:val="1"/>
        </w:numPr>
        <w:jc w:val="both"/>
        <w:rPr>
          <w:lang w:val="ro-RO"/>
        </w:rPr>
      </w:pPr>
      <w:r w:rsidRPr="00AB540C">
        <w:rPr>
          <w:lang w:val="ro-RO"/>
        </w:rPr>
        <w:t>să obțină toate autorizațiile legale de funcționare de la autoritățile locale, necesare desfășurării unei activități conform destinației spațiului utilizat.</w:t>
      </w:r>
    </w:p>
    <w:p w14:paraId="6C80E8B7" w14:textId="77777777" w:rsidR="00066AB3" w:rsidRPr="00AB540C" w:rsidRDefault="00066AB3" w:rsidP="00066AB3">
      <w:pPr>
        <w:pStyle w:val="NoSpacing"/>
        <w:rPr>
          <w:rFonts w:eastAsia="Calibri"/>
          <w:lang w:val="ro-RO"/>
        </w:rPr>
      </w:pPr>
    </w:p>
    <w:p w14:paraId="286CB549" w14:textId="330A96C3" w:rsidR="00066AB3" w:rsidRPr="00AB540C" w:rsidRDefault="00066AB3" w:rsidP="00066AB3">
      <w:pPr>
        <w:pStyle w:val="NoSpacing"/>
        <w:rPr>
          <w:rFonts w:eastAsia="Calibri"/>
          <w:b/>
          <w:bCs/>
          <w:lang w:val="ro-RO"/>
        </w:rPr>
      </w:pPr>
      <w:r w:rsidRPr="00AB540C">
        <w:rPr>
          <w:rFonts w:eastAsia="Calibri"/>
          <w:lang w:val="ro-RO"/>
        </w:rPr>
        <w:t xml:space="preserve">    </w:t>
      </w:r>
      <w:r w:rsidR="00946757" w:rsidRPr="00AB540C">
        <w:rPr>
          <w:rFonts w:eastAsia="Calibri"/>
          <w:lang w:val="ro-RO"/>
        </w:rPr>
        <w:tab/>
      </w:r>
      <w:r w:rsidR="00946757" w:rsidRPr="00AB540C">
        <w:rPr>
          <w:rFonts w:eastAsia="Calibri"/>
          <w:b/>
          <w:bCs/>
          <w:lang w:val="ro-RO"/>
        </w:rPr>
        <w:t>5</w:t>
      </w:r>
      <w:r w:rsidRPr="00AB540C">
        <w:rPr>
          <w:rFonts w:eastAsia="Calibri"/>
          <w:b/>
          <w:bCs/>
          <w:lang w:val="ro-RO"/>
        </w:rPr>
        <w:t>. FORȚA MAJORĂ</w:t>
      </w:r>
    </w:p>
    <w:p w14:paraId="6D736E49" w14:textId="30D6F9B5"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5.1. Nici una dintre părțile contractante, conform art. 1634 Cod civil,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005ACC47" w14:textId="02B3DCB8"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5.2. Partea care invocă forța majoră este obligată să notifice celeilalte părți, în termen de 24 ore, producerea evenimentului și să ia toate măsurile posibile în vederea limitării consecințelor lui.</w:t>
      </w:r>
    </w:p>
    <w:p w14:paraId="365B66AF" w14:textId="4927352B"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5.3. Dacă în termen de 24 ore de la producere, evenimentul respectiv nu încetează, părțile au dreptul să-și notifice încetarea de plin drept a prezentului contract fără ca vreuna dintre ele să pretindă daune-interese.</w:t>
      </w:r>
    </w:p>
    <w:p w14:paraId="6B7F0577" w14:textId="77777777" w:rsidR="00066AB3" w:rsidRPr="00AB540C" w:rsidRDefault="00066AB3" w:rsidP="00066AB3">
      <w:pPr>
        <w:pStyle w:val="NoSpacing"/>
        <w:jc w:val="both"/>
        <w:rPr>
          <w:rFonts w:eastAsia="Calibri"/>
          <w:lang w:val="ro-RO"/>
        </w:rPr>
      </w:pPr>
      <w:r w:rsidRPr="00AB540C">
        <w:rPr>
          <w:rFonts w:eastAsia="Calibri"/>
          <w:lang w:val="ro-RO"/>
        </w:rPr>
        <w:t xml:space="preserve">   </w:t>
      </w:r>
    </w:p>
    <w:p w14:paraId="03018FCF" w14:textId="359DA735" w:rsidR="00066AB3" w:rsidRPr="00AB540C" w:rsidRDefault="00066AB3" w:rsidP="00066AB3">
      <w:pPr>
        <w:pStyle w:val="NoSpacing"/>
        <w:jc w:val="both"/>
        <w:rPr>
          <w:rFonts w:eastAsia="Calibri"/>
          <w:b/>
          <w:bCs/>
          <w:lang w:val="ro-RO"/>
        </w:rPr>
      </w:pPr>
      <w:r w:rsidRPr="00AB540C">
        <w:rPr>
          <w:rFonts w:eastAsia="Calibri"/>
          <w:b/>
          <w:bCs/>
          <w:lang w:val="ro-RO"/>
        </w:rPr>
        <w:t xml:space="preserve">    </w:t>
      </w:r>
      <w:r w:rsidR="00946757" w:rsidRPr="00AB540C">
        <w:rPr>
          <w:rFonts w:eastAsia="Calibri"/>
          <w:b/>
          <w:bCs/>
          <w:lang w:val="ro-RO"/>
        </w:rPr>
        <w:tab/>
        <w:t>6</w:t>
      </w:r>
      <w:r w:rsidRPr="00AB540C">
        <w:rPr>
          <w:rFonts w:eastAsia="Calibri"/>
          <w:b/>
          <w:bCs/>
          <w:lang w:val="ro-RO"/>
        </w:rPr>
        <w:t>. NOTIFICĂRILE ÎNTRE PĂRȚI</w:t>
      </w:r>
    </w:p>
    <w:p w14:paraId="6DF6A920" w14:textId="7C24647B"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6.1. În accepțiunea părților contractante, orice notificare adresată de una dintre acestea celeilalte este valabil îndeplinită dacă va fi transmisă la adresa/sediul prevăzut în partea introductivă a prezentului contract.</w:t>
      </w:r>
    </w:p>
    <w:p w14:paraId="2AC321EC" w14:textId="2DE38A4A"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6.2. În cazul în care notificarea se face pe cale poștală, ea va fi transmisă prin scrisoare recomandată cu confirmare de primire (AR) și se consideră primită de destinatar la data menționată de oficiul poștal primitor pe această confirmare.</w:t>
      </w:r>
    </w:p>
    <w:p w14:paraId="1AF91781" w14:textId="12E9C97D"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6.3. Dacă notificarea se trimite de pe fax/email, ea se consideră primită în prima zi lucrătoare după cea în care a fost expediată.</w:t>
      </w:r>
    </w:p>
    <w:p w14:paraId="61076F40" w14:textId="0E61CB6E" w:rsidR="00066AB3" w:rsidRPr="00AB540C" w:rsidRDefault="00066AB3" w:rsidP="00066AB3">
      <w:pPr>
        <w:pStyle w:val="NoSpacing"/>
        <w:jc w:val="both"/>
        <w:rPr>
          <w:rFonts w:eastAsia="Calibri"/>
          <w:lang w:val="ro-RO"/>
        </w:rPr>
      </w:pPr>
      <w:r w:rsidRPr="00AB540C">
        <w:rPr>
          <w:rFonts w:eastAsia="Calibri"/>
          <w:lang w:val="ro-RO"/>
        </w:rPr>
        <w:lastRenderedPageBreak/>
        <w:t xml:space="preserve">    </w:t>
      </w:r>
      <w:r w:rsidR="00946757" w:rsidRPr="00AB540C">
        <w:rPr>
          <w:rFonts w:eastAsia="Calibri"/>
          <w:lang w:val="ro-RO"/>
        </w:rPr>
        <w:tab/>
      </w:r>
      <w:r w:rsidRPr="00AB540C">
        <w:rPr>
          <w:rFonts w:eastAsia="Calibri"/>
          <w:lang w:val="ro-RO"/>
        </w:rPr>
        <w:t>6.4. Notificările verbale nu se iau în considerare de nici una dintre părți dacă nu sunt confirmate prin intermediul uneia dintre modalitățile prevăzute la alineatele precedente.</w:t>
      </w:r>
    </w:p>
    <w:p w14:paraId="7543DDB6" w14:textId="77777777" w:rsidR="00066AB3" w:rsidRPr="00AB540C" w:rsidRDefault="00066AB3" w:rsidP="00066AB3">
      <w:pPr>
        <w:pStyle w:val="NoSpacing"/>
        <w:jc w:val="both"/>
        <w:rPr>
          <w:rFonts w:eastAsia="Calibri"/>
          <w:lang w:val="ro-RO"/>
        </w:rPr>
      </w:pPr>
    </w:p>
    <w:p w14:paraId="479D8BCC" w14:textId="37BD6E21" w:rsidR="00066AB3" w:rsidRPr="00AB540C" w:rsidRDefault="00066AB3" w:rsidP="00066AB3">
      <w:pPr>
        <w:pStyle w:val="NoSpacing"/>
        <w:jc w:val="both"/>
        <w:rPr>
          <w:rFonts w:eastAsia="Calibri"/>
          <w:b/>
          <w:bCs/>
          <w:lang w:val="ro-RO"/>
        </w:rPr>
      </w:pPr>
      <w:r w:rsidRPr="00AB540C">
        <w:rPr>
          <w:rFonts w:eastAsia="Calibri"/>
          <w:lang w:val="ro-RO"/>
        </w:rPr>
        <w:t xml:space="preserve">   </w:t>
      </w:r>
      <w:r w:rsidR="00946757" w:rsidRPr="00AB540C">
        <w:rPr>
          <w:rFonts w:eastAsia="Calibri"/>
          <w:lang w:val="ro-RO"/>
        </w:rPr>
        <w:tab/>
      </w:r>
      <w:r w:rsidR="00946757" w:rsidRPr="00AB540C">
        <w:rPr>
          <w:rFonts w:eastAsia="Calibri"/>
          <w:b/>
          <w:bCs/>
          <w:lang w:val="ro-RO"/>
        </w:rPr>
        <w:t>7</w:t>
      </w:r>
      <w:r w:rsidRPr="00AB540C">
        <w:rPr>
          <w:rFonts w:eastAsia="Calibri"/>
          <w:b/>
          <w:bCs/>
          <w:lang w:val="ro-RO"/>
        </w:rPr>
        <w:t>. ÎNCETAREA CONTRACTULUI</w:t>
      </w:r>
    </w:p>
    <w:p w14:paraId="3C7EFA0D" w14:textId="1262012A" w:rsidR="00946757" w:rsidRPr="00AB540C" w:rsidRDefault="00946757" w:rsidP="00946757">
      <w:pPr>
        <w:ind w:right="43" w:firstLine="708"/>
        <w:jc w:val="both"/>
        <w:rPr>
          <w:lang w:val="ro-RO"/>
        </w:rPr>
      </w:pPr>
      <w:r w:rsidRPr="00AB540C">
        <w:rPr>
          <w:lang w:val="ro-RO"/>
        </w:rPr>
        <w:t>7.1. Prezentul contract încetează:</w:t>
      </w:r>
    </w:p>
    <w:p w14:paraId="6E4B95B8" w14:textId="77777777" w:rsidR="00946757" w:rsidRPr="00AB540C" w:rsidRDefault="00946757" w:rsidP="00946757">
      <w:pPr>
        <w:numPr>
          <w:ilvl w:val="0"/>
          <w:numId w:val="4"/>
        </w:numPr>
        <w:ind w:right="43"/>
        <w:rPr>
          <w:lang w:val="ro-RO"/>
        </w:rPr>
      </w:pPr>
      <w:r w:rsidRPr="00AB540C">
        <w:rPr>
          <w:lang w:val="ro-RO"/>
        </w:rPr>
        <w:t>de drept, prin ajungerea contractului la termen;</w:t>
      </w:r>
    </w:p>
    <w:p w14:paraId="64BB9B3E" w14:textId="77777777" w:rsidR="00946757" w:rsidRPr="00AB540C" w:rsidRDefault="00946757" w:rsidP="00946757">
      <w:pPr>
        <w:numPr>
          <w:ilvl w:val="0"/>
          <w:numId w:val="4"/>
        </w:numPr>
        <w:ind w:right="43"/>
        <w:rPr>
          <w:lang w:val="ro-RO"/>
        </w:rPr>
      </w:pPr>
      <w:r w:rsidRPr="00AB540C">
        <w:rPr>
          <w:lang w:val="ro-RO"/>
        </w:rPr>
        <w:t xml:space="preserve">prin acordul scris al </w:t>
      </w:r>
      <w:proofErr w:type="spellStart"/>
      <w:r w:rsidRPr="00AB540C">
        <w:rPr>
          <w:lang w:val="ro-RO"/>
        </w:rPr>
        <w:t>părţilor</w:t>
      </w:r>
      <w:proofErr w:type="spellEnd"/>
      <w:r w:rsidRPr="00AB540C">
        <w:rPr>
          <w:lang w:val="ro-RO"/>
        </w:rPr>
        <w:t>;</w:t>
      </w:r>
    </w:p>
    <w:p w14:paraId="0C3F8CD7" w14:textId="77777777" w:rsidR="00946757" w:rsidRPr="00AB540C" w:rsidRDefault="00946757" w:rsidP="00946757">
      <w:pPr>
        <w:numPr>
          <w:ilvl w:val="0"/>
          <w:numId w:val="4"/>
        </w:numPr>
        <w:ind w:right="43"/>
        <w:rPr>
          <w:lang w:val="ro-RO"/>
        </w:rPr>
      </w:pPr>
      <w:r w:rsidRPr="00AB540C">
        <w:rPr>
          <w:lang w:val="ro-RO"/>
        </w:rPr>
        <w:t xml:space="preserve">pentru caz de </w:t>
      </w:r>
      <w:proofErr w:type="spellStart"/>
      <w:r w:rsidRPr="00AB540C">
        <w:rPr>
          <w:lang w:val="ro-RO"/>
        </w:rPr>
        <w:t>forţă</w:t>
      </w:r>
      <w:proofErr w:type="spellEnd"/>
      <w:r w:rsidRPr="00AB540C">
        <w:rPr>
          <w:lang w:val="ro-RO"/>
        </w:rPr>
        <w:t xml:space="preserve"> majoră;</w:t>
      </w:r>
    </w:p>
    <w:p w14:paraId="788CA96E" w14:textId="48A55A19" w:rsidR="00946757" w:rsidRPr="00AB540C" w:rsidRDefault="00946757" w:rsidP="00946757">
      <w:pPr>
        <w:numPr>
          <w:ilvl w:val="0"/>
          <w:numId w:val="4"/>
        </w:numPr>
        <w:ind w:right="43"/>
        <w:rPr>
          <w:lang w:val="ro-RO"/>
        </w:rPr>
      </w:pPr>
      <w:r w:rsidRPr="00AB540C">
        <w:rPr>
          <w:lang w:val="ro-RO"/>
        </w:rPr>
        <w:t xml:space="preserve">prin reziliere pentru </w:t>
      </w:r>
      <w:r w:rsidR="00AB540C" w:rsidRPr="00AB540C">
        <w:rPr>
          <w:lang w:val="ro-RO"/>
        </w:rPr>
        <w:t>nerespectarea</w:t>
      </w:r>
      <w:r w:rsidRPr="00AB540C">
        <w:rPr>
          <w:lang w:val="ro-RO"/>
        </w:rPr>
        <w:t xml:space="preserve"> </w:t>
      </w:r>
      <w:r w:rsidR="00AB540C" w:rsidRPr="00AB540C">
        <w:rPr>
          <w:lang w:val="ro-RO"/>
        </w:rPr>
        <w:t>obligațiilor</w:t>
      </w:r>
      <w:r w:rsidRPr="00AB540C">
        <w:rPr>
          <w:lang w:val="ro-RO"/>
        </w:rPr>
        <w:t xml:space="preserve"> contractuale.</w:t>
      </w:r>
    </w:p>
    <w:p w14:paraId="31CC5EAD" w14:textId="77777777" w:rsidR="00066AB3" w:rsidRPr="00AB540C" w:rsidRDefault="00066AB3" w:rsidP="00066AB3">
      <w:pPr>
        <w:pStyle w:val="NoSpacing"/>
        <w:jc w:val="both"/>
        <w:rPr>
          <w:rFonts w:eastAsia="Calibri"/>
          <w:lang w:val="ro-RO"/>
        </w:rPr>
      </w:pPr>
      <w:r w:rsidRPr="00AB540C">
        <w:rPr>
          <w:rFonts w:eastAsia="Calibri"/>
          <w:lang w:val="ro-RO"/>
        </w:rPr>
        <w:t xml:space="preserve">   </w:t>
      </w:r>
    </w:p>
    <w:p w14:paraId="0858DB4F" w14:textId="5550FE64" w:rsidR="00066AB3" w:rsidRPr="00AB540C" w:rsidRDefault="00066AB3" w:rsidP="00066AB3">
      <w:pPr>
        <w:pStyle w:val="NoSpacing"/>
        <w:jc w:val="both"/>
        <w:rPr>
          <w:rFonts w:eastAsia="Calibri"/>
          <w:b/>
          <w:bCs/>
          <w:lang w:val="ro-RO"/>
        </w:rPr>
      </w:pPr>
      <w:r w:rsidRPr="00AB540C">
        <w:rPr>
          <w:rFonts w:eastAsia="Calibri"/>
          <w:lang w:val="ro-RO"/>
        </w:rPr>
        <w:t xml:space="preserve">    </w:t>
      </w:r>
      <w:r w:rsidR="00946757" w:rsidRPr="00AB540C">
        <w:rPr>
          <w:rFonts w:eastAsia="Calibri"/>
          <w:lang w:val="ro-RO"/>
        </w:rPr>
        <w:tab/>
      </w:r>
      <w:r w:rsidR="00946757" w:rsidRPr="00AB540C">
        <w:rPr>
          <w:rFonts w:eastAsia="Calibri"/>
          <w:b/>
          <w:bCs/>
          <w:lang w:val="ro-RO"/>
        </w:rPr>
        <w:t>8</w:t>
      </w:r>
      <w:r w:rsidRPr="00AB540C">
        <w:rPr>
          <w:rFonts w:eastAsia="Calibri"/>
          <w:b/>
          <w:bCs/>
          <w:lang w:val="ro-RO"/>
        </w:rPr>
        <w:t>. SOLUȚIONAREA LITIGIILOR</w:t>
      </w:r>
    </w:p>
    <w:p w14:paraId="53E20B9D" w14:textId="1F3C3280"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8.1. Părțile au convenit ca toate neînțelegerile privind validitatea prezentului contract sau rezultate din interpretarea, executarea și încetarea acestuia să fie rezolvate pe cale amiabilă între ele.</w:t>
      </w:r>
    </w:p>
    <w:p w14:paraId="21E45C6E" w14:textId="636A08C1"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8.2. În cazul în care rezolvarea eventualelor litigii nu este posibilă pe cale amiabilă, părțile se vor adresa instanțelor judecătorești.</w:t>
      </w:r>
    </w:p>
    <w:p w14:paraId="50BAABFF" w14:textId="77777777" w:rsidR="00066AB3" w:rsidRPr="00AB540C" w:rsidRDefault="00066AB3" w:rsidP="00066AB3">
      <w:pPr>
        <w:pStyle w:val="NoSpacing"/>
        <w:jc w:val="both"/>
        <w:rPr>
          <w:rFonts w:eastAsia="Calibri"/>
          <w:lang w:val="ro-RO"/>
        </w:rPr>
      </w:pPr>
    </w:p>
    <w:p w14:paraId="24652CC8" w14:textId="29D74EEA" w:rsidR="00066AB3" w:rsidRPr="00AB540C" w:rsidRDefault="00066AB3" w:rsidP="00066AB3">
      <w:pPr>
        <w:pStyle w:val="NoSpacing"/>
        <w:jc w:val="both"/>
        <w:rPr>
          <w:rFonts w:eastAsia="Calibri"/>
          <w:b/>
          <w:bCs/>
          <w:lang w:val="ro-RO"/>
        </w:rPr>
      </w:pPr>
      <w:r w:rsidRPr="00AB540C">
        <w:rPr>
          <w:rFonts w:eastAsia="Calibri"/>
          <w:lang w:val="ro-RO"/>
        </w:rPr>
        <w:t xml:space="preserve">    </w:t>
      </w:r>
      <w:r w:rsidR="00946757" w:rsidRPr="00AB540C">
        <w:rPr>
          <w:rFonts w:eastAsia="Calibri"/>
          <w:lang w:val="ro-RO"/>
        </w:rPr>
        <w:tab/>
      </w:r>
      <w:r w:rsidR="00946757" w:rsidRPr="00AB540C">
        <w:rPr>
          <w:rFonts w:eastAsia="Calibri"/>
          <w:b/>
          <w:bCs/>
          <w:lang w:val="ro-RO"/>
        </w:rPr>
        <w:t>9</w:t>
      </w:r>
      <w:r w:rsidRPr="00AB540C">
        <w:rPr>
          <w:rFonts w:eastAsia="Calibri"/>
          <w:b/>
          <w:bCs/>
          <w:lang w:val="ro-RO"/>
        </w:rPr>
        <w:t>. CLAUZE FINALE</w:t>
      </w:r>
    </w:p>
    <w:p w14:paraId="5873B1A6" w14:textId="43FB3EC0"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9.1. Modificarea prezentului contract se face numai prin act adițional încheiat între părțile contractante.</w:t>
      </w:r>
    </w:p>
    <w:p w14:paraId="7C1131AE" w14:textId="442E1750" w:rsidR="00066AB3"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r w:rsidRPr="00AB540C">
        <w:rPr>
          <w:rFonts w:eastAsia="Calibri"/>
          <w:lang w:val="ro-RO"/>
        </w:rPr>
        <w:t>9.2. Prezentul contract, reprezintă voința părților și înlătură orice altă înțelegere verbală dintre acestea, anterioară sau ulterioară încheierii lui.</w:t>
      </w:r>
    </w:p>
    <w:p w14:paraId="61AC0FC6" w14:textId="77777777" w:rsidR="00946757" w:rsidRPr="00AB540C" w:rsidRDefault="00066AB3" w:rsidP="00066AB3">
      <w:pPr>
        <w:pStyle w:val="NoSpacing"/>
        <w:jc w:val="both"/>
        <w:rPr>
          <w:rFonts w:eastAsia="Calibri"/>
          <w:lang w:val="ro-RO"/>
        </w:rPr>
      </w:pPr>
      <w:r w:rsidRPr="00AB540C">
        <w:rPr>
          <w:rFonts w:eastAsia="Calibri"/>
          <w:lang w:val="ro-RO"/>
        </w:rPr>
        <w:t xml:space="preserve">   </w:t>
      </w:r>
      <w:r w:rsidR="00946757" w:rsidRPr="00AB540C">
        <w:rPr>
          <w:rFonts w:eastAsia="Calibri"/>
          <w:lang w:val="ro-RO"/>
        </w:rPr>
        <w:tab/>
      </w:r>
    </w:p>
    <w:p w14:paraId="3AABDE04" w14:textId="756292F1" w:rsidR="00066AB3" w:rsidRPr="00AB540C" w:rsidRDefault="00066AB3" w:rsidP="00946757">
      <w:pPr>
        <w:pStyle w:val="NoSpacing"/>
        <w:ind w:firstLine="708"/>
        <w:jc w:val="both"/>
        <w:rPr>
          <w:rFonts w:eastAsia="Calibri"/>
          <w:lang w:val="ro-RO"/>
        </w:rPr>
      </w:pPr>
      <w:proofErr w:type="spellStart"/>
      <w:r w:rsidRPr="00AB540C">
        <w:rPr>
          <w:lang w:val="ro-RO"/>
        </w:rPr>
        <w:t>Părtile</w:t>
      </w:r>
      <w:proofErr w:type="spellEnd"/>
      <w:r w:rsidRPr="00AB540C">
        <w:rPr>
          <w:lang w:val="ro-RO"/>
        </w:rPr>
        <w:t xml:space="preserve"> au </w:t>
      </w:r>
      <w:proofErr w:type="spellStart"/>
      <w:r w:rsidRPr="00AB540C">
        <w:rPr>
          <w:lang w:val="ro-RO"/>
        </w:rPr>
        <w:t>înţeles</w:t>
      </w:r>
      <w:proofErr w:type="spellEnd"/>
      <w:r w:rsidRPr="00AB540C">
        <w:rPr>
          <w:lang w:val="ro-RO"/>
        </w:rPr>
        <w:t xml:space="preserve"> să încheie azi ………………. prezentul contract în 3 (trei) exemplare, din care un exemplar pentru comodant </w:t>
      </w:r>
      <w:proofErr w:type="spellStart"/>
      <w:r w:rsidRPr="00AB540C">
        <w:rPr>
          <w:lang w:val="ro-RO"/>
        </w:rPr>
        <w:t>şi</w:t>
      </w:r>
      <w:proofErr w:type="spellEnd"/>
      <w:r w:rsidRPr="00AB540C">
        <w:rPr>
          <w:lang w:val="ro-RO"/>
        </w:rPr>
        <w:t xml:space="preserve"> 2 (două) exemplare pentru comodatar.</w:t>
      </w:r>
    </w:p>
    <w:p w14:paraId="6E711864" w14:textId="77777777" w:rsidR="00066AB3" w:rsidRPr="00AB540C" w:rsidRDefault="00066AB3" w:rsidP="00066AB3">
      <w:pPr>
        <w:pStyle w:val="NoSpacing"/>
        <w:jc w:val="both"/>
        <w:rPr>
          <w:rFonts w:eastAsia="Calibri"/>
          <w:lang w:val="ro-RO"/>
        </w:rPr>
      </w:pPr>
    </w:p>
    <w:p w14:paraId="3556C345" w14:textId="77777777" w:rsidR="00946757" w:rsidRPr="00AB540C" w:rsidRDefault="00946757" w:rsidP="00066AB3">
      <w:pPr>
        <w:pStyle w:val="NoSpacing"/>
        <w:jc w:val="both"/>
        <w:rPr>
          <w:rFonts w:eastAsia="Calibri"/>
          <w:lang w:val="ro-RO"/>
        </w:rPr>
      </w:pPr>
    </w:p>
    <w:p w14:paraId="03C1A579" w14:textId="77777777" w:rsidR="00066AB3" w:rsidRPr="00AB540C" w:rsidRDefault="00066AB3" w:rsidP="00066AB3">
      <w:pPr>
        <w:pStyle w:val="NoSpacing"/>
        <w:ind w:firstLine="708"/>
        <w:jc w:val="both"/>
        <w:rPr>
          <w:rFonts w:eastAsia="Calibri"/>
          <w:lang w:val="ro-RO"/>
        </w:rPr>
      </w:pPr>
      <w:r w:rsidRPr="00AB540C">
        <w:rPr>
          <w:rFonts w:eastAsia="Calibri"/>
          <w:b/>
          <w:bCs/>
          <w:lang w:val="ro-RO"/>
        </w:rPr>
        <w:t xml:space="preserve">      COMODANT, </w:t>
      </w:r>
      <w:r w:rsidRPr="00AB540C">
        <w:rPr>
          <w:rFonts w:eastAsia="Calibri"/>
          <w:b/>
          <w:bCs/>
          <w:lang w:val="ro-RO"/>
        </w:rPr>
        <w:tab/>
      </w:r>
      <w:r w:rsidRPr="00AB540C">
        <w:rPr>
          <w:rFonts w:eastAsia="Calibri"/>
          <w:b/>
          <w:bCs/>
          <w:lang w:val="ro-RO"/>
        </w:rPr>
        <w:tab/>
      </w:r>
      <w:r w:rsidRPr="00AB540C">
        <w:rPr>
          <w:rFonts w:eastAsia="Calibri"/>
          <w:b/>
          <w:bCs/>
          <w:lang w:val="ro-RO"/>
        </w:rPr>
        <w:tab/>
      </w:r>
      <w:r w:rsidRPr="00AB540C">
        <w:rPr>
          <w:rFonts w:eastAsia="Calibri"/>
          <w:b/>
          <w:bCs/>
          <w:lang w:val="ro-RO"/>
        </w:rPr>
        <w:tab/>
      </w:r>
      <w:r w:rsidRPr="00AB540C">
        <w:rPr>
          <w:rFonts w:eastAsia="Calibri"/>
          <w:b/>
          <w:bCs/>
          <w:lang w:val="ro-RO"/>
        </w:rPr>
        <w:tab/>
        <w:t>COMODATAR</w:t>
      </w:r>
      <w:r w:rsidRPr="00AB540C">
        <w:rPr>
          <w:rFonts w:eastAsia="Calibri"/>
          <w:lang w:val="ro-RO"/>
        </w:rPr>
        <w:t>,</w:t>
      </w:r>
    </w:p>
    <w:p w14:paraId="36F5D139" w14:textId="77777777" w:rsidR="00066AB3" w:rsidRPr="00AB540C" w:rsidRDefault="00066AB3" w:rsidP="00066AB3">
      <w:pPr>
        <w:pStyle w:val="NoSpacing"/>
        <w:jc w:val="both"/>
        <w:rPr>
          <w:rFonts w:eastAsia="Calibri"/>
          <w:lang w:val="ro-RO"/>
        </w:rPr>
      </w:pPr>
      <w:r w:rsidRPr="00AB540C">
        <w:rPr>
          <w:rFonts w:eastAsia="Calibri"/>
          <w:lang w:val="ro-RO"/>
        </w:rPr>
        <w:t xml:space="preserve">     </w:t>
      </w:r>
      <w:r w:rsidRPr="00AB540C">
        <w:rPr>
          <w:rFonts w:eastAsia="Calibri"/>
          <w:lang w:val="ro-RO"/>
        </w:rPr>
        <w:tab/>
      </w:r>
    </w:p>
    <w:p w14:paraId="06F98A8D" w14:textId="77777777" w:rsidR="00A31169" w:rsidRPr="00AB540C" w:rsidRDefault="00A31169" w:rsidP="00066AB3">
      <w:pPr>
        <w:jc w:val="both"/>
        <w:rPr>
          <w:lang w:val="ro-RO"/>
        </w:rPr>
      </w:pPr>
    </w:p>
    <w:p w14:paraId="289BECF9" w14:textId="77777777" w:rsidR="00A31169" w:rsidRPr="00AB540C" w:rsidRDefault="00A31169" w:rsidP="00066AB3">
      <w:pPr>
        <w:jc w:val="both"/>
        <w:rPr>
          <w:lang w:val="ro-RO"/>
        </w:rPr>
      </w:pPr>
    </w:p>
    <w:p w14:paraId="01DF872A" w14:textId="77777777" w:rsidR="00A31169" w:rsidRPr="00AB540C" w:rsidRDefault="00A31169" w:rsidP="00066AB3">
      <w:pPr>
        <w:jc w:val="both"/>
        <w:rPr>
          <w:lang w:val="ro-RO"/>
        </w:rPr>
      </w:pPr>
    </w:p>
    <w:p w14:paraId="7C25C07F" w14:textId="77777777" w:rsidR="00A31169" w:rsidRPr="00AB540C" w:rsidRDefault="00A31169" w:rsidP="00066AB3">
      <w:pPr>
        <w:jc w:val="both"/>
        <w:rPr>
          <w:lang w:val="ro-RO"/>
        </w:rPr>
      </w:pPr>
    </w:p>
    <w:p w14:paraId="0F684F60" w14:textId="06DC86CE" w:rsidR="00066AB3" w:rsidRPr="00AB540C" w:rsidRDefault="00066AB3" w:rsidP="00066AB3">
      <w:pPr>
        <w:jc w:val="both"/>
        <w:rPr>
          <w:lang w:val="ro-RO"/>
        </w:rPr>
      </w:pPr>
      <w:r w:rsidRPr="00AB540C">
        <w:rPr>
          <w:lang w:val="ro-RO"/>
        </w:rPr>
        <w:t xml:space="preserve"> </w:t>
      </w:r>
    </w:p>
    <w:p w14:paraId="2FB9DD48" w14:textId="10213143" w:rsidR="00066AB3" w:rsidRPr="00AB540C" w:rsidRDefault="00A31169" w:rsidP="00066AB3">
      <w:pPr>
        <w:jc w:val="both"/>
        <w:rPr>
          <w:lang w:val="ro-RO"/>
        </w:rPr>
      </w:pPr>
      <w:r w:rsidRPr="00AB540C">
        <w:rPr>
          <w:lang w:val="ro-RO"/>
        </w:rPr>
        <w:t xml:space="preserve">                                                    </w:t>
      </w:r>
      <w:r w:rsidR="00066AB3" w:rsidRPr="00AB540C">
        <w:rPr>
          <w:lang w:val="ro-RO"/>
        </w:rPr>
        <w:t xml:space="preserve">Șef serviciu </w:t>
      </w:r>
    </w:p>
    <w:p w14:paraId="086AF0F8" w14:textId="4A10955B" w:rsidR="00066AB3" w:rsidRDefault="00A31169" w:rsidP="00066AB3">
      <w:pPr>
        <w:jc w:val="both"/>
        <w:rPr>
          <w:lang w:val="ro-RO"/>
        </w:rPr>
      </w:pPr>
      <w:r w:rsidRPr="00AB540C">
        <w:rPr>
          <w:lang w:val="ro-RO"/>
        </w:rPr>
        <w:t xml:space="preserve">                                                    </w:t>
      </w:r>
      <w:r w:rsidR="00066AB3" w:rsidRPr="00AB540C">
        <w:rPr>
          <w:lang w:val="ro-RO"/>
        </w:rPr>
        <w:t>Faur Mihaela</w:t>
      </w:r>
    </w:p>
    <w:p w14:paraId="4F58ADCC" w14:textId="77777777" w:rsidR="00854D70" w:rsidRDefault="00854D70" w:rsidP="00066AB3">
      <w:pPr>
        <w:jc w:val="both"/>
        <w:rPr>
          <w:lang w:val="ro-RO"/>
        </w:rPr>
      </w:pPr>
    </w:p>
    <w:p w14:paraId="429C76AD" w14:textId="77777777" w:rsidR="00854D70" w:rsidRPr="00AB540C" w:rsidRDefault="00854D70" w:rsidP="00066AB3">
      <w:pPr>
        <w:jc w:val="both"/>
        <w:rPr>
          <w:lang w:val="ro-RO"/>
        </w:rPr>
      </w:pPr>
    </w:p>
    <w:p w14:paraId="0A7AF7B8" w14:textId="77777777" w:rsidR="00854D70" w:rsidRPr="00854D70" w:rsidRDefault="00854D70" w:rsidP="00854D70">
      <w:pPr>
        <w:jc w:val="both"/>
        <w:rPr>
          <w:lang w:val="ro-RO"/>
        </w:rPr>
      </w:pPr>
      <w:r w:rsidRPr="00854D70">
        <w:rPr>
          <w:lang w:val="ro-RO"/>
        </w:rPr>
        <w:t xml:space="preserve">                                                           Vizat spre neschimbare</w:t>
      </w:r>
    </w:p>
    <w:p w14:paraId="2A7E116E" w14:textId="77777777" w:rsidR="00854D70" w:rsidRPr="00854D70" w:rsidRDefault="00854D70" w:rsidP="00854D70">
      <w:pPr>
        <w:jc w:val="both"/>
        <w:rPr>
          <w:lang w:val="ro-RO"/>
        </w:rPr>
      </w:pPr>
    </w:p>
    <w:p w14:paraId="416F7CA8" w14:textId="77777777" w:rsidR="00854D70" w:rsidRPr="00854D70" w:rsidRDefault="00854D70" w:rsidP="00854D70">
      <w:pPr>
        <w:jc w:val="both"/>
        <w:rPr>
          <w:lang w:val="ro-RO"/>
        </w:rPr>
      </w:pPr>
      <w:r w:rsidRPr="00854D70">
        <w:rPr>
          <w:lang w:val="ro-RO"/>
        </w:rPr>
        <w:t>Președinte de ședință                                                                                Secretar general</w:t>
      </w:r>
    </w:p>
    <w:p w14:paraId="3C300757" w14:textId="77777777" w:rsidR="00CC7561" w:rsidRPr="00AB540C" w:rsidRDefault="00CC7561" w:rsidP="00066AB3">
      <w:pPr>
        <w:jc w:val="both"/>
        <w:rPr>
          <w:lang w:val="ro-RO"/>
        </w:rPr>
      </w:pPr>
    </w:p>
    <w:sectPr w:rsidR="00CC7561" w:rsidRPr="00AB54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BB5D" w14:textId="77777777" w:rsidR="006C09C9" w:rsidRDefault="006C09C9" w:rsidP="00946757">
      <w:r>
        <w:separator/>
      </w:r>
    </w:p>
  </w:endnote>
  <w:endnote w:type="continuationSeparator" w:id="0">
    <w:p w14:paraId="4880FE3D" w14:textId="77777777" w:rsidR="006C09C9" w:rsidRDefault="006C09C9" w:rsidP="0094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059008"/>
      <w:docPartObj>
        <w:docPartGallery w:val="Page Numbers (Bottom of Page)"/>
        <w:docPartUnique/>
      </w:docPartObj>
    </w:sdtPr>
    <w:sdtEndPr>
      <w:rPr>
        <w:noProof/>
      </w:rPr>
    </w:sdtEndPr>
    <w:sdtContent>
      <w:p w14:paraId="286CC12F" w14:textId="1615BDCB" w:rsidR="00946757" w:rsidRDefault="00946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C153A7" w14:textId="77777777" w:rsidR="00946757" w:rsidRDefault="0094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475A" w14:textId="77777777" w:rsidR="006C09C9" w:rsidRDefault="006C09C9" w:rsidP="00946757">
      <w:r>
        <w:separator/>
      </w:r>
    </w:p>
  </w:footnote>
  <w:footnote w:type="continuationSeparator" w:id="0">
    <w:p w14:paraId="41ACB39D" w14:textId="77777777" w:rsidR="006C09C9" w:rsidRDefault="006C09C9" w:rsidP="0094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A5797"/>
    <w:multiLevelType w:val="hybridMultilevel"/>
    <w:tmpl w:val="F904C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65417"/>
    <w:multiLevelType w:val="hybridMultilevel"/>
    <w:tmpl w:val="6CD0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C7F21"/>
    <w:multiLevelType w:val="hybridMultilevel"/>
    <w:tmpl w:val="F904CF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DC25D0"/>
    <w:multiLevelType w:val="hybridMultilevel"/>
    <w:tmpl w:val="8D4E6300"/>
    <w:lvl w:ilvl="0" w:tplc="6D5CE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49488">
    <w:abstractNumId w:val="0"/>
  </w:num>
  <w:num w:numId="2" w16cid:durableId="1488520169">
    <w:abstractNumId w:val="3"/>
  </w:num>
  <w:num w:numId="3" w16cid:durableId="1755318332">
    <w:abstractNumId w:val="2"/>
  </w:num>
  <w:num w:numId="4" w16cid:durableId="191727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12"/>
    <w:rsid w:val="00066AB3"/>
    <w:rsid w:val="000C0F16"/>
    <w:rsid w:val="00374046"/>
    <w:rsid w:val="005072E8"/>
    <w:rsid w:val="00641A19"/>
    <w:rsid w:val="006C09C9"/>
    <w:rsid w:val="00795E0D"/>
    <w:rsid w:val="00854D70"/>
    <w:rsid w:val="009077E4"/>
    <w:rsid w:val="00946757"/>
    <w:rsid w:val="00963912"/>
    <w:rsid w:val="009F1451"/>
    <w:rsid w:val="00A31169"/>
    <w:rsid w:val="00AB540C"/>
    <w:rsid w:val="00AD5E01"/>
    <w:rsid w:val="00CC7561"/>
    <w:rsid w:val="00D03BBF"/>
    <w:rsid w:val="00DB6A73"/>
    <w:rsid w:val="00EE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4139"/>
  <w15:chartTrackingRefBased/>
  <w15:docId w15:val="{0527EA76-4696-467A-80B4-BE66209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B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AB3"/>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46757"/>
    <w:pPr>
      <w:tabs>
        <w:tab w:val="center" w:pos="4680"/>
        <w:tab w:val="right" w:pos="9360"/>
      </w:tabs>
    </w:pPr>
  </w:style>
  <w:style w:type="character" w:customStyle="1" w:styleId="HeaderChar">
    <w:name w:val="Header Char"/>
    <w:basedOn w:val="DefaultParagraphFont"/>
    <w:link w:val="Header"/>
    <w:uiPriority w:val="99"/>
    <w:rsid w:val="0094675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46757"/>
    <w:pPr>
      <w:tabs>
        <w:tab w:val="center" w:pos="4680"/>
        <w:tab w:val="right" w:pos="9360"/>
      </w:tabs>
    </w:pPr>
  </w:style>
  <w:style w:type="character" w:customStyle="1" w:styleId="FooterChar">
    <w:name w:val="Footer Char"/>
    <w:basedOn w:val="DefaultParagraphFont"/>
    <w:link w:val="Footer"/>
    <w:uiPriority w:val="99"/>
    <w:rsid w:val="0094675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7</cp:revision>
  <dcterms:created xsi:type="dcterms:W3CDTF">2023-11-15T13:02:00Z</dcterms:created>
  <dcterms:modified xsi:type="dcterms:W3CDTF">2023-12-04T13:07:00Z</dcterms:modified>
</cp:coreProperties>
</file>