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CB" w:rsidRDefault="00DC35CB" w:rsidP="00DC35CB">
      <w:pPr>
        <w:autoSpaceDE w:val="0"/>
        <w:autoSpaceDN w:val="0"/>
        <w:adjustRightInd w:val="0"/>
        <w:ind w:right="-720"/>
        <w:rPr>
          <w:b/>
          <w:bCs/>
          <w:u w:val="single"/>
          <w:lang/>
        </w:rPr>
      </w:pPr>
      <w:r>
        <w:rPr>
          <w:b/>
          <w:bCs/>
          <w:u w:val="single"/>
          <w:lang/>
        </w:rPr>
        <w:t>MUNICIPIUL SATU MARE</w:t>
      </w:r>
    </w:p>
    <w:p w:rsidR="009374F2" w:rsidRDefault="00B00110" w:rsidP="00DC35CB">
      <w:pPr>
        <w:autoSpaceDE w:val="0"/>
        <w:autoSpaceDN w:val="0"/>
        <w:adjustRightInd w:val="0"/>
        <w:ind w:right="-720"/>
      </w:pPr>
      <w:proofErr w:type="spellStart"/>
      <w:proofErr w:type="gram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Anexa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nr.</w:t>
      </w:r>
      <w:proofErr w:type="gram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6 la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Regulamentul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de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funcţionare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al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sistemului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privind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controlul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,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limitarea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şi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taxarea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staţionării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în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municipiul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Satu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Mare ,</w:t>
      </w:r>
      <w:proofErr w:type="gram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aprobat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>prin</w:t>
      </w:r>
      <w:proofErr w:type="spellEnd"/>
      <w:r w:rsidRPr="00B00110">
        <w:rPr>
          <w:rFonts w:ascii="Calibri" w:eastAsia="Times New Roman" w:hAnsi="Calibri" w:cs="Times New Roman"/>
          <w:b/>
          <w:bCs/>
          <w:sz w:val="28"/>
          <w:szCs w:val="28"/>
          <w:u w:val="single"/>
        </w:rPr>
        <w:t xml:space="preserve"> HCL nr........../.............</w:t>
      </w:r>
      <w:r>
        <w:t xml:space="preserve">                                              </w:t>
      </w:r>
      <w:r>
        <w:rPr>
          <w:noProof/>
          <w:lang w:val="ro-RO" w:eastAsia="ro-RO"/>
        </w:rPr>
        <w:drawing>
          <wp:inline distT="0" distB="0" distL="0" distR="0">
            <wp:extent cx="4295775" cy="8858250"/>
            <wp:effectExtent l="19050" t="0" r="9525" b="0"/>
            <wp:docPr id="2" name="Picture 1" descr="abat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atere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4F2" w:rsidSect="00DC35CB">
      <w:pgSz w:w="12240" w:h="15840"/>
      <w:pgMar w:top="142" w:right="432" w:bottom="284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00110"/>
    <w:rsid w:val="0090727C"/>
    <w:rsid w:val="009374F2"/>
    <w:rsid w:val="00B00110"/>
    <w:rsid w:val="00DC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g.chermes</dc:creator>
  <cp:keywords/>
  <dc:description/>
  <cp:lastModifiedBy>Nemes Marin</cp:lastModifiedBy>
  <cp:revision>4</cp:revision>
  <dcterms:created xsi:type="dcterms:W3CDTF">2023-03-10T07:30:00Z</dcterms:created>
  <dcterms:modified xsi:type="dcterms:W3CDTF">2023-06-20T11:56:00Z</dcterms:modified>
</cp:coreProperties>
</file>