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65C8" w14:textId="4B040223" w:rsidR="00CB6457" w:rsidRPr="00F46A11" w:rsidRDefault="00CB6457" w:rsidP="00CB6457">
      <w:pPr>
        <w:pStyle w:val="NoSpacing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 LOCAL AL MUNICIPIULUI SATU MARE </w:t>
      </w:r>
    </w:p>
    <w:p w14:paraId="4D7633B6" w14:textId="77777777" w:rsidR="00CB6457" w:rsidRPr="00F46A11" w:rsidRDefault="00CB6457">
      <w:pPr>
        <w:pStyle w:val="NoSpacing1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DF1120" w14:textId="49AB3853" w:rsidR="003165E4" w:rsidRPr="00F46A11" w:rsidRDefault="003165E4" w:rsidP="002E116E">
      <w:pPr>
        <w:pStyle w:val="NoSpacing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NR. </w:t>
      </w:r>
      <w:r w:rsidR="00DF1C3F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H.C.L. nr. </w:t>
      </w:r>
      <w:r w:rsid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80</w:t>
      </w:r>
      <w:r w:rsidR="002E116E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/31.03.2022</w:t>
      </w:r>
    </w:p>
    <w:p w14:paraId="51A0D682" w14:textId="0DADF016" w:rsidR="003165E4" w:rsidRPr="00F46A11" w:rsidRDefault="003165E4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E02739" w14:textId="77777777" w:rsidR="00C240BC" w:rsidRPr="00F46A11" w:rsidRDefault="00C240BC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5229EC" w14:textId="77777777" w:rsidR="003165E4" w:rsidRPr="00F46A11" w:rsidRDefault="003165E4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FA06373" w14:textId="41F32475" w:rsidR="00986CA4" w:rsidRPr="00F46A11" w:rsidRDefault="002E116E" w:rsidP="00797C6E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630936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rivind stabilirea salariilor de bază pentru personalul contractual din cadrul Direcți</w:t>
      </w:r>
      <w:r w:rsidR="00986CA4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ei</w:t>
      </w:r>
      <w:r w:rsidR="00630936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83FC5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Municipal</w:t>
      </w:r>
      <w:r w:rsidR="00986CA4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="00883FC5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30936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Creșe Satu Mare aflată în subordinea </w:t>
      </w:r>
    </w:p>
    <w:p w14:paraId="50EC3ADF" w14:textId="6AC53921" w:rsidR="003165E4" w:rsidRPr="00F46A11" w:rsidRDefault="00630936" w:rsidP="00797C6E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</w:t>
      </w:r>
      <w:r w:rsidR="00E676FE"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F46A11">
        <w:rPr>
          <w:rFonts w:ascii="Times New Roman" w:hAnsi="Times New Roman" w:cs="Times New Roman"/>
          <w:b/>
          <w:bCs/>
          <w:sz w:val="24"/>
          <w:szCs w:val="24"/>
          <w:lang w:val="ro-RO"/>
        </w:rPr>
        <w:t>ocal al Municipiului Satu Mare</w:t>
      </w:r>
    </w:p>
    <w:p w14:paraId="21DDE363" w14:textId="77777777" w:rsidR="00630936" w:rsidRPr="00F46A11" w:rsidRDefault="00630936">
      <w:pPr>
        <w:pStyle w:val="NoSpacing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9B70C7" w14:textId="77777777" w:rsidR="003165E4" w:rsidRPr="00F46A11" w:rsidRDefault="003165E4" w:rsidP="00630936">
      <w:pPr>
        <w:pStyle w:val="NoSpacing"/>
      </w:pPr>
    </w:p>
    <w:p w14:paraId="18B539E2" w14:textId="0839C5FD" w:rsidR="00630936" w:rsidRPr="00F46A11" w:rsidRDefault="00630936" w:rsidP="006309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>Funcții contractuale  de conducere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446"/>
        <w:gridCol w:w="1134"/>
        <w:gridCol w:w="992"/>
        <w:gridCol w:w="1418"/>
        <w:gridCol w:w="2693"/>
      </w:tblGrid>
      <w:tr w:rsidR="00F46A11" w:rsidRPr="00F46A11" w14:paraId="62C64A1C" w14:textId="77777777" w:rsidTr="00A653CC">
        <w:trPr>
          <w:trHeight w:val="4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21D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1EAD1986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EE3D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 xml:space="preserve">Funcţia contractuală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7BB7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881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B5B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845" w14:textId="0AD048B9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Coeficient *</w:t>
            </w:r>
          </w:p>
        </w:tc>
      </w:tr>
      <w:tr w:rsidR="00F46A11" w:rsidRPr="00F46A11" w14:paraId="55AD6FC7" w14:textId="77777777" w:rsidTr="00A653CC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31B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1F8" w14:textId="1A9D673C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4F2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730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DD05" w14:textId="592808AC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13260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FE7D3" w14:textId="73219428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F46A11" w:rsidRPr="00F46A11" w14:paraId="5E1B9197" w14:textId="77777777" w:rsidTr="00A653CC">
        <w:trPr>
          <w:trHeight w:val="3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53C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86D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E6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1307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BF25" w14:textId="3A8B0613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13005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ED2D8" w14:textId="5ECBF363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F46A11" w:rsidRPr="00F46A11" w14:paraId="1BC895F2" w14:textId="77777777" w:rsidTr="00A653CC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7F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19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</w:p>
          <w:p w14:paraId="6671688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97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D0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1178" w14:textId="5826B2F9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12495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0B34" w14:textId="5F7A9A76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F46A11" w:rsidRPr="00F46A11" w14:paraId="6FC8DE43" w14:textId="77777777" w:rsidTr="00A653CC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666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70DD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E10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B5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03C" w14:textId="0390195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11730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94B" w14:textId="60558D0D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F46A11" w:rsidRPr="00F46A11" w14:paraId="69D8CDD0" w14:textId="77777777" w:rsidTr="00A653CC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9D2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17AB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Șef birou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A75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1C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789C" w14:textId="1C9FCF54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11475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C8EC" w14:textId="23651C16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8F7EB2" w:rsidRPr="00F46A11" w14:paraId="29429E79" w14:textId="77777777" w:rsidTr="00A653CC">
        <w:trPr>
          <w:trHeight w:val="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ABA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963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16A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842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36B" w14:textId="1AD84A33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10965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8BD" w14:textId="278C019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</w:tbl>
    <w:p w14:paraId="7BC64A31" w14:textId="064DAE7F" w:rsidR="00630936" w:rsidRPr="00F46A11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BEA1E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92986" w14:textId="3A7B6768" w:rsidR="00630936" w:rsidRPr="00F46A11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 xml:space="preserve">II. </w:t>
      </w:r>
      <w:r w:rsidR="00F46A11" w:rsidRPr="00F46A11">
        <w:rPr>
          <w:rFonts w:ascii="Times New Roman" w:hAnsi="Times New Roman" w:cs="Times New Roman"/>
          <w:sz w:val="24"/>
          <w:szCs w:val="24"/>
        </w:rPr>
        <w:t>Funcții</w:t>
      </w:r>
      <w:r w:rsidRPr="00F46A11">
        <w:rPr>
          <w:rFonts w:ascii="Times New Roman" w:hAnsi="Times New Roman" w:cs="Times New Roman"/>
          <w:sz w:val="24"/>
          <w:szCs w:val="24"/>
        </w:rPr>
        <w:t xml:space="preserve"> contractuale de execuție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347"/>
        <w:gridCol w:w="1446"/>
        <w:gridCol w:w="1276"/>
        <w:gridCol w:w="1418"/>
        <w:gridCol w:w="2126"/>
      </w:tblGrid>
      <w:tr w:rsidR="00F46A11" w:rsidRPr="00F46A11" w14:paraId="408B4401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690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9B4B495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AE5F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Funcţia contractuală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7C0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527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24B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B04" w14:textId="3D4BBD9C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Coeficient*</w:t>
            </w:r>
          </w:p>
          <w:p w14:paraId="518A4524" w14:textId="77777777" w:rsidR="008F7EB2" w:rsidRPr="00F46A11" w:rsidRDefault="008F7EB2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A11" w:rsidRPr="00F46A11" w14:paraId="1CCADA10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09B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6C6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Consilier / inspector de specialitate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2F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56E2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770" w14:textId="7404B71E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5381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DA4" w14:textId="63EC0105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F46A11" w:rsidRPr="00F46A11" w14:paraId="0B23F4F6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551B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C21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7C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CD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892" w14:textId="245C9179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65" w14:textId="68FAE178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F46A11" w:rsidRPr="00F46A11" w14:paraId="7D8648DC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34EA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F40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C6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33E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9C4E" w14:textId="1BEEAAE5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416" w14:textId="118FC9C0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F46A11" w:rsidRPr="00F46A11" w14:paraId="35FAE687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1AF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4E65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69B4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120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FCC4" w14:textId="701404A2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8D2" w14:textId="0CD0216E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F46A11" w:rsidRPr="00F46A11" w14:paraId="2597F2F9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94A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625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 xml:space="preserve">Consilier  juridic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AB31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37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5F18" w14:textId="3F877F99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5381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002" w14:textId="22614060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F46A11" w:rsidRPr="00F46A11" w14:paraId="430DB9FE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F08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6F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A4AB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05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9BD" w14:textId="6F22C18E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4743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E4FD" w14:textId="07FDDC43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F46A11" w:rsidRPr="00F46A11" w14:paraId="2379810A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75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7AA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A5F0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Gradul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F58C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AE37" w14:textId="73C1EFA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29DB" w14:textId="2862C6CA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F46A11" w:rsidRPr="00F46A11" w14:paraId="33EB120A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53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96F5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28407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55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F79E" w14:textId="7B165A4F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28C" w14:textId="391E3786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F46A11" w:rsidRPr="00F46A11" w14:paraId="5088CBB0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C2A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73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4279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92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1F3" w14:textId="6DD5593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4C0" w14:textId="06050FEE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F46A11" w:rsidRPr="00F46A11" w14:paraId="28AA4787" w14:textId="77777777" w:rsidTr="009B27E1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F2C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64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4B4D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7F5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0C84" w14:textId="3C1B07B8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EA9C" w14:textId="4E9CAFE1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F46A11" w:rsidRPr="00F46A11" w14:paraId="12602D21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C4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4A7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1CFF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5F7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7965" w14:textId="57DFDF22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1A2" w14:textId="5C6D0C32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F46A11" w:rsidRPr="00F46A11" w14:paraId="1D196216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0656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F5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BA1D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137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4498" w14:textId="4266E50B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5E5A" w14:textId="7DD8DD95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F46A11" w:rsidRPr="00F46A11" w14:paraId="4F5839CA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B317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7760A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81AB3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204B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9DE" w14:textId="08237614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8B19" w14:textId="046DC544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F46A11" w:rsidRPr="00F46A11" w14:paraId="55394902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FF4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7C0" w14:textId="71B7A9A9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7AEDC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0D28" w14:textId="77777777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8C34" w14:textId="5EF6F4F0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641B" w14:textId="57619CF1" w:rsidR="001D28CA" w:rsidRPr="00F46A11" w:rsidRDefault="001D28CA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F46A11" w:rsidRPr="00F46A11" w14:paraId="04F99B43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AC78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29C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Îngrijitor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34569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FD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M/G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CF82" w14:textId="2C62D67B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91F" w14:textId="53DD13C8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F46A11" w:rsidRPr="00F46A11" w14:paraId="4D029FEA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A60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83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C841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5842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8C27" w14:textId="10E3AC9D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AC81" w14:textId="136EF80D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F46A11" w:rsidRPr="00F46A11" w14:paraId="79A54C9C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9FA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7F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Muncitor  calificat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13FE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262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503" w14:textId="0302C405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DC9" w14:textId="53BC36C4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F46A11" w:rsidRPr="00F46A11" w14:paraId="7C797FD5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FFA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A4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1C6B4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C37A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023A" w14:textId="0F6BB6C3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3BEC" w14:textId="3D3CF31D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F46A11" w:rsidRPr="00F46A11" w14:paraId="20903E21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9EF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3E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E3B83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E9D5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50AB" w14:textId="206AB326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41D" w14:textId="5DC63808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8F7EB2" w:rsidRPr="00F46A11" w14:paraId="0404140F" w14:textId="77777777" w:rsidTr="009B27E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98D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AD96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84BC0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30B" w14:textId="77777777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538" w14:textId="7369CF8C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895" w14:textId="452283C4" w:rsidR="008F7EB2" w:rsidRPr="00F46A11" w:rsidRDefault="008F7EB2" w:rsidP="008F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1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</w:tbl>
    <w:p w14:paraId="2B823474" w14:textId="77777777" w:rsidR="00630936" w:rsidRPr="00F46A11" w:rsidRDefault="00630936" w:rsidP="00630936">
      <w:pPr>
        <w:pStyle w:val="NoSpacing"/>
        <w:rPr>
          <w:i/>
          <w:iCs/>
        </w:rPr>
      </w:pPr>
    </w:p>
    <w:p w14:paraId="4057CD3A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36DC1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24CFDF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FEECB1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E47236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65EE0A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7A5B73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23180A" w14:textId="3D132F7B" w:rsidR="00630936" w:rsidRPr="00F46A11" w:rsidRDefault="00630936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6A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NOTĂ:</w:t>
      </w:r>
    </w:p>
    <w:p w14:paraId="24116052" w14:textId="77777777" w:rsidR="00C240BC" w:rsidRPr="00F46A11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5DFF91" w14:textId="142077D2" w:rsidR="00630936" w:rsidRPr="00F46A11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 xml:space="preserve">Personalul care exercită activitate de control financiar preventiv beneficiază de o majorare a salariului de bază cu 10%, conform Legii-cadru nr.153/2017 </w:t>
      </w:r>
      <w:r w:rsidR="00300ADB" w:rsidRPr="00F46A11">
        <w:rPr>
          <w:rFonts w:ascii="Times New Roman" w:hAnsi="Times New Roman" w:cs="Times New Roman"/>
          <w:sz w:val="24"/>
          <w:szCs w:val="24"/>
        </w:rPr>
        <w:t>privind salarizarea personalului plătit din fonduri publici cu modificările şi completările ulterioare</w:t>
      </w:r>
      <w:r w:rsidRPr="00F46A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CC4527" w14:textId="77777777" w:rsidR="00300ADB" w:rsidRPr="00F46A11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 xml:space="preserve">Personalul care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titlul de doctor beneficiază de o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lunară de 50% din nivelul salariului de bază minim brut pe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garantat în plată, dacă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activitatea în domeniul pentru care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titlul, conform Legii-cadru nr.153/2017 </w:t>
      </w:r>
      <w:r w:rsidR="00300ADB" w:rsidRPr="00F46A11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465D8904" w14:textId="77777777" w:rsidR="00300ADB" w:rsidRPr="00F46A11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 xml:space="preserve">Salariile de bază pentru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de conducere cuprind sporul de vechime în muncă la nivelul maxim conform Legii-cadru nr.153/2017 </w:t>
      </w:r>
      <w:r w:rsidR="00300ADB" w:rsidRPr="00F46A11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72263A80" w14:textId="78AD3832" w:rsidR="00630936" w:rsidRPr="00F46A11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A11">
        <w:rPr>
          <w:rFonts w:ascii="Times New Roman" w:hAnsi="Times New Roman" w:cs="Times New Roman"/>
          <w:sz w:val="24"/>
          <w:szCs w:val="24"/>
        </w:rPr>
        <w:t xml:space="preserve">Salariul pentru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contractuale de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sunt pentru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0. Salariile de bază pentru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gradaţiile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1-5 se determină prin decizie a directorului al instituției publice</w:t>
      </w:r>
      <w:r w:rsidR="00DF1C3F" w:rsidRPr="00F46A11">
        <w:rPr>
          <w:rFonts w:ascii="Times New Roman" w:hAnsi="Times New Roman" w:cs="Times New Roman"/>
          <w:sz w:val="24"/>
          <w:szCs w:val="24"/>
        </w:rPr>
        <w:t xml:space="preserve"> </w:t>
      </w:r>
      <w:r w:rsidRPr="00F46A11">
        <w:rPr>
          <w:rFonts w:ascii="Times New Roman" w:hAnsi="Times New Roman" w:cs="Times New Roman"/>
          <w:sz w:val="24"/>
          <w:szCs w:val="24"/>
        </w:rPr>
        <w:t xml:space="preserve">cu majorarea salariilor de bază pentru </w:t>
      </w:r>
      <w:proofErr w:type="spellStart"/>
      <w:r w:rsidRPr="00F46A11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Pr="00F46A11">
        <w:rPr>
          <w:rFonts w:ascii="Times New Roman" w:hAnsi="Times New Roman" w:cs="Times New Roman"/>
          <w:sz w:val="24"/>
          <w:szCs w:val="24"/>
        </w:rPr>
        <w:t xml:space="preserve"> 0, potrivit prevederilor art.10 din Legea-cadru nr.153/2017 privind salarizarea personalului plătit din fonduri publice cu modificările şi completările ulterioare;</w:t>
      </w:r>
    </w:p>
    <w:p w14:paraId="590C8762" w14:textId="096B3AB3" w:rsidR="00630936" w:rsidRPr="00F46A11" w:rsidRDefault="00797C6E" w:rsidP="0063093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lang w:val="ro-RO"/>
        </w:rPr>
      </w:pPr>
      <w:r w:rsidRPr="00F46A11">
        <w:rPr>
          <w:lang w:val="ro-RO"/>
        </w:rPr>
        <w:t xml:space="preserve">Notă* Coeficientul este raportat la valoarea salariului minim brut garantat în plată pentru anul 2022 stabilit prin HG nr. 1071/04.10 2021 pentru stabilirea salariului de bază minim brut pe </w:t>
      </w:r>
      <w:proofErr w:type="spellStart"/>
      <w:r w:rsidRPr="00F46A11">
        <w:rPr>
          <w:lang w:val="ro-RO"/>
        </w:rPr>
        <w:t>ţară</w:t>
      </w:r>
      <w:proofErr w:type="spellEnd"/>
      <w:r w:rsidRPr="00F46A11">
        <w:rPr>
          <w:lang w:val="ro-RO"/>
        </w:rPr>
        <w:t xml:space="preserve">  garantat în plată</w:t>
      </w:r>
      <w:r w:rsidR="001D28CA" w:rsidRPr="00F46A11">
        <w:rPr>
          <w:lang w:val="ro-RO"/>
        </w:rPr>
        <w:t>.</w:t>
      </w:r>
    </w:p>
    <w:p w14:paraId="31F7CC3B" w14:textId="77777777" w:rsidR="003165E4" w:rsidRPr="00F46A11" w:rsidRDefault="003165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A5AD58" w14:textId="16F7DF70" w:rsidR="00C240BC" w:rsidRPr="00F46A11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E4396B1" w14:textId="4CF38568" w:rsidR="00C240BC" w:rsidRPr="00F46A11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551CCE9" w14:textId="1E2ED03A" w:rsidR="00797C6E" w:rsidRPr="00F46A11" w:rsidRDefault="00797C6E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04F702C9" w14:textId="133297F6" w:rsidR="00797C6E" w:rsidRPr="00F46A11" w:rsidRDefault="00797C6E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6504245B" w14:textId="19F3DB11" w:rsidR="0002622E" w:rsidRPr="00F46A11" w:rsidRDefault="00797C6E" w:rsidP="002E116E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sz w:val="24"/>
          <w:szCs w:val="24"/>
          <w:lang w:val="ro-RO"/>
        </w:rPr>
        <w:t xml:space="preserve">DIRECTOR </w:t>
      </w:r>
      <w:r w:rsidR="00454C74" w:rsidRPr="00F46A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116E" w:rsidRPr="00F46A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SEF SERVICIU</w:t>
      </w:r>
    </w:p>
    <w:p w14:paraId="3EB8CBA3" w14:textId="482E5F75" w:rsidR="0002622E" w:rsidRDefault="0002622E" w:rsidP="002E11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46A11">
        <w:rPr>
          <w:rFonts w:ascii="Times New Roman" w:hAnsi="Times New Roman" w:cs="Times New Roman"/>
          <w:b/>
          <w:bCs/>
          <w:sz w:val="28"/>
          <w:szCs w:val="28"/>
          <w:lang w:val="ro-RO"/>
        </w:rPr>
        <w:t>MOLNÁR RÉKA</w:t>
      </w:r>
      <w:r w:rsidR="002E116E" w:rsidRPr="00F46A1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Kincses Daniela</w:t>
      </w:r>
    </w:p>
    <w:p w14:paraId="3610E5CB" w14:textId="414C71DD" w:rsidR="00F46A11" w:rsidRDefault="00F46A11" w:rsidP="002E116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CB91250" w14:textId="2AA6D304" w:rsidR="00F46A11" w:rsidRPr="00F46A11" w:rsidRDefault="00F46A11" w:rsidP="002E11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46A11">
        <w:rPr>
          <w:rFonts w:ascii="Times New Roman" w:hAnsi="Times New Roman" w:cs="Times New Roman"/>
          <w:sz w:val="28"/>
          <w:szCs w:val="28"/>
          <w:lang w:val="ro-RO"/>
        </w:rPr>
        <w:t xml:space="preserve">Președinte de ședință, </w:t>
      </w:r>
      <w:r w:rsidRPr="00F46A1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46A1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46A1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46A1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46A11">
        <w:rPr>
          <w:rFonts w:ascii="Times New Roman" w:hAnsi="Times New Roman" w:cs="Times New Roman"/>
          <w:sz w:val="28"/>
          <w:szCs w:val="28"/>
          <w:lang w:val="ro-RO"/>
        </w:rPr>
        <w:tab/>
        <w:t>Secretar general,</w:t>
      </w:r>
    </w:p>
    <w:p w14:paraId="02694886" w14:textId="56135536" w:rsidR="00C240BC" w:rsidRPr="00F46A11" w:rsidRDefault="00454C74" w:rsidP="00454C74">
      <w:pPr>
        <w:tabs>
          <w:tab w:val="left" w:pos="583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46A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14:paraId="10118795" w14:textId="31094D9E" w:rsidR="00C240BC" w:rsidRPr="00F46A11" w:rsidRDefault="00C240BC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240BC" w:rsidRPr="00F46A11" w:rsidSect="002F7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0778" w14:textId="77777777" w:rsidR="0064566A" w:rsidRDefault="0064566A" w:rsidP="007B7538">
      <w:pPr>
        <w:spacing w:after="0" w:line="240" w:lineRule="auto"/>
      </w:pPr>
      <w:r>
        <w:separator/>
      </w:r>
    </w:p>
  </w:endnote>
  <w:endnote w:type="continuationSeparator" w:id="0">
    <w:p w14:paraId="1A80BFA8" w14:textId="77777777" w:rsidR="0064566A" w:rsidRDefault="0064566A" w:rsidP="007B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8A63" w14:textId="77777777" w:rsidR="007B7538" w:rsidRDefault="007B7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239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F9CDD" w14:textId="49D2E7EA" w:rsidR="007B7538" w:rsidRDefault="007B75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2F84A0" w14:textId="77777777" w:rsidR="007B7538" w:rsidRDefault="007B7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18DC" w14:textId="77777777" w:rsidR="007B7538" w:rsidRDefault="007B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D981" w14:textId="77777777" w:rsidR="0064566A" w:rsidRDefault="0064566A" w:rsidP="007B7538">
      <w:pPr>
        <w:spacing w:after="0" w:line="240" w:lineRule="auto"/>
      </w:pPr>
      <w:r>
        <w:separator/>
      </w:r>
    </w:p>
  </w:footnote>
  <w:footnote w:type="continuationSeparator" w:id="0">
    <w:p w14:paraId="7BF8935F" w14:textId="77777777" w:rsidR="0064566A" w:rsidRDefault="0064566A" w:rsidP="007B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F44E" w14:textId="77777777" w:rsidR="007B7538" w:rsidRDefault="007B7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D91A" w14:textId="77777777" w:rsidR="007B7538" w:rsidRDefault="007B7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097A" w14:textId="77777777" w:rsidR="007B7538" w:rsidRDefault="007B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F"/>
    <w:multiLevelType w:val="hybridMultilevel"/>
    <w:tmpl w:val="911C4AC2"/>
    <w:lvl w:ilvl="0" w:tplc="0EAE9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241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F1B37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D7"/>
    <w:rsid w:val="00005A71"/>
    <w:rsid w:val="0002014D"/>
    <w:rsid w:val="0002622E"/>
    <w:rsid w:val="0005773D"/>
    <w:rsid w:val="000D2B1A"/>
    <w:rsid w:val="001D28CA"/>
    <w:rsid w:val="002477B7"/>
    <w:rsid w:val="002E116E"/>
    <w:rsid w:val="002F78D7"/>
    <w:rsid w:val="00300ADB"/>
    <w:rsid w:val="003165E4"/>
    <w:rsid w:val="003E1111"/>
    <w:rsid w:val="0042765A"/>
    <w:rsid w:val="00454C74"/>
    <w:rsid w:val="00463DA6"/>
    <w:rsid w:val="00573649"/>
    <w:rsid w:val="0059633D"/>
    <w:rsid w:val="005B5F3F"/>
    <w:rsid w:val="00630936"/>
    <w:rsid w:val="0064566A"/>
    <w:rsid w:val="00651522"/>
    <w:rsid w:val="006D099D"/>
    <w:rsid w:val="00772137"/>
    <w:rsid w:val="00772BC1"/>
    <w:rsid w:val="00772F07"/>
    <w:rsid w:val="00776EA0"/>
    <w:rsid w:val="00797C6E"/>
    <w:rsid w:val="007B7538"/>
    <w:rsid w:val="0084449D"/>
    <w:rsid w:val="00883FC5"/>
    <w:rsid w:val="008F7EB2"/>
    <w:rsid w:val="009474E5"/>
    <w:rsid w:val="00967620"/>
    <w:rsid w:val="00986CA4"/>
    <w:rsid w:val="009B27E1"/>
    <w:rsid w:val="009D74E4"/>
    <w:rsid w:val="00A03080"/>
    <w:rsid w:val="00A653CC"/>
    <w:rsid w:val="00A94AE7"/>
    <w:rsid w:val="00AE1199"/>
    <w:rsid w:val="00B15848"/>
    <w:rsid w:val="00B3153E"/>
    <w:rsid w:val="00BB509F"/>
    <w:rsid w:val="00C240BC"/>
    <w:rsid w:val="00CB6457"/>
    <w:rsid w:val="00CE49C4"/>
    <w:rsid w:val="00D007E7"/>
    <w:rsid w:val="00D04C5F"/>
    <w:rsid w:val="00D13D52"/>
    <w:rsid w:val="00DA6B20"/>
    <w:rsid w:val="00DF1C3F"/>
    <w:rsid w:val="00E676FE"/>
    <w:rsid w:val="00EC014D"/>
    <w:rsid w:val="00EE6E32"/>
    <w:rsid w:val="00EF4C34"/>
    <w:rsid w:val="00F178C2"/>
    <w:rsid w:val="00F46A11"/>
    <w:rsid w:val="00F51F73"/>
    <w:rsid w:val="00F60F3C"/>
    <w:rsid w:val="00F62A82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9D86"/>
  <w14:defaultImageDpi w14:val="0"/>
  <w15:docId w15:val="{7AA4FF40-CE71-4A66-A508-F6856033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D7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2F78D7"/>
    <w:pPr>
      <w:jc w:val="both"/>
    </w:pPr>
    <w:rPr>
      <w:rFonts w:ascii="Calibri" w:hAnsi="Calibri" w:cs="Calibri"/>
    </w:rPr>
  </w:style>
  <w:style w:type="paragraph" w:customStyle="1" w:styleId="ListParagraph1">
    <w:name w:val="List Paragraph1"/>
    <w:basedOn w:val="Normal"/>
    <w:uiPriority w:val="99"/>
    <w:rsid w:val="002F78D7"/>
    <w:pPr>
      <w:ind w:left="720"/>
    </w:pPr>
  </w:style>
  <w:style w:type="paragraph" w:styleId="NoSpacing">
    <w:name w:val="No Spacing"/>
    <w:qFormat/>
    <w:rsid w:val="009D74E4"/>
    <w:pPr>
      <w:jc w:val="both"/>
    </w:pPr>
    <w:rPr>
      <w:rFonts w:ascii="Calibri" w:hAnsi="Calibri" w:cs="Calibri"/>
      <w:lang w:val="ro-RO"/>
    </w:rPr>
  </w:style>
  <w:style w:type="paragraph" w:styleId="ListParagraph">
    <w:name w:val="List Paragraph"/>
    <w:basedOn w:val="Normal"/>
    <w:qFormat/>
    <w:rsid w:val="009D74E4"/>
    <w:pPr>
      <w:ind w:left="720"/>
    </w:pPr>
    <w:rPr>
      <w:lang w:val="ro-RO"/>
    </w:rPr>
  </w:style>
  <w:style w:type="paragraph" w:styleId="NormalWeb">
    <w:name w:val="Normal (Web)"/>
    <w:basedOn w:val="Normal"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3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3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 4 la H.C.L. nr. ....../ .....................</vt:lpstr>
    </vt:vector>
  </TitlesOfParts>
  <Company>PrMSM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4 la H.C.L. nr. ....../ .....................</dc:title>
  <dc:subject/>
  <dc:creator>User</dc:creator>
  <cp:keywords/>
  <dc:description/>
  <cp:lastModifiedBy>Mirela Tatar-Sinca</cp:lastModifiedBy>
  <cp:revision>27</cp:revision>
  <cp:lastPrinted>2022-03-24T07:58:00Z</cp:lastPrinted>
  <dcterms:created xsi:type="dcterms:W3CDTF">2022-03-15T07:54:00Z</dcterms:created>
  <dcterms:modified xsi:type="dcterms:W3CDTF">2022-04-01T07:23:00Z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