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B6B6" w14:textId="23B45F08" w:rsidR="003B730F" w:rsidRDefault="006226B0" w:rsidP="003B730F">
      <w:pPr>
        <w:spacing w:line="240" w:lineRule="auto"/>
        <w:jc w:val="both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 xml:space="preserve">   </w:t>
      </w:r>
    </w:p>
    <w:p w14:paraId="51D2E52C" w14:textId="12645188" w:rsidR="00415A46" w:rsidRDefault="000B34E3" w:rsidP="003B730F">
      <w:pPr>
        <w:spacing w:line="240" w:lineRule="auto"/>
        <w:jc w:val="both"/>
        <w:rPr>
          <w:b/>
          <w:bCs/>
          <w:sz w:val="28"/>
          <w:szCs w:val="28"/>
          <w:lang w:val="ro-RO"/>
        </w:rPr>
      </w:pPr>
      <w:r w:rsidRPr="00657FBF">
        <w:rPr>
          <w:b/>
          <w:bCs/>
          <w:sz w:val="28"/>
          <w:szCs w:val="28"/>
          <w:lang w:val="ro-RO"/>
        </w:rPr>
        <w:t>Anexa</w:t>
      </w:r>
      <w:r w:rsidR="004847F4" w:rsidRPr="00657FBF">
        <w:rPr>
          <w:b/>
          <w:bCs/>
          <w:sz w:val="28"/>
          <w:szCs w:val="28"/>
          <w:lang w:val="ro-RO"/>
        </w:rPr>
        <w:t xml:space="preserve"> </w:t>
      </w:r>
      <w:r w:rsidR="003B730F">
        <w:rPr>
          <w:b/>
          <w:bCs/>
          <w:sz w:val="28"/>
          <w:szCs w:val="28"/>
          <w:lang w:val="ro-RO"/>
        </w:rPr>
        <w:t>nr. 1 la HCL nr. 349/29.09.2022</w:t>
      </w:r>
    </w:p>
    <w:p w14:paraId="2D988FF8" w14:textId="50D7F476" w:rsidR="003B730F" w:rsidRDefault="003B730F" w:rsidP="003B730F">
      <w:pPr>
        <w:spacing w:line="240" w:lineRule="auto"/>
        <w:jc w:val="both"/>
        <w:rPr>
          <w:b/>
          <w:bCs/>
          <w:sz w:val="28"/>
          <w:szCs w:val="28"/>
          <w:lang w:val="ro-RO"/>
        </w:rPr>
      </w:pPr>
    </w:p>
    <w:p w14:paraId="07CA24C4" w14:textId="77777777" w:rsidR="003B730F" w:rsidRPr="00657FBF" w:rsidRDefault="003B730F" w:rsidP="003B730F">
      <w:pPr>
        <w:spacing w:line="240" w:lineRule="auto"/>
        <w:jc w:val="both"/>
        <w:rPr>
          <w:sz w:val="28"/>
          <w:szCs w:val="28"/>
          <w:lang w:val="ro-RO"/>
        </w:rPr>
      </w:pPr>
    </w:p>
    <w:p w14:paraId="785CDFA0" w14:textId="67917218" w:rsidR="00F647F3" w:rsidRPr="00657FBF" w:rsidRDefault="00A03A0B" w:rsidP="00A03A0B">
      <w:pPr>
        <w:jc w:val="center"/>
        <w:rPr>
          <w:caps/>
          <w:sz w:val="28"/>
          <w:szCs w:val="28"/>
          <w:lang w:val="ro-RO"/>
        </w:rPr>
      </w:pPr>
      <w:r w:rsidRPr="00657FBF">
        <w:rPr>
          <w:caps/>
          <w:sz w:val="28"/>
          <w:szCs w:val="28"/>
          <w:lang w:val="ro-RO"/>
        </w:rPr>
        <w:t>I</w:t>
      </w:r>
      <w:r w:rsidR="00F647F3" w:rsidRPr="00657FBF">
        <w:rPr>
          <w:caps/>
          <w:sz w:val="28"/>
          <w:szCs w:val="28"/>
          <w:lang w:val="ro-RO"/>
        </w:rPr>
        <w:t>ndicatorii tehnico-economici ai obiectivului de investiţie:</w:t>
      </w:r>
    </w:p>
    <w:p w14:paraId="72D5B4D5" w14:textId="77777777" w:rsidR="003D003F" w:rsidRPr="00657FBF" w:rsidRDefault="00F647F3" w:rsidP="003D003F">
      <w:pPr>
        <w:spacing w:after="0"/>
        <w:jc w:val="center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>„</w:t>
      </w:r>
      <w:r w:rsidR="00415A46" w:rsidRPr="00657FBF">
        <w:rPr>
          <w:sz w:val="28"/>
          <w:szCs w:val="28"/>
          <w:lang w:val="ro-RO"/>
        </w:rPr>
        <w:t xml:space="preserve">Modernizare infrastructură educaţională Grădiniţa nr. 29 şi Creşa Punguţa cu doi bani </w:t>
      </w:r>
    </w:p>
    <w:p w14:paraId="1DFBFE3B" w14:textId="289EE576" w:rsidR="00F647F3" w:rsidRPr="00657FBF" w:rsidRDefault="00415A46" w:rsidP="003D003F">
      <w:pPr>
        <w:spacing w:after="0"/>
        <w:jc w:val="center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>– Reabilitare clădire situată pe Str. 1 Decembrie 1918, nr. 15</w:t>
      </w:r>
      <w:r w:rsidR="00F647F3" w:rsidRPr="00657FBF">
        <w:rPr>
          <w:sz w:val="28"/>
          <w:szCs w:val="28"/>
          <w:lang w:val="ro-RO"/>
        </w:rPr>
        <w:t>”</w:t>
      </w:r>
    </w:p>
    <w:p w14:paraId="63C304C0" w14:textId="5789E277" w:rsidR="00A03A0B" w:rsidRPr="00657FBF" w:rsidRDefault="00A03A0B" w:rsidP="00F647F3">
      <w:pPr>
        <w:rPr>
          <w:sz w:val="28"/>
          <w:szCs w:val="28"/>
          <w:lang w:val="ro-RO"/>
        </w:rPr>
      </w:pPr>
      <w:bookmarkStart w:id="0" w:name="_Hlk101361466"/>
    </w:p>
    <w:p w14:paraId="5FC1CB3E" w14:textId="70F13B22" w:rsidR="003D003F" w:rsidRDefault="003D003F" w:rsidP="00F647F3">
      <w:pPr>
        <w:rPr>
          <w:sz w:val="28"/>
          <w:szCs w:val="28"/>
          <w:lang w:val="ro-RO"/>
        </w:rPr>
      </w:pPr>
    </w:p>
    <w:p w14:paraId="71766F93" w14:textId="77777777" w:rsidR="003B730F" w:rsidRPr="00657FBF" w:rsidRDefault="003B730F" w:rsidP="00F647F3">
      <w:pPr>
        <w:rPr>
          <w:sz w:val="28"/>
          <w:szCs w:val="28"/>
          <w:lang w:val="ro-RO"/>
        </w:rPr>
      </w:pPr>
    </w:p>
    <w:p w14:paraId="38DF50BB" w14:textId="22098F16" w:rsidR="00F647F3" w:rsidRPr="00657FBF" w:rsidRDefault="00F647F3" w:rsidP="00F647F3">
      <w:pPr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>INDICATORII TEHNICO – ECONOMICI:</w:t>
      </w:r>
    </w:p>
    <w:p w14:paraId="2F63541D" w14:textId="07213659" w:rsidR="003D003F" w:rsidRPr="00657FBF" w:rsidRDefault="003D003F" w:rsidP="003D003F">
      <w:pPr>
        <w:tabs>
          <w:tab w:val="left" w:pos="709"/>
        </w:tabs>
        <w:spacing w:after="0" w:line="240" w:lineRule="auto"/>
        <w:rPr>
          <w:rFonts w:eastAsia="SimSun"/>
          <w:bCs/>
          <w:sz w:val="28"/>
          <w:szCs w:val="28"/>
          <w:lang w:val="ro-RO" w:eastAsia="zh-CN"/>
        </w:rPr>
      </w:pPr>
      <w:r w:rsidRPr="00657FBF">
        <w:rPr>
          <w:rFonts w:eastAsia="SimSun"/>
          <w:b/>
          <w:sz w:val="28"/>
          <w:szCs w:val="28"/>
          <w:lang w:val="ro-RO" w:eastAsia="zh-CN"/>
        </w:rPr>
        <w:tab/>
        <w:t>Valoarea totală a investiției:</w:t>
      </w:r>
      <w:r w:rsidRPr="00657FBF">
        <w:rPr>
          <w:rFonts w:eastAsia="SimSun"/>
          <w:bCs/>
          <w:sz w:val="28"/>
          <w:szCs w:val="28"/>
          <w:lang w:val="ro-RO" w:eastAsia="zh-CN"/>
        </w:rPr>
        <w:tab/>
      </w:r>
      <w:r w:rsidRPr="00657FBF">
        <w:rPr>
          <w:rFonts w:eastAsia="SimSun"/>
          <w:bCs/>
          <w:sz w:val="28"/>
          <w:szCs w:val="28"/>
          <w:lang w:val="ro-RO" w:eastAsia="zh-CN"/>
        </w:rPr>
        <w:tab/>
        <w:t>2.513.413,68 lei (fără TVA)</w:t>
      </w:r>
    </w:p>
    <w:p w14:paraId="109EA36C" w14:textId="77777777" w:rsidR="003D003F" w:rsidRPr="00657FBF" w:rsidRDefault="003D003F" w:rsidP="003D003F">
      <w:pPr>
        <w:spacing w:after="0" w:line="240" w:lineRule="auto"/>
        <w:ind w:firstLine="720"/>
        <w:rPr>
          <w:rFonts w:eastAsia="SimSun"/>
          <w:bCs/>
          <w:sz w:val="28"/>
          <w:szCs w:val="28"/>
          <w:lang w:val="ro-RO" w:eastAsia="zh-CN"/>
        </w:rPr>
      </w:pPr>
      <w:r w:rsidRPr="00657FBF">
        <w:rPr>
          <w:rFonts w:eastAsia="SimSun"/>
          <w:bCs/>
          <w:sz w:val="28"/>
          <w:szCs w:val="28"/>
          <w:lang w:val="ro-RO" w:eastAsia="zh-CN"/>
        </w:rPr>
        <w:t>din care</w:t>
      </w:r>
    </w:p>
    <w:p w14:paraId="30F021A7" w14:textId="42B5C124" w:rsidR="003D003F" w:rsidRPr="00657FBF" w:rsidRDefault="003D003F" w:rsidP="003D003F">
      <w:pPr>
        <w:tabs>
          <w:tab w:val="left" w:pos="709"/>
        </w:tabs>
        <w:spacing w:after="0" w:line="240" w:lineRule="auto"/>
        <w:rPr>
          <w:rFonts w:eastAsia="SimSun"/>
          <w:bCs/>
          <w:sz w:val="28"/>
          <w:szCs w:val="28"/>
          <w:lang w:val="ro-RO" w:eastAsia="zh-CN"/>
        </w:rPr>
      </w:pPr>
      <w:r w:rsidRPr="00657FBF">
        <w:rPr>
          <w:rFonts w:eastAsia="SimSun"/>
          <w:b/>
          <w:sz w:val="28"/>
          <w:szCs w:val="28"/>
          <w:lang w:val="ro-RO" w:eastAsia="zh-CN"/>
        </w:rPr>
        <w:tab/>
        <w:t>Construcții-Montaj:</w:t>
      </w:r>
      <w:r w:rsidRPr="00657FBF">
        <w:rPr>
          <w:rFonts w:eastAsia="SimSun"/>
          <w:bCs/>
          <w:sz w:val="28"/>
          <w:szCs w:val="28"/>
          <w:lang w:val="ro-RO" w:eastAsia="zh-CN"/>
        </w:rPr>
        <w:tab/>
      </w:r>
      <w:r w:rsidRPr="00657FBF">
        <w:rPr>
          <w:rFonts w:eastAsia="SimSun"/>
          <w:bCs/>
          <w:sz w:val="28"/>
          <w:szCs w:val="28"/>
          <w:lang w:val="ro-RO" w:eastAsia="zh-CN"/>
        </w:rPr>
        <w:tab/>
      </w:r>
      <w:r w:rsidRPr="00657FBF">
        <w:rPr>
          <w:rFonts w:eastAsia="SimSun"/>
          <w:bCs/>
          <w:sz w:val="28"/>
          <w:szCs w:val="28"/>
          <w:lang w:val="ro-RO" w:eastAsia="zh-CN"/>
        </w:rPr>
        <w:tab/>
        <w:t>1.942.082,61</w:t>
      </w:r>
      <w:r w:rsidRPr="00657FBF">
        <w:rPr>
          <w:sz w:val="28"/>
          <w:szCs w:val="28"/>
          <w:lang w:val="ro-RO"/>
        </w:rPr>
        <w:t xml:space="preserve"> </w:t>
      </w:r>
      <w:r w:rsidRPr="00657FBF">
        <w:rPr>
          <w:rFonts w:eastAsia="SimSun"/>
          <w:bCs/>
          <w:sz w:val="28"/>
          <w:szCs w:val="28"/>
          <w:lang w:val="ro-RO" w:eastAsia="zh-CN"/>
        </w:rPr>
        <w:t>lei (fără TVA)</w:t>
      </w:r>
    </w:p>
    <w:p w14:paraId="7EE9544C" w14:textId="77777777" w:rsidR="003B730F" w:rsidRDefault="00F647F3" w:rsidP="00F647F3">
      <w:pPr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ab/>
      </w:r>
      <w:r w:rsidRPr="00657FBF">
        <w:rPr>
          <w:sz w:val="28"/>
          <w:szCs w:val="28"/>
          <w:lang w:val="ro-RO"/>
        </w:rPr>
        <w:tab/>
      </w:r>
      <w:r w:rsidRPr="00657FBF">
        <w:rPr>
          <w:sz w:val="28"/>
          <w:szCs w:val="28"/>
          <w:lang w:val="ro-RO"/>
        </w:rPr>
        <w:tab/>
      </w:r>
      <w:r w:rsidRPr="00657FBF">
        <w:rPr>
          <w:sz w:val="28"/>
          <w:szCs w:val="28"/>
          <w:lang w:val="ro-RO"/>
        </w:rPr>
        <w:tab/>
      </w:r>
    </w:p>
    <w:p w14:paraId="1EE6682F" w14:textId="67A34DB7" w:rsidR="00F647F3" w:rsidRPr="00657FBF" w:rsidRDefault="00F647F3" w:rsidP="00F647F3">
      <w:pPr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 xml:space="preserve">   </w:t>
      </w:r>
      <w:r w:rsidRPr="00657FBF">
        <w:rPr>
          <w:sz w:val="28"/>
          <w:szCs w:val="28"/>
          <w:lang w:val="ro-RO"/>
        </w:rPr>
        <w:tab/>
      </w:r>
    </w:p>
    <w:p w14:paraId="0837A5A6" w14:textId="5853DA40" w:rsidR="00F647F3" w:rsidRDefault="00F647F3" w:rsidP="00F647F3">
      <w:pPr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>Durata de realizare a investiţiei</w:t>
      </w:r>
      <w:r w:rsidR="003D003F" w:rsidRPr="00657FBF">
        <w:rPr>
          <w:sz w:val="28"/>
          <w:szCs w:val="28"/>
          <w:lang w:val="ro-RO"/>
        </w:rPr>
        <w:t>:</w:t>
      </w:r>
      <w:r w:rsidRPr="00657FBF">
        <w:rPr>
          <w:sz w:val="28"/>
          <w:szCs w:val="28"/>
          <w:lang w:val="ro-RO"/>
        </w:rPr>
        <w:t xml:space="preserve"> 1</w:t>
      </w:r>
      <w:r w:rsidR="00D31EE0" w:rsidRPr="00657FBF">
        <w:rPr>
          <w:sz w:val="28"/>
          <w:szCs w:val="28"/>
          <w:lang w:val="ro-RO"/>
        </w:rPr>
        <w:t>6</w:t>
      </w:r>
      <w:r w:rsidRPr="00657FBF">
        <w:rPr>
          <w:sz w:val="28"/>
          <w:szCs w:val="28"/>
          <w:lang w:val="ro-RO"/>
        </w:rPr>
        <w:t xml:space="preserve"> luni</w:t>
      </w:r>
    </w:p>
    <w:p w14:paraId="23E89FCB" w14:textId="7D9AB13C" w:rsidR="003B730F" w:rsidRDefault="003B730F" w:rsidP="00F647F3">
      <w:pPr>
        <w:rPr>
          <w:sz w:val="28"/>
          <w:szCs w:val="28"/>
          <w:lang w:val="ro-RO"/>
        </w:rPr>
      </w:pPr>
    </w:p>
    <w:p w14:paraId="328E556A" w14:textId="2B84EC1F" w:rsidR="003B730F" w:rsidRDefault="003B730F" w:rsidP="00F647F3">
      <w:pPr>
        <w:rPr>
          <w:sz w:val="28"/>
          <w:szCs w:val="28"/>
          <w:lang w:val="ro-RO"/>
        </w:rPr>
      </w:pPr>
    </w:p>
    <w:p w14:paraId="256339C1" w14:textId="4A5A0F75" w:rsidR="00D753E1" w:rsidRDefault="00D753E1" w:rsidP="00F647F3">
      <w:pPr>
        <w:rPr>
          <w:sz w:val="28"/>
          <w:szCs w:val="28"/>
          <w:lang w:val="ro-RO"/>
        </w:rPr>
      </w:pPr>
    </w:p>
    <w:p w14:paraId="0B4368DD" w14:textId="623CA7D7" w:rsidR="00421F0C" w:rsidRPr="00657FBF" w:rsidRDefault="00D753E1" w:rsidP="00D753E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                                                           Secretar general</w:t>
      </w:r>
      <w:bookmarkEnd w:id="0"/>
    </w:p>
    <w:p w14:paraId="6C0AF286" w14:textId="5F70F3BC" w:rsidR="00F647F3" w:rsidRPr="00657FBF" w:rsidRDefault="000B34E3" w:rsidP="00F647F3">
      <w:pPr>
        <w:spacing w:after="0"/>
        <w:jc w:val="center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ab/>
      </w:r>
    </w:p>
    <w:p w14:paraId="0F39BAA6" w14:textId="7B564763" w:rsidR="000B34E3" w:rsidRPr="00657FBF" w:rsidRDefault="000B34E3" w:rsidP="000B34E3">
      <w:pPr>
        <w:spacing w:after="0" w:line="240" w:lineRule="auto"/>
        <w:ind w:firstLine="627"/>
        <w:jc w:val="both"/>
        <w:rPr>
          <w:rFonts w:eastAsia="Times New Roman"/>
          <w:sz w:val="28"/>
          <w:szCs w:val="28"/>
          <w:lang w:val="ro-RO"/>
        </w:rPr>
      </w:pPr>
    </w:p>
    <w:p w14:paraId="37FD90D5" w14:textId="15AA1C90" w:rsidR="00725C13" w:rsidRPr="00657FBF" w:rsidRDefault="00725C13" w:rsidP="000B34E3">
      <w:pPr>
        <w:spacing w:after="0" w:line="240" w:lineRule="auto"/>
        <w:ind w:firstLine="627"/>
        <w:jc w:val="both"/>
        <w:rPr>
          <w:rFonts w:eastAsia="Times New Roman"/>
          <w:sz w:val="28"/>
          <w:szCs w:val="28"/>
          <w:lang w:val="ro-RO"/>
        </w:rPr>
      </w:pPr>
    </w:p>
    <w:p w14:paraId="3A168A58" w14:textId="77777777" w:rsidR="00725C13" w:rsidRPr="00657FBF" w:rsidRDefault="00725C13" w:rsidP="000B34E3">
      <w:pPr>
        <w:spacing w:after="0" w:line="240" w:lineRule="auto"/>
        <w:ind w:firstLine="627"/>
        <w:jc w:val="both"/>
        <w:rPr>
          <w:rFonts w:eastAsia="Times New Roman"/>
          <w:sz w:val="28"/>
          <w:szCs w:val="28"/>
          <w:lang w:val="ro-RO"/>
        </w:rPr>
      </w:pPr>
    </w:p>
    <w:p w14:paraId="34BA2123" w14:textId="77777777" w:rsidR="000B34E3" w:rsidRPr="00657FBF" w:rsidRDefault="000B34E3" w:rsidP="000B34E3">
      <w:pPr>
        <w:spacing w:after="0" w:line="240" w:lineRule="auto"/>
        <w:ind w:firstLine="627"/>
        <w:jc w:val="both"/>
        <w:rPr>
          <w:rFonts w:eastAsia="Times New Roman"/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657FBF" w14:paraId="76BE809E" w14:textId="77777777" w:rsidTr="00975F50">
        <w:tc>
          <w:tcPr>
            <w:tcW w:w="3080" w:type="dxa"/>
            <w:shd w:val="clear" w:color="auto" w:fill="auto"/>
          </w:tcPr>
          <w:p w14:paraId="18C3424B" w14:textId="77777777" w:rsidR="00725C13" w:rsidRPr="00657FBF" w:rsidRDefault="00725C13" w:rsidP="00975F50">
            <w:pPr>
              <w:tabs>
                <w:tab w:val="left" w:pos="1197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5B775F5B" w14:textId="6165B866" w:rsidR="00725C13" w:rsidRPr="00657FBF" w:rsidRDefault="00725C13" w:rsidP="00CE3636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615A097" w14:textId="7E3C23D3" w:rsidR="0026147B" w:rsidRPr="00657FBF" w:rsidRDefault="0026147B" w:rsidP="00975F50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05591D58" w14:textId="6ECA3CBD" w:rsidR="00725C13" w:rsidRPr="00657FBF" w:rsidRDefault="00725C13" w:rsidP="00725C13">
      <w:pPr>
        <w:tabs>
          <w:tab w:val="left" w:pos="1197"/>
        </w:tabs>
        <w:rPr>
          <w:sz w:val="28"/>
          <w:szCs w:val="28"/>
          <w:lang w:val="ro-RO"/>
        </w:rPr>
      </w:pPr>
    </w:p>
    <w:sectPr w:rsidR="00725C13" w:rsidRPr="00657FBF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0D18" w14:textId="77777777" w:rsidR="001D38BA" w:rsidRDefault="001D38BA" w:rsidP="00FE6A48">
      <w:pPr>
        <w:spacing w:after="0" w:line="240" w:lineRule="auto"/>
      </w:pPr>
      <w:r>
        <w:separator/>
      </w:r>
    </w:p>
  </w:endnote>
  <w:endnote w:type="continuationSeparator" w:id="0">
    <w:p w14:paraId="2170BD97" w14:textId="77777777" w:rsidR="001D38BA" w:rsidRDefault="001D38B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979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4ECA0" w14:textId="6E149E6E" w:rsidR="00657FBF" w:rsidRDefault="00657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7B8A04BE" w:rsidR="00FE6A48" w:rsidRPr="00657FBF" w:rsidRDefault="00FE6A48" w:rsidP="00657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344E" w14:textId="77777777" w:rsidR="001D38BA" w:rsidRDefault="001D38BA" w:rsidP="00FE6A48">
      <w:pPr>
        <w:spacing w:after="0" w:line="240" w:lineRule="auto"/>
      </w:pPr>
      <w:r>
        <w:separator/>
      </w:r>
    </w:p>
  </w:footnote>
  <w:footnote w:type="continuationSeparator" w:id="0">
    <w:p w14:paraId="304D574B" w14:textId="77777777" w:rsidR="001D38BA" w:rsidRDefault="001D38B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1109FA"/>
    <w:rsid w:val="001258A2"/>
    <w:rsid w:val="00134D8F"/>
    <w:rsid w:val="00167CC0"/>
    <w:rsid w:val="001823EA"/>
    <w:rsid w:val="0018383F"/>
    <w:rsid w:val="001A1FA5"/>
    <w:rsid w:val="001A4680"/>
    <w:rsid w:val="001B644D"/>
    <w:rsid w:val="001D07B2"/>
    <w:rsid w:val="001D38BA"/>
    <w:rsid w:val="00200052"/>
    <w:rsid w:val="00202EC7"/>
    <w:rsid w:val="0021233E"/>
    <w:rsid w:val="002153C6"/>
    <w:rsid w:val="00243479"/>
    <w:rsid w:val="0026147B"/>
    <w:rsid w:val="00273551"/>
    <w:rsid w:val="00277C15"/>
    <w:rsid w:val="002A2F71"/>
    <w:rsid w:val="002B4822"/>
    <w:rsid w:val="002D2C2A"/>
    <w:rsid w:val="002F6664"/>
    <w:rsid w:val="00317F79"/>
    <w:rsid w:val="00321CD9"/>
    <w:rsid w:val="0033088A"/>
    <w:rsid w:val="00340389"/>
    <w:rsid w:val="00345E7C"/>
    <w:rsid w:val="00375958"/>
    <w:rsid w:val="00375E84"/>
    <w:rsid w:val="00395378"/>
    <w:rsid w:val="003B730F"/>
    <w:rsid w:val="003D003F"/>
    <w:rsid w:val="003E4F79"/>
    <w:rsid w:val="003E6708"/>
    <w:rsid w:val="003F69A7"/>
    <w:rsid w:val="00406CDC"/>
    <w:rsid w:val="00415A46"/>
    <w:rsid w:val="00421F0C"/>
    <w:rsid w:val="00426D15"/>
    <w:rsid w:val="00435097"/>
    <w:rsid w:val="00465FFD"/>
    <w:rsid w:val="00480A9D"/>
    <w:rsid w:val="004847F4"/>
    <w:rsid w:val="0049557F"/>
    <w:rsid w:val="004A7B7A"/>
    <w:rsid w:val="004C401B"/>
    <w:rsid w:val="004C52C4"/>
    <w:rsid w:val="004D59FE"/>
    <w:rsid w:val="004D7505"/>
    <w:rsid w:val="004D764E"/>
    <w:rsid w:val="00500B18"/>
    <w:rsid w:val="00502A9B"/>
    <w:rsid w:val="00521C04"/>
    <w:rsid w:val="00547674"/>
    <w:rsid w:val="0056296A"/>
    <w:rsid w:val="00575348"/>
    <w:rsid w:val="005803C6"/>
    <w:rsid w:val="005C3954"/>
    <w:rsid w:val="005C3B41"/>
    <w:rsid w:val="005F2996"/>
    <w:rsid w:val="005F2B7C"/>
    <w:rsid w:val="006226B0"/>
    <w:rsid w:val="00633B72"/>
    <w:rsid w:val="006556FA"/>
    <w:rsid w:val="00657FBF"/>
    <w:rsid w:val="006765C0"/>
    <w:rsid w:val="006B3E54"/>
    <w:rsid w:val="006B545B"/>
    <w:rsid w:val="006D5E58"/>
    <w:rsid w:val="006D5FC2"/>
    <w:rsid w:val="006E5795"/>
    <w:rsid w:val="006E6B28"/>
    <w:rsid w:val="0070682A"/>
    <w:rsid w:val="007169AD"/>
    <w:rsid w:val="00725C13"/>
    <w:rsid w:val="00756C72"/>
    <w:rsid w:val="00765CE4"/>
    <w:rsid w:val="007D07BC"/>
    <w:rsid w:val="007E0816"/>
    <w:rsid w:val="007E10CC"/>
    <w:rsid w:val="007E7E6B"/>
    <w:rsid w:val="007F562E"/>
    <w:rsid w:val="0080046C"/>
    <w:rsid w:val="00804655"/>
    <w:rsid w:val="008200CA"/>
    <w:rsid w:val="00856E3F"/>
    <w:rsid w:val="008628B6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91A8E"/>
    <w:rsid w:val="009A02C8"/>
    <w:rsid w:val="009A1B02"/>
    <w:rsid w:val="009A5F09"/>
    <w:rsid w:val="009B7DF0"/>
    <w:rsid w:val="009E4E39"/>
    <w:rsid w:val="009F1DE6"/>
    <w:rsid w:val="009F24D0"/>
    <w:rsid w:val="00A02648"/>
    <w:rsid w:val="00A03A0B"/>
    <w:rsid w:val="00A050C0"/>
    <w:rsid w:val="00A272A3"/>
    <w:rsid w:val="00A61A0B"/>
    <w:rsid w:val="00A62DB3"/>
    <w:rsid w:val="00A81B36"/>
    <w:rsid w:val="00A836DB"/>
    <w:rsid w:val="00AE7068"/>
    <w:rsid w:val="00AF4CE7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305D8"/>
    <w:rsid w:val="00C3298C"/>
    <w:rsid w:val="00C4280C"/>
    <w:rsid w:val="00C42B35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0A50"/>
    <w:rsid w:val="00CE15AB"/>
    <w:rsid w:val="00CE1616"/>
    <w:rsid w:val="00CE3636"/>
    <w:rsid w:val="00CE432C"/>
    <w:rsid w:val="00CF1D65"/>
    <w:rsid w:val="00CF7B82"/>
    <w:rsid w:val="00D052BD"/>
    <w:rsid w:val="00D15251"/>
    <w:rsid w:val="00D273FC"/>
    <w:rsid w:val="00D31EE0"/>
    <w:rsid w:val="00D63CEC"/>
    <w:rsid w:val="00D67CAE"/>
    <w:rsid w:val="00D71CCC"/>
    <w:rsid w:val="00D753E1"/>
    <w:rsid w:val="00DA70AB"/>
    <w:rsid w:val="00DA7D58"/>
    <w:rsid w:val="00DB31CB"/>
    <w:rsid w:val="00DC7A8E"/>
    <w:rsid w:val="00DD0CE2"/>
    <w:rsid w:val="00DD7755"/>
    <w:rsid w:val="00DF29A0"/>
    <w:rsid w:val="00DF4FE2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A52F3"/>
    <w:rsid w:val="00EB0B87"/>
    <w:rsid w:val="00EB4D97"/>
    <w:rsid w:val="00EF5A3E"/>
    <w:rsid w:val="00F071F4"/>
    <w:rsid w:val="00F24153"/>
    <w:rsid w:val="00F313B2"/>
    <w:rsid w:val="00F34CF7"/>
    <w:rsid w:val="00F62D43"/>
    <w:rsid w:val="00F647F3"/>
    <w:rsid w:val="00F75486"/>
    <w:rsid w:val="00F8269C"/>
    <w:rsid w:val="00F868C0"/>
    <w:rsid w:val="00F97F74"/>
    <w:rsid w:val="00FA2798"/>
    <w:rsid w:val="00FB5960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</cp:revision>
  <cp:lastPrinted>2019-02-20T13:16:00Z</cp:lastPrinted>
  <dcterms:created xsi:type="dcterms:W3CDTF">2022-09-28T06:30:00Z</dcterms:created>
  <dcterms:modified xsi:type="dcterms:W3CDTF">2022-09-28T06:33:00Z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