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2BCA6" w14:textId="60FADB18" w:rsidR="004E46E1" w:rsidRPr="0036474F" w:rsidRDefault="004E46E1" w:rsidP="004E46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36474F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drawing>
          <wp:anchor distT="0" distB="0" distL="114300" distR="114300" simplePos="0" relativeHeight="251658240" behindDoc="1" locked="0" layoutInCell="1" allowOverlap="1" wp14:anchorId="64DF72A1" wp14:editId="4B1D9E9B">
            <wp:simplePos x="0" y="0"/>
            <wp:positionH relativeFrom="column">
              <wp:posOffset>8255</wp:posOffset>
            </wp:positionH>
            <wp:positionV relativeFrom="paragraph">
              <wp:posOffset>0</wp:posOffset>
            </wp:positionV>
            <wp:extent cx="710565" cy="1018540"/>
            <wp:effectExtent l="0" t="0" r="0" b="0"/>
            <wp:wrapTight wrapText="bothSides">
              <wp:wrapPolygon edited="0">
                <wp:start x="0" y="0"/>
                <wp:lineTo x="0" y="21007"/>
                <wp:lineTo x="20847" y="21007"/>
                <wp:lineTo x="2084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474F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143C2F48" w14:textId="547661C7" w:rsidR="004E46E1" w:rsidRPr="0036474F" w:rsidRDefault="004E46E1" w:rsidP="004E46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36474F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3EEA41D" w14:textId="0F280605" w:rsidR="004E46E1" w:rsidRPr="0036474F" w:rsidRDefault="004E46E1" w:rsidP="004E46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36474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551AC6E6" w14:textId="3B10E823" w:rsidR="004E46E1" w:rsidRPr="0036474F" w:rsidRDefault="004E46E1" w:rsidP="004E46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36474F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4D3D27B2" w14:textId="3ADD338E" w:rsidR="005E64FA" w:rsidRPr="0036474F" w:rsidRDefault="005E64FA" w:rsidP="0035142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B9145A2" w14:textId="3DF340FE" w:rsidR="00CF42D3" w:rsidRPr="0036474F" w:rsidRDefault="00CF42D3" w:rsidP="00620010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3C553DA" w14:textId="726A11E8" w:rsidR="007D3BA5" w:rsidRPr="0036474F" w:rsidRDefault="007D3BA5" w:rsidP="00620010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AE8646A" w14:textId="764073E4" w:rsidR="00DA1F91" w:rsidRPr="0036474F" w:rsidRDefault="00DA1F91" w:rsidP="00620010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2CBCEFF" w14:textId="77777777" w:rsidR="0036474F" w:rsidRPr="0036474F" w:rsidRDefault="0036474F" w:rsidP="0036474F">
      <w:pPr>
        <w:pStyle w:val="NoSpacing"/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36474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NR. 270/25.08.2022</w:t>
      </w:r>
    </w:p>
    <w:p w14:paraId="0FD0FF94" w14:textId="77777777" w:rsidR="0036474F" w:rsidRPr="0036474F" w:rsidRDefault="0036474F" w:rsidP="0036474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36474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privind schimbarea </w:t>
      </w:r>
      <w:bookmarkStart w:id="0" w:name="_Hlk112058901"/>
      <w:r w:rsidRPr="0036474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destinației clădirii situată pe str. I.L. Caragiale nr. 1</w:t>
      </w:r>
      <w:bookmarkEnd w:id="0"/>
    </w:p>
    <w:p w14:paraId="5FE99CD1" w14:textId="77777777" w:rsidR="0036474F" w:rsidRPr="0036474F" w:rsidRDefault="0036474F" w:rsidP="0036474F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  <w:lang w:val="ro-RO"/>
        </w:rPr>
      </w:pPr>
    </w:p>
    <w:p w14:paraId="2031E5C7" w14:textId="77777777" w:rsidR="0036474F" w:rsidRPr="0036474F" w:rsidRDefault="0036474F" w:rsidP="0036474F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  <w:lang w:val="ro-RO"/>
        </w:rPr>
      </w:pPr>
    </w:p>
    <w:p w14:paraId="3548D3B1" w14:textId="3CD1F0C6" w:rsidR="0036474F" w:rsidRPr="0036474F" w:rsidRDefault="0036474F" w:rsidP="0036474F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36474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Pr="0036474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ocal al Municipiului Satu Mare întrunit în </w:t>
      </w:r>
      <w:proofErr w:type="spellStart"/>
      <w:r w:rsidRPr="0036474F">
        <w:rPr>
          <w:rFonts w:ascii="Times New Roman" w:eastAsia="Times New Roman" w:hAnsi="Times New Roman" w:cs="Times New Roman"/>
          <w:sz w:val="28"/>
          <w:szCs w:val="28"/>
          <w:lang w:val="ro-RO"/>
        </w:rPr>
        <w:t>şedinţa</w:t>
      </w:r>
      <w:proofErr w:type="spellEnd"/>
      <w:r w:rsidRPr="0036474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ordinară din data de 25 august 2022,</w:t>
      </w:r>
    </w:p>
    <w:p w14:paraId="45EE0352" w14:textId="48988FFE" w:rsidR="0036474F" w:rsidRPr="0036474F" w:rsidRDefault="0036474F" w:rsidP="0036474F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36474F">
        <w:rPr>
          <w:rFonts w:ascii="Times New Roman" w:eastAsia="Times New Roman" w:hAnsi="Times New Roman" w:cs="Times New Roman"/>
          <w:sz w:val="28"/>
          <w:szCs w:val="28"/>
          <w:lang w:val="ro-RO"/>
        </w:rPr>
        <w:t>Analizând proiectul de hotărâre înregistrat sub nr. 45228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/</w:t>
      </w:r>
      <w:r w:rsidRPr="0036474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16.08.2022, referatul de aprobare al Primarului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Pr="0036474F">
        <w:rPr>
          <w:rFonts w:ascii="Times New Roman" w:eastAsia="Times New Roman" w:hAnsi="Times New Roman" w:cs="Times New Roman"/>
          <w:sz w:val="28"/>
          <w:szCs w:val="28"/>
          <w:lang w:val="ro-RO"/>
        </w:rPr>
        <w:t>unicipiului Satu Mare înregistrat sub nr. 45230/16.08.2022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36474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 calitate de inițiator, raportul de specialitate al Serviciului de Comunicare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ș</w:t>
      </w:r>
      <w:r w:rsidRPr="0036474F">
        <w:rPr>
          <w:rFonts w:ascii="Times New Roman" w:eastAsia="Times New Roman" w:hAnsi="Times New Roman" w:cs="Times New Roman"/>
          <w:sz w:val="28"/>
          <w:szCs w:val="28"/>
          <w:lang w:val="ro-RO"/>
        </w:rPr>
        <w:t>i Coordonare Instituții Subordonate înregistrat sub nr. 45231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/</w:t>
      </w:r>
      <w:r w:rsidRPr="0036474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16.08.2022, raportul de specialitate al Serviciului Juridic nr. </w:t>
      </w:r>
      <w:r w:rsidRPr="0036474F">
        <w:rPr>
          <w:rFonts w:ascii="Times New Roman" w:hAnsi="Times New Roman" w:cs="Times New Roman"/>
          <w:sz w:val="28"/>
          <w:szCs w:val="28"/>
          <w:lang w:val="ro-RO"/>
        </w:rPr>
        <w:t>46416/22.08.2022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și</w:t>
      </w:r>
      <w:r w:rsidRPr="0036474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36474F">
        <w:rPr>
          <w:rFonts w:ascii="Times New Roman" w:eastAsia="Times New Roman" w:hAnsi="Times New Roman" w:cs="Times New Roman"/>
          <w:sz w:val="28"/>
          <w:szCs w:val="28"/>
          <w:lang w:val="ro-RO"/>
        </w:rPr>
        <w:t>avizele comisiilor de specialitate ale Consiliului Local Satu Mare,</w:t>
      </w:r>
    </w:p>
    <w:p w14:paraId="57022858" w14:textId="359587DC" w:rsidR="0036474F" w:rsidRPr="0036474F" w:rsidRDefault="0036474F" w:rsidP="0036474F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  <w:lang w:val="ro-RO"/>
        </w:rPr>
      </w:pPr>
      <w:r w:rsidRPr="0036474F">
        <w:rPr>
          <w:sz w:val="28"/>
          <w:szCs w:val="28"/>
          <w:lang w:val="ro-RO"/>
        </w:rPr>
        <w:tab/>
        <w:t xml:space="preserve">Având în vedere Hotărârea Consiliului Local nr. 144/24.04.2008 privind aprobarea destinației imobilului de pe strada I. L. Caragiale nr. 68 pentru obiectivul Centrul Tehnologic, de Inovare și de Afaceri în </w:t>
      </w:r>
      <w:r>
        <w:rPr>
          <w:sz w:val="28"/>
          <w:szCs w:val="28"/>
          <w:lang w:val="ro-RO"/>
        </w:rPr>
        <w:t>M</w:t>
      </w:r>
      <w:r w:rsidRPr="0036474F">
        <w:rPr>
          <w:sz w:val="28"/>
          <w:szCs w:val="28"/>
          <w:lang w:val="ro-RO"/>
        </w:rPr>
        <w:t xml:space="preserve">unicipiul Satu Mare, modificată și completată de Hotărârea Consiliului Local nr. 133/30.06.2011, Hotărârea Consiliului Local nr. 60/26.03.2015 privind înființarea Centrului Tehnologic, de Inovare și de Afaceri în </w:t>
      </w:r>
      <w:r>
        <w:rPr>
          <w:sz w:val="28"/>
          <w:szCs w:val="28"/>
          <w:lang w:val="ro-RO"/>
        </w:rPr>
        <w:t>M</w:t>
      </w:r>
      <w:r w:rsidRPr="0036474F">
        <w:rPr>
          <w:sz w:val="28"/>
          <w:szCs w:val="28"/>
          <w:lang w:val="ro-RO"/>
        </w:rPr>
        <w:t>unicipiul Satu Mare, coroborat cu Hotărârile de Consiliu Local</w:t>
      </w:r>
      <w:r w:rsidRPr="0036474F">
        <w:rPr>
          <w:sz w:val="28"/>
          <w:szCs w:val="28"/>
          <w:shd w:val="clear" w:color="auto" w:fill="FFFFFF"/>
          <w:lang w:val="ro-RO"/>
        </w:rPr>
        <w:t xml:space="preserve"> nr. 232 din 27.09.2018, nr. 211 din 28.09.2017 şi nr. 42 din 25.02.2017,</w:t>
      </w:r>
      <w:r w:rsidRPr="0036474F">
        <w:rPr>
          <w:sz w:val="28"/>
          <w:szCs w:val="28"/>
          <w:lang w:val="ro-RO"/>
        </w:rPr>
        <w:t>  </w:t>
      </w:r>
    </w:p>
    <w:p w14:paraId="08D2A3B8" w14:textId="76154B76" w:rsidR="0036474F" w:rsidRPr="0036474F" w:rsidRDefault="0036474F" w:rsidP="003647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6474F">
        <w:rPr>
          <w:rFonts w:ascii="Times New Roman" w:hAnsi="Times New Roman" w:cs="Times New Roman"/>
          <w:sz w:val="28"/>
          <w:szCs w:val="28"/>
          <w:lang w:val="ro-RO"/>
        </w:rPr>
        <w:t>Luând în considerare prevederile art. 3, pct. 25 din Legea nr. 372/2005 privind performanța energetică a clădirilor, republicată, cu modificările şi completările ulterioare, precum şi ale Hotărârii de Guvern nr. 571/2016 pentru aprobarea categoriilor de construcții și amenajări care se supun avizării și/ sau autorizării privind securitatea la incendiu,</w:t>
      </w:r>
    </w:p>
    <w:p w14:paraId="13DF84F7" w14:textId="77777777" w:rsidR="0036474F" w:rsidRPr="0036474F" w:rsidRDefault="0036474F" w:rsidP="0036474F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36474F">
        <w:rPr>
          <w:rFonts w:ascii="Times New Roman" w:eastAsia="Times New Roman" w:hAnsi="Times New Roman" w:cs="Times New Roman"/>
          <w:sz w:val="28"/>
          <w:szCs w:val="28"/>
          <w:lang w:val="ro-RO"/>
        </w:rPr>
        <w:t>Având în vedere adresa nr. 42993/2.08.2022 din partea Serviciului Scriere, Implementare și Monitorizare Proiecte,</w:t>
      </w:r>
    </w:p>
    <w:p w14:paraId="00FCB746" w14:textId="77777777" w:rsidR="0036474F" w:rsidRPr="0036474F" w:rsidRDefault="0036474F" w:rsidP="0036474F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36474F">
        <w:rPr>
          <w:rFonts w:ascii="Times New Roman" w:eastAsia="Times New Roman" w:hAnsi="Times New Roman" w:cs="Times New Roman"/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3581AFF9" w14:textId="4CD89A06" w:rsidR="0036474F" w:rsidRPr="0036474F" w:rsidRDefault="0036474F" w:rsidP="0036474F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36474F">
        <w:rPr>
          <w:rFonts w:ascii="Times New Roman" w:eastAsia="Times New Roman" w:hAnsi="Times New Roman" w:cs="Times New Roman"/>
          <w:sz w:val="28"/>
          <w:szCs w:val="28"/>
          <w:lang w:val="ro-RO"/>
        </w:rPr>
        <w:t>În baza prevederilor  art. 129 alin (1)</w:t>
      </w:r>
      <w:r w:rsidR="00AB2538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36474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alin. (2) lit. a), c) și d), alin. (7) lit. a), d), e), f) din O.U.G. 57/2019 privind Codul administrativ</w:t>
      </w:r>
      <w:bookmarkStart w:id="1" w:name="_Hlk112852262"/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Pr="0036474F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bookmarkEnd w:id="1"/>
    <w:p w14:paraId="2CD12FCE" w14:textId="61A65461" w:rsidR="00AB2538" w:rsidRPr="0036474F" w:rsidRDefault="0036474F" w:rsidP="00AB2538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36474F"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>În temeiul prevederilor art. 139 alin. (3) lit. g), art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36474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196 alin</w:t>
      </w:r>
      <w:r w:rsidR="00E068A3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36474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lit. a) din O.U.G</w:t>
      </w:r>
      <w:r w:rsidR="00E068A3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36474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 57/2019 privind Codul administrativ</w:t>
      </w:r>
      <w:r w:rsidR="00AB253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AB2538" w:rsidRPr="0036474F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p w14:paraId="3D808676" w14:textId="54B9E8C2" w:rsidR="0036474F" w:rsidRPr="0036474F" w:rsidRDefault="0036474F" w:rsidP="0036474F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Pr="0036474F">
        <w:rPr>
          <w:rFonts w:ascii="Times New Roman" w:eastAsia="Times New Roman" w:hAnsi="Times New Roman" w:cs="Times New Roman"/>
          <w:sz w:val="28"/>
          <w:szCs w:val="28"/>
          <w:lang w:val="ro-RO"/>
        </w:rPr>
        <w:t>doptă următoarea:</w:t>
      </w:r>
    </w:p>
    <w:p w14:paraId="221EA842" w14:textId="77777777" w:rsidR="0036474F" w:rsidRPr="0036474F" w:rsidRDefault="0036474F" w:rsidP="0036474F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36474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H O T Ă R Â R E:</w:t>
      </w:r>
    </w:p>
    <w:p w14:paraId="0D29B6FC" w14:textId="4A17368A" w:rsidR="0036474F" w:rsidRPr="0036474F" w:rsidRDefault="0036474F" w:rsidP="0036474F">
      <w:pPr>
        <w:pStyle w:val="NormalWeb"/>
        <w:spacing w:before="0" w:beforeAutospacing="0" w:after="0" w:afterAutospacing="0"/>
        <w:textAlignment w:val="baseline"/>
        <w:rPr>
          <w:sz w:val="28"/>
          <w:szCs w:val="28"/>
          <w:lang w:val="ro-RO"/>
        </w:rPr>
      </w:pPr>
    </w:p>
    <w:p w14:paraId="145D8E35" w14:textId="600A044C" w:rsidR="0036474F" w:rsidRPr="0036474F" w:rsidRDefault="0036474F" w:rsidP="0036474F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  <w:lang w:val="ro-RO"/>
        </w:rPr>
      </w:pPr>
      <w:r w:rsidRPr="0036474F">
        <w:rPr>
          <w:rStyle w:val="Strong"/>
          <w:sz w:val="28"/>
          <w:szCs w:val="28"/>
          <w:bdr w:val="none" w:sz="0" w:space="0" w:color="auto" w:frame="1"/>
          <w:lang w:val="ro-RO"/>
        </w:rPr>
        <w:t>Art. 1. </w:t>
      </w:r>
      <w:r w:rsidRPr="0036474F">
        <w:rPr>
          <w:sz w:val="28"/>
          <w:szCs w:val="28"/>
          <w:lang w:val="ro-RO"/>
        </w:rPr>
        <w:t xml:space="preserve">Se aprobă schimbarea </w:t>
      </w:r>
      <w:r w:rsidR="00E068A3" w:rsidRPr="0036474F">
        <w:rPr>
          <w:sz w:val="28"/>
          <w:szCs w:val="28"/>
          <w:lang w:val="ro-RO"/>
        </w:rPr>
        <w:t>destinației</w:t>
      </w:r>
      <w:r w:rsidRPr="0036474F">
        <w:rPr>
          <w:sz w:val="28"/>
          <w:szCs w:val="28"/>
          <w:lang w:val="ro-RO"/>
        </w:rPr>
        <w:t xml:space="preserve"> clădirii situate în Satu Mare,                           str. I.L. Caragiale nr. 1, înscrisă în CF 161442, nr. cadastral 161442</w:t>
      </w:r>
      <w:r w:rsidR="00257424">
        <w:rPr>
          <w:sz w:val="28"/>
          <w:szCs w:val="28"/>
          <w:lang w:val="ro-RO"/>
        </w:rPr>
        <w:t>,</w:t>
      </w:r>
      <w:r w:rsidRPr="0036474F">
        <w:rPr>
          <w:sz w:val="28"/>
          <w:szCs w:val="28"/>
          <w:lang w:val="ro-RO"/>
        </w:rPr>
        <w:t xml:space="preserve"> în clădire de interes și utilitate publică având aria </w:t>
      </w:r>
      <w:r w:rsidR="00E068A3" w:rsidRPr="0036474F">
        <w:rPr>
          <w:sz w:val="28"/>
          <w:szCs w:val="28"/>
          <w:lang w:val="ro-RO"/>
        </w:rPr>
        <w:t>desfășurată</w:t>
      </w:r>
      <w:r w:rsidRPr="0036474F">
        <w:rPr>
          <w:sz w:val="28"/>
          <w:szCs w:val="28"/>
          <w:lang w:val="ro-RO"/>
        </w:rPr>
        <w:t xml:space="preserve"> totală de 958 mp.  </w:t>
      </w:r>
    </w:p>
    <w:p w14:paraId="6425449E" w14:textId="77777777" w:rsidR="0036474F" w:rsidRPr="0036474F" w:rsidRDefault="0036474F" w:rsidP="0036474F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  <w:lang w:val="ro-RO"/>
        </w:rPr>
      </w:pPr>
      <w:r w:rsidRPr="0036474F">
        <w:rPr>
          <w:sz w:val="28"/>
          <w:szCs w:val="28"/>
          <w:lang w:val="ro-RO"/>
        </w:rPr>
        <w:tab/>
      </w:r>
      <w:r w:rsidRPr="0036474F">
        <w:rPr>
          <w:rStyle w:val="Strong"/>
          <w:sz w:val="28"/>
          <w:szCs w:val="28"/>
          <w:bdr w:val="none" w:sz="0" w:space="0" w:color="auto" w:frame="1"/>
          <w:lang w:val="ro-RO"/>
        </w:rPr>
        <w:t>Art. 2. </w:t>
      </w:r>
      <w:r w:rsidRPr="0036474F">
        <w:rPr>
          <w:sz w:val="28"/>
          <w:szCs w:val="28"/>
          <w:lang w:val="ro-RO"/>
        </w:rPr>
        <w:t>Se aprobă schimbarea denumirii clădirii din ,,Centru Tehnologic, de Inovare și de Afaceri” în “Centru Tehnologic”.</w:t>
      </w:r>
    </w:p>
    <w:p w14:paraId="04C6588A" w14:textId="77777777" w:rsidR="0036474F" w:rsidRPr="0036474F" w:rsidRDefault="0036474F" w:rsidP="0036474F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  <w:lang w:val="ro-RO"/>
        </w:rPr>
      </w:pPr>
      <w:r w:rsidRPr="0036474F">
        <w:rPr>
          <w:sz w:val="28"/>
          <w:szCs w:val="28"/>
          <w:lang w:val="ro-RO"/>
        </w:rPr>
        <w:tab/>
      </w:r>
      <w:r w:rsidRPr="0036474F">
        <w:rPr>
          <w:rStyle w:val="Strong"/>
          <w:sz w:val="28"/>
          <w:szCs w:val="28"/>
          <w:bdr w:val="none" w:sz="0" w:space="0" w:color="auto" w:frame="1"/>
          <w:lang w:val="ro-RO"/>
        </w:rPr>
        <w:t>Art. 3. </w:t>
      </w:r>
      <w:r w:rsidRPr="0036474F">
        <w:rPr>
          <w:sz w:val="28"/>
          <w:szCs w:val="28"/>
          <w:lang w:val="ro-RO"/>
        </w:rPr>
        <w:t xml:space="preserve">Se aprobă limitarea capacității de utilizare la maxim 80 de persoane care se pot întâlni simultan într-o încăpere sau un grup de încăperi care comunică direct între ele. </w:t>
      </w:r>
    </w:p>
    <w:p w14:paraId="5683A52E" w14:textId="67257A15" w:rsidR="00257424" w:rsidRDefault="0036474F" w:rsidP="00257424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  <w:shd w:val="clear" w:color="auto" w:fill="FFFFFF"/>
          <w:lang w:val="ro-RO"/>
        </w:rPr>
      </w:pPr>
      <w:r w:rsidRPr="0036474F">
        <w:rPr>
          <w:rStyle w:val="Strong"/>
          <w:sz w:val="28"/>
          <w:szCs w:val="28"/>
          <w:bdr w:val="none" w:sz="0" w:space="0" w:color="auto" w:frame="1"/>
          <w:lang w:val="ro-RO"/>
        </w:rPr>
        <w:t>Art. 4. </w:t>
      </w:r>
      <w:r w:rsidRPr="0036474F"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  <w:t>Prezenta hotărâre</w:t>
      </w:r>
      <w:r w:rsidRPr="0036474F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 </w:t>
      </w:r>
      <w:r w:rsidRPr="0036474F">
        <w:rPr>
          <w:sz w:val="28"/>
          <w:szCs w:val="28"/>
          <w:lang w:val="ro-RO"/>
        </w:rPr>
        <w:t xml:space="preserve">abrogă Hotărârea Consiliului Local nr. 144 din 24.04.2008 modificată și completată de Hotărârile Consiliului Local                                         nr. 133/30.06.2011, nr. 60/26.03.2015, </w:t>
      </w:r>
      <w:r w:rsidRPr="0036474F">
        <w:rPr>
          <w:sz w:val="28"/>
          <w:szCs w:val="28"/>
          <w:shd w:val="clear" w:color="auto" w:fill="FFFFFF"/>
          <w:lang w:val="ro-RO"/>
        </w:rPr>
        <w:t>nr. 232</w:t>
      </w:r>
      <w:r w:rsidR="00257424">
        <w:rPr>
          <w:sz w:val="28"/>
          <w:szCs w:val="28"/>
          <w:shd w:val="clear" w:color="auto" w:fill="FFFFFF"/>
          <w:lang w:val="ro-RO"/>
        </w:rPr>
        <w:t>/</w:t>
      </w:r>
      <w:r w:rsidRPr="0036474F">
        <w:rPr>
          <w:sz w:val="28"/>
          <w:szCs w:val="28"/>
          <w:shd w:val="clear" w:color="auto" w:fill="FFFFFF"/>
          <w:lang w:val="ro-RO"/>
        </w:rPr>
        <w:t>27.09.2018, nr. 211/28.09.2017, nr. 42/25.02.2017.</w:t>
      </w:r>
    </w:p>
    <w:p w14:paraId="4043D405" w14:textId="4BE976E9" w:rsidR="0036474F" w:rsidRPr="00257424" w:rsidRDefault="0036474F" w:rsidP="00257424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  <w:shd w:val="clear" w:color="auto" w:fill="FFFFFF"/>
          <w:lang w:val="ro-RO"/>
        </w:rPr>
      </w:pPr>
      <w:r w:rsidRPr="0036474F">
        <w:rPr>
          <w:b/>
          <w:bCs/>
          <w:sz w:val="28"/>
          <w:szCs w:val="28"/>
          <w:lang w:val="ro-RO"/>
        </w:rPr>
        <w:t>Art. 5</w:t>
      </w:r>
      <w:r w:rsidRPr="00257424">
        <w:rPr>
          <w:b/>
          <w:bCs/>
          <w:sz w:val="28"/>
          <w:szCs w:val="28"/>
          <w:lang w:val="ro-RO"/>
        </w:rPr>
        <w:t>.</w:t>
      </w:r>
      <w:r w:rsidRPr="0036474F">
        <w:rPr>
          <w:sz w:val="28"/>
          <w:szCs w:val="28"/>
          <w:lang w:val="ro-RO"/>
        </w:rPr>
        <w:t xml:space="preserve"> Contractele de închiriere aflate în termen de valabilitate își produc efectele pană la data de 31 decembrie 2022.     </w:t>
      </w:r>
    </w:p>
    <w:p w14:paraId="05298B14" w14:textId="020E6316" w:rsidR="0036474F" w:rsidRPr="0036474F" w:rsidRDefault="0036474F" w:rsidP="0025742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7"/>
          <w:lang w:val="ro-RO"/>
        </w:rPr>
      </w:pPr>
      <w:r w:rsidRPr="0036474F">
        <w:rPr>
          <w:rFonts w:ascii="Times New Roman" w:eastAsia="Times New Roman" w:hAnsi="Times New Roman"/>
          <w:b/>
          <w:sz w:val="28"/>
          <w:szCs w:val="27"/>
          <w:lang w:val="ro-RO"/>
        </w:rPr>
        <w:t>Art. 6.</w:t>
      </w:r>
      <w:r w:rsidRPr="0036474F">
        <w:rPr>
          <w:rFonts w:ascii="Times New Roman" w:eastAsia="Times New Roman" w:hAnsi="Times New Roman"/>
          <w:sz w:val="28"/>
          <w:szCs w:val="27"/>
          <w:lang w:val="ro-RO"/>
        </w:rPr>
        <w:t xml:space="preserve"> Cu ducerea la îndeplinire a prezentei hotărâri se </w:t>
      </w:r>
      <w:r w:rsidR="00871FA9" w:rsidRPr="0036474F">
        <w:rPr>
          <w:rFonts w:ascii="Times New Roman" w:eastAsia="Times New Roman" w:hAnsi="Times New Roman"/>
          <w:sz w:val="28"/>
          <w:szCs w:val="27"/>
          <w:lang w:val="ro-RO"/>
        </w:rPr>
        <w:t>încredințează</w:t>
      </w:r>
      <w:r w:rsidRPr="0036474F">
        <w:rPr>
          <w:rFonts w:ascii="Times New Roman" w:eastAsia="Times New Roman" w:hAnsi="Times New Roman"/>
          <w:sz w:val="28"/>
          <w:szCs w:val="27"/>
          <w:lang w:val="ro-RO"/>
        </w:rPr>
        <w:t xml:space="preserve"> Primarul Municipiului Satu Mare prin Serviciul Comunicare şi Coordonare </w:t>
      </w:r>
      <w:r w:rsidR="00871FA9" w:rsidRPr="0036474F">
        <w:rPr>
          <w:rFonts w:ascii="Times New Roman" w:eastAsia="Times New Roman" w:hAnsi="Times New Roman"/>
          <w:sz w:val="28"/>
          <w:szCs w:val="27"/>
          <w:lang w:val="ro-RO"/>
        </w:rPr>
        <w:t>Instituții</w:t>
      </w:r>
      <w:r w:rsidRPr="0036474F">
        <w:rPr>
          <w:rFonts w:ascii="Times New Roman" w:eastAsia="Times New Roman" w:hAnsi="Times New Roman"/>
          <w:sz w:val="28"/>
          <w:szCs w:val="27"/>
          <w:lang w:val="ro-RO"/>
        </w:rPr>
        <w:t xml:space="preserve"> Subordonate din cadrul aparatului de specialitate al </w:t>
      </w:r>
      <w:r w:rsidR="00257424">
        <w:rPr>
          <w:rFonts w:ascii="Times New Roman" w:eastAsia="Times New Roman" w:hAnsi="Times New Roman"/>
          <w:sz w:val="28"/>
          <w:szCs w:val="27"/>
          <w:lang w:val="ro-RO"/>
        </w:rPr>
        <w:t>p</w:t>
      </w:r>
      <w:r w:rsidRPr="0036474F">
        <w:rPr>
          <w:rFonts w:ascii="Times New Roman" w:eastAsia="Times New Roman" w:hAnsi="Times New Roman"/>
          <w:sz w:val="28"/>
          <w:szCs w:val="27"/>
          <w:lang w:val="ro-RO"/>
        </w:rPr>
        <w:t>rimarului.</w:t>
      </w:r>
    </w:p>
    <w:p w14:paraId="25C927C7" w14:textId="1E9FA56B" w:rsidR="0036474F" w:rsidRPr="0036474F" w:rsidRDefault="0036474F" w:rsidP="0025742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7"/>
          <w:lang w:val="ro-RO"/>
        </w:rPr>
      </w:pPr>
      <w:r w:rsidRPr="0036474F">
        <w:rPr>
          <w:rFonts w:ascii="Times New Roman" w:eastAsia="Times New Roman" w:hAnsi="Times New Roman"/>
          <w:b/>
          <w:sz w:val="28"/>
          <w:szCs w:val="27"/>
          <w:lang w:val="ro-RO"/>
        </w:rPr>
        <w:t>Art. 7</w:t>
      </w:r>
      <w:r w:rsidRPr="00257424">
        <w:rPr>
          <w:rFonts w:ascii="Times New Roman" w:eastAsia="Times New Roman" w:hAnsi="Times New Roman"/>
          <w:b/>
          <w:bCs/>
          <w:sz w:val="28"/>
          <w:szCs w:val="27"/>
          <w:lang w:val="ro-RO"/>
        </w:rPr>
        <w:t>.</w:t>
      </w:r>
      <w:r w:rsidRPr="0036474F">
        <w:rPr>
          <w:rFonts w:ascii="Times New Roman" w:eastAsia="Times New Roman" w:hAnsi="Times New Roman"/>
          <w:sz w:val="28"/>
          <w:szCs w:val="27"/>
          <w:lang w:val="ro-RO"/>
        </w:rPr>
        <w:t xml:space="preserve"> </w:t>
      </w:r>
      <w:r w:rsidR="00871FA9" w:rsidRPr="005E64FA">
        <w:rPr>
          <w:rFonts w:ascii="Times New Roman" w:eastAsia="Times New Roman" w:hAnsi="Times New Roman" w:cs="Times New Roman"/>
          <w:sz w:val="28"/>
          <w:szCs w:val="27"/>
          <w:lang w:val="ro-RO"/>
        </w:rPr>
        <w:t xml:space="preserve">Prezenta hotărâre se comunică prin intermediul Secretarului General al Municipiului Satu Mare, </w:t>
      </w:r>
      <w:r w:rsidR="00871FA9">
        <w:rPr>
          <w:rFonts w:ascii="Times New Roman" w:eastAsia="Times New Roman" w:hAnsi="Times New Roman" w:cs="Times New Roman"/>
          <w:sz w:val="28"/>
          <w:szCs w:val="27"/>
          <w:lang w:val="ro-RO"/>
        </w:rPr>
        <w:t xml:space="preserve">în termenul prevăzut de lege, </w:t>
      </w:r>
      <w:r w:rsidR="00871FA9" w:rsidRPr="00724783">
        <w:rPr>
          <w:rFonts w:ascii="Times New Roman" w:eastAsia="Times New Roman" w:hAnsi="Times New Roman" w:cs="Times New Roman"/>
          <w:sz w:val="28"/>
          <w:szCs w:val="27"/>
          <w:lang w:val="ro-RO"/>
        </w:rPr>
        <w:t>Primarul</w:t>
      </w:r>
      <w:r w:rsidR="00871FA9">
        <w:rPr>
          <w:rFonts w:ascii="Times New Roman" w:eastAsia="Times New Roman" w:hAnsi="Times New Roman" w:cs="Times New Roman"/>
          <w:sz w:val="28"/>
          <w:szCs w:val="27"/>
          <w:lang w:val="ro-RO"/>
        </w:rPr>
        <w:t>ui</w:t>
      </w:r>
      <w:r w:rsidR="00871FA9" w:rsidRPr="00724783">
        <w:rPr>
          <w:rFonts w:ascii="Times New Roman" w:eastAsia="Times New Roman" w:hAnsi="Times New Roman" w:cs="Times New Roman"/>
          <w:sz w:val="28"/>
          <w:szCs w:val="27"/>
          <w:lang w:val="ro-RO"/>
        </w:rPr>
        <w:t xml:space="preserve"> Municipiului Satu Mare</w:t>
      </w:r>
      <w:r w:rsidR="00871FA9">
        <w:rPr>
          <w:rFonts w:ascii="Times New Roman" w:eastAsia="Times New Roman" w:hAnsi="Times New Roman" w:cs="Times New Roman"/>
          <w:sz w:val="28"/>
          <w:szCs w:val="27"/>
          <w:lang w:val="ro-RO"/>
        </w:rPr>
        <w:t>,</w:t>
      </w:r>
      <w:r w:rsidR="00871FA9" w:rsidRPr="00724783">
        <w:rPr>
          <w:rFonts w:ascii="Times New Roman" w:eastAsia="Times New Roman" w:hAnsi="Times New Roman" w:cs="Times New Roman"/>
          <w:sz w:val="28"/>
          <w:szCs w:val="27"/>
          <w:lang w:val="ro-RO"/>
        </w:rPr>
        <w:t xml:space="preserve"> </w:t>
      </w:r>
      <w:r w:rsidR="00AB2538" w:rsidRPr="005E64FA">
        <w:rPr>
          <w:rFonts w:ascii="Times New Roman" w:eastAsia="Times New Roman" w:hAnsi="Times New Roman" w:cs="Times New Roman"/>
          <w:sz w:val="28"/>
          <w:szCs w:val="27"/>
          <w:lang w:val="ro-RO"/>
        </w:rPr>
        <w:t>Instituției</w:t>
      </w:r>
      <w:r w:rsidR="00871FA9" w:rsidRPr="005E64FA">
        <w:rPr>
          <w:rFonts w:ascii="Times New Roman" w:eastAsia="Times New Roman" w:hAnsi="Times New Roman" w:cs="Times New Roman"/>
          <w:sz w:val="28"/>
          <w:szCs w:val="27"/>
          <w:lang w:val="ro-RO"/>
        </w:rPr>
        <w:t xml:space="preserve"> Prefectului - Judeţul Satu Mare</w:t>
      </w:r>
      <w:r w:rsidR="00871FA9">
        <w:rPr>
          <w:rFonts w:ascii="Times New Roman" w:eastAsia="Times New Roman" w:hAnsi="Times New Roman" w:cs="Times New Roman"/>
          <w:sz w:val="28"/>
          <w:szCs w:val="27"/>
          <w:lang w:val="ro-RO"/>
        </w:rPr>
        <w:t xml:space="preserve"> și</w:t>
      </w:r>
      <w:r w:rsidR="00871FA9" w:rsidRPr="005E64FA">
        <w:rPr>
          <w:rFonts w:ascii="Times New Roman" w:eastAsia="Times New Roman" w:hAnsi="Times New Roman" w:cs="Times New Roman"/>
          <w:sz w:val="28"/>
          <w:szCs w:val="27"/>
          <w:lang w:val="ro-RO"/>
        </w:rPr>
        <w:t xml:space="preserve"> Serviciului Comunicare şi Coordonare </w:t>
      </w:r>
      <w:r w:rsidR="00AB2538" w:rsidRPr="005E64FA">
        <w:rPr>
          <w:rFonts w:ascii="Times New Roman" w:eastAsia="Times New Roman" w:hAnsi="Times New Roman" w:cs="Times New Roman"/>
          <w:sz w:val="28"/>
          <w:szCs w:val="27"/>
          <w:lang w:val="ro-RO"/>
        </w:rPr>
        <w:t>Instituții</w:t>
      </w:r>
      <w:r w:rsidR="00871FA9" w:rsidRPr="005E64FA">
        <w:rPr>
          <w:rFonts w:ascii="Times New Roman" w:eastAsia="Times New Roman" w:hAnsi="Times New Roman" w:cs="Times New Roman"/>
          <w:sz w:val="28"/>
          <w:szCs w:val="27"/>
          <w:lang w:val="ro-RO"/>
        </w:rPr>
        <w:t xml:space="preserve"> Subordonate.</w:t>
      </w:r>
    </w:p>
    <w:p w14:paraId="292A21B9" w14:textId="77942D89" w:rsidR="00342AED" w:rsidRDefault="00342AED" w:rsidP="00620010">
      <w:pPr>
        <w:pStyle w:val="NoSpacing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0AA3E612" w14:textId="77777777" w:rsidR="00871FA9" w:rsidRPr="0036474F" w:rsidRDefault="00871FA9" w:rsidP="00620010">
      <w:pPr>
        <w:pStyle w:val="NoSpacing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49C6399C" w14:textId="77777777" w:rsidR="005E64FA" w:rsidRPr="0036474F" w:rsidRDefault="005E64FA" w:rsidP="005E64FA">
      <w:pPr>
        <w:spacing w:after="0" w:line="240" w:lineRule="auto"/>
        <w:ind w:right="-852" w:firstLine="708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36474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</w:r>
      <w:r w:rsidRPr="0036474F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Președinte de ședință,                                                  Contrasemnează</w:t>
      </w:r>
    </w:p>
    <w:p w14:paraId="549CE89E" w14:textId="77777777" w:rsidR="005E64FA" w:rsidRPr="0036474F" w:rsidRDefault="005E64FA" w:rsidP="005E64FA">
      <w:pPr>
        <w:spacing w:after="0" w:line="240" w:lineRule="auto"/>
        <w:ind w:right="-852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36474F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Crăciun Ciprian Dumitru</w:t>
      </w:r>
      <w:r w:rsidRPr="0036474F">
        <w:rPr>
          <w:rFonts w:ascii="Times New Roman" w:eastAsia="Times New Roman" w:hAnsi="Times New Roman" w:cs="Times New Roman"/>
          <w:sz w:val="25"/>
          <w:szCs w:val="25"/>
          <w:lang w:val="ro-RO" w:eastAsia="ro-RO"/>
        </w:rPr>
        <w:t xml:space="preserve"> </w:t>
      </w:r>
      <w:r w:rsidRPr="003647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36474F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 Secretar general,</w:t>
      </w:r>
    </w:p>
    <w:p w14:paraId="2294D229" w14:textId="77777777" w:rsidR="005E64FA" w:rsidRPr="0036474F" w:rsidRDefault="005E64FA" w:rsidP="005E64FA">
      <w:pPr>
        <w:spacing w:after="0" w:line="240" w:lineRule="auto"/>
        <w:ind w:right="-852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36474F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Mihaela Maria Racolța</w:t>
      </w:r>
    </w:p>
    <w:p w14:paraId="24ABE6CA" w14:textId="77777777" w:rsidR="005E64FA" w:rsidRPr="0036474F" w:rsidRDefault="005E64FA" w:rsidP="005E64FA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71C18715" w14:textId="77777777" w:rsidR="005E64FA" w:rsidRPr="0036474F" w:rsidRDefault="005E64FA" w:rsidP="005E64FA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28681735" w14:textId="54388DEA" w:rsidR="005E64FA" w:rsidRPr="0036474F" w:rsidRDefault="005E64FA" w:rsidP="005E64FA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r w:rsidRPr="0036474F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>Prezenta hotărâre a fost adoptată cu respectarea prevederilor art. 139 alin. (3) lit. g) din O.U.G. nr. 57/2019 privind Codul administrativ;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5E64FA" w:rsidRPr="0036474F" w14:paraId="483EDC4E" w14:textId="77777777" w:rsidTr="00E46B33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F195B" w14:textId="77777777" w:rsidR="005E64FA" w:rsidRPr="0036474F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36474F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 xml:space="preserve">Total consilieri în </w:t>
            </w:r>
            <w:proofErr w:type="spellStart"/>
            <w:r w:rsidRPr="0036474F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C8E60" w14:textId="77777777" w:rsidR="005E64FA" w:rsidRPr="0036474F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36474F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23</w:t>
            </w:r>
          </w:p>
        </w:tc>
      </w:tr>
      <w:tr w:rsidR="005E64FA" w:rsidRPr="0036474F" w14:paraId="3B036B21" w14:textId="77777777" w:rsidTr="00E46B33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6779A" w14:textId="77777777" w:rsidR="005E64FA" w:rsidRPr="0036474F" w:rsidRDefault="005E64FA" w:rsidP="00E46B33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36474F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36474F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70B90" w14:textId="77777777" w:rsidR="005E64FA" w:rsidRPr="0036474F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36474F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5E64FA" w:rsidRPr="0036474F" w14:paraId="1C9D5FE4" w14:textId="77777777" w:rsidTr="00E46B33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1A656" w14:textId="77777777" w:rsidR="005E64FA" w:rsidRPr="0036474F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36474F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36474F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E072" w14:textId="77777777" w:rsidR="005E64FA" w:rsidRPr="0036474F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36474F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1</w:t>
            </w:r>
          </w:p>
        </w:tc>
      </w:tr>
      <w:tr w:rsidR="005E64FA" w:rsidRPr="0036474F" w14:paraId="05EB1CE3" w14:textId="77777777" w:rsidTr="00E46B33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46593" w14:textId="77777777" w:rsidR="005E64FA" w:rsidRPr="0036474F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36474F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997A2" w14:textId="77777777" w:rsidR="005E64FA" w:rsidRPr="0036474F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36474F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5E64FA" w:rsidRPr="0036474F" w14:paraId="58E50BAA" w14:textId="77777777" w:rsidTr="00E46B33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FEDD5" w14:textId="77777777" w:rsidR="005E64FA" w:rsidRPr="0036474F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36474F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D528" w14:textId="77777777" w:rsidR="005E64FA" w:rsidRPr="0036474F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36474F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5E64FA" w:rsidRPr="0036474F" w14:paraId="08EF76C6" w14:textId="77777777" w:rsidTr="00E46B33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D5212" w14:textId="77777777" w:rsidR="005E64FA" w:rsidRPr="0036474F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proofErr w:type="spellStart"/>
            <w:r w:rsidRPr="0036474F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6A29" w14:textId="77777777" w:rsidR="005E64FA" w:rsidRPr="0036474F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36474F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65AC2F2B" w14:textId="77777777" w:rsidR="005E64FA" w:rsidRPr="0036474F" w:rsidRDefault="005E64FA" w:rsidP="005E64FA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r w:rsidRPr="0036474F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                  </w:t>
      </w:r>
    </w:p>
    <w:p w14:paraId="199A6907" w14:textId="77777777" w:rsidR="005E64FA" w:rsidRPr="0036474F" w:rsidRDefault="005E64FA" w:rsidP="005E64FA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53BBF44E" w14:textId="77777777" w:rsidR="005E64FA" w:rsidRPr="0036474F" w:rsidRDefault="005E64FA" w:rsidP="005E64FA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6C98281A" w14:textId="77777777" w:rsidR="005E64FA" w:rsidRPr="0036474F" w:rsidRDefault="005E64FA" w:rsidP="005E64F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2447707F" w14:textId="77777777" w:rsidR="005E64FA" w:rsidRPr="0036474F" w:rsidRDefault="005E64FA" w:rsidP="005E64F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63B38623" w14:textId="77777777" w:rsidR="005E64FA" w:rsidRPr="0036474F" w:rsidRDefault="005E64FA" w:rsidP="005E64F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792DC9EC" w14:textId="77777777" w:rsidR="005E64FA" w:rsidRPr="0036474F" w:rsidRDefault="005E64FA" w:rsidP="005E64F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6CA86170" w14:textId="77777777" w:rsidR="005E64FA" w:rsidRPr="0036474F" w:rsidRDefault="005E64FA" w:rsidP="005E64F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12AEE586" w14:textId="77777777" w:rsidR="005E64FA" w:rsidRPr="0036474F" w:rsidRDefault="005E64FA" w:rsidP="005E64F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5AA80571" w14:textId="2F68E41F" w:rsidR="005E64FA" w:rsidRPr="0036474F" w:rsidRDefault="005E64FA" w:rsidP="005E64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36474F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>Redactat în 5 exemplare originale</w:t>
      </w:r>
    </w:p>
    <w:sectPr w:rsidR="005E64FA" w:rsidRPr="0036474F" w:rsidSect="00620010">
      <w:footerReference w:type="default" r:id="rId8"/>
      <w:pgSz w:w="12240" w:h="15840"/>
      <w:pgMar w:top="1276" w:right="1041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E02EB" w14:textId="77777777" w:rsidR="008A11DF" w:rsidRDefault="008A11DF" w:rsidP="007975BD">
      <w:pPr>
        <w:spacing w:after="0" w:line="240" w:lineRule="auto"/>
      </w:pPr>
      <w:r>
        <w:separator/>
      </w:r>
    </w:p>
  </w:endnote>
  <w:endnote w:type="continuationSeparator" w:id="0">
    <w:p w14:paraId="79FBA732" w14:textId="77777777" w:rsidR="008A11DF" w:rsidRDefault="008A11DF" w:rsidP="0079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9621521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D764AC" w14:textId="1BA2B81A" w:rsidR="005E64FA" w:rsidRPr="00A17093" w:rsidRDefault="005E64FA">
        <w:pPr>
          <w:pStyle w:val="Footer"/>
          <w:jc w:val="center"/>
          <w:rPr>
            <w:rFonts w:ascii="Times New Roman" w:hAnsi="Times New Roman" w:cs="Times New Roman"/>
          </w:rPr>
        </w:pPr>
        <w:r w:rsidRPr="00A17093">
          <w:rPr>
            <w:rFonts w:ascii="Times New Roman" w:hAnsi="Times New Roman" w:cs="Times New Roman"/>
          </w:rPr>
          <w:fldChar w:fldCharType="begin"/>
        </w:r>
        <w:r w:rsidRPr="00A17093">
          <w:rPr>
            <w:rFonts w:ascii="Times New Roman" w:hAnsi="Times New Roman" w:cs="Times New Roman"/>
          </w:rPr>
          <w:instrText xml:space="preserve"> PAGE   \* MERGEFORMAT </w:instrText>
        </w:r>
        <w:r w:rsidRPr="00A17093">
          <w:rPr>
            <w:rFonts w:ascii="Times New Roman" w:hAnsi="Times New Roman" w:cs="Times New Roman"/>
          </w:rPr>
          <w:fldChar w:fldCharType="separate"/>
        </w:r>
        <w:r w:rsidRPr="00A17093">
          <w:rPr>
            <w:rFonts w:ascii="Times New Roman" w:hAnsi="Times New Roman" w:cs="Times New Roman"/>
            <w:noProof/>
          </w:rPr>
          <w:t>2</w:t>
        </w:r>
        <w:r w:rsidRPr="00A17093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8055084" w14:textId="77777777" w:rsidR="005E64FA" w:rsidRDefault="005E64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DDD28" w14:textId="77777777" w:rsidR="008A11DF" w:rsidRDefault="008A11DF" w:rsidP="007975BD">
      <w:pPr>
        <w:spacing w:after="0" w:line="240" w:lineRule="auto"/>
      </w:pPr>
      <w:r>
        <w:separator/>
      </w:r>
    </w:p>
  </w:footnote>
  <w:footnote w:type="continuationSeparator" w:id="0">
    <w:p w14:paraId="3B8E8467" w14:textId="77777777" w:rsidR="008A11DF" w:rsidRDefault="008A11DF" w:rsidP="0079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A3C7F"/>
    <w:multiLevelType w:val="hybridMultilevel"/>
    <w:tmpl w:val="BE400E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243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D3"/>
    <w:rsid w:val="000204A5"/>
    <w:rsid w:val="00024CCB"/>
    <w:rsid w:val="000611A2"/>
    <w:rsid w:val="00070CC7"/>
    <w:rsid w:val="000B6EDE"/>
    <w:rsid w:val="000E75F3"/>
    <w:rsid w:val="001161DD"/>
    <w:rsid w:val="001207E9"/>
    <w:rsid w:val="0012238F"/>
    <w:rsid w:val="00165EE0"/>
    <w:rsid w:val="001A1FDC"/>
    <w:rsid w:val="001B32A9"/>
    <w:rsid w:val="001B50F2"/>
    <w:rsid w:val="001D0D5A"/>
    <w:rsid w:val="001F2E9A"/>
    <w:rsid w:val="001F596F"/>
    <w:rsid w:val="00205817"/>
    <w:rsid w:val="00207E9F"/>
    <w:rsid w:val="00225E33"/>
    <w:rsid w:val="00242A92"/>
    <w:rsid w:val="002441F1"/>
    <w:rsid w:val="002477F8"/>
    <w:rsid w:val="00257424"/>
    <w:rsid w:val="0026386A"/>
    <w:rsid w:val="00274CF1"/>
    <w:rsid w:val="0029682C"/>
    <w:rsid w:val="002A3B52"/>
    <w:rsid w:val="002C41E1"/>
    <w:rsid w:val="002D5E47"/>
    <w:rsid w:val="002F7DBF"/>
    <w:rsid w:val="00307B04"/>
    <w:rsid w:val="003130CC"/>
    <w:rsid w:val="00322763"/>
    <w:rsid w:val="00342AED"/>
    <w:rsid w:val="00351423"/>
    <w:rsid w:val="003549F9"/>
    <w:rsid w:val="0035743C"/>
    <w:rsid w:val="0036474F"/>
    <w:rsid w:val="00365FCC"/>
    <w:rsid w:val="00367586"/>
    <w:rsid w:val="00384DAF"/>
    <w:rsid w:val="00386388"/>
    <w:rsid w:val="0039114A"/>
    <w:rsid w:val="003C45F1"/>
    <w:rsid w:val="003D6FF3"/>
    <w:rsid w:val="003E7219"/>
    <w:rsid w:val="00431B26"/>
    <w:rsid w:val="00433447"/>
    <w:rsid w:val="00435AD5"/>
    <w:rsid w:val="00445AB2"/>
    <w:rsid w:val="004956F2"/>
    <w:rsid w:val="004A2B86"/>
    <w:rsid w:val="004C090C"/>
    <w:rsid w:val="004E46E1"/>
    <w:rsid w:val="005105AF"/>
    <w:rsid w:val="005222BE"/>
    <w:rsid w:val="00522FE9"/>
    <w:rsid w:val="005720A2"/>
    <w:rsid w:val="00587EAE"/>
    <w:rsid w:val="005920AF"/>
    <w:rsid w:val="005A6299"/>
    <w:rsid w:val="005E64FA"/>
    <w:rsid w:val="00620010"/>
    <w:rsid w:val="006262BF"/>
    <w:rsid w:val="006B76FF"/>
    <w:rsid w:val="006C208B"/>
    <w:rsid w:val="006C4B0F"/>
    <w:rsid w:val="00703783"/>
    <w:rsid w:val="0072183F"/>
    <w:rsid w:val="007222FC"/>
    <w:rsid w:val="00724783"/>
    <w:rsid w:val="00725963"/>
    <w:rsid w:val="00725D5E"/>
    <w:rsid w:val="00742B86"/>
    <w:rsid w:val="00790959"/>
    <w:rsid w:val="007975BD"/>
    <w:rsid w:val="007A01F4"/>
    <w:rsid w:val="007A312D"/>
    <w:rsid w:val="007D3BA5"/>
    <w:rsid w:val="0081068E"/>
    <w:rsid w:val="008238A3"/>
    <w:rsid w:val="00842986"/>
    <w:rsid w:val="0085709D"/>
    <w:rsid w:val="00871FA9"/>
    <w:rsid w:val="00884904"/>
    <w:rsid w:val="008A11DF"/>
    <w:rsid w:val="00941DE5"/>
    <w:rsid w:val="009534A6"/>
    <w:rsid w:val="0096131A"/>
    <w:rsid w:val="00966724"/>
    <w:rsid w:val="00977CA2"/>
    <w:rsid w:val="009900B8"/>
    <w:rsid w:val="0099184C"/>
    <w:rsid w:val="009A4B96"/>
    <w:rsid w:val="009C7C1A"/>
    <w:rsid w:val="009D02DF"/>
    <w:rsid w:val="009F0D5A"/>
    <w:rsid w:val="00A02CFB"/>
    <w:rsid w:val="00A17093"/>
    <w:rsid w:val="00A252FE"/>
    <w:rsid w:val="00A27968"/>
    <w:rsid w:val="00A30EBC"/>
    <w:rsid w:val="00A353CA"/>
    <w:rsid w:val="00A67317"/>
    <w:rsid w:val="00A75267"/>
    <w:rsid w:val="00A85772"/>
    <w:rsid w:val="00AB2538"/>
    <w:rsid w:val="00AC0E13"/>
    <w:rsid w:val="00AD4CEC"/>
    <w:rsid w:val="00AD6141"/>
    <w:rsid w:val="00B0107B"/>
    <w:rsid w:val="00B03E00"/>
    <w:rsid w:val="00B051FD"/>
    <w:rsid w:val="00B17A60"/>
    <w:rsid w:val="00B303B3"/>
    <w:rsid w:val="00B30C8F"/>
    <w:rsid w:val="00B30D5E"/>
    <w:rsid w:val="00B8351A"/>
    <w:rsid w:val="00B9187A"/>
    <w:rsid w:val="00BB306E"/>
    <w:rsid w:val="00BC13C5"/>
    <w:rsid w:val="00BC49DA"/>
    <w:rsid w:val="00C002FF"/>
    <w:rsid w:val="00C13920"/>
    <w:rsid w:val="00C16223"/>
    <w:rsid w:val="00C2093F"/>
    <w:rsid w:val="00C23758"/>
    <w:rsid w:val="00C23A35"/>
    <w:rsid w:val="00C32AE2"/>
    <w:rsid w:val="00C42B89"/>
    <w:rsid w:val="00C455E5"/>
    <w:rsid w:val="00C61AD9"/>
    <w:rsid w:val="00C84557"/>
    <w:rsid w:val="00C87C30"/>
    <w:rsid w:val="00CA04B7"/>
    <w:rsid w:val="00CB687F"/>
    <w:rsid w:val="00CC0596"/>
    <w:rsid w:val="00CC5DDC"/>
    <w:rsid w:val="00CD15F1"/>
    <w:rsid w:val="00CE69B1"/>
    <w:rsid w:val="00CF42D3"/>
    <w:rsid w:val="00D01A85"/>
    <w:rsid w:val="00D10595"/>
    <w:rsid w:val="00D22E7C"/>
    <w:rsid w:val="00D317D2"/>
    <w:rsid w:val="00D879CF"/>
    <w:rsid w:val="00DA18DB"/>
    <w:rsid w:val="00DA1F91"/>
    <w:rsid w:val="00DB0995"/>
    <w:rsid w:val="00DB3058"/>
    <w:rsid w:val="00DB7F71"/>
    <w:rsid w:val="00DC3297"/>
    <w:rsid w:val="00DF4460"/>
    <w:rsid w:val="00E02177"/>
    <w:rsid w:val="00E02A4C"/>
    <w:rsid w:val="00E068A3"/>
    <w:rsid w:val="00E42590"/>
    <w:rsid w:val="00E53D24"/>
    <w:rsid w:val="00E83CE7"/>
    <w:rsid w:val="00E96866"/>
    <w:rsid w:val="00EB3B7C"/>
    <w:rsid w:val="00EB5DD4"/>
    <w:rsid w:val="00ED0127"/>
    <w:rsid w:val="00ED0E9E"/>
    <w:rsid w:val="00EE5722"/>
    <w:rsid w:val="00F00A05"/>
    <w:rsid w:val="00F12135"/>
    <w:rsid w:val="00F25B9D"/>
    <w:rsid w:val="00F26676"/>
    <w:rsid w:val="00F576E7"/>
    <w:rsid w:val="00F634ED"/>
    <w:rsid w:val="00F67ED5"/>
    <w:rsid w:val="00F92C22"/>
    <w:rsid w:val="00FA0765"/>
    <w:rsid w:val="00FA361F"/>
    <w:rsid w:val="00FB1AB5"/>
    <w:rsid w:val="00FB3E9D"/>
    <w:rsid w:val="00FB56B2"/>
    <w:rsid w:val="00FC25F8"/>
    <w:rsid w:val="00FC6197"/>
    <w:rsid w:val="00FD2C5C"/>
    <w:rsid w:val="00FD6FB0"/>
    <w:rsid w:val="00FE58FA"/>
    <w:rsid w:val="00FE70E3"/>
    <w:rsid w:val="00FF0BFA"/>
    <w:rsid w:val="00FF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FB69"/>
  <w15:docId w15:val="{0292D0B9-7BA2-43DD-8AA0-75F98DC1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4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5BD"/>
  </w:style>
  <w:style w:type="paragraph" w:styleId="Footer">
    <w:name w:val="footer"/>
    <w:basedOn w:val="Normal"/>
    <w:link w:val="Foot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5BD"/>
  </w:style>
  <w:style w:type="paragraph" w:styleId="NormalWeb">
    <w:name w:val="Normal (Web)"/>
    <w:basedOn w:val="Normal"/>
    <w:uiPriority w:val="99"/>
    <w:unhideWhenUsed/>
    <w:rsid w:val="001D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0D5A"/>
    <w:rPr>
      <w:b/>
      <w:bCs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A353C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Covaci</dc:creator>
  <cp:keywords/>
  <dc:description/>
  <cp:lastModifiedBy>Mirela Tatar-Sinca</cp:lastModifiedBy>
  <cp:revision>22</cp:revision>
  <cp:lastPrinted>2022-08-31T12:36:00Z</cp:lastPrinted>
  <dcterms:created xsi:type="dcterms:W3CDTF">2022-08-19T06:43:00Z</dcterms:created>
  <dcterms:modified xsi:type="dcterms:W3CDTF">2022-08-31T12:37:00Z</dcterms:modified>
</cp:coreProperties>
</file>