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45449" w14:textId="5D94E4CC" w:rsidR="00FD52D3" w:rsidRPr="00C77BA2" w:rsidRDefault="00FD52D3" w:rsidP="00CA6006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78E4E5D" wp14:editId="2E0CD993">
            <wp:simplePos x="0" y="0"/>
            <wp:positionH relativeFrom="column">
              <wp:posOffset>0</wp:posOffset>
            </wp:positionH>
            <wp:positionV relativeFrom="paragraph">
              <wp:posOffset>66675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7BA2">
        <w:rPr>
          <w:rFonts w:ascii="Times New Roman" w:hAnsi="Times New Roman"/>
          <w:sz w:val="28"/>
          <w:szCs w:val="28"/>
        </w:rPr>
        <w:t>ROMÂNIA</w:t>
      </w:r>
    </w:p>
    <w:p w14:paraId="1E324D16" w14:textId="77777777" w:rsidR="00FD52D3" w:rsidRPr="00C77BA2" w:rsidRDefault="00FD52D3" w:rsidP="00CA6006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</w:rPr>
        <w:t>JUDEŢUL SATU MARE</w:t>
      </w:r>
    </w:p>
    <w:p w14:paraId="0AC4134C" w14:textId="77777777" w:rsidR="00FD52D3" w:rsidRPr="00C77BA2" w:rsidRDefault="00FD52D3" w:rsidP="00CA6006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</w:rPr>
        <w:t xml:space="preserve">CONSILIUL LOCAL AL </w:t>
      </w:r>
    </w:p>
    <w:p w14:paraId="6C1EDA51" w14:textId="77777777" w:rsidR="00F77204" w:rsidRPr="00C77BA2" w:rsidRDefault="00FD52D3" w:rsidP="00CA6006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</w:rPr>
        <w:t>MUNICIPIULUI SATU MARE</w:t>
      </w:r>
    </w:p>
    <w:p w14:paraId="21150B3D" w14:textId="77777777" w:rsidR="0047018A" w:rsidRPr="00844011" w:rsidRDefault="0047018A" w:rsidP="00CA6006">
      <w:pPr>
        <w:tabs>
          <w:tab w:val="left" w:pos="1080"/>
        </w:tabs>
        <w:ind w:firstLine="567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4B09472D" w14:textId="77777777" w:rsidR="006466AC" w:rsidRDefault="00F77204" w:rsidP="006466AC">
      <w:pPr>
        <w:tabs>
          <w:tab w:val="left" w:pos="1080"/>
        </w:tabs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C77BA2">
        <w:rPr>
          <w:rFonts w:ascii="Times New Roman" w:hAnsi="Times New Roman"/>
          <w:b/>
          <w:bCs/>
          <w:sz w:val="28"/>
          <w:szCs w:val="28"/>
        </w:rPr>
        <w:tab/>
      </w:r>
      <w:r w:rsidRPr="00C77BA2">
        <w:rPr>
          <w:rFonts w:ascii="Times New Roman" w:hAnsi="Times New Roman"/>
          <w:b/>
          <w:bCs/>
          <w:sz w:val="28"/>
          <w:szCs w:val="28"/>
        </w:rPr>
        <w:tab/>
      </w:r>
      <w:r w:rsidRPr="00C77BA2">
        <w:rPr>
          <w:rFonts w:ascii="Times New Roman" w:hAnsi="Times New Roman"/>
          <w:b/>
          <w:bCs/>
          <w:sz w:val="28"/>
          <w:szCs w:val="28"/>
        </w:rPr>
        <w:tab/>
      </w:r>
      <w:r w:rsidRPr="00C77BA2">
        <w:rPr>
          <w:rFonts w:ascii="Times New Roman" w:hAnsi="Times New Roman"/>
          <w:b/>
          <w:bCs/>
          <w:sz w:val="28"/>
          <w:szCs w:val="28"/>
        </w:rPr>
        <w:tab/>
      </w:r>
      <w:r w:rsidR="00C77BA2">
        <w:rPr>
          <w:rFonts w:ascii="Times New Roman" w:hAnsi="Times New Roman"/>
          <w:b/>
          <w:bCs/>
          <w:sz w:val="28"/>
          <w:szCs w:val="28"/>
        </w:rPr>
        <w:tab/>
      </w:r>
      <w:r w:rsidR="00C77BA2">
        <w:rPr>
          <w:rFonts w:ascii="Times New Roman" w:hAnsi="Times New Roman"/>
          <w:b/>
          <w:bCs/>
          <w:sz w:val="28"/>
          <w:szCs w:val="28"/>
        </w:rPr>
        <w:tab/>
      </w:r>
      <w:r w:rsidR="00CA6006" w:rsidRPr="005426E7">
        <w:rPr>
          <w:rFonts w:ascii="Times New Roman" w:hAnsi="Times New Roman"/>
          <w:b/>
          <w:bCs/>
          <w:sz w:val="16"/>
          <w:szCs w:val="16"/>
        </w:rPr>
        <w:tab/>
      </w:r>
      <w:r w:rsidR="00CA6006" w:rsidRPr="005426E7">
        <w:rPr>
          <w:rFonts w:ascii="Times New Roman" w:hAnsi="Times New Roman"/>
          <w:b/>
          <w:bCs/>
          <w:sz w:val="16"/>
          <w:szCs w:val="16"/>
        </w:rPr>
        <w:tab/>
      </w:r>
      <w:r w:rsidR="00844011" w:rsidRPr="005426E7">
        <w:rPr>
          <w:rFonts w:ascii="Times New Roman" w:hAnsi="Times New Roman"/>
          <w:b/>
          <w:bCs/>
          <w:sz w:val="16"/>
          <w:szCs w:val="16"/>
        </w:rPr>
        <w:tab/>
      </w:r>
      <w:r w:rsidR="00844011" w:rsidRPr="005426E7">
        <w:rPr>
          <w:rFonts w:ascii="Times New Roman" w:hAnsi="Times New Roman"/>
          <w:b/>
          <w:bCs/>
          <w:sz w:val="16"/>
          <w:szCs w:val="16"/>
        </w:rPr>
        <w:tab/>
      </w:r>
      <w:r w:rsidR="00844011" w:rsidRPr="005426E7">
        <w:rPr>
          <w:rFonts w:ascii="Times New Roman" w:hAnsi="Times New Roman"/>
          <w:b/>
          <w:bCs/>
          <w:sz w:val="16"/>
          <w:szCs w:val="16"/>
        </w:rPr>
        <w:tab/>
      </w:r>
      <w:r w:rsidR="00844011" w:rsidRPr="005426E7">
        <w:rPr>
          <w:rFonts w:ascii="Times New Roman" w:hAnsi="Times New Roman"/>
          <w:b/>
          <w:bCs/>
          <w:sz w:val="16"/>
          <w:szCs w:val="16"/>
        </w:rPr>
        <w:tab/>
      </w:r>
      <w:r w:rsidR="00844011" w:rsidRPr="005426E7">
        <w:rPr>
          <w:rFonts w:ascii="Times New Roman" w:hAnsi="Times New Roman"/>
          <w:b/>
          <w:bCs/>
          <w:sz w:val="16"/>
          <w:szCs w:val="16"/>
        </w:rPr>
        <w:tab/>
      </w:r>
      <w:r w:rsidR="00844011" w:rsidRPr="005426E7">
        <w:rPr>
          <w:rFonts w:ascii="Times New Roman" w:hAnsi="Times New Roman"/>
          <w:b/>
          <w:bCs/>
          <w:sz w:val="16"/>
          <w:szCs w:val="16"/>
        </w:rPr>
        <w:tab/>
      </w:r>
      <w:r w:rsidR="00844011" w:rsidRPr="005426E7">
        <w:rPr>
          <w:rFonts w:ascii="Times New Roman" w:hAnsi="Times New Roman"/>
          <w:b/>
          <w:bCs/>
          <w:sz w:val="16"/>
          <w:szCs w:val="16"/>
        </w:rPr>
        <w:tab/>
      </w:r>
      <w:r w:rsidR="00844011" w:rsidRPr="005426E7">
        <w:rPr>
          <w:rFonts w:ascii="Times New Roman" w:hAnsi="Times New Roman"/>
          <w:b/>
          <w:bCs/>
          <w:sz w:val="16"/>
          <w:szCs w:val="16"/>
        </w:rPr>
        <w:tab/>
      </w:r>
      <w:r w:rsidR="00844011">
        <w:rPr>
          <w:rFonts w:ascii="Times New Roman" w:hAnsi="Times New Roman"/>
          <w:b/>
          <w:bCs/>
          <w:sz w:val="28"/>
          <w:szCs w:val="28"/>
        </w:rPr>
        <w:tab/>
      </w:r>
      <w:r w:rsidR="00844011">
        <w:rPr>
          <w:rFonts w:ascii="Times New Roman" w:hAnsi="Times New Roman"/>
          <w:b/>
          <w:bCs/>
          <w:sz w:val="28"/>
          <w:szCs w:val="28"/>
        </w:rPr>
        <w:tab/>
      </w:r>
    </w:p>
    <w:p w14:paraId="16F4746C" w14:textId="77777777" w:rsidR="006466AC" w:rsidRDefault="006466AC" w:rsidP="006466AC">
      <w:pPr>
        <w:tabs>
          <w:tab w:val="left" w:pos="1080"/>
        </w:tabs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B467476" w14:textId="77777777" w:rsidR="006466AC" w:rsidRDefault="006466AC" w:rsidP="006466AC">
      <w:pPr>
        <w:tabs>
          <w:tab w:val="left" w:pos="1080"/>
        </w:tabs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50E8854" w14:textId="77777777" w:rsidR="006466AC" w:rsidRDefault="006466AC" w:rsidP="006466AC">
      <w:pPr>
        <w:tabs>
          <w:tab w:val="left" w:pos="1080"/>
        </w:tabs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90571FA" w14:textId="44B5EE81" w:rsidR="008F7533" w:rsidRPr="008F7533" w:rsidRDefault="00523ED7" w:rsidP="008B2AFC">
      <w:pPr>
        <w:tabs>
          <w:tab w:val="left" w:pos="1080"/>
        </w:tabs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C77BA2">
        <w:rPr>
          <w:rFonts w:ascii="Times New Roman" w:hAnsi="Times New Roman"/>
          <w:b/>
          <w:sz w:val="28"/>
          <w:szCs w:val="28"/>
        </w:rPr>
        <w:t xml:space="preserve">HOTĂRÂREA NR. </w:t>
      </w:r>
      <w:r w:rsidR="006466AC">
        <w:rPr>
          <w:rFonts w:ascii="Times New Roman" w:hAnsi="Times New Roman"/>
          <w:b/>
          <w:sz w:val="28"/>
          <w:szCs w:val="28"/>
        </w:rPr>
        <w:t>190/26.05.2022</w:t>
      </w:r>
    </w:p>
    <w:p w14:paraId="7FCFEBEA" w14:textId="253A0B64" w:rsidR="002F44AC" w:rsidRPr="00C77BA2" w:rsidRDefault="002F44AC" w:rsidP="008B2AFC">
      <w:pPr>
        <w:tabs>
          <w:tab w:val="left" w:pos="142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66280516"/>
      <w:bookmarkStart w:id="1" w:name="_Hlk40434132"/>
      <w:r w:rsidRPr="00C77BA2">
        <w:rPr>
          <w:rFonts w:ascii="Times New Roman" w:hAnsi="Times New Roman"/>
          <w:b/>
          <w:bCs/>
          <w:sz w:val="28"/>
          <w:szCs w:val="28"/>
        </w:rPr>
        <w:t xml:space="preserve">privind aprobarea vânzării </w:t>
      </w:r>
      <w:r w:rsidR="00360DFD" w:rsidRPr="00C77BA2">
        <w:rPr>
          <w:rFonts w:ascii="Times New Roman" w:hAnsi="Times New Roman"/>
          <w:b/>
          <w:bCs/>
          <w:sz w:val="28"/>
          <w:szCs w:val="28"/>
        </w:rPr>
        <w:t xml:space="preserve">unui </w:t>
      </w:r>
      <w:r w:rsidRPr="00C77BA2">
        <w:rPr>
          <w:rFonts w:ascii="Times New Roman" w:hAnsi="Times New Roman"/>
          <w:b/>
          <w:bCs/>
          <w:sz w:val="28"/>
          <w:szCs w:val="28"/>
        </w:rPr>
        <w:t xml:space="preserve">imobil - teren  </w:t>
      </w:r>
      <w:r w:rsidR="00360DFD" w:rsidRPr="00C77BA2">
        <w:rPr>
          <w:rFonts w:ascii="Times New Roman" w:hAnsi="Times New Roman"/>
          <w:b/>
          <w:bCs/>
          <w:sz w:val="28"/>
          <w:szCs w:val="28"/>
        </w:rPr>
        <w:t xml:space="preserve">situat în </w:t>
      </w:r>
      <w:r w:rsidRPr="00C77BA2">
        <w:rPr>
          <w:rFonts w:ascii="Times New Roman" w:hAnsi="Times New Roman"/>
          <w:b/>
          <w:bCs/>
          <w:sz w:val="28"/>
          <w:szCs w:val="28"/>
        </w:rPr>
        <w:t xml:space="preserve"> Satu Mare,</w:t>
      </w:r>
      <w:bookmarkEnd w:id="0"/>
    </w:p>
    <w:bookmarkEnd w:id="1"/>
    <w:p w14:paraId="45F16CB9" w14:textId="4B20F967" w:rsidR="000D0128" w:rsidRPr="00C77BA2" w:rsidRDefault="009B5027" w:rsidP="008B2AFC">
      <w:pPr>
        <w:tabs>
          <w:tab w:val="left" w:pos="142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9B5027">
        <w:rPr>
          <w:rFonts w:ascii="Times New Roman" w:hAnsi="Times New Roman"/>
          <w:b/>
          <w:bCs/>
          <w:sz w:val="28"/>
          <w:szCs w:val="28"/>
        </w:rPr>
        <w:t xml:space="preserve">str. </w:t>
      </w:r>
      <w:r w:rsidR="00817F9F" w:rsidRPr="00817F9F">
        <w:rPr>
          <w:rFonts w:ascii="Times New Roman" w:hAnsi="Times New Roman"/>
          <w:b/>
          <w:bCs/>
          <w:sz w:val="28"/>
          <w:szCs w:val="28"/>
        </w:rPr>
        <w:t>Petőfi Sándor</w:t>
      </w:r>
      <w:r w:rsidR="00E27216">
        <w:rPr>
          <w:rFonts w:ascii="Times New Roman" w:hAnsi="Times New Roman"/>
          <w:b/>
          <w:bCs/>
          <w:sz w:val="28"/>
          <w:szCs w:val="28"/>
        </w:rPr>
        <w:t xml:space="preserve"> nr. 3</w:t>
      </w:r>
    </w:p>
    <w:p w14:paraId="78C9C5C0" w14:textId="018EA6B2" w:rsidR="00407874" w:rsidRDefault="00407874" w:rsidP="00F21885">
      <w:pPr>
        <w:tabs>
          <w:tab w:val="left" w:pos="142"/>
        </w:tabs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174C1A2D" w14:textId="128BA77A" w:rsidR="002916D0" w:rsidRDefault="002916D0" w:rsidP="00CA6006">
      <w:pPr>
        <w:ind w:firstLine="567"/>
        <w:jc w:val="both"/>
        <w:rPr>
          <w:rFonts w:ascii="Times New Roman" w:hAnsi="Times New Roman"/>
          <w:b/>
          <w:szCs w:val="24"/>
        </w:rPr>
      </w:pPr>
    </w:p>
    <w:p w14:paraId="12A4BA48" w14:textId="77777777" w:rsidR="008B2AFC" w:rsidRPr="00844011" w:rsidRDefault="008B2AFC" w:rsidP="00CA6006">
      <w:pPr>
        <w:ind w:firstLine="567"/>
        <w:jc w:val="both"/>
        <w:rPr>
          <w:rFonts w:ascii="Times New Roman" w:hAnsi="Times New Roman"/>
          <w:b/>
          <w:szCs w:val="24"/>
        </w:rPr>
      </w:pPr>
    </w:p>
    <w:p w14:paraId="4B005C47" w14:textId="3079F594" w:rsidR="00FD52D3" w:rsidRDefault="00FD52D3" w:rsidP="007F4E54">
      <w:pPr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bookmarkStart w:id="2" w:name="_Hlk101254467"/>
      <w:r w:rsidRPr="00C77BA2">
        <w:rPr>
          <w:rFonts w:ascii="Times New Roman" w:hAnsi="Times New Roman"/>
          <w:sz w:val="28"/>
          <w:szCs w:val="28"/>
        </w:rPr>
        <w:t xml:space="preserve">Consiliul Local al Municipiului Satu Mare întrunit în </w:t>
      </w:r>
      <w:r w:rsidR="00871CC6" w:rsidRPr="00C77BA2">
        <w:rPr>
          <w:rFonts w:ascii="Times New Roman" w:hAnsi="Times New Roman"/>
          <w:sz w:val="28"/>
          <w:szCs w:val="28"/>
        </w:rPr>
        <w:t>ședința</w:t>
      </w:r>
      <w:r w:rsidRPr="00C77BA2">
        <w:rPr>
          <w:rFonts w:ascii="Times New Roman" w:hAnsi="Times New Roman"/>
          <w:sz w:val="28"/>
          <w:szCs w:val="28"/>
        </w:rPr>
        <w:t xml:space="preserve"> ordinară </w:t>
      </w:r>
      <w:r w:rsidR="00C77BA2" w:rsidRPr="00C77BA2">
        <w:rPr>
          <w:rFonts w:ascii="Times New Roman" w:hAnsi="Times New Roman"/>
          <w:sz w:val="28"/>
          <w:szCs w:val="28"/>
        </w:rPr>
        <w:t xml:space="preserve"> în </w:t>
      </w:r>
      <w:r w:rsidRPr="00C77BA2">
        <w:rPr>
          <w:rFonts w:ascii="Times New Roman" w:hAnsi="Times New Roman"/>
          <w:sz w:val="28"/>
          <w:szCs w:val="28"/>
        </w:rPr>
        <w:t xml:space="preserve">data </w:t>
      </w:r>
      <w:r w:rsidR="003372F9" w:rsidRPr="00C77BA2">
        <w:rPr>
          <w:rFonts w:ascii="Times New Roman" w:hAnsi="Times New Roman"/>
          <w:sz w:val="28"/>
          <w:szCs w:val="28"/>
        </w:rPr>
        <w:t xml:space="preserve"> </w:t>
      </w:r>
      <w:r w:rsidRPr="00C77BA2">
        <w:rPr>
          <w:rFonts w:ascii="Times New Roman" w:hAnsi="Times New Roman"/>
          <w:sz w:val="28"/>
          <w:szCs w:val="28"/>
        </w:rPr>
        <w:t>de</w:t>
      </w:r>
      <w:r w:rsidR="00457FCF">
        <w:rPr>
          <w:rFonts w:ascii="Times New Roman" w:hAnsi="Times New Roman"/>
          <w:sz w:val="28"/>
          <w:szCs w:val="28"/>
        </w:rPr>
        <w:t xml:space="preserve"> </w:t>
      </w:r>
      <w:r w:rsidR="00F2137B">
        <w:rPr>
          <w:rFonts w:ascii="Times New Roman" w:hAnsi="Times New Roman"/>
          <w:sz w:val="28"/>
          <w:szCs w:val="28"/>
        </w:rPr>
        <w:t>26.05.</w:t>
      </w:r>
      <w:r w:rsidR="00602B43" w:rsidRPr="00C77BA2">
        <w:rPr>
          <w:rFonts w:ascii="Times New Roman" w:hAnsi="Times New Roman"/>
          <w:sz w:val="28"/>
          <w:szCs w:val="28"/>
        </w:rPr>
        <w:t>2022</w:t>
      </w:r>
      <w:r w:rsidR="006466AC">
        <w:rPr>
          <w:rFonts w:ascii="Times New Roman" w:hAnsi="Times New Roman"/>
          <w:sz w:val="28"/>
          <w:szCs w:val="28"/>
          <w:lang w:val="en-US"/>
        </w:rPr>
        <w:t>,</w:t>
      </w:r>
    </w:p>
    <w:p w14:paraId="67D942C3" w14:textId="0F280CDF" w:rsidR="00A90A6D" w:rsidRPr="00A90A6D" w:rsidRDefault="00A90A6D" w:rsidP="007F4E5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Având în vedere</w:t>
      </w:r>
      <w:r w:rsidRPr="00C77BA2">
        <w:rPr>
          <w:rFonts w:ascii="Times New Roman" w:hAnsi="Times New Roman"/>
          <w:sz w:val="28"/>
          <w:szCs w:val="28"/>
        </w:rPr>
        <w:t xml:space="preserve"> </w:t>
      </w:r>
      <w:bookmarkStart w:id="3" w:name="_Hlk103079306"/>
      <w:r w:rsidRPr="00C77BA2">
        <w:rPr>
          <w:rFonts w:ascii="Times New Roman" w:hAnsi="Times New Roman"/>
          <w:sz w:val="28"/>
          <w:szCs w:val="28"/>
        </w:rPr>
        <w:t>cererea</w:t>
      </w:r>
      <w:r w:rsidRPr="00C77BA2">
        <w:rPr>
          <w:rFonts w:ascii="Times New Roman" w:hAnsi="Times New Roman"/>
          <w:b/>
          <w:sz w:val="28"/>
          <w:szCs w:val="28"/>
        </w:rPr>
        <w:t xml:space="preserve"> </w:t>
      </w:r>
      <w:r w:rsidRPr="00C77BA2">
        <w:rPr>
          <w:rFonts w:ascii="Times New Roman" w:hAnsi="Times New Roman"/>
          <w:sz w:val="28"/>
          <w:szCs w:val="28"/>
        </w:rPr>
        <w:t>depusă de către</w:t>
      </w:r>
      <w:bookmarkStart w:id="4" w:name="_Hlk85449907"/>
      <w:bookmarkStart w:id="5" w:name="_Hlk40434374"/>
      <w:r>
        <w:rPr>
          <w:rFonts w:ascii="Times New Roman" w:hAnsi="Times New Roman"/>
          <w:sz w:val="28"/>
          <w:szCs w:val="28"/>
        </w:rPr>
        <w:t xml:space="preserve"> </w:t>
      </w:r>
      <w:bookmarkStart w:id="6" w:name="_Hlk103078975"/>
      <w:r w:rsidRPr="00954946">
        <w:rPr>
          <w:rFonts w:ascii="Times New Roman" w:hAnsi="Times New Roman"/>
          <w:sz w:val="28"/>
          <w:szCs w:val="28"/>
        </w:rPr>
        <w:t xml:space="preserve">Szilágyi </w:t>
      </w:r>
      <w:r>
        <w:rPr>
          <w:rFonts w:ascii="Times New Roman" w:hAnsi="Times New Roman"/>
          <w:sz w:val="28"/>
          <w:szCs w:val="28"/>
        </w:rPr>
        <w:t>Norbert - József</w:t>
      </w:r>
      <w:bookmarkEnd w:id="6"/>
      <w:r w:rsidRPr="00C77BA2">
        <w:rPr>
          <w:rFonts w:ascii="Times New Roman" w:hAnsi="Times New Roman"/>
          <w:sz w:val="28"/>
          <w:szCs w:val="28"/>
        </w:rPr>
        <w:t>, înregistrată la Primăria municipiului Satu Mare sub nr.</w:t>
      </w:r>
      <w:bookmarkEnd w:id="4"/>
      <w:r w:rsidRPr="00C77B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64583/22.12.2021 </w:t>
      </w:r>
      <w:bookmarkEnd w:id="3"/>
      <w:r w:rsidRPr="00C77BA2">
        <w:rPr>
          <w:rFonts w:ascii="Times New Roman" w:hAnsi="Times New Roman"/>
          <w:sz w:val="28"/>
          <w:szCs w:val="28"/>
        </w:rPr>
        <w:t>și documentația anexată</w:t>
      </w:r>
      <w:bookmarkEnd w:id="5"/>
      <w:r w:rsidRPr="00C77BA2">
        <w:rPr>
          <w:rFonts w:ascii="Times New Roman" w:hAnsi="Times New Roman"/>
          <w:sz w:val="28"/>
          <w:szCs w:val="28"/>
        </w:rPr>
        <w:t xml:space="preserve"> acesteia</w:t>
      </w:r>
      <w:r w:rsidR="006466AC">
        <w:rPr>
          <w:rFonts w:ascii="Times New Roman" w:hAnsi="Times New Roman"/>
          <w:sz w:val="28"/>
          <w:szCs w:val="28"/>
          <w:lang w:eastAsia="ro-RO"/>
        </w:rPr>
        <w:t>,</w:t>
      </w:r>
    </w:p>
    <w:p w14:paraId="4E2DAAD7" w14:textId="17737E83" w:rsidR="00FF3DF0" w:rsidRDefault="00FD52D3" w:rsidP="006466A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  <w:lang w:eastAsia="ro-RO"/>
        </w:rPr>
        <w:t>Analizând</w:t>
      </w:r>
      <w:r w:rsidR="00EB3164" w:rsidRPr="00C77BA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C77BA2">
        <w:rPr>
          <w:rFonts w:ascii="Times New Roman" w:hAnsi="Times New Roman"/>
          <w:sz w:val="28"/>
          <w:szCs w:val="28"/>
          <w:lang w:eastAsia="ro-RO"/>
        </w:rPr>
        <w:t>proiectul de hotărâre înregistrat sub nr</w:t>
      </w:r>
      <w:bookmarkStart w:id="7" w:name="_Hlk40426611"/>
      <w:bookmarkStart w:id="8" w:name="_Hlk100216165"/>
      <w:bookmarkStart w:id="9" w:name="_Hlk85444989"/>
      <w:r w:rsidR="006466AC">
        <w:rPr>
          <w:rFonts w:ascii="Times New Roman" w:hAnsi="Times New Roman"/>
          <w:sz w:val="28"/>
          <w:szCs w:val="28"/>
          <w:lang w:eastAsia="ro-RO"/>
        </w:rPr>
        <w:t xml:space="preserve">. </w:t>
      </w:r>
      <w:r w:rsidR="006466AC" w:rsidRPr="00DB5309">
        <w:rPr>
          <w:rFonts w:ascii="Times New Roman" w:hAnsi="Times New Roman"/>
          <w:sz w:val="28"/>
          <w:szCs w:val="28"/>
        </w:rPr>
        <w:t>28794/ 18.05.2022</w:t>
      </w:r>
      <w:r w:rsidR="006466AC">
        <w:rPr>
          <w:rFonts w:ascii="Times New Roman" w:hAnsi="Times New Roman"/>
          <w:sz w:val="28"/>
          <w:szCs w:val="28"/>
        </w:rPr>
        <w:t xml:space="preserve">, </w:t>
      </w:r>
      <w:bookmarkEnd w:id="7"/>
      <w:bookmarkEnd w:id="8"/>
      <w:bookmarkEnd w:id="9"/>
      <w:r w:rsidR="00C27BFB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C77BA2">
        <w:rPr>
          <w:rFonts w:ascii="Times New Roman" w:hAnsi="Times New Roman"/>
          <w:sz w:val="28"/>
          <w:szCs w:val="28"/>
          <w:lang w:eastAsia="ro-RO"/>
        </w:rPr>
        <w:t xml:space="preserve">referatul de aprobare al </w:t>
      </w:r>
      <w:r w:rsidR="00E8284A" w:rsidRPr="00C77BA2">
        <w:rPr>
          <w:rFonts w:ascii="Times New Roman" w:hAnsi="Times New Roman"/>
          <w:color w:val="000000" w:themeColor="text1"/>
          <w:sz w:val="28"/>
          <w:szCs w:val="28"/>
          <w:lang w:eastAsia="ro-RO"/>
        </w:rPr>
        <w:t xml:space="preserve">inițiatorului </w:t>
      </w:r>
      <w:r w:rsidRPr="00C77BA2">
        <w:rPr>
          <w:rFonts w:ascii="Times New Roman" w:hAnsi="Times New Roman"/>
          <w:sz w:val="28"/>
          <w:szCs w:val="28"/>
          <w:lang w:eastAsia="ro-RO"/>
        </w:rPr>
        <w:t>înregistrat</w:t>
      </w:r>
      <w:r w:rsidR="00092C39" w:rsidRPr="00C77BA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C77BA2">
        <w:rPr>
          <w:rFonts w:ascii="Times New Roman" w:hAnsi="Times New Roman"/>
          <w:sz w:val="28"/>
          <w:szCs w:val="28"/>
          <w:lang w:eastAsia="ro-RO"/>
        </w:rPr>
        <w:t>sub</w:t>
      </w:r>
      <w:r w:rsidR="00983962" w:rsidRPr="00C77BA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C77BA2">
        <w:rPr>
          <w:rFonts w:ascii="Times New Roman" w:hAnsi="Times New Roman"/>
          <w:sz w:val="28"/>
          <w:szCs w:val="28"/>
          <w:lang w:eastAsia="ro-RO"/>
        </w:rPr>
        <w:t>nr.</w:t>
      </w:r>
      <w:r w:rsidR="006B09C8">
        <w:rPr>
          <w:rFonts w:ascii="Times New Roman" w:hAnsi="Times New Roman"/>
          <w:sz w:val="28"/>
          <w:szCs w:val="28"/>
        </w:rPr>
        <w:t xml:space="preserve"> </w:t>
      </w:r>
      <w:r w:rsidR="001D2257" w:rsidRPr="001D2257">
        <w:rPr>
          <w:rFonts w:ascii="Times New Roman" w:hAnsi="Times New Roman"/>
          <w:sz w:val="28"/>
          <w:szCs w:val="28"/>
        </w:rPr>
        <w:t>28795/18.05.2022</w:t>
      </w:r>
      <w:r w:rsidR="00CA6006" w:rsidRPr="00C77BA2">
        <w:rPr>
          <w:rFonts w:ascii="Times New Roman" w:hAnsi="Times New Roman"/>
          <w:sz w:val="28"/>
          <w:szCs w:val="28"/>
        </w:rPr>
        <w:t>,</w:t>
      </w:r>
      <w:r w:rsidR="00C27BFB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C77BA2">
        <w:rPr>
          <w:rFonts w:ascii="Times New Roman" w:hAnsi="Times New Roman"/>
          <w:sz w:val="28"/>
          <w:szCs w:val="28"/>
        </w:rPr>
        <w:t>raportul de specialitate</w:t>
      </w:r>
      <w:r w:rsidR="000966F4" w:rsidRPr="00C77BA2">
        <w:rPr>
          <w:rFonts w:ascii="Times New Roman" w:hAnsi="Times New Roman"/>
          <w:sz w:val="28"/>
          <w:szCs w:val="28"/>
        </w:rPr>
        <w:t xml:space="preserve"> comun</w:t>
      </w:r>
      <w:r w:rsidRPr="00C77BA2">
        <w:rPr>
          <w:rFonts w:ascii="Times New Roman" w:hAnsi="Times New Roman"/>
          <w:sz w:val="28"/>
          <w:szCs w:val="28"/>
        </w:rPr>
        <w:t xml:space="preserve"> al Serviciului Patrimoniu Concesionări</w:t>
      </w:r>
      <w:r w:rsidR="00006D69">
        <w:rPr>
          <w:rFonts w:ascii="Times New Roman" w:hAnsi="Times New Roman"/>
          <w:sz w:val="28"/>
          <w:szCs w:val="28"/>
        </w:rPr>
        <w:t xml:space="preserve">                     </w:t>
      </w:r>
      <w:r w:rsidRPr="00C77BA2">
        <w:rPr>
          <w:rFonts w:ascii="Times New Roman" w:hAnsi="Times New Roman"/>
          <w:sz w:val="28"/>
          <w:szCs w:val="28"/>
        </w:rPr>
        <w:t xml:space="preserve"> Închirieri</w:t>
      </w:r>
      <w:r w:rsidR="000966F4" w:rsidRPr="00C77BA2">
        <w:rPr>
          <w:rFonts w:ascii="Times New Roman" w:hAnsi="Times New Roman"/>
          <w:sz w:val="28"/>
          <w:szCs w:val="28"/>
        </w:rPr>
        <w:t xml:space="preserve"> şi a </w:t>
      </w:r>
      <w:r w:rsidR="00C83A8F" w:rsidRPr="00C77BA2">
        <w:rPr>
          <w:rFonts w:ascii="Times New Roman" w:hAnsi="Times New Roman"/>
          <w:sz w:val="28"/>
          <w:szCs w:val="28"/>
        </w:rPr>
        <w:t>Direcției</w:t>
      </w:r>
      <w:r w:rsidR="000966F4" w:rsidRPr="00C77BA2">
        <w:rPr>
          <w:rFonts w:ascii="Times New Roman" w:hAnsi="Times New Roman"/>
          <w:sz w:val="28"/>
          <w:szCs w:val="28"/>
        </w:rPr>
        <w:t xml:space="preserve"> </w:t>
      </w:r>
      <w:r w:rsidR="00C83A8F">
        <w:rPr>
          <w:rFonts w:ascii="Times New Roman" w:hAnsi="Times New Roman"/>
          <w:sz w:val="28"/>
          <w:szCs w:val="28"/>
        </w:rPr>
        <w:t>E</w:t>
      </w:r>
      <w:r w:rsidR="000966F4" w:rsidRPr="00C77BA2">
        <w:rPr>
          <w:rFonts w:ascii="Times New Roman" w:hAnsi="Times New Roman"/>
          <w:sz w:val="28"/>
          <w:szCs w:val="28"/>
        </w:rPr>
        <w:t>conomice</w:t>
      </w:r>
      <w:r w:rsidRPr="00C77BA2">
        <w:rPr>
          <w:rFonts w:ascii="Times New Roman" w:hAnsi="Times New Roman"/>
          <w:sz w:val="28"/>
          <w:szCs w:val="28"/>
        </w:rPr>
        <w:t>, înregistrat sub nr</w:t>
      </w:r>
      <w:r w:rsidR="00BC3DF9" w:rsidRPr="00C77BA2">
        <w:rPr>
          <w:rFonts w:ascii="Times New Roman" w:hAnsi="Times New Roman"/>
          <w:sz w:val="28"/>
          <w:szCs w:val="28"/>
        </w:rPr>
        <w:t>.</w:t>
      </w:r>
      <w:r w:rsidR="006B09C8">
        <w:rPr>
          <w:rFonts w:ascii="Times New Roman" w:hAnsi="Times New Roman"/>
          <w:sz w:val="28"/>
          <w:szCs w:val="28"/>
        </w:rPr>
        <w:t xml:space="preserve"> </w:t>
      </w:r>
      <w:r w:rsidR="00006D69" w:rsidRPr="00006D69">
        <w:rPr>
          <w:rFonts w:ascii="Times New Roman" w:hAnsi="Times New Roman"/>
          <w:sz w:val="28"/>
          <w:szCs w:val="28"/>
        </w:rPr>
        <w:t>28797/18.05.2022</w:t>
      </w:r>
      <w:r w:rsidR="00CA6006" w:rsidRPr="00C77BA2">
        <w:rPr>
          <w:rFonts w:ascii="Times New Roman" w:hAnsi="Times New Roman"/>
          <w:sz w:val="28"/>
          <w:szCs w:val="28"/>
        </w:rPr>
        <w:t>,</w:t>
      </w:r>
      <w:r w:rsidR="00C27BFB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C77BA2">
        <w:rPr>
          <w:rFonts w:ascii="Times New Roman" w:hAnsi="Times New Roman"/>
          <w:sz w:val="28"/>
          <w:szCs w:val="28"/>
        </w:rPr>
        <w:t>raportul Serviciului Juridic înregistrat sub nr</w:t>
      </w:r>
      <w:r w:rsidR="008935E3" w:rsidRPr="00C77BA2">
        <w:rPr>
          <w:rFonts w:ascii="Times New Roman" w:hAnsi="Times New Roman"/>
          <w:sz w:val="28"/>
          <w:szCs w:val="28"/>
        </w:rPr>
        <w:t>.</w:t>
      </w:r>
      <w:r w:rsidR="002875F0">
        <w:rPr>
          <w:rFonts w:ascii="Times New Roman" w:hAnsi="Times New Roman"/>
          <w:sz w:val="28"/>
          <w:szCs w:val="28"/>
        </w:rPr>
        <w:t xml:space="preserve"> </w:t>
      </w:r>
      <w:r w:rsidR="00556FE6">
        <w:rPr>
          <w:rFonts w:ascii="Times New Roman" w:hAnsi="Times New Roman"/>
          <w:sz w:val="28"/>
          <w:szCs w:val="28"/>
          <w:lang w:eastAsia="ro-RO"/>
        </w:rPr>
        <w:t>29299/19.05.</w:t>
      </w:r>
      <w:r w:rsidR="00CA6006" w:rsidRPr="00C77BA2">
        <w:rPr>
          <w:rFonts w:ascii="Times New Roman" w:hAnsi="Times New Roman"/>
          <w:sz w:val="28"/>
          <w:szCs w:val="28"/>
          <w:lang w:eastAsia="ro-RO"/>
        </w:rPr>
        <w:t>2022</w:t>
      </w:r>
      <w:r w:rsidR="00C27BFB">
        <w:rPr>
          <w:rFonts w:ascii="Times New Roman" w:hAnsi="Times New Roman"/>
          <w:sz w:val="28"/>
          <w:szCs w:val="28"/>
        </w:rPr>
        <w:t xml:space="preserve"> și </w:t>
      </w:r>
      <w:r w:rsidRPr="00C77BA2">
        <w:rPr>
          <w:rFonts w:ascii="Times New Roman" w:hAnsi="Times New Roman"/>
          <w:sz w:val="28"/>
          <w:szCs w:val="28"/>
        </w:rPr>
        <w:t>avizele comisiilor de specialitate ale Consiliului Local Satu Mare</w:t>
      </w:r>
      <w:r w:rsidR="006466AC">
        <w:rPr>
          <w:rFonts w:ascii="Times New Roman" w:hAnsi="Times New Roman"/>
          <w:sz w:val="28"/>
          <w:szCs w:val="28"/>
          <w:lang w:eastAsia="ro-RO"/>
        </w:rPr>
        <w:t>,</w:t>
      </w:r>
    </w:p>
    <w:p w14:paraId="27BA8762" w14:textId="70E11B33" w:rsidR="00C827B4" w:rsidRPr="00A72F54" w:rsidRDefault="00662BA3" w:rsidP="007F4E54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bookmarkStart w:id="10" w:name="_Hlk101254509"/>
      <w:bookmarkEnd w:id="2"/>
      <w:r>
        <w:rPr>
          <w:rFonts w:ascii="Times New Roman" w:hAnsi="Times New Roman"/>
          <w:sz w:val="28"/>
          <w:szCs w:val="28"/>
          <w:lang w:eastAsia="ro-RO"/>
        </w:rPr>
        <w:t xml:space="preserve">În baza prevederilor </w:t>
      </w:r>
      <w:r w:rsidR="00C827B4" w:rsidRPr="00A72F54">
        <w:rPr>
          <w:rFonts w:ascii="Times New Roman" w:hAnsi="Times New Roman"/>
          <w:sz w:val="28"/>
          <w:szCs w:val="28"/>
          <w:lang w:eastAsia="ro-RO"/>
        </w:rPr>
        <w:t xml:space="preserve">art. 1, </w:t>
      </w:r>
      <w:bookmarkStart w:id="11" w:name="_Hlk103079114"/>
      <w:r w:rsidR="00C827B4" w:rsidRPr="00A72F54">
        <w:rPr>
          <w:rFonts w:ascii="Times New Roman" w:hAnsi="Times New Roman"/>
          <w:sz w:val="28"/>
          <w:szCs w:val="28"/>
          <w:lang w:eastAsia="ro-RO"/>
        </w:rPr>
        <w:t>Anexa 1 din Hotărârea Consiliului Local</w:t>
      </w:r>
      <w:r w:rsidR="00954946" w:rsidRPr="00A72F54">
        <w:rPr>
          <w:rFonts w:ascii="Times New Roman" w:hAnsi="Times New Roman"/>
          <w:sz w:val="28"/>
          <w:szCs w:val="28"/>
          <w:lang w:eastAsia="ro-RO"/>
        </w:rPr>
        <w:t xml:space="preserve">                </w:t>
      </w:r>
      <w:r w:rsidR="00C827B4" w:rsidRPr="00A72F54">
        <w:rPr>
          <w:rFonts w:ascii="Times New Roman" w:hAnsi="Times New Roman"/>
          <w:sz w:val="28"/>
          <w:szCs w:val="28"/>
          <w:lang w:eastAsia="ro-RO"/>
        </w:rPr>
        <w:t xml:space="preserve"> Satu Mare nr.</w:t>
      </w:r>
      <w:r w:rsidR="00A72F54" w:rsidRPr="00A72F54">
        <w:rPr>
          <w:rFonts w:ascii="Times New Roman" w:hAnsi="Times New Roman"/>
          <w:sz w:val="28"/>
          <w:szCs w:val="28"/>
          <w:lang w:eastAsia="ro-RO"/>
        </w:rPr>
        <w:t>155</w:t>
      </w:r>
      <w:r w:rsidR="00AC38B1" w:rsidRPr="00A72F54">
        <w:rPr>
          <w:rFonts w:ascii="Times New Roman" w:hAnsi="Times New Roman"/>
          <w:sz w:val="28"/>
          <w:szCs w:val="28"/>
          <w:lang w:eastAsia="ro-RO"/>
        </w:rPr>
        <w:t>/</w:t>
      </w:r>
      <w:r w:rsidR="00954946" w:rsidRPr="00A72F54">
        <w:rPr>
          <w:rFonts w:ascii="Times New Roman" w:hAnsi="Times New Roman"/>
          <w:sz w:val="28"/>
          <w:szCs w:val="28"/>
          <w:lang w:eastAsia="ro-RO"/>
        </w:rPr>
        <w:t>28.04.2022</w:t>
      </w:r>
      <w:bookmarkEnd w:id="11"/>
      <w:r w:rsidR="006466AC">
        <w:rPr>
          <w:rFonts w:ascii="Times New Roman" w:hAnsi="Times New Roman"/>
          <w:sz w:val="28"/>
          <w:szCs w:val="28"/>
          <w:lang w:eastAsia="ro-RO"/>
        </w:rPr>
        <w:t>,</w:t>
      </w:r>
    </w:p>
    <w:p w14:paraId="3CC232F4" w14:textId="782C4492" w:rsidR="00E72809" w:rsidRDefault="007614C0" w:rsidP="007F4E54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7614C0">
        <w:rPr>
          <w:rFonts w:ascii="Times New Roman" w:hAnsi="Times New Roman"/>
          <w:sz w:val="28"/>
          <w:szCs w:val="28"/>
          <w:lang w:eastAsia="ro-RO"/>
        </w:rPr>
        <w:t>În conformitate cu</w:t>
      </w:r>
      <w:r w:rsidR="00E72809">
        <w:rPr>
          <w:rFonts w:ascii="Times New Roman" w:hAnsi="Times New Roman"/>
          <w:sz w:val="28"/>
          <w:szCs w:val="28"/>
          <w:lang w:eastAsia="ro-RO"/>
        </w:rPr>
        <w:t xml:space="preserve"> prevederile </w:t>
      </w:r>
      <w:r w:rsidR="00C827B4" w:rsidRPr="007614C0">
        <w:rPr>
          <w:rFonts w:ascii="Times New Roman" w:hAnsi="Times New Roman"/>
          <w:sz w:val="28"/>
          <w:szCs w:val="28"/>
          <w:lang w:eastAsia="ro-RO"/>
        </w:rPr>
        <w:t>art. 10 alin. (2) și art.</w:t>
      </w:r>
      <w:r w:rsidR="00E72809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C827B4" w:rsidRPr="007614C0">
        <w:rPr>
          <w:rFonts w:ascii="Times New Roman" w:hAnsi="Times New Roman"/>
          <w:sz w:val="28"/>
          <w:szCs w:val="28"/>
          <w:lang w:eastAsia="ro-RO"/>
        </w:rPr>
        <w:t>24 din Legea cadastrului și a publicității imobiliare nr. 7/1996, republicată cu modificările și completările ulterioare</w:t>
      </w:r>
      <w:r w:rsidR="006466AC">
        <w:rPr>
          <w:rFonts w:ascii="Times New Roman" w:hAnsi="Times New Roman"/>
          <w:sz w:val="28"/>
          <w:szCs w:val="28"/>
          <w:lang w:eastAsia="ro-RO"/>
        </w:rPr>
        <w:t>,</w:t>
      </w:r>
    </w:p>
    <w:p w14:paraId="78E297DE" w14:textId="6A2E510F" w:rsidR="00CE0F98" w:rsidRDefault="00E72809" w:rsidP="007F4E54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 xml:space="preserve">În temeiul </w:t>
      </w:r>
      <w:r w:rsidR="00CE0F98">
        <w:rPr>
          <w:rFonts w:ascii="Times New Roman" w:hAnsi="Times New Roman"/>
          <w:sz w:val="28"/>
          <w:szCs w:val="28"/>
          <w:lang w:eastAsia="ro-RO"/>
        </w:rPr>
        <w:t xml:space="preserve">prevederilor </w:t>
      </w:r>
      <w:r w:rsidR="00C827B4" w:rsidRPr="007614C0">
        <w:rPr>
          <w:rFonts w:ascii="Times New Roman" w:hAnsi="Times New Roman"/>
          <w:sz w:val="28"/>
          <w:szCs w:val="28"/>
          <w:lang w:eastAsia="ro-RO"/>
        </w:rPr>
        <w:t>art.</w:t>
      </w:r>
      <w:r w:rsidR="002875F0" w:rsidRPr="007614C0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C827B4" w:rsidRPr="007614C0">
        <w:rPr>
          <w:rFonts w:ascii="Times New Roman" w:hAnsi="Times New Roman"/>
          <w:sz w:val="28"/>
          <w:szCs w:val="28"/>
          <w:lang w:eastAsia="ro-RO"/>
        </w:rPr>
        <w:t>553  alin. (1) coroborat cu alin. 4, art. 885</w:t>
      </w:r>
      <w:r w:rsidR="002875F0" w:rsidRPr="007614C0"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="00CE0F98">
        <w:rPr>
          <w:rFonts w:ascii="Times New Roman" w:hAnsi="Times New Roman"/>
          <w:sz w:val="28"/>
          <w:szCs w:val="28"/>
          <w:lang w:eastAsia="ro-RO"/>
        </w:rPr>
        <w:t xml:space="preserve">                     </w:t>
      </w:r>
      <w:r w:rsidR="00C827B4" w:rsidRPr="007614C0">
        <w:rPr>
          <w:rFonts w:ascii="Times New Roman" w:hAnsi="Times New Roman"/>
          <w:sz w:val="28"/>
          <w:szCs w:val="28"/>
          <w:lang w:eastAsia="ro-RO"/>
        </w:rPr>
        <w:t>art. 888</w:t>
      </w:r>
      <w:r w:rsidR="002875F0" w:rsidRPr="007614C0">
        <w:rPr>
          <w:rFonts w:ascii="Times New Roman" w:hAnsi="Times New Roman"/>
          <w:sz w:val="28"/>
          <w:szCs w:val="28"/>
          <w:lang w:eastAsia="ro-RO"/>
        </w:rPr>
        <w:t>, art. 1650 și următoarele</w:t>
      </w:r>
      <w:r w:rsidR="00C827B4" w:rsidRPr="007614C0">
        <w:rPr>
          <w:rFonts w:ascii="Times New Roman" w:hAnsi="Times New Roman"/>
          <w:sz w:val="28"/>
          <w:szCs w:val="28"/>
          <w:lang w:eastAsia="ro-RO"/>
        </w:rPr>
        <w:t xml:space="preserve"> din Codul Civil</w:t>
      </w:r>
      <w:r w:rsidR="006466AC">
        <w:rPr>
          <w:rFonts w:ascii="Times New Roman" w:hAnsi="Times New Roman"/>
          <w:sz w:val="28"/>
          <w:szCs w:val="28"/>
          <w:lang w:eastAsia="ro-RO"/>
        </w:rPr>
        <w:t>,</w:t>
      </w:r>
    </w:p>
    <w:p w14:paraId="17BF97B1" w14:textId="2D4C2CDB" w:rsidR="00CE0F98" w:rsidRDefault="00CE0F98" w:rsidP="007F4E54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 xml:space="preserve">Dat fiind prevederile </w:t>
      </w:r>
      <w:r w:rsidR="00C827B4" w:rsidRPr="007614C0">
        <w:rPr>
          <w:rFonts w:ascii="Times New Roman" w:hAnsi="Times New Roman"/>
          <w:sz w:val="28"/>
          <w:szCs w:val="28"/>
          <w:lang w:eastAsia="ro-RO"/>
        </w:rPr>
        <w:t>art. 36 alin. (1) din Legea nr. 18/1991 a fondului funciar, republicată, cu modificările și completările ulterioare</w:t>
      </w:r>
      <w:r w:rsidR="006466AC">
        <w:rPr>
          <w:rFonts w:ascii="Times New Roman" w:hAnsi="Times New Roman"/>
          <w:sz w:val="28"/>
          <w:szCs w:val="28"/>
          <w:lang w:eastAsia="ro-RO"/>
        </w:rPr>
        <w:t>,</w:t>
      </w:r>
    </w:p>
    <w:p w14:paraId="2E730896" w14:textId="331CE5B0" w:rsidR="006466AC" w:rsidRPr="006466AC" w:rsidRDefault="00662BA3" w:rsidP="006466AC">
      <w:pPr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 xml:space="preserve">Luând </w:t>
      </w:r>
      <w:r>
        <w:rPr>
          <w:rFonts w:ascii="Times New Roman" w:hAnsi="Times New Roman"/>
          <w:sz w:val="28"/>
          <w:szCs w:val="28"/>
          <w:lang w:eastAsia="ro-RO"/>
        </w:rPr>
        <w:t xml:space="preserve">act de </w:t>
      </w:r>
      <w:r w:rsidRPr="004139AB">
        <w:rPr>
          <w:rFonts w:ascii="Times New Roman" w:hAnsi="Times New Roman"/>
          <w:sz w:val="28"/>
          <w:szCs w:val="28"/>
          <w:lang w:eastAsia="ro-RO"/>
        </w:rPr>
        <w:t>prevederile</w:t>
      </w:r>
      <w:r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C827B4" w:rsidRPr="007614C0">
        <w:rPr>
          <w:rFonts w:ascii="Times New Roman" w:hAnsi="Times New Roman"/>
          <w:sz w:val="28"/>
          <w:szCs w:val="28"/>
          <w:lang w:eastAsia="ro-RO"/>
        </w:rPr>
        <w:t xml:space="preserve">art. 354 alin.(1), art. 355 și ale art. 364  alin. (1) din </w:t>
      </w:r>
      <w:r w:rsidR="006466AC" w:rsidRPr="006466AC">
        <w:rPr>
          <w:rFonts w:ascii="Times New Roman" w:hAnsi="Times New Roman"/>
          <w:sz w:val="28"/>
          <w:szCs w:val="28"/>
          <w:lang w:eastAsia="ro-RO"/>
        </w:rPr>
        <w:t>Codul administrativ, aprobat prin O.U.G. nr. 57/2019, cu modificările şi completările ulterioare,</w:t>
      </w:r>
    </w:p>
    <w:p w14:paraId="712018FF" w14:textId="10A0621A" w:rsidR="002916D0" w:rsidRDefault="007614C0" w:rsidP="007F4E54">
      <w:pPr>
        <w:pStyle w:val="BodyText"/>
        <w:ind w:firstLine="709"/>
        <w:jc w:val="both"/>
        <w:rPr>
          <w:szCs w:val="28"/>
        </w:rPr>
      </w:pPr>
      <w:r w:rsidRPr="006B01F4">
        <w:rPr>
          <w:szCs w:val="28"/>
        </w:rPr>
        <w:t>Ținând seama de prevederile Legii nr. 24/2000 privind normele de tehnică legislativă pentru elaborarea actelor normative, republicată, cu modificările și completările ulterioare</w:t>
      </w:r>
      <w:r w:rsidR="006466AC">
        <w:rPr>
          <w:szCs w:val="28"/>
        </w:rPr>
        <w:t>,</w:t>
      </w:r>
    </w:p>
    <w:p w14:paraId="73E04B7F" w14:textId="7EBD2EFC" w:rsidR="008B2AFC" w:rsidRDefault="008B2AFC" w:rsidP="007F4E54">
      <w:pPr>
        <w:pStyle w:val="BodyText"/>
        <w:ind w:firstLine="709"/>
        <w:jc w:val="both"/>
        <w:rPr>
          <w:szCs w:val="28"/>
        </w:rPr>
      </w:pPr>
    </w:p>
    <w:p w14:paraId="3AC07075" w14:textId="77777777" w:rsidR="008B2AFC" w:rsidRDefault="008B2AFC" w:rsidP="007F4E54">
      <w:pPr>
        <w:pStyle w:val="BodyText"/>
        <w:ind w:firstLine="709"/>
        <w:jc w:val="both"/>
        <w:rPr>
          <w:szCs w:val="28"/>
        </w:rPr>
      </w:pPr>
    </w:p>
    <w:p w14:paraId="2E750E9F" w14:textId="4E4145E4" w:rsidR="007614C0" w:rsidRPr="002916D0" w:rsidRDefault="007614C0" w:rsidP="007F4E54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lastRenderedPageBreak/>
        <w:t xml:space="preserve">În temeiul prevederilor </w:t>
      </w:r>
      <w:r>
        <w:rPr>
          <w:rFonts w:ascii="Times New Roman" w:hAnsi="Times New Roman"/>
          <w:sz w:val="28"/>
          <w:szCs w:val="28"/>
          <w:lang w:eastAsia="ro-RO"/>
        </w:rPr>
        <w:t xml:space="preserve">art. 87 alin. (5), </w:t>
      </w:r>
      <w:r w:rsidRPr="004139AB">
        <w:rPr>
          <w:rFonts w:ascii="Times New Roman" w:hAnsi="Times New Roman"/>
          <w:sz w:val="28"/>
          <w:szCs w:val="28"/>
          <w:lang w:eastAsia="ro-RO"/>
        </w:rPr>
        <w:t>art. 108 lit. e), art. 129 alin. (2)</w:t>
      </w:r>
      <w:r w:rsidR="008D39BD">
        <w:rPr>
          <w:rFonts w:ascii="Times New Roman" w:hAnsi="Times New Roman"/>
          <w:sz w:val="28"/>
          <w:szCs w:val="28"/>
          <w:lang w:eastAsia="ro-RO"/>
        </w:rPr>
        <w:t xml:space="preserve">     </w:t>
      </w:r>
      <w:r>
        <w:rPr>
          <w:rFonts w:ascii="Times New Roman" w:hAnsi="Times New Roman"/>
          <w:sz w:val="28"/>
          <w:szCs w:val="28"/>
          <w:lang w:eastAsia="ro-RO"/>
        </w:rPr>
        <w:t xml:space="preserve">                                                                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lit. c) și alin. (6) lit. b), art. 139 alin. (2) și ale art. 196 alin. (1) lit. a) </w:t>
      </w:r>
      <w:r>
        <w:rPr>
          <w:rFonts w:ascii="Times New Roman" w:hAnsi="Times New Roman"/>
          <w:sz w:val="28"/>
          <w:szCs w:val="28"/>
          <w:lang w:eastAsia="ro-RO"/>
        </w:rPr>
        <w:t xml:space="preserve">                                        </w:t>
      </w:r>
      <w:r w:rsidRPr="004139AB">
        <w:rPr>
          <w:rFonts w:ascii="Times New Roman" w:hAnsi="Times New Roman"/>
          <w:sz w:val="28"/>
          <w:szCs w:val="28"/>
          <w:lang w:eastAsia="ro-RO"/>
        </w:rPr>
        <w:t>din</w:t>
      </w:r>
      <w:r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4139AB">
        <w:rPr>
          <w:rFonts w:ascii="Times New Roman" w:hAnsi="Times New Roman"/>
          <w:sz w:val="28"/>
          <w:szCs w:val="28"/>
          <w:lang w:eastAsia="ro-RO"/>
        </w:rPr>
        <w:t>OUG</w:t>
      </w:r>
      <w:r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4139AB">
        <w:rPr>
          <w:rFonts w:ascii="Times New Roman" w:hAnsi="Times New Roman"/>
          <w:sz w:val="28"/>
          <w:szCs w:val="28"/>
          <w:lang w:eastAsia="ro-RO"/>
        </w:rPr>
        <w:t>nr. 57/2019 privind Codul administrativ</w:t>
      </w:r>
      <w:bookmarkStart w:id="12" w:name="_Hlk101249179"/>
      <w:r w:rsidRPr="004139AB">
        <w:rPr>
          <w:rFonts w:ascii="Times New Roman" w:hAnsi="Times New Roman"/>
          <w:sz w:val="28"/>
          <w:szCs w:val="28"/>
          <w:lang w:eastAsia="ro-RO"/>
        </w:rPr>
        <w:t>;</w:t>
      </w:r>
      <w:bookmarkEnd w:id="12"/>
    </w:p>
    <w:p w14:paraId="3A9BF955" w14:textId="5528A7BE" w:rsidR="006733E1" w:rsidRPr="00C77BA2" w:rsidRDefault="007614C0" w:rsidP="007F4E54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>A</w:t>
      </w:r>
      <w:r w:rsidR="00FD52D3" w:rsidRPr="00C77BA2">
        <w:rPr>
          <w:rFonts w:ascii="Times New Roman" w:hAnsi="Times New Roman"/>
          <w:sz w:val="28"/>
          <w:szCs w:val="28"/>
          <w:lang w:eastAsia="ro-RO"/>
        </w:rPr>
        <w:t>doptă</w:t>
      </w:r>
      <w:r w:rsidR="003B2893">
        <w:rPr>
          <w:rFonts w:ascii="Times New Roman" w:hAnsi="Times New Roman"/>
          <w:sz w:val="28"/>
          <w:szCs w:val="28"/>
          <w:lang w:eastAsia="ro-RO"/>
        </w:rPr>
        <w:t xml:space="preserve"> </w:t>
      </w:r>
      <w:r>
        <w:rPr>
          <w:rFonts w:ascii="Times New Roman" w:hAnsi="Times New Roman"/>
          <w:sz w:val="28"/>
          <w:szCs w:val="28"/>
          <w:lang w:eastAsia="ro-RO"/>
        </w:rPr>
        <w:t>prezenta</w:t>
      </w:r>
      <w:r w:rsidR="00FD52D3" w:rsidRPr="00C77BA2">
        <w:rPr>
          <w:rFonts w:ascii="Times New Roman" w:hAnsi="Times New Roman"/>
          <w:sz w:val="28"/>
          <w:szCs w:val="28"/>
          <w:lang w:eastAsia="ro-RO"/>
        </w:rPr>
        <w:t xml:space="preserve">: </w:t>
      </w:r>
    </w:p>
    <w:bookmarkEnd w:id="10"/>
    <w:p w14:paraId="5D6E2B6E" w14:textId="77777777" w:rsidR="005F7120" w:rsidRPr="00660FCB" w:rsidRDefault="005F7120" w:rsidP="00CA6006">
      <w:pPr>
        <w:ind w:firstLine="567"/>
        <w:jc w:val="center"/>
        <w:rPr>
          <w:rFonts w:ascii="Times New Roman" w:hAnsi="Times New Roman"/>
          <w:b/>
          <w:szCs w:val="24"/>
        </w:rPr>
      </w:pPr>
    </w:p>
    <w:p w14:paraId="2DF18024" w14:textId="61D903A8" w:rsidR="002C5E80" w:rsidRPr="00C77BA2" w:rsidRDefault="00FD52D3" w:rsidP="00CA6006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77BA2">
        <w:rPr>
          <w:rFonts w:ascii="Times New Roman" w:hAnsi="Times New Roman"/>
          <w:b/>
          <w:sz w:val="28"/>
          <w:szCs w:val="28"/>
        </w:rPr>
        <w:t>H O T Ă R Â R E :</w:t>
      </w:r>
    </w:p>
    <w:p w14:paraId="05A59143" w14:textId="77777777" w:rsidR="009C2AA7" w:rsidRPr="00660FCB" w:rsidRDefault="009C2AA7" w:rsidP="00CA6006">
      <w:pPr>
        <w:ind w:firstLine="567"/>
        <w:jc w:val="center"/>
        <w:rPr>
          <w:rFonts w:ascii="Times New Roman" w:hAnsi="Times New Roman"/>
          <w:b/>
          <w:szCs w:val="24"/>
        </w:rPr>
      </w:pPr>
    </w:p>
    <w:p w14:paraId="3951A591" w14:textId="0C4C242B" w:rsidR="00A205FC" w:rsidRDefault="00A205FC" w:rsidP="00CA6006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7BA2">
        <w:rPr>
          <w:rFonts w:ascii="Times New Roman" w:hAnsi="Times New Roman"/>
          <w:b/>
          <w:color w:val="C00000"/>
          <w:sz w:val="28"/>
          <w:szCs w:val="28"/>
        </w:rPr>
        <w:tab/>
      </w:r>
      <w:r w:rsidRPr="00C77BA2">
        <w:rPr>
          <w:rFonts w:ascii="Times New Roman" w:hAnsi="Times New Roman"/>
          <w:b/>
          <w:color w:val="000000" w:themeColor="text1"/>
          <w:sz w:val="28"/>
          <w:szCs w:val="28"/>
        </w:rPr>
        <w:t xml:space="preserve">Art. </w:t>
      </w:r>
      <w:r w:rsidR="00CB3562" w:rsidRPr="00C77BA2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Pr="00C77BA2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Se </w:t>
      </w:r>
      <w:r w:rsidR="00BC3DF9" w:rsidRPr="00C77BA2">
        <w:rPr>
          <w:rFonts w:ascii="Times New Roman" w:hAnsi="Times New Roman"/>
          <w:color w:val="000000" w:themeColor="text1"/>
          <w:sz w:val="28"/>
          <w:szCs w:val="28"/>
        </w:rPr>
        <w:t>atest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ă</w:t>
      </w:r>
      <w:r w:rsidR="00BC3DF9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apartenen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ț</w:t>
      </w:r>
      <w:r w:rsidR="00BC3DF9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a la 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domeniu</w:t>
      </w:r>
      <w:r w:rsidR="00D90CCE" w:rsidRPr="00C77BA2">
        <w:rPr>
          <w:rFonts w:ascii="Times New Roman" w:hAnsi="Times New Roman"/>
          <w:color w:val="000000" w:themeColor="text1"/>
          <w:sz w:val="28"/>
          <w:szCs w:val="28"/>
        </w:rPr>
        <w:t>l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privat 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al </w:t>
      </w:r>
      <w:r w:rsidR="00A77884" w:rsidRPr="00C77BA2">
        <w:rPr>
          <w:rFonts w:ascii="Times New Roman" w:hAnsi="Times New Roman"/>
          <w:color w:val="000000" w:themeColor="text1"/>
          <w:sz w:val="28"/>
          <w:szCs w:val="28"/>
        </w:rPr>
        <w:t>M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unicipiului </w:t>
      </w:r>
      <w:r w:rsidR="00E5141E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>Satu Mare</w:t>
      </w:r>
      <w:r w:rsidR="00AC38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2ED9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a </w:t>
      </w:r>
      <w:r w:rsidR="00DB7854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imobilului - </w:t>
      </w:r>
      <w:r w:rsidR="00E82ED9" w:rsidRPr="00C77BA2">
        <w:rPr>
          <w:rFonts w:ascii="Times New Roman" w:hAnsi="Times New Roman"/>
          <w:color w:val="000000" w:themeColor="text1"/>
          <w:sz w:val="28"/>
          <w:szCs w:val="28"/>
        </w:rPr>
        <w:t>teren în suprafață de</w:t>
      </w:r>
      <w:r w:rsidR="00291F5C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38B1">
        <w:rPr>
          <w:rFonts w:ascii="Times New Roman" w:hAnsi="Times New Roman"/>
          <w:color w:val="000000" w:themeColor="text1"/>
          <w:sz w:val="28"/>
          <w:szCs w:val="28"/>
        </w:rPr>
        <w:t>52</w:t>
      </w:r>
      <w:r w:rsidR="00E82ED9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mp, 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înscris în</w:t>
      </w:r>
      <w:bookmarkStart w:id="13" w:name="_Hlk85449667"/>
      <w:r w:rsidR="00543847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4" w:name="_Hlk103079625"/>
      <w:r w:rsidR="00E5141E" w:rsidRPr="009F3952">
        <w:rPr>
          <w:rFonts w:ascii="Times New Roman" w:hAnsi="Times New Roman"/>
          <w:sz w:val="28"/>
          <w:szCs w:val="28"/>
        </w:rPr>
        <w:t xml:space="preserve">CF nr. </w:t>
      </w:r>
      <w:r w:rsidR="00E5141E">
        <w:rPr>
          <w:rFonts w:ascii="Times New Roman" w:hAnsi="Times New Roman"/>
          <w:sz w:val="28"/>
          <w:szCs w:val="28"/>
        </w:rPr>
        <w:t>1</w:t>
      </w:r>
      <w:r w:rsidR="00AC38B1">
        <w:rPr>
          <w:rFonts w:ascii="Times New Roman" w:hAnsi="Times New Roman"/>
          <w:sz w:val="28"/>
          <w:szCs w:val="28"/>
        </w:rPr>
        <w:t>83693</w:t>
      </w:r>
      <w:r w:rsidR="00E5141E">
        <w:rPr>
          <w:rFonts w:ascii="Times New Roman" w:hAnsi="Times New Roman"/>
          <w:sz w:val="28"/>
          <w:szCs w:val="28"/>
        </w:rPr>
        <w:t xml:space="preserve"> </w:t>
      </w:r>
      <w:r w:rsidR="00E5141E" w:rsidRPr="009F3952">
        <w:rPr>
          <w:rFonts w:ascii="Times New Roman" w:hAnsi="Times New Roman"/>
          <w:sz w:val="28"/>
          <w:szCs w:val="28"/>
        </w:rPr>
        <w:t xml:space="preserve"> Satu Mare </w:t>
      </w:r>
      <w:r w:rsidR="00E5141E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(nr. vechi CF </w:t>
      </w:r>
      <w:r w:rsidR="00AC38B1">
        <w:rPr>
          <w:rFonts w:ascii="Times New Roman" w:hAnsi="Times New Roman"/>
          <w:color w:val="000000" w:themeColor="text1"/>
          <w:sz w:val="28"/>
          <w:szCs w:val="28"/>
        </w:rPr>
        <w:t>49002</w:t>
      </w:r>
      <w:r w:rsidR="00E5141E" w:rsidRPr="00C77BA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E5141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141E" w:rsidRPr="009F3952">
        <w:rPr>
          <w:rFonts w:ascii="Times New Roman" w:hAnsi="Times New Roman"/>
          <w:sz w:val="28"/>
          <w:szCs w:val="28"/>
        </w:rPr>
        <w:t>sub</w:t>
      </w:r>
      <w:r w:rsidR="00AC38B1">
        <w:rPr>
          <w:rFonts w:ascii="Times New Roman" w:hAnsi="Times New Roman"/>
          <w:sz w:val="28"/>
          <w:szCs w:val="28"/>
        </w:rPr>
        <w:t xml:space="preserve"> </w:t>
      </w:r>
      <w:r w:rsidR="00E5141E" w:rsidRPr="009F3952">
        <w:rPr>
          <w:rFonts w:ascii="Times New Roman" w:hAnsi="Times New Roman"/>
          <w:sz w:val="28"/>
          <w:szCs w:val="28"/>
        </w:rPr>
        <w:t xml:space="preserve">nr. </w:t>
      </w:r>
      <w:r w:rsidR="00E5141E">
        <w:rPr>
          <w:rFonts w:ascii="Times New Roman" w:hAnsi="Times New Roman"/>
          <w:sz w:val="28"/>
          <w:szCs w:val="28"/>
        </w:rPr>
        <w:t xml:space="preserve">top </w:t>
      </w:r>
      <w:r w:rsidR="00AC38B1">
        <w:rPr>
          <w:rFonts w:ascii="Times New Roman" w:hAnsi="Times New Roman"/>
          <w:sz w:val="28"/>
          <w:szCs w:val="28"/>
        </w:rPr>
        <w:t>770/1</w:t>
      </w:r>
      <w:bookmarkEnd w:id="13"/>
      <w:r w:rsidR="00AC38B1">
        <w:rPr>
          <w:rFonts w:ascii="Times New Roman" w:hAnsi="Times New Roman"/>
          <w:sz w:val="28"/>
          <w:szCs w:val="28"/>
        </w:rPr>
        <w:t xml:space="preserve"> </w:t>
      </w:r>
      <w:bookmarkEnd w:id="14"/>
      <w:r w:rsidR="00DB7854" w:rsidRPr="00C77BA2">
        <w:rPr>
          <w:rFonts w:ascii="Times New Roman" w:hAnsi="Times New Roman"/>
          <w:color w:val="000000" w:themeColor="text1"/>
          <w:sz w:val="28"/>
          <w:szCs w:val="28"/>
        </w:rPr>
        <w:t>și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5" w:name="_Hlk34229290"/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identificat în</w:t>
      </w:r>
      <w:r w:rsidR="00AC38B1">
        <w:rPr>
          <w:rFonts w:ascii="Times New Roman" w:hAnsi="Times New Roman"/>
          <w:color w:val="000000" w:themeColor="text1"/>
          <w:sz w:val="28"/>
          <w:szCs w:val="28"/>
        </w:rPr>
        <w:t xml:space="preserve"> Schi</w:t>
      </w:r>
      <w:r w:rsidR="00B46007">
        <w:rPr>
          <w:rFonts w:ascii="Times New Roman" w:hAnsi="Times New Roman"/>
          <w:color w:val="000000" w:themeColor="text1"/>
          <w:sz w:val="28"/>
          <w:szCs w:val="28"/>
        </w:rPr>
        <w:t>ț</w:t>
      </w:r>
      <w:r w:rsidR="00AC38B1">
        <w:rPr>
          <w:rFonts w:ascii="Times New Roman" w:hAnsi="Times New Roman"/>
          <w:color w:val="000000" w:themeColor="text1"/>
          <w:sz w:val="28"/>
          <w:szCs w:val="28"/>
        </w:rPr>
        <w:t>a de plan</w:t>
      </w:r>
      <w:r w:rsidR="001C02D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AC38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15D1C">
        <w:rPr>
          <w:rFonts w:ascii="Times New Roman" w:hAnsi="Times New Roman"/>
          <w:color w:val="000000" w:themeColor="text1"/>
          <w:sz w:val="28"/>
          <w:szCs w:val="28"/>
        </w:rPr>
        <w:t>vizat</w:t>
      </w:r>
      <w:r w:rsidR="00B46007">
        <w:rPr>
          <w:rFonts w:ascii="Times New Roman" w:hAnsi="Times New Roman"/>
          <w:color w:val="000000" w:themeColor="text1"/>
          <w:sz w:val="28"/>
          <w:szCs w:val="28"/>
        </w:rPr>
        <w:t>ă</w:t>
      </w:r>
      <w:r w:rsidR="00F15D1C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r w:rsidR="00AC510B">
        <w:rPr>
          <w:rFonts w:ascii="Times New Roman" w:hAnsi="Times New Roman"/>
          <w:sz w:val="28"/>
          <w:szCs w:val="28"/>
        </w:rPr>
        <w:t>A.N.C.P.I. – O.C.P.I. Satu Mare sub nr.</w:t>
      </w:r>
      <w:r w:rsidR="00623F04">
        <w:rPr>
          <w:rFonts w:ascii="Times New Roman" w:hAnsi="Times New Roman"/>
          <w:sz w:val="28"/>
          <w:szCs w:val="28"/>
        </w:rPr>
        <w:t xml:space="preserve"> </w:t>
      </w:r>
      <w:r w:rsidR="00B46007">
        <w:rPr>
          <w:rFonts w:ascii="Times New Roman" w:hAnsi="Times New Roman"/>
          <w:sz w:val="28"/>
          <w:szCs w:val="28"/>
        </w:rPr>
        <w:t>81718/15.10.2021</w:t>
      </w:r>
      <w:r w:rsidR="00AC510B">
        <w:rPr>
          <w:rFonts w:ascii="Times New Roman" w:hAnsi="Times New Roman"/>
          <w:sz w:val="28"/>
          <w:szCs w:val="28"/>
        </w:rPr>
        <w:t xml:space="preserve">, </w:t>
      </w:r>
      <w:bookmarkStart w:id="16" w:name="_Hlk103080020"/>
      <w:r w:rsidR="00AC510B" w:rsidRPr="007A36EC">
        <w:rPr>
          <w:rFonts w:ascii="Times New Roman" w:hAnsi="Times New Roman"/>
          <w:sz w:val="28"/>
          <w:szCs w:val="28"/>
        </w:rPr>
        <w:t xml:space="preserve">întocmită de </w:t>
      </w:r>
      <w:r w:rsidR="0000429F">
        <w:rPr>
          <w:rFonts w:ascii="Times New Roman" w:hAnsi="Times New Roman"/>
          <w:sz w:val="28"/>
          <w:szCs w:val="28"/>
        </w:rPr>
        <w:t xml:space="preserve">PFA </w:t>
      </w:r>
      <w:r w:rsidR="00B46007">
        <w:rPr>
          <w:rFonts w:ascii="Times New Roman" w:hAnsi="Times New Roman"/>
          <w:sz w:val="28"/>
          <w:szCs w:val="28"/>
        </w:rPr>
        <w:t>Polcz J</w:t>
      </w:r>
      <w:r w:rsidR="001C02DF">
        <w:rPr>
          <w:rFonts w:ascii="Times New Roman" w:hAnsi="Times New Roman"/>
          <w:sz w:val="28"/>
          <w:szCs w:val="28"/>
        </w:rPr>
        <w:t>ó</w:t>
      </w:r>
      <w:r w:rsidR="00B46007">
        <w:rPr>
          <w:rFonts w:ascii="Times New Roman" w:hAnsi="Times New Roman"/>
          <w:sz w:val="28"/>
          <w:szCs w:val="28"/>
        </w:rPr>
        <w:t xml:space="preserve">zsef </w:t>
      </w:r>
      <w:r w:rsidR="00CE3F0B">
        <w:rPr>
          <w:rFonts w:ascii="Times New Roman" w:hAnsi="Times New Roman"/>
          <w:sz w:val="28"/>
          <w:szCs w:val="28"/>
        </w:rPr>
        <w:t xml:space="preserve">- </w:t>
      </w:r>
      <w:r w:rsidR="00B46007">
        <w:rPr>
          <w:rFonts w:ascii="Times New Roman" w:hAnsi="Times New Roman"/>
          <w:sz w:val="28"/>
          <w:szCs w:val="28"/>
        </w:rPr>
        <w:t>Robert</w:t>
      </w:r>
      <w:r w:rsidR="00AC510B" w:rsidRPr="007A36EC">
        <w:rPr>
          <w:rFonts w:ascii="Times New Roman" w:hAnsi="Times New Roman"/>
          <w:sz w:val="28"/>
          <w:szCs w:val="28"/>
        </w:rPr>
        <w:t>,</w:t>
      </w:r>
      <w:bookmarkEnd w:id="16"/>
      <w:r w:rsidR="00AC510B" w:rsidRPr="007A36EC">
        <w:rPr>
          <w:rFonts w:ascii="Times New Roman" w:hAnsi="Times New Roman"/>
          <w:sz w:val="28"/>
          <w:szCs w:val="28"/>
        </w:rPr>
        <w:t xml:space="preserve"> 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care constituie </w:t>
      </w:r>
      <w:r w:rsidR="001C02DF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nex</w:t>
      </w:r>
      <w:r w:rsidR="002F44AC" w:rsidRPr="00C77BA2">
        <w:rPr>
          <w:rFonts w:ascii="Times New Roman" w:hAnsi="Times New Roman"/>
          <w:color w:val="000000" w:themeColor="text1"/>
          <w:sz w:val="28"/>
          <w:szCs w:val="28"/>
        </w:rPr>
        <w:t>a nr.1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la prezenta hotărâre.</w:t>
      </w:r>
      <w:bookmarkStart w:id="17" w:name="_Hlk9337114"/>
      <w:bookmarkStart w:id="18" w:name="_Hlk503962454"/>
      <w:bookmarkEnd w:id="15"/>
    </w:p>
    <w:bookmarkEnd w:id="17"/>
    <w:p w14:paraId="18BA8785" w14:textId="4EC1C929" w:rsidR="0047018A" w:rsidRPr="00660FCB" w:rsidRDefault="00A205FC" w:rsidP="00660FCB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23364">
        <w:rPr>
          <w:rFonts w:ascii="Times New Roman" w:hAnsi="Times New Roman"/>
          <w:b/>
          <w:color w:val="000000" w:themeColor="text1"/>
          <w:sz w:val="28"/>
          <w:szCs w:val="28"/>
        </w:rPr>
        <w:t>Art.</w:t>
      </w:r>
      <w:r w:rsidR="005734AA" w:rsidRPr="0022336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78204A" w:rsidRPr="00223364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5734AA" w:rsidRPr="00223364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22336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407874" w:rsidRPr="00660FC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(1) </w:t>
      </w:r>
      <w:r w:rsidRPr="00660FCB">
        <w:rPr>
          <w:rFonts w:ascii="Times New Roman" w:hAnsi="Times New Roman"/>
          <w:bCs/>
          <w:color w:val="000000" w:themeColor="text1"/>
          <w:sz w:val="28"/>
          <w:szCs w:val="28"/>
        </w:rPr>
        <w:t>Se aprobă vânzarea</w:t>
      </w:r>
      <w:r w:rsidR="00E8284A" w:rsidRPr="00660FC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660FC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imobilului – teren </w:t>
      </w:r>
      <w:r w:rsidR="00A77884" w:rsidRPr="00660FC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în suprafață de </w:t>
      </w:r>
      <w:r w:rsidR="00CE3F0B">
        <w:rPr>
          <w:rFonts w:ascii="Times New Roman" w:hAnsi="Times New Roman"/>
          <w:bCs/>
          <w:color w:val="000000" w:themeColor="text1"/>
          <w:sz w:val="28"/>
          <w:szCs w:val="28"/>
        </w:rPr>
        <w:t>52</w:t>
      </w:r>
      <w:r w:rsidR="00A77884" w:rsidRPr="00660FC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mp, </w:t>
      </w:r>
      <w:r w:rsidR="00EF6921" w:rsidRPr="00660FC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</w:t>
      </w:r>
      <w:r w:rsidRPr="00660FCB">
        <w:rPr>
          <w:rFonts w:ascii="Times New Roman" w:hAnsi="Times New Roman"/>
          <w:bCs/>
          <w:color w:val="000000" w:themeColor="text1"/>
          <w:sz w:val="28"/>
          <w:szCs w:val="28"/>
        </w:rPr>
        <w:t>aflat în intravilanul Municipiului</w:t>
      </w:r>
      <w:r w:rsidR="003372F9" w:rsidRPr="00660FC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660FC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Satu Mare, </w:t>
      </w:r>
      <w:bookmarkStart w:id="19" w:name="_Hlk103079271"/>
      <w:r w:rsidR="00CE3F0B" w:rsidRPr="00CE3F0B">
        <w:rPr>
          <w:rFonts w:ascii="Times New Roman" w:hAnsi="Times New Roman"/>
          <w:bCs/>
          <w:sz w:val="28"/>
          <w:szCs w:val="28"/>
        </w:rPr>
        <w:t>str. Petőfi Sándor</w:t>
      </w:r>
      <w:r w:rsidR="00CE3F0B">
        <w:rPr>
          <w:rFonts w:ascii="Times New Roman" w:hAnsi="Times New Roman"/>
          <w:bCs/>
          <w:sz w:val="28"/>
          <w:szCs w:val="28"/>
        </w:rPr>
        <w:t xml:space="preserve"> nr. 3</w:t>
      </w:r>
      <w:r w:rsidR="00B74DE9" w:rsidRPr="00660FC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bookmarkEnd w:id="19"/>
      <w:r w:rsidR="00CB3562" w:rsidRPr="00660FC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identificat la </w:t>
      </w:r>
      <w:r w:rsidRPr="00660FC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articolul </w:t>
      </w:r>
      <w:r w:rsidR="003372D5" w:rsidRPr="00660FCB">
        <w:rPr>
          <w:rFonts w:ascii="Times New Roman" w:hAnsi="Times New Roman"/>
          <w:bCs/>
          <w:color w:val="000000" w:themeColor="text1"/>
          <w:sz w:val="28"/>
          <w:szCs w:val="28"/>
        </w:rPr>
        <w:t>1</w:t>
      </w:r>
      <w:r w:rsidR="00EF6921" w:rsidRPr="00660FCB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CC2094" w:rsidRPr="00660FC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către</w:t>
      </w:r>
      <w:r w:rsidR="003B289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E3F0B" w:rsidRPr="00954946">
        <w:rPr>
          <w:rFonts w:ascii="Times New Roman" w:hAnsi="Times New Roman"/>
          <w:sz w:val="28"/>
          <w:szCs w:val="28"/>
        </w:rPr>
        <w:t xml:space="preserve">Szilágyi </w:t>
      </w:r>
      <w:r w:rsidR="00CE3F0B">
        <w:rPr>
          <w:rFonts w:ascii="Times New Roman" w:hAnsi="Times New Roman"/>
          <w:sz w:val="28"/>
          <w:szCs w:val="28"/>
        </w:rPr>
        <w:t>Norbert – József</w:t>
      </w:r>
      <w:r w:rsidR="00CE3F0B">
        <w:rPr>
          <w:rFonts w:ascii="Times New Roman" w:hAnsi="Times New Roman"/>
          <w:bCs/>
          <w:sz w:val="28"/>
          <w:szCs w:val="28"/>
        </w:rPr>
        <w:t>.</w:t>
      </w:r>
    </w:p>
    <w:p w14:paraId="3057FDA6" w14:textId="15E609B3" w:rsidR="00407874" w:rsidRPr="00C77BA2" w:rsidRDefault="00407874" w:rsidP="00CA6006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7BA2">
        <w:rPr>
          <w:rFonts w:ascii="Times New Roman" w:hAnsi="Times New Roman"/>
          <w:color w:val="000000"/>
          <w:sz w:val="28"/>
          <w:szCs w:val="28"/>
          <w:lang w:eastAsia="ro-RO"/>
        </w:rPr>
        <w:t>(2) Toate cheltuielile ocaziona</w:t>
      </w:r>
      <w:r w:rsidR="003B2893">
        <w:rPr>
          <w:rFonts w:ascii="Times New Roman" w:hAnsi="Times New Roman"/>
          <w:color w:val="000000"/>
          <w:sz w:val="28"/>
          <w:szCs w:val="28"/>
          <w:lang w:eastAsia="ro-RO"/>
        </w:rPr>
        <w:t>l</w:t>
      </w:r>
      <w:r w:rsidRPr="00C77BA2">
        <w:rPr>
          <w:rFonts w:ascii="Times New Roman" w:hAnsi="Times New Roman"/>
          <w:color w:val="000000"/>
          <w:sz w:val="28"/>
          <w:szCs w:val="28"/>
          <w:lang w:eastAsia="ro-RO"/>
        </w:rPr>
        <w:t>e cu vânzarea terenului vor fi suportate de cumpărător</w:t>
      </w:r>
      <w:r w:rsidR="00213EC2" w:rsidRPr="00C77BA2">
        <w:rPr>
          <w:rFonts w:ascii="Times New Roman" w:hAnsi="Times New Roman"/>
          <w:color w:val="000000"/>
          <w:sz w:val="28"/>
          <w:szCs w:val="28"/>
          <w:lang w:eastAsia="ro-RO"/>
        </w:rPr>
        <w:t>.</w:t>
      </w:r>
    </w:p>
    <w:bookmarkEnd w:id="18"/>
    <w:p w14:paraId="7EADDBC7" w14:textId="0263AB52" w:rsidR="006C4883" w:rsidRPr="00660FCB" w:rsidRDefault="00A205FC" w:rsidP="00CA6006">
      <w:pPr>
        <w:tabs>
          <w:tab w:val="left" w:pos="1134"/>
        </w:tabs>
        <w:ind w:right="-1" w:firstLine="567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  <w:u w:val="single"/>
        </w:rPr>
      </w:pPr>
      <w:r w:rsidRPr="00C77BA2">
        <w:rPr>
          <w:rFonts w:ascii="Times New Roman" w:hAnsi="Times New Roman"/>
          <w:b/>
          <w:bCs/>
          <w:color w:val="000000" w:themeColor="text1"/>
          <w:sz w:val="28"/>
          <w:szCs w:val="28"/>
        </w:rPr>
        <w:t>Art.</w:t>
      </w:r>
      <w:r w:rsidR="005734A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78204A" w:rsidRPr="00C77BA2">
        <w:rPr>
          <w:rFonts w:ascii="Times New Roman" w:hAnsi="Times New Roman"/>
          <w:b/>
          <w:bCs/>
          <w:color w:val="000000" w:themeColor="text1"/>
          <w:sz w:val="28"/>
          <w:szCs w:val="28"/>
        </w:rPr>
        <w:t>3</w:t>
      </w:r>
      <w:r w:rsidRPr="00C77BA2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Se aprobă</w:t>
      </w:r>
      <w:bookmarkStart w:id="20" w:name="_Hlk480283508"/>
      <w:bookmarkStart w:id="21" w:name="_Hlk501015475"/>
      <w:r w:rsidR="003372D5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22" w:name="_Hlk85452894"/>
      <w:r w:rsidR="003372D5" w:rsidRPr="00C77BA2">
        <w:rPr>
          <w:rFonts w:ascii="Times New Roman" w:hAnsi="Times New Roman"/>
          <w:color w:val="000000" w:themeColor="text1"/>
          <w:sz w:val="28"/>
          <w:szCs w:val="28"/>
        </w:rPr>
        <w:t>prețul</w:t>
      </w:r>
      <w:r w:rsidR="001A12CD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1432" w:rsidRPr="00C77BA2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AC51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3F0B">
        <w:rPr>
          <w:rFonts w:ascii="Times New Roman" w:hAnsi="Times New Roman"/>
          <w:color w:val="000000" w:themeColor="text1"/>
          <w:sz w:val="28"/>
          <w:szCs w:val="28"/>
        </w:rPr>
        <w:t xml:space="preserve">4.940 </w:t>
      </w:r>
      <w:r w:rsidR="00531432" w:rsidRPr="00C77BA2">
        <w:rPr>
          <w:rFonts w:ascii="Times New Roman" w:hAnsi="Times New Roman"/>
          <w:color w:val="000000" w:themeColor="text1"/>
          <w:sz w:val="28"/>
          <w:szCs w:val="28"/>
        </w:rPr>
        <w:t>lei</w:t>
      </w:r>
      <w:r w:rsidR="00565ECF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20"/>
      <w:r w:rsidRPr="00C77BA2">
        <w:rPr>
          <w:rFonts w:ascii="Times New Roman" w:hAnsi="Times New Roman"/>
          <w:color w:val="000000" w:themeColor="text1"/>
          <w:sz w:val="28"/>
          <w:szCs w:val="28"/>
        </w:rPr>
        <w:t>pentru</w:t>
      </w:r>
      <w:r w:rsidR="006C4883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vânzarea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6A87" w:rsidRPr="00C77BA2">
        <w:rPr>
          <w:rFonts w:ascii="Times New Roman" w:hAnsi="Times New Roman"/>
          <w:bCs/>
          <w:color w:val="000000"/>
          <w:sz w:val="28"/>
          <w:szCs w:val="28"/>
        </w:rPr>
        <w:t>terenu</w:t>
      </w:r>
      <w:r w:rsidR="006C4883" w:rsidRPr="00C77BA2">
        <w:rPr>
          <w:rFonts w:ascii="Times New Roman" w:hAnsi="Times New Roman"/>
          <w:bCs/>
          <w:color w:val="000000"/>
          <w:sz w:val="28"/>
          <w:szCs w:val="28"/>
        </w:rPr>
        <w:t>lui</w:t>
      </w:r>
      <w:r w:rsidR="00DF6A87" w:rsidRPr="00C77BA2">
        <w:rPr>
          <w:rFonts w:ascii="Times New Roman" w:hAnsi="Times New Roman"/>
          <w:bCs/>
          <w:color w:val="000000"/>
          <w:sz w:val="28"/>
          <w:szCs w:val="28"/>
        </w:rPr>
        <w:t xml:space="preserve"> în suprafață 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530AF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3F0B">
        <w:rPr>
          <w:rFonts w:ascii="Times New Roman" w:hAnsi="Times New Roman"/>
          <w:color w:val="000000" w:themeColor="text1"/>
          <w:sz w:val="28"/>
          <w:szCs w:val="28"/>
        </w:rPr>
        <w:t>52</w:t>
      </w:r>
      <w:r w:rsidR="00660FC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mp, </w:t>
      </w:r>
      <w:bookmarkStart w:id="23" w:name="_Hlk34229831"/>
      <w:r w:rsidR="006C4883" w:rsidRPr="00C77BA2">
        <w:rPr>
          <w:rFonts w:ascii="Times New Roman" w:hAnsi="Times New Roman"/>
          <w:bCs/>
          <w:color w:val="000000"/>
          <w:sz w:val="28"/>
          <w:szCs w:val="28"/>
        </w:rPr>
        <w:t>cu categoria de folosință</w:t>
      </w:r>
      <w:r w:rsidR="00DB7DAD" w:rsidRPr="00C77BA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6C4883" w:rsidRPr="00C77BA2">
        <w:rPr>
          <w:rFonts w:ascii="Times New Roman" w:hAnsi="Times New Roman"/>
          <w:bCs/>
          <w:color w:val="000000"/>
          <w:sz w:val="28"/>
          <w:szCs w:val="28"/>
        </w:rPr>
        <w:t xml:space="preserve">„curți, construcții”, </w:t>
      </w:r>
      <w:r w:rsidR="0024050B" w:rsidRPr="00C77BA2">
        <w:rPr>
          <w:rFonts w:ascii="Times New Roman" w:hAnsi="Times New Roman"/>
          <w:color w:val="000000" w:themeColor="text1"/>
          <w:sz w:val="28"/>
          <w:szCs w:val="28"/>
        </w:rPr>
        <w:t>calculat</w:t>
      </w:r>
      <w:r w:rsidR="001A12CD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conform </w:t>
      </w:r>
      <w:r w:rsidR="00B773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A12CD" w:rsidRPr="00C77BA2">
        <w:rPr>
          <w:rFonts w:ascii="Times New Roman" w:hAnsi="Times New Roman"/>
          <w:color w:val="000000" w:themeColor="text1"/>
          <w:sz w:val="28"/>
          <w:szCs w:val="28"/>
        </w:rPr>
        <w:t>prețurilor</w:t>
      </w:r>
      <w:r w:rsidR="00B773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prevăzute în </w:t>
      </w:r>
      <w:r w:rsidR="009262A2">
        <w:rPr>
          <w:rFonts w:ascii="Times New Roman" w:hAnsi="Times New Roman"/>
          <w:color w:val="000000" w:themeColor="text1"/>
          <w:sz w:val="28"/>
          <w:szCs w:val="28"/>
        </w:rPr>
        <w:t>r</w:t>
      </w:r>
      <w:r w:rsidR="0024050B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aportul de evaluare </w:t>
      </w:r>
      <w:r w:rsidR="006C4883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terenuri, </w:t>
      </w:r>
      <w:r w:rsidR="0024050B" w:rsidRPr="00C77BA2">
        <w:rPr>
          <w:rFonts w:ascii="Times New Roman" w:hAnsi="Times New Roman"/>
          <w:color w:val="000000" w:themeColor="text1"/>
          <w:sz w:val="28"/>
          <w:szCs w:val="28"/>
        </w:rPr>
        <w:t>care constituite</w:t>
      </w:r>
      <w:r w:rsidR="00A77884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24" w:name="_Hlk103081497"/>
      <w:r w:rsidR="001C02DF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A72F54" w:rsidRPr="00A72F54">
        <w:rPr>
          <w:rFonts w:ascii="Times New Roman" w:hAnsi="Times New Roman"/>
          <w:color w:val="000000" w:themeColor="text1"/>
          <w:sz w:val="28"/>
          <w:szCs w:val="28"/>
        </w:rPr>
        <w:t>nexa 1 din Hotărârea Consiliului Local Satu Mare nr.155/28.04.2022</w:t>
      </w:r>
      <w:r w:rsidR="00A72F5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bookmarkEnd w:id="21"/>
    <w:bookmarkEnd w:id="22"/>
    <w:bookmarkEnd w:id="24"/>
    <w:p w14:paraId="662750BC" w14:textId="18E7067A" w:rsidR="004E4BA6" w:rsidRPr="00C77BA2" w:rsidRDefault="00A205FC" w:rsidP="00CA6006">
      <w:pPr>
        <w:tabs>
          <w:tab w:val="left" w:pos="1134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b/>
          <w:sz w:val="28"/>
          <w:szCs w:val="28"/>
        </w:rPr>
        <w:t>Art.</w:t>
      </w:r>
      <w:r w:rsidR="005734AA">
        <w:rPr>
          <w:rFonts w:ascii="Times New Roman" w:hAnsi="Times New Roman"/>
          <w:b/>
          <w:sz w:val="28"/>
          <w:szCs w:val="28"/>
        </w:rPr>
        <w:t xml:space="preserve"> </w:t>
      </w:r>
      <w:r w:rsidR="00983962" w:rsidRPr="00C77BA2">
        <w:rPr>
          <w:rFonts w:ascii="Times New Roman" w:hAnsi="Times New Roman"/>
          <w:b/>
          <w:sz w:val="28"/>
          <w:szCs w:val="28"/>
        </w:rPr>
        <w:t>4</w:t>
      </w:r>
      <w:r w:rsidR="005734AA">
        <w:rPr>
          <w:rFonts w:ascii="Times New Roman" w:hAnsi="Times New Roman"/>
          <w:b/>
          <w:sz w:val="28"/>
          <w:szCs w:val="28"/>
        </w:rPr>
        <w:t>.</w:t>
      </w:r>
      <w:r w:rsidR="002F44AC" w:rsidRPr="00C77BA2">
        <w:rPr>
          <w:rFonts w:ascii="Times New Roman" w:hAnsi="Times New Roman"/>
          <w:sz w:val="28"/>
          <w:szCs w:val="28"/>
        </w:rPr>
        <w:t xml:space="preserve"> </w:t>
      </w:r>
      <w:r w:rsidR="004E4BA6" w:rsidRPr="00C77BA2">
        <w:rPr>
          <w:rFonts w:ascii="Times New Roman" w:hAnsi="Times New Roman"/>
          <w:sz w:val="28"/>
          <w:szCs w:val="28"/>
        </w:rPr>
        <w:t xml:space="preserve">Cu ducerea la îndeplinire a prezentei se încredințează </w:t>
      </w:r>
      <w:r w:rsidR="000F2387" w:rsidRPr="00C77BA2">
        <w:rPr>
          <w:rFonts w:ascii="Times New Roman" w:hAnsi="Times New Roman"/>
          <w:color w:val="000000" w:themeColor="text1"/>
          <w:sz w:val="28"/>
          <w:szCs w:val="28"/>
        </w:rPr>
        <w:t>Vicep</w:t>
      </w:r>
      <w:r w:rsidR="009839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rimarul </w:t>
      </w:r>
      <w:r w:rsidR="004E4BA6" w:rsidRPr="00C77BA2">
        <w:rPr>
          <w:rFonts w:ascii="Times New Roman" w:hAnsi="Times New Roman"/>
          <w:color w:val="000000" w:themeColor="text1"/>
          <w:sz w:val="28"/>
          <w:szCs w:val="28"/>
        </w:rPr>
        <w:t>m</w:t>
      </w:r>
      <w:r w:rsidR="004E4BA6" w:rsidRPr="00C77BA2">
        <w:rPr>
          <w:rFonts w:ascii="Times New Roman" w:hAnsi="Times New Roman"/>
          <w:sz w:val="28"/>
          <w:szCs w:val="28"/>
        </w:rPr>
        <w:t>unicipiului Satu Mare</w:t>
      </w:r>
      <w:r w:rsidR="00CC2094" w:rsidRPr="00C77BA2">
        <w:rPr>
          <w:rFonts w:ascii="Times New Roman" w:hAnsi="Times New Roman"/>
          <w:sz w:val="28"/>
          <w:szCs w:val="28"/>
        </w:rPr>
        <w:t>,</w:t>
      </w:r>
      <w:r w:rsidR="004E4BA6" w:rsidRPr="00C77BA2">
        <w:rPr>
          <w:rFonts w:ascii="Times New Roman" w:hAnsi="Times New Roman"/>
          <w:sz w:val="28"/>
          <w:szCs w:val="28"/>
        </w:rPr>
        <w:t xml:space="preserve"> </w:t>
      </w:r>
      <w:r w:rsidR="00CC2094" w:rsidRPr="00C77BA2">
        <w:rPr>
          <w:rFonts w:ascii="Times New Roman" w:hAnsi="Times New Roman"/>
          <w:sz w:val="28"/>
          <w:szCs w:val="28"/>
        </w:rPr>
        <w:t xml:space="preserve">domnul </w:t>
      </w:r>
      <w:r w:rsidR="00A2544B">
        <w:rPr>
          <w:rFonts w:ascii="Times New Roman" w:hAnsi="Times New Roman"/>
          <w:sz w:val="28"/>
          <w:szCs w:val="28"/>
        </w:rPr>
        <w:t xml:space="preserve">Stan Gheorghe </w:t>
      </w:r>
      <w:r w:rsidR="004E4BA6" w:rsidRPr="00C77BA2">
        <w:rPr>
          <w:rFonts w:ascii="Times New Roman" w:hAnsi="Times New Roman"/>
          <w:sz w:val="28"/>
          <w:szCs w:val="28"/>
        </w:rPr>
        <w:t>prin Serviciul Patrimoniu Concesionări Închirieri din cadrul Aparatului de specialitate al Primarului Municipiului Satu Mare.</w:t>
      </w:r>
    </w:p>
    <w:p w14:paraId="665C47F5" w14:textId="63DF6B11" w:rsidR="005F5D71" w:rsidRDefault="004E4BA6" w:rsidP="00CA6006">
      <w:pPr>
        <w:tabs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b/>
          <w:sz w:val="28"/>
          <w:szCs w:val="28"/>
        </w:rPr>
        <w:t>Art.</w:t>
      </w:r>
      <w:r w:rsidR="005734AA">
        <w:rPr>
          <w:rFonts w:ascii="Times New Roman" w:hAnsi="Times New Roman"/>
          <w:b/>
          <w:sz w:val="28"/>
          <w:szCs w:val="28"/>
        </w:rPr>
        <w:t xml:space="preserve"> </w:t>
      </w:r>
      <w:r w:rsidR="00983962" w:rsidRPr="00C77BA2">
        <w:rPr>
          <w:rFonts w:ascii="Times New Roman" w:hAnsi="Times New Roman"/>
          <w:b/>
          <w:sz w:val="28"/>
          <w:szCs w:val="28"/>
        </w:rPr>
        <w:t>5</w:t>
      </w:r>
      <w:r w:rsidR="005734AA">
        <w:rPr>
          <w:rFonts w:ascii="Times New Roman" w:hAnsi="Times New Roman"/>
          <w:b/>
          <w:sz w:val="28"/>
          <w:szCs w:val="28"/>
        </w:rPr>
        <w:t>.</w:t>
      </w:r>
      <w:r w:rsidRPr="00C77BA2">
        <w:rPr>
          <w:rFonts w:ascii="Times New Roman" w:hAnsi="Times New Roman"/>
          <w:sz w:val="28"/>
          <w:szCs w:val="28"/>
        </w:rPr>
        <w:t xml:space="preserve"> </w:t>
      </w:r>
      <w:r w:rsidRPr="00C77BA2">
        <w:rPr>
          <w:rFonts w:ascii="Times New Roman" w:hAnsi="Times New Roman"/>
          <w:noProof/>
          <w:sz w:val="28"/>
          <w:szCs w:val="28"/>
        </w:rPr>
        <w:t xml:space="preserve">Prezenta hotărâre se comunică, prin intermediul </w:t>
      </w:r>
      <w:r w:rsidR="00983962" w:rsidRPr="00C77BA2">
        <w:rPr>
          <w:rFonts w:ascii="Times New Roman" w:hAnsi="Times New Roman"/>
          <w:noProof/>
          <w:sz w:val="28"/>
          <w:szCs w:val="28"/>
        </w:rPr>
        <w:t>S</w:t>
      </w:r>
      <w:r w:rsidRPr="00C77BA2">
        <w:rPr>
          <w:rFonts w:ascii="Times New Roman" w:hAnsi="Times New Roman"/>
          <w:noProof/>
          <w:sz w:val="28"/>
          <w:szCs w:val="28"/>
        </w:rPr>
        <w:t>ecretarului general</w:t>
      </w:r>
      <w:r w:rsidR="00E91E72">
        <w:rPr>
          <w:rFonts w:ascii="Times New Roman" w:hAnsi="Times New Roman"/>
          <w:noProof/>
          <w:sz w:val="28"/>
          <w:szCs w:val="28"/>
        </w:rPr>
        <w:t xml:space="preserve"> al</w:t>
      </w:r>
      <w:r w:rsidR="00E91E72" w:rsidRPr="00E91E72">
        <w:rPr>
          <w:rFonts w:ascii="Times New Roman" w:hAnsi="Times New Roman"/>
          <w:noProof/>
          <w:sz w:val="28"/>
          <w:szCs w:val="28"/>
        </w:rPr>
        <w:t xml:space="preserve"> </w:t>
      </w:r>
      <w:r w:rsidR="00E91E72" w:rsidRPr="00C77BA2">
        <w:rPr>
          <w:rFonts w:ascii="Times New Roman" w:hAnsi="Times New Roman"/>
          <w:noProof/>
          <w:sz w:val="28"/>
          <w:szCs w:val="28"/>
        </w:rPr>
        <w:t>municipiului Satu Mare</w:t>
      </w:r>
      <w:r w:rsidRPr="00C77BA2">
        <w:rPr>
          <w:rFonts w:ascii="Times New Roman" w:hAnsi="Times New Roman"/>
          <w:noProof/>
          <w:sz w:val="28"/>
          <w:szCs w:val="28"/>
        </w:rPr>
        <w:t>, în termenul prevăzut de lege, Primarului municipiului Satu Mare, Instituţiei Prefectului - Judeţul Satu Mare,</w:t>
      </w:r>
      <w:r w:rsidR="00E91E72">
        <w:rPr>
          <w:rFonts w:ascii="Times New Roman" w:hAnsi="Times New Roman"/>
          <w:noProof/>
          <w:sz w:val="28"/>
          <w:szCs w:val="28"/>
        </w:rPr>
        <w:t xml:space="preserve"> </w:t>
      </w:r>
      <w:r w:rsidRPr="00C77BA2">
        <w:rPr>
          <w:rFonts w:ascii="Times New Roman" w:hAnsi="Times New Roman"/>
          <w:noProof/>
          <w:sz w:val="28"/>
          <w:szCs w:val="28"/>
        </w:rPr>
        <w:t>Serviciului Patrimoniu Concesionări Închirieri</w:t>
      </w:r>
      <w:r w:rsidR="009275CB">
        <w:rPr>
          <w:rFonts w:ascii="Times New Roman" w:hAnsi="Times New Roman"/>
          <w:sz w:val="28"/>
          <w:szCs w:val="28"/>
        </w:rPr>
        <w:t xml:space="preserve"> </w:t>
      </w:r>
      <w:r w:rsidR="006671B5">
        <w:rPr>
          <w:rFonts w:ascii="Times New Roman" w:hAnsi="Times New Roman"/>
          <w:sz w:val="28"/>
          <w:szCs w:val="28"/>
        </w:rPr>
        <w:t xml:space="preserve">și </w:t>
      </w:r>
      <w:r w:rsidR="00871CC6" w:rsidRPr="00C77BA2">
        <w:rPr>
          <w:rFonts w:ascii="Times New Roman" w:hAnsi="Times New Roman"/>
          <w:sz w:val="28"/>
          <w:szCs w:val="28"/>
        </w:rPr>
        <w:t>peten</w:t>
      </w:r>
      <w:r w:rsidR="007D6DBD" w:rsidRPr="00C77BA2">
        <w:rPr>
          <w:rFonts w:ascii="Times New Roman" w:hAnsi="Times New Roman"/>
          <w:sz w:val="28"/>
          <w:szCs w:val="28"/>
        </w:rPr>
        <w:t>t</w:t>
      </w:r>
      <w:r w:rsidR="005930C4">
        <w:rPr>
          <w:rFonts w:ascii="Times New Roman" w:hAnsi="Times New Roman"/>
          <w:sz w:val="28"/>
          <w:szCs w:val="28"/>
        </w:rPr>
        <w:t>ului</w:t>
      </w:r>
      <w:r w:rsidR="005F5D71">
        <w:rPr>
          <w:rFonts w:ascii="Times New Roman" w:hAnsi="Times New Roman"/>
          <w:sz w:val="28"/>
          <w:szCs w:val="28"/>
        </w:rPr>
        <w:t>.</w:t>
      </w:r>
    </w:p>
    <w:p w14:paraId="25B8AD2A" w14:textId="0111DC1B" w:rsidR="009E197F" w:rsidRPr="008F7533" w:rsidRDefault="009E197F" w:rsidP="00CA6006">
      <w:pPr>
        <w:tabs>
          <w:tab w:val="left" w:pos="1985"/>
          <w:tab w:val="left" w:pos="3402"/>
        </w:tabs>
        <w:ind w:firstLine="567"/>
        <w:jc w:val="center"/>
        <w:rPr>
          <w:rFonts w:ascii="Times New Roman" w:hAnsi="Times New Roman"/>
          <w:sz w:val="12"/>
          <w:szCs w:val="12"/>
          <w:lang w:eastAsia="ro-RO"/>
        </w:rPr>
      </w:pPr>
    </w:p>
    <w:p w14:paraId="5A527A0B" w14:textId="77777777" w:rsidR="00CA7EBE" w:rsidRPr="00CA7EBE" w:rsidRDefault="00CA7EBE" w:rsidP="00CA7EBE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2920CE04" w14:textId="77777777" w:rsidR="00CA7EBE" w:rsidRPr="00CA7EBE" w:rsidRDefault="00CA7EBE" w:rsidP="00CA7EBE">
      <w:pPr>
        <w:ind w:right="-852" w:firstLine="708"/>
        <w:jc w:val="both"/>
        <w:rPr>
          <w:rFonts w:ascii="Times New Roman" w:hAnsi="Times New Roman"/>
          <w:sz w:val="28"/>
          <w:szCs w:val="28"/>
          <w:lang w:eastAsia="ro-RO"/>
        </w:rPr>
      </w:pPr>
      <w:bookmarkStart w:id="25" w:name="_Hlk100156683"/>
      <w:r w:rsidRPr="00CA7EBE">
        <w:rPr>
          <w:rFonts w:ascii="Times New Roman" w:hAnsi="Times New Roman"/>
          <w:b/>
          <w:bCs/>
          <w:sz w:val="28"/>
          <w:szCs w:val="28"/>
          <w:lang w:eastAsia="ro-RO"/>
        </w:rPr>
        <w:t>Președinte de ședință,                                            Contrasemnează</w:t>
      </w:r>
    </w:p>
    <w:p w14:paraId="6A8C3702" w14:textId="77777777" w:rsidR="00CA7EBE" w:rsidRPr="00CA7EBE" w:rsidRDefault="00CA7EBE" w:rsidP="00CA7EBE">
      <w:pPr>
        <w:ind w:right="-852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CA7EBE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 Barakonyi Gergő</w:t>
      </w:r>
      <w:r w:rsidRPr="00CA7EBE">
        <w:rPr>
          <w:rFonts w:ascii="Times New Roman" w:hAnsi="Times New Roman"/>
          <w:sz w:val="25"/>
          <w:szCs w:val="25"/>
          <w:lang w:eastAsia="ro-RO"/>
        </w:rPr>
        <w:t xml:space="preserve">     </w:t>
      </w:r>
      <w:r w:rsidRPr="00CA7EBE">
        <w:rPr>
          <w:rFonts w:ascii="Times New Roman" w:hAnsi="Times New Roman"/>
          <w:b/>
          <w:bCs/>
          <w:i/>
          <w:iCs/>
          <w:sz w:val="28"/>
          <w:szCs w:val="28"/>
          <w:lang w:eastAsia="ro-RO"/>
        </w:rPr>
        <w:t xml:space="preserve">              </w:t>
      </w:r>
      <w:r w:rsidRPr="00CA7EBE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                   Secretar general,</w:t>
      </w:r>
    </w:p>
    <w:p w14:paraId="2027337A" w14:textId="77777777" w:rsidR="00CA7EBE" w:rsidRPr="00CA7EBE" w:rsidRDefault="00CA7EBE" w:rsidP="00CA7EBE">
      <w:pPr>
        <w:ind w:right="-852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CA7EBE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                                                                           Mihaela Maria Racolța</w:t>
      </w:r>
      <w:bookmarkEnd w:id="25"/>
    </w:p>
    <w:p w14:paraId="1AEE8A71" w14:textId="77777777" w:rsidR="00CA7EBE" w:rsidRPr="00CA7EBE" w:rsidRDefault="00CA7EBE" w:rsidP="00CA7EBE">
      <w:pPr>
        <w:rPr>
          <w:rFonts w:ascii="Times New Roman" w:hAnsi="Times New Roman"/>
          <w:b/>
          <w:sz w:val="28"/>
          <w:szCs w:val="28"/>
          <w:lang w:eastAsia="ro-RO"/>
        </w:rPr>
      </w:pPr>
    </w:p>
    <w:p w14:paraId="1742FAE3" w14:textId="77777777" w:rsidR="00CA7EBE" w:rsidRPr="00CA7EBE" w:rsidRDefault="00CA7EBE" w:rsidP="00CA7EBE">
      <w:pPr>
        <w:rPr>
          <w:rFonts w:ascii="Times New Roman" w:hAnsi="Times New Roman"/>
          <w:b/>
          <w:sz w:val="28"/>
          <w:szCs w:val="28"/>
          <w:lang w:eastAsia="ro-RO"/>
        </w:rPr>
      </w:pPr>
    </w:p>
    <w:p w14:paraId="7F9F8451" w14:textId="77777777" w:rsidR="00CA7EBE" w:rsidRPr="00CA7EBE" w:rsidRDefault="00CA7EBE" w:rsidP="00CA7EBE">
      <w:pPr>
        <w:jc w:val="center"/>
        <w:rPr>
          <w:rFonts w:ascii="Times New Roman" w:hAnsi="Times New Roman"/>
          <w:b/>
          <w:sz w:val="28"/>
          <w:szCs w:val="28"/>
          <w:lang w:eastAsia="ro-RO"/>
        </w:rPr>
      </w:pPr>
    </w:p>
    <w:p w14:paraId="25A41DED" w14:textId="7F7701E2" w:rsidR="00CA7EBE" w:rsidRPr="00CA7EBE" w:rsidRDefault="00CA7EBE" w:rsidP="00CA7EBE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  <w:r w:rsidRPr="00CA7EBE">
        <w:rPr>
          <w:rFonts w:ascii="Times New Roman" w:hAnsi="Times New Roman"/>
          <w:sz w:val="18"/>
          <w:szCs w:val="18"/>
          <w:lang w:eastAsia="ro-RO"/>
        </w:rPr>
        <w:t>Prezenta hotărâre a fost adoptată cu respectarea prevederilor art. 139 alin.  (</w:t>
      </w:r>
      <w:r>
        <w:rPr>
          <w:rFonts w:ascii="Times New Roman" w:hAnsi="Times New Roman"/>
          <w:sz w:val="18"/>
          <w:szCs w:val="18"/>
          <w:lang w:eastAsia="ro-RO"/>
        </w:rPr>
        <w:t>2</w:t>
      </w:r>
      <w:r w:rsidRPr="00CA7EBE">
        <w:rPr>
          <w:rFonts w:ascii="Times New Roman" w:hAnsi="Times New Roman"/>
          <w:sz w:val="18"/>
          <w:szCs w:val="18"/>
          <w:lang w:eastAsia="ro-RO"/>
        </w:rPr>
        <w:t>) 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CA7EBE" w:rsidRPr="00CA7EBE" w14:paraId="4DDB34AB" w14:textId="77777777" w:rsidTr="00084433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CC260" w14:textId="77777777" w:rsidR="00CA7EBE" w:rsidRPr="00CA7EBE" w:rsidRDefault="00CA7EBE" w:rsidP="00CA7EBE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CA7EBE">
              <w:rPr>
                <w:rFonts w:ascii="Times New Roman" w:hAnsi="Times New Roman"/>
                <w:sz w:val="18"/>
                <w:szCs w:val="18"/>
                <w:lang w:eastAsia="ro-RO"/>
              </w:rPr>
              <w:t>Total consilieri în funcţie cf. art. 204 alin. (2) lit. l) și alin.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995F8" w14:textId="77777777" w:rsidR="00CA7EBE" w:rsidRPr="00CA7EBE" w:rsidRDefault="00CA7EBE" w:rsidP="00CA7EBE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CA7EBE">
              <w:rPr>
                <w:rFonts w:ascii="Times New Roman" w:hAnsi="Times New Roman"/>
                <w:sz w:val="18"/>
                <w:szCs w:val="18"/>
                <w:lang w:eastAsia="ro-RO"/>
              </w:rPr>
              <w:t>22</w:t>
            </w:r>
          </w:p>
        </w:tc>
      </w:tr>
      <w:tr w:rsidR="00CA7EBE" w:rsidRPr="00CA7EBE" w14:paraId="582CE0BD" w14:textId="77777777" w:rsidTr="00084433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05B69" w14:textId="77777777" w:rsidR="00CA7EBE" w:rsidRPr="00CA7EBE" w:rsidRDefault="00CA7EBE" w:rsidP="00CA7EBE">
            <w:pPr>
              <w:ind w:right="-852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CA7EBE">
              <w:rPr>
                <w:rFonts w:ascii="Times New Roman" w:hAnsi="Times New Roman"/>
                <w:sz w:val="18"/>
                <w:szCs w:val="18"/>
                <w:lang w:eastAsia="ro-RO"/>
              </w:rPr>
              <w:t>Nr. total al consilierilor prezenţi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BC6F" w14:textId="77777777" w:rsidR="00CA7EBE" w:rsidRPr="00CA7EBE" w:rsidRDefault="00CA7EBE" w:rsidP="00CA7EBE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CA7EBE">
              <w:rPr>
                <w:rFonts w:ascii="Times New Roman" w:hAnsi="Times New Roman"/>
                <w:sz w:val="18"/>
                <w:szCs w:val="18"/>
                <w:lang w:eastAsia="ro-RO"/>
              </w:rPr>
              <w:t>20</w:t>
            </w:r>
          </w:p>
        </w:tc>
      </w:tr>
      <w:tr w:rsidR="00CA7EBE" w:rsidRPr="00CA7EBE" w14:paraId="261920D2" w14:textId="77777777" w:rsidTr="00084433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9A96" w14:textId="77777777" w:rsidR="00CA7EBE" w:rsidRPr="00CA7EBE" w:rsidRDefault="00CA7EBE" w:rsidP="00CA7EBE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CA7EBE">
              <w:rPr>
                <w:rFonts w:ascii="Times New Roman" w:hAnsi="Times New Roman"/>
                <w:sz w:val="18"/>
                <w:szCs w:val="18"/>
                <w:lang w:eastAsia="ro-RO"/>
              </w:rPr>
              <w:t>Nr total al consilierilor absenţi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43DD" w14:textId="77777777" w:rsidR="00CA7EBE" w:rsidRPr="00CA7EBE" w:rsidRDefault="00CA7EBE" w:rsidP="00CA7EBE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CA7EBE">
              <w:rPr>
                <w:rFonts w:ascii="Times New Roman" w:hAnsi="Times New Roman"/>
                <w:sz w:val="18"/>
                <w:szCs w:val="18"/>
                <w:lang w:eastAsia="ro-RO"/>
              </w:rPr>
              <w:t>2</w:t>
            </w:r>
          </w:p>
        </w:tc>
      </w:tr>
      <w:tr w:rsidR="00CA7EBE" w:rsidRPr="00CA7EBE" w14:paraId="1BA329EB" w14:textId="77777777" w:rsidTr="00084433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E039" w14:textId="77777777" w:rsidR="00CA7EBE" w:rsidRPr="00CA7EBE" w:rsidRDefault="00CA7EBE" w:rsidP="00CA7EBE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CA7EBE">
              <w:rPr>
                <w:rFonts w:ascii="Times New Roman" w:hAnsi="Times New Roman"/>
                <w:sz w:val="18"/>
                <w:szCs w:val="18"/>
                <w:lang w:eastAsia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AC91" w14:textId="77777777" w:rsidR="00CA7EBE" w:rsidRPr="00CA7EBE" w:rsidRDefault="00CA7EBE" w:rsidP="00CA7EBE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CA7EBE">
              <w:rPr>
                <w:rFonts w:ascii="Times New Roman" w:hAnsi="Times New Roman"/>
                <w:sz w:val="18"/>
                <w:szCs w:val="18"/>
                <w:lang w:eastAsia="ro-RO"/>
              </w:rPr>
              <w:t>20</w:t>
            </w:r>
          </w:p>
        </w:tc>
      </w:tr>
      <w:tr w:rsidR="00CA7EBE" w:rsidRPr="00CA7EBE" w14:paraId="701DE2EA" w14:textId="77777777" w:rsidTr="00084433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BDDC8" w14:textId="77777777" w:rsidR="00CA7EBE" w:rsidRPr="00CA7EBE" w:rsidRDefault="00CA7EBE" w:rsidP="00CA7EBE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CA7EBE">
              <w:rPr>
                <w:rFonts w:ascii="Times New Roman" w:hAnsi="Times New Roman"/>
                <w:sz w:val="18"/>
                <w:szCs w:val="18"/>
                <w:lang w:eastAsia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3173" w14:textId="77777777" w:rsidR="00CA7EBE" w:rsidRPr="00CA7EBE" w:rsidRDefault="00CA7EBE" w:rsidP="00CA7EBE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CA7EBE">
              <w:rPr>
                <w:rFonts w:ascii="Times New Roman" w:hAnsi="Times New Roman"/>
                <w:sz w:val="18"/>
                <w:szCs w:val="18"/>
                <w:lang w:eastAsia="ro-RO"/>
              </w:rPr>
              <w:t>0</w:t>
            </w:r>
          </w:p>
        </w:tc>
      </w:tr>
      <w:tr w:rsidR="00CA7EBE" w:rsidRPr="00CA7EBE" w14:paraId="1D3F193E" w14:textId="77777777" w:rsidTr="00084433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7188E" w14:textId="77777777" w:rsidR="00CA7EBE" w:rsidRPr="00CA7EBE" w:rsidRDefault="00CA7EBE" w:rsidP="00CA7EBE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CA7EBE">
              <w:rPr>
                <w:rFonts w:ascii="Times New Roman" w:hAnsi="Times New Roman"/>
                <w:sz w:val="18"/>
                <w:szCs w:val="18"/>
                <w:lang w:eastAsia="ro-RO"/>
              </w:rPr>
              <w:t>Abţineri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5C8A4" w14:textId="77777777" w:rsidR="00CA7EBE" w:rsidRPr="00CA7EBE" w:rsidRDefault="00CA7EBE" w:rsidP="00CA7EBE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CA7EBE">
              <w:rPr>
                <w:rFonts w:ascii="Times New Roman" w:hAnsi="Times New Roman"/>
                <w:sz w:val="18"/>
                <w:szCs w:val="18"/>
                <w:lang w:eastAsia="ro-RO"/>
              </w:rPr>
              <w:t>0</w:t>
            </w:r>
          </w:p>
        </w:tc>
      </w:tr>
    </w:tbl>
    <w:p w14:paraId="18B814F3" w14:textId="77777777" w:rsidR="00CA7EBE" w:rsidRPr="00CA7EBE" w:rsidRDefault="00CA7EBE" w:rsidP="00CA7EBE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6908754F" w14:textId="77777777" w:rsidR="00CA7EBE" w:rsidRPr="00CA7EBE" w:rsidRDefault="00CA7EBE" w:rsidP="00CA7EBE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04893909" w14:textId="77777777" w:rsidR="00CA7EBE" w:rsidRPr="00CA7EBE" w:rsidRDefault="00CA7EBE" w:rsidP="00CA7EBE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1F5DBFE0" w14:textId="77777777" w:rsidR="00CA7EBE" w:rsidRPr="00CA7EBE" w:rsidRDefault="00CA7EBE" w:rsidP="00CA7EBE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  <w:r w:rsidRPr="00CA7EBE">
        <w:rPr>
          <w:rFonts w:ascii="Times New Roman" w:hAnsi="Times New Roman"/>
          <w:sz w:val="18"/>
          <w:szCs w:val="18"/>
          <w:lang w:eastAsia="ro-RO"/>
        </w:rPr>
        <w:t xml:space="preserve">                   </w:t>
      </w:r>
    </w:p>
    <w:p w14:paraId="6A96B14A" w14:textId="77777777" w:rsidR="00CA7EBE" w:rsidRPr="00CA7EBE" w:rsidRDefault="00CA7EBE" w:rsidP="00CA7EBE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321C5793" w14:textId="77777777" w:rsidR="00CA7EBE" w:rsidRPr="00CA7EBE" w:rsidRDefault="00CA7EBE" w:rsidP="00CA7EBE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04586744" w14:textId="77777777" w:rsidR="00CA7EBE" w:rsidRPr="00CA7EBE" w:rsidRDefault="00CA7EBE" w:rsidP="00CA7EBE">
      <w:pPr>
        <w:spacing w:line="360" w:lineRule="auto"/>
        <w:ind w:firstLine="720"/>
        <w:jc w:val="center"/>
        <w:rPr>
          <w:rFonts w:ascii="Times New Roman" w:hAnsi="Times New Roman"/>
          <w:sz w:val="18"/>
          <w:szCs w:val="18"/>
          <w:lang w:eastAsia="ro-RO"/>
        </w:rPr>
      </w:pPr>
    </w:p>
    <w:p w14:paraId="4E7E4C68" w14:textId="77777777" w:rsidR="00CA7EBE" w:rsidRPr="00CA7EBE" w:rsidRDefault="00CA7EBE" w:rsidP="00CA7EBE">
      <w:pPr>
        <w:rPr>
          <w:rFonts w:ascii="Times New Roman" w:hAnsi="Times New Roman"/>
          <w:sz w:val="18"/>
          <w:szCs w:val="18"/>
          <w:lang w:eastAsia="ro-RO"/>
        </w:rPr>
      </w:pPr>
    </w:p>
    <w:p w14:paraId="5E460E2B" w14:textId="77777777" w:rsidR="00CA7EBE" w:rsidRPr="00CA7EBE" w:rsidRDefault="00CA7EBE" w:rsidP="00CA7EBE">
      <w:pPr>
        <w:rPr>
          <w:rFonts w:ascii="Times New Roman" w:hAnsi="Times New Roman"/>
          <w:b/>
          <w:sz w:val="18"/>
          <w:szCs w:val="18"/>
          <w:lang w:eastAsia="ro-RO"/>
        </w:rPr>
      </w:pPr>
      <w:r w:rsidRPr="00CA7EBE">
        <w:rPr>
          <w:rFonts w:ascii="Times New Roman" w:hAnsi="Times New Roman"/>
          <w:sz w:val="18"/>
          <w:szCs w:val="18"/>
          <w:lang w:eastAsia="ro-RO"/>
        </w:rPr>
        <w:t>Redactat în 6 exemplare originale</w:t>
      </w:r>
    </w:p>
    <w:bookmarkEnd w:id="23"/>
    <w:p w14:paraId="25359FAC" w14:textId="77777777" w:rsidR="008F7533" w:rsidRPr="00C77BA2" w:rsidRDefault="008F7533" w:rsidP="00CA6006">
      <w:pPr>
        <w:tabs>
          <w:tab w:val="left" w:pos="1985"/>
          <w:tab w:val="left" w:pos="3402"/>
        </w:tabs>
        <w:ind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sectPr w:rsidR="008F7533" w:rsidRPr="00C77BA2" w:rsidSect="008B2AFC">
      <w:footerReference w:type="default" r:id="rId9"/>
      <w:pgSz w:w="11906" w:h="16838"/>
      <w:pgMar w:top="1418" w:right="1416" w:bottom="851" w:left="1560" w:header="708" w:footer="2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2387D" w14:textId="77777777" w:rsidR="0031731A" w:rsidRDefault="0031731A" w:rsidP="00A205FC">
      <w:r>
        <w:separator/>
      </w:r>
    </w:p>
  </w:endnote>
  <w:endnote w:type="continuationSeparator" w:id="0">
    <w:p w14:paraId="1F173972" w14:textId="77777777" w:rsidR="0031731A" w:rsidRDefault="0031731A" w:rsidP="00A2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491050"/>
      <w:docPartObj>
        <w:docPartGallery w:val="Page Numbers (Bottom of Page)"/>
        <w:docPartUnique/>
      </w:docPartObj>
    </w:sdtPr>
    <w:sdtEndPr/>
    <w:sdtContent>
      <w:p w14:paraId="2C71133D" w14:textId="647CBA42" w:rsidR="00A52C8B" w:rsidRDefault="005426E7" w:rsidP="005426E7">
        <w:pPr>
          <w:pStyle w:val="Footer"/>
          <w:tabs>
            <w:tab w:val="left" w:pos="2175"/>
            <w:tab w:val="center" w:pos="4465"/>
          </w:tabs>
        </w:pPr>
        <w:r>
          <w:tab/>
        </w:r>
        <w:r>
          <w:tab/>
        </w:r>
        <w:r w:rsidR="00A52C8B">
          <w:fldChar w:fldCharType="begin"/>
        </w:r>
        <w:r w:rsidR="00A52C8B">
          <w:instrText>PAGE   \* MERGEFORMAT</w:instrText>
        </w:r>
        <w:r w:rsidR="00A52C8B">
          <w:fldChar w:fldCharType="separate"/>
        </w:r>
        <w:r w:rsidR="00A52C8B">
          <w:t>2</w:t>
        </w:r>
        <w:r w:rsidR="00A52C8B">
          <w:fldChar w:fldCharType="end"/>
        </w:r>
      </w:p>
    </w:sdtContent>
  </w:sdt>
  <w:p w14:paraId="59B3221E" w14:textId="77777777" w:rsidR="00A205FC" w:rsidRDefault="00A205FC" w:rsidP="003372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2F2B3" w14:textId="77777777" w:rsidR="0031731A" w:rsidRDefault="0031731A" w:rsidP="00A205FC">
      <w:r>
        <w:separator/>
      </w:r>
    </w:p>
  </w:footnote>
  <w:footnote w:type="continuationSeparator" w:id="0">
    <w:p w14:paraId="188B755C" w14:textId="77777777" w:rsidR="0031731A" w:rsidRDefault="0031731A" w:rsidP="00A2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82163"/>
    <w:multiLevelType w:val="hybridMultilevel"/>
    <w:tmpl w:val="2974946A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494A9F"/>
    <w:multiLevelType w:val="hybridMultilevel"/>
    <w:tmpl w:val="1EB43D46"/>
    <w:lvl w:ilvl="0" w:tplc="8AB2518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B1E64DF"/>
    <w:multiLevelType w:val="hybridMultilevel"/>
    <w:tmpl w:val="324E2C7E"/>
    <w:lvl w:ilvl="0" w:tplc="2A58C020">
      <w:numFmt w:val="bullet"/>
      <w:lvlText w:val="-"/>
      <w:lvlJc w:val="left"/>
      <w:pPr>
        <w:ind w:left="1211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2134781910">
    <w:abstractNumId w:val="2"/>
  </w:num>
  <w:num w:numId="2" w16cid:durableId="746803902">
    <w:abstractNumId w:val="0"/>
  </w:num>
  <w:num w:numId="3" w16cid:durableId="950934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F0"/>
    <w:rsid w:val="00000432"/>
    <w:rsid w:val="0000429F"/>
    <w:rsid w:val="00005AD7"/>
    <w:rsid w:val="00006D69"/>
    <w:rsid w:val="0001056A"/>
    <w:rsid w:val="000137B5"/>
    <w:rsid w:val="0001778E"/>
    <w:rsid w:val="000205AA"/>
    <w:rsid w:val="00022219"/>
    <w:rsid w:val="000375B9"/>
    <w:rsid w:val="00037E8E"/>
    <w:rsid w:val="00040533"/>
    <w:rsid w:val="000611CB"/>
    <w:rsid w:val="00072CB5"/>
    <w:rsid w:val="00073CE7"/>
    <w:rsid w:val="00092C39"/>
    <w:rsid w:val="000966F4"/>
    <w:rsid w:val="000A665C"/>
    <w:rsid w:val="000B7049"/>
    <w:rsid w:val="000B7944"/>
    <w:rsid w:val="000C2878"/>
    <w:rsid w:val="000D0128"/>
    <w:rsid w:val="000D445E"/>
    <w:rsid w:val="000D50B3"/>
    <w:rsid w:val="000F1F93"/>
    <w:rsid w:val="000F2387"/>
    <w:rsid w:val="000F24E5"/>
    <w:rsid w:val="000F4209"/>
    <w:rsid w:val="00117B7F"/>
    <w:rsid w:val="0012154C"/>
    <w:rsid w:val="00123E94"/>
    <w:rsid w:val="001423AD"/>
    <w:rsid w:val="001465C7"/>
    <w:rsid w:val="00150181"/>
    <w:rsid w:val="001534B7"/>
    <w:rsid w:val="001628DA"/>
    <w:rsid w:val="001657EB"/>
    <w:rsid w:val="0017487C"/>
    <w:rsid w:val="0017522A"/>
    <w:rsid w:val="001807A5"/>
    <w:rsid w:val="00181C1D"/>
    <w:rsid w:val="001830C3"/>
    <w:rsid w:val="00187376"/>
    <w:rsid w:val="001A12CD"/>
    <w:rsid w:val="001C02DF"/>
    <w:rsid w:val="001D2257"/>
    <w:rsid w:val="00205A8D"/>
    <w:rsid w:val="00206B1C"/>
    <w:rsid w:val="00213EC2"/>
    <w:rsid w:val="00220A3C"/>
    <w:rsid w:val="00222131"/>
    <w:rsid w:val="00223364"/>
    <w:rsid w:val="0022632E"/>
    <w:rsid w:val="0024050B"/>
    <w:rsid w:val="00243725"/>
    <w:rsid w:val="00253B50"/>
    <w:rsid w:val="00256F89"/>
    <w:rsid w:val="00261533"/>
    <w:rsid w:val="002710D2"/>
    <w:rsid w:val="00273D55"/>
    <w:rsid w:val="00277C26"/>
    <w:rsid w:val="00286E58"/>
    <w:rsid w:val="002875F0"/>
    <w:rsid w:val="002916D0"/>
    <w:rsid w:val="00291F5C"/>
    <w:rsid w:val="002A532A"/>
    <w:rsid w:val="002B5B8B"/>
    <w:rsid w:val="002C0366"/>
    <w:rsid w:val="002C5E80"/>
    <w:rsid w:val="002F2833"/>
    <w:rsid w:val="002F44AC"/>
    <w:rsid w:val="002F546D"/>
    <w:rsid w:val="00302378"/>
    <w:rsid w:val="0030252D"/>
    <w:rsid w:val="00306E61"/>
    <w:rsid w:val="0031731A"/>
    <w:rsid w:val="00322BD0"/>
    <w:rsid w:val="00324A50"/>
    <w:rsid w:val="003372D5"/>
    <w:rsid w:val="003372F9"/>
    <w:rsid w:val="00347192"/>
    <w:rsid w:val="00360095"/>
    <w:rsid w:val="00360DFD"/>
    <w:rsid w:val="003667E7"/>
    <w:rsid w:val="0039788E"/>
    <w:rsid w:val="003A4DB8"/>
    <w:rsid w:val="003B2893"/>
    <w:rsid w:val="003B536D"/>
    <w:rsid w:val="003C463A"/>
    <w:rsid w:val="00405160"/>
    <w:rsid w:val="00406D6B"/>
    <w:rsid w:val="00407874"/>
    <w:rsid w:val="00410DB8"/>
    <w:rsid w:val="004402A5"/>
    <w:rsid w:val="004514A7"/>
    <w:rsid w:val="004514F7"/>
    <w:rsid w:val="0045450A"/>
    <w:rsid w:val="00457FCF"/>
    <w:rsid w:val="00462B3F"/>
    <w:rsid w:val="0047018A"/>
    <w:rsid w:val="00486DC8"/>
    <w:rsid w:val="00492C64"/>
    <w:rsid w:val="00493483"/>
    <w:rsid w:val="00493DD7"/>
    <w:rsid w:val="004A0FF4"/>
    <w:rsid w:val="004A763A"/>
    <w:rsid w:val="004B48B4"/>
    <w:rsid w:val="004C3248"/>
    <w:rsid w:val="004D43DE"/>
    <w:rsid w:val="004E4BA6"/>
    <w:rsid w:val="004F47B9"/>
    <w:rsid w:val="0051092E"/>
    <w:rsid w:val="005149A2"/>
    <w:rsid w:val="005163C3"/>
    <w:rsid w:val="00521F47"/>
    <w:rsid w:val="00523ED7"/>
    <w:rsid w:val="00526B43"/>
    <w:rsid w:val="00530AFD"/>
    <w:rsid w:val="00531432"/>
    <w:rsid w:val="00534CE7"/>
    <w:rsid w:val="005426E7"/>
    <w:rsid w:val="00543847"/>
    <w:rsid w:val="00547838"/>
    <w:rsid w:val="00556FE6"/>
    <w:rsid w:val="00565ECF"/>
    <w:rsid w:val="005734AA"/>
    <w:rsid w:val="00585F1C"/>
    <w:rsid w:val="005930C4"/>
    <w:rsid w:val="00593BB3"/>
    <w:rsid w:val="005B36D5"/>
    <w:rsid w:val="005C0C4B"/>
    <w:rsid w:val="005F1A46"/>
    <w:rsid w:val="005F5D71"/>
    <w:rsid w:val="005F7120"/>
    <w:rsid w:val="00602B43"/>
    <w:rsid w:val="00603B1F"/>
    <w:rsid w:val="00621ABF"/>
    <w:rsid w:val="00623F04"/>
    <w:rsid w:val="00632605"/>
    <w:rsid w:val="006332A2"/>
    <w:rsid w:val="00645E45"/>
    <w:rsid w:val="006466AC"/>
    <w:rsid w:val="00656801"/>
    <w:rsid w:val="00660FCB"/>
    <w:rsid w:val="00662BA3"/>
    <w:rsid w:val="006671B5"/>
    <w:rsid w:val="006706A0"/>
    <w:rsid w:val="006733E1"/>
    <w:rsid w:val="00690A7F"/>
    <w:rsid w:val="006946AF"/>
    <w:rsid w:val="00696977"/>
    <w:rsid w:val="006B09C8"/>
    <w:rsid w:val="006C4883"/>
    <w:rsid w:val="006D4E7B"/>
    <w:rsid w:val="006E7908"/>
    <w:rsid w:val="006F074A"/>
    <w:rsid w:val="006F4CF2"/>
    <w:rsid w:val="007018D3"/>
    <w:rsid w:val="00702B9F"/>
    <w:rsid w:val="00723F2F"/>
    <w:rsid w:val="00727A2C"/>
    <w:rsid w:val="007428B8"/>
    <w:rsid w:val="007511A8"/>
    <w:rsid w:val="0076073B"/>
    <w:rsid w:val="007614C0"/>
    <w:rsid w:val="00772437"/>
    <w:rsid w:val="00777D3A"/>
    <w:rsid w:val="0078204A"/>
    <w:rsid w:val="00797CF7"/>
    <w:rsid w:val="007A5179"/>
    <w:rsid w:val="007B03BD"/>
    <w:rsid w:val="007B5161"/>
    <w:rsid w:val="007C4869"/>
    <w:rsid w:val="007D6DBD"/>
    <w:rsid w:val="007E38AF"/>
    <w:rsid w:val="007E5709"/>
    <w:rsid w:val="007E5F6C"/>
    <w:rsid w:val="007F3A11"/>
    <w:rsid w:val="007F4E54"/>
    <w:rsid w:val="007F70A6"/>
    <w:rsid w:val="00804438"/>
    <w:rsid w:val="00816F55"/>
    <w:rsid w:val="00817F9F"/>
    <w:rsid w:val="00820358"/>
    <w:rsid w:val="008314B0"/>
    <w:rsid w:val="0083191F"/>
    <w:rsid w:val="008439A0"/>
    <w:rsid w:val="00844011"/>
    <w:rsid w:val="0085174C"/>
    <w:rsid w:val="00855A90"/>
    <w:rsid w:val="008665B1"/>
    <w:rsid w:val="0087016A"/>
    <w:rsid w:val="00871CC6"/>
    <w:rsid w:val="00876172"/>
    <w:rsid w:val="0087664C"/>
    <w:rsid w:val="008771D4"/>
    <w:rsid w:val="0089114E"/>
    <w:rsid w:val="008925DA"/>
    <w:rsid w:val="008935E3"/>
    <w:rsid w:val="008B1703"/>
    <w:rsid w:val="008B2293"/>
    <w:rsid w:val="008B2AFC"/>
    <w:rsid w:val="008B5038"/>
    <w:rsid w:val="008B5CB5"/>
    <w:rsid w:val="008C5B01"/>
    <w:rsid w:val="008C7350"/>
    <w:rsid w:val="008D1254"/>
    <w:rsid w:val="008D39BD"/>
    <w:rsid w:val="008D7E77"/>
    <w:rsid w:val="008F7533"/>
    <w:rsid w:val="00916027"/>
    <w:rsid w:val="009262A2"/>
    <w:rsid w:val="009275CB"/>
    <w:rsid w:val="009361D4"/>
    <w:rsid w:val="00940788"/>
    <w:rsid w:val="00943FA7"/>
    <w:rsid w:val="009448C8"/>
    <w:rsid w:val="00946206"/>
    <w:rsid w:val="00951ADB"/>
    <w:rsid w:val="00954946"/>
    <w:rsid w:val="00956F5B"/>
    <w:rsid w:val="00957A89"/>
    <w:rsid w:val="0096301A"/>
    <w:rsid w:val="00976186"/>
    <w:rsid w:val="00983962"/>
    <w:rsid w:val="00987A56"/>
    <w:rsid w:val="00987B79"/>
    <w:rsid w:val="00997527"/>
    <w:rsid w:val="009B2C5D"/>
    <w:rsid w:val="009B5027"/>
    <w:rsid w:val="009B6AB8"/>
    <w:rsid w:val="009C2AA7"/>
    <w:rsid w:val="009C5567"/>
    <w:rsid w:val="009E197F"/>
    <w:rsid w:val="00A205FC"/>
    <w:rsid w:val="00A22080"/>
    <w:rsid w:val="00A2544B"/>
    <w:rsid w:val="00A43A2A"/>
    <w:rsid w:val="00A43B16"/>
    <w:rsid w:val="00A52C8B"/>
    <w:rsid w:val="00A55398"/>
    <w:rsid w:val="00A6537E"/>
    <w:rsid w:val="00A72AFF"/>
    <w:rsid w:val="00A72F54"/>
    <w:rsid w:val="00A77884"/>
    <w:rsid w:val="00A822D8"/>
    <w:rsid w:val="00A90A6D"/>
    <w:rsid w:val="00A90EDE"/>
    <w:rsid w:val="00AA5B42"/>
    <w:rsid w:val="00AC38B1"/>
    <w:rsid w:val="00AC510B"/>
    <w:rsid w:val="00AC7986"/>
    <w:rsid w:val="00AE52C0"/>
    <w:rsid w:val="00AE671E"/>
    <w:rsid w:val="00AF13B0"/>
    <w:rsid w:val="00B10EC9"/>
    <w:rsid w:val="00B46007"/>
    <w:rsid w:val="00B53ABC"/>
    <w:rsid w:val="00B65299"/>
    <w:rsid w:val="00B65694"/>
    <w:rsid w:val="00B6784A"/>
    <w:rsid w:val="00B74DE9"/>
    <w:rsid w:val="00B75023"/>
    <w:rsid w:val="00B77319"/>
    <w:rsid w:val="00B77B78"/>
    <w:rsid w:val="00B93270"/>
    <w:rsid w:val="00B94EBB"/>
    <w:rsid w:val="00B9618E"/>
    <w:rsid w:val="00BB1EF0"/>
    <w:rsid w:val="00BB4AA9"/>
    <w:rsid w:val="00BC3DF9"/>
    <w:rsid w:val="00BC4858"/>
    <w:rsid w:val="00BC74E5"/>
    <w:rsid w:val="00BD1DF9"/>
    <w:rsid w:val="00BE2801"/>
    <w:rsid w:val="00BE53E2"/>
    <w:rsid w:val="00C00FCD"/>
    <w:rsid w:val="00C01A23"/>
    <w:rsid w:val="00C27BFB"/>
    <w:rsid w:val="00C35D87"/>
    <w:rsid w:val="00C360AB"/>
    <w:rsid w:val="00C41467"/>
    <w:rsid w:val="00C417CB"/>
    <w:rsid w:val="00C545FA"/>
    <w:rsid w:val="00C77BA2"/>
    <w:rsid w:val="00C827B4"/>
    <w:rsid w:val="00C83A8F"/>
    <w:rsid w:val="00C83E8E"/>
    <w:rsid w:val="00C91504"/>
    <w:rsid w:val="00CA235A"/>
    <w:rsid w:val="00CA6006"/>
    <w:rsid w:val="00CA7EBE"/>
    <w:rsid w:val="00CA7F2C"/>
    <w:rsid w:val="00CB3562"/>
    <w:rsid w:val="00CB5C69"/>
    <w:rsid w:val="00CC2094"/>
    <w:rsid w:val="00CC5653"/>
    <w:rsid w:val="00CE0F98"/>
    <w:rsid w:val="00CE3215"/>
    <w:rsid w:val="00CE3F0B"/>
    <w:rsid w:val="00CF2A76"/>
    <w:rsid w:val="00CF6DD0"/>
    <w:rsid w:val="00D0114B"/>
    <w:rsid w:val="00D058B8"/>
    <w:rsid w:val="00D26761"/>
    <w:rsid w:val="00D31BCF"/>
    <w:rsid w:val="00D3693F"/>
    <w:rsid w:val="00D4448C"/>
    <w:rsid w:val="00D5501A"/>
    <w:rsid w:val="00D55D68"/>
    <w:rsid w:val="00D647FF"/>
    <w:rsid w:val="00D6603E"/>
    <w:rsid w:val="00D71A8C"/>
    <w:rsid w:val="00D71AFF"/>
    <w:rsid w:val="00D77F99"/>
    <w:rsid w:val="00D8341E"/>
    <w:rsid w:val="00D90244"/>
    <w:rsid w:val="00D90CCE"/>
    <w:rsid w:val="00DB31FB"/>
    <w:rsid w:val="00DB3DFD"/>
    <w:rsid w:val="00DB5309"/>
    <w:rsid w:val="00DB7854"/>
    <w:rsid w:val="00DB7DAD"/>
    <w:rsid w:val="00DD3B31"/>
    <w:rsid w:val="00DD6FC3"/>
    <w:rsid w:val="00DD71AA"/>
    <w:rsid w:val="00DE5620"/>
    <w:rsid w:val="00DF6A87"/>
    <w:rsid w:val="00E004FE"/>
    <w:rsid w:val="00E134EC"/>
    <w:rsid w:val="00E25B14"/>
    <w:rsid w:val="00E27216"/>
    <w:rsid w:val="00E27B2D"/>
    <w:rsid w:val="00E34A67"/>
    <w:rsid w:val="00E36316"/>
    <w:rsid w:val="00E41919"/>
    <w:rsid w:val="00E46DAF"/>
    <w:rsid w:val="00E5141E"/>
    <w:rsid w:val="00E52B63"/>
    <w:rsid w:val="00E53D50"/>
    <w:rsid w:val="00E55736"/>
    <w:rsid w:val="00E604D1"/>
    <w:rsid w:val="00E618A6"/>
    <w:rsid w:val="00E675C3"/>
    <w:rsid w:val="00E72809"/>
    <w:rsid w:val="00E8284A"/>
    <w:rsid w:val="00E82ED9"/>
    <w:rsid w:val="00E91E72"/>
    <w:rsid w:val="00EA7FF5"/>
    <w:rsid w:val="00EB1A64"/>
    <w:rsid w:val="00EB3164"/>
    <w:rsid w:val="00EB45A5"/>
    <w:rsid w:val="00EB6933"/>
    <w:rsid w:val="00EC3001"/>
    <w:rsid w:val="00EC50A9"/>
    <w:rsid w:val="00EE548E"/>
    <w:rsid w:val="00EF0206"/>
    <w:rsid w:val="00EF16C6"/>
    <w:rsid w:val="00EF2A8E"/>
    <w:rsid w:val="00EF6921"/>
    <w:rsid w:val="00F10D24"/>
    <w:rsid w:val="00F15D1C"/>
    <w:rsid w:val="00F171BC"/>
    <w:rsid w:val="00F2137B"/>
    <w:rsid w:val="00F21885"/>
    <w:rsid w:val="00F26380"/>
    <w:rsid w:val="00F27AC3"/>
    <w:rsid w:val="00F53380"/>
    <w:rsid w:val="00F625D4"/>
    <w:rsid w:val="00F72199"/>
    <w:rsid w:val="00F77204"/>
    <w:rsid w:val="00F82072"/>
    <w:rsid w:val="00F97591"/>
    <w:rsid w:val="00FA65ED"/>
    <w:rsid w:val="00FB34DE"/>
    <w:rsid w:val="00FB4244"/>
    <w:rsid w:val="00FB6713"/>
    <w:rsid w:val="00FD52D3"/>
    <w:rsid w:val="00FD7911"/>
    <w:rsid w:val="00FE0CE8"/>
    <w:rsid w:val="00FE3197"/>
    <w:rsid w:val="00FF13FC"/>
    <w:rsid w:val="00FF3DF0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8F12E"/>
  <w15:chartTrackingRefBased/>
  <w15:docId w15:val="{F6CF3E50-84F1-4834-8F23-5AC12719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1CB"/>
    <w:pPr>
      <w:spacing w:line="240" w:lineRule="auto"/>
      <w:jc w:val="left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D52D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2D3"/>
    <w:rPr>
      <w:rFonts w:ascii="Arial" w:eastAsia="Times New Roman" w:hAnsi="Arial" w:cs="Times New Roman"/>
      <w:b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FD52D3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A205FC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5AA"/>
    <w:rPr>
      <w:rFonts w:ascii="Segoe UI" w:eastAsia="Times New Roman" w:hAnsi="Segoe UI" w:cs="Segoe UI"/>
      <w:sz w:val="18"/>
      <w:szCs w:val="18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531432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2">
    <w:name w:val="Char Char Char Char Char Char Char Char Char Char Char Char Char Char Char Char"/>
    <w:basedOn w:val="Normal"/>
    <w:rsid w:val="008C7350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3">
    <w:name w:val="Char Char Char Char Char Char Char Char Char Char Char Char Char Char Char Char"/>
    <w:basedOn w:val="Normal"/>
    <w:rsid w:val="00585F1C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4">
    <w:name w:val="Char Char Char Char Char Char Char Char Char Char Char Char Char Char Char Char"/>
    <w:basedOn w:val="Normal"/>
    <w:rsid w:val="00DF6A87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5">
    <w:name w:val="Char Char Char Char Char Char Char Char Char Char Char Char Char Char Char Char"/>
    <w:basedOn w:val="Normal"/>
    <w:rsid w:val="008C5B01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6">
    <w:name w:val="Char Char Char Char Char Char Char Char Char Char Char Char Char Char Char Char"/>
    <w:basedOn w:val="Normal"/>
    <w:rsid w:val="00645E45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7614C0"/>
    <w:pPr>
      <w:ind w:left="720"/>
      <w:contextualSpacing/>
    </w:pPr>
  </w:style>
  <w:style w:type="paragraph" w:styleId="BodyText">
    <w:name w:val="Body Text"/>
    <w:basedOn w:val="Normal"/>
    <w:link w:val="BodyTextChar"/>
    <w:rsid w:val="007614C0"/>
    <w:rPr>
      <w:rFonts w:ascii="Times New Roman" w:hAnsi="Times New Roman"/>
      <w:sz w:val="28"/>
    </w:rPr>
  </w:style>
  <w:style w:type="character" w:customStyle="1" w:styleId="BodyTextChar">
    <w:name w:val="Body Text Char"/>
    <w:basedOn w:val="DefaultParagraphFont"/>
    <w:link w:val="BodyText"/>
    <w:rsid w:val="007614C0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0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CA2ED-C837-4160-85FD-E3440E32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Caia</dc:creator>
  <cp:keywords/>
  <dc:description/>
  <cp:lastModifiedBy>Loredana Giurgiu</cp:lastModifiedBy>
  <cp:revision>133</cp:revision>
  <cp:lastPrinted>2022-03-24T11:00:00Z</cp:lastPrinted>
  <dcterms:created xsi:type="dcterms:W3CDTF">2021-11-19T07:27:00Z</dcterms:created>
  <dcterms:modified xsi:type="dcterms:W3CDTF">2022-05-30T08:18:00Z</dcterms:modified>
</cp:coreProperties>
</file>