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304C0" w14:textId="61178162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1" locked="0" layoutInCell="1" allowOverlap="1" wp14:anchorId="7518F369" wp14:editId="593EF94E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740A">
        <w:rPr>
          <w:sz w:val="28"/>
          <w:szCs w:val="28"/>
        </w:rPr>
        <w:t>ROMÂNIA</w:t>
      </w:r>
    </w:p>
    <w:p w14:paraId="1A89F47F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</w:p>
    <w:p w14:paraId="39756F33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6937C0CE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1AEC9167" w14:textId="77777777" w:rsidR="00C32B4E" w:rsidRPr="0023336C" w:rsidRDefault="00C32B4E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716858DF" w14:textId="77777777" w:rsidR="005B4BE5" w:rsidRDefault="005B4BE5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</w:p>
    <w:p w14:paraId="1AEFA459" w14:textId="77777777" w:rsidR="005B4BE5" w:rsidRDefault="005B4BE5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</w:p>
    <w:p w14:paraId="6F661A34" w14:textId="7680A9B8" w:rsidR="00C32B4E" w:rsidRPr="00BB0B16" w:rsidRDefault="00C32B4E" w:rsidP="005B4BE5">
      <w:pPr>
        <w:keepNext/>
        <w:jc w:val="center"/>
        <w:outlineLvl w:val="1"/>
        <w:rPr>
          <w:b/>
          <w:noProof/>
          <w:sz w:val="10"/>
          <w:szCs w:val="10"/>
          <w:lang w:eastAsia="en-US"/>
        </w:rPr>
      </w:pPr>
      <w:r>
        <w:rPr>
          <w:b/>
          <w:sz w:val="28"/>
          <w:szCs w:val="28"/>
        </w:rPr>
        <w:t xml:space="preserve">HOTĂRÂREA </w:t>
      </w:r>
      <w:r w:rsidR="005B4BE5">
        <w:rPr>
          <w:b/>
          <w:sz w:val="28"/>
          <w:szCs w:val="28"/>
        </w:rPr>
        <w:t>nr</w:t>
      </w:r>
      <w:r>
        <w:rPr>
          <w:b/>
          <w:sz w:val="28"/>
          <w:szCs w:val="28"/>
        </w:rPr>
        <w:t xml:space="preserve">. </w:t>
      </w:r>
      <w:r w:rsidR="005B4BE5">
        <w:rPr>
          <w:b/>
          <w:sz w:val="28"/>
          <w:szCs w:val="28"/>
        </w:rPr>
        <w:t>49/25.02.2021</w:t>
      </w:r>
    </w:p>
    <w:p w14:paraId="345F9B42" w14:textId="52D3F00B" w:rsidR="005B4BE5" w:rsidRDefault="00386D86" w:rsidP="005B4BE5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7F4EDB">
        <w:rPr>
          <w:b/>
          <w:bCs/>
          <w:sz w:val="28"/>
          <w:szCs w:val="28"/>
        </w:rPr>
        <w:t>privind acordarea dreptului de acces pe proprietatea publică a municipiului Satu Mare în vederea instalării, întreținerii sau mutării rețelelor de comunicații electronice sau a elementelor de infrastructură necesare acestora, către RCS&amp;RDS S.A., asupra un</w:t>
      </w:r>
      <w:r w:rsidR="001330C5" w:rsidRPr="007F4EDB">
        <w:rPr>
          <w:b/>
          <w:bCs/>
          <w:sz w:val="28"/>
          <w:szCs w:val="28"/>
        </w:rPr>
        <w:t>ui</w:t>
      </w:r>
      <w:r w:rsidRPr="007F4EDB">
        <w:rPr>
          <w:b/>
          <w:bCs/>
          <w:sz w:val="28"/>
          <w:szCs w:val="28"/>
        </w:rPr>
        <w:t xml:space="preserve"> teren din municipiul Satu Mare, </w:t>
      </w:r>
    </w:p>
    <w:p w14:paraId="44D4E235" w14:textId="73FFB8C0" w:rsidR="00C32B4E" w:rsidRPr="007F4EDB" w:rsidRDefault="00386D86" w:rsidP="005B4BE5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7F4EDB">
        <w:rPr>
          <w:b/>
          <w:bCs/>
          <w:sz w:val="28"/>
          <w:szCs w:val="28"/>
        </w:rPr>
        <w:t xml:space="preserve">situat </w:t>
      </w:r>
      <w:r w:rsidR="001330C5" w:rsidRPr="007F4EDB">
        <w:rPr>
          <w:b/>
          <w:bCs/>
          <w:sz w:val="28"/>
          <w:szCs w:val="28"/>
        </w:rPr>
        <w:t>în Parcul UFO</w:t>
      </w:r>
    </w:p>
    <w:p w14:paraId="64432F71" w14:textId="77777777" w:rsidR="00386D86" w:rsidRPr="007F4EDB" w:rsidRDefault="00386D86" w:rsidP="00386D86">
      <w:pPr>
        <w:pStyle w:val="ListParagraph"/>
        <w:jc w:val="center"/>
        <w:rPr>
          <w:b/>
          <w:bCs/>
          <w:sz w:val="28"/>
          <w:szCs w:val="28"/>
        </w:rPr>
      </w:pPr>
    </w:p>
    <w:p w14:paraId="5E23DFD8" w14:textId="10291299" w:rsidR="00C32B4E" w:rsidRDefault="00C32B4E" w:rsidP="00C32B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Consiliul Local al Municipiului Satu Mare întrunit în ședința ordinară din data de</w:t>
      </w:r>
      <w:r w:rsidR="00EB57B8">
        <w:rPr>
          <w:sz w:val="28"/>
          <w:szCs w:val="28"/>
        </w:rPr>
        <w:t xml:space="preserve"> </w:t>
      </w:r>
      <w:r w:rsidR="00F6398F">
        <w:rPr>
          <w:sz w:val="28"/>
          <w:szCs w:val="28"/>
        </w:rPr>
        <w:t>2</w:t>
      </w:r>
      <w:r w:rsidR="001330C5">
        <w:rPr>
          <w:sz w:val="28"/>
          <w:szCs w:val="28"/>
        </w:rPr>
        <w:t>5</w:t>
      </w:r>
      <w:r w:rsidR="00EB6CAB">
        <w:rPr>
          <w:sz w:val="28"/>
          <w:szCs w:val="28"/>
        </w:rPr>
        <w:t>.</w:t>
      </w:r>
      <w:r w:rsidR="001330C5">
        <w:rPr>
          <w:sz w:val="28"/>
          <w:szCs w:val="28"/>
        </w:rPr>
        <w:t>0</w:t>
      </w:r>
      <w:r w:rsidR="00EB6CAB">
        <w:rPr>
          <w:sz w:val="28"/>
          <w:szCs w:val="28"/>
        </w:rPr>
        <w:t xml:space="preserve">2. </w:t>
      </w:r>
      <w:r>
        <w:rPr>
          <w:sz w:val="28"/>
          <w:szCs w:val="28"/>
        </w:rPr>
        <w:t>202</w:t>
      </w:r>
      <w:r w:rsidR="001330C5">
        <w:rPr>
          <w:sz w:val="28"/>
          <w:szCs w:val="28"/>
        </w:rPr>
        <w:t>1</w:t>
      </w:r>
      <w:r>
        <w:rPr>
          <w:sz w:val="28"/>
          <w:szCs w:val="28"/>
        </w:rPr>
        <w:t xml:space="preserve">, </w:t>
      </w:r>
    </w:p>
    <w:p w14:paraId="78413041" w14:textId="77777777" w:rsidR="00C32B4E" w:rsidRDefault="00C32B4E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Hlk58492956"/>
      <w:r>
        <w:rPr>
          <w:sz w:val="28"/>
          <w:szCs w:val="28"/>
        </w:rPr>
        <w:t xml:space="preserve">Analizând: </w:t>
      </w:r>
      <w:bookmarkEnd w:id="0"/>
    </w:p>
    <w:p w14:paraId="77E530E2" w14:textId="4FAD2BD6" w:rsidR="00C32B4E" w:rsidRDefault="00C32B4E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-proiectul de hotărâre înregistrat sub nr. </w:t>
      </w:r>
      <w:r w:rsidR="00BE1A60">
        <w:rPr>
          <w:sz w:val="28"/>
          <w:szCs w:val="28"/>
        </w:rPr>
        <w:t>10058</w:t>
      </w:r>
      <w:r>
        <w:rPr>
          <w:sz w:val="28"/>
          <w:szCs w:val="28"/>
        </w:rPr>
        <w:t>/</w:t>
      </w:r>
      <w:r w:rsidR="00BE1A60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="001330C5">
        <w:rPr>
          <w:sz w:val="28"/>
          <w:szCs w:val="28"/>
        </w:rPr>
        <w:t>0</w:t>
      </w:r>
      <w:r w:rsidR="001024FD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1330C5">
        <w:rPr>
          <w:sz w:val="28"/>
          <w:szCs w:val="28"/>
        </w:rPr>
        <w:t>1</w:t>
      </w:r>
      <w:r>
        <w:rPr>
          <w:sz w:val="28"/>
          <w:szCs w:val="28"/>
        </w:rPr>
        <w:t>,</w:t>
      </w:r>
    </w:p>
    <w:p w14:paraId="2E91574C" w14:textId="1A5CF901" w:rsidR="00C32B4E" w:rsidRDefault="00C32B4E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-referatul de aprobare al Primarului municipiului Satu Mare, înregistrat sub nr.</w:t>
      </w:r>
      <w:r w:rsidR="00BE1A60">
        <w:rPr>
          <w:sz w:val="28"/>
          <w:szCs w:val="28"/>
        </w:rPr>
        <w:t>10059</w:t>
      </w:r>
      <w:r>
        <w:rPr>
          <w:sz w:val="28"/>
          <w:szCs w:val="28"/>
        </w:rPr>
        <w:t>/</w:t>
      </w:r>
      <w:r w:rsidR="00BE1A60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="001330C5">
        <w:rPr>
          <w:sz w:val="28"/>
          <w:szCs w:val="28"/>
        </w:rPr>
        <w:t>0</w:t>
      </w:r>
      <w:r w:rsidR="001024FD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1330C5">
        <w:rPr>
          <w:sz w:val="28"/>
          <w:szCs w:val="28"/>
        </w:rPr>
        <w:t>1</w:t>
      </w:r>
      <w:r>
        <w:rPr>
          <w:sz w:val="28"/>
          <w:szCs w:val="28"/>
        </w:rPr>
        <w:t xml:space="preserve"> în calitate de inițiator, </w:t>
      </w:r>
    </w:p>
    <w:p w14:paraId="18CEC891" w14:textId="5A0BAF9E" w:rsidR="00C32B4E" w:rsidRDefault="00C32B4E" w:rsidP="00C32B4E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 raportul de specialitate al Serviciului Patrimoniu Concesionări Închirieri înregistrat sub nr.</w:t>
      </w:r>
      <w:r w:rsidR="001024FD">
        <w:rPr>
          <w:sz w:val="28"/>
          <w:szCs w:val="28"/>
        </w:rPr>
        <w:t xml:space="preserve"> </w:t>
      </w:r>
      <w:r w:rsidR="00BE1A60">
        <w:rPr>
          <w:sz w:val="28"/>
          <w:szCs w:val="28"/>
        </w:rPr>
        <w:t>10061</w:t>
      </w:r>
      <w:r>
        <w:rPr>
          <w:sz w:val="28"/>
          <w:szCs w:val="28"/>
        </w:rPr>
        <w:t>/</w:t>
      </w:r>
      <w:r w:rsidR="00BE1A60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="001330C5">
        <w:rPr>
          <w:sz w:val="28"/>
          <w:szCs w:val="28"/>
        </w:rPr>
        <w:t>0</w:t>
      </w:r>
      <w:r w:rsidR="001024FD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1330C5">
        <w:rPr>
          <w:sz w:val="28"/>
          <w:szCs w:val="28"/>
        </w:rPr>
        <w:t>1</w:t>
      </w:r>
      <w:r>
        <w:rPr>
          <w:sz w:val="28"/>
          <w:szCs w:val="28"/>
        </w:rPr>
        <w:t xml:space="preserve">, </w:t>
      </w:r>
    </w:p>
    <w:p w14:paraId="4FF120DE" w14:textId="7650ED27" w:rsidR="00C32B4E" w:rsidRDefault="00C32B4E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raportul Serviciului Juridic înregistrat sub nr. </w:t>
      </w:r>
      <w:r w:rsidR="00A061FD">
        <w:rPr>
          <w:sz w:val="28"/>
          <w:szCs w:val="28"/>
        </w:rPr>
        <w:t>10557</w:t>
      </w:r>
      <w:r>
        <w:rPr>
          <w:sz w:val="28"/>
          <w:szCs w:val="28"/>
        </w:rPr>
        <w:t>/</w:t>
      </w:r>
      <w:r w:rsidR="00A061FD">
        <w:rPr>
          <w:sz w:val="28"/>
          <w:szCs w:val="28"/>
        </w:rPr>
        <w:t>16</w:t>
      </w:r>
      <w:r w:rsidR="00EB57B8">
        <w:rPr>
          <w:sz w:val="28"/>
          <w:szCs w:val="28"/>
        </w:rPr>
        <w:t>.</w:t>
      </w:r>
      <w:r w:rsidR="001330C5">
        <w:rPr>
          <w:sz w:val="28"/>
          <w:szCs w:val="28"/>
        </w:rPr>
        <w:t>0</w:t>
      </w:r>
      <w:r w:rsidR="00386D86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1330C5">
        <w:rPr>
          <w:sz w:val="28"/>
          <w:szCs w:val="28"/>
        </w:rPr>
        <w:t>1</w:t>
      </w:r>
      <w:r>
        <w:rPr>
          <w:sz w:val="28"/>
          <w:szCs w:val="28"/>
        </w:rPr>
        <w:t>,</w:t>
      </w:r>
    </w:p>
    <w:p w14:paraId="7086B558" w14:textId="081F75D3" w:rsidR="00C32B4E" w:rsidRDefault="00C32B4E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424B69">
        <w:rPr>
          <w:sz w:val="28"/>
          <w:szCs w:val="28"/>
        </w:rPr>
        <w:t xml:space="preserve">adresa </w:t>
      </w:r>
      <w:bookmarkStart w:id="1" w:name="_Hlk480459199"/>
      <w:r w:rsidRPr="00424B69">
        <w:rPr>
          <w:sz w:val="28"/>
          <w:szCs w:val="28"/>
        </w:rPr>
        <w:t>nr.</w:t>
      </w:r>
      <w:r w:rsidR="001330C5">
        <w:rPr>
          <w:sz w:val="28"/>
          <w:szCs w:val="28"/>
        </w:rPr>
        <w:t>676</w:t>
      </w:r>
      <w:r w:rsidR="00EB57B8">
        <w:rPr>
          <w:sz w:val="28"/>
          <w:szCs w:val="28"/>
        </w:rPr>
        <w:t>/2</w:t>
      </w:r>
      <w:r w:rsidR="001330C5">
        <w:rPr>
          <w:sz w:val="28"/>
          <w:szCs w:val="28"/>
        </w:rPr>
        <w:t>6</w:t>
      </w:r>
      <w:r w:rsidR="00EB57B8">
        <w:rPr>
          <w:sz w:val="28"/>
          <w:szCs w:val="28"/>
        </w:rPr>
        <w:t>.0</w:t>
      </w:r>
      <w:r w:rsidR="001330C5">
        <w:rPr>
          <w:sz w:val="28"/>
          <w:szCs w:val="28"/>
        </w:rPr>
        <w:t>1</w:t>
      </w:r>
      <w:r w:rsidR="00EB57B8">
        <w:rPr>
          <w:sz w:val="28"/>
          <w:szCs w:val="28"/>
        </w:rPr>
        <w:t>.202</w:t>
      </w:r>
      <w:r w:rsidR="001330C5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424B69">
        <w:rPr>
          <w:sz w:val="28"/>
          <w:szCs w:val="28"/>
        </w:rPr>
        <w:t xml:space="preserve">înaintată de către </w:t>
      </w:r>
      <w:r w:rsidR="00EB57B8">
        <w:rPr>
          <w:sz w:val="28"/>
          <w:szCs w:val="28"/>
        </w:rPr>
        <w:t>RCS&amp;RDS SA</w:t>
      </w:r>
      <w:r>
        <w:rPr>
          <w:sz w:val="28"/>
          <w:szCs w:val="28"/>
        </w:rPr>
        <w:t xml:space="preserve">, </w:t>
      </w:r>
      <w:r w:rsidRPr="009D740A">
        <w:rPr>
          <w:sz w:val="28"/>
          <w:szCs w:val="28"/>
        </w:rPr>
        <w:t>înregistrată la Primăria municipiului Satu Mare sub nr</w:t>
      </w:r>
      <w:r w:rsidRPr="007E19FC">
        <w:rPr>
          <w:sz w:val="28"/>
          <w:szCs w:val="28"/>
        </w:rPr>
        <w:t>.</w:t>
      </w:r>
      <w:bookmarkEnd w:id="1"/>
      <w:r w:rsidR="00EB57B8" w:rsidRPr="00EB57B8">
        <w:rPr>
          <w:sz w:val="28"/>
          <w:szCs w:val="28"/>
        </w:rPr>
        <w:t xml:space="preserve"> </w:t>
      </w:r>
      <w:r w:rsidR="001330C5">
        <w:rPr>
          <w:sz w:val="28"/>
          <w:szCs w:val="28"/>
        </w:rPr>
        <w:t>5759</w:t>
      </w:r>
      <w:r w:rsidR="00EB57B8">
        <w:rPr>
          <w:sz w:val="28"/>
          <w:szCs w:val="28"/>
        </w:rPr>
        <w:t>/2</w:t>
      </w:r>
      <w:r w:rsidR="001330C5">
        <w:rPr>
          <w:sz w:val="28"/>
          <w:szCs w:val="28"/>
        </w:rPr>
        <w:t>7</w:t>
      </w:r>
      <w:r w:rsidR="00EB57B8">
        <w:rPr>
          <w:sz w:val="28"/>
          <w:szCs w:val="28"/>
        </w:rPr>
        <w:t>.0</w:t>
      </w:r>
      <w:r w:rsidR="001330C5">
        <w:rPr>
          <w:sz w:val="28"/>
          <w:szCs w:val="28"/>
        </w:rPr>
        <w:t>1</w:t>
      </w:r>
      <w:r w:rsidR="00EB57B8">
        <w:rPr>
          <w:sz w:val="28"/>
          <w:szCs w:val="28"/>
        </w:rPr>
        <w:t>.202</w:t>
      </w:r>
      <w:r w:rsidR="001330C5">
        <w:rPr>
          <w:sz w:val="28"/>
          <w:szCs w:val="28"/>
        </w:rPr>
        <w:t>1</w:t>
      </w:r>
      <w:r>
        <w:rPr>
          <w:sz w:val="28"/>
          <w:szCs w:val="28"/>
        </w:rPr>
        <w:t>,</w:t>
      </w:r>
    </w:p>
    <w:p w14:paraId="7AE7E2DB" w14:textId="7937D76A" w:rsidR="00C32B4E" w:rsidRDefault="00C32B4E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avizele comisiilor de specialitate ale Consiliului Local Satu Mare,</w:t>
      </w:r>
    </w:p>
    <w:p w14:paraId="28358310" w14:textId="77777777" w:rsidR="005B4BE5" w:rsidRPr="00206AF4" w:rsidRDefault="005B4BE5" w:rsidP="005B4BE5">
      <w:pPr>
        <w:jc w:val="both"/>
        <w:rPr>
          <w:sz w:val="10"/>
          <w:szCs w:val="10"/>
        </w:rPr>
      </w:pPr>
    </w:p>
    <w:p w14:paraId="2CF6EF5C" w14:textId="77777777" w:rsidR="00C32B4E" w:rsidRDefault="00C32B4E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 prevederile:</w:t>
      </w:r>
    </w:p>
    <w:p w14:paraId="4A81F3CC" w14:textId="03BA3BBA" w:rsidR="006E5B85" w:rsidRDefault="00C32B4E" w:rsidP="006E5B85">
      <w:pPr>
        <w:pStyle w:val="ListParagraph"/>
        <w:numPr>
          <w:ilvl w:val="0"/>
          <w:numId w:val="1"/>
        </w:numPr>
        <w:tabs>
          <w:tab w:val="left" w:pos="851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art.</w:t>
      </w:r>
      <w:r w:rsidR="006B6B93">
        <w:rPr>
          <w:sz w:val="28"/>
          <w:szCs w:val="28"/>
        </w:rPr>
        <w:t xml:space="preserve"> 1167-1179 </w:t>
      </w:r>
      <w:r>
        <w:rPr>
          <w:sz w:val="28"/>
          <w:szCs w:val="28"/>
        </w:rPr>
        <w:t>din Codul Civil</w:t>
      </w:r>
      <w:r w:rsidR="005B4BE5">
        <w:rPr>
          <w:sz w:val="28"/>
          <w:szCs w:val="28"/>
        </w:rPr>
        <w:t>,</w:t>
      </w:r>
    </w:p>
    <w:p w14:paraId="105BC651" w14:textId="6F4D4E1A" w:rsidR="00F6398F" w:rsidRDefault="00F6398F" w:rsidP="006E5B85">
      <w:pPr>
        <w:pStyle w:val="ListParagraph"/>
        <w:numPr>
          <w:ilvl w:val="0"/>
          <w:numId w:val="1"/>
        </w:numPr>
        <w:tabs>
          <w:tab w:val="left" w:pos="851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art. 286 alin.</w:t>
      </w:r>
      <w:r w:rsidR="005B4BE5">
        <w:rPr>
          <w:sz w:val="28"/>
          <w:szCs w:val="28"/>
        </w:rPr>
        <w:t xml:space="preserve"> </w:t>
      </w:r>
      <w:r>
        <w:rPr>
          <w:sz w:val="28"/>
          <w:szCs w:val="28"/>
        </w:rPr>
        <w:t>(4) din Codul Administrativ, aprobat prin OUG nr.</w:t>
      </w:r>
      <w:r w:rsidR="005B4BE5">
        <w:rPr>
          <w:sz w:val="28"/>
          <w:szCs w:val="28"/>
        </w:rPr>
        <w:t xml:space="preserve"> </w:t>
      </w:r>
      <w:r>
        <w:rPr>
          <w:sz w:val="28"/>
          <w:szCs w:val="28"/>
        </w:rPr>
        <w:t>57/2019</w:t>
      </w:r>
      <w:r w:rsidR="005B4BE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bookmarkStart w:id="2" w:name="_Hlk65750449"/>
      <w:r>
        <w:rPr>
          <w:sz w:val="28"/>
          <w:szCs w:val="28"/>
        </w:rPr>
        <w:t>cu modificările și completările ulterioare</w:t>
      </w:r>
      <w:r w:rsidR="005B4BE5">
        <w:rPr>
          <w:sz w:val="28"/>
          <w:szCs w:val="28"/>
        </w:rPr>
        <w:t>,</w:t>
      </w:r>
      <w:bookmarkEnd w:id="2"/>
    </w:p>
    <w:p w14:paraId="217EA209" w14:textId="5E3214FD" w:rsidR="00C32B4E" w:rsidRPr="006E5B85" w:rsidRDefault="00F6398F" w:rsidP="008E5F06">
      <w:pPr>
        <w:pStyle w:val="ListParagraph"/>
        <w:numPr>
          <w:ilvl w:val="0"/>
          <w:numId w:val="1"/>
        </w:numPr>
        <w:tabs>
          <w:tab w:val="left" w:pos="851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art.</w:t>
      </w:r>
      <w:r w:rsidR="005B4BE5">
        <w:rPr>
          <w:sz w:val="28"/>
          <w:szCs w:val="28"/>
        </w:rPr>
        <w:t xml:space="preserve"> </w:t>
      </w:r>
      <w:r>
        <w:rPr>
          <w:sz w:val="28"/>
          <w:szCs w:val="28"/>
        </w:rPr>
        <w:t>1 alin.</w:t>
      </w:r>
      <w:r w:rsidR="005B4B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(2) lit. a), </w:t>
      </w:r>
      <w:r w:rsidR="00C32B4E" w:rsidRPr="006E5B85">
        <w:rPr>
          <w:sz w:val="28"/>
          <w:szCs w:val="28"/>
        </w:rPr>
        <w:t xml:space="preserve">art. </w:t>
      </w:r>
      <w:r w:rsidR="00467EA6" w:rsidRPr="006E5B85">
        <w:rPr>
          <w:sz w:val="28"/>
          <w:szCs w:val="28"/>
        </w:rPr>
        <w:t>3 alin.</w:t>
      </w:r>
      <w:r w:rsidR="005B4BE5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467EA6" w:rsidRPr="006E5B85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="00467EA6" w:rsidRPr="006E5B85">
        <w:rPr>
          <w:sz w:val="28"/>
          <w:szCs w:val="28"/>
        </w:rPr>
        <w:t xml:space="preserve">, art. 4, </w:t>
      </w:r>
      <w:r>
        <w:rPr>
          <w:sz w:val="28"/>
          <w:szCs w:val="28"/>
        </w:rPr>
        <w:t>art.</w:t>
      </w:r>
      <w:r w:rsidR="005B4BE5">
        <w:rPr>
          <w:sz w:val="28"/>
          <w:szCs w:val="28"/>
        </w:rPr>
        <w:t xml:space="preserve"> </w:t>
      </w:r>
      <w:r>
        <w:rPr>
          <w:sz w:val="28"/>
          <w:szCs w:val="28"/>
        </w:rPr>
        <w:t>5,</w:t>
      </w:r>
      <w:r w:rsidR="00467EA6" w:rsidRPr="006E5B85">
        <w:rPr>
          <w:sz w:val="28"/>
          <w:szCs w:val="28"/>
        </w:rPr>
        <w:t xml:space="preserve"> art.</w:t>
      </w:r>
      <w:r w:rsidR="005B4BE5">
        <w:rPr>
          <w:sz w:val="28"/>
          <w:szCs w:val="28"/>
        </w:rPr>
        <w:t xml:space="preserve"> </w:t>
      </w:r>
      <w:r w:rsidR="00467EA6" w:rsidRPr="006E5B85">
        <w:rPr>
          <w:sz w:val="28"/>
          <w:szCs w:val="28"/>
        </w:rPr>
        <w:t>12 alin.</w:t>
      </w:r>
      <w:r w:rsidR="005B4BE5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467EA6" w:rsidRPr="006E5B85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="00C32B4E" w:rsidRPr="006E5B85">
        <w:rPr>
          <w:sz w:val="28"/>
          <w:szCs w:val="28"/>
        </w:rPr>
        <w:t xml:space="preserve"> </w:t>
      </w:r>
      <w:r w:rsidR="006E5B85" w:rsidRPr="006E5B85">
        <w:rPr>
          <w:sz w:val="28"/>
          <w:szCs w:val="28"/>
        </w:rPr>
        <w:t>din Legea nr.</w:t>
      </w:r>
      <w:r w:rsidR="005B4BE5">
        <w:rPr>
          <w:sz w:val="28"/>
          <w:szCs w:val="28"/>
        </w:rPr>
        <w:t xml:space="preserve"> </w:t>
      </w:r>
      <w:r w:rsidR="006E5B85" w:rsidRPr="006E5B85">
        <w:rPr>
          <w:sz w:val="28"/>
          <w:szCs w:val="28"/>
        </w:rPr>
        <w:t xml:space="preserve">159/2016 </w:t>
      </w:r>
      <w:r w:rsidR="00467EA6" w:rsidRPr="006E5B85">
        <w:rPr>
          <w:sz w:val="28"/>
          <w:szCs w:val="28"/>
        </w:rPr>
        <w:t xml:space="preserve">privind regimul infrastructurii fizice a </w:t>
      </w:r>
      <w:r w:rsidR="006E5B85" w:rsidRPr="006E5B85">
        <w:rPr>
          <w:sz w:val="28"/>
          <w:szCs w:val="28"/>
        </w:rPr>
        <w:t>rețelelor</w:t>
      </w:r>
      <w:r w:rsidR="00467EA6" w:rsidRPr="006E5B85">
        <w:rPr>
          <w:sz w:val="28"/>
          <w:szCs w:val="28"/>
        </w:rPr>
        <w:t xml:space="preserve"> de </w:t>
      </w:r>
      <w:r w:rsidR="006E5B85" w:rsidRPr="006E5B85">
        <w:rPr>
          <w:sz w:val="28"/>
          <w:szCs w:val="28"/>
        </w:rPr>
        <w:t>comunicații</w:t>
      </w:r>
      <w:r w:rsidR="00467EA6" w:rsidRPr="006E5B85">
        <w:rPr>
          <w:sz w:val="28"/>
          <w:szCs w:val="28"/>
        </w:rPr>
        <w:t xml:space="preserve"> electronice, precum </w:t>
      </w:r>
      <w:r w:rsidR="006E5B85" w:rsidRPr="006E5B85">
        <w:rPr>
          <w:sz w:val="28"/>
          <w:szCs w:val="28"/>
        </w:rPr>
        <w:t>și</w:t>
      </w:r>
      <w:r w:rsidR="00467EA6" w:rsidRPr="006E5B85">
        <w:rPr>
          <w:sz w:val="28"/>
          <w:szCs w:val="28"/>
        </w:rPr>
        <w:t xml:space="preserve"> pentru stabilirea unor măsuri pentru reducerea costului instalării </w:t>
      </w:r>
      <w:r w:rsidR="006E5B85" w:rsidRPr="006E5B85">
        <w:rPr>
          <w:sz w:val="28"/>
          <w:szCs w:val="28"/>
        </w:rPr>
        <w:t>rețelelor</w:t>
      </w:r>
      <w:r w:rsidR="00467EA6" w:rsidRPr="006E5B85">
        <w:rPr>
          <w:sz w:val="28"/>
          <w:szCs w:val="28"/>
        </w:rPr>
        <w:t xml:space="preserve"> de </w:t>
      </w:r>
      <w:r w:rsidR="006E5B85" w:rsidRPr="006E5B85">
        <w:rPr>
          <w:sz w:val="28"/>
          <w:szCs w:val="28"/>
        </w:rPr>
        <w:t>comunicații</w:t>
      </w:r>
      <w:r w:rsidR="00467EA6" w:rsidRPr="006E5B85">
        <w:rPr>
          <w:sz w:val="28"/>
          <w:szCs w:val="28"/>
        </w:rPr>
        <w:t xml:space="preserve"> electronice</w:t>
      </w:r>
      <w:r w:rsidR="00C32B4E" w:rsidRPr="006E5B85">
        <w:rPr>
          <w:sz w:val="28"/>
          <w:szCs w:val="28"/>
        </w:rPr>
        <w:t xml:space="preserve"> cu modificările și completările ulterioare,</w:t>
      </w:r>
    </w:p>
    <w:p w14:paraId="6FF008EF" w14:textId="03F92AC7" w:rsidR="006B6B93" w:rsidRDefault="006B6B93" w:rsidP="006B6B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B6B93">
        <w:rPr>
          <w:sz w:val="28"/>
          <w:szCs w:val="28"/>
        </w:rPr>
        <w:t>art.</w:t>
      </w:r>
      <w:r w:rsidR="005B4BE5">
        <w:rPr>
          <w:sz w:val="28"/>
          <w:szCs w:val="28"/>
        </w:rPr>
        <w:t xml:space="preserve"> </w:t>
      </w:r>
      <w:r w:rsidRPr="006B6B93">
        <w:rPr>
          <w:sz w:val="28"/>
          <w:szCs w:val="28"/>
        </w:rPr>
        <w:t>1 alin.</w:t>
      </w:r>
      <w:r w:rsidR="005B4BE5">
        <w:rPr>
          <w:sz w:val="28"/>
          <w:szCs w:val="28"/>
        </w:rPr>
        <w:t xml:space="preserve"> </w:t>
      </w:r>
      <w:r w:rsidRPr="006B6B93">
        <w:rPr>
          <w:sz w:val="28"/>
          <w:szCs w:val="28"/>
        </w:rPr>
        <w:t>2 din Decizia ANCOM nr. 997/2018</w:t>
      </w:r>
      <w:r>
        <w:rPr>
          <w:sz w:val="28"/>
          <w:szCs w:val="28"/>
        </w:rPr>
        <w:t xml:space="preserve"> </w:t>
      </w:r>
      <w:r w:rsidRPr="006B6B93">
        <w:rPr>
          <w:sz w:val="28"/>
          <w:szCs w:val="28"/>
        </w:rPr>
        <w:t>privind tarifele maxime care pot fi percepute pentru exercitarea dreptului de acces pe, deasupra, în sau sub imobilele proprietate publică</w:t>
      </w:r>
      <w:r w:rsidR="005B4BE5">
        <w:rPr>
          <w:sz w:val="28"/>
          <w:szCs w:val="28"/>
        </w:rPr>
        <w:t>,</w:t>
      </w:r>
    </w:p>
    <w:p w14:paraId="575A63C4" w14:textId="3647D4AC" w:rsidR="006B6B93" w:rsidRPr="006B6B93" w:rsidRDefault="00467EA6" w:rsidP="006B6B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6398F">
        <w:rPr>
          <w:sz w:val="28"/>
          <w:szCs w:val="28"/>
        </w:rPr>
        <w:t>art.</w:t>
      </w:r>
      <w:r w:rsidR="005B4BE5">
        <w:rPr>
          <w:sz w:val="28"/>
          <w:szCs w:val="28"/>
        </w:rPr>
        <w:t xml:space="preserve"> </w:t>
      </w:r>
      <w:r w:rsidR="00F6398F">
        <w:rPr>
          <w:sz w:val="28"/>
          <w:szCs w:val="28"/>
        </w:rPr>
        <w:t>10 alin.</w:t>
      </w:r>
      <w:r w:rsidR="005B4BE5">
        <w:rPr>
          <w:sz w:val="28"/>
          <w:szCs w:val="28"/>
        </w:rPr>
        <w:t xml:space="preserve"> </w:t>
      </w:r>
      <w:r w:rsidR="00F6398F">
        <w:rPr>
          <w:sz w:val="28"/>
          <w:szCs w:val="28"/>
        </w:rPr>
        <w:t xml:space="preserve">(1) din </w:t>
      </w:r>
      <w:r w:rsidR="006B6B93">
        <w:rPr>
          <w:sz w:val="28"/>
          <w:szCs w:val="28"/>
        </w:rPr>
        <w:t>OUG nr.111/2011 privind comunicațiile electronice, modificată</w:t>
      </w:r>
      <w:r w:rsidR="005B4BE5">
        <w:rPr>
          <w:sz w:val="28"/>
          <w:szCs w:val="28"/>
        </w:rPr>
        <w:t>,</w:t>
      </w:r>
    </w:p>
    <w:p w14:paraId="121AEFD1" w14:textId="472D35C5" w:rsidR="00C32B4E" w:rsidRDefault="00C32B4E" w:rsidP="00C32B4E">
      <w:pPr>
        <w:pStyle w:val="ListParagraph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D65D72">
        <w:rPr>
          <w:sz w:val="28"/>
          <w:szCs w:val="28"/>
        </w:rPr>
        <w:t>Legii privind normele de tehnică legislativă pentru elaborarea actelor normative nr. 24/2000, republicată, cu modificările şi completările ulterioare</w:t>
      </w:r>
      <w:r w:rsidR="005B4BE5">
        <w:rPr>
          <w:sz w:val="28"/>
          <w:szCs w:val="28"/>
        </w:rPr>
        <w:t>,</w:t>
      </w:r>
    </w:p>
    <w:p w14:paraId="2C74A7E6" w14:textId="77777777" w:rsidR="000655BF" w:rsidRPr="00D65D72" w:rsidRDefault="000655BF" w:rsidP="000655BF">
      <w:pPr>
        <w:pStyle w:val="ListParagraph"/>
        <w:tabs>
          <w:tab w:val="left" w:pos="851"/>
        </w:tabs>
        <w:ind w:left="709"/>
        <w:jc w:val="both"/>
        <w:rPr>
          <w:sz w:val="28"/>
          <w:szCs w:val="28"/>
        </w:rPr>
      </w:pPr>
    </w:p>
    <w:p w14:paraId="2E6ECF69" w14:textId="0E264250" w:rsidR="00C32B4E" w:rsidRDefault="00C32B4E" w:rsidP="00C32B4E">
      <w:pPr>
        <w:ind w:firstLine="709"/>
        <w:jc w:val="both"/>
        <w:rPr>
          <w:sz w:val="28"/>
          <w:szCs w:val="28"/>
        </w:rPr>
      </w:pPr>
      <w:r w:rsidRPr="00326FBE">
        <w:rPr>
          <w:sz w:val="28"/>
          <w:szCs w:val="28"/>
        </w:rPr>
        <w:lastRenderedPageBreak/>
        <w:t>În temeiul prevederilor art. 129 alin.</w:t>
      </w:r>
      <w:r w:rsidRPr="00326FBE">
        <w:rPr>
          <w:noProof/>
          <w:sz w:val="28"/>
          <w:szCs w:val="28"/>
          <w:lang w:eastAsia="en-US"/>
        </w:rPr>
        <w:t xml:space="preserve"> (2) lit. c) </w:t>
      </w:r>
      <w:r w:rsidRPr="00326FBE">
        <w:rPr>
          <w:sz w:val="28"/>
          <w:szCs w:val="28"/>
        </w:rPr>
        <w:t>coroborat cu alin</w:t>
      </w:r>
      <w:r w:rsidR="005B4BE5">
        <w:rPr>
          <w:sz w:val="28"/>
          <w:szCs w:val="28"/>
        </w:rPr>
        <w:t>.</w:t>
      </w:r>
      <w:r w:rsidRPr="00326FBE">
        <w:rPr>
          <w:sz w:val="28"/>
          <w:szCs w:val="28"/>
        </w:rPr>
        <w:t xml:space="preserve"> (6) lit</w:t>
      </w:r>
      <w:r w:rsidR="005B4BE5">
        <w:rPr>
          <w:sz w:val="28"/>
          <w:szCs w:val="28"/>
        </w:rPr>
        <w:t>.</w:t>
      </w:r>
      <w:r w:rsidRPr="00326FBE">
        <w:rPr>
          <w:sz w:val="28"/>
          <w:szCs w:val="28"/>
        </w:rPr>
        <w:t xml:space="preserve"> a)</w:t>
      </w:r>
      <w:r w:rsidRPr="00326FBE">
        <w:rPr>
          <w:noProof/>
          <w:sz w:val="28"/>
          <w:szCs w:val="28"/>
          <w:lang w:eastAsia="en-US"/>
        </w:rPr>
        <w:t xml:space="preserve">, ale art. 139 alin. (3) lit. g), </w:t>
      </w:r>
      <w:r w:rsidRPr="00326FBE">
        <w:rPr>
          <w:sz w:val="28"/>
          <w:szCs w:val="28"/>
        </w:rPr>
        <w:t xml:space="preserve">precum şi ale art. 196 alin. (1) lit. a) din </w:t>
      </w:r>
      <w:r>
        <w:rPr>
          <w:sz w:val="28"/>
          <w:szCs w:val="28"/>
        </w:rPr>
        <w:t>Codul administrativ, aprobat prin OUG nr. 57/2019,</w:t>
      </w:r>
      <w:r w:rsidR="000655BF" w:rsidRPr="000655BF">
        <w:rPr>
          <w:sz w:val="28"/>
          <w:szCs w:val="28"/>
        </w:rPr>
        <w:t xml:space="preserve"> </w:t>
      </w:r>
      <w:r w:rsidR="000655BF">
        <w:rPr>
          <w:sz w:val="28"/>
          <w:szCs w:val="28"/>
        </w:rPr>
        <w:t>cu modificările și completările ulterioare,</w:t>
      </w:r>
    </w:p>
    <w:p w14:paraId="6C17C89B" w14:textId="51D2F205" w:rsidR="00C32B4E" w:rsidRDefault="00C32B4E" w:rsidP="00C32B4E">
      <w:pPr>
        <w:ind w:firstLine="567"/>
        <w:jc w:val="both"/>
        <w:rPr>
          <w:sz w:val="28"/>
          <w:szCs w:val="28"/>
        </w:rPr>
      </w:pPr>
      <w:bookmarkStart w:id="3" w:name="_Hlk58491076"/>
      <w:r>
        <w:rPr>
          <w:sz w:val="28"/>
          <w:szCs w:val="28"/>
        </w:rPr>
        <w:t>Consiliul Local al Municipiului Satu Mare adoptă prezenta:</w:t>
      </w:r>
      <w:bookmarkEnd w:id="3"/>
      <w:r>
        <w:rPr>
          <w:sz w:val="28"/>
          <w:szCs w:val="28"/>
        </w:rPr>
        <w:t xml:space="preserve"> </w:t>
      </w:r>
    </w:p>
    <w:p w14:paraId="249B97F7" w14:textId="77777777" w:rsidR="007F4EDB" w:rsidRDefault="007F4EDB" w:rsidP="00C32B4E">
      <w:pPr>
        <w:ind w:firstLine="567"/>
        <w:jc w:val="both"/>
        <w:rPr>
          <w:sz w:val="28"/>
          <w:szCs w:val="28"/>
        </w:rPr>
      </w:pPr>
    </w:p>
    <w:p w14:paraId="7C87555A" w14:textId="2B26B9FE" w:rsidR="00C32B4E" w:rsidRPr="00D41D87" w:rsidRDefault="00C32B4E" w:rsidP="00C32B4E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</w:t>
      </w:r>
      <w:r w:rsidR="000655BF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0655BF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0655BF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0655BF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0655BF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0655BF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0655BF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  <w:r w:rsidR="007F4EDB">
        <w:rPr>
          <w:b/>
          <w:sz w:val="28"/>
          <w:szCs w:val="28"/>
        </w:rPr>
        <w:t>:</w:t>
      </w:r>
    </w:p>
    <w:p w14:paraId="6EE25760" w14:textId="77777777" w:rsidR="00C32B4E" w:rsidRPr="00F55FD1" w:rsidRDefault="00C32B4E" w:rsidP="00C32B4E">
      <w:pPr>
        <w:jc w:val="both"/>
        <w:rPr>
          <w:sz w:val="10"/>
          <w:szCs w:val="10"/>
        </w:rPr>
      </w:pPr>
    </w:p>
    <w:p w14:paraId="26E5D5A5" w14:textId="5F88F703" w:rsidR="00A5123B" w:rsidRDefault="00C32B4E" w:rsidP="001A626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Art.</w:t>
      </w:r>
      <w:r w:rsidR="000655B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Se acordă </w:t>
      </w:r>
      <w:r w:rsidR="00F6398F">
        <w:rPr>
          <w:sz w:val="28"/>
          <w:szCs w:val="28"/>
        </w:rPr>
        <w:t xml:space="preserve">pe o perioadă de 15 ani, </w:t>
      </w:r>
      <w:r w:rsidRPr="009D740A">
        <w:rPr>
          <w:sz w:val="28"/>
          <w:szCs w:val="28"/>
        </w:rPr>
        <w:t xml:space="preserve">dreptul de </w:t>
      </w:r>
      <w:r w:rsidR="00F05A47">
        <w:rPr>
          <w:sz w:val="28"/>
          <w:szCs w:val="28"/>
        </w:rPr>
        <w:t>acces</w:t>
      </w:r>
      <w:r>
        <w:rPr>
          <w:sz w:val="28"/>
          <w:szCs w:val="28"/>
        </w:rPr>
        <w:t xml:space="preserve"> </w:t>
      </w:r>
      <w:r w:rsidRPr="009D740A">
        <w:rPr>
          <w:sz w:val="28"/>
          <w:szCs w:val="28"/>
        </w:rPr>
        <w:t xml:space="preserve">către </w:t>
      </w:r>
      <w:r w:rsidR="00EB57B8">
        <w:rPr>
          <w:sz w:val="28"/>
          <w:szCs w:val="28"/>
        </w:rPr>
        <w:t>RCS&amp;RDS SA</w:t>
      </w:r>
      <w:r>
        <w:rPr>
          <w:sz w:val="28"/>
          <w:szCs w:val="28"/>
        </w:rPr>
        <w:t xml:space="preserve">, </w:t>
      </w:r>
      <w:bookmarkStart w:id="4" w:name="_Hlk14422792"/>
      <w:bookmarkStart w:id="5" w:name="_Hlk527711756"/>
      <w:r w:rsidRPr="009D740A">
        <w:rPr>
          <w:sz w:val="28"/>
          <w:szCs w:val="28"/>
        </w:rPr>
        <w:t xml:space="preserve">asupra </w:t>
      </w:r>
      <w:bookmarkStart w:id="6" w:name="_Hlk480551164"/>
      <w:r>
        <w:rPr>
          <w:sz w:val="28"/>
          <w:szCs w:val="28"/>
        </w:rPr>
        <w:t xml:space="preserve">unei </w:t>
      </w:r>
      <w:r w:rsidRPr="007E19FC">
        <w:rPr>
          <w:sz w:val="28"/>
          <w:szCs w:val="28"/>
        </w:rPr>
        <w:t>suprafețe de</w:t>
      </w:r>
      <w:r w:rsidR="001E5830">
        <w:rPr>
          <w:sz w:val="28"/>
          <w:szCs w:val="28"/>
        </w:rPr>
        <w:t xml:space="preserve"> </w:t>
      </w:r>
      <w:r w:rsidR="001A6261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5D74EE">
        <w:rPr>
          <w:sz w:val="28"/>
          <w:szCs w:val="28"/>
        </w:rPr>
        <w:t>0</w:t>
      </w:r>
      <w:r w:rsidRPr="007E19FC">
        <w:rPr>
          <w:sz w:val="28"/>
          <w:szCs w:val="28"/>
        </w:rPr>
        <w:t xml:space="preserve"> </w:t>
      </w:r>
      <w:r w:rsidRPr="004A1E2C">
        <w:rPr>
          <w:sz w:val="28"/>
          <w:szCs w:val="28"/>
        </w:rPr>
        <w:t>mp</w:t>
      </w:r>
      <w:r w:rsidRPr="007E19FC">
        <w:rPr>
          <w:sz w:val="28"/>
          <w:szCs w:val="28"/>
        </w:rPr>
        <w:t xml:space="preserve"> </w:t>
      </w:r>
      <w:r>
        <w:rPr>
          <w:sz w:val="28"/>
          <w:szCs w:val="28"/>
        </w:rPr>
        <w:t>teren</w:t>
      </w:r>
      <w:r w:rsidR="00425D37">
        <w:rPr>
          <w:sz w:val="28"/>
          <w:szCs w:val="28"/>
        </w:rPr>
        <w:t xml:space="preserve"> proprietatea publică a municipiului Satu Mare,</w:t>
      </w:r>
      <w:r w:rsidR="00F05A47" w:rsidRPr="00F05A47">
        <w:rPr>
          <w:sz w:val="28"/>
          <w:szCs w:val="28"/>
        </w:rPr>
        <w:t xml:space="preserve"> </w:t>
      </w:r>
      <w:r w:rsidR="00A42DA4">
        <w:rPr>
          <w:sz w:val="28"/>
          <w:szCs w:val="28"/>
        </w:rPr>
        <w:t>situat în Parcul UFO</w:t>
      </w:r>
      <w:r w:rsidR="00953ACB">
        <w:rPr>
          <w:sz w:val="28"/>
          <w:szCs w:val="28"/>
        </w:rPr>
        <w:t>, str. Ion Vidu,</w:t>
      </w:r>
      <w:r w:rsidR="00A42DA4">
        <w:rPr>
          <w:sz w:val="28"/>
          <w:szCs w:val="28"/>
        </w:rPr>
        <w:t xml:space="preserve"> </w:t>
      </w:r>
      <w:r w:rsidR="00F05A47">
        <w:rPr>
          <w:sz w:val="28"/>
          <w:szCs w:val="28"/>
        </w:rPr>
        <w:t xml:space="preserve">în vederea instalării și </w:t>
      </w:r>
      <w:r w:rsidR="00BE1A60">
        <w:rPr>
          <w:sz w:val="28"/>
          <w:szCs w:val="28"/>
        </w:rPr>
        <w:t>întreținerii sau mutării rețelelor de comunicații electronice sau a elementelor de infrastructură necesare acestora</w:t>
      </w:r>
      <w:r w:rsidR="00F05A47">
        <w:rPr>
          <w:sz w:val="28"/>
          <w:szCs w:val="28"/>
        </w:rPr>
        <w:t>, cu scopul îmbunătățirii semnalului de telefonie mobilă</w:t>
      </w:r>
      <w:r w:rsidR="00425D37">
        <w:rPr>
          <w:sz w:val="28"/>
          <w:szCs w:val="28"/>
        </w:rPr>
        <w:t>.</w:t>
      </w:r>
      <w:r w:rsidR="00BE1A60" w:rsidRPr="00BE1A60">
        <w:rPr>
          <w:sz w:val="28"/>
          <w:szCs w:val="28"/>
        </w:rPr>
        <w:t xml:space="preserve"> </w:t>
      </w:r>
    </w:p>
    <w:p w14:paraId="24792A9F" w14:textId="77777777" w:rsidR="00EA0561" w:rsidRPr="00A5123B" w:rsidRDefault="00EA0561" w:rsidP="001A6261">
      <w:pPr>
        <w:jc w:val="both"/>
        <w:rPr>
          <w:sz w:val="28"/>
          <w:szCs w:val="28"/>
        </w:rPr>
      </w:pPr>
    </w:p>
    <w:bookmarkEnd w:id="4"/>
    <w:bookmarkEnd w:id="5"/>
    <w:bookmarkEnd w:id="6"/>
    <w:p w14:paraId="095A0A95" w14:textId="209B2D93" w:rsidR="007A2D15" w:rsidRDefault="00C32B4E" w:rsidP="006E3B5D">
      <w:pPr>
        <w:ind w:firstLine="709"/>
        <w:jc w:val="both"/>
        <w:rPr>
          <w:sz w:val="28"/>
          <w:szCs w:val="28"/>
          <w:lang w:val="es-ES"/>
        </w:rPr>
      </w:pPr>
      <w:r>
        <w:rPr>
          <w:b/>
          <w:sz w:val="28"/>
          <w:szCs w:val="28"/>
        </w:rPr>
        <w:t>Art.</w:t>
      </w:r>
      <w:r w:rsidR="000655B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="001B23E7">
        <w:rPr>
          <w:b/>
          <w:sz w:val="28"/>
          <w:szCs w:val="28"/>
          <w:lang w:val="es-ES"/>
        </w:rPr>
        <w:t>.</w:t>
      </w:r>
      <w:r w:rsidR="001B23E7">
        <w:rPr>
          <w:sz w:val="28"/>
          <w:szCs w:val="28"/>
          <w:lang w:val="es-ES"/>
        </w:rPr>
        <w:t xml:space="preserve"> </w:t>
      </w:r>
      <w:r w:rsidR="006B6B93">
        <w:rPr>
          <w:sz w:val="28"/>
          <w:szCs w:val="28"/>
          <w:lang w:val="es-ES"/>
        </w:rPr>
        <w:t xml:space="preserve">Tariful pentru exercitarea dreptului de acces, constituit potrivit celor menționate la articolul precedent, </w:t>
      </w:r>
      <w:r w:rsidR="00F6398F">
        <w:rPr>
          <w:sz w:val="28"/>
          <w:szCs w:val="28"/>
          <w:lang w:val="es-ES"/>
        </w:rPr>
        <w:t>este</w:t>
      </w:r>
      <w:r w:rsidR="006B6B93">
        <w:rPr>
          <w:sz w:val="28"/>
          <w:szCs w:val="28"/>
          <w:lang w:val="es-ES"/>
        </w:rPr>
        <w:t xml:space="preserve"> de zero lei</w:t>
      </w:r>
      <w:r w:rsidR="009D084F">
        <w:rPr>
          <w:sz w:val="28"/>
          <w:szCs w:val="28"/>
          <w:lang w:val="es-ES"/>
        </w:rPr>
        <w:t xml:space="preserve">, conform </w:t>
      </w:r>
      <w:r w:rsidR="009D084F" w:rsidRPr="006B6B93">
        <w:rPr>
          <w:sz w:val="28"/>
          <w:szCs w:val="28"/>
        </w:rPr>
        <w:t>Decizi</w:t>
      </w:r>
      <w:r w:rsidR="009D084F">
        <w:rPr>
          <w:sz w:val="28"/>
          <w:szCs w:val="28"/>
        </w:rPr>
        <w:t>ei</w:t>
      </w:r>
      <w:r w:rsidR="009D084F" w:rsidRPr="006B6B93">
        <w:rPr>
          <w:sz w:val="28"/>
          <w:szCs w:val="28"/>
        </w:rPr>
        <w:t xml:space="preserve"> ANCOM nr. 997/2018</w:t>
      </w:r>
      <w:r w:rsidR="006B6B93">
        <w:rPr>
          <w:sz w:val="28"/>
          <w:szCs w:val="28"/>
          <w:lang w:val="es-ES"/>
        </w:rPr>
        <w:t>.</w:t>
      </w:r>
    </w:p>
    <w:p w14:paraId="7C3033DE" w14:textId="77777777" w:rsidR="00EA0561" w:rsidRDefault="00EA0561" w:rsidP="006E3B5D">
      <w:pPr>
        <w:ind w:firstLine="709"/>
        <w:jc w:val="both"/>
        <w:rPr>
          <w:sz w:val="28"/>
          <w:szCs w:val="28"/>
          <w:lang w:val="es-ES"/>
        </w:rPr>
      </w:pPr>
    </w:p>
    <w:p w14:paraId="7231E303" w14:textId="41650D72" w:rsidR="007A2D15" w:rsidRDefault="001B23E7" w:rsidP="006E3B5D">
      <w:pPr>
        <w:pStyle w:val="Style7"/>
        <w:widowControl/>
        <w:spacing w:line="240" w:lineRule="auto"/>
        <w:ind w:firstLine="643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b/>
          <w:sz w:val="28"/>
          <w:szCs w:val="28"/>
          <w:lang w:val="es-ES"/>
        </w:rPr>
        <w:t>Art.</w:t>
      </w:r>
      <w:r w:rsidR="000655BF">
        <w:rPr>
          <w:rFonts w:ascii="Times New Roman" w:hAnsi="Times New Roman"/>
          <w:b/>
          <w:sz w:val="28"/>
          <w:szCs w:val="28"/>
          <w:lang w:val="es-ES"/>
        </w:rPr>
        <w:t xml:space="preserve"> </w:t>
      </w:r>
      <w:r w:rsidR="00F6398F">
        <w:rPr>
          <w:rFonts w:ascii="Times New Roman" w:hAnsi="Times New Roman"/>
          <w:b/>
          <w:sz w:val="28"/>
          <w:szCs w:val="28"/>
          <w:lang w:val="es-ES"/>
        </w:rPr>
        <w:t>3</w:t>
      </w:r>
      <w:r>
        <w:rPr>
          <w:rFonts w:ascii="Times New Roman" w:hAnsi="Times New Roman"/>
          <w:b/>
          <w:sz w:val="28"/>
          <w:szCs w:val="28"/>
          <w:lang w:val="es-ES"/>
        </w:rPr>
        <w:t xml:space="preserve">. </w:t>
      </w:r>
      <w:r>
        <w:rPr>
          <w:rFonts w:ascii="Times New Roman" w:hAnsi="Times New Roman"/>
          <w:sz w:val="28"/>
          <w:szCs w:val="28"/>
          <w:lang w:val="es-ES"/>
        </w:rPr>
        <w:t xml:space="preserve">Se aprobă contractul </w:t>
      </w:r>
      <w:r w:rsidR="00F6398F">
        <w:rPr>
          <w:rFonts w:ascii="Times New Roman" w:hAnsi="Times New Roman"/>
          <w:sz w:val="28"/>
          <w:szCs w:val="28"/>
          <w:lang w:val="es-ES"/>
        </w:rPr>
        <w:t>cadru</w:t>
      </w:r>
      <w:r>
        <w:rPr>
          <w:rFonts w:ascii="Times New Roman" w:hAnsi="Times New Roman"/>
          <w:sz w:val="28"/>
          <w:szCs w:val="28"/>
          <w:lang w:val="es-ES"/>
        </w:rPr>
        <w:t xml:space="preserve"> </w:t>
      </w:r>
      <w:r w:rsidR="00F6398F">
        <w:rPr>
          <w:rFonts w:ascii="Times New Roman" w:hAnsi="Times New Roman"/>
          <w:sz w:val="28"/>
          <w:szCs w:val="28"/>
          <w:lang w:val="es-ES"/>
        </w:rPr>
        <w:t xml:space="preserve">privind </w:t>
      </w:r>
      <w:r>
        <w:rPr>
          <w:rFonts w:ascii="Times New Roman" w:hAnsi="Times New Roman"/>
          <w:sz w:val="28"/>
          <w:szCs w:val="28"/>
          <w:lang w:val="es-ES"/>
        </w:rPr>
        <w:t xml:space="preserve">constituirea dreptului de </w:t>
      </w:r>
      <w:r w:rsidR="00F6398F">
        <w:rPr>
          <w:rFonts w:ascii="Times New Roman" w:hAnsi="Times New Roman"/>
          <w:sz w:val="28"/>
          <w:szCs w:val="28"/>
          <w:lang w:val="es-ES"/>
        </w:rPr>
        <w:t>acces</w:t>
      </w:r>
      <w:r>
        <w:rPr>
          <w:rFonts w:ascii="Times New Roman" w:hAnsi="Times New Roman"/>
          <w:sz w:val="28"/>
          <w:szCs w:val="28"/>
          <w:lang w:val="es-ES"/>
        </w:rPr>
        <w:t xml:space="preserve"> pe proprietatea publică a municipiului Satu Mare în vederea instalării, întreţinerii, înlocuirii sau mutării reţelelor publice de comunicaţii electronice sau a elementelor de infrastructură necesare susţinerii acestora, precum şi măsurile privind construirea de reţele de comunicaţii electronice, conform </w:t>
      </w:r>
      <w:r w:rsidRPr="00EB6CAB">
        <w:rPr>
          <w:rFonts w:ascii="Times New Roman" w:hAnsi="Times New Roman"/>
          <w:sz w:val="28"/>
          <w:szCs w:val="28"/>
          <w:lang w:val="es-ES"/>
        </w:rPr>
        <w:t>anexei</w:t>
      </w:r>
      <w:r>
        <w:rPr>
          <w:rFonts w:ascii="Times New Roman" w:hAnsi="Times New Roman"/>
          <w:sz w:val="28"/>
          <w:szCs w:val="28"/>
          <w:lang w:val="es-ES"/>
        </w:rPr>
        <w:t xml:space="preserve"> la prezenta hotărâre.</w:t>
      </w:r>
    </w:p>
    <w:p w14:paraId="5CC1B4D7" w14:textId="77777777" w:rsidR="00EA0561" w:rsidRDefault="00EA0561" w:rsidP="006E3B5D">
      <w:pPr>
        <w:pStyle w:val="Style7"/>
        <w:widowControl/>
        <w:spacing w:line="240" w:lineRule="auto"/>
        <w:ind w:firstLine="643"/>
        <w:rPr>
          <w:rFonts w:ascii="Times New Roman" w:hAnsi="Times New Roman"/>
          <w:sz w:val="28"/>
          <w:szCs w:val="28"/>
          <w:lang w:val="es-ES"/>
        </w:rPr>
      </w:pPr>
    </w:p>
    <w:p w14:paraId="4548799A" w14:textId="0E438190" w:rsidR="007A2D15" w:rsidRDefault="00C32B4E" w:rsidP="006E3B5D">
      <w:pPr>
        <w:ind w:firstLine="709"/>
        <w:jc w:val="both"/>
        <w:rPr>
          <w:sz w:val="28"/>
          <w:szCs w:val="28"/>
        </w:rPr>
      </w:pPr>
      <w:r w:rsidRPr="009D740A">
        <w:rPr>
          <w:b/>
          <w:sz w:val="28"/>
          <w:szCs w:val="28"/>
        </w:rPr>
        <w:t>Ar</w:t>
      </w:r>
      <w:r>
        <w:rPr>
          <w:b/>
          <w:sz w:val="28"/>
          <w:szCs w:val="28"/>
        </w:rPr>
        <w:t>t.</w:t>
      </w:r>
      <w:r w:rsidR="000655BF">
        <w:rPr>
          <w:b/>
          <w:sz w:val="28"/>
          <w:szCs w:val="28"/>
        </w:rPr>
        <w:t xml:space="preserve"> </w:t>
      </w:r>
      <w:r w:rsidR="00F6398F">
        <w:rPr>
          <w:b/>
          <w:sz w:val="28"/>
          <w:szCs w:val="28"/>
        </w:rPr>
        <w:t>4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Cu ducerea la îndeplinire a prezentei hotărâri se încredințează P</w:t>
      </w:r>
      <w:r>
        <w:rPr>
          <w:sz w:val="28"/>
          <w:szCs w:val="28"/>
        </w:rPr>
        <w:t>rimarul</w:t>
      </w:r>
      <w:r w:rsidRPr="009D740A">
        <w:rPr>
          <w:sz w:val="28"/>
          <w:szCs w:val="28"/>
        </w:rPr>
        <w:t xml:space="preserve"> municipiului Satu Mare şi </w:t>
      </w:r>
      <w:r>
        <w:rPr>
          <w:sz w:val="28"/>
          <w:szCs w:val="28"/>
        </w:rPr>
        <w:t xml:space="preserve">Serviciul </w:t>
      </w:r>
      <w:r w:rsidRPr="009D740A">
        <w:rPr>
          <w:sz w:val="28"/>
          <w:szCs w:val="28"/>
        </w:rPr>
        <w:t>Patrimoniu</w:t>
      </w:r>
      <w:r>
        <w:rPr>
          <w:sz w:val="28"/>
          <w:szCs w:val="28"/>
        </w:rPr>
        <w:t>, Concesionări, Închirieri.</w:t>
      </w:r>
    </w:p>
    <w:p w14:paraId="4ECE228A" w14:textId="77777777" w:rsidR="00EA0561" w:rsidRPr="009D740A" w:rsidRDefault="00EA0561" w:rsidP="006E3B5D">
      <w:pPr>
        <w:ind w:firstLine="709"/>
        <w:jc w:val="both"/>
        <w:rPr>
          <w:sz w:val="28"/>
          <w:szCs w:val="28"/>
        </w:rPr>
      </w:pPr>
    </w:p>
    <w:p w14:paraId="632F313D" w14:textId="482816CF" w:rsidR="00C32B4E" w:rsidRDefault="000655BF" w:rsidP="000655BF">
      <w:pPr>
        <w:tabs>
          <w:tab w:val="left" w:pos="49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32B4E">
        <w:rPr>
          <w:b/>
          <w:sz w:val="28"/>
          <w:szCs w:val="28"/>
        </w:rPr>
        <w:t>Art.</w:t>
      </w:r>
      <w:r>
        <w:rPr>
          <w:b/>
          <w:sz w:val="28"/>
          <w:szCs w:val="28"/>
        </w:rPr>
        <w:t xml:space="preserve"> </w:t>
      </w:r>
      <w:r w:rsidR="00F6398F">
        <w:rPr>
          <w:b/>
          <w:sz w:val="28"/>
          <w:szCs w:val="28"/>
        </w:rPr>
        <w:t>5</w:t>
      </w:r>
      <w:r w:rsidR="00C32B4E" w:rsidRPr="009D740A">
        <w:rPr>
          <w:b/>
          <w:sz w:val="28"/>
          <w:szCs w:val="28"/>
        </w:rPr>
        <w:t>.</w:t>
      </w:r>
      <w:r w:rsidR="00C32B4E">
        <w:rPr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 xml:space="preserve">Prezenta hotărâre </w:t>
      </w:r>
      <w:r w:rsidR="00C32B4E">
        <w:rPr>
          <w:sz w:val="28"/>
          <w:szCs w:val="28"/>
        </w:rPr>
        <w:t xml:space="preserve">se comunică, prin intermediul secretarului general </w:t>
      </w:r>
      <w:r w:rsidR="006815CF">
        <w:rPr>
          <w:sz w:val="28"/>
          <w:szCs w:val="28"/>
        </w:rPr>
        <w:t xml:space="preserve">al municipiului Satu </w:t>
      </w:r>
      <w:r w:rsidR="00EA0561">
        <w:rPr>
          <w:sz w:val="28"/>
          <w:szCs w:val="28"/>
        </w:rPr>
        <w:t>M</w:t>
      </w:r>
      <w:r w:rsidR="006815CF">
        <w:rPr>
          <w:sz w:val="28"/>
          <w:szCs w:val="28"/>
        </w:rPr>
        <w:t xml:space="preserve">are, </w:t>
      </w:r>
      <w:r w:rsidR="00C32B4E">
        <w:rPr>
          <w:sz w:val="28"/>
          <w:szCs w:val="28"/>
        </w:rPr>
        <w:t>în termenul prevăzut de lege, Primarului municipiului Satu Mare, Instituției Prefectului - Județul Satu Mare</w:t>
      </w:r>
      <w:r w:rsidR="007A2D15">
        <w:rPr>
          <w:sz w:val="28"/>
          <w:szCs w:val="28"/>
        </w:rPr>
        <w:t>,</w:t>
      </w:r>
      <w:r w:rsidR="00C32B4E">
        <w:rPr>
          <w:sz w:val="28"/>
          <w:szCs w:val="28"/>
        </w:rPr>
        <w:t xml:space="preserve"> </w:t>
      </w:r>
      <w:r w:rsidR="001A6261">
        <w:rPr>
          <w:sz w:val="28"/>
          <w:szCs w:val="28"/>
        </w:rPr>
        <w:t>RCS&amp;RDS S.A.</w:t>
      </w:r>
      <w:r w:rsidR="00C32B4E">
        <w:rPr>
          <w:sz w:val="28"/>
          <w:szCs w:val="28"/>
        </w:rPr>
        <w:t xml:space="preserve"> </w:t>
      </w:r>
      <w:r w:rsidR="007A2D15">
        <w:rPr>
          <w:sz w:val="28"/>
          <w:szCs w:val="28"/>
        </w:rPr>
        <w:t xml:space="preserve">și Serviciului </w:t>
      </w:r>
      <w:r w:rsidR="007A2D15" w:rsidRPr="009D740A">
        <w:rPr>
          <w:sz w:val="28"/>
          <w:szCs w:val="28"/>
        </w:rPr>
        <w:t>Patrimoniu</w:t>
      </w:r>
      <w:r w:rsidR="007A2D15">
        <w:rPr>
          <w:sz w:val="28"/>
          <w:szCs w:val="28"/>
        </w:rPr>
        <w:t>, Concesionări, Închirieri</w:t>
      </w:r>
      <w:r w:rsidR="006E3B5D">
        <w:rPr>
          <w:sz w:val="28"/>
          <w:szCs w:val="28"/>
        </w:rPr>
        <w:t>.</w:t>
      </w:r>
    </w:p>
    <w:p w14:paraId="34D9936D" w14:textId="19F99517" w:rsidR="006E3B5D" w:rsidRDefault="006E3B5D" w:rsidP="000655BF">
      <w:pPr>
        <w:tabs>
          <w:tab w:val="left" w:pos="495"/>
        </w:tabs>
        <w:jc w:val="both"/>
        <w:rPr>
          <w:sz w:val="28"/>
          <w:szCs w:val="28"/>
        </w:rPr>
      </w:pPr>
    </w:p>
    <w:p w14:paraId="16D95AB1" w14:textId="77777777" w:rsidR="006E3B5D" w:rsidRPr="00947B2D" w:rsidRDefault="006E3B5D" w:rsidP="000655BF">
      <w:pPr>
        <w:tabs>
          <w:tab w:val="left" w:pos="495"/>
        </w:tabs>
        <w:jc w:val="both"/>
      </w:pPr>
    </w:p>
    <w:p w14:paraId="18976B95" w14:textId="77777777" w:rsidR="006E3B5D" w:rsidRPr="006E3B5D" w:rsidRDefault="006E3B5D" w:rsidP="006E3B5D">
      <w:pPr>
        <w:ind w:right="141" w:firstLine="720"/>
        <w:jc w:val="both"/>
        <w:rPr>
          <w:b/>
          <w:bCs/>
          <w:sz w:val="28"/>
          <w:szCs w:val="28"/>
          <w:lang w:val="en-US"/>
        </w:rPr>
      </w:pPr>
      <w:proofErr w:type="spellStart"/>
      <w:r w:rsidRPr="006E3B5D">
        <w:rPr>
          <w:b/>
          <w:bCs/>
          <w:sz w:val="28"/>
          <w:szCs w:val="28"/>
          <w:lang w:val="en-US"/>
        </w:rPr>
        <w:t>Președinte</w:t>
      </w:r>
      <w:proofErr w:type="spellEnd"/>
      <w:r w:rsidRPr="006E3B5D">
        <w:rPr>
          <w:b/>
          <w:bCs/>
          <w:sz w:val="28"/>
          <w:szCs w:val="28"/>
          <w:lang w:val="en-US"/>
        </w:rPr>
        <w:t xml:space="preserve"> de </w:t>
      </w:r>
      <w:proofErr w:type="spellStart"/>
      <w:proofErr w:type="gramStart"/>
      <w:r w:rsidRPr="006E3B5D">
        <w:rPr>
          <w:b/>
          <w:bCs/>
          <w:sz w:val="28"/>
          <w:szCs w:val="28"/>
          <w:lang w:val="en-US"/>
        </w:rPr>
        <w:t>ședință</w:t>
      </w:r>
      <w:proofErr w:type="spellEnd"/>
      <w:r w:rsidRPr="006E3B5D">
        <w:rPr>
          <w:b/>
          <w:bCs/>
          <w:sz w:val="28"/>
          <w:szCs w:val="28"/>
          <w:lang w:val="en-US"/>
        </w:rPr>
        <w:t xml:space="preserve">,   </w:t>
      </w:r>
      <w:proofErr w:type="gramEnd"/>
      <w:r w:rsidRPr="006E3B5D">
        <w:rPr>
          <w:b/>
          <w:bCs/>
          <w:sz w:val="28"/>
          <w:szCs w:val="28"/>
          <w:lang w:val="en-US"/>
        </w:rPr>
        <w:t xml:space="preserve">                                                </w:t>
      </w:r>
      <w:proofErr w:type="spellStart"/>
      <w:r w:rsidRPr="006E3B5D">
        <w:rPr>
          <w:b/>
          <w:bCs/>
          <w:sz w:val="28"/>
          <w:szCs w:val="28"/>
          <w:lang w:val="en-US"/>
        </w:rPr>
        <w:t>Contrasemnează</w:t>
      </w:r>
      <w:proofErr w:type="spellEnd"/>
    </w:p>
    <w:p w14:paraId="0406EE40" w14:textId="77777777" w:rsidR="006E3B5D" w:rsidRPr="006E3B5D" w:rsidRDefault="006E3B5D" w:rsidP="006E3B5D">
      <w:pPr>
        <w:ind w:right="141" w:firstLine="720"/>
        <w:jc w:val="both"/>
        <w:rPr>
          <w:b/>
          <w:bCs/>
          <w:sz w:val="28"/>
          <w:szCs w:val="28"/>
          <w:lang w:val="en-US"/>
        </w:rPr>
      </w:pPr>
      <w:proofErr w:type="spellStart"/>
      <w:r w:rsidRPr="006E3B5D">
        <w:rPr>
          <w:b/>
          <w:bCs/>
          <w:sz w:val="28"/>
          <w:szCs w:val="28"/>
          <w:lang w:val="en-US"/>
        </w:rPr>
        <w:t>Dohi-Trepszker</w:t>
      </w:r>
      <w:proofErr w:type="spellEnd"/>
      <w:r w:rsidRPr="006E3B5D">
        <w:rPr>
          <w:b/>
          <w:bCs/>
          <w:sz w:val="28"/>
          <w:szCs w:val="28"/>
          <w:lang w:val="en-US"/>
        </w:rPr>
        <w:t xml:space="preserve"> Lilla </w:t>
      </w:r>
      <w:proofErr w:type="spellStart"/>
      <w:r w:rsidRPr="006E3B5D">
        <w:rPr>
          <w:b/>
          <w:bCs/>
          <w:sz w:val="28"/>
          <w:szCs w:val="28"/>
          <w:lang w:val="en-US"/>
        </w:rPr>
        <w:t>Etelka</w:t>
      </w:r>
      <w:proofErr w:type="spellEnd"/>
      <w:r w:rsidRPr="006E3B5D">
        <w:rPr>
          <w:b/>
          <w:bCs/>
          <w:sz w:val="28"/>
          <w:szCs w:val="28"/>
          <w:lang w:val="en-US"/>
        </w:rPr>
        <w:t xml:space="preserve">                                        </w:t>
      </w:r>
      <w:proofErr w:type="spellStart"/>
      <w:r w:rsidRPr="006E3B5D">
        <w:rPr>
          <w:b/>
          <w:bCs/>
          <w:sz w:val="28"/>
          <w:szCs w:val="28"/>
          <w:lang w:val="en-US"/>
        </w:rPr>
        <w:t>Secretar</w:t>
      </w:r>
      <w:proofErr w:type="spellEnd"/>
      <w:r w:rsidRPr="006E3B5D">
        <w:rPr>
          <w:b/>
          <w:bCs/>
          <w:sz w:val="28"/>
          <w:szCs w:val="28"/>
          <w:lang w:val="en-US"/>
        </w:rPr>
        <w:t xml:space="preserve"> general,</w:t>
      </w:r>
    </w:p>
    <w:p w14:paraId="18EECCCB" w14:textId="77777777" w:rsidR="006E3B5D" w:rsidRPr="006E3B5D" w:rsidRDefault="006E3B5D" w:rsidP="006E3B5D">
      <w:pPr>
        <w:ind w:right="141"/>
        <w:jc w:val="both"/>
        <w:rPr>
          <w:b/>
          <w:bCs/>
          <w:sz w:val="28"/>
          <w:szCs w:val="28"/>
          <w:lang w:val="en-US"/>
        </w:rPr>
      </w:pPr>
      <w:r w:rsidRPr="006E3B5D">
        <w:rPr>
          <w:b/>
          <w:bCs/>
          <w:sz w:val="28"/>
          <w:szCs w:val="28"/>
          <w:lang w:val="en-US"/>
        </w:rPr>
        <w:t xml:space="preserve">                                                                                        Mihaela Maria </w:t>
      </w:r>
      <w:proofErr w:type="spellStart"/>
      <w:r w:rsidRPr="006E3B5D">
        <w:rPr>
          <w:b/>
          <w:bCs/>
          <w:sz w:val="28"/>
          <w:szCs w:val="28"/>
          <w:lang w:val="en-US"/>
        </w:rPr>
        <w:t>Racolța</w:t>
      </w:r>
      <w:proofErr w:type="spellEnd"/>
    </w:p>
    <w:p w14:paraId="1C333C6C" w14:textId="77777777" w:rsidR="006E3B5D" w:rsidRPr="006E3B5D" w:rsidRDefault="006E3B5D" w:rsidP="006E3B5D">
      <w:pPr>
        <w:ind w:right="141" w:firstLine="708"/>
        <w:jc w:val="both"/>
        <w:rPr>
          <w:b/>
          <w:bCs/>
          <w:sz w:val="26"/>
          <w:szCs w:val="26"/>
          <w:lang w:val="en-US"/>
        </w:rPr>
      </w:pPr>
    </w:p>
    <w:p w14:paraId="44DDF7CA" w14:textId="77777777" w:rsidR="006E3B5D" w:rsidRPr="006E3B5D" w:rsidRDefault="006E3B5D" w:rsidP="006E3B5D">
      <w:pPr>
        <w:ind w:firstLine="720"/>
        <w:jc w:val="both"/>
        <w:rPr>
          <w:b/>
          <w:lang w:val="en-US" w:eastAsia="en-US"/>
        </w:rPr>
      </w:pPr>
    </w:p>
    <w:p w14:paraId="1277CACA" w14:textId="77777777" w:rsidR="006E3B5D" w:rsidRPr="006E3B5D" w:rsidRDefault="006E3B5D" w:rsidP="006E3B5D">
      <w:pPr>
        <w:ind w:firstLine="720"/>
        <w:jc w:val="both"/>
        <w:rPr>
          <w:b/>
          <w:lang w:val="en-US" w:eastAsia="en-US"/>
        </w:rPr>
      </w:pPr>
    </w:p>
    <w:p w14:paraId="18AB6906" w14:textId="77777777" w:rsidR="006E3B5D" w:rsidRPr="006E3B5D" w:rsidRDefault="006E3B5D" w:rsidP="006E3B5D">
      <w:pPr>
        <w:jc w:val="both"/>
        <w:rPr>
          <w:b/>
          <w:bCs/>
          <w:sz w:val="26"/>
          <w:szCs w:val="26"/>
          <w:lang w:val="en-US"/>
        </w:rPr>
      </w:pPr>
    </w:p>
    <w:p w14:paraId="02E8C328" w14:textId="4F500B7E" w:rsidR="006E3B5D" w:rsidRPr="006E3B5D" w:rsidRDefault="006E3B5D" w:rsidP="006E3B5D">
      <w:pPr>
        <w:ind w:right="-852"/>
        <w:jc w:val="both"/>
        <w:rPr>
          <w:sz w:val="16"/>
          <w:szCs w:val="16"/>
          <w:lang w:val="en-US"/>
        </w:rPr>
      </w:pPr>
      <w:proofErr w:type="spellStart"/>
      <w:r w:rsidRPr="006E3B5D">
        <w:rPr>
          <w:sz w:val="16"/>
          <w:szCs w:val="16"/>
          <w:lang w:val="en-US"/>
        </w:rPr>
        <w:t>Prezenta</w:t>
      </w:r>
      <w:proofErr w:type="spellEnd"/>
      <w:r w:rsidRPr="006E3B5D">
        <w:rPr>
          <w:sz w:val="16"/>
          <w:szCs w:val="16"/>
          <w:lang w:val="en-US"/>
        </w:rPr>
        <w:t xml:space="preserve"> </w:t>
      </w:r>
      <w:proofErr w:type="spellStart"/>
      <w:r w:rsidRPr="006E3B5D">
        <w:rPr>
          <w:sz w:val="16"/>
          <w:szCs w:val="16"/>
          <w:lang w:val="en-US"/>
        </w:rPr>
        <w:t>hotărâre</w:t>
      </w:r>
      <w:proofErr w:type="spellEnd"/>
      <w:r w:rsidRPr="006E3B5D">
        <w:rPr>
          <w:sz w:val="16"/>
          <w:szCs w:val="16"/>
          <w:lang w:val="en-US"/>
        </w:rPr>
        <w:t xml:space="preserve"> a </w:t>
      </w:r>
      <w:proofErr w:type="spellStart"/>
      <w:r w:rsidRPr="006E3B5D">
        <w:rPr>
          <w:sz w:val="16"/>
          <w:szCs w:val="16"/>
          <w:lang w:val="en-US"/>
        </w:rPr>
        <w:t>fost</w:t>
      </w:r>
      <w:proofErr w:type="spellEnd"/>
      <w:r w:rsidRPr="006E3B5D">
        <w:rPr>
          <w:sz w:val="16"/>
          <w:szCs w:val="16"/>
          <w:lang w:val="en-US"/>
        </w:rPr>
        <w:t xml:space="preserve"> </w:t>
      </w:r>
      <w:proofErr w:type="spellStart"/>
      <w:r w:rsidRPr="006E3B5D">
        <w:rPr>
          <w:sz w:val="16"/>
          <w:szCs w:val="16"/>
          <w:lang w:val="en-US"/>
        </w:rPr>
        <w:t>adoptată</w:t>
      </w:r>
      <w:proofErr w:type="spellEnd"/>
      <w:r w:rsidRPr="006E3B5D">
        <w:rPr>
          <w:sz w:val="16"/>
          <w:szCs w:val="16"/>
          <w:lang w:val="en-US"/>
        </w:rPr>
        <w:t xml:space="preserve"> cu </w:t>
      </w:r>
      <w:proofErr w:type="spellStart"/>
      <w:r w:rsidRPr="006E3B5D">
        <w:rPr>
          <w:sz w:val="16"/>
          <w:szCs w:val="16"/>
          <w:lang w:val="en-US"/>
        </w:rPr>
        <w:t>respectarea</w:t>
      </w:r>
      <w:proofErr w:type="spellEnd"/>
      <w:r w:rsidRPr="006E3B5D">
        <w:rPr>
          <w:sz w:val="16"/>
          <w:szCs w:val="16"/>
          <w:lang w:val="en-US"/>
        </w:rPr>
        <w:t xml:space="preserve"> </w:t>
      </w:r>
      <w:proofErr w:type="spellStart"/>
      <w:r w:rsidRPr="006E3B5D">
        <w:rPr>
          <w:sz w:val="16"/>
          <w:szCs w:val="16"/>
          <w:lang w:val="en-US"/>
        </w:rPr>
        <w:t>prevederilor</w:t>
      </w:r>
      <w:proofErr w:type="spellEnd"/>
      <w:r w:rsidRPr="006E3B5D">
        <w:rPr>
          <w:sz w:val="16"/>
          <w:szCs w:val="16"/>
          <w:lang w:val="en-US"/>
        </w:rPr>
        <w:t xml:space="preserve"> art. 139 </w:t>
      </w:r>
      <w:proofErr w:type="spellStart"/>
      <w:r w:rsidRPr="006E3B5D">
        <w:rPr>
          <w:sz w:val="16"/>
          <w:szCs w:val="16"/>
          <w:lang w:val="en-US"/>
        </w:rPr>
        <w:t>alin</w:t>
      </w:r>
      <w:proofErr w:type="spellEnd"/>
      <w:r w:rsidRPr="006E3B5D">
        <w:rPr>
          <w:sz w:val="16"/>
          <w:szCs w:val="16"/>
          <w:lang w:val="en-US"/>
        </w:rPr>
        <w:t xml:space="preserve">. (3) lit. </w:t>
      </w:r>
      <w:r>
        <w:rPr>
          <w:sz w:val="16"/>
          <w:szCs w:val="16"/>
          <w:lang w:val="en-US"/>
        </w:rPr>
        <w:t>g</w:t>
      </w:r>
      <w:r w:rsidRPr="006E3B5D">
        <w:rPr>
          <w:sz w:val="16"/>
          <w:szCs w:val="16"/>
          <w:lang w:val="en-US"/>
        </w:rPr>
        <w:t xml:space="preserve">) din O.U.G. nr. 57/2019 </w:t>
      </w:r>
      <w:proofErr w:type="spellStart"/>
      <w:r w:rsidRPr="006E3B5D">
        <w:rPr>
          <w:sz w:val="16"/>
          <w:szCs w:val="16"/>
          <w:lang w:val="en-US"/>
        </w:rPr>
        <w:t>privind</w:t>
      </w:r>
      <w:proofErr w:type="spellEnd"/>
      <w:r w:rsidRPr="006E3B5D">
        <w:rPr>
          <w:sz w:val="16"/>
          <w:szCs w:val="16"/>
          <w:lang w:val="en-US"/>
        </w:rPr>
        <w:t xml:space="preserve"> </w:t>
      </w:r>
      <w:proofErr w:type="spellStart"/>
      <w:r w:rsidRPr="006E3B5D">
        <w:rPr>
          <w:sz w:val="16"/>
          <w:szCs w:val="16"/>
          <w:lang w:val="en-US"/>
        </w:rPr>
        <w:t>Codul</w:t>
      </w:r>
      <w:proofErr w:type="spellEnd"/>
      <w:r w:rsidRPr="006E3B5D">
        <w:rPr>
          <w:sz w:val="16"/>
          <w:szCs w:val="16"/>
          <w:lang w:val="en-US"/>
        </w:rPr>
        <w:t xml:space="preserve"> </w:t>
      </w:r>
      <w:proofErr w:type="spellStart"/>
      <w:r w:rsidRPr="006E3B5D">
        <w:rPr>
          <w:sz w:val="16"/>
          <w:szCs w:val="16"/>
          <w:lang w:val="en-US"/>
        </w:rPr>
        <w:t>administrativ</w:t>
      </w:r>
      <w:proofErr w:type="spellEnd"/>
      <w:r w:rsidRPr="006E3B5D">
        <w:rPr>
          <w:sz w:val="16"/>
          <w:szCs w:val="16"/>
          <w:lang w:val="en-US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6E3B5D" w:rsidRPr="006E3B5D" w14:paraId="0407180E" w14:textId="77777777" w:rsidTr="00255DDF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7CF2" w14:textId="77777777" w:rsidR="006E3B5D" w:rsidRPr="006E3B5D" w:rsidRDefault="006E3B5D" w:rsidP="006E3B5D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6E3B5D">
              <w:rPr>
                <w:sz w:val="18"/>
                <w:szCs w:val="18"/>
                <w:lang w:val="en-US"/>
              </w:rPr>
              <w:t xml:space="preserve">Total </w:t>
            </w:r>
            <w:proofErr w:type="spellStart"/>
            <w:r w:rsidRPr="006E3B5D">
              <w:rPr>
                <w:sz w:val="18"/>
                <w:szCs w:val="18"/>
                <w:lang w:val="en-US"/>
              </w:rPr>
              <w:t>consilieri</w:t>
            </w:r>
            <w:proofErr w:type="spellEnd"/>
            <w:r w:rsidRPr="006E3B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B5D">
              <w:rPr>
                <w:sz w:val="18"/>
                <w:szCs w:val="18"/>
                <w:lang w:val="en-US"/>
              </w:rPr>
              <w:t>în</w:t>
            </w:r>
            <w:proofErr w:type="spellEnd"/>
            <w:r w:rsidRPr="006E3B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B5D">
              <w:rPr>
                <w:sz w:val="18"/>
                <w:szCs w:val="18"/>
                <w:lang w:val="en-US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D1839" w14:textId="77777777" w:rsidR="006E3B5D" w:rsidRPr="006E3B5D" w:rsidRDefault="006E3B5D" w:rsidP="006E3B5D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6E3B5D">
              <w:rPr>
                <w:sz w:val="18"/>
                <w:szCs w:val="18"/>
                <w:lang w:val="en-US"/>
              </w:rPr>
              <w:t>23</w:t>
            </w:r>
          </w:p>
        </w:tc>
      </w:tr>
      <w:tr w:rsidR="006E3B5D" w:rsidRPr="006E3B5D" w14:paraId="4A1F5E2B" w14:textId="77777777" w:rsidTr="00255DDF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804B" w14:textId="77777777" w:rsidR="006E3B5D" w:rsidRPr="006E3B5D" w:rsidRDefault="006E3B5D" w:rsidP="006E3B5D">
            <w:pPr>
              <w:ind w:right="-852"/>
              <w:rPr>
                <w:sz w:val="18"/>
                <w:szCs w:val="18"/>
                <w:lang w:val="en-US"/>
              </w:rPr>
            </w:pPr>
            <w:r w:rsidRPr="006E3B5D">
              <w:rPr>
                <w:sz w:val="18"/>
                <w:szCs w:val="18"/>
                <w:lang w:val="en-US"/>
              </w:rPr>
              <w:t xml:space="preserve">Nr. total al </w:t>
            </w:r>
            <w:proofErr w:type="spellStart"/>
            <w:r w:rsidRPr="006E3B5D">
              <w:rPr>
                <w:sz w:val="18"/>
                <w:szCs w:val="18"/>
                <w:lang w:val="en-US"/>
              </w:rPr>
              <w:t>consilierilor</w:t>
            </w:r>
            <w:proofErr w:type="spellEnd"/>
            <w:r w:rsidRPr="006E3B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B5D">
              <w:rPr>
                <w:sz w:val="18"/>
                <w:szCs w:val="18"/>
                <w:lang w:val="en-US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0815A" w14:textId="77777777" w:rsidR="006E3B5D" w:rsidRPr="006E3B5D" w:rsidRDefault="006E3B5D" w:rsidP="006E3B5D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6E3B5D">
              <w:rPr>
                <w:sz w:val="18"/>
                <w:szCs w:val="18"/>
                <w:lang w:val="en-US"/>
              </w:rPr>
              <w:t>23</w:t>
            </w:r>
          </w:p>
        </w:tc>
      </w:tr>
      <w:tr w:rsidR="006E3B5D" w:rsidRPr="006E3B5D" w14:paraId="639588A6" w14:textId="77777777" w:rsidTr="00255DDF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C76DB" w14:textId="77777777" w:rsidR="006E3B5D" w:rsidRPr="006E3B5D" w:rsidRDefault="006E3B5D" w:rsidP="006E3B5D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6E3B5D">
              <w:rPr>
                <w:sz w:val="18"/>
                <w:szCs w:val="18"/>
                <w:lang w:val="en-US"/>
              </w:rPr>
              <w:t xml:space="preserve">Nr total al </w:t>
            </w:r>
            <w:proofErr w:type="spellStart"/>
            <w:r w:rsidRPr="006E3B5D">
              <w:rPr>
                <w:sz w:val="18"/>
                <w:szCs w:val="18"/>
                <w:lang w:val="en-US"/>
              </w:rPr>
              <w:t>consilierilor</w:t>
            </w:r>
            <w:proofErr w:type="spellEnd"/>
            <w:r w:rsidRPr="006E3B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B5D">
              <w:rPr>
                <w:sz w:val="18"/>
                <w:szCs w:val="18"/>
                <w:lang w:val="en-US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8843A" w14:textId="77777777" w:rsidR="006E3B5D" w:rsidRPr="006E3B5D" w:rsidRDefault="006E3B5D" w:rsidP="006E3B5D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6E3B5D">
              <w:rPr>
                <w:sz w:val="18"/>
                <w:szCs w:val="18"/>
                <w:lang w:val="en-US"/>
              </w:rPr>
              <w:t>0</w:t>
            </w:r>
          </w:p>
        </w:tc>
      </w:tr>
      <w:tr w:rsidR="006E3B5D" w:rsidRPr="006E3B5D" w14:paraId="460A7896" w14:textId="77777777" w:rsidTr="00255DDF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83180" w14:textId="77777777" w:rsidR="006E3B5D" w:rsidRPr="006E3B5D" w:rsidRDefault="006E3B5D" w:rsidP="006E3B5D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6E3B5D">
              <w:rPr>
                <w:sz w:val="18"/>
                <w:szCs w:val="18"/>
                <w:lang w:val="en-US"/>
              </w:rPr>
              <w:t>Voturi</w:t>
            </w:r>
            <w:proofErr w:type="spellEnd"/>
            <w:r w:rsidRPr="006E3B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B5D">
              <w:rPr>
                <w:sz w:val="18"/>
                <w:szCs w:val="18"/>
                <w:lang w:val="en-US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FC9B" w14:textId="77777777" w:rsidR="006E3B5D" w:rsidRPr="006E3B5D" w:rsidRDefault="006E3B5D" w:rsidP="006E3B5D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6E3B5D">
              <w:rPr>
                <w:sz w:val="18"/>
                <w:szCs w:val="18"/>
                <w:lang w:val="en-US"/>
              </w:rPr>
              <w:t>23</w:t>
            </w:r>
          </w:p>
        </w:tc>
      </w:tr>
      <w:tr w:rsidR="006E3B5D" w:rsidRPr="006E3B5D" w14:paraId="7B6CA147" w14:textId="77777777" w:rsidTr="00255DDF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0E7C3" w14:textId="77777777" w:rsidR="006E3B5D" w:rsidRPr="006E3B5D" w:rsidRDefault="006E3B5D" w:rsidP="006E3B5D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6E3B5D">
              <w:rPr>
                <w:sz w:val="18"/>
                <w:szCs w:val="18"/>
                <w:lang w:val="en-US"/>
              </w:rPr>
              <w:t>Voturi</w:t>
            </w:r>
            <w:proofErr w:type="spellEnd"/>
            <w:r w:rsidRPr="006E3B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B5D">
              <w:rPr>
                <w:sz w:val="18"/>
                <w:szCs w:val="18"/>
                <w:lang w:val="en-US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7F270" w14:textId="77777777" w:rsidR="006E3B5D" w:rsidRPr="006E3B5D" w:rsidRDefault="006E3B5D" w:rsidP="006E3B5D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6E3B5D">
              <w:rPr>
                <w:sz w:val="18"/>
                <w:szCs w:val="18"/>
                <w:lang w:val="en-US"/>
              </w:rPr>
              <w:t>0</w:t>
            </w:r>
          </w:p>
        </w:tc>
      </w:tr>
      <w:tr w:rsidR="006E3B5D" w:rsidRPr="006E3B5D" w14:paraId="45F01A46" w14:textId="77777777" w:rsidTr="00255DDF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424E5" w14:textId="77777777" w:rsidR="006E3B5D" w:rsidRPr="006E3B5D" w:rsidRDefault="006E3B5D" w:rsidP="006E3B5D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6E3B5D">
              <w:rPr>
                <w:sz w:val="18"/>
                <w:szCs w:val="18"/>
                <w:lang w:val="en-US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821A9" w14:textId="77777777" w:rsidR="006E3B5D" w:rsidRPr="006E3B5D" w:rsidRDefault="006E3B5D" w:rsidP="006E3B5D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6E3B5D"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72CCD04" w14:textId="77777777" w:rsidR="006E3B5D" w:rsidRPr="006E3B5D" w:rsidRDefault="006E3B5D" w:rsidP="006E3B5D">
      <w:pPr>
        <w:ind w:right="-852"/>
        <w:jc w:val="both"/>
        <w:rPr>
          <w:color w:val="FF0000"/>
          <w:sz w:val="18"/>
          <w:szCs w:val="18"/>
          <w:lang w:val="en-US"/>
        </w:rPr>
      </w:pPr>
    </w:p>
    <w:p w14:paraId="7CC1E745" w14:textId="77777777" w:rsidR="006E3B5D" w:rsidRPr="006E3B5D" w:rsidRDefault="006E3B5D" w:rsidP="006E3B5D">
      <w:pPr>
        <w:ind w:right="-852"/>
        <w:jc w:val="both"/>
        <w:rPr>
          <w:color w:val="FF0000"/>
          <w:sz w:val="18"/>
          <w:szCs w:val="18"/>
          <w:lang w:val="en-US"/>
        </w:rPr>
      </w:pPr>
    </w:p>
    <w:p w14:paraId="35D23395" w14:textId="77777777" w:rsidR="006E3B5D" w:rsidRPr="006E3B5D" w:rsidRDefault="006E3B5D" w:rsidP="006E3B5D">
      <w:pPr>
        <w:ind w:right="-852"/>
        <w:jc w:val="both"/>
        <w:rPr>
          <w:color w:val="FF0000"/>
          <w:sz w:val="18"/>
          <w:szCs w:val="18"/>
          <w:lang w:val="en-US"/>
        </w:rPr>
      </w:pPr>
    </w:p>
    <w:p w14:paraId="5C11BC29" w14:textId="77777777" w:rsidR="006E3B5D" w:rsidRPr="006E3B5D" w:rsidRDefault="006E3B5D" w:rsidP="006E3B5D">
      <w:pPr>
        <w:ind w:right="-852"/>
        <w:jc w:val="both"/>
        <w:rPr>
          <w:sz w:val="18"/>
          <w:szCs w:val="18"/>
          <w:lang w:val="en-US"/>
        </w:rPr>
      </w:pPr>
    </w:p>
    <w:p w14:paraId="2F6C535A" w14:textId="77777777" w:rsidR="006E3B5D" w:rsidRPr="006E3B5D" w:rsidRDefault="006E3B5D" w:rsidP="006E3B5D">
      <w:pPr>
        <w:ind w:right="-852"/>
        <w:jc w:val="both"/>
        <w:rPr>
          <w:sz w:val="18"/>
          <w:szCs w:val="18"/>
          <w:lang w:val="en-US"/>
        </w:rPr>
      </w:pPr>
    </w:p>
    <w:p w14:paraId="69C67118" w14:textId="77777777" w:rsidR="006E3B5D" w:rsidRPr="006E3B5D" w:rsidRDefault="006E3B5D" w:rsidP="006E3B5D">
      <w:pPr>
        <w:ind w:right="-852"/>
        <w:jc w:val="both"/>
        <w:rPr>
          <w:sz w:val="18"/>
          <w:szCs w:val="18"/>
          <w:lang w:val="en-US"/>
        </w:rPr>
      </w:pPr>
    </w:p>
    <w:p w14:paraId="7CED97E8" w14:textId="77777777" w:rsidR="006E3B5D" w:rsidRPr="006E3B5D" w:rsidRDefault="006E3B5D" w:rsidP="006E3B5D">
      <w:pPr>
        <w:ind w:right="-852"/>
        <w:jc w:val="both"/>
        <w:rPr>
          <w:sz w:val="18"/>
          <w:szCs w:val="18"/>
          <w:lang w:val="en-US"/>
        </w:rPr>
      </w:pPr>
      <w:r w:rsidRPr="006E3B5D">
        <w:rPr>
          <w:sz w:val="18"/>
          <w:szCs w:val="18"/>
          <w:lang w:val="en-US"/>
        </w:rPr>
        <w:t xml:space="preserve">                   </w:t>
      </w:r>
    </w:p>
    <w:p w14:paraId="41E99897" w14:textId="77777777" w:rsidR="006E3B5D" w:rsidRPr="006E3B5D" w:rsidRDefault="006E3B5D" w:rsidP="006E3B5D">
      <w:pPr>
        <w:ind w:right="-852"/>
        <w:jc w:val="both"/>
        <w:rPr>
          <w:sz w:val="18"/>
          <w:szCs w:val="18"/>
          <w:lang w:val="en-US"/>
        </w:rPr>
      </w:pPr>
    </w:p>
    <w:p w14:paraId="398FB5B1" w14:textId="77777777" w:rsidR="006E3B5D" w:rsidRPr="006E3B5D" w:rsidRDefault="006E3B5D" w:rsidP="006E3B5D">
      <w:pPr>
        <w:ind w:right="-852"/>
        <w:jc w:val="both"/>
        <w:rPr>
          <w:sz w:val="18"/>
          <w:szCs w:val="18"/>
          <w:lang w:val="en-US"/>
        </w:rPr>
      </w:pPr>
    </w:p>
    <w:p w14:paraId="593A2329" w14:textId="77777777" w:rsidR="006E3B5D" w:rsidRPr="006E3B5D" w:rsidRDefault="006E3B5D" w:rsidP="006E3B5D">
      <w:pPr>
        <w:ind w:right="-852"/>
        <w:jc w:val="both"/>
        <w:rPr>
          <w:sz w:val="18"/>
          <w:szCs w:val="18"/>
          <w:lang w:val="en-US"/>
        </w:rPr>
      </w:pPr>
      <w:proofErr w:type="spellStart"/>
      <w:r w:rsidRPr="006E3B5D">
        <w:rPr>
          <w:sz w:val="18"/>
          <w:szCs w:val="18"/>
          <w:lang w:val="en-US"/>
        </w:rPr>
        <w:t>Redactat</w:t>
      </w:r>
      <w:proofErr w:type="spellEnd"/>
      <w:r w:rsidRPr="006E3B5D">
        <w:rPr>
          <w:sz w:val="18"/>
          <w:szCs w:val="18"/>
          <w:lang w:val="en-US"/>
        </w:rPr>
        <w:t xml:space="preserve"> </w:t>
      </w:r>
      <w:proofErr w:type="spellStart"/>
      <w:r w:rsidRPr="006E3B5D">
        <w:rPr>
          <w:sz w:val="18"/>
          <w:szCs w:val="18"/>
          <w:lang w:val="en-US"/>
        </w:rPr>
        <w:t>în</w:t>
      </w:r>
      <w:proofErr w:type="spellEnd"/>
      <w:r w:rsidRPr="006E3B5D">
        <w:rPr>
          <w:sz w:val="18"/>
          <w:szCs w:val="18"/>
          <w:lang w:val="en-US"/>
        </w:rPr>
        <w:t xml:space="preserve"> 6 </w:t>
      </w:r>
      <w:proofErr w:type="spellStart"/>
      <w:r w:rsidRPr="006E3B5D">
        <w:rPr>
          <w:sz w:val="18"/>
          <w:szCs w:val="18"/>
          <w:lang w:val="en-US"/>
        </w:rPr>
        <w:t>exemplare</w:t>
      </w:r>
      <w:proofErr w:type="spellEnd"/>
      <w:r w:rsidRPr="006E3B5D">
        <w:rPr>
          <w:sz w:val="18"/>
          <w:szCs w:val="18"/>
          <w:lang w:val="en-US"/>
        </w:rPr>
        <w:t xml:space="preserve"> </w:t>
      </w:r>
      <w:proofErr w:type="spellStart"/>
      <w:r w:rsidRPr="006E3B5D">
        <w:rPr>
          <w:sz w:val="18"/>
          <w:szCs w:val="18"/>
          <w:lang w:val="en-US"/>
        </w:rPr>
        <w:t>originale</w:t>
      </w:r>
      <w:proofErr w:type="spellEnd"/>
      <w:r w:rsidRPr="006E3B5D">
        <w:rPr>
          <w:sz w:val="18"/>
          <w:szCs w:val="18"/>
          <w:lang w:val="en-US"/>
        </w:rPr>
        <w:t xml:space="preserve">                                             </w:t>
      </w:r>
    </w:p>
    <w:sectPr w:rsidR="006E3B5D" w:rsidRPr="006E3B5D" w:rsidSect="00D41D87">
      <w:footerReference w:type="even" r:id="rId9"/>
      <w:footerReference w:type="default" r:id="rId10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4C75F8" w14:textId="77777777" w:rsidR="000A0207" w:rsidRDefault="000A0207">
      <w:r>
        <w:separator/>
      </w:r>
    </w:p>
  </w:endnote>
  <w:endnote w:type="continuationSeparator" w:id="0">
    <w:p w14:paraId="5BB2DEF9" w14:textId="77777777" w:rsidR="000A0207" w:rsidRDefault="000A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F1068" w14:textId="77777777" w:rsidR="00131D5F" w:rsidRDefault="002327E0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555546" w14:textId="77777777" w:rsidR="00131D5F" w:rsidRDefault="000A0207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A6E31" w14:textId="77777777" w:rsidR="00131D5F" w:rsidRPr="00F55FD1" w:rsidRDefault="002327E0" w:rsidP="00F55FD1">
    <w:pPr>
      <w:pStyle w:val="Footer"/>
      <w:framePr w:h="678" w:hRule="exact" w:wrap="around" w:vAnchor="text" w:hAnchor="margin" w:xAlign="right" w:y="321"/>
      <w:rPr>
        <w:rStyle w:val="PageNumber"/>
        <w:sz w:val="16"/>
        <w:szCs w:val="16"/>
      </w:rPr>
    </w:pPr>
    <w:r w:rsidRPr="00F55FD1">
      <w:rPr>
        <w:rStyle w:val="PageNumber"/>
        <w:sz w:val="16"/>
        <w:szCs w:val="16"/>
      </w:rPr>
      <w:fldChar w:fldCharType="begin"/>
    </w:r>
    <w:r w:rsidRPr="00F55FD1">
      <w:rPr>
        <w:rStyle w:val="PageNumber"/>
        <w:sz w:val="16"/>
        <w:szCs w:val="16"/>
      </w:rPr>
      <w:instrText xml:space="preserve">PAGE  </w:instrText>
    </w:r>
    <w:r w:rsidRPr="00F55FD1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4</w:t>
    </w:r>
    <w:r w:rsidRPr="00F55FD1">
      <w:rPr>
        <w:rStyle w:val="PageNumber"/>
        <w:sz w:val="16"/>
        <w:szCs w:val="16"/>
      </w:rPr>
      <w:fldChar w:fldCharType="end"/>
    </w:r>
  </w:p>
  <w:p w14:paraId="43C21C40" w14:textId="77777777" w:rsidR="00131D5F" w:rsidRDefault="000A0207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317B07" w14:textId="77777777" w:rsidR="000A0207" w:rsidRDefault="000A0207">
      <w:r>
        <w:separator/>
      </w:r>
    </w:p>
  </w:footnote>
  <w:footnote w:type="continuationSeparator" w:id="0">
    <w:p w14:paraId="518DFD5E" w14:textId="77777777" w:rsidR="000A0207" w:rsidRDefault="000A0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427B4"/>
    <w:rsid w:val="00063429"/>
    <w:rsid w:val="0006347A"/>
    <w:rsid w:val="000655BF"/>
    <w:rsid w:val="000743EB"/>
    <w:rsid w:val="000A0207"/>
    <w:rsid w:val="001024FD"/>
    <w:rsid w:val="001330C5"/>
    <w:rsid w:val="0015196F"/>
    <w:rsid w:val="001A6261"/>
    <w:rsid w:val="001B23E7"/>
    <w:rsid w:val="001E5830"/>
    <w:rsid w:val="001F6ECB"/>
    <w:rsid w:val="002327E0"/>
    <w:rsid w:val="00242D04"/>
    <w:rsid w:val="002577F3"/>
    <w:rsid w:val="00320CB1"/>
    <w:rsid w:val="00342430"/>
    <w:rsid w:val="00380A4D"/>
    <w:rsid w:val="00386D86"/>
    <w:rsid w:val="003878FB"/>
    <w:rsid w:val="00395584"/>
    <w:rsid w:val="003B1FBF"/>
    <w:rsid w:val="003C7E5C"/>
    <w:rsid w:val="0041160F"/>
    <w:rsid w:val="00425D37"/>
    <w:rsid w:val="004443CD"/>
    <w:rsid w:val="00467EA6"/>
    <w:rsid w:val="004B0B80"/>
    <w:rsid w:val="005B4BE5"/>
    <w:rsid w:val="005D74EE"/>
    <w:rsid w:val="006105A8"/>
    <w:rsid w:val="00653019"/>
    <w:rsid w:val="006815CF"/>
    <w:rsid w:val="00697CAB"/>
    <w:rsid w:val="006B6B93"/>
    <w:rsid w:val="006D6CDF"/>
    <w:rsid w:val="006E3B5D"/>
    <w:rsid w:val="006E5B85"/>
    <w:rsid w:val="00733142"/>
    <w:rsid w:val="00762B49"/>
    <w:rsid w:val="007A2D15"/>
    <w:rsid w:val="007B43AC"/>
    <w:rsid w:val="007C3984"/>
    <w:rsid w:val="007F4EDB"/>
    <w:rsid w:val="007F7505"/>
    <w:rsid w:val="0080368F"/>
    <w:rsid w:val="0081188B"/>
    <w:rsid w:val="008617E6"/>
    <w:rsid w:val="00866D5E"/>
    <w:rsid w:val="00902AB9"/>
    <w:rsid w:val="00913FA6"/>
    <w:rsid w:val="00953ACB"/>
    <w:rsid w:val="00967C77"/>
    <w:rsid w:val="009C600F"/>
    <w:rsid w:val="009D084F"/>
    <w:rsid w:val="00A061FD"/>
    <w:rsid w:val="00A4234A"/>
    <w:rsid w:val="00A42DA4"/>
    <w:rsid w:val="00A5123B"/>
    <w:rsid w:val="00A64396"/>
    <w:rsid w:val="00A76F3A"/>
    <w:rsid w:val="00B470E1"/>
    <w:rsid w:val="00B74808"/>
    <w:rsid w:val="00B841AD"/>
    <w:rsid w:val="00BD4A19"/>
    <w:rsid w:val="00BE1A60"/>
    <w:rsid w:val="00C32B4E"/>
    <w:rsid w:val="00C67F5E"/>
    <w:rsid w:val="00D57AD2"/>
    <w:rsid w:val="00D84C1A"/>
    <w:rsid w:val="00DD1199"/>
    <w:rsid w:val="00DE5A20"/>
    <w:rsid w:val="00DF2AAD"/>
    <w:rsid w:val="00E02ECC"/>
    <w:rsid w:val="00E40834"/>
    <w:rsid w:val="00EA0561"/>
    <w:rsid w:val="00EB57B8"/>
    <w:rsid w:val="00EB6ACD"/>
    <w:rsid w:val="00EB6CAB"/>
    <w:rsid w:val="00F05A47"/>
    <w:rsid w:val="00F6398F"/>
    <w:rsid w:val="00F656E1"/>
    <w:rsid w:val="00F86531"/>
    <w:rsid w:val="00FB09EC"/>
    <w:rsid w:val="00FC044F"/>
    <w:rsid w:val="00FE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9625"/>
  <w15:chartTrackingRefBased/>
  <w15:docId w15:val="{A6C841BA-0961-4225-A6D3-DCBC736C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customStyle="1" w:styleId="Style7">
    <w:name w:val="Style7"/>
    <w:basedOn w:val="Normal"/>
    <w:rsid w:val="001B23E7"/>
    <w:pPr>
      <w:widowControl w:val="0"/>
      <w:autoSpaceDE w:val="0"/>
      <w:autoSpaceDN w:val="0"/>
      <w:adjustRightInd w:val="0"/>
      <w:spacing w:line="278" w:lineRule="exact"/>
      <w:ind w:firstLine="662"/>
      <w:jc w:val="both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0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8F630-C878-4D09-8F78-2E48EF6CB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36</cp:revision>
  <cp:lastPrinted>2021-03-04T10:06:00Z</cp:lastPrinted>
  <dcterms:created xsi:type="dcterms:W3CDTF">2020-08-21T05:29:00Z</dcterms:created>
  <dcterms:modified xsi:type="dcterms:W3CDTF">2021-03-04T10:06:00Z</dcterms:modified>
</cp:coreProperties>
</file>