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A8CC" w14:textId="3BDB9641" w:rsidR="00C156B1" w:rsidRDefault="00677BE8" w:rsidP="00677BE8">
      <w:pPr>
        <w:rPr>
          <w:b/>
        </w:rPr>
      </w:pPr>
      <w:r>
        <w:rPr>
          <w:b/>
        </w:rPr>
        <w:t xml:space="preserve">                                                                   </w:t>
      </w:r>
    </w:p>
    <w:p w14:paraId="43ABA3C7" w14:textId="77777777" w:rsidR="001175E7" w:rsidRPr="00FA1ACC" w:rsidRDefault="001175E7" w:rsidP="001175E7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2AB6E143" w14:textId="77777777" w:rsidR="001175E7" w:rsidRPr="00FA1ACC" w:rsidRDefault="001175E7" w:rsidP="001175E7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44EC8442" w14:textId="0CB01419" w:rsidR="001175E7" w:rsidRPr="001C50AD" w:rsidRDefault="001175E7" w:rsidP="001175E7">
      <w:pPr>
        <w:jc w:val="center"/>
        <w:rPr>
          <w:iCs/>
          <w:sz w:val="18"/>
          <w:szCs w:val="18"/>
        </w:rPr>
      </w:pPr>
      <w:r w:rsidRPr="00E5159C">
        <w:rPr>
          <w:kern w:val="20"/>
          <w:sz w:val="28"/>
          <w:szCs w:val="28"/>
        </w:rPr>
        <w:t>Nr</w:t>
      </w:r>
      <w:r w:rsidR="00BD3E22">
        <w:rPr>
          <w:kern w:val="20"/>
          <w:sz w:val="28"/>
          <w:szCs w:val="28"/>
        </w:rPr>
        <w:t>.292/28.10.2021</w:t>
      </w:r>
    </w:p>
    <w:p w14:paraId="26F7909C" w14:textId="6418EF63" w:rsidR="00C156B1" w:rsidRPr="006B5506" w:rsidRDefault="00677BE8" w:rsidP="00677BE8">
      <w:pPr>
        <w:rPr>
          <w:b/>
        </w:rPr>
      </w:pPr>
      <w:r>
        <w:rPr>
          <w:b/>
        </w:rPr>
        <w:t xml:space="preserve">  </w:t>
      </w:r>
      <w:r w:rsidR="00C156B1">
        <w:rPr>
          <w:b/>
        </w:rPr>
        <w:tab/>
      </w:r>
      <w:r w:rsidR="00C156B1">
        <w:rPr>
          <w:b/>
        </w:rPr>
        <w:tab/>
      </w:r>
      <w:r w:rsidR="00C156B1">
        <w:rPr>
          <w:b/>
        </w:rPr>
        <w:tab/>
      </w:r>
      <w:r w:rsidR="00C156B1">
        <w:rPr>
          <w:b/>
        </w:rPr>
        <w:tab/>
      </w:r>
      <w:r w:rsidR="00C156B1">
        <w:rPr>
          <w:b/>
        </w:rPr>
        <w:tab/>
      </w:r>
      <w:r>
        <w:rPr>
          <w:b/>
        </w:rPr>
        <w:t xml:space="preserve"> </w:t>
      </w:r>
      <w:r w:rsidRPr="00677BE8">
        <w:rPr>
          <w:b/>
        </w:rPr>
        <w:t>C E R E R E</w:t>
      </w:r>
      <w:r w:rsidR="00B939B2">
        <w:rPr>
          <w:b/>
        </w:rPr>
        <w:t xml:space="preserve"> </w:t>
      </w:r>
      <w:r w:rsidRPr="00677BE8">
        <w:rPr>
          <w:b/>
        </w:rPr>
        <w:t xml:space="preserve"> D E F I N A N Ț A R E</w:t>
      </w:r>
    </w:p>
    <w:p w14:paraId="35CDB771" w14:textId="77777777" w:rsidR="00677BE8" w:rsidRPr="00677BE8" w:rsidRDefault="00677BE8" w:rsidP="00677BE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77BE8">
        <w:rPr>
          <w:b/>
        </w:rPr>
        <w:t>Programul național de investiții „Anghel Saligny”</w:t>
      </w:r>
    </w:p>
    <w:tbl>
      <w:tblPr>
        <w:tblW w:w="115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1"/>
        <w:gridCol w:w="7885"/>
        <w:gridCol w:w="13"/>
      </w:tblGrid>
      <w:tr w:rsidR="00677BE8" w:rsidRPr="00677BE8" w14:paraId="07C379D7" w14:textId="77777777" w:rsidTr="00677BE8">
        <w:trPr>
          <w:trHeight w:val="360"/>
        </w:trPr>
        <w:tc>
          <w:tcPr>
            <w:tcW w:w="1150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30034038" w14:textId="77777777" w:rsidR="00677BE8" w:rsidRPr="00677BE8" w:rsidRDefault="00677BE8" w:rsidP="006B5506">
            <w:pPr>
              <w:spacing w:after="0" w:line="240" w:lineRule="auto"/>
            </w:pPr>
            <w:r w:rsidRPr="00677BE8">
              <w:t>1. ÎNREGISTRAREA CERERII DE FINANȚARE</w:t>
            </w:r>
          </w:p>
        </w:tc>
      </w:tr>
      <w:tr w:rsidR="00677BE8" w:rsidRPr="00677BE8" w14:paraId="580F8BD5" w14:textId="77777777" w:rsidTr="00B939B2">
        <w:trPr>
          <w:trHeight w:val="530"/>
        </w:trPr>
        <w:tc>
          <w:tcPr>
            <w:tcW w:w="360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7125EA3F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U.A.T.:    </w:t>
            </w:r>
          </w:p>
          <w:p w14:paraId="5698551E" w14:textId="77777777" w:rsidR="00677BE8" w:rsidRPr="00677BE8" w:rsidRDefault="00677BE8" w:rsidP="006B5506">
            <w:pPr>
              <w:spacing w:after="0" w:line="240" w:lineRule="auto"/>
            </w:pPr>
            <w:r w:rsidRPr="00677BE8">
              <w:t>JUDEȚUL: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2D063ED6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MINISTERUL DEZVOLTĂRII, LUCRĂRILOR PUBLICE </w:t>
            </w:r>
          </w:p>
          <w:p w14:paraId="63A55089" w14:textId="77777777" w:rsidR="00677BE8" w:rsidRPr="00677BE8" w:rsidRDefault="00677BE8" w:rsidP="006B5506">
            <w:pPr>
              <w:spacing w:after="0" w:line="240" w:lineRule="auto"/>
            </w:pPr>
            <w:r w:rsidRPr="00677BE8">
              <w:t>ȘI ADMINISTRAȚIEI</w:t>
            </w:r>
          </w:p>
        </w:tc>
      </w:tr>
      <w:tr w:rsidR="00677BE8" w:rsidRPr="00677BE8" w14:paraId="1525FA9E" w14:textId="77777777" w:rsidTr="00B939B2">
        <w:trPr>
          <w:trHeight w:val="671"/>
        </w:trPr>
        <w:tc>
          <w:tcPr>
            <w:tcW w:w="360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67745214" w14:textId="77777777" w:rsidR="00677BE8" w:rsidRPr="00677BE8" w:rsidRDefault="00677BE8" w:rsidP="006B5506">
            <w:pPr>
              <w:spacing w:after="0" w:line="240" w:lineRule="auto"/>
            </w:pP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747DB216" w14:textId="77777777" w:rsidR="00677BE8" w:rsidRPr="00677BE8" w:rsidRDefault="00677BE8" w:rsidP="006B5506">
            <w:pPr>
              <w:spacing w:after="0" w:line="240" w:lineRule="auto"/>
            </w:pPr>
          </w:p>
        </w:tc>
      </w:tr>
      <w:tr w:rsidR="00677BE8" w:rsidRPr="00677BE8" w14:paraId="0AF3EB6D" w14:textId="77777777" w:rsidTr="00677BE8">
        <w:trPr>
          <w:trHeight w:val="360"/>
        </w:trPr>
        <w:tc>
          <w:tcPr>
            <w:tcW w:w="1150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6D0C465A" w14:textId="77777777" w:rsidR="00677BE8" w:rsidRPr="00677BE8" w:rsidRDefault="00677BE8" w:rsidP="006B5506">
            <w:pPr>
              <w:spacing w:after="0" w:line="240" w:lineRule="auto"/>
            </w:pPr>
            <w:r w:rsidRPr="00677BE8">
              <w:t>2. DATELE DE IDENTIFICARE ALE OBIECTIVULUI DE INVESTIȚII</w:t>
            </w:r>
          </w:p>
        </w:tc>
      </w:tr>
      <w:tr w:rsidR="00677BE8" w:rsidRPr="00677BE8" w14:paraId="49B82276" w14:textId="77777777" w:rsidTr="00B939B2">
        <w:trPr>
          <w:gridAfter w:val="1"/>
          <w:wAfter w:w="13" w:type="dxa"/>
          <w:trHeight w:val="866"/>
        </w:trPr>
        <w:tc>
          <w:tcPr>
            <w:tcW w:w="361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4A9B6A79" w14:textId="77777777" w:rsidR="00677BE8" w:rsidRDefault="00677BE8" w:rsidP="006B5506">
            <w:pPr>
              <w:spacing w:after="0" w:line="240" w:lineRule="auto"/>
            </w:pPr>
            <w:r w:rsidRPr="00677BE8">
              <w:t>Beneficiar (U.A.T./A.D.I.):</w:t>
            </w:r>
          </w:p>
          <w:p w14:paraId="47506E70" w14:textId="77777777" w:rsidR="00677BE8" w:rsidRPr="00677BE8" w:rsidRDefault="00677BE8" w:rsidP="006B5506">
            <w:pPr>
              <w:spacing w:after="0" w:line="240" w:lineRule="auto"/>
            </w:pPr>
          </w:p>
        </w:tc>
        <w:tc>
          <w:tcPr>
            <w:tcW w:w="78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73A9874A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  U.A.T. MUNICIPIUL SATU MARE</w:t>
            </w:r>
          </w:p>
        </w:tc>
      </w:tr>
      <w:tr w:rsidR="00677BE8" w:rsidRPr="00677BE8" w14:paraId="64433180" w14:textId="77777777" w:rsidTr="00B939B2">
        <w:trPr>
          <w:gridAfter w:val="1"/>
          <w:wAfter w:w="13" w:type="dxa"/>
          <w:trHeight w:val="360"/>
        </w:trPr>
        <w:tc>
          <w:tcPr>
            <w:tcW w:w="361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380ED705" w14:textId="77777777" w:rsidR="00677BE8" w:rsidRPr="00677BE8" w:rsidRDefault="00677BE8" w:rsidP="006B5506">
            <w:pPr>
              <w:spacing w:after="0" w:line="240" w:lineRule="auto"/>
            </w:pPr>
            <w:r w:rsidRPr="00677BE8">
              <w:t>Denumirea obiectivului de investiții:</w:t>
            </w:r>
          </w:p>
        </w:tc>
        <w:tc>
          <w:tcPr>
            <w:tcW w:w="78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2C5B9F9A" w14:textId="77777777" w:rsidR="00EA619B" w:rsidRDefault="00677BE8" w:rsidP="006B5506">
            <w:pPr>
              <w:spacing w:after="0" w:line="240" w:lineRule="auto"/>
            </w:pPr>
            <w:r w:rsidRPr="00677BE8">
              <w:t xml:space="preserve">Extindere </w:t>
            </w:r>
            <w:proofErr w:type="spellStart"/>
            <w:r w:rsidRPr="00677BE8">
              <w:t>retele</w:t>
            </w:r>
            <w:proofErr w:type="spellEnd"/>
            <w:r w:rsidRPr="00677BE8">
              <w:t xml:space="preserve"> de alimentare cu apa si canalizare menajera in municipiul </w:t>
            </w:r>
          </w:p>
          <w:p w14:paraId="5206A70B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Satu Mare ,zona Bercu </w:t>
            </w:r>
            <w:proofErr w:type="spellStart"/>
            <w:r w:rsidRPr="00677BE8">
              <w:t>Rosu</w:t>
            </w:r>
            <w:proofErr w:type="spellEnd"/>
          </w:p>
        </w:tc>
      </w:tr>
      <w:tr w:rsidR="00677BE8" w:rsidRPr="00677BE8" w14:paraId="25114CC1" w14:textId="77777777" w:rsidTr="00B939B2">
        <w:trPr>
          <w:trHeight w:val="549"/>
        </w:trPr>
        <w:tc>
          <w:tcPr>
            <w:tcW w:w="360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00CEF9E9" w14:textId="77777777" w:rsidR="00677BE8" w:rsidRPr="00677BE8" w:rsidRDefault="00677BE8" w:rsidP="006B5506">
            <w:pPr>
              <w:spacing w:after="0" w:line="240" w:lineRule="auto"/>
            </w:pPr>
            <w:r w:rsidRPr="00677BE8">
              <w:t>Tip proiect: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1F55FD2B" w14:textId="77777777" w:rsidR="00677BE8" w:rsidRPr="00677BE8" w:rsidRDefault="00677BE8" w:rsidP="006B5506">
            <w:pPr>
              <w:spacing w:after="0" w:line="240" w:lineRule="auto"/>
            </w:pPr>
          </w:p>
          <w:p w14:paraId="40DE23D4" w14:textId="77777777" w:rsidR="00677BE8" w:rsidRPr="00677BE8" w:rsidRDefault="00677BE8" w:rsidP="006B5506">
            <w:pPr>
              <w:spacing w:after="0" w:line="240" w:lineRule="auto"/>
            </w:pPr>
            <w:r w:rsidRPr="00677BE8">
              <w:t>— proiect integrat (mai multe categorii de investiții).apa +canalizare</w:t>
            </w:r>
          </w:p>
        </w:tc>
      </w:tr>
      <w:tr w:rsidR="00677BE8" w:rsidRPr="00677BE8" w14:paraId="26EA240F" w14:textId="77777777" w:rsidTr="004E24F9">
        <w:trPr>
          <w:gridAfter w:val="1"/>
          <w:wAfter w:w="13" w:type="dxa"/>
          <w:trHeight w:val="1089"/>
        </w:trPr>
        <w:tc>
          <w:tcPr>
            <w:tcW w:w="361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23BA43E8" w14:textId="77777777" w:rsidR="00677BE8" w:rsidRPr="00677BE8" w:rsidRDefault="00677BE8" w:rsidP="006B5506">
            <w:pPr>
              <w:spacing w:after="0" w:line="240" w:lineRule="auto"/>
            </w:pPr>
            <w:r w:rsidRPr="00677BE8">
              <w:t>Categoria de investiție:</w:t>
            </w:r>
          </w:p>
        </w:tc>
        <w:tc>
          <w:tcPr>
            <w:tcW w:w="78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3BCBF32C" w14:textId="77777777" w:rsidR="00677BE8" w:rsidRPr="00677BE8" w:rsidRDefault="00677BE8" w:rsidP="006B5506">
            <w:pPr>
              <w:numPr>
                <w:ilvl w:val="0"/>
                <w:numId w:val="1"/>
              </w:numPr>
              <w:spacing w:after="0" w:line="240" w:lineRule="auto"/>
            </w:pPr>
            <w:r w:rsidRPr="00677BE8">
              <w:t>alimentări cu apă  (extindere);</w:t>
            </w:r>
          </w:p>
          <w:p w14:paraId="1A3CBB4C" w14:textId="77777777" w:rsidR="00677BE8" w:rsidRPr="00677BE8" w:rsidRDefault="00677BE8" w:rsidP="006B5506">
            <w:pPr>
              <w:numPr>
                <w:ilvl w:val="0"/>
                <w:numId w:val="1"/>
              </w:numPr>
              <w:spacing w:after="0" w:line="240" w:lineRule="auto"/>
            </w:pPr>
            <w:r w:rsidRPr="00677BE8">
              <w:t xml:space="preserve">sisteme de canalizare  a apelor uzate,  (construcție nouă); </w:t>
            </w:r>
          </w:p>
        </w:tc>
      </w:tr>
      <w:tr w:rsidR="00677BE8" w:rsidRPr="00677BE8" w14:paraId="46E98434" w14:textId="77777777" w:rsidTr="00B939B2">
        <w:trPr>
          <w:gridAfter w:val="1"/>
          <w:wAfter w:w="13" w:type="dxa"/>
          <w:trHeight w:val="531"/>
        </w:trPr>
        <w:tc>
          <w:tcPr>
            <w:tcW w:w="361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7F7617EE" w14:textId="77777777" w:rsidR="00677BE8" w:rsidRPr="00677BE8" w:rsidRDefault="00677BE8" w:rsidP="006B5506">
            <w:pPr>
              <w:spacing w:after="0" w:line="240" w:lineRule="auto"/>
            </w:pPr>
            <w:r w:rsidRPr="00677BE8">
              <w:t>Tip investiție:</w:t>
            </w:r>
          </w:p>
        </w:tc>
        <w:tc>
          <w:tcPr>
            <w:tcW w:w="78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70810669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— obiectiv de investiții nou; -canalizare menajera   </w:t>
            </w:r>
          </w:p>
          <w:p w14:paraId="20DFDB37" w14:textId="77777777" w:rsidR="00677BE8" w:rsidRPr="00677BE8" w:rsidRDefault="00677BE8" w:rsidP="006B5506">
            <w:pPr>
              <w:spacing w:after="0" w:line="240" w:lineRule="auto"/>
            </w:pPr>
            <w:r w:rsidRPr="00677BE8">
              <w:t>— obiectiv de investiții în continuare- alimentare cu apa</w:t>
            </w:r>
          </w:p>
        </w:tc>
      </w:tr>
      <w:tr w:rsidR="00677BE8" w:rsidRPr="00677BE8" w14:paraId="265CDEA5" w14:textId="77777777" w:rsidTr="00EA619B">
        <w:trPr>
          <w:trHeight w:val="627"/>
        </w:trPr>
        <w:tc>
          <w:tcPr>
            <w:tcW w:w="35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078193B7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Amplasament: 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110C7846" w14:textId="77777777" w:rsidR="00B939B2" w:rsidRDefault="00677BE8" w:rsidP="006B5506">
            <w:pPr>
              <w:spacing w:after="0" w:line="240" w:lineRule="auto"/>
              <w:rPr>
                <w:i/>
              </w:rPr>
            </w:pPr>
            <w:r w:rsidRPr="00677BE8">
              <w:rPr>
                <w:i/>
              </w:rPr>
              <w:t xml:space="preserve">lucrarea va fi amplasata pe un </w:t>
            </w:r>
            <w:proofErr w:type="spellStart"/>
            <w:r w:rsidRPr="00677BE8">
              <w:rPr>
                <w:i/>
              </w:rPr>
              <w:t>numar</w:t>
            </w:r>
            <w:proofErr w:type="spellEnd"/>
            <w:r w:rsidRPr="00677BE8">
              <w:rPr>
                <w:i/>
              </w:rPr>
              <w:t xml:space="preserve"> de 14 </w:t>
            </w:r>
            <w:proofErr w:type="spellStart"/>
            <w:r w:rsidRPr="00677BE8">
              <w:rPr>
                <w:i/>
              </w:rPr>
              <w:t>strazi</w:t>
            </w:r>
            <w:proofErr w:type="spellEnd"/>
            <w:r w:rsidRPr="00677BE8">
              <w:rPr>
                <w:i/>
              </w:rPr>
              <w:t xml:space="preserve"> in zona Bercu </w:t>
            </w:r>
            <w:proofErr w:type="spellStart"/>
            <w:r w:rsidRPr="00677BE8">
              <w:rPr>
                <w:i/>
              </w:rPr>
              <w:t>Rosu</w:t>
            </w:r>
            <w:proofErr w:type="spellEnd"/>
            <w:r w:rsidRPr="00677BE8">
              <w:rPr>
                <w:i/>
              </w:rPr>
              <w:t xml:space="preserve"> din </w:t>
            </w:r>
          </w:p>
          <w:p w14:paraId="266ED007" w14:textId="77777777" w:rsidR="00677BE8" w:rsidRPr="00677BE8" w:rsidRDefault="00677BE8" w:rsidP="006B5506">
            <w:pPr>
              <w:spacing w:after="0" w:line="240" w:lineRule="auto"/>
            </w:pPr>
            <w:r w:rsidRPr="00677BE8">
              <w:rPr>
                <w:i/>
              </w:rPr>
              <w:t>municipiul Satu Mare, U.A.T. Satu Mare.</w:t>
            </w:r>
            <w:r w:rsidRPr="00677BE8">
              <w:t xml:space="preserve">   </w:t>
            </w:r>
          </w:p>
          <w:p w14:paraId="042F51AC" w14:textId="77777777" w:rsidR="00677BE8" w:rsidRPr="00677BE8" w:rsidRDefault="00677BE8" w:rsidP="006B5506">
            <w:pPr>
              <w:spacing w:after="0" w:line="240" w:lineRule="auto"/>
            </w:pPr>
          </w:p>
        </w:tc>
      </w:tr>
      <w:tr w:rsidR="00677BE8" w:rsidRPr="00677BE8" w14:paraId="211927E6" w14:textId="77777777" w:rsidTr="004E24F9">
        <w:trPr>
          <w:trHeight w:val="375"/>
        </w:trPr>
        <w:tc>
          <w:tcPr>
            <w:tcW w:w="35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53D62B65" w14:textId="77777777" w:rsidR="00677BE8" w:rsidRPr="00677BE8" w:rsidRDefault="00677BE8" w:rsidP="006B5506">
            <w:pPr>
              <w:spacing w:after="0" w:line="240" w:lineRule="auto"/>
            </w:pPr>
            <w:r w:rsidRPr="00677BE8">
              <w:t>Durata de implementare a obiectivului de investiții (luni):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A4B9828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</w:t>
            </w:r>
            <w:r w:rsidR="00F274FD">
              <w:t>- 48 luni</w:t>
            </w:r>
          </w:p>
        </w:tc>
      </w:tr>
      <w:tr w:rsidR="00677BE8" w:rsidRPr="00677BE8" w14:paraId="0E5C2521" w14:textId="77777777" w:rsidTr="00EA619B">
        <w:trPr>
          <w:trHeight w:val="510"/>
        </w:trPr>
        <w:tc>
          <w:tcPr>
            <w:tcW w:w="35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D1C7593" w14:textId="77777777" w:rsidR="00677BE8" w:rsidRPr="00677BE8" w:rsidRDefault="00677BE8" w:rsidP="006B5506">
            <w:pPr>
              <w:spacing w:after="0" w:line="240" w:lineRule="auto"/>
            </w:pPr>
            <w:r w:rsidRPr="00677BE8">
              <w:t>Hotărârea consiliului local/județean de aprobare/ Hotărârea A.D.I.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27D76C22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 H.C.L. nr. ........ din ........   </w:t>
            </w:r>
          </w:p>
        </w:tc>
      </w:tr>
      <w:tr w:rsidR="00677BE8" w:rsidRPr="00677BE8" w14:paraId="44C5FDC4" w14:textId="77777777" w:rsidTr="00EA619B">
        <w:trPr>
          <w:trHeight w:val="530"/>
        </w:trPr>
        <w:tc>
          <w:tcPr>
            <w:tcW w:w="35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00090F20" w14:textId="77777777" w:rsidR="00677BE8" w:rsidRPr="00677BE8" w:rsidRDefault="00677BE8" w:rsidP="006B5506">
            <w:pPr>
              <w:spacing w:after="0" w:line="240" w:lineRule="auto"/>
            </w:pPr>
            <w:r w:rsidRPr="00677BE8">
              <w:t>Valoarea totală a obiectivului de investiții: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7695F193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 9 152 217,67 lei   </w:t>
            </w:r>
          </w:p>
          <w:p w14:paraId="71618205" w14:textId="77777777" w:rsidR="00677BE8" w:rsidRPr="00677BE8" w:rsidRDefault="00677BE8" w:rsidP="006B5506">
            <w:pPr>
              <w:spacing w:after="0" w:line="240" w:lineRule="auto"/>
            </w:pPr>
            <w:r w:rsidRPr="00677BE8">
              <w:t>..............................................................................</w:t>
            </w:r>
          </w:p>
        </w:tc>
      </w:tr>
      <w:tr w:rsidR="00677BE8" w:rsidRPr="00677BE8" w14:paraId="7763D06E" w14:textId="77777777" w:rsidTr="00EA619B">
        <w:trPr>
          <w:trHeight w:val="530"/>
        </w:trPr>
        <w:tc>
          <w:tcPr>
            <w:tcW w:w="35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7AA51D18" w14:textId="77777777" w:rsidR="00677BE8" w:rsidRPr="00677BE8" w:rsidRDefault="00677BE8" w:rsidP="006B5506">
            <w:pPr>
              <w:spacing w:after="0" w:line="240" w:lineRule="auto"/>
            </w:pPr>
            <w:r w:rsidRPr="00677BE8">
              <w:t>Valoarea solicitată de la bugetul de stat: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2B5A1A34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8 850 760,55 lei</w:t>
            </w:r>
          </w:p>
          <w:p w14:paraId="3AAC19BA" w14:textId="77777777" w:rsidR="00677BE8" w:rsidRPr="00677BE8" w:rsidRDefault="00677BE8" w:rsidP="006B5506">
            <w:pPr>
              <w:spacing w:after="0" w:line="240" w:lineRule="auto"/>
            </w:pPr>
            <w:r w:rsidRPr="00677BE8">
              <w:t>..............................................................................</w:t>
            </w:r>
          </w:p>
        </w:tc>
      </w:tr>
      <w:tr w:rsidR="00677BE8" w:rsidRPr="00677BE8" w14:paraId="3BB93246" w14:textId="77777777" w:rsidTr="00EA619B">
        <w:trPr>
          <w:trHeight w:val="530"/>
        </w:trPr>
        <w:tc>
          <w:tcPr>
            <w:tcW w:w="35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4B400053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Valoarea finanțată de la bugetul local: 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71594D6F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   </w:t>
            </w:r>
          </w:p>
          <w:p w14:paraId="09FCA100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301 457,12 lei</w:t>
            </w:r>
          </w:p>
        </w:tc>
      </w:tr>
      <w:tr w:rsidR="00677BE8" w:rsidRPr="00677BE8" w14:paraId="405A2928" w14:textId="77777777" w:rsidTr="00EA619B">
        <w:trPr>
          <w:trHeight w:val="530"/>
        </w:trPr>
        <w:tc>
          <w:tcPr>
            <w:tcW w:w="35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4ACA86E3" w14:textId="77777777" w:rsidR="00677BE8" w:rsidRPr="00677BE8" w:rsidRDefault="00677BE8" w:rsidP="006B5506">
            <w:pPr>
              <w:spacing w:after="0" w:line="240" w:lineRule="auto"/>
            </w:pPr>
            <w:r w:rsidRPr="00677BE8">
              <w:t>Valoare calculată conform standardului de cost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6A59C0A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apa-171 875,00 lei - 65 loc    </w:t>
            </w:r>
          </w:p>
          <w:p w14:paraId="2A6002DA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canal - 7 573 341,81 lei-800 loc</w:t>
            </w:r>
          </w:p>
        </w:tc>
      </w:tr>
      <w:tr w:rsidR="00677BE8" w:rsidRPr="00677BE8" w14:paraId="2788BC4D" w14:textId="77777777" w:rsidTr="00EA619B">
        <w:trPr>
          <w:trHeight w:val="548"/>
        </w:trPr>
        <w:tc>
          <w:tcPr>
            <w:tcW w:w="35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5DE9B3B4" w14:textId="77777777" w:rsidR="00677BE8" w:rsidRPr="00677BE8" w:rsidRDefault="00677BE8" w:rsidP="006B5506">
            <w:pPr>
              <w:spacing w:after="0" w:line="240" w:lineRule="auto"/>
            </w:pPr>
            <w:r w:rsidRPr="00677BE8">
              <w:lastRenderedPageBreak/>
              <w:t>Cost unitar aferent investiției (calculat)</w:t>
            </w:r>
          </w:p>
        </w:tc>
        <w:tc>
          <w:tcPr>
            <w:tcW w:w="789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699FE7DD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apa - 2 644,23 lei/loc   </w:t>
            </w:r>
          </w:p>
          <w:p w14:paraId="368F0392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canal - 9 466,68 lei/loc</w:t>
            </w:r>
          </w:p>
        </w:tc>
      </w:tr>
      <w:tr w:rsidR="00677BE8" w:rsidRPr="00677BE8" w14:paraId="4FDC5306" w14:textId="77777777" w:rsidTr="00EA619B">
        <w:trPr>
          <w:trHeight w:val="360"/>
        </w:trPr>
        <w:tc>
          <w:tcPr>
            <w:tcW w:w="1144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43AC9BA8" w14:textId="77777777" w:rsidR="00677BE8" w:rsidRPr="00677BE8" w:rsidRDefault="00677BE8" w:rsidP="006B5506">
            <w:pPr>
              <w:spacing w:after="0" w:line="240" w:lineRule="auto"/>
            </w:pPr>
            <w:r w:rsidRPr="00677BE8">
              <w:t>3. REZUMATUL OBIECTIVULUI DE INVESTIȚII</w:t>
            </w:r>
          </w:p>
        </w:tc>
      </w:tr>
      <w:tr w:rsidR="00677BE8" w:rsidRPr="00677BE8" w14:paraId="5EEAA839" w14:textId="77777777" w:rsidTr="00EA619B">
        <w:trPr>
          <w:trHeight w:val="2811"/>
        </w:trPr>
        <w:tc>
          <w:tcPr>
            <w:tcW w:w="1144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5269E299" w14:textId="77777777" w:rsidR="00677BE8" w:rsidRPr="00677BE8" w:rsidRDefault="00677BE8" w:rsidP="006B5506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 w:rsidRPr="00677BE8">
              <w:t>Pentru alimentări cu apă și stații de tratare a apei:</w:t>
            </w:r>
          </w:p>
          <w:p w14:paraId="4326E41E" w14:textId="77777777" w:rsidR="00677BE8" w:rsidRPr="00677BE8" w:rsidRDefault="00677BE8" w:rsidP="006B5506">
            <w:pPr>
              <w:spacing w:after="0" w:line="240" w:lineRule="auto"/>
            </w:pPr>
            <w:r w:rsidRPr="00677BE8">
              <w:t>— lungime rețea de distribuție:625 metri;</w:t>
            </w:r>
          </w:p>
          <w:p w14:paraId="460A3940" w14:textId="77777777" w:rsidR="00677BE8" w:rsidRPr="00677BE8" w:rsidRDefault="00677BE8" w:rsidP="006B5506">
            <w:pPr>
              <w:spacing w:after="0" w:line="240" w:lineRule="auto"/>
            </w:pPr>
            <w:r w:rsidRPr="00677BE8">
              <w:t>— număr locuitori deserviți (beneficiari direcți) 65 loc.</w:t>
            </w:r>
          </w:p>
          <w:p w14:paraId="11432ABD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— sursa de </w:t>
            </w:r>
            <w:proofErr w:type="spellStart"/>
            <w:r w:rsidRPr="00677BE8">
              <w:t>apă;existentă</w:t>
            </w:r>
            <w:proofErr w:type="spellEnd"/>
            <w:r w:rsidRPr="00677BE8">
              <w:t>;</w:t>
            </w:r>
          </w:p>
          <w:p w14:paraId="58CB4A02" w14:textId="77777777" w:rsidR="00677BE8" w:rsidRPr="00677BE8" w:rsidRDefault="00677BE8" w:rsidP="006B5506">
            <w:pPr>
              <w:spacing w:after="0" w:line="240" w:lineRule="auto"/>
            </w:pPr>
            <w:r w:rsidRPr="00677BE8">
              <w:t>— rezervor de înmagazinare: nu este cazul — stație de tratare a apei:  existentă.</w:t>
            </w:r>
          </w:p>
          <w:p w14:paraId="09E31528" w14:textId="77777777" w:rsidR="00677BE8" w:rsidRPr="00677BE8" w:rsidRDefault="00677BE8" w:rsidP="006B5506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 w:rsidRPr="00677BE8">
              <w:t>Pentru sisteme de canalizare și stații de epurare a apelor uzate:</w:t>
            </w:r>
          </w:p>
          <w:p w14:paraId="67AF5E9E" w14:textId="77777777" w:rsidR="00677BE8" w:rsidRPr="00677BE8" w:rsidRDefault="00677BE8" w:rsidP="006B5506">
            <w:pPr>
              <w:spacing w:after="0" w:line="240" w:lineRule="auto"/>
            </w:pPr>
            <w:r w:rsidRPr="00677BE8">
              <w:t>— tip rețea: ape uzate;</w:t>
            </w:r>
          </w:p>
          <w:p w14:paraId="4DCDD15A" w14:textId="77777777" w:rsidR="00677BE8" w:rsidRPr="00677BE8" w:rsidRDefault="00677BE8" w:rsidP="006B5506">
            <w:pPr>
              <w:spacing w:after="0" w:line="240" w:lineRule="auto"/>
            </w:pPr>
            <w:r w:rsidRPr="00677BE8">
              <w:t>— lungime rețea de canalizare (colectare): 9 945 metri;</w:t>
            </w:r>
          </w:p>
          <w:p w14:paraId="6BE5507F" w14:textId="77777777" w:rsidR="00677BE8" w:rsidRPr="00677BE8" w:rsidRDefault="00677BE8" w:rsidP="006B5506">
            <w:pPr>
              <w:spacing w:after="0" w:line="240" w:lineRule="auto"/>
            </w:pPr>
            <w:r w:rsidRPr="00677BE8">
              <w:t xml:space="preserve"> — număr locuitori echivalenți (beneficiari direcți): - 800 loc.</w:t>
            </w:r>
          </w:p>
          <w:p w14:paraId="574DFA11" w14:textId="77777777" w:rsidR="00677BE8" w:rsidRDefault="00677BE8" w:rsidP="006B5506">
            <w:pPr>
              <w:spacing w:after="0" w:line="240" w:lineRule="auto"/>
            </w:pPr>
            <w:r w:rsidRPr="00677BE8">
              <w:t xml:space="preserve"> — stație de epurare:-existentă.</w:t>
            </w:r>
          </w:p>
          <w:p w14:paraId="657F4799" w14:textId="77777777" w:rsidR="00EA619B" w:rsidRPr="00677BE8" w:rsidRDefault="00EA619B" w:rsidP="006B5506">
            <w:pPr>
              <w:spacing w:after="0" w:line="240" w:lineRule="auto"/>
            </w:pPr>
          </w:p>
        </w:tc>
      </w:tr>
      <w:tr w:rsidR="00677BE8" w:rsidRPr="00677BE8" w14:paraId="18EDC17A" w14:textId="77777777" w:rsidTr="00EA619B">
        <w:trPr>
          <w:trHeight w:val="4544"/>
        </w:trPr>
        <w:tc>
          <w:tcPr>
            <w:tcW w:w="11442" w:type="dxa"/>
            <w:gridSpan w:val="3"/>
            <w:tcBorders>
              <w:bottom w:val="nil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tbl>
            <w:tblPr>
              <w:tblW w:w="1132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91"/>
              <w:gridCol w:w="3218"/>
              <w:gridCol w:w="2120"/>
            </w:tblGrid>
            <w:tr w:rsidR="00677BE8" w:rsidRPr="00677BE8" w14:paraId="3EB99DDB" w14:textId="77777777" w:rsidTr="008602A1">
              <w:trPr>
                <w:trHeight w:val="427"/>
              </w:trPr>
              <w:tc>
                <w:tcPr>
                  <w:tcW w:w="11329" w:type="dxa"/>
                  <w:gridSpan w:val="3"/>
                  <w:tcBorders>
                    <w:top w:val="single" w:sz="4" w:space="0" w:color="auto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  <w:vAlign w:val="center"/>
                </w:tcPr>
                <w:p w14:paraId="6B448545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4. DATE DE IDENTIFICARE ALE SOLICITANTULUI</w:t>
                  </w:r>
                </w:p>
              </w:tc>
            </w:tr>
            <w:tr w:rsidR="00677BE8" w:rsidRPr="00677BE8" w14:paraId="2B141D40" w14:textId="77777777" w:rsidTr="008602A1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71E9A2B6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Adresa poștală a solicitantului (Se va completa adresa poștală a sediului principal.)</w:t>
                  </w:r>
                </w:p>
              </w:tc>
            </w:tr>
            <w:tr w:rsidR="00677BE8" w:rsidRPr="00677BE8" w14:paraId="3ED9D1EC" w14:textId="77777777" w:rsidTr="008602A1">
              <w:trPr>
                <w:trHeight w:val="360"/>
              </w:trPr>
              <w:tc>
                <w:tcPr>
                  <w:tcW w:w="5991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3DB2E0EA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Strada: 25 Octombrie</w:t>
                  </w:r>
                </w:p>
              </w:tc>
              <w:tc>
                <w:tcPr>
                  <w:tcW w:w="3218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126B417C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Număr: 1</w:t>
                  </w:r>
                </w:p>
              </w:tc>
              <w:tc>
                <w:tcPr>
                  <w:tcW w:w="2120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37BBE8AC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Cod poștal:</w:t>
                  </w:r>
                </w:p>
              </w:tc>
            </w:tr>
            <w:tr w:rsidR="00677BE8" w:rsidRPr="00677BE8" w14:paraId="5436F098" w14:textId="77777777" w:rsidTr="008602A1">
              <w:trPr>
                <w:trHeight w:val="360"/>
              </w:trPr>
              <w:tc>
                <w:tcPr>
                  <w:tcW w:w="5991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4557107E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Localitatea: Satu Mare</w:t>
                  </w:r>
                </w:p>
              </w:tc>
              <w:tc>
                <w:tcPr>
                  <w:tcW w:w="5338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38208FBC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Județul: Satu Mare</w:t>
                  </w:r>
                </w:p>
              </w:tc>
            </w:tr>
            <w:tr w:rsidR="00677BE8" w:rsidRPr="00677BE8" w14:paraId="7FAED8D1" w14:textId="77777777" w:rsidTr="008602A1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5AB8D421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Reprezentantul legal al solicitantului:</w:t>
                  </w:r>
                </w:p>
              </w:tc>
            </w:tr>
            <w:tr w:rsidR="00677BE8" w:rsidRPr="00677BE8" w14:paraId="09B2E15C" w14:textId="77777777" w:rsidTr="008602A1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71C0BA2A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 xml:space="preserve">Nume și prenume: </w:t>
                  </w:r>
                  <w:proofErr w:type="spellStart"/>
                  <w:r w:rsidRPr="00B939B2">
                    <w:rPr>
                      <w:i/>
                    </w:rPr>
                    <w:t>Kereskényi</w:t>
                  </w:r>
                  <w:proofErr w:type="spellEnd"/>
                  <w:r w:rsidRPr="00B939B2">
                    <w:rPr>
                      <w:i/>
                    </w:rPr>
                    <w:t xml:space="preserve">  Gábor</w:t>
                  </w:r>
                </w:p>
              </w:tc>
            </w:tr>
            <w:tr w:rsidR="00677BE8" w:rsidRPr="00677BE8" w14:paraId="701EEEB4" w14:textId="77777777" w:rsidTr="008602A1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2E7C42E4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Funcție: Primar</w:t>
                  </w:r>
                </w:p>
              </w:tc>
            </w:tr>
            <w:tr w:rsidR="00677BE8" w:rsidRPr="00677BE8" w14:paraId="582DA580" w14:textId="77777777" w:rsidTr="008602A1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6DB87356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Număr de telefon fix:0261/807500</w:t>
                  </w:r>
                </w:p>
              </w:tc>
            </w:tr>
            <w:tr w:rsidR="00677BE8" w:rsidRPr="00677BE8" w14:paraId="3F6F1D78" w14:textId="77777777" w:rsidTr="008602A1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6A32F1B2" w14:textId="59FFA7CC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Număr de telefon mobil:</w:t>
                  </w:r>
                  <w:r w:rsidR="00F274FD">
                    <w:rPr>
                      <w:i/>
                    </w:rPr>
                    <w:t xml:space="preserve"> </w:t>
                  </w:r>
                </w:p>
              </w:tc>
            </w:tr>
            <w:tr w:rsidR="00677BE8" w:rsidRPr="00677BE8" w14:paraId="02451D9F" w14:textId="77777777" w:rsidTr="008602A1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24CA5C56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Adresă poștă electronică (obligatoriu): cabinetprimar@primariasm.ro</w:t>
                  </w:r>
                </w:p>
              </w:tc>
            </w:tr>
            <w:tr w:rsidR="00677BE8" w:rsidRPr="00677BE8" w14:paraId="550C0618" w14:textId="77777777" w:rsidTr="00EA619B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4" w:space="0" w:color="auto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308E1017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 xml:space="preserve">Persoana de contact: </w:t>
                  </w:r>
                </w:p>
              </w:tc>
            </w:tr>
            <w:tr w:rsidR="00677BE8" w:rsidRPr="00677BE8" w14:paraId="00C40CB0" w14:textId="77777777" w:rsidTr="00EA619B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495298FD" w14:textId="2F5F1560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 xml:space="preserve">Nume și prenume: </w:t>
                  </w:r>
                  <w:proofErr w:type="spellStart"/>
                  <w:r w:rsidR="00A93CF2">
                    <w:rPr>
                      <w:i/>
                    </w:rPr>
                    <w:t>Szucs</w:t>
                  </w:r>
                  <w:proofErr w:type="spellEnd"/>
                  <w:r w:rsidR="00A93CF2">
                    <w:rPr>
                      <w:i/>
                    </w:rPr>
                    <w:t xml:space="preserve">  </w:t>
                  </w:r>
                  <w:proofErr w:type="spellStart"/>
                  <w:r w:rsidR="00A93CF2">
                    <w:rPr>
                      <w:i/>
                    </w:rPr>
                    <w:t>ZSigmond</w:t>
                  </w:r>
                  <w:proofErr w:type="spellEnd"/>
                </w:p>
              </w:tc>
            </w:tr>
            <w:tr w:rsidR="00677BE8" w:rsidRPr="00677BE8" w14:paraId="0EFB71EB" w14:textId="77777777" w:rsidTr="00EA619B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4" w:space="0" w:color="auto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7C276931" w14:textId="786E52FF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 xml:space="preserve">Funcție: </w:t>
                  </w:r>
                  <w:proofErr w:type="spellStart"/>
                  <w:r w:rsidR="00A93CF2">
                    <w:rPr>
                      <w:i/>
                    </w:rPr>
                    <w:t>sef</w:t>
                  </w:r>
                  <w:proofErr w:type="spellEnd"/>
                  <w:r w:rsidR="00A93CF2">
                    <w:rPr>
                      <w:i/>
                    </w:rPr>
                    <w:t xml:space="preserve"> serviciu</w:t>
                  </w:r>
                </w:p>
              </w:tc>
            </w:tr>
            <w:tr w:rsidR="00677BE8" w:rsidRPr="00677BE8" w14:paraId="4E5AC3CB" w14:textId="77777777" w:rsidTr="008602A1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5F4DFFCA" w14:textId="3FD51719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 xml:space="preserve">Număr de telefon: </w:t>
                  </w:r>
                </w:p>
              </w:tc>
            </w:tr>
            <w:tr w:rsidR="00677BE8" w:rsidRPr="00677BE8" w14:paraId="6DC8D054" w14:textId="77777777" w:rsidTr="008602A1">
              <w:trPr>
                <w:trHeight w:val="360"/>
              </w:trPr>
              <w:tc>
                <w:tcPr>
                  <w:tcW w:w="11329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auto"/>
                  <w:tcMar>
                    <w:top w:w="26" w:type="dxa"/>
                    <w:left w:w="67" w:type="dxa"/>
                    <w:bottom w:w="0" w:type="dxa"/>
                    <w:right w:w="87" w:type="dxa"/>
                  </w:tcMar>
                </w:tcPr>
                <w:p w14:paraId="0B1633AB" w14:textId="77777777" w:rsidR="00677BE8" w:rsidRPr="00B939B2" w:rsidRDefault="00677BE8" w:rsidP="006B5506">
                  <w:pPr>
                    <w:spacing w:after="0" w:line="240" w:lineRule="auto"/>
                    <w:rPr>
                      <w:i/>
                    </w:rPr>
                  </w:pPr>
                  <w:r w:rsidRPr="00B939B2">
                    <w:rPr>
                      <w:i/>
                    </w:rPr>
                    <w:t>Adresă poștă electronică: investitii@primariasm.ro</w:t>
                  </w:r>
                </w:p>
              </w:tc>
            </w:tr>
          </w:tbl>
          <w:p w14:paraId="4BED22F9" w14:textId="77777777" w:rsidR="00677BE8" w:rsidRDefault="00677BE8" w:rsidP="006B5506">
            <w:pPr>
              <w:spacing w:after="0" w:line="240" w:lineRule="auto"/>
            </w:pPr>
          </w:p>
          <w:p w14:paraId="6363790E" w14:textId="77777777" w:rsidR="00B939B2" w:rsidRDefault="00677BE8" w:rsidP="006B5506">
            <w:pPr>
              <w:spacing w:after="0" w:line="240" w:lineRule="auto"/>
              <w:jc w:val="both"/>
            </w:pPr>
            <w:r>
              <w:t xml:space="preserve">          </w:t>
            </w:r>
            <w:r w:rsidR="00EA619B">
              <w:t xml:space="preserve">   </w:t>
            </w:r>
            <w:r>
              <w:t xml:space="preserve"> </w:t>
            </w:r>
            <w:proofErr w:type="spellStart"/>
            <w:r w:rsidRPr="00677BE8">
              <w:t>Subsemnatul,Kereskényi</w:t>
            </w:r>
            <w:proofErr w:type="spellEnd"/>
            <w:r w:rsidRPr="00677BE8">
              <w:t xml:space="preserve">  Gábor , având funcția de Primar , în calitate de reprezentant legal al U.A.T. Satu Mare , </w:t>
            </w:r>
          </w:p>
          <w:p w14:paraId="7A27FCAD" w14:textId="77777777" w:rsidR="008602A1" w:rsidRDefault="00677BE8" w:rsidP="006B5506">
            <w:pPr>
              <w:spacing w:after="0" w:line="240" w:lineRule="auto"/>
              <w:jc w:val="both"/>
            </w:pPr>
            <w:r w:rsidRPr="00677BE8">
              <w:t xml:space="preserve">județul Satu Mare confirm că obiectivul de investiții pentru care solicit finanțare nu este inclus la finanțare în </w:t>
            </w:r>
          </w:p>
          <w:p w14:paraId="6B157CF2" w14:textId="77777777" w:rsidR="008602A1" w:rsidRDefault="00677BE8" w:rsidP="006B5506">
            <w:pPr>
              <w:spacing w:after="0" w:line="240" w:lineRule="auto"/>
              <w:jc w:val="both"/>
            </w:pPr>
            <w:r w:rsidRPr="00677BE8">
              <w:t xml:space="preserve">programele derulate din fonduri externe nerambursabile în perioada de programare 2021—2027 sau prin alte </w:t>
            </w:r>
          </w:p>
          <w:p w14:paraId="326732BF" w14:textId="77777777" w:rsidR="008602A1" w:rsidRDefault="00677BE8" w:rsidP="006B5506">
            <w:pPr>
              <w:spacing w:after="0" w:line="240" w:lineRule="auto"/>
              <w:jc w:val="both"/>
            </w:pPr>
            <w:r w:rsidRPr="00677BE8">
              <w:t xml:space="preserve">programe naționale sau comunitare, inclusiv din contracte de împrumut semnate cu instituții de credit sau instituții </w:t>
            </w:r>
          </w:p>
          <w:p w14:paraId="3C129357" w14:textId="77777777" w:rsidR="008602A1" w:rsidRDefault="00677BE8" w:rsidP="006B5506">
            <w:pPr>
              <w:spacing w:after="0" w:line="240" w:lineRule="auto"/>
              <w:jc w:val="both"/>
            </w:pPr>
            <w:r w:rsidRPr="00677BE8">
              <w:t xml:space="preserve">financiare interne sau internaționale, confirm că respect prevederile art. 4 alin. (10) din Ordonanța de urgență a </w:t>
            </w:r>
          </w:p>
          <w:p w14:paraId="2FAB5529" w14:textId="77777777" w:rsidR="00677BE8" w:rsidRPr="00677BE8" w:rsidRDefault="00677BE8" w:rsidP="006B5506">
            <w:pPr>
              <w:spacing w:after="0" w:line="240" w:lineRule="auto"/>
              <w:jc w:val="both"/>
            </w:pPr>
            <w:r w:rsidRPr="00677BE8">
              <w:t>Guvernului nr. 95/2021 pentru aprobarea</w:t>
            </w:r>
          </w:p>
          <w:p w14:paraId="5AEED697" w14:textId="77777777" w:rsidR="008602A1" w:rsidRDefault="00677BE8" w:rsidP="006B5506">
            <w:pPr>
              <w:spacing w:after="0" w:line="240" w:lineRule="auto"/>
              <w:jc w:val="both"/>
            </w:pPr>
            <w:r w:rsidRPr="00677BE8">
              <w:t xml:space="preserve">Programului național de investiții „Anghel Saligny”, confirm că informațiile incluse în această cerere și detaliile </w:t>
            </w:r>
          </w:p>
          <w:p w14:paraId="17AB50C0" w14:textId="77777777" w:rsidR="00677BE8" w:rsidRPr="00677BE8" w:rsidRDefault="00677BE8" w:rsidP="006B5506">
            <w:pPr>
              <w:spacing w:after="0" w:line="240" w:lineRule="auto"/>
              <w:jc w:val="both"/>
            </w:pPr>
            <w:r w:rsidRPr="00677BE8">
              <w:t>prezentate în documentele anexate sunt corecte.</w:t>
            </w:r>
          </w:p>
          <w:p w14:paraId="22458CD3" w14:textId="77777777" w:rsidR="008602A1" w:rsidRDefault="00677BE8" w:rsidP="006B5506">
            <w:pPr>
              <w:spacing w:after="0" w:line="240" w:lineRule="auto"/>
              <w:jc w:val="both"/>
            </w:pPr>
            <w:r w:rsidRPr="00677BE8">
              <w:t>De asemenea, confirm că la data prezentei nu am cunoștință de niciun motiv pentru care proiectul ar putea să nu se</w:t>
            </w:r>
            <w:r>
              <w:t xml:space="preserve">  </w:t>
            </w:r>
          </w:p>
          <w:p w14:paraId="45DB4377" w14:textId="66C46768" w:rsidR="008602A1" w:rsidRDefault="00677BE8" w:rsidP="006B5506">
            <w:pPr>
              <w:spacing w:after="0" w:line="240" w:lineRule="auto"/>
              <w:jc w:val="both"/>
            </w:pPr>
            <w:r w:rsidRPr="00677BE8">
              <w:t>deruleze sau ar putea fi întârziat.</w:t>
            </w:r>
          </w:p>
          <w:p w14:paraId="07B80EC4" w14:textId="77777777" w:rsidR="00677BE8" w:rsidRPr="00677BE8" w:rsidRDefault="00677BE8" w:rsidP="006B5506">
            <w:pPr>
              <w:spacing w:after="0" w:line="240" w:lineRule="auto"/>
            </w:pPr>
          </w:p>
          <w:p w14:paraId="3B1B2336" w14:textId="66E17423" w:rsidR="00677BE8" w:rsidRPr="00677BE8" w:rsidRDefault="00677BE8" w:rsidP="006B5506">
            <w:pPr>
              <w:spacing w:after="0" w:line="240" w:lineRule="auto"/>
              <w:jc w:val="center"/>
              <w:rPr>
                <w:i/>
              </w:rPr>
            </w:pPr>
            <w:r w:rsidRPr="00677BE8">
              <w:rPr>
                <w:i/>
              </w:rPr>
              <w:t>Primar</w:t>
            </w:r>
          </w:p>
          <w:p w14:paraId="1B229653" w14:textId="6B95A413" w:rsidR="00677BE8" w:rsidRPr="00677BE8" w:rsidRDefault="00677BE8" w:rsidP="006B5506">
            <w:pPr>
              <w:spacing w:after="0" w:line="240" w:lineRule="auto"/>
              <w:jc w:val="center"/>
            </w:pPr>
            <w:proofErr w:type="spellStart"/>
            <w:r>
              <w:t>Kereskényi</w:t>
            </w:r>
            <w:proofErr w:type="spellEnd"/>
            <w:r>
              <w:t xml:space="preserve">  Gábor</w:t>
            </w:r>
          </w:p>
        </w:tc>
      </w:tr>
    </w:tbl>
    <w:p w14:paraId="74241832" w14:textId="77777777" w:rsidR="00677BE8" w:rsidRDefault="00677BE8"/>
    <w:sectPr w:rsidR="00677BE8" w:rsidSect="00677BE8">
      <w:pgSz w:w="11906" w:h="16838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A5235"/>
    <w:multiLevelType w:val="multilevel"/>
    <w:tmpl w:val="22EE78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4313A3B"/>
    <w:multiLevelType w:val="multilevel"/>
    <w:tmpl w:val="3C166130"/>
    <w:lvl w:ilvl="0">
      <w:start w:val="1"/>
      <w:numFmt w:val="lowerLetter"/>
      <w:lvlText w:val="%1)"/>
      <w:lvlJc w:val="left"/>
      <w:pPr>
        <w:ind w:left="233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E8"/>
    <w:rsid w:val="001175E7"/>
    <w:rsid w:val="00240BAA"/>
    <w:rsid w:val="004E24F9"/>
    <w:rsid w:val="006176AA"/>
    <w:rsid w:val="00677BE8"/>
    <w:rsid w:val="006B5506"/>
    <w:rsid w:val="008602A1"/>
    <w:rsid w:val="00985901"/>
    <w:rsid w:val="00A1509A"/>
    <w:rsid w:val="00A93CF2"/>
    <w:rsid w:val="00B939B2"/>
    <w:rsid w:val="00BD3E22"/>
    <w:rsid w:val="00C156B1"/>
    <w:rsid w:val="00E73F34"/>
    <w:rsid w:val="00EA619B"/>
    <w:rsid w:val="00F2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5212"/>
  <w15:docId w15:val="{23E1C897-3A92-472B-A204-28530AAB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1990-CD81-4F7B-89A2-2BE90F79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Suhani</dc:creator>
  <cp:lastModifiedBy>Loredana Giurgiu</cp:lastModifiedBy>
  <cp:revision>9</cp:revision>
  <cp:lastPrinted>2021-10-25T12:22:00Z</cp:lastPrinted>
  <dcterms:created xsi:type="dcterms:W3CDTF">2021-10-22T10:29:00Z</dcterms:created>
  <dcterms:modified xsi:type="dcterms:W3CDTF">2021-11-09T12:26:00Z</dcterms:modified>
</cp:coreProperties>
</file>