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1F13" w14:textId="77777777" w:rsidR="00924831" w:rsidRDefault="00924831" w:rsidP="00924831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015FC0" wp14:editId="4EC3018C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F5FE81" w14:textId="77777777" w:rsidR="00924831" w:rsidRDefault="00924831" w:rsidP="00793DEB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3E319C91" w14:textId="77777777" w:rsidR="00924831" w:rsidRDefault="00924831" w:rsidP="00793DEB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10502A57" w14:textId="77777777" w:rsidR="00924831" w:rsidRDefault="00924831" w:rsidP="00793DEB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6E74FFE7" w14:textId="77777777" w:rsidR="00924831" w:rsidRDefault="00924831" w:rsidP="00793DEB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66B4E23B" w14:textId="77777777" w:rsidR="00924831" w:rsidRDefault="00924831" w:rsidP="00924831">
      <w:pPr>
        <w:spacing w:before="100" w:after="100"/>
        <w:ind w:firstLine="567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</w:t>
      </w:r>
    </w:p>
    <w:p w14:paraId="7CC9ACCA" w14:textId="7645BE5B" w:rsidR="00924831" w:rsidRDefault="00924831" w:rsidP="00413CF2">
      <w:pPr>
        <w:keepNext/>
        <w:spacing w:line="360" w:lineRule="auto"/>
        <w:ind w:firstLine="567"/>
        <w:jc w:val="center"/>
        <w:outlineLvl w:val="1"/>
        <w:rPr>
          <w:b/>
          <w:lang w:val="ro-RO"/>
        </w:rPr>
      </w:pPr>
    </w:p>
    <w:p w14:paraId="5FF6B79E" w14:textId="34D10CCA" w:rsidR="00924831" w:rsidRPr="00100380" w:rsidRDefault="00924831" w:rsidP="00413CF2">
      <w:pPr>
        <w:keepNext/>
        <w:jc w:val="center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 w:rsidR="00100380" w:rsidRPr="00100380">
        <w:rPr>
          <w:b/>
          <w:sz w:val="28"/>
          <w:szCs w:val="28"/>
          <w:lang w:val="ro-RO"/>
        </w:rPr>
        <w:t>235/26.08.2021</w:t>
      </w:r>
    </w:p>
    <w:p w14:paraId="63DF15D9" w14:textId="77777777" w:rsidR="00413CF2" w:rsidRDefault="00924831" w:rsidP="00413CF2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>
        <w:rPr>
          <w:rFonts w:eastAsia="Calibri"/>
          <w:b/>
          <w:bCs/>
          <w:sz w:val="28"/>
          <w:szCs w:val="28"/>
          <w:lang w:val="ro-RO"/>
        </w:rPr>
        <w:t xml:space="preserve">transmiterea în administrare către </w:t>
      </w:r>
    </w:p>
    <w:p w14:paraId="16EF1A84" w14:textId="51C3E96F" w:rsidR="00924831" w:rsidRPr="00824CC7" w:rsidRDefault="00260220" w:rsidP="00413CF2">
      <w:pPr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>Serviciul Public</w:t>
      </w:r>
      <w:r w:rsidR="00413CF2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924831">
        <w:rPr>
          <w:rFonts w:eastAsia="Calibri"/>
          <w:b/>
          <w:bCs/>
          <w:sz w:val="28"/>
          <w:szCs w:val="28"/>
          <w:lang w:val="ro-RO"/>
        </w:rPr>
        <w:t>Poliția Locală Satu Mare a unei autoutilitare</w:t>
      </w:r>
    </w:p>
    <w:p w14:paraId="6DD905EE" w14:textId="77777777" w:rsidR="00924831" w:rsidRDefault="00924831" w:rsidP="00924831">
      <w:pPr>
        <w:spacing w:line="360" w:lineRule="auto"/>
        <w:ind w:firstLine="567"/>
        <w:rPr>
          <w:b/>
          <w:bCs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39C55C58" w14:textId="38073D05" w:rsidR="00924831" w:rsidRDefault="00924831" w:rsidP="00924831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26.08.2021,</w:t>
      </w:r>
    </w:p>
    <w:p w14:paraId="63747090" w14:textId="77777777" w:rsidR="00924831" w:rsidRDefault="00924831" w:rsidP="00924831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050F20EE" w14:textId="2B095E7C" w:rsidR="00924831" w:rsidRDefault="00924831" w:rsidP="00924831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100380">
        <w:rPr>
          <w:sz w:val="28"/>
          <w:szCs w:val="28"/>
          <w:lang w:val="ro-RO"/>
        </w:rPr>
        <w:t>45433/25.08.2021</w:t>
      </w:r>
      <w:r>
        <w:rPr>
          <w:sz w:val="28"/>
          <w:szCs w:val="28"/>
          <w:lang w:val="ro-RO"/>
        </w:rPr>
        <w:t xml:space="preserve">, </w:t>
      </w:r>
    </w:p>
    <w:p w14:paraId="306EEB0E" w14:textId="5698CE58" w:rsidR="00924831" w:rsidRDefault="00924831" w:rsidP="00924831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inițiatorului înregistrat sub nr. </w:t>
      </w:r>
      <w:bookmarkStart w:id="0" w:name="_Hlk66970356"/>
      <w:r>
        <w:rPr>
          <w:sz w:val="28"/>
          <w:szCs w:val="28"/>
          <w:lang w:val="ro-RO"/>
        </w:rPr>
        <w:t>45434/25.08.2021</w:t>
      </w:r>
      <w:bookmarkEnd w:id="0"/>
      <w:r>
        <w:rPr>
          <w:sz w:val="28"/>
          <w:szCs w:val="28"/>
          <w:lang w:val="ro-RO"/>
        </w:rPr>
        <w:t xml:space="preserve">,  </w:t>
      </w:r>
    </w:p>
    <w:p w14:paraId="2A3C5273" w14:textId="75160A6E" w:rsidR="00924831" w:rsidRDefault="00924831" w:rsidP="00924831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45435/25.08.2021, </w:t>
      </w:r>
    </w:p>
    <w:p w14:paraId="6733E1DD" w14:textId="13F101B5" w:rsidR="00924831" w:rsidRDefault="00924831" w:rsidP="00924831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C8313F">
        <w:rPr>
          <w:sz w:val="28"/>
          <w:szCs w:val="28"/>
          <w:lang w:val="ro-RO"/>
        </w:rPr>
        <w:t>45470</w:t>
      </w:r>
      <w:r>
        <w:rPr>
          <w:sz w:val="28"/>
          <w:szCs w:val="28"/>
          <w:lang w:val="ro-RO"/>
        </w:rPr>
        <w:t>/</w:t>
      </w:r>
      <w:r w:rsidR="00C8313F">
        <w:rPr>
          <w:sz w:val="28"/>
          <w:szCs w:val="28"/>
          <w:lang w:val="ro-RO"/>
        </w:rPr>
        <w:t>25</w:t>
      </w:r>
      <w:r>
        <w:rPr>
          <w:sz w:val="28"/>
          <w:szCs w:val="28"/>
          <w:lang w:val="ro-RO"/>
        </w:rPr>
        <w:t>.08.2021,</w:t>
      </w:r>
    </w:p>
    <w:p w14:paraId="1A3FADC4" w14:textId="77777777" w:rsidR="00924831" w:rsidRDefault="00924831" w:rsidP="009248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17F9F07A" w14:textId="77777777" w:rsidR="00924831" w:rsidRDefault="00924831" w:rsidP="00924831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6A8B3B9B" w14:textId="22410C6A" w:rsidR="00924831" w:rsidRDefault="00924831" w:rsidP="0092483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803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867- art.</w:t>
      </w:r>
      <w:r w:rsidR="00803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870</w:t>
      </w:r>
      <w:r w:rsidRPr="009C3CE4">
        <w:rPr>
          <w:sz w:val="28"/>
          <w:szCs w:val="28"/>
          <w:lang w:val="ro-RO"/>
        </w:rPr>
        <w:t xml:space="preserve"> din Codul civil,</w:t>
      </w:r>
    </w:p>
    <w:p w14:paraId="7A7A877D" w14:textId="19546165" w:rsidR="00924831" w:rsidRDefault="00924831" w:rsidP="0092483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803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 alin.</w:t>
      </w:r>
      <w:r w:rsidR="00803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(5), art.</w:t>
      </w:r>
      <w:r w:rsidR="00803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108 , art. 129 alin. (2) lit. </w:t>
      </w:r>
      <w:r w:rsidR="008629FD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) coroborat cu alin. (</w:t>
      </w:r>
      <w:r w:rsidR="008629FD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) lit. </w:t>
      </w:r>
      <w:r w:rsidR="008629FD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>),</w:t>
      </w:r>
      <w:r w:rsidR="00C8313F">
        <w:rPr>
          <w:sz w:val="28"/>
          <w:szCs w:val="28"/>
          <w:lang w:val="ro-RO"/>
        </w:rPr>
        <w:t xml:space="preserve"> art.</w:t>
      </w:r>
      <w:r w:rsidR="00803B11">
        <w:rPr>
          <w:sz w:val="28"/>
          <w:szCs w:val="28"/>
          <w:lang w:val="ro-RO"/>
        </w:rPr>
        <w:t xml:space="preserve"> </w:t>
      </w:r>
      <w:r w:rsidR="00C8313F">
        <w:rPr>
          <w:sz w:val="28"/>
          <w:szCs w:val="28"/>
          <w:lang w:val="ro-RO"/>
        </w:rPr>
        <w:t>362 alin.</w:t>
      </w:r>
      <w:r w:rsidR="00803B11">
        <w:rPr>
          <w:sz w:val="28"/>
          <w:szCs w:val="28"/>
          <w:lang w:val="ro-RO"/>
        </w:rPr>
        <w:t xml:space="preserve"> </w:t>
      </w:r>
      <w:r w:rsidR="006D6D6A">
        <w:rPr>
          <w:sz w:val="28"/>
          <w:szCs w:val="28"/>
          <w:lang w:val="ro-RO"/>
        </w:rPr>
        <w:t>(</w:t>
      </w:r>
      <w:r w:rsidR="00C8313F">
        <w:rPr>
          <w:sz w:val="28"/>
          <w:szCs w:val="28"/>
          <w:lang w:val="ro-RO"/>
        </w:rPr>
        <w:t>1</w:t>
      </w:r>
      <w:r w:rsidR="006D6D6A">
        <w:rPr>
          <w:sz w:val="28"/>
          <w:szCs w:val="28"/>
          <w:lang w:val="ro-RO"/>
        </w:rPr>
        <w:t>)</w:t>
      </w:r>
      <w:r w:rsidR="00C8313F">
        <w:rPr>
          <w:sz w:val="28"/>
          <w:szCs w:val="28"/>
          <w:lang w:val="ro-RO"/>
        </w:rPr>
        <w:t>, alin.</w:t>
      </w:r>
      <w:r w:rsidR="00803B11">
        <w:rPr>
          <w:sz w:val="28"/>
          <w:szCs w:val="28"/>
          <w:lang w:val="ro-RO"/>
        </w:rPr>
        <w:t xml:space="preserve"> </w:t>
      </w:r>
      <w:r w:rsidR="006D6D6A">
        <w:rPr>
          <w:sz w:val="28"/>
          <w:szCs w:val="28"/>
          <w:lang w:val="ro-RO"/>
        </w:rPr>
        <w:t>(</w:t>
      </w:r>
      <w:r w:rsidR="00C8313F">
        <w:rPr>
          <w:sz w:val="28"/>
          <w:szCs w:val="28"/>
          <w:lang w:val="ro-RO"/>
        </w:rPr>
        <w:t>3</w:t>
      </w:r>
      <w:r w:rsidR="006D6D6A">
        <w:rPr>
          <w:sz w:val="28"/>
          <w:szCs w:val="28"/>
          <w:lang w:val="ro-RO"/>
        </w:rPr>
        <w:t>)</w:t>
      </w:r>
      <w:r w:rsidR="00C8313F">
        <w:rPr>
          <w:sz w:val="28"/>
          <w:szCs w:val="28"/>
          <w:lang w:val="ro-RO"/>
        </w:rPr>
        <w:t>, coroborat cu art.</w:t>
      </w:r>
      <w:r w:rsidR="00803B11">
        <w:rPr>
          <w:sz w:val="28"/>
          <w:szCs w:val="28"/>
          <w:lang w:val="ro-RO"/>
        </w:rPr>
        <w:t xml:space="preserve"> </w:t>
      </w:r>
      <w:r w:rsidR="00C8313F">
        <w:rPr>
          <w:sz w:val="28"/>
          <w:szCs w:val="28"/>
          <w:lang w:val="ro-RO"/>
        </w:rPr>
        <w:t>300</w:t>
      </w:r>
      <w:r w:rsidR="00803B11">
        <w:rPr>
          <w:sz w:val="28"/>
          <w:szCs w:val="28"/>
          <w:lang w:val="ro-RO"/>
        </w:rPr>
        <w:t>,</w:t>
      </w:r>
      <w:r w:rsidR="00C8313F">
        <w:rPr>
          <w:sz w:val="28"/>
          <w:szCs w:val="28"/>
          <w:lang w:val="ro-RO"/>
        </w:rPr>
        <w:t xml:space="preserve"> </w:t>
      </w:r>
      <w:r w:rsidR="006D6D6A">
        <w:rPr>
          <w:sz w:val="28"/>
          <w:szCs w:val="28"/>
          <w:lang w:val="ro-RO"/>
        </w:rPr>
        <w:t xml:space="preserve">și </w:t>
      </w:r>
      <w:r>
        <w:rPr>
          <w:sz w:val="28"/>
          <w:szCs w:val="28"/>
          <w:lang w:val="ro-RO"/>
        </w:rPr>
        <w:t>art.</w:t>
      </w:r>
      <w:r w:rsidR="00803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354 din Codul Administrativ aprobat prin OUG nr.</w:t>
      </w:r>
      <w:r w:rsidR="00803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ulterioare,</w:t>
      </w:r>
    </w:p>
    <w:p w14:paraId="49ACD2FA" w14:textId="27C4FCC6" w:rsidR="00924831" w:rsidRDefault="00924831" w:rsidP="0092483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803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803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F2738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 273/2006 privind finanțele publice locale, cu modificările și completările ulterioare,</w:t>
      </w:r>
    </w:p>
    <w:p w14:paraId="10A3A71B" w14:textId="358E67D9" w:rsidR="00924831" w:rsidRDefault="00924831" w:rsidP="00924831">
      <w:pPr>
        <w:ind w:firstLine="851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 xml:space="preserve">În temeiul prevederilor art. 129 alin. (2) lit. </w:t>
      </w:r>
      <w:r w:rsidR="00C8313F">
        <w:rPr>
          <w:sz w:val="28"/>
          <w:szCs w:val="28"/>
          <w:lang w:val="ro-RO"/>
        </w:rPr>
        <w:t>c</w:t>
      </w:r>
      <w:r w:rsidRPr="009C3CE4">
        <w:rPr>
          <w:sz w:val="28"/>
          <w:szCs w:val="28"/>
          <w:lang w:val="ro-RO"/>
        </w:rPr>
        <w:t>), art. 139 alin. (3)                             lit. g), art. 196 alin. (1) lit. a)</w:t>
      </w:r>
      <w:r>
        <w:rPr>
          <w:sz w:val="28"/>
          <w:szCs w:val="28"/>
          <w:lang w:val="ro-RO"/>
        </w:rPr>
        <w:t xml:space="preserve"> </w:t>
      </w:r>
      <w:r w:rsidRPr="009C3CE4">
        <w:rPr>
          <w:sz w:val="28"/>
          <w:szCs w:val="28"/>
          <w:lang w:val="ro-RO"/>
        </w:rPr>
        <w:t>din O.U.G. nr. 57/2019 privind Codul administrativ,</w:t>
      </w:r>
    </w:p>
    <w:p w14:paraId="6A166FC1" w14:textId="7021D255" w:rsidR="00924831" w:rsidRDefault="00100380" w:rsidP="00924831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24831">
        <w:rPr>
          <w:sz w:val="28"/>
          <w:szCs w:val="28"/>
          <w:lang w:val="ro-RO"/>
        </w:rPr>
        <w:t xml:space="preserve">doptă </w:t>
      </w:r>
      <w:r>
        <w:rPr>
          <w:sz w:val="28"/>
          <w:szCs w:val="28"/>
          <w:lang w:val="ro-RO"/>
        </w:rPr>
        <w:t>prezenta</w:t>
      </w:r>
      <w:r w:rsidR="00924831">
        <w:rPr>
          <w:sz w:val="28"/>
          <w:szCs w:val="28"/>
          <w:lang w:val="ro-RO"/>
        </w:rPr>
        <w:t xml:space="preserve">: </w:t>
      </w:r>
    </w:p>
    <w:p w14:paraId="5F02D710" w14:textId="096D615B" w:rsidR="00924831" w:rsidRDefault="00924831" w:rsidP="00100380">
      <w:pPr>
        <w:tabs>
          <w:tab w:val="left" w:pos="3686"/>
        </w:tabs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443C8BBE" w14:textId="77777777" w:rsidR="00100380" w:rsidRDefault="00100380" w:rsidP="00924831">
      <w:pPr>
        <w:ind w:firstLine="851"/>
        <w:jc w:val="center"/>
        <w:rPr>
          <w:b/>
          <w:sz w:val="28"/>
          <w:szCs w:val="28"/>
          <w:lang w:val="ro-RO"/>
        </w:rPr>
      </w:pPr>
    </w:p>
    <w:p w14:paraId="4F6CEA51" w14:textId="4B21F226" w:rsidR="00E7149F" w:rsidRDefault="00924831" w:rsidP="00E7149F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E7149F">
        <w:rPr>
          <w:rFonts w:eastAsia="SimSun"/>
          <w:sz w:val="28"/>
          <w:szCs w:val="28"/>
          <w:lang w:val="ro-RO" w:eastAsia="zh-CN"/>
        </w:rPr>
        <w:t>Se revocă dreptul de administrare instituit în favoarea Administrației Domeniului Public Satu Mare asupra bunului mobil Autoutilitară I</w:t>
      </w:r>
      <w:r w:rsidR="00E7149F" w:rsidRPr="00306345">
        <w:rPr>
          <w:rFonts w:eastAsia="SimSun"/>
          <w:caps/>
          <w:sz w:val="28"/>
          <w:szCs w:val="28"/>
          <w:lang w:val="ro-RO" w:eastAsia="zh-CN"/>
        </w:rPr>
        <w:t>veco</w:t>
      </w:r>
      <w:r w:rsidR="00E7149F">
        <w:rPr>
          <w:rFonts w:eastAsia="SimSun"/>
          <w:sz w:val="28"/>
          <w:szCs w:val="28"/>
          <w:lang w:val="ro-RO" w:eastAsia="zh-CN"/>
        </w:rPr>
        <w:t xml:space="preserve">, poziția 31 din Anexa nr. 1 a Hotărârii Consiliului Local a </w:t>
      </w:r>
      <w:r w:rsidR="00793DEB">
        <w:rPr>
          <w:rFonts w:eastAsia="SimSun"/>
          <w:sz w:val="28"/>
          <w:szCs w:val="28"/>
          <w:lang w:val="ro-RO" w:eastAsia="zh-CN"/>
        </w:rPr>
        <w:t>M</w:t>
      </w:r>
      <w:r w:rsidR="00E7149F">
        <w:rPr>
          <w:rFonts w:eastAsia="SimSun"/>
          <w:sz w:val="28"/>
          <w:szCs w:val="28"/>
          <w:lang w:val="ro-RO" w:eastAsia="zh-CN"/>
        </w:rPr>
        <w:t xml:space="preserve">unicipiului Satu Mare </w:t>
      </w:r>
      <w:r w:rsidR="00100380">
        <w:rPr>
          <w:rFonts w:eastAsia="SimSun"/>
          <w:sz w:val="28"/>
          <w:szCs w:val="28"/>
          <w:lang w:val="ro-RO" w:eastAsia="zh-CN"/>
        </w:rPr>
        <w:t xml:space="preserve">                            </w:t>
      </w:r>
      <w:r w:rsidR="00306345">
        <w:rPr>
          <w:rFonts w:eastAsia="SimSun"/>
          <w:sz w:val="28"/>
          <w:szCs w:val="28"/>
          <w:lang w:val="ro-RO" w:eastAsia="zh-CN"/>
        </w:rPr>
        <w:t>nr. 169/27.06.2018 privind darea în administrare către Administrația Domeniului Public Satu Mare a unei autoutilitare precum și a 30 automate de parcare.</w:t>
      </w:r>
    </w:p>
    <w:p w14:paraId="4448798E" w14:textId="77777777" w:rsidR="000451FC" w:rsidRDefault="000451FC" w:rsidP="00E7149F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17446354" w14:textId="526B1F3D" w:rsidR="00924831" w:rsidRDefault="00306345" w:rsidP="00E7149F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 xml:space="preserve">Art. 2. </w:t>
      </w:r>
      <w:r w:rsidR="00FC7695" w:rsidRPr="00803B11">
        <w:rPr>
          <w:rFonts w:eastAsia="SimSun"/>
          <w:sz w:val="28"/>
          <w:szCs w:val="28"/>
          <w:lang w:val="ro-RO" w:eastAsia="zh-CN"/>
        </w:rPr>
        <w:t>(1)</w:t>
      </w:r>
      <w:r w:rsidR="00FC7695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="00924831">
        <w:rPr>
          <w:rFonts w:eastAsia="SimSun"/>
          <w:sz w:val="28"/>
          <w:szCs w:val="28"/>
          <w:lang w:val="ro-RO" w:eastAsia="zh-CN"/>
        </w:rPr>
        <w:t xml:space="preserve">Se aprobă darea în administrare către </w:t>
      </w:r>
      <w:r w:rsidR="00260220">
        <w:rPr>
          <w:rFonts w:eastAsia="SimSun"/>
          <w:sz w:val="28"/>
          <w:szCs w:val="28"/>
          <w:lang w:val="ro-RO" w:eastAsia="zh-CN"/>
        </w:rPr>
        <w:t xml:space="preserve">Serviciul Public </w:t>
      </w:r>
      <w:r w:rsidR="00924831">
        <w:rPr>
          <w:rFonts w:eastAsia="SimSun"/>
          <w:sz w:val="28"/>
          <w:szCs w:val="28"/>
          <w:lang w:val="ro-RO" w:eastAsia="zh-CN"/>
        </w:rPr>
        <w:t xml:space="preserve">Poliția Locală Satu Mare a </w:t>
      </w:r>
      <w:r>
        <w:rPr>
          <w:rFonts w:eastAsia="SimSun"/>
          <w:sz w:val="28"/>
          <w:szCs w:val="28"/>
          <w:lang w:val="ro-RO" w:eastAsia="zh-CN"/>
        </w:rPr>
        <w:t>Auto</w:t>
      </w:r>
      <w:r w:rsidR="00924831">
        <w:rPr>
          <w:rFonts w:eastAsia="SimSun"/>
          <w:sz w:val="28"/>
          <w:szCs w:val="28"/>
          <w:lang w:val="ro-RO" w:eastAsia="zh-CN"/>
        </w:rPr>
        <w:t>utilitare</w:t>
      </w:r>
      <w:r>
        <w:rPr>
          <w:rFonts w:eastAsia="SimSun"/>
          <w:sz w:val="28"/>
          <w:szCs w:val="28"/>
          <w:lang w:val="ro-RO" w:eastAsia="zh-CN"/>
        </w:rPr>
        <w:t xml:space="preserve">i </w:t>
      </w:r>
      <w:r w:rsidRPr="00306345">
        <w:rPr>
          <w:rFonts w:eastAsia="SimSun"/>
          <w:caps/>
          <w:sz w:val="28"/>
          <w:szCs w:val="28"/>
          <w:lang w:val="ro-RO" w:eastAsia="zh-CN"/>
        </w:rPr>
        <w:t>Iveco</w:t>
      </w:r>
      <w:r w:rsidR="00924831">
        <w:rPr>
          <w:rFonts w:eastAsia="SimSun"/>
          <w:sz w:val="28"/>
          <w:szCs w:val="28"/>
          <w:lang w:val="ro-RO" w:eastAsia="zh-CN"/>
        </w:rPr>
        <w:t xml:space="preserve">, </w:t>
      </w:r>
      <w:r w:rsidR="008629FD">
        <w:rPr>
          <w:rFonts w:eastAsia="SimSun"/>
          <w:sz w:val="28"/>
          <w:szCs w:val="28"/>
          <w:lang w:val="ro-RO" w:eastAsia="zh-CN"/>
        </w:rPr>
        <w:t xml:space="preserve">cu </w:t>
      </w:r>
      <w:r>
        <w:rPr>
          <w:rFonts w:eastAsia="SimSun"/>
          <w:sz w:val="28"/>
          <w:szCs w:val="28"/>
          <w:lang w:val="ro-RO" w:eastAsia="zh-CN"/>
        </w:rPr>
        <w:t>următoarele date de identificare: Autoutilitar</w:t>
      </w:r>
      <w:r w:rsidR="00260220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IVECO </w:t>
      </w:r>
      <w:proofErr w:type="spellStart"/>
      <w:r>
        <w:rPr>
          <w:rFonts w:eastAsia="SimSun"/>
          <w:sz w:val="28"/>
          <w:szCs w:val="28"/>
          <w:lang w:val="ro-RO" w:eastAsia="zh-CN"/>
        </w:rPr>
        <w:t>eurocargo</w:t>
      </w:r>
      <w:proofErr w:type="spellEnd"/>
      <w:r>
        <w:rPr>
          <w:rFonts w:eastAsia="SimSun"/>
          <w:sz w:val="28"/>
          <w:szCs w:val="28"/>
          <w:lang w:val="ro-RO" w:eastAsia="zh-CN"/>
        </w:rPr>
        <w:t xml:space="preserve"> ML 140E19/001059, nr. inventar 201974, valoare 456,600.50 lei.</w:t>
      </w:r>
    </w:p>
    <w:p w14:paraId="083CBB94" w14:textId="1F86EE6F" w:rsidR="00FC7695" w:rsidRDefault="00FC7695" w:rsidP="00E7149F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lastRenderedPageBreak/>
        <w:t>(2 ) Serviciul Public Poliția Locală Satu Mare, în calitate de administrator al bunului, va asigura întreținerea și exploatarea autoutilitarei identificată la alineatul precedent, pe durata desfășurării activității de ridicare a mașinilor.</w:t>
      </w:r>
    </w:p>
    <w:p w14:paraId="1675E5F4" w14:textId="77777777" w:rsidR="000451FC" w:rsidRDefault="000451FC" w:rsidP="00E7149F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1F4F219B" w14:textId="70537AD0" w:rsidR="00924831" w:rsidRDefault="00924831" w:rsidP="00924831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Art.</w:t>
      </w:r>
      <w:r w:rsidR="00803B11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="00260220">
        <w:rPr>
          <w:rFonts w:eastAsia="SimSun"/>
          <w:b/>
          <w:bCs/>
          <w:sz w:val="28"/>
          <w:szCs w:val="28"/>
          <w:lang w:val="ro-RO" w:eastAsia="zh-CN"/>
        </w:rPr>
        <w:t>3</w:t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. </w:t>
      </w:r>
      <w:r>
        <w:rPr>
          <w:rFonts w:eastAsia="SimSun"/>
          <w:sz w:val="28"/>
          <w:szCs w:val="28"/>
          <w:lang w:val="ro-RO" w:eastAsia="zh-CN"/>
        </w:rPr>
        <w:t>P</w:t>
      </w:r>
      <w:r>
        <w:rPr>
          <w:sz w:val="28"/>
          <w:szCs w:val="28"/>
          <w:lang w:val="ro-RO"/>
        </w:rPr>
        <w:t xml:space="preserve">redarea-primirea </w:t>
      </w:r>
      <w:r w:rsidR="00260220">
        <w:rPr>
          <w:sz w:val="28"/>
          <w:szCs w:val="28"/>
          <w:lang w:val="ro-RO"/>
        </w:rPr>
        <w:t>bunului</w:t>
      </w:r>
      <w:r>
        <w:rPr>
          <w:sz w:val="28"/>
          <w:szCs w:val="28"/>
          <w:lang w:val="ro-RO"/>
        </w:rPr>
        <w:t xml:space="preserve"> se va face în termen de 30</w:t>
      </w:r>
      <w:r>
        <w:rPr>
          <w:rFonts w:eastAsia="SimSun"/>
          <w:sz w:val="28"/>
          <w:szCs w:val="28"/>
          <w:lang w:val="ro-RO" w:eastAsia="zh-CN"/>
        </w:rPr>
        <w:t xml:space="preserve"> zile calendaristice de la data intrării în vigoare a prezentei prin proces verbal de predare- primire</w:t>
      </w:r>
      <w:r w:rsidR="008629FD">
        <w:rPr>
          <w:rFonts w:eastAsia="SimSun"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</w:p>
    <w:p w14:paraId="39C8F1FA" w14:textId="4D9B63B0" w:rsidR="00924831" w:rsidRDefault="00924831" w:rsidP="00924831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Art.</w:t>
      </w:r>
      <w:r w:rsidR="00803B11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="00260220">
        <w:rPr>
          <w:rFonts w:eastAsia="SimSun"/>
          <w:b/>
          <w:bCs/>
          <w:sz w:val="28"/>
          <w:szCs w:val="28"/>
          <w:lang w:val="ro-RO" w:eastAsia="zh-CN"/>
        </w:rPr>
        <w:t>4</w:t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. </w:t>
      </w:r>
      <w:r w:rsidR="00260220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F27384">
        <w:rPr>
          <w:sz w:val="28"/>
          <w:szCs w:val="28"/>
          <w:lang w:val="ro-RO"/>
        </w:rPr>
        <w:t>M</w:t>
      </w:r>
      <w:r w:rsidR="00260220">
        <w:rPr>
          <w:sz w:val="28"/>
          <w:szCs w:val="28"/>
          <w:lang w:val="ro-RO"/>
        </w:rPr>
        <w:t>unicipiului Satu Mare prin Serviciului Patrimoniu, Concesionări, Închirieri.</w:t>
      </w:r>
    </w:p>
    <w:p w14:paraId="62B2B55E" w14:textId="77777777" w:rsidR="000451FC" w:rsidRDefault="000451FC" w:rsidP="00924831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6CF7E646" w14:textId="73DF893E" w:rsidR="00924831" w:rsidRDefault="00924831" w:rsidP="00924831">
      <w:pPr>
        <w:tabs>
          <w:tab w:val="left" w:pos="180"/>
          <w:tab w:val="left" w:pos="993"/>
          <w:tab w:val="left" w:pos="1276"/>
        </w:tabs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Art.</w:t>
      </w:r>
      <w:r w:rsidR="00803B11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="00260220">
        <w:rPr>
          <w:rFonts w:eastAsia="SimSun"/>
          <w:b/>
          <w:bCs/>
          <w:sz w:val="28"/>
          <w:szCs w:val="28"/>
          <w:lang w:val="ro-RO" w:eastAsia="zh-CN"/>
        </w:rPr>
        <w:t>5</w:t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. 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260220">
        <w:rPr>
          <w:sz w:val="28"/>
          <w:szCs w:val="28"/>
          <w:lang w:val="ro-RO"/>
        </w:rPr>
        <w:t xml:space="preserve">Prezenta hotărâre se comunică, prin intermediul </w:t>
      </w:r>
      <w:r w:rsidR="00F27384">
        <w:rPr>
          <w:sz w:val="28"/>
          <w:szCs w:val="28"/>
          <w:lang w:val="ro-RO"/>
        </w:rPr>
        <w:t>S</w:t>
      </w:r>
      <w:r w:rsidR="00260220">
        <w:rPr>
          <w:sz w:val="28"/>
          <w:szCs w:val="28"/>
          <w:lang w:val="ro-RO"/>
        </w:rPr>
        <w:t xml:space="preserve">ecretarului </w:t>
      </w:r>
      <w:r w:rsidR="00803B11">
        <w:rPr>
          <w:sz w:val="28"/>
          <w:szCs w:val="28"/>
          <w:lang w:val="ro-RO"/>
        </w:rPr>
        <w:t>G</w:t>
      </w:r>
      <w:r w:rsidR="00260220">
        <w:rPr>
          <w:sz w:val="28"/>
          <w:szCs w:val="28"/>
          <w:lang w:val="ro-RO"/>
        </w:rPr>
        <w:t>eneral</w:t>
      </w:r>
      <w:r w:rsidR="00803B11">
        <w:rPr>
          <w:sz w:val="28"/>
          <w:szCs w:val="28"/>
          <w:lang w:val="ro-RO"/>
        </w:rPr>
        <w:t xml:space="preserve"> al </w:t>
      </w:r>
      <w:r w:rsidR="00413CF2">
        <w:rPr>
          <w:sz w:val="28"/>
          <w:szCs w:val="28"/>
          <w:lang w:val="ro-RO"/>
        </w:rPr>
        <w:t>M</w:t>
      </w:r>
      <w:r w:rsidR="00803B11">
        <w:rPr>
          <w:sz w:val="28"/>
          <w:szCs w:val="28"/>
          <w:lang w:val="ro-RO"/>
        </w:rPr>
        <w:t>unicipiului Satu Mare</w:t>
      </w:r>
      <w:r w:rsidR="00260220">
        <w:rPr>
          <w:sz w:val="28"/>
          <w:szCs w:val="28"/>
          <w:lang w:val="ro-RO"/>
        </w:rPr>
        <w:t xml:space="preserve">, în termenul prevăzut de lege, Primarului </w:t>
      </w:r>
      <w:r w:rsidR="00F27384">
        <w:rPr>
          <w:sz w:val="28"/>
          <w:szCs w:val="28"/>
          <w:lang w:val="ro-RO"/>
        </w:rPr>
        <w:t>M</w:t>
      </w:r>
      <w:r w:rsidR="00260220">
        <w:rPr>
          <w:sz w:val="28"/>
          <w:szCs w:val="28"/>
          <w:lang w:val="ro-RO"/>
        </w:rPr>
        <w:t xml:space="preserve">unicipiului Satu Mare, Instituției Prefectului - Județul Satu Mare, Serviciului Patrimoniu, Concesionări, Închirieri, </w:t>
      </w:r>
      <w:r w:rsidR="00FC7695">
        <w:rPr>
          <w:sz w:val="28"/>
          <w:szCs w:val="28"/>
          <w:lang w:val="ro-RO"/>
        </w:rPr>
        <w:t xml:space="preserve">Serviciului Public Poliția Locală </w:t>
      </w:r>
      <w:r w:rsidR="00FC7695" w:rsidRPr="00FC7695">
        <w:rPr>
          <w:caps/>
          <w:sz w:val="28"/>
          <w:szCs w:val="28"/>
          <w:lang w:val="ro-RO"/>
        </w:rPr>
        <w:t>s</w:t>
      </w:r>
      <w:r w:rsidR="00FC7695">
        <w:rPr>
          <w:sz w:val="28"/>
          <w:szCs w:val="28"/>
          <w:lang w:val="ro-RO"/>
        </w:rPr>
        <w:t>atu Mare și Administrați</w:t>
      </w:r>
      <w:r w:rsidR="00803B11">
        <w:rPr>
          <w:sz w:val="28"/>
          <w:szCs w:val="28"/>
          <w:lang w:val="ro-RO"/>
        </w:rPr>
        <w:t>ei</w:t>
      </w:r>
      <w:r w:rsidR="00FC7695">
        <w:rPr>
          <w:sz w:val="28"/>
          <w:szCs w:val="28"/>
          <w:lang w:val="ro-RO"/>
        </w:rPr>
        <w:t xml:space="preserve"> Domeniului Public </w:t>
      </w:r>
      <w:r w:rsidR="00FC7695" w:rsidRPr="00FC7695">
        <w:rPr>
          <w:caps/>
          <w:sz w:val="28"/>
          <w:szCs w:val="28"/>
          <w:lang w:val="ro-RO"/>
        </w:rPr>
        <w:t>s</w:t>
      </w:r>
      <w:r w:rsidR="00FC7695">
        <w:rPr>
          <w:sz w:val="28"/>
          <w:szCs w:val="28"/>
          <w:lang w:val="ro-RO"/>
        </w:rPr>
        <w:t>atu Mare</w:t>
      </w:r>
      <w:r w:rsidR="00260220">
        <w:rPr>
          <w:sz w:val="28"/>
          <w:szCs w:val="28"/>
          <w:lang w:val="ro-RO"/>
        </w:rPr>
        <w:t>.</w:t>
      </w:r>
    </w:p>
    <w:p w14:paraId="52C9CF3F" w14:textId="11889049" w:rsidR="00FC7695" w:rsidRDefault="00FC7695" w:rsidP="00924831">
      <w:pPr>
        <w:tabs>
          <w:tab w:val="left" w:pos="180"/>
          <w:tab w:val="left" w:pos="993"/>
          <w:tab w:val="left" w:pos="1276"/>
        </w:tabs>
        <w:ind w:firstLine="851"/>
        <w:jc w:val="both"/>
        <w:rPr>
          <w:sz w:val="28"/>
          <w:szCs w:val="28"/>
          <w:lang w:val="ro-RO"/>
        </w:rPr>
      </w:pPr>
    </w:p>
    <w:p w14:paraId="3F13F6D8" w14:textId="7BF18A64" w:rsidR="00F27384" w:rsidRDefault="00F27384" w:rsidP="00924831">
      <w:pPr>
        <w:tabs>
          <w:tab w:val="left" w:pos="180"/>
          <w:tab w:val="left" w:pos="993"/>
          <w:tab w:val="left" w:pos="1276"/>
        </w:tabs>
        <w:ind w:firstLine="851"/>
        <w:jc w:val="both"/>
        <w:rPr>
          <w:sz w:val="28"/>
          <w:szCs w:val="28"/>
          <w:lang w:val="ro-RO"/>
        </w:rPr>
      </w:pPr>
    </w:p>
    <w:p w14:paraId="7C571AEE" w14:textId="77777777" w:rsidR="00F27384" w:rsidRDefault="00F27384" w:rsidP="00924831">
      <w:pPr>
        <w:tabs>
          <w:tab w:val="left" w:pos="180"/>
          <w:tab w:val="left" w:pos="993"/>
          <w:tab w:val="left" w:pos="1276"/>
        </w:tabs>
        <w:ind w:firstLine="851"/>
        <w:jc w:val="both"/>
        <w:rPr>
          <w:sz w:val="28"/>
          <w:szCs w:val="28"/>
          <w:lang w:val="ro-RO"/>
        </w:rPr>
      </w:pPr>
    </w:p>
    <w:p w14:paraId="223BAC3C" w14:textId="7648CA94" w:rsidR="00793DEB" w:rsidRPr="00793DEB" w:rsidRDefault="00793DEB" w:rsidP="00803B11">
      <w:pPr>
        <w:ind w:firstLine="708"/>
        <w:jc w:val="both"/>
        <w:rPr>
          <w:sz w:val="28"/>
          <w:szCs w:val="28"/>
          <w:lang w:val="it-IT" w:eastAsia="ro-RO"/>
        </w:rPr>
      </w:pPr>
      <w:proofErr w:type="spellStart"/>
      <w:r w:rsidRPr="00793DEB">
        <w:rPr>
          <w:b/>
          <w:bCs/>
          <w:sz w:val="28"/>
          <w:szCs w:val="28"/>
        </w:rPr>
        <w:t>Președinte</w:t>
      </w:r>
      <w:proofErr w:type="spellEnd"/>
      <w:r w:rsidRPr="00793DEB">
        <w:rPr>
          <w:b/>
          <w:bCs/>
          <w:sz w:val="28"/>
          <w:szCs w:val="28"/>
        </w:rPr>
        <w:t xml:space="preserve"> de </w:t>
      </w:r>
      <w:proofErr w:type="gramStart"/>
      <w:r w:rsidRPr="00793DEB">
        <w:rPr>
          <w:b/>
          <w:bCs/>
          <w:sz w:val="28"/>
          <w:szCs w:val="28"/>
        </w:rPr>
        <w:t xml:space="preserve">ședință,   </w:t>
      </w:r>
      <w:proofErr w:type="gramEnd"/>
      <w:r w:rsidRPr="00793DEB">
        <w:rPr>
          <w:b/>
          <w:bCs/>
          <w:sz w:val="28"/>
          <w:szCs w:val="28"/>
        </w:rPr>
        <w:t xml:space="preserve">                                            </w:t>
      </w:r>
      <w:proofErr w:type="spellStart"/>
      <w:r w:rsidRPr="00793DEB">
        <w:rPr>
          <w:b/>
          <w:bCs/>
          <w:sz w:val="28"/>
          <w:szCs w:val="28"/>
        </w:rPr>
        <w:t>Contrasemnează</w:t>
      </w:r>
      <w:proofErr w:type="spellEnd"/>
    </w:p>
    <w:p w14:paraId="664B4027" w14:textId="22B94893" w:rsidR="00793DEB" w:rsidRPr="00793DEB" w:rsidRDefault="00793DEB" w:rsidP="00803B11">
      <w:pPr>
        <w:ind w:right="-784" w:firstLine="708"/>
        <w:rPr>
          <w:b/>
          <w:bCs/>
          <w:sz w:val="28"/>
          <w:szCs w:val="28"/>
        </w:rPr>
      </w:pPr>
      <w:r w:rsidRPr="00793DEB">
        <w:rPr>
          <w:b/>
          <w:bCs/>
          <w:sz w:val="28"/>
          <w:szCs w:val="28"/>
        </w:rPr>
        <w:t xml:space="preserve">Kiss Iosif                                                               </w:t>
      </w:r>
      <w:r w:rsidR="00803B11">
        <w:rPr>
          <w:b/>
          <w:bCs/>
          <w:sz w:val="28"/>
          <w:szCs w:val="28"/>
        </w:rPr>
        <w:t xml:space="preserve">   </w:t>
      </w:r>
      <w:r w:rsidRPr="00793DEB">
        <w:rPr>
          <w:b/>
          <w:bCs/>
          <w:sz w:val="28"/>
          <w:szCs w:val="28"/>
        </w:rPr>
        <w:t xml:space="preserve">  Secretar general,</w:t>
      </w:r>
    </w:p>
    <w:p w14:paraId="6FE90782" w14:textId="77777777" w:rsidR="00793DEB" w:rsidRPr="00793DEB" w:rsidRDefault="00793DEB" w:rsidP="00793DEB">
      <w:pPr>
        <w:ind w:right="-784"/>
        <w:rPr>
          <w:b/>
          <w:bCs/>
          <w:sz w:val="28"/>
          <w:szCs w:val="28"/>
        </w:rPr>
      </w:pPr>
      <w:r w:rsidRPr="00793DEB">
        <w:rPr>
          <w:b/>
          <w:bCs/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793DEB">
        <w:rPr>
          <w:b/>
          <w:bCs/>
          <w:sz w:val="28"/>
          <w:szCs w:val="28"/>
        </w:rPr>
        <w:t>Racolța</w:t>
      </w:r>
      <w:proofErr w:type="spellEnd"/>
    </w:p>
    <w:p w14:paraId="59D20348" w14:textId="77777777" w:rsidR="00793DEB" w:rsidRPr="00793DEB" w:rsidRDefault="00793DEB" w:rsidP="00793DEB">
      <w:pPr>
        <w:ind w:right="-784"/>
        <w:rPr>
          <w:b/>
          <w:bCs/>
          <w:sz w:val="28"/>
          <w:szCs w:val="28"/>
        </w:rPr>
      </w:pPr>
    </w:p>
    <w:p w14:paraId="68D4C123" w14:textId="77777777" w:rsidR="00793DEB" w:rsidRPr="00793DEB" w:rsidRDefault="00793DEB" w:rsidP="00793DEB">
      <w:pPr>
        <w:ind w:right="-784"/>
        <w:rPr>
          <w:b/>
          <w:bCs/>
          <w:sz w:val="28"/>
          <w:szCs w:val="28"/>
        </w:rPr>
      </w:pPr>
    </w:p>
    <w:p w14:paraId="45024FB4" w14:textId="77777777" w:rsidR="00793DEB" w:rsidRPr="00793DEB" w:rsidRDefault="00793DEB" w:rsidP="00793DEB">
      <w:pPr>
        <w:ind w:right="-784"/>
        <w:rPr>
          <w:b/>
          <w:bCs/>
          <w:sz w:val="28"/>
          <w:szCs w:val="28"/>
        </w:rPr>
      </w:pPr>
    </w:p>
    <w:p w14:paraId="04B88D21" w14:textId="77777777" w:rsidR="00793DEB" w:rsidRPr="00793DEB" w:rsidRDefault="00793DEB" w:rsidP="00793DEB">
      <w:pPr>
        <w:ind w:right="-784"/>
        <w:rPr>
          <w:b/>
          <w:bCs/>
          <w:sz w:val="28"/>
          <w:szCs w:val="28"/>
        </w:rPr>
      </w:pPr>
    </w:p>
    <w:p w14:paraId="370ACB35" w14:textId="77777777" w:rsidR="00793DEB" w:rsidRPr="00793DEB" w:rsidRDefault="00793DEB" w:rsidP="00793DEB">
      <w:pPr>
        <w:ind w:right="-784"/>
        <w:rPr>
          <w:b/>
          <w:bCs/>
          <w:sz w:val="28"/>
          <w:szCs w:val="28"/>
        </w:rPr>
      </w:pPr>
    </w:p>
    <w:p w14:paraId="34228E24" w14:textId="77777777" w:rsidR="00793DEB" w:rsidRPr="00793DEB" w:rsidRDefault="00793DEB" w:rsidP="00793DEB">
      <w:pPr>
        <w:jc w:val="both"/>
        <w:rPr>
          <w:sz w:val="28"/>
          <w:szCs w:val="28"/>
          <w:lang w:val="ro-RO"/>
        </w:rPr>
      </w:pPr>
    </w:p>
    <w:p w14:paraId="2CB3C569" w14:textId="34B11F5D" w:rsidR="00793DEB" w:rsidRDefault="00793DEB" w:rsidP="00793DEB">
      <w:pPr>
        <w:jc w:val="both"/>
        <w:rPr>
          <w:sz w:val="28"/>
          <w:szCs w:val="28"/>
          <w:lang w:val="ro-RO"/>
        </w:rPr>
      </w:pPr>
    </w:p>
    <w:p w14:paraId="0A0CF2DA" w14:textId="2DCD5449" w:rsidR="00F27384" w:rsidRDefault="00F27384" w:rsidP="00793DEB">
      <w:pPr>
        <w:jc w:val="both"/>
        <w:rPr>
          <w:sz w:val="28"/>
          <w:szCs w:val="28"/>
          <w:lang w:val="ro-RO"/>
        </w:rPr>
      </w:pPr>
    </w:p>
    <w:p w14:paraId="39274C1D" w14:textId="339FB4F9" w:rsidR="00F27384" w:rsidRDefault="00F27384" w:rsidP="00793DEB">
      <w:pPr>
        <w:jc w:val="both"/>
        <w:rPr>
          <w:sz w:val="28"/>
          <w:szCs w:val="28"/>
          <w:lang w:val="ro-RO"/>
        </w:rPr>
      </w:pPr>
    </w:p>
    <w:p w14:paraId="10EE9664" w14:textId="2C0C3D51" w:rsidR="00F27384" w:rsidRDefault="00F27384" w:rsidP="00793DEB">
      <w:pPr>
        <w:jc w:val="both"/>
        <w:rPr>
          <w:sz w:val="28"/>
          <w:szCs w:val="28"/>
          <w:lang w:val="ro-RO"/>
        </w:rPr>
      </w:pPr>
    </w:p>
    <w:p w14:paraId="6C990EBC" w14:textId="77777777" w:rsidR="00F27384" w:rsidRPr="00793DEB" w:rsidRDefault="00F27384" w:rsidP="00793DEB">
      <w:pPr>
        <w:jc w:val="both"/>
        <w:rPr>
          <w:sz w:val="28"/>
          <w:szCs w:val="28"/>
          <w:lang w:val="ro-RO"/>
        </w:rPr>
      </w:pPr>
    </w:p>
    <w:p w14:paraId="07A907D1" w14:textId="77777777" w:rsidR="00793DEB" w:rsidRPr="00793DEB" w:rsidRDefault="00793DEB" w:rsidP="00793DEB">
      <w:pPr>
        <w:jc w:val="center"/>
        <w:rPr>
          <w:lang w:val="ro-RO"/>
        </w:rPr>
      </w:pPr>
    </w:p>
    <w:p w14:paraId="7A9D9904" w14:textId="77777777" w:rsidR="00793DEB" w:rsidRPr="00793DEB" w:rsidRDefault="00793DEB" w:rsidP="00793DEB">
      <w:pPr>
        <w:jc w:val="center"/>
        <w:rPr>
          <w:lang w:val="ro-RO"/>
        </w:rPr>
      </w:pPr>
    </w:p>
    <w:p w14:paraId="0B042239" w14:textId="5C756575" w:rsidR="00793DEB" w:rsidRPr="00793DEB" w:rsidRDefault="00793DEB" w:rsidP="00793DEB">
      <w:pPr>
        <w:ind w:right="-852"/>
        <w:jc w:val="both"/>
        <w:rPr>
          <w:sz w:val="16"/>
          <w:szCs w:val="16"/>
        </w:rPr>
      </w:pPr>
      <w:proofErr w:type="spellStart"/>
      <w:r w:rsidRPr="00793DEB">
        <w:rPr>
          <w:sz w:val="16"/>
          <w:szCs w:val="16"/>
        </w:rPr>
        <w:t>Prezenta</w:t>
      </w:r>
      <w:proofErr w:type="spellEnd"/>
      <w:r w:rsidRPr="00793DEB">
        <w:rPr>
          <w:sz w:val="16"/>
          <w:szCs w:val="16"/>
        </w:rPr>
        <w:t xml:space="preserve"> </w:t>
      </w:r>
      <w:proofErr w:type="spellStart"/>
      <w:r w:rsidRPr="00793DEB">
        <w:rPr>
          <w:sz w:val="16"/>
          <w:szCs w:val="16"/>
        </w:rPr>
        <w:t>hotărâre</w:t>
      </w:r>
      <w:proofErr w:type="spellEnd"/>
      <w:r w:rsidRPr="00793DEB">
        <w:rPr>
          <w:sz w:val="16"/>
          <w:szCs w:val="16"/>
        </w:rPr>
        <w:t xml:space="preserve"> a </w:t>
      </w:r>
      <w:proofErr w:type="spellStart"/>
      <w:r w:rsidRPr="00793DEB">
        <w:rPr>
          <w:sz w:val="16"/>
          <w:szCs w:val="16"/>
        </w:rPr>
        <w:t>fost</w:t>
      </w:r>
      <w:proofErr w:type="spellEnd"/>
      <w:r w:rsidRPr="00793DEB">
        <w:rPr>
          <w:sz w:val="16"/>
          <w:szCs w:val="16"/>
        </w:rPr>
        <w:t xml:space="preserve"> </w:t>
      </w:r>
      <w:proofErr w:type="spellStart"/>
      <w:r w:rsidRPr="00793DEB">
        <w:rPr>
          <w:sz w:val="16"/>
          <w:szCs w:val="16"/>
        </w:rPr>
        <w:t>adoptată</w:t>
      </w:r>
      <w:proofErr w:type="spellEnd"/>
      <w:r w:rsidRPr="00793DEB">
        <w:rPr>
          <w:sz w:val="16"/>
          <w:szCs w:val="16"/>
        </w:rPr>
        <w:t xml:space="preserve"> cu </w:t>
      </w:r>
      <w:proofErr w:type="spellStart"/>
      <w:r w:rsidRPr="00793DEB">
        <w:rPr>
          <w:sz w:val="16"/>
          <w:szCs w:val="16"/>
        </w:rPr>
        <w:t>respectarea</w:t>
      </w:r>
      <w:proofErr w:type="spellEnd"/>
      <w:r w:rsidRPr="00793DEB">
        <w:rPr>
          <w:sz w:val="16"/>
          <w:szCs w:val="16"/>
        </w:rPr>
        <w:t xml:space="preserve"> </w:t>
      </w:r>
      <w:proofErr w:type="spellStart"/>
      <w:r w:rsidRPr="00793DEB">
        <w:rPr>
          <w:sz w:val="16"/>
          <w:szCs w:val="16"/>
        </w:rPr>
        <w:t>prevederilor</w:t>
      </w:r>
      <w:proofErr w:type="spellEnd"/>
      <w:r w:rsidRPr="00793DEB">
        <w:rPr>
          <w:sz w:val="16"/>
          <w:szCs w:val="16"/>
        </w:rPr>
        <w:t xml:space="preserve"> art. 139 </w:t>
      </w:r>
      <w:proofErr w:type="spellStart"/>
      <w:r w:rsidRPr="00793DEB">
        <w:rPr>
          <w:sz w:val="16"/>
          <w:szCs w:val="16"/>
        </w:rPr>
        <w:t>alin</w:t>
      </w:r>
      <w:proofErr w:type="spellEnd"/>
      <w:r w:rsidRPr="00793DEB">
        <w:rPr>
          <w:sz w:val="16"/>
          <w:szCs w:val="16"/>
        </w:rPr>
        <w:t>. (</w:t>
      </w:r>
      <w:r>
        <w:rPr>
          <w:sz w:val="16"/>
          <w:szCs w:val="16"/>
        </w:rPr>
        <w:t>3</w:t>
      </w:r>
      <w:r w:rsidRPr="00793DEB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lit. g) </w:t>
      </w:r>
      <w:r w:rsidRPr="00793DEB">
        <w:rPr>
          <w:sz w:val="16"/>
          <w:szCs w:val="16"/>
        </w:rPr>
        <w:t xml:space="preserve">din O.U.G. nr. 57/2019 </w:t>
      </w:r>
      <w:proofErr w:type="spellStart"/>
      <w:r w:rsidRPr="00793DEB">
        <w:rPr>
          <w:sz w:val="16"/>
          <w:szCs w:val="16"/>
        </w:rPr>
        <w:t>privind</w:t>
      </w:r>
      <w:proofErr w:type="spellEnd"/>
      <w:r w:rsidRPr="00793DEB">
        <w:rPr>
          <w:sz w:val="16"/>
          <w:szCs w:val="16"/>
        </w:rPr>
        <w:t xml:space="preserve"> </w:t>
      </w:r>
      <w:proofErr w:type="spellStart"/>
      <w:r w:rsidRPr="00793DEB">
        <w:rPr>
          <w:sz w:val="16"/>
          <w:szCs w:val="16"/>
        </w:rPr>
        <w:t>Codul</w:t>
      </w:r>
      <w:proofErr w:type="spellEnd"/>
      <w:r w:rsidRPr="00793DEB">
        <w:rPr>
          <w:sz w:val="16"/>
          <w:szCs w:val="16"/>
        </w:rPr>
        <w:t xml:space="preserve"> </w:t>
      </w:r>
      <w:proofErr w:type="spellStart"/>
      <w:r w:rsidRPr="00793DEB">
        <w:rPr>
          <w:sz w:val="16"/>
          <w:szCs w:val="16"/>
        </w:rPr>
        <w:t>administrativ</w:t>
      </w:r>
      <w:proofErr w:type="spellEnd"/>
      <w:r w:rsidRPr="00793DEB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793DEB" w:rsidRPr="00793DEB" w14:paraId="70F7CD1C" w14:textId="77777777" w:rsidTr="008A3D6B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8A3F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r w:rsidRPr="00793DEB">
              <w:rPr>
                <w:sz w:val="18"/>
                <w:szCs w:val="18"/>
              </w:rPr>
              <w:t xml:space="preserve">Total </w:t>
            </w:r>
            <w:proofErr w:type="spellStart"/>
            <w:r w:rsidRPr="00793DEB">
              <w:rPr>
                <w:sz w:val="18"/>
                <w:szCs w:val="18"/>
              </w:rPr>
              <w:t>consilieri</w:t>
            </w:r>
            <w:proofErr w:type="spellEnd"/>
            <w:r w:rsidRPr="00793DEB">
              <w:rPr>
                <w:sz w:val="18"/>
                <w:szCs w:val="18"/>
              </w:rPr>
              <w:t xml:space="preserve"> </w:t>
            </w:r>
            <w:proofErr w:type="spellStart"/>
            <w:r w:rsidRPr="00793DEB">
              <w:rPr>
                <w:sz w:val="18"/>
                <w:szCs w:val="18"/>
              </w:rPr>
              <w:t>în</w:t>
            </w:r>
            <w:proofErr w:type="spellEnd"/>
            <w:r w:rsidRPr="00793DEB">
              <w:rPr>
                <w:sz w:val="18"/>
                <w:szCs w:val="18"/>
              </w:rPr>
              <w:t xml:space="preserve"> </w:t>
            </w:r>
            <w:proofErr w:type="spellStart"/>
            <w:r w:rsidRPr="00793DEB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6CCD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r w:rsidRPr="00793DEB">
              <w:rPr>
                <w:sz w:val="18"/>
                <w:szCs w:val="18"/>
              </w:rPr>
              <w:t>23</w:t>
            </w:r>
          </w:p>
        </w:tc>
      </w:tr>
      <w:tr w:rsidR="00793DEB" w:rsidRPr="00793DEB" w14:paraId="3B637FBC" w14:textId="77777777" w:rsidTr="008A3D6B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A6CD" w14:textId="77777777" w:rsidR="00793DEB" w:rsidRPr="00793DEB" w:rsidRDefault="00793DEB" w:rsidP="00793DEB">
            <w:pPr>
              <w:ind w:right="-852"/>
              <w:rPr>
                <w:sz w:val="18"/>
                <w:szCs w:val="18"/>
              </w:rPr>
            </w:pPr>
            <w:r w:rsidRPr="00793DEB">
              <w:rPr>
                <w:sz w:val="18"/>
                <w:szCs w:val="18"/>
              </w:rPr>
              <w:t xml:space="preserve">Nr. total al </w:t>
            </w:r>
            <w:proofErr w:type="spellStart"/>
            <w:r w:rsidRPr="00793DEB">
              <w:rPr>
                <w:sz w:val="18"/>
                <w:szCs w:val="18"/>
              </w:rPr>
              <w:t>consilierilor</w:t>
            </w:r>
            <w:proofErr w:type="spellEnd"/>
            <w:r w:rsidRPr="00793DEB">
              <w:rPr>
                <w:sz w:val="18"/>
                <w:szCs w:val="18"/>
              </w:rPr>
              <w:t xml:space="preserve"> </w:t>
            </w:r>
            <w:proofErr w:type="spellStart"/>
            <w:r w:rsidRPr="00793DEB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FB97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r w:rsidRPr="00793DEB">
              <w:rPr>
                <w:sz w:val="18"/>
                <w:szCs w:val="18"/>
              </w:rPr>
              <w:t>20</w:t>
            </w:r>
          </w:p>
        </w:tc>
      </w:tr>
      <w:tr w:rsidR="00793DEB" w:rsidRPr="00793DEB" w14:paraId="5A792A9A" w14:textId="77777777" w:rsidTr="008A3D6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2BC1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r w:rsidRPr="00793DEB">
              <w:rPr>
                <w:sz w:val="18"/>
                <w:szCs w:val="18"/>
              </w:rPr>
              <w:t xml:space="preserve">Nr total al </w:t>
            </w:r>
            <w:proofErr w:type="spellStart"/>
            <w:r w:rsidRPr="00793DEB">
              <w:rPr>
                <w:sz w:val="18"/>
                <w:szCs w:val="18"/>
              </w:rPr>
              <w:t>consilierilor</w:t>
            </w:r>
            <w:proofErr w:type="spellEnd"/>
            <w:r w:rsidRPr="00793DEB">
              <w:rPr>
                <w:sz w:val="18"/>
                <w:szCs w:val="18"/>
              </w:rPr>
              <w:t xml:space="preserve"> </w:t>
            </w:r>
            <w:proofErr w:type="spellStart"/>
            <w:r w:rsidRPr="00793DEB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90DC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r w:rsidRPr="00793DEB">
              <w:rPr>
                <w:sz w:val="18"/>
                <w:szCs w:val="18"/>
              </w:rPr>
              <w:t>3</w:t>
            </w:r>
          </w:p>
        </w:tc>
      </w:tr>
      <w:tr w:rsidR="00793DEB" w:rsidRPr="00793DEB" w14:paraId="39D13469" w14:textId="77777777" w:rsidTr="008A3D6B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3840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793DEB">
              <w:rPr>
                <w:sz w:val="18"/>
                <w:szCs w:val="18"/>
              </w:rPr>
              <w:t>Voturi</w:t>
            </w:r>
            <w:proofErr w:type="spellEnd"/>
            <w:r w:rsidRPr="00793DEB">
              <w:rPr>
                <w:sz w:val="18"/>
                <w:szCs w:val="18"/>
              </w:rPr>
              <w:t xml:space="preserve"> </w:t>
            </w:r>
            <w:proofErr w:type="spellStart"/>
            <w:r w:rsidRPr="00793DEB">
              <w:rPr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D514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r w:rsidRPr="00793DEB">
              <w:rPr>
                <w:sz w:val="18"/>
                <w:szCs w:val="18"/>
              </w:rPr>
              <w:t>20</w:t>
            </w:r>
          </w:p>
        </w:tc>
      </w:tr>
      <w:tr w:rsidR="00793DEB" w:rsidRPr="00793DEB" w14:paraId="1A41A6B8" w14:textId="77777777" w:rsidTr="008A3D6B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7950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793DEB">
              <w:rPr>
                <w:sz w:val="18"/>
                <w:szCs w:val="18"/>
              </w:rPr>
              <w:t>Voturi</w:t>
            </w:r>
            <w:proofErr w:type="spellEnd"/>
            <w:r w:rsidRPr="00793DEB">
              <w:rPr>
                <w:sz w:val="18"/>
                <w:szCs w:val="18"/>
              </w:rPr>
              <w:t xml:space="preserve"> </w:t>
            </w:r>
            <w:proofErr w:type="spellStart"/>
            <w:r w:rsidRPr="00793DEB">
              <w:rPr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AB62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r w:rsidRPr="00793DEB">
              <w:rPr>
                <w:sz w:val="18"/>
                <w:szCs w:val="18"/>
              </w:rPr>
              <w:t>0</w:t>
            </w:r>
          </w:p>
        </w:tc>
      </w:tr>
      <w:tr w:rsidR="00793DEB" w:rsidRPr="00793DEB" w14:paraId="7A559924" w14:textId="77777777" w:rsidTr="008A3D6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ABB2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793DEB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B71C" w14:textId="77777777" w:rsidR="00793DEB" w:rsidRPr="00793DEB" w:rsidRDefault="00793DEB" w:rsidP="00793DEB">
            <w:pPr>
              <w:ind w:right="-852"/>
              <w:jc w:val="both"/>
              <w:rPr>
                <w:sz w:val="18"/>
                <w:szCs w:val="18"/>
              </w:rPr>
            </w:pPr>
            <w:r w:rsidRPr="00793DEB">
              <w:rPr>
                <w:sz w:val="18"/>
                <w:szCs w:val="18"/>
              </w:rPr>
              <w:t>0</w:t>
            </w:r>
          </w:p>
        </w:tc>
      </w:tr>
    </w:tbl>
    <w:p w14:paraId="40E0F077" w14:textId="77777777" w:rsidR="00793DEB" w:rsidRPr="00793DEB" w:rsidRDefault="00793DEB" w:rsidP="00793DEB">
      <w:pPr>
        <w:ind w:right="-852"/>
        <w:jc w:val="both"/>
        <w:rPr>
          <w:sz w:val="18"/>
          <w:szCs w:val="18"/>
        </w:rPr>
      </w:pPr>
    </w:p>
    <w:p w14:paraId="1075DEC6" w14:textId="77777777" w:rsidR="00793DEB" w:rsidRPr="00793DEB" w:rsidRDefault="00793DEB" w:rsidP="00793DEB">
      <w:pPr>
        <w:ind w:right="-852"/>
        <w:jc w:val="both"/>
        <w:rPr>
          <w:sz w:val="18"/>
          <w:szCs w:val="18"/>
        </w:rPr>
      </w:pPr>
    </w:p>
    <w:p w14:paraId="14F007BB" w14:textId="77777777" w:rsidR="00793DEB" w:rsidRPr="00793DEB" w:rsidRDefault="00793DEB" w:rsidP="00793DEB">
      <w:pPr>
        <w:ind w:right="-852"/>
        <w:jc w:val="both"/>
        <w:rPr>
          <w:sz w:val="18"/>
          <w:szCs w:val="18"/>
        </w:rPr>
      </w:pPr>
    </w:p>
    <w:p w14:paraId="57655471" w14:textId="77777777" w:rsidR="00793DEB" w:rsidRPr="00793DEB" w:rsidRDefault="00793DEB" w:rsidP="00793DEB">
      <w:pPr>
        <w:ind w:right="-852"/>
        <w:jc w:val="both"/>
        <w:rPr>
          <w:sz w:val="18"/>
          <w:szCs w:val="18"/>
        </w:rPr>
      </w:pPr>
    </w:p>
    <w:p w14:paraId="65656624" w14:textId="77777777" w:rsidR="00793DEB" w:rsidRPr="00793DEB" w:rsidRDefault="00793DEB" w:rsidP="00793DEB">
      <w:pPr>
        <w:ind w:right="-852"/>
        <w:jc w:val="both"/>
        <w:rPr>
          <w:sz w:val="18"/>
          <w:szCs w:val="18"/>
        </w:rPr>
      </w:pPr>
      <w:r w:rsidRPr="00793DEB">
        <w:rPr>
          <w:sz w:val="18"/>
          <w:szCs w:val="18"/>
        </w:rPr>
        <w:t xml:space="preserve">                   </w:t>
      </w:r>
    </w:p>
    <w:p w14:paraId="7E0C4CEA" w14:textId="77777777" w:rsidR="00793DEB" w:rsidRPr="00793DEB" w:rsidRDefault="00793DEB" w:rsidP="00793DEB">
      <w:pPr>
        <w:ind w:right="-852"/>
        <w:jc w:val="both"/>
        <w:rPr>
          <w:sz w:val="18"/>
          <w:szCs w:val="18"/>
        </w:rPr>
      </w:pPr>
    </w:p>
    <w:p w14:paraId="38EFA50B" w14:textId="77777777" w:rsidR="00793DEB" w:rsidRPr="00793DEB" w:rsidRDefault="00793DEB" w:rsidP="00793DEB">
      <w:pPr>
        <w:ind w:right="-852"/>
        <w:jc w:val="both"/>
        <w:rPr>
          <w:sz w:val="18"/>
          <w:szCs w:val="18"/>
        </w:rPr>
      </w:pPr>
    </w:p>
    <w:p w14:paraId="5C9B7089" w14:textId="77777777" w:rsidR="00793DEB" w:rsidRPr="00793DEB" w:rsidRDefault="00793DEB" w:rsidP="00793DEB">
      <w:pPr>
        <w:spacing w:line="360" w:lineRule="auto"/>
        <w:ind w:firstLine="720"/>
        <w:jc w:val="center"/>
        <w:rPr>
          <w:sz w:val="18"/>
          <w:szCs w:val="18"/>
        </w:rPr>
      </w:pPr>
    </w:p>
    <w:p w14:paraId="523913EE" w14:textId="77777777" w:rsidR="00793DEB" w:rsidRPr="00793DEB" w:rsidRDefault="00793DEB" w:rsidP="00793DEB">
      <w:pPr>
        <w:rPr>
          <w:sz w:val="18"/>
          <w:szCs w:val="18"/>
        </w:rPr>
      </w:pPr>
    </w:p>
    <w:p w14:paraId="72BE7B55" w14:textId="77777777" w:rsidR="00793DEB" w:rsidRPr="00793DEB" w:rsidRDefault="00793DEB" w:rsidP="00793DEB">
      <w:pPr>
        <w:rPr>
          <w:sz w:val="18"/>
          <w:szCs w:val="18"/>
        </w:rPr>
      </w:pPr>
    </w:p>
    <w:p w14:paraId="108E5EF9" w14:textId="77777777" w:rsidR="00793DEB" w:rsidRPr="00793DEB" w:rsidRDefault="00793DEB" w:rsidP="00793DEB">
      <w:pPr>
        <w:rPr>
          <w:sz w:val="28"/>
          <w:szCs w:val="28"/>
          <w:lang w:val="it-IT" w:eastAsia="ro-RO"/>
        </w:rPr>
      </w:pPr>
      <w:proofErr w:type="spellStart"/>
      <w:r w:rsidRPr="00793DEB">
        <w:rPr>
          <w:sz w:val="18"/>
          <w:szCs w:val="18"/>
        </w:rPr>
        <w:t>Redactat</w:t>
      </w:r>
      <w:proofErr w:type="spellEnd"/>
      <w:r w:rsidRPr="00793DEB">
        <w:rPr>
          <w:sz w:val="18"/>
          <w:szCs w:val="18"/>
        </w:rPr>
        <w:t xml:space="preserve"> </w:t>
      </w:r>
      <w:proofErr w:type="spellStart"/>
      <w:r w:rsidRPr="00793DEB">
        <w:rPr>
          <w:sz w:val="18"/>
          <w:szCs w:val="18"/>
        </w:rPr>
        <w:t>în</w:t>
      </w:r>
      <w:proofErr w:type="spellEnd"/>
      <w:r w:rsidRPr="00793DEB">
        <w:rPr>
          <w:sz w:val="18"/>
          <w:szCs w:val="18"/>
        </w:rPr>
        <w:t xml:space="preserve"> 6 </w:t>
      </w:r>
      <w:proofErr w:type="spellStart"/>
      <w:r w:rsidRPr="00793DEB">
        <w:rPr>
          <w:sz w:val="18"/>
          <w:szCs w:val="18"/>
        </w:rPr>
        <w:t>exemplare</w:t>
      </w:r>
      <w:proofErr w:type="spellEnd"/>
      <w:r w:rsidRPr="00793DEB">
        <w:rPr>
          <w:sz w:val="18"/>
          <w:szCs w:val="18"/>
        </w:rPr>
        <w:t xml:space="preserve"> </w:t>
      </w:r>
      <w:proofErr w:type="spellStart"/>
      <w:r w:rsidRPr="00793DEB">
        <w:rPr>
          <w:sz w:val="18"/>
          <w:szCs w:val="18"/>
        </w:rPr>
        <w:t>originale</w:t>
      </w:r>
      <w:proofErr w:type="spellEnd"/>
    </w:p>
    <w:p w14:paraId="30395D9B" w14:textId="6FD36423" w:rsidR="00FC7695" w:rsidRDefault="00FC7695" w:rsidP="00924831">
      <w:pPr>
        <w:tabs>
          <w:tab w:val="left" w:pos="180"/>
          <w:tab w:val="left" w:pos="993"/>
          <w:tab w:val="left" w:pos="1276"/>
        </w:tabs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1BB57540" w14:textId="77777777" w:rsidR="000451FC" w:rsidRDefault="000451FC" w:rsidP="00924831">
      <w:pPr>
        <w:tabs>
          <w:tab w:val="left" w:pos="180"/>
          <w:tab w:val="left" w:pos="993"/>
          <w:tab w:val="left" w:pos="1276"/>
        </w:tabs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sectPr w:rsidR="000451FC" w:rsidSect="00100380">
      <w:footerReference w:type="default" r:id="rId8"/>
      <w:pgSz w:w="11906" w:h="16838"/>
      <w:pgMar w:top="851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2A50" w14:textId="77777777" w:rsidR="005D5EC8" w:rsidRDefault="005D5EC8" w:rsidP="00793DEB">
      <w:r>
        <w:separator/>
      </w:r>
    </w:p>
  </w:endnote>
  <w:endnote w:type="continuationSeparator" w:id="0">
    <w:p w14:paraId="25C049E9" w14:textId="77777777" w:rsidR="005D5EC8" w:rsidRDefault="005D5EC8" w:rsidP="0079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992707"/>
      <w:docPartObj>
        <w:docPartGallery w:val="Page Numbers (Bottom of Page)"/>
        <w:docPartUnique/>
      </w:docPartObj>
    </w:sdtPr>
    <w:sdtEndPr/>
    <w:sdtContent>
      <w:p w14:paraId="6EE0BC13" w14:textId="0393B93D" w:rsidR="00793DEB" w:rsidRDefault="00793D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C3EAF42" w14:textId="77777777" w:rsidR="00793DEB" w:rsidRDefault="00793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6DB6" w14:textId="77777777" w:rsidR="005D5EC8" w:rsidRDefault="005D5EC8" w:rsidP="00793DEB">
      <w:r>
        <w:separator/>
      </w:r>
    </w:p>
  </w:footnote>
  <w:footnote w:type="continuationSeparator" w:id="0">
    <w:p w14:paraId="065B8C52" w14:textId="77777777" w:rsidR="005D5EC8" w:rsidRDefault="005D5EC8" w:rsidP="00793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31"/>
    <w:rsid w:val="000451FC"/>
    <w:rsid w:val="0006347A"/>
    <w:rsid w:val="00100380"/>
    <w:rsid w:val="0015196F"/>
    <w:rsid w:val="00237D71"/>
    <w:rsid w:val="0025792C"/>
    <w:rsid w:val="00260220"/>
    <w:rsid w:val="00306345"/>
    <w:rsid w:val="00413CF2"/>
    <w:rsid w:val="005D5EC8"/>
    <w:rsid w:val="00697CAB"/>
    <w:rsid w:val="006D6D6A"/>
    <w:rsid w:val="006F34FA"/>
    <w:rsid w:val="00793DEB"/>
    <w:rsid w:val="00803B11"/>
    <w:rsid w:val="008629FD"/>
    <w:rsid w:val="00866D5E"/>
    <w:rsid w:val="00924831"/>
    <w:rsid w:val="00A64396"/>
    <w:rsid w:val="00A76F3A"/>
    <w:rsid w:val="00AA48CA"/>
    <w:rsid w:val="00BE7A14"/>
    <w:rsid w:val="00C8313F"/>
    <w:rsid w:val="00DE5A20"/>
    <w:rsid w:val="00DF2AAD"/>
    <w:rsid w:val="00E7149F"/>
    <w:rsid w:val="00EB6ACD"/>
    <w:rsid w:val="00F27384"/>
    <w:rsid w:val="00FC044F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F9A2"/>
  <w15:chartTrackingRefBased/>
  <w15:docId w15:val="{F0A2DEDE-98E2-428D-8BD8-F3D5708A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831"/>
    <w:pPr>
      <w:ind w:left="720"/>
      <w:contextualSpacing/>
    </w:pPr>
  </w:style>
  <w:style w:type="paragraph" w:styleId="NoSpacing">
    <w:name w:val="No Spacing"/>
    <w:uiPriority w:val="1"/>
    <w:qFormat/>
    <w:rsid w:val="00FC76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3D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D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3D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DE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6</cp:revision>
  <cp:lastPrinted>2021-09-01T05:55:00Z</cp:lastPrinted>
  <dcterms:created xsi:type="dcterms:W3CDTF">2021-08-31T07:34:00Z</dcterms:created>
  <dcterms:modified xsi:type="dcterms:W3CDTF">2021-09-01T06:04:00Z</dcterms:modified>
</cp:coreProperties>
</file>