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CC216" w14:textId="77777777" w:rsidR="009F5E66" w:rsidRDefault="009F5E66" w:rsidP="00F4417B">
      <w:pPr>
        <w:tabs>
          <w:tab w:val="left" w:pos="1080"/>
        </w:tabs>
        <w:rPr>
          <w:b/>
          <w:sz w:val="28"/>
          <w:szCs w:val="28"/>
          <w:lang w:val="ro-RO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A173E1B" wp14:editId="241158B8">
            <wp:simplePos x="0" y="0"/>
            <wp:positionH relativeFrom="column">
              <wp:posOffset>200025</wp:posOffset>
            </wp:positionH>
            <wp:positionV relativeFrom="paragraph">
              <wp:posOffset>156210</wp:posOffset>
            </wp:positionV>
            <wp:extent cx="716915" cy="942975"/>
            <wp:effectExtent l="0" t="0" r="6985" b="9525"/>
            <wp:wrapTight wrapText="bothSides">
              <wp:wrapPolygon edited="0">
                <wp:start x="0" y="0"/>
                <wp:lineTo x="0" y="21382"/>
                <wp:lineTo x="21236" y="21382"/>
                <wp:lineTo x="2123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511985667"/>
    </w:p>
    <w:p w14:paraId="63DE854E" w14:textId="77777777" w:rsidR="009F5E66" w:rsidRDefault="009F5E66" w:rsidP="00006AE2">
      <w:pPr>
        <w:tabs>
          <w:tab w:val="left" w:pos="1080"/>
        </w:tabs>
        <w:rPr>
          <w:b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ROMÂNIA</w:t>
      </w:r>
    </w:p>
    <w:p w14:paraId="6AACEDD4" w14:textId="77777777" w:rsidR="009F5E66" w:rsidRDefault="009F5E66" w:rsidP="00006AE2">
      <w:pPr>
        <w:tabs>
          <w:tab w:val="left" w:pos="1418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JUDEŢUL SATU MARE</w:t>
      </w:r>
    </w:p>
    <w:p w14:paraId="072CDED2" w14:textId="77777777" w:rsidR="009F5E66" w:rsidRDefault="009F5E66" w:rsidP="00006AE2">
      <w:pPr>
        <w:tabs>
          <w:tab w:val="left" w:pos="1418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CONSILIUL LOCAL AL </w:t>
      </w:r>
    </w:p>
    <w:p w14:paraId="5F6CDAFB" w14:textId="4B6E6DBA" w:rsidR="009F5E66" w:rsidRDefault="009F5E66" w:rsidP="00006AE2">
      <w:pPr>
        <w:tabs>
          <w:tab w:val="left" w:pos="1418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MUNICIPIULUI SATU MARE</w:t>
      </w:r>
    </w:p>
    <w:p w14:paraId="17A2FB45" w14:textId="77777777" w:rsidR="00BE7A75" w:rsidRDefault="00BE7A75" w:rsidP="009F5E66">
      <w:pPr>
        <w:spacing w:before="100" w:after="100"/>
        <w:ind w:firstLine="567"/>
        <w:jc w:val="right"/>
        <w:rPr>
          <w:b/>
          <w:lang w:val="ro-RO"/>
        </w:rPr>
      </w:pPr>
    </w:p>
    <w:p w14:paraId="6E19ADF7" w14:textId="55012362" w:rsidR="009F5E66" w:rsidRDefault="009F5E66" w:rsidP="009F5E66">
      <w:pPr>
        <w:spacing w:before="100" w:after="100"/>
        <w:ind w:firstLine="567"/>
        <w:jc w:val="right"/>
        <w:rPr>
          <w:b/>
          <w:lang w:val="ro-RO"/>
        </w:rPr>
      </w:pPr>
    </w:p>
    <w:p w14:paraId="7A58E619" w14:textId="5F9C439C" w:rsidR="009F5E66" w:rsidRDefault="009F5E66" w:rsidP="00006AE2">
      <w:pPr>
        <w:keepNext/>
        <w:spacing w:line="360" w:lineRule="auto"/>
        <w:ind w:firstLine="567"/>
        <w:jc w:val="center"/>
        <w:outlineLvl w:val="1"/>
        <w:rPr>
          <w:bCs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HOTĂRÂREA </w:t>
      </w:r>
      <w:r w:rsidR="00006AE2">
        <w:rPr>
          <w:b/>
          <w:sz w:val="28"/>
          <w:szCs w:val="28"/>
          <w:lang w:val="ro-RO"/>
        </w:rPr>
        <w:t>nr</w:t>
      </w:r>
      <w:r>
        <w:rPr>
          <w:b/>
          <w:sz w:val="28"/>
          <w:szCs w:val="28"/>
          <w:lang w:val="ro-RO"/>
        </w:rPr>
        <w:t xml:space="preserve">. </w:t>
      </w:r>
      <w:r w:rsidR="00006AE2">
        <w:rPr>
          <w:b/>
          <w:sz w:val="28"/>
          <w:szCs w:val="28"/>
          <w:lang w:val="ro-RO"/>
        </w:rPr>
        <w:t>118/29.04.2021</w:t>
      </w:r>
    </w:p>
    <w:p w14:paraId="2D1F510F" w14:textId="1A7973C3" w:rsidR="00510791" w:rsidRDefault="009F5E66" w:rsidP="00006AE2">
      <w:pPr>
        <w:jc w:val="center"/>
        <w:rPr>
          <w:rFonts w:eastAsia="Calibri"/>
          <w:b/>
          <w:bCs/>
          <w:sz w:val="28"/>
          <w:szCs w:val="28"/>
          <w:lang w:val="ro-RO"/>
        </w:rPr>
      </w:pPr>
      <w:r w:rsidRPr="00824CC7">
        <w:rPr>
          <w:rFonts w:eastAsia="Calibri"/>
          <w:b/>
          <w:bCs/>
          <w:sz w:val="28"/>
          <w:szCs w:val="28"/>
          <w:lang w:val="ro-RO"/>
        </w:rPr>
        <w:t>p</w:t>
      </w:r>
      <w:r w:rsidR="009F7AD9">
        <w:rPr>
          <w:rFonts w:eastAsia="Calibri"/>
          <w:b/>
          <w:bCs/>
          <w:sz w:val="28"/>
          <w:szCs w:val="28"/>
          <w:lang w:val="ro-RO"/>
        </w:rPr>
        <w:t>entru</w:t>
      </w:r>
      <w:r w:rsidRPr="00824CC7">
        <w:rPr>
          <w:rFonts w:eastAsia="Calibri"/>
          <w:b/>
          <w:bCs/>
          <w:sz w:val="28"/>
          <w:szCs w:val="28"/>
          <w:lang w:val="ro-RO"/>
        </w:rPr>
        <w:t xml:space="preserve"> </w:t>
      </w:r>
      <w:r w:rsidR="009F7AD9">
        <w:rPr>
          <w:rFonts w:eastAsia="Calibri"/>
          <w:b/>
          <w:bCs/>
          <w:sz w:val="28"/>
          <w:szCs w:val="28"/>
          <w:lang w:val="ro-RO"/>
        </w:rPr>
        <w:t>modificarea și completarea Art.1 a</w:t>
      </w:r>
      <w:r w:rsidR="00CD5B4D">
        <w:rPr>
          <w:rFonts w:eastAsia="Calibri"/>
          <w:b/>
          <w:bCs/>
          <w:sz w:val="28"/>
          <w:szCs w:val="28"/>
          <w:lang w:val="ro-RO"/>
        </w:rPr>
        <w:t>l</w:t>
      </w:r>
      <w:r w:rsidR="009F7AD9">
        <w:rPr>
          <w:rFonts w:eastAsia="Calibri"/>
          <w:b/>
          <w:bCs/>
          <w:sz w:val="28"/>
          <w:szCs w:val="28"/>
          <w:lang w:val="ro-RO"/>
        </w:rPr>
        <w:t xml:space="preserve"> HCL nr. 54/</w:t>
      </w:r>
      <w:r w:rsidR="00F4417B">
        <w:rPr>
          <w:rFonts w:eastAsia="Calibri"/>
          <w:b/>
          <w:bCs/>
          <w:sz w:val="28"/>
          <w:szCs w:val="28"/>
          <w:lang w:val="ro-RO"/>
        </w:rPr>
        <w:t>25.02.</w:t>
      </w:r>
      <w:r w:rsidR="009F7AD9">
        <w:rPr>
          <w:rFonts w:eastAsia="Calibri"/>
          <w:b/>
          <w:bCs/>
          <w:sz w:val="28"/>
          <w:szCs w:val="28"/>
          <w:lang w:val="ro-RO"/>
        </w:rPr>
        <w:t xml:space="preserve">2021 privind </w:t>
      </w:r>
      <w:r w:rsidR="00200AAC">
        <w:rPr>
          <w:rFonts w:eastAsia="Calibri"/>
          <w:b/>
          <w:bCs/>
          <w:sz w:val="28"/>
          <w:szCs w:val="28"/>
          <w:lang w:val="ro-RO"/>
        </w:rPr>
        <w:t xml:space="preserve">propunerea de schimbare </w:t>
      </w:r>
      <w:r w:rsidR="00510791">
        <w:rPr>
          <w:rFonts w:eastAsia="Calibri"/>
          <w:b/>
          <w:bCs/>
          <w:sz w:val="28"/>
          <w:szCs w:val="28"/>
          <w:lang w:val="ro-RO"/>
        </w:rPr>
        <w:t xml:space="preserve">temporară </w:t>
      </w:r>
      <w:r w:rsidR="00200AAC">
        <w:rPr>
          <w:rFonts w:eastAsia="Calibri"/>
          <w:b/>
          <w:bCs/>
          <w:sz w:val="28"/>
          <w:szCs w:val="28"/>
          <w:lang w:val="ro-RO"/>
        </w:rPr>
        <w:t xml:space="preserve">a destinației </w:t>
      </w:r>
      <w:r w:rsidR="00510791">
        <w:rPr>
          <w:rFonts w:eastAsia="Calibri"/>
          <w:b/>
          <w:bCs/>
          <w:sz w:val="28"/>
          <w:szCs w:val="28"/>
          <w:lang w:val="ro-RO"/>
        </w:rPr>
        <w:t>unor imobile în care funcționează</w:t>
      </w:r>
      <w:r w:rsidR="00EE02F4">
        <w:rPr>
          <w:rFonts w:eastAsia="Calibri"/>
          <w:b/>
          <w:bCs/>
          <w:sz w:val="28"/>
          <w:szCs w:val="28"/>
          <w:lang w:val="ro-RO"/>
        </w:rPr>
        <w:t xml:space="preserve"> </w:t>
      </w:r>
      <w:r w:rsidR="00510791">
        <w:rPr>
          <w:rFonts w:eastAsia="Calibri"/>
          <w:b/>
          <w:bCs/>
          <w:sz w:val="28"/>
          <w:szCs w:val="28"/>
          <w:lang w:val="ro-RO"/>
        </w:rPr>
        <w:t>centrele de vaccinare împotriva COVID-19 pe raza municipiului Satu Mare</w:t>
      </w:r>
    </w:p>
    <w:p w14:paraId="28B6362B" w14:textId="77777777" w:rsidR="00510791" w:rsidRDefault="00510791" w:rsidP="009F5E66">
      <w:pPr>
        <w:ind w:firstLine="851"/>
        <w:jc w:val="both"/>
        <w:rPr>
          <w:sz w:val="28"/>
          <w:szCs w:val="28"/>
          <w:lang w:val="ro-RO"/>
        </w:rPr>
      </w:pPr>
    </w:p>
    <w:p w14:paraId="1923D3E6" w14:textId="30A7CCAA" w:rsidR="009F5E66" w:rsidRDefault="009F5E66" w:rsidP="009F5E66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Consiliul Local al Municipiului Satu Mare întrunit în ședința ordinară din data de 2</w:t>
      </w:r>
      <w:r w:rsidR="009F7AD9">
        <w:rPr>
          <w:sz w:val="28"/>
          <w:szCs w:val="28"/>
          <w:lang w:val="ro-RO"/>
        </w:rPr>
        <w:t>9</w:t>
      </w:r>
      <w:r>
        <w:rPr>
          <w:sz w:val="28"/>
          <w:szCs w:val="28"/>
          <w:lang w:val="ro-RO"/>
        </w:rPr>
        <w:t>.0</w:t>
      </w:r>
      <w:r w:rsidR="009F7AD9">
        <w:rPr>
          <w:sz w:val="28"/>
          <w:szCs w:val="28"/>
          <w:lang w:val="ro-RO"/>
        </w:rPr>
        <w:t>4</w:t>
      </w:r>
      <w:r>
        <w:rPr>
          <w:sz w:val="28"/>
          <w:szCs w:val="28"/>
          <w:lang w:val="ro-RO"/>
        </w:rPr>
        <w:t>.2021,</w:t>
      </w:r>
    </w:p>
    <w:p w14:paraId="0E84E3B8" w14:textId="77777777" w:rsidR="009F5E66" w:rsidRDefault="009F5E66" w:rsidP="009F5E66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Analizând:</w:t>
      </w:r>
    </w:p>
    <w:p w14:paraId="1B20B00F" w14:textId="05671BA5" w:rsidR="009F5E66" w:rsidRDefault="009F5E66" w:rsidP="00F4417B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- proiectul de hotărâre înregistrat sub nr. </w:t>
      </w:r>
      <w:r w:rsidR="00006AE2" w:rsidRPr="00006AE2">
        <w:rPr>
          <w:sz w:val="28"/>
          <w:szCs w:val="28"/>
          <w:lang w:val="ro-RO"/>
        </w:rPr>
        <w:t>24114/21.04.2021</w:t>
      </w:r>
      <w:r>
        <w:rPr>
          <w:sz w:val="28"/>
          <w:szCs w:val="28"/>
          <w:lang w:val="ro-RO"/>
        </w:rPr>
        <w:t xml:space="preserve">, </w:t>
      </w:r>
    </w:p>
    <w:p w14:paraId="500EFB5A" w14:textId="2B9A6097" w:rsidR="009F5E66" w:rsidRDefault="009F5E66" w:rsidP="00F4417B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- referatul de aprobare al </w:t>
      </w:r>
      <w:r w:rsidR="009F7AD9">
        <w:rPr>
          <w:sz w:val="28"/>
          <w:szCs w:val="28"/>
          <w:lang w:val="ro-RO"/>
        </w:rPr>
        <w:t>inițiatorului</w:t>
      </w:r>
      <w:r>
        <w:rPr>
          <w:sz w:val="28"/>
          <w:szCs w:val="28"/>
          <w:lang w:val="ro-RO"/>
        </w:rPr>
        <w:t xml:space="preserve"> înregistrat sub nr. </w:t>
      </w:r>
      <w:r w:rsidR="009F7AD9">
        <w:rPr>
          <w:sz w:val="28"/>
          <w:szCs w:val="28"/>
          <w:lang w:val="ro-RO"/>
        </w:rPr>
        <w:t>24116</w:t>
      </w:r>
      <w:r>
        <w:rPr>
          <w:sz w:val="28"/>
          <w:szCs w:val="28"/>
          <w:lang w:val="ro-RO"/>
        </w:rPr>
        <w:t>/</w:t>
      </w:r>
      <w:r w:rsidR="009F7AD9">
        <w:rPr>
          <w:sz w:val="28"/>
          <w:szCs w:val="28"/>
          <w:lang w:val="ro-RO"/>
        </w:rPr>
        <w:t>21</w:t>
      </w:r>
      <w:r>
        <w:rPr>
          <w:sz w:val="28"/>
          <w:szCs w:val="28"/>
          <w:lang w:val="ro-RO"/>
        </w:rPr>
        <w:t>.0</w:t>
      </w:r>
      <w:r w:rsidR="009F7AD9">
        <w:rPr>
          <w:sz w:val="28"/>
          <w:szCs w:val="28"/>
          <w:lang w:val="ro-RO"/>
        </w:rPr>
        <w:t>4</w:t>
      </w:r>
      <w:r>
        <w:rPr>
          <w:sz w:val="28"/>
          <w:szCs w:val="28"/>
          <w:lang w:val="ro-RO"/>
        </w:rPr>
        <w:t xml:space="preserve">.2021, </w:t>
      </w:r>
    </w:p>
    <w:p w14:paraId="69CD859B" w14:textId="06120C71" w:rsidR="009F5E66" w:rsidRDefault="009F5E66" w:rsidP="00F4417B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- raportul de specialitate al Serviciului Patrimoniu Concesionări Închirieri înregistrat sub nr. </w:t>
      </w:r>
      <w:r w:rsidR="009F7AD9">
        <w:rPr>
          <w:sz w:val="28"/>
          <w:szCs w:val="28"/>
          <w:lang w:val="ro-RO"/>
        </w:rPr>
        <w:t>24117</w:t>
      </w:r>
      <w:r>
        <w:rPr>
          <w:sz w:val="28"/>
          <w:szCs w:val="28"/>
          <w:lang w:val="ro-RO"/>
        </w:rPr>
        <w:t>/</w:t>
      </w:r>
      <w:r w:rsidR="009F7AD9">
        <w:rPr>
          <w:sz w:val="28"/>
          <w:szCs w:val="28"/>
          <w:lang w:val="ro-RO"/>
        </w:rPr>
        <w:t>21</w:t>
      </w:r>
      <w:r>
        <w:rPr>
          <w:sz w:val="28"/>
          <w:szCs w:val="28"/>
          <w:lang w:val="ro-RO"/>
        </w:rPr>
        <w:t>.0</w:t>
      </w:r>
      <w:r w:rsidR="009F7AD9">
        <w:rPr>
          <w:sz w:val="28"/>
          <w:szCs w:val="28"/>
          <w:lang w:val="ro-RO"/>
        </w:rPr>
        <w:t>4</w:t>
      </w:r>
      <w:r>
        <w:rPr>
          <w:sz w:val="28"/>
          <w:szCs w:val="28"/>
          <w:lang w:val="ro-RO"/>
        </w:rPr>
        <w:t xml:space="preserve">.2021, </w:t>
      </w:r>
    </w:p>
    <w:p w14:paraId="0C8B8A51" w14:textId="3448E769" w:rsidR="009F5E66" w:rsidRDefault="009F5E66" w:rsidP="00F4417B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- raportul Serviciului Juridic înregistrat sub nr. </w:t>
      </w:r>
      <w:r w:rsidR="000D3BE3">
        <w:rPr>
          <w:sz w:val="28"/>
          <w:szCs w:val="28"/>
          <w:lang w:val="ro-RO"/>
        </w:rPr>
        <w:t>24341</w:t>
      </w:r>
      <w:r w:rsidR="00ED467B">
        <w:rPr>
          <w:sz w:val="28"/>
          <w:szCs w:val="28"/>
          <w:lang w:val="ro-RO"/>
        </w:rPr>
        <w:t>/</w:t>
      </w:r>
      <w:r w:rsidR="000D3BE3">
        <w:rPr>
          <w:sz w:val="28"/>
          <w:szCs w:val="28"/>
          <w:lang w:val="ro-RO"/>
        </w:rPr>
        <w:t>22</w:t>
      </w:r>
      <w:r w:rsidR="00ED467B">
        <w:rPr>
          <w:sz w:val="28"/>
          <w:szCs w:val="28"/>
          <w:lang w:val="ro-RO"/>
        </w:rPr>
        <w:t>.0</w:t>
      </w:r>
      <w:r w:rsidR="009F7AD9">
        <w:rPr>
          <w:sz w:val="28"/>
          <w:szCs w:val="28"/>
          <w:lang w:val="ro-RO"/>
        </w:rPr>
        <w:t>4</w:t>
      </w:r>
      <w:r w:rsidR="00ED467B">
        <w:rPr>
          <w:sz w:val="28"/>
          <w:szCs w:val="28"/>
          <w:lang w:val="ro-RO"/>
        </w:rPr>
        <w:t>.2021</w:t>
      </w:r>
      <w:r>
        <w:rPr>
          <w:sz w:val="28"/>
          <w:szCs w:val="28"/>
          <w:lang w:val="ro-RO"/>
        </w:rPr>
        <w:t>,</w:t>
      </w:r>
    </w:p>
    <w:p w14:paraId="221DEBA4" w14:textId="760DF851" w:rsidR="009F5E66" w:rsidRDefault="008F0C26" w:rsidP="00F4417B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-Hotărârea CJSU nr. </w:t>
      </w:r>
      <w:r w:rsidR="009F7AD9">
        <w:rPr>
          <w:sz w:val="28"/>
          <w:szCs w:val="28"/>
          <w:lang w:val="ro-RO"/>
        </w:rPr>
        <w:t>17</w:t>
      </w:r>
      <w:r>
        <w:rPr>
          <w:sz w:val="28"/>
          <w:szCs w:val="28"/>
          <w:lang w:val="ro-RO"/>
        </w:rPr>
        <w:t>/</w:t>
      </w:r>
      <w:r w:rsidR="009F7AD9">
        <w:rPr>
          <w:sz w:val="28"/>
          <w:szCs w:val="28"/>
          <w:lang w:val="ro-RO"/>
        </w:rPr>
        <w:t>16</w:t>
      </w:r>
      <w:r>
        <w:rPr>
          <w:sz w:val="28"/>
          <w:szCs w:val="28"/>
          <w:lang w:val="ro-RO"/>
        </w:rPr>
        <w:t>.</w:t>
      </w:r>
      <w:r w:rsidR="009F7AD9">
        <w:rPr>
          <w:sz w:val="28"/>
          <w:szCs w:val="28"/>
          <w:lang w:val="ro-RO"/>
        </w:rPr>
        <w:t>04</w:t>
      </w:r>
      <w:r>
        <w:rPr>
          <w:sz w:val="28"/>
          <w:szCs w:val="28"/>
          <w:lang w:val="ro-RO"/>
        </w:rPr>
        <w:t>.202</w:t>
      </w:r>
      <w:r w:rsidR="009F7AD9">
        <w:rPr>
          <w:sz w:val="28"/>
          <w:szCs w:val="28"/>
          <w:lang w:val="ro-RO"/>
        </w:rPr>
        <w:t>1</w:t>
      </w:r>
      <w:r w:rsidR="004068B0">
        <w:rPr>
          <w:sz w:val="28"/>
          <w:szCs w:val="28"/>
          <w:lang w:val="ro-RO"/>
        </w:rPr>
        <w:t xml:space="preserve"> privind stabilirea Centrelor de vaccinare împotriva COVID-19 pe raza Județului Satu Mare</w:t>
      </w:r>
      <w:r w:rsidR="009F7AD9">
        <w:rPr>
          <w:sz w:val="28"/>
          <w:szCs w:val="28"/>
          <w:lang w:val="ro-RO"/>
        </w:rPr>
        <w:t>,</w:t>
      </w:r>
      <w:r>
        <w:rPr>
          <w:sz w:val="28"/>
          <w:szCs w:val="28"/>
          <w:lang w:val="ro-RO"/>
        </w:rPr>
        <w:t xml:space="preserve"> </w:t>
      </w:r>
      <w:r w:rsidR="00137D35">
        <w:rPr>
          <w:sz w:val="28"/>
          <w:szCs w:val="28"/>
          <w:lang w:val="ro-RO"/>
        </w:rPr>
        <w:t xml:space="preserve"> </w:t>
      </w:r>
      <w:r w:rsidR="009F5E66">
        <w:rPr>
          <w:sz w:val="28"/>
          <w:szCs w:val="28"/>
          <w:lang w:val="ro-RO"/>
        </w:rPr>
        <w:t xml:space="preserve"> </w:t>
      </w:r>
    </w:p>
    <w:p w14:paraId="6045F454" w14:textId="77777777" w:rsidR="009F5E66" w:rsidRDefault="009F5E66" w:rsidP="00F4417B">
      <w:pPr>
        <w:jc w:val="both"/>
        <w:rPr>
          <w:sz w:val="28"/>
          <w:szCs w:val="28"/>
        </w:rPr>
      </w:pPr>
      <w:r>
        <w:rPr>
          <w:sz w:val="28"/>
          <w:szCs w:val="28"/>
          <w:lang w:val="ro-RO"/>
        </w:rPr>
        <w:t>- avizele comisiilor de specialitate ale Consiliului Local Satu Mare</w:t>
      </w:r>
      <w:r>
        <w:rPr>
          <w:sz w:val="28"/>
          <w:szCs w:val="28"/>
        </w:rPr>
        <w:t>,</w:t>
      </w:r>
    </w:p>
    <w:p w14:paraId="76BB2F7A" w14:textId="77777777" w:rsidR="009F5E66" w:rsidRDefault="009F5E66" w:rsidP="009F5E66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Luând în considerare prevederile:</w:t>
      </w:r>
    </w:p>
    <w:p w14:paraId="4223D23B" w14:textId="10FC2BD2" w:rsidR="005166B2" w:rsidRPr="00F4417B" w:rsidRDefault="00F4417B" w:rsidP="00F4417B">
      <w:pPr>
        <w:jc w:val="both"/>
        <w:rPr>
          <w:sz w:val="28"/>
          <w:szCs w:val="28"/>
          <w:lang w:val="ro-RO"/>
        </w:rPr>
      </w:pPr>
      <w:bookmarkStart w:id="1" w:name="_Hlk62136486"/>
      <w:r>
        <w:rPr>
          <w:sz w:val="28"/>
          <w:szCs w:val="28"/>
          <w:lang w:val="ro-RO"/>
        </w:rPr>
        <w:t>-</w:t>
      </w:r>
      <w:r w:rsidR="005166B2" w:rsidRPr="00F4417B">
        <w:rPr>
          <w:sz w:val="28"/>
          <w:szCs w:val="28"/>
          <w:lang w:val="ro-RO"/>
        </w:rPr>
        <w:t>art.</w:t>
      </w:r>
      <w:r w:rsidR="00C65BFD">
        <w:rPr>
          <w:sz w:val="28"/>
          <w:szCs w:val="28"/>
          <w:lang w:val="ro-RO"/>
        </w:rPr>
        <w:t xml:space="preserve"> </w:t>
      </w:r>
      <w:r w:rsidR="005166B2" w:rsidRPr="00F4417B">
        <w:rPr>
          <w:sz w:val="28"/>
          <w:szCs w:val="28"/>
          <w:lang w:val="ro-RO"/>
        </w:rPr>
        <w:t xml:space="preserve">112 alin. (6) </w:t>
      </w:r>
      <w:r w:rsidR="00F457EA" w:rsidRPr="00F4417B">
        <w:rPr>
          <w:sz w:val="28"/>
          <w:szCs w:val="28"/>
          <w:lang w:val="ro-RO"/>
        </w:rPr>
        <w:t>și (6</w:t>
      </w:r>
      <w:r w:rsidR="00F457EA" w:rsidRPr="00F4417B">
        <w:rPr>
          <w:sz w:val="28"/>
          <w:szCs w:val="28"/>
        </w:rPr>
        <w:t>^1</w:t>
      </w:r>
      <w:r w:rsidR="00F457EA" w:rsidRPr="00F4417B">
        <w:rPr>
          <w:sz w:val="28"/>
          <w:szCs w:val="28"/>
          <w:lang w:val="ro-RO"/>
        </w:rPr>
        <w:t xml:space="preserve">) </w:t>
      </w:r>
      <w:r w:rsidR="005166B2" w:rsidRPr="00F4417B">
        <w:rPr>
          <w:sz w:val="28"/>
          <w:szCs w:val="28"/>
          <w:lang w:val="ro-RO"/>
        </w:rPr>
        <w:t>din Legea educației naționale nr. 1/2011, cu modificările și completările ulterioare,</w:t>
      </w:r>
    </w:p>
    <w:p w14:paraId="5B3CC115" w14:textId="0F3F8EE7" w:rsidR="00200AAC" w:rsidRPr="00F4417B" w:rsidRDefault="00F4417B" w:rsidP="00F4417B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</w:t>
      </w:r>
      <w:r w:rsidR="00EB0FB2" w:rsidRPr="00F4417B">
        <w:rPr>
          <w:sz w:val="28"/>
          <w:szCs w:val="28"/>
          <w:lang w:val="ro-RO"/>
        </w:rPr>
        <w:t>art.</w:t>
      </w:r>
      <w:r w:rsidR="008F0C26" w:rsidRPr="00F4417B">
        <w:rPr>
          <w:sz w:val="28"/>
          <w:szCs w:val="28"/>
          <w:lang w:val="ro-RO"/>
        </w:rPr>
        <w:t xml:space="preserve"> 3ˆ1</w:t>
      </w:r>
      <w:r w:rsidR="00EB0FB2" w:rsidRPr="00F4417B">
        <w:rPr>
          <w:sz w:val="28"/>
          <w:szCs w:val="28"/>
          <w:lang w:val="ro-RO"/>
        </w:rPr>
        <w:t xml:space="preserve"> din </w:t>
      </w:r>
      <w:r w:rsidR="00200AAC" w:rsidRPr="00F4417B">
        <w:rPr>
          <w:sz w:val="28"/>
          <w:szCs w:val="28"/>
          <w:lang w:val="ro-RO"/>
        </w:rPr>
        <w:t>Ordinul MENCS nr.</w:t>
      </w:r>
      <w:r w:rsidR="007E2C64" w:rsidRPr="00F4417B">
        <w:rPr>
          <w:sz w:val="28"/>
          <w:szCs w:val="28"/>
          <w:lang w:val="ro-RO"/>
        </w:rPr>
        <w:t xml:space="preserve"> </w:t>
      </w:r>
      <w:r w:rsidR="00200AAC" w:rsidRPr="00F4417B">
        <w:rPr>
          <w:sz w:val="28"/>
          <w:szCs w:val="28"/>
          <w:lang w:val="ro-RO"/>
        </w:rPr>
        <w:t xml:space="preserve">5819/2016 privind aprobarea procedurii de elaborare a avizului conform pentru schimbarea </w:t>
      </w:r>
      <w:r w:rsidR="00EB0FB2" w:rsidRPr="00F4417B">
        <w:rPr>
          <w:sz w:val="28"/>
          <w:szCs w:val="28"/>
          <w:lang w:val="ro-RO"/>
        </w:rPr>
        <w:t>destinației</w:t>
      </w:r>
      <w:r w:rsidR="00200AAC" w:rsidRPr="00F4417B">
        <w:rPr>
          <w:sz w:val="28"/>
          <w:szCs w:val="28"/>
          <w:lang w:val="ro-RO"/>
        </w:rPr>
        <w:t xml:space="preserve"> bazei materiale a </w:t>
      </w:r>
      <w:r w:rsidR="00EB0FB2" w:rsidRPr="00F4417B">
        <w:rPr>
          <w:sz w:val="28"/>
          <w:szCs w:val="28"/>
          <w:lang w:val="ro-RO"/>
        </w:rPr>
        <w:t>instituțiilor</w:t>
      </w:r>
      <w:r w:rsidR="00200AAC" w:rsidRPr="00F4417B">
        <w:rPr>
          <w:sz w:val="28"/>
          <w:szCs w:val="28"/>
          <w:lang w:val="ro-RO"/>
        </w:rPr>
        <w:t xml:space="preserve"> </w:t>
      </w:r>
      <w:r w:rsidR="00EB0FB2" w:rsidRPr="00F4417B">
        <w:rPr>
          <w:sz w:val="28"/>
          <w:szCs w:val="28"/>
          <w:lang w:val="ro-RO"/>
        </w:rPr>
        <w:t>ș</w:t>
      </w:r>
      <w:r w:rsidR="00200AAC" w:rsidRPr="00F4417B">
        <w:rPr>
          <w:sz w:val="28"/>
          <w:szCs w:val="28"/>
          <w:lang w:val="ro-RO"/>
        </w:rPr>
        <w:t xml:space="preserve">i </w:t>
      </w:r>
      <w:r w:rsidR="00EB0FB2" w:rsidRPr="00F4417B">
        <w:rPr>
          <w:sz w:val="28"/>
          <w:szCs w:val="28"/>
          <w:lang w:val="ro-RO"/>
        </w:rPr>
        <w:t>unităților</w:t>
      </w:r>
      <w:r w:rsidR="00200AAC" w:rsidRPr="00F4417B">
        <w:rPr>
          <w:sz w:val="28"/>
          <w:szCs w:val="28"/>
          <w:lang w:val="ro-RO"/>
        </w:rPr>
        <w:t xml:space="preserve"> de </w:t>
      </w:r>
      <w:r w:rsidR="00EB0FB2" w:rsidRPr="00F4417B">
        <w:rPr>
          <w:sz w:val="28"/>
          <w:szCs w:val="28"/>
          <w:lang w:val="ro-RO"/>
        </w:rPr>
        <w:t>învățământ</w:t>
      </w:r>
      <w:r w:rsidR="00200AAC" w:rsidRPr="00F4417B">
        <w:rPr>
          <w:sz w:val="28"/>
          <w:szCs w:val="28"/>
          <w:lang w:val="ro-RO"/>
        </w:rPr>
        <w:t xml:space="preserve"> preuniversitar de stat, precum </w:t>
      </w:r>
      <w:r w:rsidR="00EB0FB2" w:rsidRPr="00F4417B">
        <w:rPr>
          <w:sz w:val="28"/>
          <w:szCs w:val="28"/>
          <w:lang w:val="ro-RO"/>
        </w:rPr>
        <w:t>ș</w:t>
      </w:r>
      <w:r w:rsidR="00200AAC" w:rsidRPr="00F4417B">
        <w:rPr>
          <w:sz w:val="28"/>
          <w:szCs w:val="28"/>
          <w:lang w:val="ro-RO"/>
        </w:rPr>
        <w:t xml:space="preserve">i </w:t>
      </w:r>
      <w:r w:rsidR="00EB0FB2" w:rsidRPr="00F4417B">
        <w:rPr>
          <w:sz w:val="28"/>
          <w:szCs w:val="28"/>
          <w:lang w:val="ro-RO"/>
        </w:rPr>
        <w:t>condițiile</w:t>
      </w:r>
      <w:r w:rsidR="00200AAC" w:rsidRPr="00F4417B">
        <w:rPr>
          <w:sz w:val="28"/>
          <w:szCs w:val="28"/>
          <w:lang w:val="ro-RO"/>
        </w:rPr>
        <w:t xml:space="preserve"> necesare </w:t>
      </w:r>
      <w:r w:rsidR="00EB0FB2" w:rsidRPr="00F4417B">
        <w:rPr>
          <w:sz w:val="28"/>
          <w:szCs w:val="28"/>
          <w:lang w:val="ro-RO"/>
        </w:rPr>
        <w:t>acordării</w:t>
      </w:r>
      <w:r w:rsidR="00200AAC" w:rsidRPr="00F4417B">
        <w:rPr>
          <w:sz w:val="28"/>
          <w:szCs w:val="28"/>
          <w:lang w:val="ro-RO"/>
        </w:rPr>
        <w:t xml:space="preserve"> acestui</w:t>
      </w:r>
      <w:r w:rsidR="00EB0FB2" w:rsidRPr="00F4417B">
        <w:rPr>
          <w:sz w:val="28"/>
          <w:szCs w:val="28"/>
          <w:lang w:val="ro-RO"/>
        </w:rPr>
        <w:t>a</w:t>
      </w:r>
      <w:bookmarkEnd w:id="1"/>
      <w:r w:rsidR="00EB0FB2" w:rsidRPr="00F4417B">
        <w:rPr>
          <w:sz w:val="28"/>
          <w:szCs w:val="28"/>
          <w:lang w:val="ro-RO"/>
        </w:rPr>
        <w:t>,</w:t>
      </w:r>
      <w:r w:rsidR="008F0C26" w:rsidRPr="00F4417B">
        <w:rPr>
          <w:sz w:val="28"/>
          <w:szCs w:val="28"/>
          <w:lang w:val="ro-RO"/>
        </w:rPr>
        <w:t xml:space="preserve"> cu modificările și completările ulterioare,</w:t>
      </w:r>
      <w:r w:rsidR="00BB6241" w:rsidRPr="00F4417B">
        <w:rPr>
          <w:sz w:val="28"/>
          <w:szCs w:val="28"/>
          <w:lang w:val="ro-RO"/>
        </w:rPr>
        <w:t xml:space="preserve"> aduse prin Ordinul ME nr. 3173/2021,</w:t>
      </w:r>
    </w:p>
    <w:p w14:paraId="74911590" w14:textId="0CF55327" w:rsidR="009F5E66" w:rsidRDefault="009F5E66" w:rsidP="009F5E66">
      <w:pPr>
        <w:ind w:firstLine="851"/>
        <w:jc w:val="both"/>
        <w:rPr>
          <w:sz w:val="28"/>
          <w:szCs w:val="28"/>
          <w:lang w:val="ro-RO"/>
        </w:rPr>
      </w:pPr>
      <w:r w:rsidRPr="009C3CE4">
        <w:rPr>
          <w:sz w:val="28"/>
          <w:szCs w:val="28"/>
          <w:lang w:val="ro-RO"/>
        </w:rPr>
        <w:t>În temeiul prevederilor art. 129 alin. (2) lit. c), art. 139 alin. (3)                             lit. g)</w:t>
      </w:r>
      <w:r w:rsidR="004732AE">
        <w:rPr>
          <w:sz w:val="28"/>
          <w:szCs w:val="28"/>
          <w:lang w:val="ro-RO"/>
        </w:rPr>
        <w:t xml:space="preserve"> și</w:t>
      </w:r>
      <w:r w:rsidRPr="009C3CE4">
        <w:rPr>
          <w:sz w:val="28"/>
          <w:szCs w:val="28"/>
          <w:lang w:val="ro-RO"/>
        </w:rPr>
        <w:t xml:space="preserve"> art. 196 alin. (1) lit. a)</w:t>
      </w:r>
      <w:r w:rsidR="00ED467B">
        <w:rPr>
          <w:sz w:val="28"/>
          <w:szCs w:val="28"/>
          <w:lang w:val="ro-RO"/>
        </w:rPr>
        <w:t xml:space="preserve"> </w:t>
      </w:r>
      <w:r w:rsidRPr="009C3CE4">
        <w:rPr>
          <w:sz w:val="28"/>
          <w:szCs w:val="28"/>
          <w:lang w:val="ro-RO"/>
        </w:rPr>
        <w:t>din O.U.G. nr. 57/2019 privind Codul administrativ,</w:t>
      </w:r>
    </w:p>
    <w:p w14:paraId="6740AD0B" w14:textId="21FAF45B" w:rsidR="009F5E66" w:rsidRDefault="00C65BFD" w:rsidP="009F5E66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9F5E66">
        <w:rPr>
          <w:sz w:val="28"/>
          <w:szCs w:val="28"/>
          <w:lang w:val="ro-RO"/>
        </w:rPr>
        <w:t xml:space="preserve">doptă următoarea: </w:t>
      </w:r>
    </w:p>
    <w:p w14:paraId="373B741C" w14:textId="77777777" w:rsidR="009F5E66" w:rsidRDefault="009F5E66" w:rsidP="009F5E66">
      <w:pPr>
        <w:ind w:firstLine="851"/>
        <w:jc w:val="both"/>
        <w:rPr>
          <w:sz w:val="28"/>
          <w:szCs w:val="28"/>
          <w:lang w:val="ro-RO"/>
        </w:rPr>
      </w:pPr>
    </w:p>
    <w:p w14:paraId="7EE22C56" w14:textId="337D12F6" w:rsidR="009F5E66" w:rsidRDefault="009F5E66" w:rsidP="009F5E66">
      <w:pPr>
        <w:ind w:firstLine="851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H O T Ă R Â R E:</w:t>
      </w:r>
    </w:p>
    <w:p w14:paraId="502625EE" w14:textId="77777777" w:rsidR="009F7AD9" w:rsidRDefault="009F7AD9" w:rsidP="009F5E66">
      <w:pPr>
        <w:ind w:firstLine="851"/>
        <w:jc w:val="center"/>
        <w:rPr>
          <w:b/>
          <w:sz w:val="28"/>
          <w:szCs w:val="28"/>
          <w:lang w:val="ro-RO"/>
        </w:rPr>
      </w:pPr>
    </w:p>
    <w:p w14:paraId="7C1FC374" w14:textId="14F5A1CC" w:rsidR="00D517E9" w:rsidRDefault="009F5E66" w:rsidP="00BE7A75">
      <w:pPr>
        <w:ind w:firstLine="708"/>
        <w:jc w:val="both"/>
        <w:rPr>
          <w:rFonts w:eastAsia="Calibri"/>
          <w:sz w:val="28"/>
          <w:szCs w:val="28"/>
          <w:lang w:val="ro-RO"/>
        </w:rPr>
      </w:pPr>
      <w:r w:rsidRPr="004068B0">
        <w:rPr>
          <w:b/>
          <w:bCs/>
          <w:sz w:val="28"/>
          <w:szCs w:val="28"/>
          <w:lang w:val="ro-RO"/>
        </w:rPr>
        <w:t>Art. 1.</w:t>
      </w:r>
      <w:r w:rsidRPr="004068B0">
        <w:rPr>
          <w:sz w:val="28"/>
          <w:szCs w:val="28"/>
          <w:lang w:val="ro-RO"/>
        </w:rPr>
        <w:t xml:space="preserve"> </w:t>
      </w:r>
      <w:r w:rsidR="000E687E" w:rsidRPr="004068B0">
        <w:rPr>
          <w:sz w:val="28"/>
          <w:szCs w:val="28"/>
          <w:lang w:val="ro-RO"/>
        </w:rPr>
        <w:t xml:space="preserve">Se aprobă </w:t>
      </w:r>
      <w:r w:rsidR="00D517E9">
        <w:rPr>
          <w:sz w:val="28"/>
          <w:szCs w:val="28"/>
          <w:lang w:val="ro-RO"/>
        </w:rPr>
        <w:t>modificarea și completarea Art.1 a</w:t>
      </w:r>
      <w:r w:rsidR="00F4417B">
        <w:rPr>
          <w:sz w:val="28"/>
          <w:szCs w:val="28"/>
          <w:lang w:val="ro-RO"/>
        </w:rPr>
        <w:t>l</w:t>
      </w:r>
      <w:r w:rsidR="00D517E9">
        <w:rPr>
          <w:sz w:val="28"/>
          <w:szCs w:val="28"/>
          <w:lang w:val="ro-RO"/>
        </w:rPr>
        <w:t xml:space="preserve"> H</w:t>
      </w:r>
      <w:r w:rsidR="00F4417B">
        <w:rPr>
          <w:sz w:val="28"/>
          <w:szCs w:val="28"/>
          <w:lang w:val="ro-RO"/>
        </w:rPr>
        <w:t>.</w:t>
      </w:r>
      <w:r w:rsidR="00D517E9">
        <w:rPr>
          <w:sz w:val="28"/>
          <w:szCs w:val="28"/>
          <w:lang w:val="ro-RO"/>
        </w:rPr>
        <w:t>C</w:t>
      </w:r>
      <w:r w:rsidR="00F4417B">
        <w:rPr>
          <w:sz w:val="28"/>
          <w:szCs w:val="28"/>
          <w:lang w:val="ro-RO"/>
        </w:rPr>
        <w:t>.</w:t>
      </w:r>
      <w:r w:rsidR="00D517E9">
        <w:rPr>
          <w:sz w:val="28"/>
          <w:szCs w:val="28"/>
          <w:lang w:val="ro-RO"/>
        </w:rPr>
        <w:t>L</w:t>
      </w:r>
      <w:r w:rsidR="00F4417B">
        <w:rPr>
          <w:sz w:val="28"/>
          <w:szCs w:val="28"/>
          <w:lang w:val="ro-RO"/>
        </w:rPr>
        <w:t>.</w:t>
      </w:r>
      <w:r w:rsidR="00C65BFD">
        <w:rPr>
          <w:sz w:val="28"/>
          <w:szCs w:val="28"/>
          <w:lang w:val="ro-RO"/>
        </w:rPr>
        <w:t xml:space="preserve"> </w:t>
      </w:r>
      <w:r w:rsidR="00F4417B">
        <w:rPr>
          <w:sz w:val="28"/>
          <w:szCs w:val="28"/>
          <w:lang w:val="ro-RO"/>
        </w:rPr>
        <w:t>Satu Mare</w:t>
      </w:r>
      <w:r w:rsidR="00D517E9">
        <w:rPr>
          <w:sz w:val="28"/>
          <w:szCs w:val="28"/>
          <w:lang w:val="ro-RO"/>
        </w:rPr>
        <w:t xml:space="preserve"> nr.54/</w:t>
      </w:r>
      <w:r w:rsidR="00F4417B">
        <w:rPr>
          <w:sz w:val="28"/>
          <w:szCs w:val="28"/>
          <w:lang w:val="ro-RO"/>
        </w:rPr>
        <w:t>25.02.</w:t>
      </w:r>
      <w:r w:rsidR="00D517E9">
        <w:rPr>
          <w:sz w:val="28"/>
          <w:szCs w:val="28"/>
          <w:lang w:val="ro-RO"/>
        </w:rPr>
        <w:t>2021</w:t>
      </w:r>
      <w:r w:rsidR="00D517E9" w:rsidRPr="00D517E9">
        <w:rPr>
          <w:rFonts w:eastAsia="Calibri"/>
          <w:b/>
          <w:bCs/>
          <w:sz w:val="28"/>
          <w:szCs w:val="28"/>
          <w:lang w:val="ro-RO"/>
        </w:rPr>
        <w:t xml:space="preserve"> </w:t>
      </w:r>
      <w:r w:rsidR="00D517E9" w:rsidRPr="00D517E9">
        <w:rPr>
          <w:rFonts w:eastAsia="Calibri"/>
          <w:sz w:val="28"/>
          <w:szCs w:val="28"/>
          <w:lang w:val="ro-RO"/>
        </w:rPr>
        <w:t>privind propunerea de schimbare temporară a destinației unor imobile în care funcționează centrele de vaccinare împotriva COVID-19 pe raza municipiului Satu Mare</w:t>
      </w:r>
      <w:r w:rsidR="00D517E9">
        <w:rPr>
          <w:rFonts w:eastAsia="Calibri"/>
          <w:sz w:val="28"/>
          <w:szCs w:val="28"/>
          <w:lang w:val="ro-RO"/>
        </w:rPr>
        <w:t>, urmând să aibă următorul conținut:</w:t>
      </w:r>
    </w:p>
    <w:p w14:paraId="0F3FFF4C" w14:textId="3928DB71" w:rsidR="004068B0" w:rsidRPr="00F4417B" w:rsidRDefault="00D517E9" w:rsidP="00D517E9">
      <w:pPr>
        <w:ind w:firstLine="708"/>
        <w:jc w:val="both"/>
        <w:rPr>
          <w:i/>
          <w:iCs/>
          <w:sz w:val="28"/>
          <w:szCs w:val="28"/>
          <w:lang w:val="ro-RO"/>
        </w:rPr>
      </w:pPr>
      <w:r w:rsidRPr="00F4417B">
        <w:rPr>
          <w:rFonts w:eastAsia="Calibri"/>
          <w:i/>
          <w:iCs/>
          <w:sz w:val="28"/>
          <w:szCs w:val="28"/>
          <w:lang w:val="ro-RO"/>
        </w:rPr>
        <w:lastRenderedPageBreak/>
        <w:t>”</w:t>
      </w:r>
      <w:r w:rsidRPr="00F4417B">
        <w:rPr>
          <w:i/>
          <w:iCs/>
          <w:sz w:val="28"/>
          <w:szCs w:val="28"/>
          <w:lang w:val="ro-RO"/>
        </w:rPr>
        <w:t xml:space="preserve"> </w:t>
      </w:r>
      <w:r w:rsidR="00727E39" w:rsidRPr="00F4417B">
        <w:rPr>
          <w:i/>
          <w:iCs/>
          <w:sz w:val="28"/>
          <w:szCs w:val="28"/>
          <w:lang w:val="ro-RO"/>
        </w:rPr>
        <w:t xml:space="preserve">Art.1. </w:t>
      </w:r>
      <w:r w:rsidRPr="00F4417B">
        <w:rPr>
          <w:i/>
          <w:iCs/>
          <w:sz w:val="28"/>
          <w:szCs w:val="28"/>
          <w:lang w:val="ro-RO"/>
        </w:rPr>
        <w:t xml:space="preserve">Se aprobă propunerea </w:t>
      </w:r>
      <w:r w:rsidR="000E687E" w:rsidRPr="00F4417B">
        <w:rPr>
          <w:i/>
          <w:iCs/>
          <w:sz w:val="28"/>
          <w:szCs w:val="28"/>
          <w:lang w:val="ro-RO"/>
        </w:rPr>
        <w:t xml:space="preserve">schimbării </w:t>
      </w:r>
      <w:r w:rsidR="004068B0" w:rsidRPr="00F4417B">
        <w:rPr>
          <w:i/>
          <w:iCs/>
          <w:sz w:val="28"/>
          <w:szCs w:val="28"/>
          <w:lang w:val="ro-RO"/>
        </w:rPr>
        <w:t xml:space="preserve">temporare a destinației pentru sălile </w:t>
      </w:r>
      <w:r w:rsidR="00EE02F4" w:rsidRPr="00F4417B">
        <w:rPr>
          <w:i/>
          <w:iCs/>
          <w:sz w:val="28"/>
          <w:szCs w:val="28"/>
          <w:lang w:val="ro-RO"/>
        </w:rPr>
        <w:t xml:space="preserve">de sport ale imobilelor în care funcționează </w:t>
      </w:r>
      <w:r w:rsidR="004068B0" w:rsidRPr="00F4417B">
        <w:rPr>
          <w:i/>
          <w:iCs/>
          <w:sz w:val="28"/>
          <w:szCs w:val="28"/>
          <w:lang w:val="ro-RO"/>
        </w:rPr>
        <w:t>centrele de vaccinare împotriva COVID-19 pe raza municipiului Satu Mare</w:t>
      </w:r>
      <w:r w:rsidR="00EE02F4" w:rsidRPr="00F4417B">
        <w:rPr>
          <w:i/>
          <w:iCs/>
          <w:sz w:val="28"/>
          <w:szCs w:val="28"/>
          <w:lang w:val="ro-RO"/>
        </w:rPr>
        <w:t xml:space="preserve"> după cum urmează:</w:t>
      </w:r>
    </w:p>
    <w:p w14:paraId="4AA544D9" w14:textId="667983F0" w:rsidR="00EE02F4" w:rsidRPr="00F4417B" w:rsidRDefault="00EE02F4" w:rsidP="00EE02F4">
      <w:pPr>
        <w:pStyle w:val="BasicParagraph"/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val="ro-RO"/>
        </w:rPr>
      </w:pPr>
      <w:r w:rsidRPr="00F4417B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val="ro-RO"/>
        </w:rPr>
        <w:t xml:space="preserve"> -</w:t>
      </w:r>
      <w:r w:rsidR="00727E39" w:rsidRPr="00F4417B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val="ro-RO"/>
        </w:rPr>
        <w:t xml:space="preserve"> </w:t>
      </w:r>
      <w:r w:rsidRPr="00F4417B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val="ro-RO"/>
        </w:rPr>
        <w:t xml:space="preserve">Liceul Teologic Ortodox Nicolae Steinhardt situat în Satu Mare, str. George Călinescu nr. 51; </w:t>
      </w:r>
    </w:p>
    <w:p w14:paraId="414F1405" w14:textId="509C39D6" w:rsidR="00EE02F4" w:rsidRPr="00F4417B" w:rsidRDefault="00EE02F4" w:rsidP="00EE02F4">
      <w:pPr>
        <w:pStyle w:val="BasicParagraph"/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val="ro-RO"/>
        </w:rPr>
      </w:pPr>
      <w:r w:rsidRPr="00F4417B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val="ro-RO"/>
        </w:rPr>
        <w:t xml:space="preserve"> </w:t>
      </w:r>
      <w:r w:rsidR="00727E39" w:rsidRPr="00F4417B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val="ro-RO"/>
        </w:rPr>
        <w:t>-</w:t>
      </w:r>
      <w:r w:rsidRPr="00F4417B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val="ro-RO"/>
        </w:rPr>
        <w:t xml:space="preserve"> </w:t>
      </w:r>
      <w:r w:rsidR="00D517E9" w:rsidRPr="00F4417B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val="ro-RO"/>
        </w:rPr>
        <w:t>Colegiul Tehnic Traian Vuia,</w:t>
      </w:r>
      <w:r w:rsidRPr="00F4417B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val="ro-RO"/>
        </w:rPr>
        <w:t xml:space="preserve"> situat în Satu Mare, </w:t>
      </w:r>
      <w:r w:rsidR="00D517E9" w:rsidRPr="00F4417B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val="ro-RO"/>
        </w:rPr>
        <w:t>B-dul</w:t>
      </w:r>
      <w:r w:rsidRPr="00F4417B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val="ro-RO"/>
        </w:rPr>
        <w:t xml:space="preserve"> </w:t>
      </w:r>
      <w:r w:rsidR="00D517E9" w:rsidRPr="00F4417B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val="ro-RO"/>
        </w:rPr>
        <w:t>Cloșca nr.</w:t>
      </w:r>
      <w:r w:rsidR="00C65BFD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val="ro-RO"/>
        </w:rPr>
        <w:t xml:space="preserve"> </w:t>
      </w:r>
      <w:r w:rsidR="00D517E9" w:rsidRPr="00F4417B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val="ro-RO"/>
        </w:rPr>
        <w:t>72/A</w:t>
      </w:r>
      <w:r w:rsidRPr="00F4417B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val="ro-RO"/>
        </w:rPr>
        <w:t>;</w:t>
      </w:r>
    </w:p>
    <w:p w14:paraId="11BFDFD5" w14:textId="19724A61" w:rsidR="00EE02F4" w:rsidRPr="00F4417B" w:rsidRDefault="00EE02F4" w:rsidP="00EE02F4">
      <w:pPr>
        <w:pStyle w:val="BasicParagraph"/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val="ro-RO"/>
        </w:rPr>
      </w:pPr>
      <w:r w:rsidRPr="00F4417B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val="ro-RO"/>
        </w:rPr>
        <w:t xml:space="preserve"> - Școala Gimnazială Avram Iancu, situată în Satu Mare, B-dul Muncii nr.</w:t>
      </w:r>
      <w:r w:rsidR="00C65BFD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val="ro-RO"/>
        </w:rPr>
        <w:t xml:space="preserve"> </w:t>
      </w:r>
      <w:r w:rsidRPr="00F4417B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val="ro-RO"/>
        </w:rPr>
        <w:t>19;</w:t>
      </w:r>
    </w:p>
    <w:p w14:paraId="08FAA3F5" w14:textId="38D11237" w:rsidR="00EE02F4" w:rsidRPr="00F4417B" w:rsidRDefault="00EE02F4" w:rsidP="00EE02F4">
      <w:pPr>
        <w:pStyle w:val="BasicParagraph"/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val="ro-RO"/>
        </w:rPr>
      </w:pPr>
      <w:r w:rsidRPr="00F4417B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val="ro-RO"/>
        </w:rPr>
        <w:t xml:space="preserve"> - Școala Gimnazială Lucian Blaga, situată în Satu Mare, str. Ion Vidu nr. 51-53;</w:t>
      </w:r>
    </w:p>
    <w:p w14:paraId="12709C9D" w14:textId="1463B557" w:rsidR="00EE02F4" w:rsidRPr="00F4417B" w:rsidRDefault="00EE02F4" w:rsidP="00EE02F4">
      <w:pPr>
        <w:pStyle w:val="BasicParagraph"/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val="ro-RO"/>
        </w:rPr>
      </w:pPr>
      <w:r w:rsidRPr="00F4417B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val="ro-RO"/>
        </w:rPr>
        <w:t xml:space="preserve"> -</w:t>
      </w:r>
      <w:r w:rsidR="000912DA" w:rsidRPr="00F4417B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val="ro-RO"/>
        </w:rPr>
        <w:t xml:space="preserve"> </w:t>
      </w:r>
      <w:r w:rsidRPr="00F4417B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val="ro-RO"/>
        </w:rPr>
        <w:t>Școala Gimnazială Dr. Vasile Lucaciu, situată în Satu Mare, str. Rodnei nr.</w:t>
      </w:r>
      <w:r w:rsidR="00C65BFD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val="ro-RO"/>
        </w:rPr>
        <w:t xml:space="preserve"> </w:t>
      </w:r>
      <w:r w:rsidRPr="00F4417B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val="ro-RO"/>
        </w:rPr>
        <w:t>64;</w:t>
      </w:r>
      <w:r w:rsidR="00FA3CC2" w:rsidRPr="00F4417B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val="ro-RO"/>
        </w:rPr>
        <w:t>”</w:t>
      </w:r>
    </w:p>
    <w:p w14:paraId="58DEAF26" w14:textId="77777777" w:rsidR="000912DA" w:rsidRDefault="000912DA" w:rsidP="00EE02F4">
      <w:pPr>
        <w:pStyle w:val="BasicParagraph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</w:pPr>
    </w:p>
    <w:p w14:paraId="1055E127" w14:textId="494C6BBA" w:rsidR="000A099E" w:rsidRDefault="009F5E66" w:rsidP="000A099E">
      <w:pPr>
        <w:ind w:firstLine="851"/>
        <w:jc w:val="both"/>
        <w:rPr>
          <w:sz w:val="28"/>
          <w:szCs w:val="28"/>
          <w:lang w:val="ro-RO"/>
        </w:rPr>
      </w:pPr>
      <w:r>
        <w:rPr>
          <w:rFonts w:eastAsia="SimSun"/>
          <w:b/>
          <w:sz w:val="28"/>
          <w:szCs w:val="28"/>
          <w:lang w:val="ro-RO" w:eastAsia="zh-CN"/>
        </w:rPr>
        <w:t xml:space="preserve">Art. </w:t>
      </w:r>
      <w:r w:rsidR="00727E39">
        <w:rPr>
          <w:rFonts w:eastAsia="SimSun"/>
          <w:b/>
          <w:sz w:val="28"/>
          <w:szCs w:val="28"/>
          <w:lang w:val="ro-RO" w:eastAsia="zh-CN"/>
        </w:rPr>
        <w:t>2</w:t>
      </w:r>
      <w:r>
        <w:rPr>
          <w:rFonts w:eastAsia="SimSun"/>
          <w:b/>
          <w:sz w:val="28"/>
          <w:szCs w:val="28"/>
          <w:lang w:val="ro-RO" w:eastAsia="zh-CN"/>
        </w:rPr>
        <w:t>.</w:t>
      </w:r>
      <w:r>
        <w:rPr>
          <w:rFonts w:eastAsia="SimSun"/>
          <w:sz w:val="28"/>
          <w:szCs w:val="28"/>
          <w:lang w:val="ro-RO" w:eastAsia="zh-CN"/>
        </w:rPr>
        <w:t xml:space="preserve"> </w:t>
      </w:r>
      <w:r w:rsidR="00EB0FB2" w:rsidRPr="00BE6E89">
        <w:rPr>
          <w:sz w:val="28"/>
          <w:szCs w:val="28"/>
          <w:lang w:val="ro-RO"/>
        </w:rPr>
        <w:t>Prezenta hotărâre se comunică, prin intermediul secretarului general</w:t>
      </w:r>
      <w:r w:rsidR="00C65BFD">
        <w:rPr>
          <w:sz w:val="28"/>
          <w:szCs w:val="28"/>
          <w:lang w:val="ro-RO"/>
        </w:rPr>
        <w:t xml:space="preserve"> al municipiului Satu Mare</w:t>
      </w:r>
      <w:r w:rsidR="00EB0FB2" w:rsidRPr="00BE6E89">
        <w:rPr>
          <w:sz w:val="28"/>
          <w:szCs w:val="28"/>
          <w:lang w:val="ro-RO"/>
        </w:rPr>
        <w:t>, în termenul prevăzut de lege, Primarului municipiului Satu Mare, Instituției Prefectului - Județul Satu Mare</w:t>
      </w:r>
      <w:r w:rsidR="009E3661">
        <w:rPr>
          <w:sz w:val="28"/>
          <w:szCs w:val="28"/>
          <w:lang w:val="ro-RO"/>
        </w:rPr>
        <w:t>, DSP Satu Mare</w:t>
      </w:r>
      <w:r w:rsidR="007E30B1">
        <w:rPr>
          <w:sz w:val="28"/>
          <w:szCs w:val="28"/>
          <w:lang w:val="ro-RO"/>
        </w:rPr>
        <w:t>,</w:t>
      </w:r>
      <w:r w:rsidR="009E3661">
        <w:rPr>
          <w:sz w:val="28"/>
          <w:szCs w:val="28"/>
          <w:lang w:val="ro-RO"/>
        </w:rPr>
        <w:t xml:space="preserve"> </w:t>
      </w:r>
      <w:r w:rsidR="007E30B1">
        <w:rPr>
          <w:sz w:val="28"/>
          <w:szCs w:val="28"/>
          <w:lang w:val="ro-RO"/>
        </w:rPr>
        <w:t xml:space="preserve">Inspectoratului Școlar </w:t>
      </w:r>
      <w:r w:rsidR="0067193E">
        <w:rPr>
          <w:sz w:val="28"/>
          <w:szCs w:val="28"/>
          <w:lang w:val="ro-RO"/>
        </w:rPr>
        <w:t>J</w:t>
      </w:r>
      <w:r w:rsidR="007E30B1">
        <w:rPr>
          <w:sz w:val="28"/>
          <w:szCs w:val="28"/>
          <w:lang w:val="ro-RO"/>
        </w:rPr>
        <w:t xml:space="preserve">udețean </w:t>
      </w:r>
      <w:r w:rsidR="009E3661">
        <w:rPr>
          <w:sz w:val="28"/>
          <w:szCs w:val="28"/>
          <w:lang w:val="ro-RO"/>
        </w:rPr>
        <w:t xml:space="preserve">Satu </w:t>
      </w:r>
      <w:r w:rsidR="00AC76A2">
        <w:rPr>
          <w:sz w:val="28"/>
          <w:szCs w:val="28"/>
          <w:lang w:val="ro-RO"/>
        </w:rPr>
        <w:t>M</w:t>
      </w:r>
      <w:r w:rsidR="009E3661">
        <w:rPr>
          <w:sz w:val="28"/>
          <w:szCs w:val="28"/>
          <w:lang w:val="ro-RO"/>
        </w:rPr>
        <w:t xml:space="preserve">are </w:t>
      </w:r>
      <w:r w:rsidR="00EB0FB2" w:rsidRPr="00BE6E89">
        <w:rPr>
          <w:sz w:val="28"/>
          <w:szCs w:val="28"/>
          <w:lang w:val="ro-RO"/>
        </w:rPr>
        <w:t>și Serviciului Patrimoniu, Concesionări, Închirieri</w:t>
      </w:r>
      <w:r w:rsidR="00EE02F4">
        <w:rPr>
          <w:sz w:val="28"/>
          <w:szCs w:val="28"/>
          <w:lang w:val="ro-RO"/>
        </w:rPr>
        <w:t>.</w:t>
      </w:r>
    </w:p>
    <w:p w14:paraId="7CC81D91" w14:textId="34EAD399" w:rsidR="009F5E66" w:rsidRDefault="009F5E66" w:rsidP="009F5E66">
      <w:pPr>
        <w:ind w:firstLine="851"/>
        <w:jc w:val="both"/>
        <w:rPr>
          <w:sz w:val="28"/>
          <w:szCs w:val="28"/>
          <w:lang w:val="ro-RO"/>
        </w:rPr>
      </w:pPr>
    </w:p>
    <w:p w14:paraId="2FC45DCA" w14:textId="1B4ED39E" w:rsidR="00C65BFD" w:rsidRDefault="00C65BFD" w:rsidP="009F5E66">
      <w:pPr>
        <w:ind w:firstLine="851"/>
        <w:jc w:val="both"/>
        <w:rPr>
          <w:sz w:val="28"/>
          <w:szCs w:val="28"/>
          <w:lang w:val="ro-RO"/>
        </w:rPr>
      </w:pPr>
    </w:p>
    <w:p w14:paraId="3A1927F2" w14:textId="77777777" w:rsidR="00C65BFD" w:rsidRDefault="00C65BFD" w:rsidP="009F5E66">
      <w:pPr>
        <w:ind w:firstLine="851"/>
        <w:jc w:val="both"/>
        <w:rPr>
          <w:sz w:val="28"/>
          <w:szCs w:val="28"/>
          <w:lang w:val="ro-RO"/>
        </w:rPr>
      </w:pPr>
    </w:p>
    <w:p w14:paraId="4B3D0706" w14:textId="460B272D" w:rsidR="00C65BFD" w:rsidRPr="00C65BFD" w:rsidRDefault="00C65BFD" w:rsidP="00C65BFD">
      <w:pPr>
        <w:tabs>
          <w:tab w:val="left" w:pos="8789"/>
        </w:tabs>
        <w:jc w:val="both"/>
        <w:rPr>
          <w:b/>
          <w:bCs/>
          <w:sz w:val="28"/>
          <w:szCs w:val="28"/>
          <w:lang w:val="ro-RO" w:eastAsia="ro-RO"/>
        </w:rPr>
      </w:pPr>
      <w:r w:rsidRPr="00C65BFD">
        <w:rPr>
          <w:b/>
          <w:bCs/>
          <w:sz w:val="28"/>
          <w:szCs w:val="28"/>
          <w:lang w:val="ro-RO" w:eastAsia="ro-RO"/>
        </w:rPr>
        <w:t>Președinte de ședință,                                                                   Contrasemnează</w:t>
      </w:r>
    </w:p>
    <w:p w14:paraId="7F4346BF" w14:textId="77777777" w:rsidR="00C65BFD" w:rsidRPr="00C65BFD" w:rsidRDefault="00C65BFD" w:rsidP="00C65BFD">
      <w:pPr>
        <w:tabs>
          <w:tab w:val="left" w:pos="8789"/>
        </w:tabs>
        <w:jc w:val="both"/>
        <w:rPr>
          <w:b/>
          <w:bCs/>
          <w:sz w:val="28"/>
          <w:szCs w:val="28"/>
          <w:lang w:val="ro-RO" w:eastAsia="ro-RO"/>
        </w:rPr>
      </w:pPr>
      <w:r w:rsidRPr="00C65BFD">
        <w:rPr>
          <w:b/>
          <w:bCs/>
          <w:sz w:val="28"/>
          <w:szCs w:val="28"/>
          <w:lang w:val="ro-RO" w:eastAsia="ro-RO"/>
        </w:rPr>
        <w:t xml:space="preserve">       </w:t>
      </w:r>
      <w:proofErr w:type="spellStart"/>
      <w:r w:rsidRPr="00C65BFD">
        <w:rPr>
          <w:b/>
          <w:bCs/>
          <w:sz w:val="28"/>
          <w:szCs w:val="28"/>
          <w:lang w:val="ro-RO" w:eastAsia="ro-RO"/>
        </w:rPr>
        <w:t>Gáti</w:t>
      </w:r>
      <w:proofErr w:type="spellEnd"/>
      <w:r w:rsidRPr="00C65BFD">
        <w:rPr>
          <w:b/>
          <w:bCs/>
          <w:sz w:val="28"/>
          <w:szCs w:val="28"/>
          <w:lang w:val="ro-RO" w:eastAsia="ro-RO"/>
        </w:rPr>
        <w:t xml:space="preserve"> Ștefan                                                                               Secretar general,</w:t>
      </w:r>
    </w:p>
    <w:p w14:paraId="52FDF7DC" w14:textId="1675F380" w:rsidR="00C65BFD" w:rsidRPr="00C65BFD" w:rsidRDefault="00C65BFD" w:rsidP="00C65BFD">
      <w:pPr>
        <w:tabs>
          <w:tab w:val="left" w:pos="8789"/>
        </w:tabs>
        <w:jc w:val="both"/>
        <w:rPr>
          <w:b/>
          <w:bCs/>
          <w:sz w:val="28"/>
          <w:szCs w:val="28"/>
          <w:lang w:val="ro-RO" w:eastAsia="ro-RO"/>
        </w:rPr>
      </w:pPr>
      <w:r w:rsidRPr="00C65BFD">
        <w:rPr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     Mihaela Maria Racolța</w:t>
      </w:r>
    </w:p>
    <w:p w14:paraId="741A911B" w14:textId="77777777" w:rsidR="00C65BFD" w:rsidRPr="00C65BFD" w:rsidRDefault="00C65BFD" w:rsidP="00C65BFD">
      <w:pPr>
        <w:ind w:firstLine="720"/>
        <w:jc w:val="both"/>
        <w:rPr>
          <w:b/>
          <w:lang w:val="ro-RO" w:eastAsia="ro-RO"/>
        </w:rPr>
      </w:pPr>
    </w:p>
    <w:p w14:paraId="3A3D9F03" w14:textId="77777777" w:rsidR="00C65BFD" w:rsidRPr="00C65BFD" w:rsidRDefault="00C65BFD" w:rsidP="00C65BFD">
      <w:pPr>
        <w:ind w:firstLine="720"/>
        <w:jc w:val="both"/>
        <w:rPr>
          <w:b/>
          <w:lang w:val="ro-RO" w:eastAsia="ro-RO"/>
        </w:rPr>
      </w:pPr>
    </w:p>
    <w:p w14:paraId="690A06A3" w14:textId="77777777" w:rsidR="00C65BFD" w:rsidRPr="00C65BFD" w:rsidRDefault="00C65BFD" w:rsidP="00C65BFD">
      <w:pPr>
        <w:ind w:firstLine="720"/>
        <w:jc w:val="both"/>
        <w:rPr>
          <w:b/>
          <w:lang w:val="ro-RO" w:eastAsia="ro-RO"/>
        </w:rPr>
      </w:pPr>
    </w:p>
    <w:p w14:paraId="40AD7F2B" w14:textId="77777777" w:rsidR="00C65BFD" w:rsidRPr="00C65BFD" w:rsidRDefault="00C65BFD" w:rsidP="00C65BFD">
      <w:pPr>
        <w:ind w:firstLine="720"/>
        <w:jc w:val="both"/>
        <w:rPr>
          <w:b/>
          <w:lang w:val="ro-RO" w:eastAsia="ro-RO"/>
        </w:rPr>
      </w:pPr>
    </w:p>
    <w:p w14:paraId="5AF47A4C" w14:textId="721E36B1" w:rsidR="00C65BFD" w:rsidRDefault="00C65BFD" w:rsidP="00C65BFD">
      <w:pPr>
        <w:ind w:firstLine="720"/>
        <w:jc w:val="both"/>
        <w:rPr>
          <w:b/>
          <w:lang w:val="ro-RO" w:eastAsia="ro-RO"/>
        </w:rPr>
      </w:pPr>
    </w:p>
    <w:p w14:paraId="0C2524F5" w14:textId="080779D6" w:rsidR="00C65BFD" w:rsidRDefault="00C65BFD" w:rsidP="00C65BFD">
      <w:pPr>
        <w:ind w:firstLine="720"/>
        <w:jc w:val="both"/>
        <w:rPr>
          <w:b/>
          <w:lang w:val="ro-RO" w:eastAsia="ro-RO"/>
        </w:rPr>
      </w:pPr>
    </w:p>
    <w:p w14:paraId="21D9CE60" w14:textId="3BCF053A" w:rsidR="00C65BFD" w:rsidRDefault="00C65BFD" w:rsidP="00C65BFD">
      <w:pPr>
        <w:ind w:firstLine="720"/>
        <w:jc w:val="both"/>
        <w:rPr>
          <w:b/>
          <w:lang w:val="ro-RO" w:eastAsia="ro-RO"/>
        </w:rPr>
      </w:pPr>
    </w:p>
    <w:p w14:paraId="10085F6F" w14:textId="77777777" w:rsidR="00C65BFD" w:rsidRPr="00C65BFD" w:rsidRDefault="00C65BFD" w:rsidP="00C65BFD">
      <w:pPr>
        <w:ind w:firstLine="720"/>
        <w:jc w:val="both"/>
        <w:rPr>
          <w:b/>
          <w:lang w:val="ro-RO" w:eastAsia="ro-RO"/>
        </w:rPr>
      </w:pPr>
    </w:p>
    <w:p w14:paraId="7004A21A" w14:textId="77777777" w:rsidR="00C65BFD" w:rsidRPr="00C65BFD" w:rsidRDefault="00C65BFD" w:rsidP="00C65BFD">
      <w:pPr>
        <w:ind w:firstLine="720"/>
        <w:jc w:val="both"/>
        <w:rPr>
          <w:b/>
          <w:lang w:val="ro-RO" w:eastAsia="ro-RO"/>
        </w:rPr>
      </w:pPr>
    </w:p>
    <w:p w14:paraId="7CCBC03E" w14:textId="77777777" w:rsidR="00C65BFD" w:rsidRPr="00C65BFD" w:rsidRDefault="00C65BFD" w:rsidP="00C65BFD">
      <w:pPr>
        <w:ind w:firstLine="720"/>
        <w:jc w:val="both"/>
        <w:rPr>
          <w:b/>
          <w:lang w:val="ro-RO" w:eastAsia="ro-RO"/>
        </w:rPr>
      </w:pPr>
    </w:p>
    <w:p w14:paraId="2F9B1405" w14:textId="77777777" w:rsidR="00C65BFD" w:rsidRPr="00C65BFD" w:rsidRDefault="00C65BFD" w:rsidP="00C65BFD">
      <w:pPr>
        <w:ind w:firstLine="720"/>
        <w:jc w:val="both"/>
        <w:rPr>
          <w:b/>
          <w:lang w:val="ro-RO" w:eastAsia="ro-RO"/>
        </w:rPr>
      </w:pPr>
    </w:p>
    <w:p w14:paraId="6B5BC347" w14:textId="77777777" w:rsidR="00C65BFD" w:rsidRPr="00C65BFD" w:rsidRDefault="00C65BFD" w:rsidP="00C65BFD">
      <w:pPr>
        <w:ind w:firstLine="720"/>
        <w:jc w:val="both"/>
        <w:rPr>
          <w:b/>
          <w:lang w:val="ro-RO" w:eastAsia="ro-RO"/>
        </w:rPr>
      </w:pPr>
    </w:p>
    <w:p w14:paraId="3A5F753A" w14:textId="77777777" w:rsidR="00C65BFD" w:rsidRPr="00C65BFD" w:rsidRDefault="00C65BFD" w:rsidP="00C65BFD">
      <w:pPr>
        <w:ind w:firstLine="720"/>
        <w:jc w:val="both"/>
        <w:rPr>
          <w:b/>
          <w:lang w:val="ro-RO" w:eastAsia="ro-RO"/>
        </w:rPr>
      </w:pPr>
    </w:p>
    <w:p w14:paraId="7B21046A" w14:textId="77777777" w:rsidR="00C65BFD" w:rsidRPr="00C65BFD" w:rsidRDefault="00C65BFD" w:rsidP="00C65BFD">
      <w:pPr>
        <w:ind w:firstLine="720"/>
        <w:jc w:val="both"/>
        <w:rPr>
          <w:b/>
          <w:lang w:val="ro-RO" w:eastAsia="ro-RO"/>
        </w:rPr>
      </w:pPr>
    </w:p>
    <w:p w14:paraId="3CB34840" w14:textId="77777777" w:rsidR="00C65BFD" w:rsidRPr="00C65BFD" w:rsidRDefault="00C65BFD" w:rsidP="00C65BFD">
      <w:pPr>
        <w:ind w:firstLine="720"/>
        <w:jc w:val="both"/>
        <w:rPr>
          <w:b/>
          <w:lang w:val="ro-RO" w:eastAsia="ro-RO"/>
        </w:rPr>
      </w:pPr>
    </w:p>
    <w:p w14:paraId="44E78EE6" w14:textId="77777777" w:rsidR="00C65BFD" w:rsidRPr="00C65BFD" w:rsidRDefault="00C65BFD" w:rsidP="00C65BFD">
      <w:pPr>
        <w:ind w:firstLine="720"/>
        <w:jc w:val="both"/>
        <w:rPr>
          <w:b/>
          <w:lang w:val="ro-RO" w:eastAsia="ro-RO"/>
        </w:rPr>
      </w:pPr>
    </w:p>
    <w:p w14:paraId="0261EA9F" w14:textId="77777777" w:rsidR="00C65BFD" w:rsidRPr="00C65BFD" w:rsidRDefault="00C65BFD" w:rsidP="00C65BFD">
      <w:pPr>
        <w:jc w:val="both"/>
        <w:rPr>
          <w:b/>
          <w:bCs/>
          <w:sz w:val="26"/>
          <w:szCs w:val="26"/>
          <w:lang w:val="ro-RO" w:eastAsia="ro-RO"/>
        </w:rPr>
      </w:pPr>
    </w:p>
    <w:p w14:paraId="017279CE" w14:textId="77042CAC" w:rsidR="00C65BFD" w:rsidRPr="00C65BFD" w:rsidRDefault="00C65BFD" w:rsidP="00C65BFD">
      <w:pPr>
        <w:ind w:right="-852"/>
        <w:jc w:val="both"/>
        <w:rPr>
          <w:sz w:val="16"/>
          <w:szCs w:val="16"/>
          <w:lang w:val="ro-RO" w:eastAsia="ro-RO"/>
        </w:rPr>
      </w:pPr>
      <w:r w:rsidRPr="00C65BFD">
        <w:rPr>
          <w:sz w:val="16"/>
          <w:szCs w:val="16"/>
          <w:lang w:val="ro-RO" w:eastAsia="ro-RO"/>
        </w:rPr>
        <w:t xml:space="preserve">Prezenta hotărâre a fost adoptată cu respectarea prevederilor art. 139 alin. (3) lit. </w:t>
      </w:r>
      <w:r>
        <w:rPr>
          <w:sz w:val="16"/>
          <w:szCs w:val="16"/>
          <w:lang w:val="ro-RO" w:eastAsia="ro-RO"/>
        </w:rPr>
        <w:t>g</w:t>
      </w:r>
      <w:r w:rsidRPr="00C65BFD">
        <w:rPr>
          <w:sz w:val="16"/>
          <w:szCs w:val="16"/>
          <w:lang w:val="ro-RO" w:eastAsia="ro-RO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C65BFD" w:rsidRPr="00C65BFD" w14:paraId="2DF246D0" w14:textId="77777777" w:rsidTr="00D2145D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7957A" w14:textId="77777777" w:rsidR="00C65BFD" w:rsidRPr="00C65BFD" w:rsidRDefault="00C65BFD" w:rsidP="00C65BFD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C65BFD">
              <w:rPr>
                <w:sz w:val="18"/>
                <w:szCs w:val="18"/>
                <w:lang w:val="ro-RO" w:eastAsia="ro-RO"/>
              </w:rPr>
              <w:t xml:space="preserve">Total consilieri în </w:t>
            </w:r>
            <w:proofErr w:type="spellStart"/>
            <w:r w:rsidRPr="00C65BFD">
              <w:rPr>
                <w:sz w:val="18"/>
                <w:szCs w:val="18"/>
                <w:lang w:val="ro-RO" w:eastAsia="ro-RO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E384A" w14:textId="77777777" w:rsidR="00C65BFD" w:rsidRPr="00C65BFD" w:rsidRDefault="00C65BFD" w:rsidP="00C65BFD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C65BFD">
              <w:rPr>
                <w:sz w:val="18"/>
                <w:szCs w:val="18"/>
                <w:lang w:val="ro-RO" w:eastAsia="ro-RO"/>
              </w:rPr>
              <w:t>22</w:t>
            </w:r>
          </w:p>
        </w:tc>
      </w:tr>
      <w:tr w:rsidR="00C65BFD" w:rsidRPr="00C65BFD" w14:paraId="55F6FD19" w14:textId="77777777" w:rsidTr="00D2145D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36624" w14:textId="77777777" w:rsidR="00C65BFD" w:rsidRPr="00C65BFD" w:rsidRDefault="00C65BFD" w:rsidP="00C65BFD">
            <w:pPr>
              <w:ind w:right="-852"/>
              <w:rPr>
                <w:sz w:val="18"/>
                <w:szCs w:val="18"/>
                <w:lang w:val="ro-RO" w:eastAsia="ro-RO"/>
              </w:rPr>
            </w:pPr>
            <w:r w:rsidRPr="00C65BFD">
              <w:rPr>
                <w:sz w:val="18"/>
                <w:szCs w:val="18"/>
                <w:lang w:val="ro-RO" w:eastAsia="ro-RO"/>
              </w:rPr>
              <w:t xml:space="preserve">Nr. total al consilierilor </w:t>
            </w:r>
            <w:proofErr w:type="spellStart"/>
            <w:r w:rsidRPr="00C65BFD">
              <w:rPr>
                <w:sz w:val="18"/>
                <w:szCs w:val="18"/>
                <w:lang w:val="ro-RO" w:eastAsia="ro-RO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23EFB" w14:textId="77777777" w:rsidR="00C65BFD" w:rsidRPr="00C65BFD" w:rsidRDefault="00C65BFD" w:rsidP="00C65BFD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C65BFD">
              <w:rPr>
                <w:sz w:val="18"/>
                <w:szCs w:val="18"/>
                <w:lang w:val="ro-RO" w:eastAsia="ro-RO"/>
              </w:rPr>
              <w:t>21</w:t>
            </w:r>
          </w:p>
        </w:tc>
      </w:tr>
      <w:tr w:rsidR="00C65BFD" w:rsidRPr="00C65BFD" w14:paraId="50EB2D12" w14:textId="77777777" w:rsidTr="00D2145D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880B8" w14:textId="77777777" w:rsidR="00C65BFD" w:rsidRPr="00C65BFD" w:rsidRDefault="00C65BFD" w:rsidP="00C65BFD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C65BFD">
              <w:rPr>
                <w:sz w:val="18"/>
                <w:szCs w:val="18"/>
                <w:lang w:val="ro-RO" w:eastAsia="ro-RO"/>
              </w:rPr>
              <w:t xml:space="preserve">Nr total al consilierilor </w:t>
            </w:r>
            <w:proofErr w:type="spellStart"/>
            <w:r w:rsidRPr="00C65BFD">
              <w:rPr>
                <w:sz w:val="18"/>
                <w:szCs w:val="18"/>
                <w:lang w:val="ro-RO" w:eastAsia="ro-RO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F0E7B" w14:textId="77777777" w:rsidR="00C65BFD" w:rsidRPr="00C65BFD" w:rsidRDefault="00C65BFD" w:rsidP="00C65BFD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C65BFD">
              <w:rPr>
                <w:sz w:val="18"/>
                <w:szCs w:val="18"/>
                <w:lang w:val="ro-RO" w:eastAsia="ro-RO"/>
              </w:rPr>
              <w:t>1</w:t>
            </w:r>
          </w:p>
        </w:tc>
      </w:tr>
      <w:tr w:rsidR="00C65BFD" w:rsidRPr="00C65BFD" w14:paraId="7E09CA9A" w14:textId="77777777" w:rsidTr="00D2145D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CE1B5" w14:textId="77777777" w:rsidR="00C65BFD" w:rsidRPr="00C65BFD" w:rsidRDefault="00C65BFD" w:rsidP="00C65BFD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C65BFD">
              <w:rPr>
                <w:sz w:val="18"/>
                <w:szCs w:val="18"/>
                <w:lang w:val="ro-RO" w:eastAsia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BBDB5" w14:textId="77777777" w:rsidR="00C65BFD" w:rsidRPr="00C65BFD" w:rsidRDefault="00C65BFD" w:rsidP="00C65BFD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C65BFD">
              <w:rPr>
                <w:sz w:val="18"/>
                <w:szCs w:val="18"/>
                <w:lang w:val="ro-RO" w:eastAsia="ro-RO"/>
              </w:rPr>
              <w:t>21</w:t>
            </w:r>
          </w:p>
        </w:tc>
      </w:tr>
      <w:tr w:rsidR="00C65BFD" w:rsidRPr="00C65BFD" w14:paraId="4624BE9C" w14:textId="77777777" w:rsidTr="00D2145D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E6DE8" w14:textId="77777777" w:rsidR="00C65BFD" w:rsidRPr="00C65BFD" w:rsidRDefault="00C65BFD" w:rsidP="00C65BFD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C65BFD">
              <w:rPr>
                <w:sz w:val="18"/>
                <w:szCs w:val="18"/>
                <w:lang w:val="ro-RO" w:eastAsia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B2FC7" w14:textId="77777777" w:rsidR="00C65BFD" w:rsidRPr="00C65BFD" w:rsidRDefault="00C65BFD" w:rsidP="00C65BFD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C65BFD">
              <w:rPr>
                <w:sz w:val="18"/>
                <w:szCs w:val="18"/>
                <w:lang w:val="ro-RO" w:eastAsia="ro-RO"/>
              </w:rPr>
              <w:t>0</w:t>
            </w:r>
          </w:p>
        </w:tc>
      </w:tr>
      <w:tr w:rsidR="00C65BFD" w:rsidRPr="00C65BFD" w14:paraId="742755D8" w14:textId="77777777" w:rsidTr="00D2145D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12DEF" w14:textId="77777777" w:rsidR="00C65BFD" w:rsidRPr="00C65BFD" w:rsidRDefault="00C65BFD" w:rsidP="00C65BFD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proofErr w:type="spellStart"/>
            <w:r w:rsidRPr="00C65BFD">
              <w:rPr>
                <w:sz w:val="18"/>
                <w:szCs w:val="18"/>
                <w:lang w:val="ro-RO" w:eastAsia="ro-RO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BD356" w14:textId="77777777" w:rsidR="00C65BFD" w:rsidRPr="00C65BFD" w:rsidRDefault="00C65BFD" w:rsidP="00C65BFD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C65BFD">
              <w:rPr>
                <w:sz w:val="18"/>
                <w:szCs w:val="18"/>
                <w:lang w:val="ro-RO" w:eastAsia="ro-RO"/>
              </w:rPr>
              <w:t>0</w:t>
            </w:r>
          </w:p>
        </w:tc>
      </w:tr>
    </w:tbl>
    <w:p w14:paraId="241523E0" w14:textId="77777777" w:rsidR="00C65BFD" w:rsidRPr="00C65BFD" w:rsidRDefault="00C65BFD" w:rsidP="00C65BFD">
      <w:pPr>
        <w:ind w:right="-852"/>
        <w:jc w:val="both"/>
        <w:rPr>
          <w:color w:val="FF0000"/>
          <w:sz w:val="18"/>
          <w:szCs w:val="18"/>
          <w:lang w:val="ro-RO" w:eastAsia="ro-RO"/>
        </w:rPr>
      </w:pPr>
    </w:p>
    <w:p w14:paraId="5A0E0B23" w14:textId="77777777" w:rsidR="00C65BFD" w:rsidRPr="00C65BFD" w:rsidRDefault="00C65BFD" w:rsidP="00C65BFD">
      <w:pPr>
        <w:ind w:right="-852"/>
        <w:jc w:val="both"/>
        <w:rPr>
          <w:color w:val="FF0000"/>
          <w:sz w:val="18"/>
          <w:szCs w:val="18"/>
          <w:lang w:val="ro-RO" w:eastAsia="ro-RO"/>
        </w:rPr>
      </w:pPr>
    </w:p>
    <w:p w14:paraId="67CE117C" w14:textId="77777777" w:rsidR="00C65BFD" w:rsidRPr="00C65BFD" w:rsidRDefault="00C65BFD" w:rsidP="00C65BFD">
      <w:pPr>
        <w:ind w:right="-852"/>
        <w:jc w:val="both"/>
        <w:rPr>
          <w:color w:val="FF0000"/>
          <w:sz w:val="18"/>
          <w:szCs w:val="18"/>
          <w:lang w:val="ro-RO" w:eastAsia="ro-RO"/>
        </w:rPr>
      </w:pPr>
    </w:p>
    <w:p w14:paraId="67819EBB" w14:textId="77777777" w:rsidR="00C65BFD" w:rsidRPr="00C65BFD" w:rsidRDefault="00C65BFD" w:rsidP="00C65BFD">
      <w:pPr>
        <w:ind w:right="-852"/>
        <w:jc w:val="both"/>
        <w:rPr>
          <w:sz w:val="18"/>
          <w:szCs w:val="18"/>
          <w:lang w:val="ro-RO" w:eastAsia="ro-RO"/>
        </w:rPr>
      </w:pPr>
    </w:p>
    <w:p w14:paraId="72B36038" w14:textId="77777777" w:rsidR="00C65BFD" w:rsidRPr="00C65BFD" w:rsidRDefault="00C65BFD" w:rsidP="00C65BFD">
      <w:pPr>
        <w:ind w:right="-852"/>
        <w:jc w:val="both"/>
        <w:rPr>
          <w:sz w:val="18"/>
          <w:szCs w:val="18"/>
          <w:lang w:val="ro-RO" w:eastAsia="ro-RO"/>
        </w:rPr>
      </w:pPr>
    </w:p>
    <w:p w14:paraId="667F40F3" w14:textId="77777777" w:rsidR="00C65BFD" w:rsidRPr="00C65BFD" w:rsidRDefault="00C65BFD" w:rsidP="00C65BFD">
      <w:pPr>
        <w:ind w:right="-852"/>
        <w:jc w:val="both"/>
        <w:rPr>
          <w:sz w:val="18"/>
          <w:szCs w:val="18"/>
          <w:lang w:val="ro-RO" w:eastAsia="ro-RO"/>
        </w:rPr>
      </w:pPr>
    </w:p>
    <w:p w14:paraId="3AEB86D0" w14:textId="77777777" w:rsidR="00C65BFD" w:rsidRPr="00C65BFD" w:rsidRDefault="00C65BFD" w:rsidP="00C65BFD">
      <w:pPr>
        <w:ind w:right="-852"/>
        <w:jc w:val="both"/>
        <w:rPr>
          <w:sz w:val="18"/>
          <w:szCs w:val="18"/>
          <w:lang w:val="ro-RO" w:eastAsia="ro-RO"/>
        </w:rPr>
      </w:pPr>
      <w:r w:rsidRPr="00C65BFD">
        <w:rPr>
          <w:sz w:val="18"/>
          <w:szCs w:val="18"/>
          <w:lang w:val="ro-RO" w:eastAsia="ro-RO"/>
        </w:rPr>
        <w:t xml:space="preserve">                   </w:t>
      </w:r>
    </w:p>
    <w:p w14:paraId="789FBFE9" w14:textId="77777777" w:rsidR="00C65BFD" w:rsidRPr="00C65BFD" w:rsidRDefault="00C65BFD" w:rsidP="00C65BFD">
      <w:pPr>
        <w:ind w:right="-852"/>
        <w:jc w:val="both"/>
        <w:rPr>
          <w:sz w:val="18"/>
          <w:szCs w:val="18"/>
          <w:lang w:val="ro-RO" w:eastAsia="ro-RO"/>
        </w:rPr>
      </w:pPr>
    </w:p>
    <w:p w14:paraId="2392527F" w14:textId="77777777" w:rsidR="00C65BFD" w:rsidRPr="00C65BFD" w:rsidRDefault="00C65BFD" w:rsidP="00C65BFD">
      <w:pPr>
        <w:ind w:right="-852"/>
        <w:jc w:val="both"/>
        <w:rPr>
          <w:sz w:val="18"/>
          <w:szCs w:val="18"/>
          <w:lang w:val="ro-RO" w:eastAsia="ro-RO"/>
        </w:rPr>
      </w:pPr>
    </w:p>
    <w:p w14:paraId="3F738790" w14:textId="77777777" w:rsidR="00C65BFD" w:rsidRPr="00C65BFD" w:rsidRDefault="00C65BFD" w:rsidP="00C65BFD">
      <w:pPr>
        <w:ind w:right="-483"/>
        <w:jc w:val="both"/>
        <w:rPr>
          <w:sz w:val="28"/>
          <w:szCs w:val="28"/>
          <w:lang w:val="ro-RO"/>
        </w:rPr>
      </w:pPr>
      <w:r w:rsidRPr="00C65BFD">
        <w:rPr>
          <w:sz w:val="18"/>
          <w:szCs w:val="18"/>
          <w:lang w:val="ro-RO" w:eastAsia="ro-RO"/>
        </w:rPr>
        <w:t xml:space="preserve">Redactat în 6 exemplare originale                                             </w:t>
      </w:r>
    </w:p>
    <w:bookmarkEnd w:id="0"/>
    <w:p w14:paraId="4E246658" w14:textId="77777777" w:rsidR="00C65BFD" w:rsidRPr="00C65BFD" w:rsidRDefault="00C65BFD" w:rsidP="00C65BFD">
      <w:pPr>
        <w:ind w:firstLine="720"/>
        <w:jc w:val="both"/>
        <w:rPr>
          <w:sz w:val="28"/>
          <w:szCs w:val="28"/>
          <w:lang w:val="ro-RO"/>
        </w:rPr>
      </w:pPr>
    </w:p>
    <w:sectPr w:rsidR="00C65BFD" w:rsidRPr="00C65BFD" w:rsidSect="00A64396">
      <w:headerReference w:type="default" r:id="rId8"/>
      <w:footerReference w:type="default" r:id="rId9"/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9357B" w14:textId="77777777" w:rsidR="00AC47BC" w:rsidRDefault="00AC47BC" w:rsidP="00BE7A75">
      <w:r>
        <w:separator/>
      </w:r>
    </w:p>
  </w:endnote>
  <w:endnote w:type="continuationSeparator" w:id="0">
    <w:p w14:paraId="390A938E" w14:textId="77777777" w:rsidR="00AC47BC" w:rsidRDefault="00AC47BC" w:rsidP="00BE7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ontserrat Light"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43195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10009F" w14:textId="16EB87AC" w:rsidR="00BE7A75" w:rsidRDefault="00BE7A7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D7391D" w14:textId="77777777" w:rsidR="00BE7A75" w:rsidRDefault="00BE7A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3C784" w14:textId="77777777" w:rsidR="00AC47BC" w:rsidRDefault="00AC47BC" w:rsidP="00BE7A75">
      <w:r>
        <w:separator/>
      </w:r>
    </w:p>
  </w:footnote>
  <w:footnote w:type="continuationSeparator" w:id="0">
    <w:p w14:paraId="198DCDE9" w14:textId="77777777" w:rsidR="00AC47BC" w:rsidRDefault="00AC47BC" w:rsidP="00BE7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B54EB" w14:textId="05171A6E" w:rsidR="00BE7A75" w:rsidRDefault="00BE7A75">
    <w:pPr>
      <w:pStyle w:val="Header"/>
      <w:jc w:val="right"/>
    </w:pPr>
  </w:p>
  <w:p w14:paraId="75CA2783" w14:textId="77777777" w:rsidR="00BE7A75" w:rsidRDefault="00BE7A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3458D0"/>
    <w:multiLevelType w:val="hybridMultilevel"/>
    <w:tmpl w:val="CE285B94"/>
    <w:lvl w:ilvl="0" w:tplc="A96C071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72340BAD"/>
    <w:multiLevelType w:val="hybridMultilevel"/>
    <w:tmpl w:val="29888E3A"/>
    <w:lvl w:ilvl="0" w:tplc="6C883F7E">
      <w:start w:val="11"/>
      <w:numFmt w:val="bullet"/>
      <w:lvlText w:val="-"/>
      <w:lvlJc w:val="left"/>
      <w:pPr>
        <w:ind w:left="1080" w:hanging="360"/>
      </w:pPr>
      <w:rPr>
        <w:rFonts w:ascii="Montserrat" w:eastAsia="Calibri" w:hAnsi="Montserrat" w:cs="Montserrat Light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E66"/>
    <w:rsid w:val="00006AE2"/>
    <w:rsid w:val="00052F11"/>
    <w:rsid w:val="00053035"/>
    <w:rsid w:val="0006347A"/>
    <w:rsid w:val="000912DA"/>
    <w:rsid w:val="000A099E"/>
    <w:rsid w:val="000D3BE3"/>
    <w:rsid w:val="000E687E"/>
    <w:rsid w:val="00137D35"/>
    <w:rsid w:val="0015196F"/>
    <w:rsid w:val="001B0962"/>
    <w:rsid w:val="00200AAC"/>
    <w:rsid w:val="0022637B"/>
    <w:rsid w:val="002308FD"/>
    <w:rsid w:val="002514A3"/>
    <w:rsid w:val="00254B24"/>
    <w:rsid w:val="002B3216"/>
    <w:rsid w:val="00322512"/>
    <w:rsid w:val="004068B0"/>
    <w:rsid w:val="00407181"/>
    <w:rsid w:val="004732AE"/>
    <w:rsid w:val="004D450B"/>
    <w:rsid w:val="004E073A"/>
    <w:rsid w:val="00510791"/>
    <w:rsid w:val="005166B2"/>
    <w:rsid w:val="0067193E"/>
    <w:rsid w:val="00697CAB"/>
    <w:rsid w:val="006A0B0E"/>
    <w:rsid w:val="006D5EF6"/>
    <w:rsid w:val="006D6C9D"/>
    <w:rsid w:val="00727E39"/>
    <w:rsid w:val="00785CEB"/>
    <w:rsid w:val="007C0CBF"/>
    <w:rsid w:val="007C31A2"/>
    <w:rsid w:val="007C6D71"/>
    <w:rsid w:val="007E2C64"/>
    <w:rsid w:val="007E30B1"/>
    <w:rsid w:val="008027E1"/>
    <w:rsid w:val="00816CCC"/>
    <w:rsid w:val="00866D5E"/>
    <w:rsid w:val="0089073A"/>
    <w:rsid w:val="008E5644"/>
    <w:rsid w:val="008F0C26"/>
    <w:rsid w:val="009369FD"/>
    <w:rsid w:val="009E3661"/>
    <w:rsid w:val="009F5E66"/>
    <w:rsid w:val="009F7AD9"/>
    <w:rsid w:val="00A64396"/>
    <w:rsid w:val="00A76F3A"/>
    <w:rsid w:val="00AC47BC"/>
    <w:rsid w:val="00AC76A2"/>
    <w:rsid w:val="00AD29B2"/>
    <w:rsid w:val="00BB6241"/>
    <w:rsid w:val="00BE6E89"/>
    <w:rsid w:val="00BE7A75"/>
    <w:rsid w:val="00C25EEA"/>
    <w:rsid w:val="00C52371"/>
    <w:rsid w:val="00C65BFD"/>
    <w:rsid w:val="00CD5B4D"/>
    <w:rsid w:val="00D42741"/>
    <w:rsid w:val="00D517E9"/>
    <w:rsid w:val="00DE5A20"/>
    <w:rsid w:val="00DF2AAD"/>
    <w:rsid w:val="00EB0FB2"/>
    <w:rsid w:val="00EB6ACD"/>
    <w:rsid w:val="00ED467B"/>
    <w:rsid w:val="00EE02F4"/>
    <w:rsid w:val="00F4417B"/>
    <w:rsid w:val="00F457EA"/>
    <w:rsid w:val="00FA3CC2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84E7D"/>
  <w15:chartTrackingRefBased/>
  <w15:docId w15:val="{DC71B301-2863-413B-936C-756FA3678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5E66"/>
    <w:pPr>
      <w:ind w:left="720"/>
      <w:contextualSpacing/>
    </w:pPr>
  </w:style>
  <w:style w:type="paragraph" w:customStyle="1" w:styleId="BasicParagraph">
    <w:name w:val="[Basic Paragraph]"/>
    <w:basedOn w:val="Normal"/>
    <w:uiPriority w:val="99"/>
    <w:rsid w:val="00EE02F4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="Calibri" w:hAnsi="MinionPro-Regular" w:cs="MinionPro-Regular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BE7A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A7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E7A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A75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2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15</cp:revision>
  <cp:lastPrinted>2021-05-11T10:08:00Z</cp:lastPrinted>
  <dcterms:created xsi:type="dcterms:W3CDTF">2021-04-21T12:45:00Z</dcterms:created>
  <dcterms:modified xsi:type="dcterms:W3CDTF">2021-05-11T10:09:00Z</dcterms:modified>
</cp:coreProperties>
</file>