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6D431" w14:textId="56512F27" w:rsidR="005937C7" w:rsidRPr="00D3190F" w:rsidRDefault="00D279B8" w:rsidP="005937C7">
      <w:pPr>
        <w:tabs>
          <w:tab w:val="left" w:pos="1080"/>
        </w:tabs>
        <w:jc w:val="both"/>
        <w:rPr>
          <w:sz w:val="28"/>
          <w:szCs w:val="28"/>
        </w:rPr>
      </w:pPr>
      <w:r w:rsidRPr="00D3190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E659FB" wp14:editId="1E9A9374">
            <wp:simplePos x="0" y="0"/>
            <wp:positionH relativeFrom="column">
              <wp:posOffset>313055</wp:posOffset>
            </wp:positionH>
            <wp:positionV relativeFrom="paragraph">
              <wp:posOffset>15875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7C7" w:rsidRPr="00D3190F">
        <w:rPr>
          <w:sz w:val="28"/>
          <w:szCs w:val="28"/>
          <w:lang w:val="fr-FR"/>
        </w:rPr>
        <w:t>ROMÂNIA</w:t>
      </w:r>
    </w:p>
    <w:p w14:paraId="55D725C1" w14:textId="77777777" w:rsidR="005937C7" w:rsidRPr="00D3190F" w:rsidRDefault="005937C7" w:rsidP="005937C7">
      <w:pPr>
        <w:jc w:val="both"/>
        <w:rPr>
          <w:sz w:val="28"/>
          <w:szCs w:val="28"/>
          <w:lang w:val="fr-FR"/>
        </w:rPr>
      </w:pPr>
      <w:r w:rsidRPr="00D3190F">
        <w:rPr>
          <w:sz w:val="28"/>
          <w:szCs w:val="28"/>
          <w:lang w:val="fr-FR"/>
        </w:rPr>
        <w:t>JUDEŢUL SATU MARE</w:t>
      </w:r>
    </w:p>
    <w:p w14:paraId="39D041AB" w14:textId="77777777" w:rsidR="005937C7" w:rsidRPr="00D3190F" w:rsidRDefault="005937C7" w:rsidP="005937C7">
      <w:pPr>
        <w:jc w:val="both"/>
        <w:rPr>
          <w:sz w:val="28"/>
          <w:szCs w:val="28"/>
          <w:lang w:val="fr-FR"/>
        </w:rPr>
      </w:pPr>
      <w:r w:rsidRPr="00D3190F">
        <w:rPr>
          <w:sz w:val="28"/>
          <w:szCs w:val="28"/>
          <w:lang w:val="fr-FR"/>
        </w:rPr>
        <w:t xml:space="preserve">CONSILIUL LOCAL AL </w:t>
      </w:r>
    </w:p>
    <w:p w14:paraId="05740DD3" w14:textId="77777777" w:rsidR="005937C7" w:rsidRPr="00D3190F" w:rsidRDefault="005937C7" w:rsidP="005937C7">
      <w:pPr>
        <w:jc w:val="both"/>
        <w:rPr>
          <w:sz w:val="28"/>
          <w:szCs w:val="28"/>
          <w:lang w:val="fr-FR"/>
        </w:rPr>
      </w:pPr>
      <w:r w:rsidRPr="00D3190F">
        <w:rPr>
          <w:sz w:val="28"/>
          <w:szCs w:val="28"/>
          <w:lang w:val="fr-FR"/>
        </w:rPr>
        <w:t>MUNICIPIULUI SATU MARE</w:t>
      </w:r>
    </w:p>
    <w:p w14:paraId="5042FCD1" w14:textId="77777777" w:rsidR="005937C7" w:rsidRPr="00D3190F" w:rsidRDefault="005937C7" w:rsidP="005937C7">
      <w:pPr>
        <w:jc w:val="both"/>
        <w:rPr>
          <w:sz w:val="28"/>
          <w:szCs w:val="28"/>
          <w:lang w:val="fr-FR"/>
        </w:rPr>
      </w:pPr>
      <w:r w:rsidRPr="00D3190F">
        <w:rPr>
          <w:sz w:val="28"/>
          <w:szCs w:val="28"/>
          <w:lang w:val="fr-FR"/>
        </w:rPr>
        <w:t xml:space="preserve">                      </w:t>
      </w:r>
    </w:p>
    <w:p w14:paraId="34E9BB5D" w14:textId="3797D19C" w:rsidR="005937C7" w:rsidRPr="00D3190F" w:rsidRDefault="005937C7" w:rsidP="005937C7">
      <w:pPr>
        <w:rPr>
          <w:sz w:val="28"/>
          <w:szCs w:val="28"/>
          <w:lang w:val="fr-FR"/>
        </w:rPr>
      </w:pPr>
    </w:p>
    <w:p w14:paraId="05C5A5AC" w14:textId="39AB1E94" w:rsidR="005937C7" w:rsidRDefault="005937C7" w:rsidP="005937C7">
      <w:pPr>
        <w:rPr>
          <w:sz w:val="28"/>
          <w:szCs w:val="28"/>
          <w:lang w:val="fr-FR"/>
        </w:rPr>
      </w:pPr>
    </w:p>
    <w:p w14:paraId="74C0DA45" w14:textId="77777777" w:rsidR="00F62882" w:rsidRPr="00D3190F" w:rsidRDefault="00F62882" w:rsidP="005937C7">
      <w:pPr>
        <w:rPr>
          <w:sz w:val="28"/>
          <w:szCs w:val="28"/>
          <w:lang w:val="fr-FR"/>
        </w:rPr>
      </w:pPr>
    </w:p>
    <w:p w14:paraId="0A716485" w14:textId="77777777" w:rsidR="005937C7" w:rsidRPr="00D3190F" w:rsidRDefault="005937C7" w:rsidP="005937C7">
      <w:pPr>
        <w:jc w:val="center"/>
        <w:rPr>
          <w:b/>
          <w:noProof/>
          <w:sz w:val="28"/>
          <w:szCs w:val="28"/>
          <w:lang w:eastAsia="en-US"/>
        </w:rPr>
      </w:pPr>
    </w:p>
    <w:p w14:paraId="54BB936D" w14:textId="5AB5E3DD" w:rsidR="005937C7" w:rsidRPr="00D3190F" w:rsidRDefault="005937C7" w:rsidP="00D3190F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 w:rsidRPr="00D3190F">
        <w:rPr>
          <w:b/>
          <w:sz w:val="28"/>
          <w:szCs w:val="28"/>
        </w:rPr>
        <w:t xml:space="preserve">HOTĂRÂREA </w:t>
      </w:r>
      <w:r w:rsidR="00D279B8" w:rsidRPr="00D3190F">
        <w:rPr>
          <w:b/>
          <w:sz w:val="28"/>
          <w:szCs w:val="28"/>
        </w:rPr>
        <w:t>nr</w:t>
      </w:r>
      <w:r w:rsidRPr="00D3190F">
        <w:rPr>
          <w:b/>
          <w:sz w:val="28"/>
          <w:szCs w:val="28"/>
        </w:rPr>
        <w:t>.</w:t>
      </w:r>
      <w:r w:rsidR="00D279B8" w:rsidRPr="00D3190F">
        <w:rPr>
          <w:b/>
          <w:sz w:val="28"/>
          <w:szCs w:val="28"/>
        </w:rPr>
        <w:t xml:space="preserve"> 93/28.05.2020</w:t>
      </w:r>
    </w:p>
    <w:p w14:paraId="3B1390F8" w14:textId="1D3CD5B2" w:rsidR="005937C7" w:rsidRPr="00D3190F" w:rsidRDefault="005937C7" w:rsidP="00D3190F">
      <w:pPr>
        <w:jc w:val="center"/>
        <w:rPr>
          <w:b/>
          <w:bCs/>
          <w:sz w:val="28"/>
          <w:szCs w:val="28"/>
        </w:rPr>
      </w:pPr>
      <w:bookmarkStart w:id="0" w:name="_Hlk515018494"/>
      <w:r w:rsidRPr="00D3190F">
        <w:rPr>
          <w:b/>
          <w:bCs/>
          <w:sz w:val="28"/>
          <w:szCs w:val="28"/>
        </w:rPr>
        <w:t xml:space="preserve">privind însușirea rapoartelor de </w:t>
      </w:r>
      <w:r w:rsidR="00DE37A9" w:rsidRPr="00D3190F">
        <w:rPr>
          <w:b/>
          <w:bCs/>
          <w:sz w:val="28"/>
          <w:szCs w:val="28"/>
        </w:rPr>
        <w:t>”E</w:t>
      </w:r>
      <w:r w:rsidRPr="00D3190F">
        <w:rPr>
          <w:b/>
          <w:bCs/>
          <w:sz w:val="28"/>
          <w:szCs w:val="28"/>
        </w:rPr>
        <w:t>valuare teren</w:t>
      </w:r>
      <w:r w:rsidR="00DE37A9" w:rsidRPr="00D3190F">
        <w:rPr>
          <w:b/>
          <w:bCs/>
          <w:sz w:val="28"/>
          <w:szCs w:val="28"/>
        </w:rPr>
        <w:t>uri</w:t>
      </w:r>
      <w:r w:rsidRPr="00D3190F">
        <w:rPr>
          <w:b/>
          <w:bCs/>
          <w:sz w:val="28"/>
          <w:szCs w:val="28"/>
        </w:rPr>
        <w:t xml:space="preserve"> proprietatea publică a municipiului Satu Mare, situate în Piața de Alimente nr. 1, Piața de Alimente nr. 2 și Piața de Alimente Someș</w:t>
      </w:r>
      <w:r w:rsidR="00D279B8" w:rsidRPr="00D3190F">
        <w:rPr>
          <w:b/>
          <w:bCs/>
          <w:sz w:val="28"/>
          <w:szCs w:val="28"/>
        </w:rPr>
        <w:t xml:space="preserve"> </w:t>
      </w:r>
      <w:r w:rsidR="00DE37A9" w:rsidRPr="00D3190F">
        <w:rPr>
          <w:b/>
          <w:bCs/>
          <w:sz w:val="28"/>
          <w:szCs w:val="28"/>
        </w:rPr>
        <w:t>- în vederea concesionării”</w:t>
      </w:r>
      <w:r w:rsidRPr="00D3190F">
        <w:rPr>
          <w:b/>
          <w:bCs/>
          <w:sz w:val="28"/>
          <w:szCs w:val="28"/>
        </w:rPr>
        <w:t xml:space="preserve"> </w:t>
      </w:r>
      <w:r w:rsidR="005726BF" w:rsidRPr="00D3190F">
        <w:rPr>
          <w:b/>
          <w:bCs/>
          <w:sz w:val="28"/>
          <w:szCs w:val="28"/>
        </w:rPr>
        <w:t xml:space="preserve">și aprobarea concesionării </w:t>
      </w:r>
      <w:r w:rsidRPr="00D3190F">
        <w:rPr>
          <w:b/>
          <w:bCs/>
          <w:sz w:val="28"/>
          <w:szCs w:val="28"/>
        </w:rPr>
        <w:t>acestora proprietarilor spațiilor comerciale cumpărate în temeiul Legii nr. 550/2002</w:t>
      </w:r>
    </w:p>
    <w:bookmarkEnd w:id="0"/>
    <w:p w14:paraId="78AD41CC" w14:textId="4F5542E3" w:rsidR="005937C7" w:rsidRPr="00D3190F" w:rsidRDefault="005937C7" w:rsidP="00D3190F">
      <w:pPr>
        <w:jc w:val="center"/>
        <w:rPr>
          <w:b/>
          <w:bCs/>
          <w:noProof/>
          <w:sz w:val="28"/>
          <w:szCs w:val="28"/>
          <w:lang w:eastAsia="en-US"/>
        </w:rPr>
      </w:pPr>
    </w:p>
    <w:p w14:paraId="14F3EEA3" w14:textId="77777777" w:rsidR="00D96916" w:rsidRPr="00D3190F" w:rsidRDefault="00D96916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40848239" w14:textId="69463BBF" w:rsidR="00D279B8" w:rsidRPr="00D3190F" w:rsidRDefault="005937C7" w:rsidP="00ED643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 xml:space="preserve">Consiliul Local al Municipiului Satu Mare întrunit în ședința ordinară din data de </w:t>
      </w:r>
      <w:r w:rsidR="003879BE" w:rsidRPr="00D3190F">
        <w:rPr>
          <w:sz w:val="28"/>
          <w:szCs w:val="28"/>
        </w:rPr>
        <w:t>28</w:t>
      </w:r>
      <w:r w:rsidRPr="00D3190F">
        <w:rPr>
          <w:sz w:val="28"/>
          <w:szCs w:val="28"/>
        </w:rPr>
        <w:t>.05.2020,</w:t>
      </w:r>
    </w:p>
    <w:p w14:paraId="18A3CCFD" w14:textId="77777777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Analizând:</w:t>
      </w:r>
    </w:p>
    <w:p w14:paraId="5EFBC632" w14:textId="5D71156F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proiectul de hotărâre</w:t>
      </w:r>
      <w:r w:rsidR="00D279B8" w:rsidRPr="00D3190F">
        <w:rPr>
          <w:sz w:val="28"/>
          <w:szCs w:val="28"/>
        </w:rPr>
        <w:t xml:space="preserve">, </w:t>
      </w:r>
      <w:r w:rsidRPr="00D3190F">
        <w:rPr>
          <w:sz w:val="28"/>
          <w:szCs w:val="28"/>
        </w:rPr>
        <w:t>înregistrat sub nr.</w:t>
      </w:r>
      <w:r w:rsidR="003879BE" w:rsidRPr="00D3190F">
        <w:rPr>
          <w:sz w:val="28"/>
          <w:szCs w:val="28"/>
        </w:rPr>
        <w:t>22329</w:t>
      </w:r>
      <w:r w:rsidRPr="00D3190F">
        <w:rPr>
          <w:sz w:val="28"/>
          <w:szCs w:val="28"/>
        </w:rPr>
        <w:t>/</w:t>
      </w:r>
      <w:r w:rsidR="003879BE" w:rsidRPr="00D3190F">
        <w:rPr>
          <w:sz w:val="28"/>
          <w:szCs w:val="28"/>
        </w:rPr>
        <w:t>20</w:t>
      </w:r>
      <w:r w:rsidRPr="00D3190F">
        <w:rPr>
          <w:sz w:val="28"/>
          <w:szCs w:val="28"/>
        </w:rPr>
        <w:t>.05.2020</w:t>
      </w:r>
      <w:r w:rsidR="00D279B8" w:rsidRPr="00D3190F">
        <w:rPr>
          <w:sz w:val="28"/>
          <w:szCs w:val="28"/>
        </w:rPr>
        <w:t>,</w:t>
      </w:r>
    </w:p>
    <w:p w14:paraId="7BEF6685" w14:textId="5650258E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 xml:space="preserve">- referatul de aprobare al Primarului municipiului Satu Mare, înregistrat sub nr. </w:t>
      </w:r>
      <w:r w:rsidR="003879BE" w:rsidRPr="00D3190F">
        <w:rPr>
          <w:sz w:val="28"/>
          <w:szCs w:val="28"/>
        </w:rPr>
        <w:t>22349</w:t>
      </w:r>
      <w:r w:rsidRPr="00D3190F">
        <w:rPr>
          <w:sz w:val="28"/>
          <w:szCs w:val="28"/>
        </w:rPr>
        <w:t>/</w:t>
      </w:r>
      <w:r w:rsidR="003879BE" w:rsidRPr="00D3190F">
        <w:rPr>
          <w:sz w:val="28"/>
          <w:szCs w:val="28"/>
        </w:rPr>
        <w:t>20</w:t>
      </w:r>
      <w:r w:rsidRPr="00D3190F">
        <w:rPr>
          <w:sz w:val="28"/>
          <w:szCs w:val="28"/>
        </w:rPr>
        <w:t>.05.2020</w:t>
      </w:r>
      <w:r w:rsidR="00D279B8" w:rsidRPr="00D3190F">
        <w:rPr>
          <w:sz w:val="28"/>
          <w:szCs w:val="28"/>
        </w:rPr>
        <w:t>,</w:t>
      </w:r>
      <w:r w:rsidRPr="00D3190F">
        <w:rPr>
          <w:sz w:val="28"/>
          <w:szCs w:val="28"/>
        </w:rPr>
        <w:t xml:space="preserve"> în calitate de inițiator, </w:t>
      </w:r>
    </w:p>
    <w:p w14:paraId="7E7FC534" w14:textId="5BBD9772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raportul de specialitate al Serviciului Patrimoniu Concesionări Închirieri</w:t>
      </w:r>
      <w:r w:rsidR="000C163E" w:rsidRPr="00D3190F">
        <w:rPr>
          <w:sz w:val="28"/>
          <w:szCs w:val="28"/>
        </w:rPr>
        <w:t xml:space="preserve"> și al Direcției Economice</w:t>
      </w:r>
      <w:r w:rsidR="00D279B8" w:rsidRPr="00D3190F">
        <w:rPr>
          <w:sz w:val="28"/>
          <w:szCs w:val="28"/>
        </w:rPr>
        <w:t>,</w:t>
      </w:r>
      <w:r w:rsidRPr="00D3190F">
        <w:rPr>
          <w:sz w:val="28"/>
          <w:szCs w:val="28"/>
        </w:rPr>
        <w:t xml:space="preserve"> înregistrat sub nr. </w:t>
      </w:r>
      <w:r w:rsidR="003879BE" w:rsidRPr="00D3190F">
        <w:rPr>
          <w:sz w:val="28"/>
          <w:szCs w:val="28"/>
        </w:rPr>
        <w:t>22350</w:t>
      </w:r>
      <w:r w:rsidRPr="00D3190F">
        <w:rPr>
          <w:sz w:val="28"/>
          <w:szCs w:val="28"/>
        </w:rPr>
        <w:t>/</w:t>
      </w:r>
      <w:r w:rsidR="003879BE" w:rsidRPr="00D3190F">
        <w:rPr>
          <w:sz w:val="28"/>
          <w:szCs w:val="28"/>
        </w:rPr>
        <w:t>20</w:t>
      </w:r>
      <w:r w:rsidRPr="00D3190F">
        <w:rPr>
          <w:sz w:val="28"/>
          <w:szCs w:val="28"/>
        </w:rPr>
        <w:t xml:space="preserve">.05.2020, </w:t>
      </w:r>
    </w:p>
    <w:p w14:paraId="06BD59A0" w14:textId="1367C89C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raportul Serviciului Juridic</w:t>
      </w:r>
      <w:r w:rsidR="00D279B8" w:rsidRPr="00D3190F">
        <w:rPr>
          <w:sz w:val="28"/>
          <w:szCs w:val="28"/>
        </w:rPr>
        <w:t>,</w:t>
      </w:r>
      <w:r w:rsidRPr="00D3190F">
        <w:rPr>
          <w:sz w:val="28"/>
          <w:szCs w:val="28"/>
        </w:rPr>
        <w:t xml:space="preserve"> înregistrat sub nr. </w:t>
      </w:r>
      <w:r w:rsidR="003E268A" w:rsidRPr="00D3190F">
        <w:rPr>
          <w:sz w:val="28"/>
          <w:szCs w:val="28"/>
        </w:rPr>
        <w:t>22722</w:t>
      </w:r>
      <w:r w:rsidRPr="00D3190F">
        <w:rPr>
          <w:sz w:val="28"/>
          <w:szCs w:val="28"/>
        </w:rPr>
        <w:t>/</w:t>
      </w:r>
      <w:r w:rsidR="003E268A" w:rsidRPr="00D3190F">
        <w:rPr>
          <w:sz w:val="28"/>
          <w:szCs w:val="28"/>
        </w:rPr>
        <w:t>21</w:t>
      </w:r>
      <w:r w:rsidRPr="00D3190F">
        <w:rPr>
          <w:sz w:val="28"/>
          <w:szCs w:val="28"/>
        </w:rPr>
        <w:t>.05.2020;</w:t>
      </w:r>
    </w:p>
    <w:p w14:paraId="19A92830" w14:textId="466F0FB6" w:rsidR="00D279B8" w:rsidRPr="00D3190F" w:rsidRDefault="005937C7" w:rsidP="00ED643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avizele comisiilor de specialitate ale Consiliului Local Satu Mare,</w:t>
      </w:r>
    </w:p>
    <w:p w14:paraId="6459AD11" w14:textId="6C8E2824" w:rsidR="005937C7" w:rsidRPr="00D3190F" w:rsidRDefault="005937C7" w:rsidP="005937C7">
      <w:pPr>
        <w:ind w:left="750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Luând în considerare prevederile:</w:t>
      </w:r>
    </w:p>
    <w:p w14:paraId="5F514528" w14:textId="64163D50" w:rsidR="005937C7" w:rsidRPr="00D3190F" w:rsidRDefault="00557E51" w:rsidP="005937C7">
      <w:pPr>
        <w:ind w:left="750"/>
        <w:jc w:val="both"/>
        <w:rPr>
          <w:sz w:val="28"/>
          <w:szCs w:val="28"/>
        </w:rPr>
      </w:pPr>
      <w:r w:rsidRPr="00D3190F">
        <w:rPr>
          <w:sz w:val="28"/>
          <w:szCs w:val="28"/>
        </w:rPr>
        <w:t xml:space="preserve">- </w:t>
      </w:r>
      <w:r w:rsidR="005937C7" w:rsidRPr="00D3190F">
        <w:rPr>
          <w:sz w:val="28"/>
          <w:szCs w:val="28"/>
        </w:rPr>
        <w:t xml:space="preserve">art. </w:t>
      </w:r>
      <w:r w:rsidR="00DF5488" w:rsidRPr="00D3190F">
        <w:rPr>
          <w:sz w:val="28"/>
          <w:szCs w:val="28"/>
        </w:rPr>
        <w:t>551 pct.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8, art. 861 alin.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3, art. 866, art. 871-873</w:t>
      </w:r>
      <w:r w:rsidR="005937C7" w:rsidRPr="00D3190F">
        <w:rPr>
          <w:sz w:val="28"/>
          <w:szCs w:val="28"/>
        </w:rPr>
        <w:t xml:space="preserve"> din Codul civil,</w:t>
      </w:r>
    </w:p>
    <w:p w14:paraId="4BD70385" w14:textId="7B1DB9E4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art. 1</w:t>
      </w:r>
      <w:r w:rsidR="00714C6D" w:rsidRPr="00D3190F">
        <w:rPr>
          <w:sz w:val="28"/>
          <w:szCs w:val="28"/>
        </w:rPr>
        <w:t>3 alin.</w:t>
      </w:r>
      <w:r w:rsidR="00D279B8" w:rsidRPr="00D3190F">
        <w:rPr>
          <w:sz w:val="28"/>
          <w:szCs w:val="28"/>
        </w:rPr>
        <w:t xml:space="preserve"> </w:t>
      </w:r>
      <w:r w:rsidR="00714C6D" w:rsidRPr="00D3190F">
        <w:rPr>
          <w:sz w:val="28"/>
          <w:szCs w:val="28"/>
        </w:rPr>
        <w:t xml:space="preserve">3 </w:t>
      </w:r>
      <w:r w:rsidRPr="00D3190F">
        <w:rPr>
          <w:sz w:val="28"/>
          <w:szCs w:val="28"/>
        </w:rPr>
        <w:t xml:space="preserve">din Legea </w:t>
      </w:r>
      <w:r w:rsidR="00D279B8" w:rsidRPr="00D3190F">
        <w:rPr>
          <w:sz w:val="28"/>
          <w:szCs w:val="28"/>
        </w:rPr>
        <w:t>nr. 550/2002</w:t>
      </w:r>
      <w:r w:rsidR="00D279B8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privind vânzarea spațiilor comerciale proprietate privată a statului și a celor de prestări de servicii, aflate în administrarea consiliilor județene sau a consiliilor locale, precum și a celor din patrimoniul regiilor autonome de interes local,</w:t>
      </w:r>
    </w:p>
    <w:p w14:paraId="12AEE60D" w14:textId="3B4A869E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 xml:space="preserve">- art. </w:t>
      </w:r>
      <w:r w:rsidR="00345DF7" w:rsidRPr="00D3190F">
        <w:rPr>
          <w:sz w:val="28"/>
          <w:szCs w:val="28"/>
        </w:rPr>
        <w:t>108 lit.</w:t>
      </w:r>
      <w:r w:rsidR="00DC5F04" w:rsidRPr="00D3190F">
        <w:rPr>
          <w:sz w:val="28"/>
          <w:szCs w:val="28"/>
        </w:rPr>
        <w:t xml:space="preserve"> </w:t>
      </w:r>
      <w:r w:rsidR="00345DF7" w:rsidRPr="00D3190F">
        <w:rPr>
          <w:sz w:val="28"/>
          <w:szCs w:val="28"/>
        </w:rPr>
        <w:t>b), art.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286 alin.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4, art.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297 alin.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1 lit.</w:t>
      </w:r>
      <w:r w:rsidR="00DC5F04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>b), art. 302, art. 303 alin.</w:t>
      </w:r>
      <w:r w:rsidR="00D279B8" w:rsidRPr="00D3190F">
        <w:rPr>
          <w:sz w:val="28"/>
          <w:szCs w:val="28"/>
        </w:rPr>
        <w:t xml:space="preserve"> </w:t>
      </w:r>
      <w:r w:rsidR="00DF5488" w:rsidRPr="00D3190F">
        <w:rPr>
          <w:sz w:val="28"/>
          <w:szCs w:val="28"/>
        </w:rPr>
        <w:t xml:space="preserve">(1), (2) și (5) </w:t>
      </w:r>
      <w:r w:rsidRPr="00D3190F">
        <w:rPr>
          <w:sz w:val="28"/>
          <w:szCs w:val="28"/>
        </w:rPr>
        <w:t xml:space="preserve">din Codul </w:t>
      </w:r>
      <w:r w:rsidR="00D279B8" w:rsidRPr="00D3190F">
        <w:rPr>
          <w:sz w:val="28"/>
          <w:szCs w:val="28"/>
        </w:rPr>
        <w:t>a</w:t>
      </w:r>
      <w:r w:rsidRPr="00D3190F">
        <w:rPr>
          <w:sz w:val="28"/>
          <w:szCs w:val="28"/>
        </w:rPr>
        <w:t>dministrativ, aprobat prin O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>U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>G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 xml:space="preserve"> nr.</w:t>
      </w:r>
      <w:r w:rsidR="00D279B8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57/2019</w:t>
      </w:r>
      <w:r w:rsidR="00345DF7" w:rsidRPr="00D3190F">
        <w:rPr>
          <w:sz w:val="28"/>
          <w:szCs w:val="28"/>
        </w:rPr>
        <w:t>, modificat și completat</w:t>
      </w:r>
      <w:r w:rsidRPr="00D3190F">
        <w:rPr>
          <w:sz w:val="28"/>
          <w:szCs w:val="28"/>
        </w:rPr>
        <w:t>;</w:t>
      </w:r>
    </w:p>
    <w:p w14:paraId="0408593A" w14:textId="2DBAA697" w:rsidR="005937C7" w:rsidRPr="00D3190F" w:rsidRDefault="005937C7" w:rsidP="00ED643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Legii privind normele de tehnică legislativă pentru elaborarea actelor normative nr. 24/2000, republicată, cu modificările şi completările ulterioare,</w:t>
      </w:r>
    </w:p>
    <w:p w14:paraId="2E701379" w14:textId="25828659" w:rsidR="00BE41CA" w:rsidRDefault="005937C7" w:rsidP="00ED643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În temeiul prevederilor art. 129 alin.</w:t>
      </w:r>
      <w:r w:rsidR="00D279B8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2 lit.</w:t>
      </w:r>
      <w:r w:rsidR="00DC5F04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 xml:space="preserve">c), alin. (6) lit. </w:t>
      </w:r>
      <w:r w:rsidR="003E268A" w:rsidRPr="00D3190F">
        <w:rPr>
          <w:sz w:val="28"/>
          <w:szCs w:val="28"/>
        </w:rPr>
        <w:t>a</w:t>
      </w:r>
      <w:r w:rsidRPr="00D3190F">
        <w:rPr>
          <w:sz w:val="28"/>
          <w:szCs w:val="28"/>
        </w:rPr>
        <w:t>) şi art</w:t>
      </w:r>
      <w:r w:rsidR="00DC5F04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 xml:space="preserve"> 139 alin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 xml:space="preserve"> (3) lit.</w:t>
      </w:r>
      <w:r w:rsidR="00DC5F04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g) și art. 196 alin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 xml:space="preserve"> (1) lit. a) din Codul </w:t>
      </w:r>
      <w:r w:rsidR="00D279B8" w:rsidRPr="00D3190F">
        <w:rPr>
          <w:sz w:val="28"/>
          <w:szCs w:val="28"/>
        </w:rPr>
        <w:t>a</w:t>
      </w:r>
      <w:r w:rsidRPr="00D3190F">
        <w:rPr>
          <w:sz w:val="28"/>
          <w:szCs w:val="28"/>
        </w:rPr>
        <w:t>dministrativ, aprobat prin O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>U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>G</w:t>
      </w:r>
      <w:r w:rsidR="00D279B8" w:rsidRPr="00D3190F">
        <w:rPr>
          <w:sz w:val="28"/>
          <w:szCs w:val="28"/>
        </w:rPr>
        <w:t>.</w:t>
      </w:r>
      <w:r w:rsidRPr="00D3190F">
        <w:rPr>
          <w:sz w:val="28"/>
          <w:szCs w:val="28"/>
        </w:rPr>
        <w:t xml:space="preserve"> nr.</w:t>
      </w:r>
      <w:r w:rsidR="00D279B8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57/2019</w:t>
      </w:r>
      <w:r w:rsidR="00345DF7" w:rsidRPr="00D3190F">
        <w:rPr>
          <w:sz w:val="28"/>
          <w:szCs w:val="28"/>
        </w:rPr>
        <w:t>, modificat și completat</w:t>
      </w:r>
      <w:r w:rsidR="00D279B8" w:rsidRPr="00D3190F">
        <w:rPr>
          <w:sz w:val="28"/>
          <w:szCs w:val="28"/>
        </w:rPr>
        <w:t>,</w:t>
      </w:r>
    </w:p>
    <w:p w14:paraId="1B68D2C9" w14:textId="1F6B2351" w:rsidR="00F62882" w:rsidRDefault="00F62882" w:rsidP="00ED6437">
      <w:pPr>
        <w:ind w:firstLine="709"/>
        <w:jc w:val="both"/>
        <w:rPr>
          <w:sz w:val="28"/>
          <w:szCs w:val="28"/>
        </w:rPr>
      </w:pPr>
    </w:p>
    <w:p w14:paraId="6C369A0A" w14:textId="05C053A5" w:rsidR="00F62882" w:rsidRDefault="00F62882" w:rsidP="00ED6437">
      <w:pPr>
        <w:ind w:firstLine="709"/>
        <w:jc w:val="both"/>
        <w:rPr>
          <w:sz w:val="28"/>
          <w:szCs w:val="28"/>
        </w:rPr>
      </w:pPr>
    </w:p>
    <w:p w14:paraId="3E558488" w14:textId="77777777" w:rsidR="00F62882" w:rsidRPr="00D3190F" w:rsidRDefault="00F62882" w:rsidP="00ED6437">
      <w:pPr>
        <w:ind w:firstLine="709"/>
        <w:jc w:val="both"/>
        <w:rPr>
          <w:sz w:val="28"/>
          <w:szCs w:val="28"/>
        </w:rPr>
      </w:pPr>
    </w:p>
    <w:p w14:paraId="57AEFC4D" w14:textId="015029B9" w:rsidR="005937C7" w:rsidRPr="00D3190F" w:rsidRDefault="00D279B8" w:rsidP="005937C7">
      <w:pPr>
        <w:ind w:firstLine="709"/>
        <w:jc w:val="both"/>
        <w:rPr>
          <w:sz w:val="28"/>
          <w:szCs w:val="28"/>
        </w:rPr>
      </w:pPr>
      <w:r w:rsidRPr="00D3190F">
        <w:rPr>
          <w:sz w:val="28"/>
          <w:szCs w:val="28"/>
        </w:rPr>
        <w:lastRenderedPageBreak/>
        <w:t>A</w:t>
      </w:r>
      <w:r w:rsidR="005937C7" w:rsidRPr="00D3190F">
        <w:rPr>
          <w:sz w:val="28"/>
          <w:szCs w:val="28"/>
        </w:rPr>
        <w:t>doptă următoarea</w:t>
      </w:r>
      <w:r w:rsidRPr="00D3190F">
        <w:rPr>
          <w:sz w:val="28"/>
          <w:szCs w:val="28"/>
        </w:rPr>
        <w:t>:</w:t>
      </w:r>
    </w:p>
    <w:p w14:paraId="6F11F86D" w14:textId="77777777" w:rsidR="005937C7" w:rsidRPr="00D3190F" w:rsidRDefault="005937C7" w:rsidP="005937C7">
      <w:pPr>
        <w:ind w:firstLine="709"/>
        <w:jc w:val="both"/>
        <w:rPr>
          <w:sz w:val="28"/>
          <w:szCs w:val="28"/>
        </w:rPr>
      </w:pPr>
    </w:p>
    <w:p w14:paraId="1F74615D" w14:textId="77777777" w:rsidR="005937C7" w:rsidRPr="00D3190F" w:rsidRDefault="005937C7" w:rsidP="005937C7">
      <w:pPr>
        <w:jc w:val="center"/>
        <w:rPr>
          <w:i/>
          <w:sz w:val="28"/>
          <w:szCs w:val="28"/>
        </w:rPr>
      </w:pPr>
    </w:p>
    <w:p w14:paraId="4EC7F8B0" w14:textId="77777777" w:rsidR="005937C7" w:rsidRPr="00D3190F" w:rsidRDefault="005937C7" w:rsidP="005937C7">
      <w:pPr>
        <w:jc w:val="center"/>
        <w:rPr>
          <w:b/>
          <w:sz w:val="28"/>
          <w:szCs w:val="28"/>
        </w:rPr>
      </w:pPr>
      <w:r w:rsidRPr="00D3190F">
        <w:rPr>
          <w:b/>
          <w:sz w:val="28"/>
          <w:szCs w:val="28"/>
        </w:rPr>
        <w:t>HOTĂRÂRE</w:t>
      </w:r>
      <w:r w:rsidRPr="00D3190F">
        <w:rPr>
          <w:i/>
          <w:sz w:val="28"/>
          <w:szCs w:val="28"/>
        </w:rPr>
        <w:t>:</w:t>
      </w:r>
    </w:p>
    <w:p w14:paraId="4FFCF0D6" w14:textId="77777777" w:rsidR="005937C7" w:rsidRPr="00D3190F" w:rsidRDefault="005937C7" w:rsidP="005937C7">
      <w:pPr>
        <w:jc w:val="both"/>
        <w:rPr>
          <w:iCs/>
          <w:sz w:val="28"/>
          <w:szCs w:val="28"/>
        </w:rPr>
      </w:pPr>
    </w:p>
    <w:p w14:paraId="518A87AD" w14:textId="3072D6A7" w:rsidR="003E268A" w:rsidRPr="00D3190F" w:rsidRDefault="003E268A" w:rsidP="003E268A">
      <w:pPr>
        <w:ind w:firstLine="720"/>
        <w:jc w:val="both"/>
        <w:rPr>
          <w:sz w:val="28"/>
          <w:szCs w:val="28"/>
        </w:rPr>
      </w:pPr>
      <w:r w:rsidRPr="00D3190F">
        <w:rPr>
          <w:b/>
          <w:bCs/>
          <w:iCs/>
          <w:sz w:val="28"/>
          <w:szCs w:val="28"/>
        </w:rPr>
        <w:t>Art.1. (1)</w:t>
      </w:r>
      <w:r w:rsidRPr="00D3190F">
        <w:rPr>
          <w:iCs/>
          <w:sz w:val="28"/>
          <w:szCs w:val="28"/>
        </w:rPr>
        <w:t xml:space="preserve"> Se însușesc rapoartele de evaluare, </w:t>
      </w:r>
      <w:r w:rsidRPr="00D3190F">
        <w:rPr>
          <w:sz w:val="28"/>
          <w:szCs w:val="28"/>
        </w:rPr>
        <w:t>întocmite de S.C. KONCRET S.R.L,</w:t>
      </w:r>
      <w:r w:rsidRPr="00D3190F">
        <w:rPr>
          <w:iCs/>
          <w:sz w:val="28"/>
          <w:szCs w:val="28"/>
        </w:rPr>
        <w:t xml:space="preserve"> </w:t>
      </w:r>
      <w:r w:rsidRPr="00D3190F">
        <w:rPr>
          <w:sz w:val="28"/>
          <w:szCs w:val="28"/>
        </w:rPr>
        <w:t xml:space="preserve">a terenurilor proprietatea publică a municipiului Satu Mare în vederea concesionării acestora proprietarilor spațiilor comerciale cumpărate în temeiul Legii nr. 550/2002, situate în </w:t>
      </w:r>
      <w:r w:rsidR="009A22A0" w:rsidRPr="00D3190F">
        <w:rPr>
          <w:sz w:val="28"/>
          <w:szCs w:val="28"/>
        </w:rPr>
        <w:t>piețele de alimente</w:t>
      </w:r>
      <w:r w:rsidRPr="00D3190F">
        <w:rPr>
          <w:sz w:val="28"/>
          <w:szCs w:val="28"/>
        </w:rPr>
        <w:t>, după cum urmează:</w:t>
      </w:r>
    </w:p>
    <w:p w14:paraId="4A83D8BB" w14:textId="77777777" w:rsidR="003E268A" w:rsidRPr="00D3190F" w:rsidRDefault="003E268A" w:rsidP="003E268A">
      <w:pPr>
        <w:ind w:firstLine="720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Anexa nr. 1 - Piața de Alimente nr. 1;</w:t>
      </w:r>
    </w:p>
    <w:p w14:paraId="3F1E5274" w14:textId="4D56DA6C" w:rsidR="003E268A" w:rsidRPr="00D3190F" w:rsidRDefault="003E268A" w:rsidP="003E268A">
      <w:pPr>
        <w:ind w:firstLine="720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 Anexa nr. 2 - Piața de Alimente nr. 2</w:t>
      </w:r>
      <w:r w:rsidR="00AB5FA4" w:rsidRPr="00D3190F">
        <w:rPr>
          <w:sz w:val="28"/>
          <w:szCs w:val="28"/>
        </w:rPr>
        <w:t>;</w:t>
      </w:r>
      <w:r w:rsidRPr="00D3190F">
        <w:rPr>
          <w:sz w:val="28"/>
          <w:szCs w:val="28"/>
        </w:rPr>
        <w:t xml:space="preserve"> </w:t>
      </w:r>
    </w:p>
    <w:p w14:paraId="094E01CA" w14:textId="5F5CDAEC" w:rsidR="003E268A" w:rsidRPr="00D3190F" w:rsidRDefault="003E268A" w:rsidP="003E268A">
      <w:pPr>
        <w:ind w:firstLine="720"/>
        <w:jc w:val="both"/>
        <w:rPr>
          <w:sz w:val="28"/>
          <w:szCs w:val="28"/>
        </w:rPr>
      </w:pPr>
      <w:r w:rsidRPr="00D3190F">
        <w:rPr>
          <w:sz w:val="28"/>
          <w:szCs w:val="28"/>
        </w:rPr>
        <w:t>-</w:t>
      </w:r>
      <w:r w:rsidR="00AB5FA4" w:rsidRPr="00D3190F">
        <w:rPr>
          <w:sz w:val="28"/>
          <w:szCs w:val="28"/>
        </w:rPr>
        <w:t xml:space="preserve"> </w:t>
      </w:r>
      <w:r w:rsidRPr="00D3190F">
        <w:rPr>
          <w:sz w:val="28"/>
          <w:szCs w:val="28"/>
        </w:rPr>
        <w:t>Anexa nr. 3 - Piața de Alimente Someș.</w:t>
      </w:r>
    </w:p>
    <w:p w14:paraId="10A7471A" w14:textId="77777777" w:rsidR="003E268A" w:rsidRPr="00D3190F" w:rsidRDefault="003E268A" w:rsidP="003E268A">
      <w:pPr>
        <w:ind w:firstLine="720"/>
        <w:jc w:val="both"/>
        <w:rPr>
          <w:sz w:val="28"/>
          <w:szCs w:val="28"/>
        </w:rPr>
      </w:pPr>
      <w:r w:rsidRPr="00D3190F">
        <w:rPr>
          <w:b/>
          <w:bCs/>
          <w:sz w:val="28"/>
          <w:szCs w:val="28"/>
        </w:rPr>
        <w:t>(2)</w:t>
      </w:r>
      <w:r w:rsidRPr="00D3190F">
        <w:rPr>
          <w:sz w:val="28"/>
          <w:szCs w:val="28"/>
        </w:rPr>
        <w:t xml:space="preserve"> Anexele nr. 1-3 fac parte integrantă din prezenta hotărâre.</w:t>
      </w:r>
    </w:p>
    <w:p w14:paraId="7C5F6411" w14:textId="77777777" w:rsidR="003E268A" w:rsidRPr="00D3190F" w:rsidRDefault="003E268A" w:rsidP="003E268A">
      <w:pPr>
        <w:ind w:firstLine="720"/>
        <w:jc w:val="both"/>
        <w:rPr>
          <w:iCs/>
          <w:sz w:val="28"/>
          <w:szCs w:val="28"/>
        </w:rPr>
      </w:pPr>
    </w:p>
    <w:p w14:paraId="728EE625" w14:textId="41FB3ABD" w:rsidR="003E268A" w:rsidRPr="00D3190F" w:rsidRDefault="003E268A" w:rsidP="003E268A">
      <w:pPr>
        <w:ind w:firstLine="720"/>
        <w:jc w:val="both"/>
        <w:rPr>
          <w:iCs/>
          <w:sz w:val="28"/>
          <w:szCs w:val="28"/>
        </w:rPr>
      </w:pPr>
      <w:r w:rsidRPr="00D3190F">
        <w:rPr>
          <w:b/>
          <w:bCs/>
          <w:iCs/>
          <w:sz w:val="28"/>
          <w:szCs w:val="28"/>
        </w:rPr>
        <w:t>Art.2.</w:t>
      </w:r>
      <w:r w:rsidRPr="00D3190F">
        <w:rPr>
          <w:iCs/>
          <w:sz w:val="28"/>
          <w:szCs w:val="28"/>
        </w:rPr>
        <w:t xml:space="preserve"> Se aprobă concesionarea prin atribuire directă a terenurilor aferente spațiilor comerciale cumpărate în temeiul Legii nr. 550/2002, situate în una din cele trei piețe, pentru o perioadă </w:t>
      </w:r>
      <w:r w:rsidR="009A22A0" w:rsidRPr="00D3190F">
        <w:rPr>
          <w:iCs/>
          <w:sz w:val="28"/>
          <w:szCs w:val="28"/>
        </w:rPr>
        <w:t>de 25 de ani</w:t>
      </w:r>
      <w:r w:rsidRPr="00D3190F">
        <w:rPr>
          <w:iCs/>
          <w:sz w:val="28"/>
          <w:szCs w:val="28"/>
        </w:rPr>
        <w:t>.</w:t>
      </w:r>
    </w:p>
    <w:p w14:paraId="55CC6F3E" w14:textId="18E2138B" w:rsidR="005726BF" w:rsidRPr="00D3190F" w:rsidRDefault="005726BF" w:rsidP="005937C7">
      <w:pPr>
        <w:ind w:firstLine="720"/>
        <w:jc w:val="both"/>
        <w:rPr>
          <w:iCs/>
          <w:sz w:val="28"/>
          <w:szCs w:val="28"/>
        </w:rPr>
      </w:pPr>
      <w:r w:rsidRPr="00D3190F">
        <w:rPr>
          <w:iCs/>
          <w:sz w:val="28"/>
          <w:szCs w:val="28"/>
        </w:rPr>
        <w:t xml:space="preserve"> </w:t>
      </w:r>
    </w:p>
    <w:p w14:paraId="37DAFA88" w14:textId="657B1F5C" w:rsidR="005937C7" w:rsidRPr="00D3190F" w:rsidRDefault="008C76F4" w:rsidP="005937C7">
      <w:pPr>
        <w:ind w:firstLine="720"/>
        <w:jc w:val="both"/>
        <w:rPr>
          <w:iCs/>
          <w:sz w:val="28"/>
          <w:szCs w:val="28"/>
        </w:rPr>
      </w:pPr>
      <w:r w:rsidRPr="00D3190F">
        <w:rPr>
          <w:b/>
          <w:bCs/>
          <w:iCs/>
          <w:sz w:val="28"/>
          <w:szCs w:val="28"/>
        </w:rPr>
        <w:t>Art.3.</w:t>
      </w:r>
      <w:r w:rsidRPr="00D3190F">
        <w:rPr>
          <w:iCs/>
          <w:sz w:val="28"/>
          <w:szCs w:val="28"/>
        </w:rPr>
        <w:t xml:space="preserve"> </w:t>
      </w:r>
      <w:r w:rsidR="005937C7" w:rsidRPr="00D3190F">
        <w:rPr>
          <w:iCs/>
          <w:sz w:val="28"/>
          <w:szCs w:val="28"/>
        </w:rPr>
        <w:t>Cu ducere la îndeplinire a prezentei se încredințează Comisia de aplicare a Legii nr. 550/2002</w:t>
      </w:r>
      <w:r w:rsidR="005937C7" w:rsidRPr="00D3190F">
        <w:rPr>
          <w:sz w:val="28"/>
          <w:szCs w:val="28"/>
        </w:rPr>
        <w:t xml:space="preserve"> și Serviciul Patrimoniu, Concesionări, Închirieri</w:t>
      </w:r>
      <w:r w:rsidR="005937C7" w:rsidRPr="00D3190F">
        <w:rPr>
          <w:iCs/>
          <w:sz w:val="28"/>
          <w:szCs w:val="28"/>
        </w:rPr>
        <w:t>.</w:t>
      </w:r>
    </w:p>
    <w:p w14:paraId="66CA1124" w14:textId="77777777" w:rsidR="005937C7" w:rsidRPr="00D3190F" w:rsidRDefault="005937C7" w:rsidP="005937C7">
      <w:pPr>
        <w:ind w:firstLine="720"/>
        <w:jc w:val="both"/>
        <w:rPr>
          <w:iCs/>
          <w:sz w:val="28"/>
          <w:szCs w:val="28"/>
        </w:rPr>
      </w:pPr>
    </w:p>
    <w:p w14:paraId="710074D5" w14:textId="3A889127" w:rsidR="005937C7" w:rsidRPr="00D3190F" w:rsidRDefault="005937C7" w:rsidP="005937C7">
      <w:pPr>
        <w:ind w:firstLine="709"/>
        <w:jc w:val="both"/>
        <w:rPr>
          <w:sz w:val="28"/>
          <w:szCs w:val="28"/>
        </w:rPr>
      </w:pPr>
      <w:r w:rsidRPr="00D3190F">
        <w:rPr>
          <w:b/>
          <w:bCs/>
          <w:iCs/>
          <w:sz w:val="28"/>
          <w:szCs w:val="28"/>
        </w:rPr>
        <w:t>Art.</w:t>
      </w:r>
      <w:r w:rsidR="008D1097" w:rsidRPr="00D3190F">
        <w:rPr>
          <w:b/>
          <w:bCs/>
          <w:iCs/>
          <w:sz w:val="28"/>
          <w:szCs w:val="28"/>
        </w:rPr>
        <w:t>4</w:t>
      </w:r>
      <w:r w:rsidRPr="00D3190F">
        <w:rPr>
          <w:b/>
          <w:bCs/>
          <w:iCs/>
          <w:sz w:val="28"/>
          <w:szCs w:val="28"/>
        </w:rPr>
        <w:t>.</w:t>
      </w:r>
      <w:r w:rsidRPr="00D3190F">
        <w:rPr>
          <w:iCs/>
          <w:sz w:val="28"/>
          <w:szCs w:val="28"/>
        </w:rPr>
        <w:t xml:space="preserve"> </w:t>
      </w:r>
      <w:r w:rsidRPr="00D3190F">
        <w:rPr>
          <w:sz w:val="28"/>
          <w:szCs w:val="28"/>
        </w:rPr>
        <w:t xml:space="preserve">Prezenta hotărâre se comunică, prin intermediul </w:t>
      </w:r>
      <w:r w:rsidRPr="00D3190F">
        <w:rPr>
          <w:noProof/>
          <w:sz w:val="28"/>
          <w:szCs w:val="28"/>
        </w:rPr>
        <w:t>secretarului general</w:t>
      </w:r>
      <w:r w:rsidRPr="00D3190F">
        <w:rPr>
          <w:sz w:val="28"/>
          <w:szCs w:val="28"/>
        </w:rPr>
        <w:t xml:space="preserve">, în termenul prevăzut de lege, Primarului municipiului Satu Mare, Instituției Prefectului județului Satu Mare, </w:t>
      </w:r>
      <w:r w:rsidRPr="00D3190F">
        <w:rPr>
          <w:iCs/>
          <w:sz w:val="28"/>
          <w:szCs w:val="28"/>
        </w:rPr>
        <w:t xml:space="preserve">Comisiei de aplicare a Legii nr. 550/2002 </w:t>
      </w:r>
      <w:r w:rsidRPr="00D3190F">
        <w:rPr>
          <w:sz w:val="28"/>
          <w:szCs w:val="28"/>
        </w:rPr>
        <w:t>și Serviciului Patrimoniu, Concesionări, Închirieri.</w:t>
      </w:r>
    </w:p>
    <w:p w14:paraId="398EF8A7" w14:textId="4A4A2A95" w:rsidR="005937C7" w:rsidRPr="00D3190F" w:rsidRDefault="005937C7" w:rsidP="005937C7">
      <w:pPr>
        <w:ind w:firstLine="720"/>
        <w:jc w:val="both"/>
        <w:rPr>
          <w:iCs/>
          <w:sz w:val="28"/>
          <w:szCs w:val="28"/>
        </w:rPr>
      </w:pPr>
    </w:p>
    <w:p w14:paraId="1A507B82" w14:textId="1C9EFADA" w:rsidR="00ED6437" w:rsidRPr="00D3190F" w:rsidRDefault="00ED6437" w:rsidP="005937C7">
      <w:pPr>
        <w:ind w:firstLine="720"/>
        <w:jc w:val="both"/>
        <w:rPr>
          <w:iCs/>
          <w:sz w:val="28"/>
          <w:szCs w:val="28"/>
        </w:rPr>
      </w:pPr>
    </w:p>
    <w:p w14:paraId="1A0A41C2" w14:textId="77777777" w:rsidR="00ED6437" w:rsidRPr="00D3190F" w:rsidRDefault="00ED6437" w:rsidP="005937C7">
      <w:pPr>
        <w:ind w:firstLine="720"/>
        <w:jc w:val="both"/>
        <w:rPr>
          <w:iCs/>
          <w:sz w:val="28"/>
          <w:szCs w:val="28"/>
        </w:rPr>
      </w:pPr>
    </w:p>
    <w:p w14:paraId="6A76617E" w14:textId="77777777" w:rsidR="00D96916" w:rsidRPr="00D3190F" w:rsidRDefault="00D96916" w:rsidP="00D96916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D3190F">
        <w:rPr>
          <w:b/>
          <w:bCs/>
          <w:sz w:val="28"/>
          <w:szCs w:val="28"/>
        </w:rPr>
        <w:t>Președinte de ședință,</w:t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  <w:t>Contrasemnează</w:t>
      </w:r>
      <w:r w:rsidRPr="00D3190F">
        <w:rPr>
          <w:b/>
          <w:bCs/>
          <w:sz w:val="28"/>
          <w:szCs w:val="28"/>
        </w:rPr>
        <w:tab/>
      </w:r>
    </w:p>
    <w:p w14:paraId="5A871A7B" w14:textId="77777777" w:rsidR="00D96916" w:rsidRPr="00D3190F" w:rsidRDefault="00D96916" w:rsidP="00D96916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D3190F">
        <w:rPr>
          <w:b/>
          <w:bCs/>
          <w:sz w:val="28"/>
          <w:szCs w:val="28"/>
        </w:rPr>
        <w:t>Bologa Andrea-Maria</w:t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</w:r>
      <w:r w:rsidRPr="00D3190F">
        <w:rPr>
          <w:b/>
          <w:bCs/>
          <w:sz w:val="28"/>
          <w:szCs w:val="28"/>
        </w:rPr>
        <w:tab/>
        <w:t>Secretar general,</w:t>
      </w:r>
    </w:p>
    <w:p w14:paraId="0C0FB641" w14:textId="62CA64B6" w:rsidR="00D96916" w:rsidRPr="00D3190F" w:rsidRDefault="00D96916" w:rsidP="00D96916">
      <w:pPr>
        <w:ind w:left="6480"/>
        <w:rPr>
          <w:b/>
          <w:bCs/>
          <w:sz w:val="28"/>
          <w:szCs w:val="28"/>
        </w:rPr>
      </w:pPr>
      <w:r w:rsidRPr="00D3190F">
        <w:rPr>
          <w:b/>
          <w:bCs/>
          <w:sz w:val="28"/>
          <w:szCs w:val="28"/>
        </w:rPr>
        <w:t>Mihaela Maria Racolţa</w:t>
      </w:r>
    </w:p>
    <w:p w14:paraId="45DCD699" w14:textId="77777777" w:rsidR="00D96916" w:rsidRPr="00ED6437" w:rsidRDefault="00D96916" w:rsidP="00D96916">
      <w:pPr>
        <w:ind w:firstLine="720"/>
        <w:jc w:val="right"/>
        <w:rPr>
          <w:b/>
          <w:bCs/>
          <w:sz w:val="26"/>
          <w:szCs w:val="26"/>
        </w:rPr>
      </w:pPr>
    </w:p>
    <w:p w14:paraId="35303DC0" w14:textId="16BDD029" w:rsidR="00ED6437" w:rsidRDefault="00ED6437" w:rsidP="00D96916">
      <w:pPr>
        <w:ind w:firstLine="720"/>
        <w:jc w:val="right"/>
        <w:rPr>
          <w:b/>
          <w:bCs/>
          <w:sz w:val="28"/>
          <w:szCs w:val="28"/>
        </w:rPr>
      </w:pPr>
    </w:p>
    <w:p w14:paraId="0AE76D78" w14:textId="6B5F4D63" w:rsidR="00ED6437" w:rsidRDefault="00ED6437" w:rsidP="00D96916">
      <w:pPr>
        <w:ind w:firstLine="720"/>
        <w:jc w:val="right"/>
        <w:rPr>
          <w:b/>
          <w:bCs/>
          <w:sz w:val="28"/>
          <w:szCs w:val="28"/>
        </w:rPr>
      </w:pPr>
    </w:p>
    <w:p w14:paraId="4228C307" w14:textId="30CECB52" w:rsidR="00ED6437" w:rsidRDefault="00ED6437" w:rsidP="00D96916">
      <w:pPr>
        <w:ind w:firstLine="720"/>
        <w:jc w:val="right"/>
        <w:rPr>
          <w:b/>
          <w:bCs/>
          <w:sz w:val="28"/>
          <w:szCs w:val="28"/>
        </w:rPr>
      </w:pPr>
    </w:p>
    <w:p w14:paraId="085AD239" w14:textId="77777777" w:rsidR="00ED6437" w:rsidRPr="007D2170" w:rsidRDefault="00ED6437" w:rsidP="00D96916">
      <w:pPr>
        <w:ind w:firstLine="720"/>
        <w:jc w:val="right"/>
        <w:rPr>
          <w:b/>
          <w:bCs/>
          <w:sz w:val="28"/>
          <w:szCs w:val="28"/>
        </w:rPr>
      </w:pPr>
    </w:p>
    <w:p w14:paraId="6BB18FF2" w14:textId="77777777" w:rsidR="00D96916" w:rsidRPr="007D2170" w:rsidRDefault="00D96916" w:rsidP="00D96916">
      <w:pPr>
        <w:ind w:firstLine="720"/>
        <w:jc w:val="right"/>
        <w:rPr>
          <w:b/>
          <w:bCs/>
          <w:sz w:val="28"/>
          <w:szCs w:val="28"/>
        </w:rPr>
      </w:pPr>
    </w:p>
    <w:p w14:paraId="15EC2057" w14:textId="77777777" w:rsidR="00D96916" w:rsidRPr="007D2170" w:rsidRDefault="00D96916" w:rsidP="00D96916">
      <w:pPr>
        <w:jc w:val="both"/>
        <w:rPr>
          <w:sz w:val="16"/>
          <w:szCs w:val="16"/>
        </w:rPr>
      </w:pPr>
      <w:r w:rsidRPr="007D2170">
        <w:rPr>
          <w:sz w:val="16"/>
          <w:szCs w:val="16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96916" w:rsidRPr="007D2170" w14:paraId="283AEB70" w14:textId="77777777" w:rsidTr="003D4D5D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2F6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7D2170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1A8A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>23</w:t>
            </w:r>
          </w:p>
        </w:tc>
      </w:tr>
      <w:tr w:rsidR="00D96916" w:rsidRPr="007D2170" w14:paraId="6704DE33" w14:textId="77777777" w:rsidTr="003D4D5D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F037" w14:textId="77777777" w:rsidR="00D96916" w:rsidRPr="007D2170" w:rsidRDefault="00D96916" w:rsidP="003D4D5D">
            <w:pPr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7D2170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6797" w14:textId="06268986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</w:tr>
      <w:tr w:rsidR="00D96916" w:rsidRPr="007D2170" w14:paraId="0C9F73CE" w14:textId="77777777" w:rsidTr="003D4D5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3C45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7D2170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291" w14:textId="2B35F06D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96916" w:rsidRPr="007D2170" w14:paraId="4F4D072F" w14:textId="77777777" w:rsidTr="003D4D5D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521E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026" w14:textId="523D2743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</w:tr>
      <w:tr w:rsidR="00D96916" w:rsidRPr="007D2170" w14:paraId="282E4D0D" w14:textId="77777777" w:rsidTr="003D4D5D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66B2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A596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 w:rsidRPr="007D2170">
              <w:rPr>
                <w:sz w:val="16"/>
                <w:szCs w:val="16"/>
              </w:rPr>
              <w:t>0</w:t>
            </w:r>
          </w:p>
        </w:tc>
      </w:tr>
      <w:tr w:rsidR="00D96916" w:rsidRPr="007D2170" w14:paraId="3A024325" w14:textId="77777777" w:rsidTr="003D4D5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23C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proofErr w:type="spellStart"/>
            <w:r w:rsidRPr="007D2170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585A" w14:textId="77777777" w:rsidR="00D96916" w:rsidRPr="007D2170" w:rsidRDefault="00D96916" w:rsidP="003D4D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03D6C31A" w14:textId="77777777" w:rsidR="00D96916" w:rsidRPr="007D2170" w:rsidRDefault="00D96916" w:rsidP="00D96916">
      <w:pPr>
        <w:jc w:val="both"/>
        <w:rPr>
          <w:color w:val="FF0000"/>
          <w:sz w:val="16"/>
          <w:szCs w:val="16"/>
        </w:rPr>
      </w:pPr>
    </w:p>
    <w:p w14:paraId="61077C0F" w14:textId="77777777" w:rsidR="00D96916" w:rsidRPr="007D2170" w:rsidRDefault="00D96916" w:rsidP="00D96916">
      <w:pPr>
        <w:jc w:val="both"/>
        <w:rPr>
          <w:color w:val="FF0000"/>
          <w:sz w:val="16"/>
          <w:szCs w:val="16"/>
        </w:rPr>
      </w:pPr>
    </w:p>
    <w:p w14:paraId="772F2D74" w14:textId="77777777" w:rsidR="00D96916" w:rsidRPr="007D2170" w:rsidRDefault="00D96916" w:rsidP="00D96916">
      <w:pPr>
        <w:jc w:val="both"/>
        <w:rPr>
          <w:color w:val="FF0000"/>
          <w:sz w:val="16"/>
          <w:szCs w:val="16"/>
        </w:rPr>
      </w:pPr>
    </w:p>
    <w:p w14:paraId="67EFAB75" w14:textId="77777777" w:rsidR="00D96916" w:rsidRPr="007D2170" w:rsidRDefault="00D96916" w:rsidP="00D96916">
      <w:pPr>
        <w:jc w:val="both"/>
        <w:rPr>
          <w:color w:val="FF0000"/>
          <w:sz w:val="16"/>
          <w:szCs w:val="16"/>
        </w:rPr>
      </w:pPr>
    </w:p>
    <w:p w14:paraId="70918C21" w14:textId="77777777" w:rsidR="00D96916" w:rsidRPr="007D2170" w:rsidRDefault="00D96916" w:rsidP="00D96916">
      <w:pPr>
        <w:jc w:val="both"/>
        <w:rPr>
          <w:sz w:val="16"/>
          <w:szCs w:val="16"/>
        </w:rPr>
      </w:pPr>
    </w:p>
    <w:p w14:paraId="1AB9CC05" w14:textId="77777777" w:rsidR="00D96916" w:rsidRPr="007D2170" w:rsidRDefault="00D96916" w:rsidP="00D96916">
      <w:pPr>
        <w:jc w:val="both"/>
        <w:rPr>
          <w:sz w:val="16"/>
          <w:szCs w:val="16"/>
        </w:rPr>
      </w:pPr>
    </w:p>
    <w:p w14:paraId="64D4A35F" w14:textId="77777777" w:rsidR="00D96916" w:rsidRPr="007D2170" w:rsidRDefault="00D96916" w:rsidP="00D96916">
      <w:pPr>
        <w:jc w:val="both"/>
        <w:rPr>
          <w:sz w:val="16"/>
          <w:szCs w:val="16"/>
        </w:rPr>
      </w:pPr>
    </w:p>
    <w:p w14:paraId="4C8C5F42" w14:textId="77777777" w:rsidR="00D96916" w:rsidRPr="007D2170" w:rsidRDefault="00D96916" w:rsidP="00D96916">
      <w:pPr>
        <w:jc w:val="both"/>
        <w:rPr>
          <w:sz w:val="20"/>
        </w:rPr>
      </w:pPr>
      <w:r w:rsidRPr="007D2170">
        <w:rPr>
          <w:sz w:val="20"/>
        </w:rPr>
        <w:t xml:space="preserve">                   </w:t>
      </w:r>
    </w:p>
    <w:p w14:paraId="402F4875" w14:textId="77777777" w:rsidR="00D96916" w:rsidRPr="007D2170" w:rsidRDefault="00D96916" w:rsidP="00D96916">
      <w:pPr>
        <w:jc w:val="both"/>
        <w:rPr>
          <w:sz w:val="16"/>
          <w:szCs w:val="16"/>
        </w:rPr>
      </w:pPr>
    </w:p>
    <w:p w14:paraId="7EC5EED1" w14:textId="769D844B" w:rsidR="00D96916" w:rsidRPr="005C5966" w:rsidRDefault="00D96916" w:rsidP="00D96916">
      <w:pPr>
        <w:jc w:val="both"/>
        <w:rPr>
          <w:sz w:val="28"/>
          <w:szCs w:val="28"/>
        </w:rPr>
      </w:pPr>
      <w:r w:rsidRPr="007D2170">
        <w:rPr>
          <w:sz w:val="16"/>
          <w:szCs w:val="16"/>
        </w:rPr>
        <w:t xml:space="preserve">Redactat în 6 exemplare originale            </w:t>
      </w:r>
    </w:p>
    <w:p w14:paraId="3CE60073" w14:textId="77777777" w:rsidR="005937C7" w:rsidRPr="00D279B8" w:rsidRDefault="005937C7" w:rsidP="00D96916">
      <w:pPr>
        <w:jc w:val="both"/>
        <w:rPr>
          <w:iCs/>
        </w:rPr>
      </w:pPr>
    </w:p>
    <w:sectPr w:rsidR="005937C7" w:rsidRPr="00D279B8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D9AA5" w14:textId="77777777" w:rsidR="00E72EBF" w:rsidRDefault="00E72EBF" w:rsidP="00D279B8">
      <w:r>
        <w:separator/>
      </w:r>
    </w:p>
  </w:endnote>
  <w:endnote w:type="continuationSeparator" w:id="0">
    <w:p w14:paraId="4C8BBAF1" w14:textId="77777777" w:rsidR="00E72EBF" w:rsidRDefault="00E72EBF" w:rsidP="00D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85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AAFCF" w14:textId="19172502" w:rsidR="00D279B8" w:rsidRDefault="00D2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97E05" w14:textId="77777777" w:rsidR="00D279B8" w:rsidRDefault="00D2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45322" w14:textId="77777777" w:rsidR="00E72EBF" w:rsidRDefault="00E72EBF" w:rsidP="00D279B8">
      <w:r>
        <w:separator/>
      </w:r>
    </w:p>
  </w:footnote>
  <w:footnote w:type="continuationSeparator" w:id="0">
    <w:p w14:paraId="719C6D15" w14:textId="77777777" w:rsidR="00E72EBF" w:rsidRDefault="00E72EBF" w:rsidP="00D27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347A"/>
    <w:rsid w:val="000C163E"/>
    <w:rsid w:val="001111AA"/>
    <w:rsid w:val="0015196F"/>
    <w:rsid w:val="00220485"/>
    <w:rsid w:val="00225BDB"/>
    <w:rsid w:val="00345DF7"/>
    <w:rsid w:val="00367E24"/>
    <w:rsid w:val="003879BE"/>
    <w:rsid w:val="003E268A"/>
    <w:rsid w:val="00441224"/>
    <w:rsid w:val="00484622"/>
    <w:rsid w:val="00543FAD"/>
    <w:rsid w:val="00557E51"/>
    <w:rsid w:val="005726BF"/>
    <w:rsid w:val="005937C7"/>
    <w:rsid w:val="005A1495"/>
    <w:rsid w:val="005F085E"/>
    <w:rsid w:val="00697CAB"/>
    <w:rsid w:val="00714C6D"/>
    <w:rsid w:val="007A0682"/>
    <w:rsid w:val="007C0036"/>
    <w:rsid w:val="00866D5E"/>
    <w:rsid w:val="008C76F4"/>
    <w:rsid w:val="008D1097"/>
    <w:rsid w:val="009A22A0"/>
    <w:rsid w:val="009E176F"/>
    <w:rsid w:val="00A64396"/>
    <w:rsid w:val="00A76F3A"/>
    <w:rsid w:val="00AB5FA4"/>
    <w:rsid w:val="00BA03D9"/>
    <w:rsid w:val="00BE41CA"/>
    <w:rsid w:val="00D279B8"/>
    <w:rsid w:val="00D3190F"/>
    <w:rsid w:val="00D96916"/>
    <w:rsid w:val="00DC5F04"/>
    <w:rsid w:val="00DE37A9"/>
    <w:rsid w:val="00DE5A20"/>
    <w:rsid w:val="00DF2AAD"/>
    <w:rsid w:val="00DF5488"/>
    <w:rsid w:val="00E72EBF"/>
    <w:rsid w:val="00EB6ACD"/>
    <w:rsid w:val="00ED6437"/>
    <w:rsid w:val="00F0540A"/>
    <w:rsid w:val="00F62882"/>
    <w:rsid w:val="00FC044F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chartTrackingRefBased/>
  <w15:docId w15:val="{B314DD18-7654-44BD-9B4D-24BD033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B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27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9B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20</cp:revision>
  <cp:lastPrinted>2020-06-04T12:28:00Z</cp:lastPrinted>
  <dcterms:created xsi:type="dcterms:W3CDTF">2020-05-19T06:41:00Z</dcterms:created>
  <dcterms:modified xsi:type="dcterms:W3CDTF">2020-06-04T12:31:00Z</dcterms:modified>
</cp:coreProperties>
</file>