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70B3" w14:textId="0A57508F" w:rsidR="00E23989" w:rsidRPr="00EA50D1" w:rsidRDefault="003C530A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A50D1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la H.C.L. nr</w:t>
      </w:r>
      <w:r w:rsidR="006962F9" w:rsidRPr="00EA50D1">
        <w:rPr>
          <w:rFonts w:ascii="Times New Roman" w:hAnsi="Times New Roman" w:cs="Times New Roman"/>
          <w:b/>
          <w:bCs/>
          <w:sz w:val="24"/>
          <w:szCs w:val="24"/>
          <w:lang w:val="ro-RO"/>
        </w:rPr>
        <w:t>. 170/24.09.2020</w:t>
      </w:r>
    </w:p>
    <w:p w14:paraId="598850E1" w14:textId="5D93B8F4" w:rsidR="003C530A" w:rsidRPr="00EA50D1" w:rsidRDefault="003C530A">
      <w:pPr>
        <w:rPr>
          <w:rFonts w:ascii="Times New Roman" w:hAnsi="Times New Roman" w:cs="Times New Roman"/>
          <w:lang w:val="ro-RO"/>
        </w:rPr>
      </w:pPr>
    </w:p>
    <w:p w14:paraId="072B5417" w14:textId="2445BBF7" w:rsidR="003C530A" w:rsidRPr="00EA50D1" w:rsidRDefault="003C530A">
      <w:pPr>
        <w:rPr>
          <w:rFonts w:ascii="Times New Roman" w:hAnsi="Times New Roman" w:cs="Times New Roman"/>
          <w:lang w:val="ro-RO"/>
        </w:rPr>
      </w:pPr>
    </w:p>
    <w:p w14:paraId="2248C2C2" w14:textId="5C643FA7" w:rsidR="003C530A" w:rsidRPr="00EA50D1" w:rsidRDefault="003C530A">
      <w:pPr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4"/>
        <w:gridCol w:w="1557"/>
        <w:gridCol w:w="2522"/>
        <w:gridCol w:w="1911"/>
        <w:gridCol w:w="1902"/>
      </w:tblGrid>
      <w:tr w:rsidR="00B348BC" w:rsidRPr="00EA50D1" w14:paraId="7A2683E7" w14:textId="77777777" w:rsidTr="003C530A">
        <w:tc>
          <w:tcPr>
            <w:tcW w:w="1129" w:type="dxa"/>
          </w:tcPr>
          <w:p w14:paraId="00D7FF6F" w14:textId="77777777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14:paraId="5ADA52E5" w14:textId="533EC5B7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MFP</w:t>
            </w:r>
          </w:p>
        </w:tc>
        <w:tc>
          <w:tcPr>
            <w:tcW w:w="1560" w:type="dxa"/>
          </w:tcPr>
          <w:p w14:paraId="04AB019F" w14:textId="36014569" w:rsidR="00B348BC" w:rsidRPr="00EA50D1" w:rsidRDefault="000F3CBB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de Identificare</w:t>
            </w:r>
          </w:p>
        </w:tc>
        <w:tc>
          <w:tcPr>
            <w:tcW w:w="2540" w:type="dxa"/>
          </w:tcPr>
          <w:p w14:paraId="2F69EFDA" w14:textId="28340F9E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Locul unde este situat imobilul</w:t>
            </w:r>
          </w:p>
        </w:tc>
        <w:tc>
          <w:tcPr>
            <w:tcW w:w="1917" w:type="dxa"/>
          </w:tcPr>
          <w:p w14:paraId="7C9EE6D1" w14:textId="50F7A527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juridică de la care se transmite imobilul</w:t>
            </w:r>
          </w:p>
        </w:tc>
        <w:tc>
          <w:tcPr>
            <w:tcW w:w="1911" w:type="dxa"/>
          </w:tcPr>
          <w:p w14:paraId="7709E838" w14:textId="13B7019D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juridică la care se transmite imobilul</w:t>
            </w:r>
          </w:p>
        </w:tc>
      </w:tr>
      <w:tr w:rsidR="00B348BC" w:rsidRPr="00EA50D1" w14:paraId="5727A8A9" w14:textId="77777777" w:rsidTr="003C530A">
        <w:tc>
          <w:tcPr>
            <w:tcW w:w="1129" w:type="dxa"/>
          </w:tcPr>
          <w:p w14:paraId="329F26BC" w14:textId="36692E14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27948</w:t>
            </w:r>
          </w:p>
        </w:tc>
        <w:tc>
          <w:tcPr>
            <w:tcW w:w="1560" w:type="dxa"/>
          </w:tcPr>
          <w:p w14:paraId="712E22E8" w14:textId="77777777" w:rsidR="00B348BC" w:rsidRPr="00EA50D1" w:rsidRDefault="000F3CBB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CF 180587</w:t>
            </w:r>
          </w:p>
          <w:p w14:paraId="75CBD5C7" w14:textId="77777777" w:rsidR="000F3CBB" w:rsidRPr="00EA50D1" w:rsidRDefault="000F3CBB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cad.</w:t>
            </w:r>
          </w:p>
          <w:p w14:paraId="3556ECA7" w14:textId="1A0F9AE5" w:rsidR="000F3CBB" w:rsidRPr="00EA50D1" w:rsidRDefault="000F3CBB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180587</w:t>
            </w:r>
          </w:p>
          <w:p w14:paraId="1D56E13B" w14:textId="69D0AC3A" w:rsidR="000F3CBB" w:rsidRPr="00EA50D1" w:rsidRDefault="000F3CBB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180587-C1</w:t>
            </w:r>
          </w:p>
          <w:p w14:paraId="1E9DD0D7" w14:textId="4B19A8AC" w:rsidR="000F3CBB" w:rsidRPr="00EA50D1" w:rsidRDefault="000F3CBB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180587-C2</w:t>
            </w:r>
          </w:p>
        </w:tc>
        <w:tc>
          <w:tcPr>
            <w:tcW w:w="2540" w:type="dxa"/>
          </w:tcPr>
          <w:p w14:paraId="24C41119" w14:textId="77777777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  <w:p w14:paraId="6FB6D95B" w14:textId="77777777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Județul Satu Mare</w:t>
            </w:r>
          </w:p>
          <w:p w14:paraId="27619A14" w14:textId="056C1A2B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Unirii nr. 95</w:t>
            </w:r>
          </w:p>
        </w:tc>
        <w:tc>
          <w:tcPr>
            <w:tcW w:w="1917" w:type="dxa"/>
          </w:tcPr>
          <w:p w14:paraId="28B8EF5D" w14:textId="5BAAD9AC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</w:t>
            </w:r>
            <w:r w:rsidR="00EA50D1"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Educației Naționale prin Inspectoratul Școlar Județean Satu Mare</w:t>
            </w:r>
          </w:p>
        </w:tc>
        <w:tc>
          <w:tcPr>
            <w:tcW w:w="1911" w:type="dxa"/>
          </w:tcPr>
          <w:p w14:paraId="59C39009" w14:textId="20B0DEF1" w:rsidR="00B348BC" w:rsidRPr="00EA50D1" w:rsidRDefault="00B348BC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 Satu Mare</w:t>
            </w:r>
          </w:p>
        </w:tc>
      </w:tr>
    </w:tbl>
    <w:p w14:paraId="0CEAC5D5" w14:textId="188B2783" w:rsidR="003C530A" w:rsidRPr="00EA50D1" w:rsidRDefault="003C530A">
      <w:pPr>
        <w:rPr>
          <w:rFonts w:ascii="Times New Roman" w:hAnsi="Times New Roman" w:cs="Times New Roman"/>
          <w:lang w:val="ro-RO"/>
        </w:rPr>
      </w:pPr>
    </w:p>
    <w:p w14:paraId="2D77998B" w14:textId="604A31E0" w:rsidR="00740A59" w:rsidRPr="00EA50D1" w:rsidRDefault="00740A59">
      <w:pPr>
        <w:rPr>
          <w:rFonts w:ascii="Times New Roman" w:hAnsi="Times New Roman" w:cs="Times New Roman"/>
          <w:lang w:val="ro-RO"/>
        </w:rPr>
      </w:pPr>
    </w:p>
    <w:p w14:paraId="19684A0D" w14:textId="50ED88DF" w:rsidR="00740A59" w:rsidRPr="00EA50D1" w:rsidRDefault="00740A59">
      <w:pPr>
        <w:rPr>
          <w:rFonts w:ascii="Times New Roman" w:hAnsi="Times New Roman" w:cs="Times New Roman"/>
          <w:lang w:val="ro-RO"/>
        </w:rPr>
      </w:pPr>
    </w:p>
    <w:p w14:paraId="43A8BD09" w14:textId="3B68DCEF" w:rsidR="00740A59" w:rsidRPr="00EA50D1" w:rsidRDefault="00740A59">
      <w:pPr>
        <w:rPr>
          <w:rFonts w:ascii="Times New Roman" w:hAnsi="Times New Roman" w:cs="Times New Roman"/>
          <w:lang w:val="ro-RO"/>
        </w:rPr>
      </w:pPr>
    </w:p>
    <w:p w14:paraId="40F08E6C" w14:textId="679497A7" w:rsidR="00740A59" w:rsidRPr="00EA50D1" w:rsidRDefault="00740A59">
      <w:pPr>
        <w:rPr>
          <w:rFonts w:ascii="Times New Roman" w:hAnsi="Times New Roman" w:cs="Times New Roman"/>
          <w:lang w:val="ro-RO"/>
        </w:rPr>
      </w:pPr>
    </w:p>
    <w:p w14:paraId="4A8ADA61" w14:textId="48DC48CE" w:rsidR="00740A59" w:rsidRPr="00EA50D1" w:rsidRDefault="00740A59" w:rsidP="00740A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A50D1">
        <w:rPr>
          <w:rFonts w:ascii="Times New Roman" w:hAnsi="Times New Roman" w:cs="Times New Roman"/>
          <w:b/>
          <w:bCs/>
          <w:sz w:val="24"/>
          <w:szCs w:val="24"/>
          <w:lang w:val="ro-RO"/>
        </w:rPr>
        <w:t>Întocmit</w:t>
      </w:r>
      <w:r w:rsidR="00EA50D1" w:rsidRPr="00EA50D1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7959D7AF" w14:textId="52BA2775" w:rsidR="00740A59" w:rsidRPr="00EA50D1" w:rsidRDefault="00740A59" w:rsidP="00740A5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A50D1">
        <w:rPr>
          <w:rFonts w:ascii="Times New Roman" w:hAnsi="Times New Roman" w:cs="Times New Roman"/>
          <w:sz w:val="24"/>
          <w:szCs w:val="24"/>
          <w:lang w:val="ro-RO"/>
        </w:rPr>
        <w:t>Faur Mihaela</w:t>
      </w:r>
    </w:p>
    <w:p w14:paraId="4A88A578" w14:textId="17D8439A" w:rsidR="006962F9" w:rsidRPr="00EA50D1" w:rsidRDefault="006962F9" w:rsidP="00740A5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EA61B46" w14:textId="25712C57" w:rsidR="006962F9" w:rsidRPr="00EA50D1" w:rsidRDefault="006962F9" w:rsidP="00740A5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1BECC44" w14:textId="77777777" w:rsidR="006962F9" w:rsidRPr="00EA50D1" w:rsidRDefault="006962F9" w:rsidP="00740A5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D32B5C3" w14:textId="77777777" w:rsidR="006962F9" w:rsidRPr="006962F9" w:rsidRDefault="006962F9" w:rsidP="006962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962F9">
        <w:rPr>
          <w:rFonts w:ascii="Times New Roman" w:hAnsi="Times New Roman" w:cs="Times New Roman"/>
          <w:b/>
          <w:bCs/>
          <w:sz w:val="24"/>
          <w:szCs w:val="24"/>
          <w:lang w:val="ro-RO"/>
        </w:rPr>
        <w:t>Președinte de ședință,</w:t>
      </w:r>
      <w:r w:rsidRPr="006962F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Secretar general,</w:t>
      </w:r>
    </w:p>
    <w:p w14:paraId="5D73CD29" w14:textId="0FAF0B32" w:rsidR="006962F9" w:rsidRPr="006962F9" w:rsidRDefault="006962F9" w:rsidP="006962F9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62F9">
        <w:rPr>
          <w:rFonts w:ascii="Times New Roman" w:hAnsi="Times New Roman" w:cs="Times New Roman"/>
          <w:sz w:val="24"/>
          <w:szCs w:val="24"/>
          <w:lang w:val="ro-RO"/>
        </w:rPr>
        <w:t>Kiss Iosif</w:t>
      </w:r>
      <w:r w:rsidRPr="006962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62F9">
        <w:rPr>
          <w:rFonts w:ascii="Times New Roman" w:hAnsi="Times New Roman" w:cs="Times New Roman"/>
          <w:sz w:val="24"/>
          <w:szCs w:val="24"/>
          <w:lang w:val="ro-RO"/>
        </w:rPr>
        <w:tab/>
        <w:t>Mihaela Maria Racolța</w:t>
      </w:r>
    </w:p>
    <w:p w14:paraId="0C9EAFC4" w14:textId="77777777" w:rsidR="006962F9" w:rsidRPr="00EA50D1" w:rsidRDefault="006962F9" w:rsidP="00740A59">
      <w:pPr>
        <w:jc w:val="center"/>
        <w:rPr>
          <w:rFonts w:ascii="Times New Roman" w:hAnsi="Times New Roman" w:cs="Times New Roman"/>
          <w:lang w:val="ro-RO"/>
        </w:rPr>
      </w:pPr>
    </w:p>
    <w:sectPr w:rsidR="006962F9" w:rsidRPr="00EA50D1" w:rsidSect="00B34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89"/>
    <w:rsid w:val="000F3CBB"/>
    <w:rsid w:val="003C530A"/>
    <w:rsid w:val="006962F9"/>
    <w:rsid w:val="00740A59"/>
    <w:rsid w:val="00B348BC"/>
    <w:rsid w:val="00E23989"/>
    <w:rsid w:val="00E76DD2"/>
    <w:rsid w:val="00E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093F"/>
  <w15:chartTrackingRefBased/>
  <w15:docId w15:val="{63AFEA9B-EC7B-4230-8F8E-60BC6C5A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Mirela Tatar-Sinca</cp:lastModifiedBy>
  <cp:revision>5</cp:revision>
  <cp:lastPrinted>2020-10-05T14:41:00Z</cp:lastPrinted>
  <dcterms:created xsi:type="dcterms:W3CDTF">2020-09-23T08:54:00Z</dcterms:created>
  <dcterms:modified xsi:type="dcterms:W3CDTF">2020-10-05T14:41:00Z</dcterms:modified>
</cp:coreProperties>
</file>