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DD67" w14:textId="3FED44C4" w:rsidR="00D00050" w:rsidRPr="00D00050" w:rsidRDefault="00867A60" w:rsidP="00D0005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73E75A" wp14:editId="42F01175">
            <wp:simplePos x="0" y="0"/>
            <wp:positionH relativeFrom="margin">
              <wp:align>left</wp:align>
            </wp:positionH>
            <wp:positionV relativeFrom="paragraph">
              <wp:posOffset>235585</wp:posOffset>
            </wp:positionV>
            <wp:extent cx="483235" cy="670560"/>
            <wp:effectExtent l="0" t="0" r="0" b="0"/>
            <wp:wrapTight wrapText="bothSides">
              <wp:wrapPolygon edited="0">
                <wp:start x="0" y="0"/>
                <wp:lineTo x="0" y="20864"/>
                <wp:lineTo x="20436" y="20864"/>
                <wp:lineTo x="204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D2940" w14:textId="77777777" w:rsidR="00867A60" w:rsidRDefault="00867A60" w:rsidP="00D00050">
      <w:pPr>
        <w:tabs>
          <w:tab w:val="left" w:pos="3010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2F333B2" w14:textId="1EA1EBAD" w:rsidR="00D00050" w:rsidRPr="00C17457" w:rsidRDefault="00D00050" w:rsidP="00C17457">
      <w:pPr>
        <w:tabs>
          <w:tab w:val="left" w:pos="30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000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ROM</w:t>
      </w:r>
      <w:r w:rsidRPr="00D000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  <w:t>ÂNIA</w:t>
      </w:r>
    </w:p>
    <w:p w14:paraId="22173297" w14:textId="77777777" w:rsidR="00C17457" w:rsidRDefault="00D00050" w:rsidP="00C174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050">
        <w:rPr>
          <w:rFonts w:ascii="Times New Roman" w:eastAsia="Times New Roman" w:hAnsi="Times New Roman" w:cs="Times New Roman"/>
          <w:b/>
          <w:sz w:val="24"/>
          <w:szCs w:val="24"/>
        </w:rPr>
        <w:t>CONSILIUL LOCAL AL</w:t>
      </w:r>
    </w:p>
    <w:p w14:paraId="0712FFA5" w14:textId="6EFC9E9F" w:rsidR="00D00050" w:rsidRPr="00D00050" w:rsidRDefault="00D00050" w:rsidP="00C174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050">
        <w:rPr>
          <w:rFonts w:ascii="Times New Roman" w:eastAsia="Times New Roman" w:hAnsi="Times New Roman" w:cs="Times New Roman"/>
          <w:b/>
          <w:sz w:val="24"/>
          <w:szCs w:val="24"/>
        </w:rPr>
        <w:t>MUNICIPIULUI SATU MARE</w:t>
      </w:r>
    </w:p>
    <w:p w14:paraId="7EE61775" w14:textId="77777777" w:rsidR="00D00050" w:rsidRPr="00D00050" w:rsidRDefault="00D00050" w:rsidP="00D0005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746519C" w14:textId="1D402A10" w:rsidR="00D00050" w:rsidRDefault="00D00050" w:rsidP="00C174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000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Anexă</w:t>
      </w:r>
      <w:r w:rsidR="00C174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D000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la Hotărârea Consiliului Local </w:t>
      </w:r>
      <w:r w:rsidR="00C174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Satu Mare</w:t>
      </w:r>
    </w:p>
    <w:p w14:paraId="419A579E" w14:textId="3618564C" w:rsidR="00C17457" w:rsidRPr="00D00050" w:rsidRDefault="00C17457" w:rsidP="00C174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Nr. 17/</w:t>
      </w:r>
      <w:r w:rsidR="004C0F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0.01.2020</w:t>
      </w:r>
    </w:p>
    <w:p w14:paraId="4FB598C0" w14:textId="77777777" w:rsidR="00D00050" w:rsidRPr="00D00050" w:rsidRDefault="00D00050" w:rsidP="00D0005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4B1D7BE" w14:textId="77777777" w:rsidR="00D00050" w:rsidRPr="00D00050" w:rsidRDefault="00D00050" w:rsidP="00D00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050">
        <w:rPr>
          <w:rFonts w:ascii="Times New Roman" w:eastAsia="Times New Roman" w:hAnsi="Times New Roman" w:cs="Times New Roman"/>
          <w:b/>
          <w:sz w:val="28"/>
          <w:szCs w:val="28"/>
        </w:rPr>
        <w:t xml:space="preserve">Planul de acțiuni şi de lucrări de interes local pe anul 2020 </w:t>
      </w:r>
    </w:p>
    <w:p w14:paraId="35AE4D45" w14:textId="77777777" w:rsidR="00D00050" w:rsidRPr="00D00050" w:rsidRDefault="00D00050" w:rsidP="00D00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050">
        <w:rPr>
          <w:rFonts w:ascii="Times New Roman" w:eastAsia="Times New Roman" w:hAnsi="Times New Roman" w:cs="Times New Roman"/>
          <w:sz w:val="28"/>
          <w:szCs w:val="28"/>
        </w:rPr>
        <w:t>pentru repartizarea orelor de muncă prestate lunar de către persoanele majore apte de muncă din familia beneficiară de ajutor social</w:t>
      </w:r>
      <w:r w:rsidRPr="00D000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10"/>
        <w:gridCol w:w="1530"/>
        <w:gridCol w:w="3780"/>
      </w:tblGrid>
      <w:tr w:rsidR="00D00050" w:rsidRPr="00D00050" w14:paraId="03D00094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2136" w14:textId="77777777" w:rsidR="00D00050" w:rsidRPr="00D00050" w:rsidRDefault="00D00050" w:rsidP="00D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09F5" w14:textId="77777777" w:rsidR="00D00050" w:rsidRPr="00D00050" w:rsidRDefault="00D00050" w:rsidP="00D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Activități propuse a fi realizate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C0DC" w14:textId="77777777" w:rsidR="00D00050" w:rsidRPr="00D00050" w:rsidRDefault="00D00050" w:rsidP="00D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Termene de</w:t>
            </w:r>
          </w:p>
          <w:p w14:paraId="40C7B55A" w14:textId="77777777" w:rsidR="00D00050" w:rsidRPr="00D00050" w:rsidRDefault="00D00050" w:rsidP="00D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realizare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1A3B" w14:textId="77777777" w:rsidR="00D00050" w:rsidRPr="00D00050" w:rsidRDefault="00D00050" w:rsidP="00D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Instituții responsabile cu</w:t>
            </w:r>
          </w:p>
          <w:p w14:paraId="354C2FC9" w14:textId="77777777" w:rsidR="00D00050" w:rsidRPr="00D00050" w:rsidRDefault="00D00050" w:rsidP="00D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ducerea la îndeplinire a</w:t>
            </w:r>
          </w:p>
          <w:p w14:paraId="46D21081" w14:textId="77777777" w:rsidR="00D00050" w:rsidRPr="00D00050" w:rsidRDefault="00D00050" w:rsidP="00D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activităților</w:t>
            </w:r>
          </w:p>
        </w:tc>
      </w:tr>
      <w:tr w:rsidR="00D00050" w:rsidRPr="00D00050" w14:paraId="0C684494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EDD4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345AC378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A30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Salubrizarea zonelor municipiului unde se constată locuri de depozitare a deşeurilor menajere clandestine;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B3E1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7A4F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Direcția de Asistență Socială Satu Mare; </w:t>
            </w:r>
          </w:p>
          <w:p w14:paraId="529FEBAF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5C21813F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Serviciul Administrarea Domeniului Public și Privat; </w:t>
            </w:r>
          </w:p>
        </w:tc>
      </w:tr>
      <w:tr w:rsidR="00D00050" w:rsidRPr="00D00050" w14:paraId="16760862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8A74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FD2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Curățarea de deşeuri menajere şi resturi de vegetație a zonelor aferente celor două diguri ale râului Someş, a altor zone verzi din municipiu;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F04C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Martie - </w:t>
            </w:r>
          </w:p>
          <w:p w14:paraId="657C789C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Octombrie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32D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Direcția de Asistență Socială Satu Mare; </w:t>
            </w:r>
          </w:p>
          <w:p w14:paraId="781D04DF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0C50E536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Serviciul Administrarea Domeniului Public și Privat; </w:t>
            </w:r>
          </w:p>
        </w:tc>
      </w:tr>
      <w:tr w:rsidR="00D00050" w:rsidRPr="00D00050" w14:paraId="02BD5487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612E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09C9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Curățarea şi igienizarea curților creşelor şi instituțiilor de învățământ;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4952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BECE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Direcția de Asistență Socială Satu Mare; </w:t>
            </w:r>
          </w:p>
          <w:p w14:paraId="1F8AD3F5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2BF21FDE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Serviciul Administrarea Domeniului Public și Privat; </w:t>
            </w:r>
          </w:p>
        </w:tc>
      </w:tr>
      <w:tr w:rsidR="00D00050" w:rsidRPr="00D00050" w14:paraId="07F1CAA7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075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1EF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Curățarea şi igienizarea bazelor sportive  aflate în proprietatea Municipiului Satu Mare;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AEF7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1E5C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Direcția de Asistență Socială Satu Mare; </w:t>
            </w:r>
          </w:p>
          <w:p w14:paraId="4B988716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358344C3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Serviciul Administrarea Domeniului Public și  Privat; </w:t>
            </w:r>
          </w:p>
        </w:tc>
      </w:tr>
      <w:tr w:rsidR="00D00050" w:rsidRPr="00D00050" w14:paraId="5C53F8C1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2C07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EDB3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Curățarea panourilor de afişaj din municipiu;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A7BE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1B4F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Direcția de Asistență Socială Satu Mare; </w:t>
            </w:r>
          </w:p>
          <w:p w14:paraId="7B888621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3F8E976D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Serviciul Administrarea Domeniului Public și Privat; </w:t>
            </w:r>
          </w:p>
        </w:tc>
      </w:tr>
      <w:tr w:rsidR="00D00050" w:rsidRPr="00D00050" w14:paraId="22FFFC94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AE2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D09E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Decolmatarea şanțurilor şi rigolelor din domeniul public şi privat al municipiului;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FF0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590E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Direcția de Asistență Socială Satu Mare; </w:t>
            </w:r>
          </w:p>
          <w:p w14:paraId="58AE30C5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2D91E8BC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Serviciul Administrarea Domeniului Public și Privat; </w:t>
            </w:r>
          </w:p>
          <w:p w14:paraId="519A2EBD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050" w:rsidRPr="00D00050" w14:paraId="4DA267B0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6D2A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554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Curăţarea trotuarelor şi aleilor pietonale în locaţiile din municipiu unde există imobile nelocuite, iar Primăria Municipiului Satu Mare nu are contracte cu operatorul public de salubrizare. </w:t>
            </w:r>
          </w:p>
          <w:p w14:paraId="195DAEAA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027D9C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98F3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C7E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Direcția de Asistență Socială Satu Mare; </w:t>
            </w:r>
          </w:p>
          <w:p w14:paraId="79225325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34DC9892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- Serviciul Administrarea Domeniului Public și Privat;</w:t>
            </w:r>
          </w:p>
          <w:p w14:paraId="0DD5E2B2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668F58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960427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2A1633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050" w:rsidRPr="00D00050" w14:paraId="2CBEF457" w14:textId="77777777" w:rsidTr="00BC74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9783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6EDA" w14:textId="77777777" w:rsidR="00D00050" w:rsidRPr="00D00050" w:rsidRDefault="00D00050" w:rsidP="00D0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Alte acţiuni sau lucrări de interes local aprobate de primar, prestate în cadrul instituţiilor sau serviciilor publice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179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7799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Direcția de Asistență Socială Satu Mare; </w:t>
            </w:r>
          </w:p>
          <w:p w14:paraId="67C1FDD9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Poliția Locală Satu Mare; </w:t>
            </w:r>
          </w:p>
          <w:p w14:paraId="183462CC" w14:textId="77777777" w:rsidR="00D00050" w:rsidRPr="00D00050" w:rsidRDefault="00D00050" w:rsidP="00D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Serviciul Administrarea Domeniului Public și Privat; </w:t>
            </w:r>
          </w:p>
        </w:tc>
      </w:tr>
    </w:tbl>
    <w:p w14:paraId="34B08B57" w14:textId="77777777" w:rsidR="00D00050" w:rsidRPr="00D00050" w:rsidRDefault="00D00050" w:rsidP="00D0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E6B5C" w14:textId="77777777" w:rsidR="00D00050" w:rsidRPr="00D00050" w:rsidRDefault="00D00050" w:rsidP="00D0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C991B2" w14:textId="77777777" w:rsidR="00D00050" w:rsidRPr="00D00050" w:rsidRDefault="00D00050" w:rsidP="00D000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DE73B71" w14:textId="77777777" w:rsidR="00D00050" w:rsidRPr="00936849" w:rsidRDefault="00D00050" w:rsidP="00D0005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Hlk525111354"/>
      <w:r w:rsidRPr="00936849">
        <w:rPr>
          <w:rFonts w:ascii="Times New Roman" w:eastAsia="Times New Roman" w:hAnsi="Times New Roman" w:cs="Times New Roman"/>
          <w:bCs/>
          <w:sz w:val="28"/>
          <w:szCs w:val="28"/>
        </w:rPr>
        <w:t>DIRECTOR EXECUTIV</w:t>
      </w:r>
    </w:p>
    <w:p w14:paraId="5AE05FD3" w14:textId="77777777" w:rsidR="00D00050" w:rsidRPr="00D00050" w:rsidRDefault="00D00050" w:rsidP="00D00050">
      <w:pPr>
        <w:spacing w:after="0"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0005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D00050">
        <w:rPr>
          <w:rFonts w:ascii="Times New Roman" w:eastAsia="Times New Roman" w:hAnsi="Times New Roman" w:cs="Times New Roman"/>
          <w:sz w:val="28"/>
          <w:szCs w:val="28"/>
        </w:rPr>
        <w:t>Balaj Adrian Ioan</w:t>
      </w:r>
      <w:bookmarkEnd w:id="1"/>
    </w:p>
    <w:p w14:paraId="18799AB1" w14:textId="5F5D9207" w:rsidR="008F3194" w:rsidRDefault="008F3194"/>
    <w:p w14:paraId="23B7F70D" w14:textId="638D85C3" w:rsidR="00C17457" w:rsidRDefault="00C17457"/>
    <w:p w14:paraId="47517417" w14:textId="1ADF5F90" w:rsidR="00C17457" w:rsidRPr="00C17457" w:rsidRDefault="00C17457">
      <w:pPr>
        <w:rPr>
          <w:rFonts w:ascii="Times New Roman" w:hAnsi="Times New Roman" w:cs="Times New Roman"/>
          <w:sz w:val="28"/>
          <w:szCs w:val="28"/>
        </w:rPr>
      </w:pPr>
    </w:p>
    <w:p w14:paraId="0661DC8D" w14:textId="401CA626" w:rsidR="00C17457" w:rsidRPr="00C17457" w:rsidRDefault="00C17457" w:rsidP="00C17457">
      <w:pPr>
        <w:jc w:val="both"/>
        <w:rPr>
          <w:rFonts w:ascii="Times New Roman" w:hAnsi="Times New Roman" w:cs="Times New Roman"/>
          <w:sz w:val="28"/>
          <w:szCs w:val="28"/>
        </w:rPr>
      </w:pPr>
      <w:r w:rsidRPr="00C17457">
        <w:rPr>
          <w:rFonts w:ascii="Times New Roman" w:hAnsi="Times New Roman" w:cs="Times New Roman"/>
          <w:sz w:val="28"/>
          <w:szCs w:val="28"/>
        </w:rPr>
        <w:t>Președinte de ședință                                                            Secretar general,</w:t>
      </w:r>
    </w:p>
    <w:p w14:paraId="0E5A24A5" w14:textId="7A1CA280" w:rsidR="00C17457" w:rsidRPr="00C17457" w:rsidRDefault="00C17457">
      <w:pPr>
        <w:rPr>
          <w:rFonts w:ascii="Times New Roman" w:hAnsi="Times New Roman" w:cs="Times New Roman"/>
          <w:sz w:val="28"/>
          <w:szCs w:val="28"/>
        </w:rPr>
      </w:pPr>
      <w:r w:rsidRPr="00C17457">
        <w:rPr>
          <w:rFonts w:ascii="Times New Roman" w:hAnsi="Times New Roman" w:cs="Times New Roman"/>
          <w:i/>
          <w:sz w:val="28"/>
          <w:szCs w:val="28"/>
        </w:rPr>
        <w:t>Zsók János Csaba</w:t>
      </w:r>
      <w:r w:rsidRPr="00C17457">
        <w:rPr>
          <w:rFonts w:ascii="Times New Roman" w:hAnsi="Times New Roman" w:cs="Times New Roman"/>
          <w:sz w:val="28"/>
          <w:szCs w:val="28"/>
        </w:rPr>
        <w:t xml:space="preserve"> </w:t>
      </w:r>
      <w:r w:rsidRPr="00C1745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Mihaela Maria Racolța                                                            </w:t>
      </w:r>
    </w:p>
    <w:sectPr w:rsidR="00C17457" w:rsidRPr="00C17457" w:rsidSect="0072179C">
      <w:footerReference w:type="default" r:id="rId7"/>
      <w:pgSz w:w="12240" w:h="15840"/>
      <w:pgMar w:top="1276" w:right="1183" w:bottom="1418" w:left="1418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498BE" w14:textId="77777777" w:rsidR="00E542AA" w:rsidRDefault="00E542AA">
      <w:pPr>
        <w:spacing w:after="0" w:line="240" w:lineRule="auto"/>
      </w:pPr>
      <w:r>
        <w:separator/>
      </w:r>
    </w:p>
  </w:endnote>
  <w:endnote w:type="continuationSeparator" w:id="0">
    <w:p w14:paraId="079D9383" w14:textId="77777777" w:rsidR="00E542AA" w:rsidRDefault="00E5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1291" w14:textId="77777777" w:rsidR="008B7AA3" w:rsidRDefault="00D0005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8DA3A9C" w14:textId="77777777" w:rsidR="007E2243" w:rsidRPr="007E2243" w:rsidRDefault="00E542AA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5A37F" w14:textId="77777777" w:rsidR="00E542AA" w:rsidRDefault="00E542AA">
      <w:pPr>
        <w:spacing w:after="0" w:line="240" w:lineRule="auto"/>
      </w:pPr>
      <w:r>
        <w:separator/>
      </w:r>
    </w:p>
  </w:footnote>
  <w:footnote w:type="continuationSeparator" w:id="0">
    <w:p w14:paraId="6DD0CA94" w14:textId="77777777" w:rsidR="00E542AA" w:rsidRDefault="00E54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50"/>
    <w:rsid w:val="000F1481"/>
    <w:rsid w:val="00354B38"/>
    <w:rsid w:val="004C0F16"/>
    <w:rsid w:val="004E49D7"/>
    <w:rsid w:val="00867A60"/>
    <w:rsid w:val="008F3194"/>
    <w:rsid w:val="00936849"/>
    <w:rsid w:val="00C17457"/>
    <w:rsid w:val="00D00050"/>
    <w:rsid w:val="00E5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D918"/>
  <w15:chartTrackingRefBased/>
  <w15:docId w15:val="{706067AC-9E93-46C6-935F-D81405AB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00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0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Mariana Husar</cp:lastModifiedBy>
  <cp:revision>5</cp:revision>
  <dcterms:created xsi:type="dcterms:W3CDTF">2020-02-07T06:35:00Z</dcterms:created>
  <dcterms:modified xsi:type="dcterms:W3CDTF">2020-02-07T06:52:00Z</dcterms:modified>
</cp:coreProperties>
</file>