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A945B" w14:textId="5A40F680" w:rsidR="002B439F" w:rsidRDefault="002B439F" w:rsidP="00794DE3">
      <w:pPr>
        <w:jc w:val="center"/>
        <w:rPr>
          <w:b/>
          <w:bCs/>
          <w:kern w:val="20"/>
          <w:sz w:val="28"/>
          <w:szCs w:val="28"/>
        </w:rPr>
      </w:pPr>
    </w:p>
    <w:p w14:paraId="093D62F9" w14:textId="77777777" w:rsidR="002B439F" w:rsidRDefault="002B439F" w:rsidP="00794DE3">
      <w:pPr>
        <w:jc w:val="center"/>
        <w:rPr>
          <w:b/>
          <w:bCs/>
          <w:kern w:val="20"/>
          <w:sz w:val="28"/>
          <w:szCs w:val="28"/>
        </w:rPr>
      </w:pPr>
    </w:p>
    <w:p w14:paraId="54D7E09E" w14:textId="3589935C" w:rsidR="00794DE3" w:rsidRPr="00F87F8F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F87F8F">
        <w:rPr>
          <w:b/>
          <w:bCs/>
          <w:kern w:val="20"/>
          <w:sz w:val="28"/>
          <w:szCs w:val="28"/>
        </w:rPr>
        <w:t xml:space="preserve">ANEXA </w:t>
      </w:r>
      <w:r w:rsidR="00094D5C">
        <w:rPr>
          <w:b/>
          <w:bCs/>
          <w:kern w:val="20"/>
          <w:sz w:val="28"/>
          <w:szCs w:val="28"/>
        </w:rPr>
        <w:t>nr</w:t>
      </w:r>
      <w:r w:rsidRPr="00F87F8F">
        <w:rPr>
          <w:b/>
          <w:bCs/>
          <w:kern w:val="20"/>
          <w:sz w:val="28"/>
          <w:szCs w:val="28"/>
        </w:rPr>
        <w:t>. 1</w:t>
      </w:r>
    </w:p>
    <w:p w14:paraId="78D0FCAA" w14:textId="28349ECE" w:rsidR="00794DE3" w:rsidRPr="00F87F8F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F87F8F">
        <w:rPr>
          <w:b/>
          <w:bCs/>
          <w:kern w:val="20"/>
          <w:sz w:val="28"/>
          <w:szCs w:val="28"/>
        </w:rPr>
        <w:t xml:space="preserve">la Hotărârea Consiliului </w:t>
      </w:r>
      <w:r w:rsidR="00695114">
        <w:rPr>
          <w:b/>
          <w:bCs/>
          <w:kern w:val="20"/>
          <w:sz w:val="28"/>
          <w:szCs w:val="28"/>
        </w:rPr>
        <w:t>L</w:t>
      </w:r>
      <w:r w:rsidRPr="00F87F8F">
        <w:rPr>
          <w:b/>
          <w:bCs/>
          <w:kern w:val="20"/>
          <w:sz w:val="28"/>
          <w:szCs w:val="28"/>
        </w:rPr>
        <w:t xml:space="preserve">ocal al </w:t>
      </w:r>
      <w:r w:rsidR="00695114">
        <w:rPr>
          <w:b/>
          <w:bCs/>
          <w:kern w:val="20"/>
          <w:sz w:val="28"/>
          <w:szCs w:val="28"/>
        </w:rPr>
        <w:t>M</w:t>
      </w:r>
      <w:r w:rsidRPr="00F87F8F">
        <w:rPr>
          <w:b/>
          <w:bCs/>
          <w:kern w:val="20"/>
          <w:sz w:val="28"/>
          <w:szCs w:val="28"/>
        </w:rPr>
        <w:t>unicipiului Satu Mare</w:t>
      </w:r>
    </w:p>
    <w:p w14:paraId="0479FBD9" w14:textId="0CFCF00A" w:rsidR="00794DE3" w:rsidRPr="00F87F8F" w:rsidRDefault="00F87F8F" w:rsidP="007D160D">
      <w:pPr>
        <w:jc w:val="center"/>
        <w:rPr>
          <w:b/>
          <w:bCs/>
          <w:kern w:val="20"/>
          <w:sz w:val="28"/>
          <w:szCs w:val="28"/>
        </w:rPr>
      </w:pPr>
      <w:r w:rsidRPr="00F87F8F">
        <w:rPr>
          <w:b/>
          <w:bCs/>
          <w:kern w:val="20"/>
          <w:sz w:val="28"/>
          <w:szCs w:val="28"/>
        </w:rPr>
        <w:t>n</w:t>
      </w:r>
      <w:r w:rsidR="007D160D" w:rsidRPr="00F87F8F">
        <w:rPr>
          <w:b/>
          <w:bCs/>
          <w:kern w:val="20"/>
          <w:sz w:val="28"/>
          <w:szCs w:val="28"/>
        </w:rPr>
        <w:t>r</w:t>
      </w:r>
      <w:r w:rsidRPr="00F87F8F">
        <w:rPr>
          <w:b/>
          <w:bCs/>
          <w:kern w:val="20"/>
          <w:sz w:val="28"/>
          <w:szCs w:val="28"/>
        </w:rPr>
        <w:t>. 167/24.09.2020</w:t>
      </w:r>
    </w:p>
    <w:p w14:paraId="56BF717F" w14:textId="7E395A21" w:rsidR="007D160D" w:rsidRDefault="007D160D" w:rsidP="007D160D">
      <w:pPr>
        <w:jc w:val="center"/>
        <w:rPr>
          <w:kern w:val="20"/>
          <w:sz w:val="28"/>
          <w:szCs w:val="28"/>
        </w:rPr>
      </w:pPr>
    </w:p>
    <w:p w14:paraId="79439580" w14:textId="77777777" w:rsidR="002B439F" w:rsidRPr="00700738" w:rsidRDefault="002B439F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şi indicatorii </w:t>
      </w:r>
      <w:proofErr w:type="spellStart"/>
      <w:r w:rsidRPr="00700738">
        <w:rPr>
          <w:kern w:val="20"/>
          <w:sz w:val="28"/>
          <w:szCs w:val="28"/>
        </w:rPr>
        <w:t>tehnico</w:t>
      </w:r>
      <w:proofErr w:type="spellEnd"/>
      <w:r w:rsidRPr="00700738">
        <w:rPr>
          <w:kern w:val="20"/>
          <w:sz w:val="28"/>
          <w:szCs w:val="28"/>
        </w:rPr>
        <w:t xml:space="preserve">-economici ai </w:t>
      </w:r>
    </w:p>
    <w:p w14:paraId="662F69CE" w14:textId="46634118" w:rsidR="008F4FC4" w:rsidRPr="001722B4" w:rsidRDefault="00794DE3" w:rsidP="001722B4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</w:t>
      </w:r>
      <w:r w:rsidR="002B439F" w:rsidRPr="00700738">
        <w:rPr>
          <w:kern w:val="20"/>
          <w:sz w:val="28"/>
          <w:szCs w:val="28"/>
        </w:rPr>
        <w:t>investiție</w:t>
      </w:r>
      <w:r w:rsidRPr="00700738">
        <w:rPr>
          <w:kern w:val="20"/>
          <w:sz w:val="28"/>
          <w:szCs w:val="28"/>
        </w:rPr>
        <w:t xml:space="preserve">: </w:t>
      </w:r>
    </w:p>
    <w:p w14:paraId="306422B1" w14:textId="2464816B" w:rsidR="00633815" w:rsidRPr="00190CAC" w:rsidRDefault="00633815" w:rsidP="00633815">
      <w:pPr>
        <w:jc w:val="center"/>
        <w:rPr>
          <w:b/>
          <w:bCs/>
          <w:sz w:val="28"/>
          <w:szCs w:val="28"/>
        </w:rPr>
      </w:pPr>
      <w:r w:rsidRPr="00190CAC">
        <w:rPr>
          <w:b/>
          <w:bCs/>
          <w:sz w:val="28"/>
          <w:szCs w:val="28"/>
        </w:rPr>
        <w:t>„</w:t>
      </w:r>
      <w:r w:rsidRPr="005A7805">
        <w:rPr>
          <w:b/>
          <w:bCs/>
          <w:sz w:val="28"/>
          <w:szCs w:val="28"/>
        </w:rPr>
        <w:t xml:space="preserve">Extindere </w:t>
      </w:r>
      <w:r w:rsidR="002B439F" w:rsidRPr="005A7805">
        <w:rPr>
          <w:b/>
          <w:bCs/>
          <w:sz w:val="28"/>
          <w:szCs w:val="28"/>
        </w:rPr>
        <w:t>rețea</w:t>
      </w:r>
      <w:r w:rsidRPr="005A7805">
        <w:rPr>
          <w:b/>
          <w:bCs/>
          <w:sz w:val="28"/>
          <w:szCs w:val="28"/>
        </w:rPr>
        <w:t xml:space="preserve"> electric</w:t>
      </w:r>
      <w:r w:rsidR="002B439F">
        <w:rPr>
          <w:b/>
          <w:bCs/>
          <w:sz w:val="28"/>
          <w:szCs w:val="28"/>
        </w:rPr>
        <w:t>ă</w:t>
      </w:r>
      <w:r w:rsidRPr="005A7805">
        <w:rPr>
          <w:b/>
          <w:bCs/>
          <w:sz w:val="28"/>
          <w:szCs w:val="28"/>
        </w:rPr>
        <w:t xml:space="preserve"> de </w:t>
      </w:r>
      <w:r w:rsidR="002B439F" w:rsidRPr="005A7805">
        <w:rPr>
          <w:b/>
          <w:bCs/>
          <w:sz w:val="28"/>
          <w:szCs w:val="28"/>
        </w:rPr>
        <w:t>distribuție</w:t>
      </w:r>
      <w:r w:rsidRPr="005A7805">
        <w:rPr>
          <w:b/>
          <w:bCs/>
          <w:sz w:val="28"/>
          <w:szCs w:val="28"/>
        </w:rPr>
        <w:t xml:space="preserve"> </w:t>
      </w:r>
      <w:r w:rsidR="002B439F">
        <w:rPr>
          <w:b/>
          <w:bCs/>
          <w:sz w:val="28"/>
          <w:szCs w:val="28"/>
        </w:rPr>
        <w:t>î</w:t>
      </w:r>
      <w:r w:rsidRPr="005A7805">
        <w:rPr>
          <w:b/>
          <w:bCs/>
          <w:sz w:val="28"/>
          <w:szCs w:val="28"/>
        </w:rPr>
        <w:t>n localitatea Satu Mare,</w:t>
      </w:r>
      <w:r w:rsidR="009F088E">
        <w:rPr>
          <w:b/>
          <w:bCs/>
          <w:sz w:val="28"/>
          <w:szCs w:val="28"/>
        </w:rPr>
        <w:t xml:space="preserve"> </w:t>
      </w:r>
      <w:r w:rsidR="009F088E" w:rsidRPr="00E7654D">
        <w:rPr>
          <w:b/>
          <w:sz w:val="28"/>
          <w:szCs w:val="28"/>
        </w:rPr>
        <w:t xml:space="preserve">str. </w:t>
      </w:r>
      <w:proofErr w:type="spellStart"/>
      <w:r w:rsidR="009F088E" w:rsidRPr="00E7654D">
        <w:rPr>
          <w:b/>
          <w:sz w:val="28"/>
          <w:szCs w:val="28"/>
        </w:rPr>
        <w:t>Csipler</w:t>
      </w:r>
      <w:proofErr w:type="spellEnd"/>
      <w:r w:rsidR="009F088E" w:rsidRPr="00E7654D">
        <w:rPr>
          <w:b/>
          <w:sz w:val="28"/>
          <w:szCs w:val="28"/>
        </w:rPr>
        <w:t xml:space="preserve"> Sandor</w:t>
      </w:r>
      <w:r w:rsidRPr="00190CAC">
        <w:rPr>
          <w:b/>
          <w:bCs/>
          <w:sz w:val="28"/>
          <w:szCs w:val="28"/>
        </w:rPr>
        <w:t xml:space="preserve">” </w:t>
      </w:r>
    </w:p>
    <w:p w14:paraId="4C9E0DC5" w14:textId="4E0CE24C" w:rsidR="001722B4" w:rsidRDefault="001722B4" w:rsidP="00633815">
      <w:pPr>
        <w:jc w:val="center"/>
        <w:rPr>
          <w:kern w:val="20"/>
          <w:sz w:val="28"/>
          <w:szCs w:val="28"/>
        </w:rPr>
      </w:pPr>
    </w:p>
    <w:p w14:paraId="5F5264EF" w14:textId="77777777" w:rsidR="001722B4" w:rsidRDefault="001722B4" w:rsidP="00633815">
      <w:pPr>
        <w:jc w:val="center"/>
        <w:rPr>
          <w:kern w:val="20"/>
          <w:sz w:val="28"/>
          <w:szCs w:val="28"/>
        </w:rPr>
      </w:pPr>
    </w:p>
    <w:p w14:paraId="779849DF" w14:textId="1ED64CDD" w:rsidR="008F4FC4" w:rsidRPr="001722B4" w:rsidRDefault="00794DE3" w:rsidP="001722B4">
      <w:pPr>
        <w:jc w:val="both"/>
        <w:rPr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Denumirea obiectivului de </w:t>
      </w:r>
      <w:r w:rsidR="002B439F" w:rsidRPr="00700738">
        <w:rPr>
          <w:kern w:val="20"/>
          <w:sz w:val="28"/>
          <w:szCs w:val="28"/>
        </w:rPr>
        <w:t>investiție</w:t>
      </w:r>
      <w:r w:rsidRPr="00700738">
        <w:rPr>
          <w:kern w:val="20"/>
          <w:sz w:val="28"/>
          <w:szCs w:val="28"/>
        </w:rPr>
        <w:t>:</w:t>
      </w:r>
      <w:r w:rsidR="00633815">
        <w:rPr>
          <w:kern w:val="20"/>
          <w:sz w:val="28"/>
          <w:szCs w:val="28"/>
        </w:rPr>
        <w:t xml:space="preserve"> </w:t>
      </w:r>
      <w:r w:rsidR="00633815" w:rsidRPr="00633815">
        <w:rPr>
          <w:sz w:val="28"/>
          <w:szCs w:val="28"/>
        </w:rPr>
        <w:t xml:space="preserve">„Extindere </w:t>
      </w:r>
      <w:r w:rsidR="002B439F" w:rsidRPr="00633815">
        <w:rPr>
          <w:sz w:val="28"/>
          <w:szCs w:val="28"/>
        </w:rPr>
        <w:t>rețea</w:t>
      </w:r>
      <w:r w:rsidR="00633815" w:rsidRPr="00633815">
        <w:rPr>
          <w:sz w:val="28"/>
          <w:szCs w:val="28"/>
        </w:rPr>
        <w:t xml:space="preserve"> electric</w:t>
      </w:r>
      <w:r w:rsidR="002B439F">
        <w:rPr>
          <w:sz w:val="28"/>
          <w:szCs w:val="28"/>
        </w:rPr>
        <w:t>ă</w:t>
      </w:r>
      <w:r w:rsidR="00633815" w:rsidRPr="00633815">
        <w:rPr>
          <w:sz w:val="28"/>
          <w:szCs w:val="28"/>
        </w:rPr>
        <w:t xml:space="preserve"> de </w:t>
      </w:r>
      <w:r w:rsidR="002B439F" w:rsidRPr="00633815">
        <w:rPr>
          <w:sz w:val="28"/>
          <w:szCs w:val="28"/>
        </w:rPr>
        <w:t>distribuție</w:t>
      </w:r>
      <w:r w:rsidR="00633815" w:rsidRPr="00633815">
        <w:rPr>
          <w:sz w:val="28"/>
          <w:szCs w:val="28"/>
        </w:rPr>
        <w:t xml:space="preserve"> </w:t>
      </w:r>
      <w:r w:rsidR="002B439F">
        <w:rPr>
          <w:sz w:val="28"/>
          <w:szCs w:val="28"/>
        </w:rPr>
        <w:t>î</w:t>
      </w:r>
      <w:r w:rsidR="00633815" w:rsidRPr="00633815">
        <w:rPr>
          <w:sz w:val="28"/>
          <w:szCs w:val="28"/>
        </w:rPr>
        <w:t xml:space="preserve">n localitatea Satu Mare, </w:t>
      </w:r>
      <w:r w:rsidR="009F088E">
        <w:rPr>
          <w:sz w:val="28"/>
          <w:szCs w:val="28"/>
        </w:rPr>
        <w:t xml:space="preserve">str. </w:t>
      </w:r>
      <w:proofErr w:type="spellStart"/>
      <w:r w:rsidR="009F088E">
        <w:rPr>
          <w:sz w:val="28"/>
          <w:szCs w:val="28"/>
        </w:rPr>
        <w:t>Csipler</w:t>
      </w:r>
      <w:proofErr w:type="spellEnd"/>
      <w:r w:rsidR="009F088E">
        <w:rPr>
          <w:sz w:val="28"/>
          <w:szCs w:val="28"/>
        </w:rPr>
        <w:t xml:space="preserve"> Sandor</w:t>
      </w:r>
      <w:r w:rsidR="00633815" w:rsidRPr="00633815">
        <w:rPr>
          <w:sz w:val="28"/>
          <w:szCs w:val="28"/>
        </w:rPr>
        <w:t xml:space="preserve">” </w:t>
      </w:r>
    </w:p>
    <w:p w14:paraId="33335934" w14:textId="05BD1610" w:rsidR="00794DE3" w:rsidRPr="00700738" w:rsidRDefault="00794DE3" w:rsidP="00A27BA7">
      <w:pPr>
        <w:rPr>
          <w:kern w:val="20"/>
          <w:sz w:val="28"/>
          <w:szCs w:val="28"/>
          <w:lang w:val="en-US"/>
        </w:rPr>
      </w:pPr>
      <w:proofErr w:type="spellStart"/>
      <w:r w:rsidRPr="00700738">
        <w:rPr>
          <w:kern w:val="20"/>
          <w:sz w:val="28"/>
          <w:szCs w:val="28"/>
          <w:lang w:val="en-US"/>
        </w:rPr>
        <w:t>Amplasamentul</w:t>
      </w:r>
      <w:proofErr w:type="spellEnd"/>
      <w:r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kern w:val="20"/>
          <w:sz w:val="28"/>
          <w:szCs w:val="28"/>
          <w:lang w:val="en-US"/>
        </w:rPr>
        <w:t>obiectivului</w:t>
      </w:r>
      <w:proofErr w:type="spellEnd"/>
      <w:r w:rsidRPr="00700738">
        <w:rPr>
          <w:kern w:val="20"/>
          <w:sz w:val="28"/>
          <w:szCs w:val="28"/>
          <w:lang w:val="en-US"/>
        </w:rPr>
        <w:t>:</w:t>
      </w:r>
      <w:r w:rsidR="009917FB" w:rsidRPr="00700738">
        <w:rPr>
          <w:sz w:val="28"/>
          <w:szCs w:val="28"/>
        </w:rPr>
        <w:t xml:space="preserve"> </w:t>
      </w:r>
      <w:r w:rsidR="009F088E">
        <w:rPr>
          <w:kern w:val="20"/>
          <w:sz w:val="28"/>
          <w:szCs w:val="28"/>
          <w:lang w:val="fr-FR"/>
        </w:rPr>
        <w:t>Municipiul Satu Mare</w:t>
      </w:r>
    </w:p>
    <w:p w14:paraId="53F1EF04" w14:textId="750FF1B6" w:rsidR="00794DE3" w:rsidRDefault="00794DE3" w:rsidP="00794DE3">
      <w:pPr>
        <w:rPr>
          <w:b/>
          <w:kern w:val="20"/>
          <w:sz w:val="28"/>
          <w:szCs w:val="28"/>
          <w:lang w:val="en-US"/>
        </w:rPr>
      </w:pPr>
    </w:p>
    <w:p w14:paraId="7FB8CFB8" w14:textId="768B3D28" w:rsidR="008F4FC4" w:rsidRDefault="008F4FC4" w:rsidP="00633815">
      <w:pPr>
        <w:jc w:val="both"/>
        <w:rPr>
          <w:rFonts w:eastAsia="Calibri"/>
          <w:sz w:val="28"/>
          <w:szCs w:val="28"/>
          <w:lang w:eastAsia="en-US"/>
        </w:rPr>
      </w:pPr>
      <w:r w:rsidRPr="008F4FC4">
        <w:rPr>
          <w:rFonts w:eastAsia="Calibri"/>
          <w:sz w:val="28"/>
          <w:szCs w:val="28"/>
          <w:lang w:eastAsia="en-US"/>
        </w:rPr>
        <w:t>Elaboratorul Studiului de Fezabilitate este Serviciul de Proiectare Satu Mare al Societății de Distribuție a Energiei Electrice ”Electrica Distribuție Transilvania Nord” S.A. la comanda Beneficiarului investiției Societatea de Distribuție a Energiei Electrice Transilvania Nord S.A.</w:t>
      </w:r>
    </w:p>
    <w:p w14:paraId="39C7520C" w14:textId="77777777" w:rsidR="008F4FC4" w:rsidRPr="00700738" w:rsidRDefault="008F4FC4" w:rsidP="00794DE3">
      <w:pPr>
        <w:rPr>
          <w:b/>
          <w:kern w:val="20"/>
          <w:sz w:val="28"/>
          <w:szCs w:val="28"/>
          <w:lang w:val="en-US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</w:p>
    <w:p w14:paraId="04DCB629" w14:textId="1539D602" w:rsidR="0008298E" w:rsidRPr="00633815" w:rsidRDefault="0008298E" w:rsidP="0008298E">
      <w:pPr>
        <w:widowControl w:val="0"/>
        <w:suppressLineNumbers/>
        <w:rPr>
          <w:bCs/>
          <w:kern w:val="20"/>
          <w:sz w:val="28"/>
          <w:szCs w:val="28"/>
        </w:rPr>
      </w:pPr>
      <w:r w:rsidRPr="0008298E">
        <w:rPr>
          <w:bCs/>
          <w:kern w:val="20"/>
          <w:sz w:val="28"/>
          <w:szCs w:val="28"/>
        </w:rPr>
        <w:t>Valoarea  totală a investiției:</w:t>
      </w:r>
      <w:r w:rsidRPr="0008298E">
        <w:rPr>
          <w:bCs/>
          <w:kern w:val="20"/>
          <w:sz w:val="28"/>
          <w:szCs w:val="28"/>
        </w:rPr>
        <w:tab/>
      </w:r>
      <w:r w:rsidRPr="0008298E">
        <w:rPr>
          <w:bCs/>
          <w:kern w:val="20"/>
          <w:sz w:val="28"/>
          <w:szCs w:val="28"/>
        </w:rPr>
        <w:tab/>
      </w:r>
      <w:r w:rsidRPr="0008298E">
        <w:rPr>
          <w:bCs/>
          <w:kern w:val="20"/>
          <w:sz w:val="28"/>
          <w:szCs w:val="28"/>
        </w:rPr>
        <w:tab/>
      </w:r>
      <w:r w:rsidR="00B7762A">
        <w:rPr>
          <w:bCs/>
          <w:kern w:val="20"/>
          <w:sz w:val="28"/>
          <w:szCs w:val="28"/>
          <w:lang w:val="en-US"/>
        </w:rPr>
        <w:t>101</w:t>
      </w:r>
      <w:r w:rsidR="00633815" w:rsidRPr="00633815">
        <w:rPr>
          <w:bCs/>
          <w:kern w:val="20"/>
          <w:sz w:val="28"/>
          <w:szCs w:val="28"/>
          <w:lang w:val="en-US"/>
        </w:rPr>
        <w:t>.</w:t>
      </w:r>
      <w:r w:rsidR="00B7762A">
        <w:rPr>
          <w:bCs/>
          <w:kern w:val="20"/>
          <w:sz w:val="28"/>
          <w:szCs w:val="28"/>
          <w:lang w:val="en-US"/>
        </w:rPr>
        <w:t>288</w:t>
      </w:r>
      <w:r w:rsidRPr="00633815">
        <w:rPr>
          <w:bCs/>
          <w:kern w:val="20"/>
          <w:sz w:val="28"/>
          <w:szCs w:val="28"/>
          <w:lang w:val="en-US"/>
        </w:rPr>
        <w:t>,</w:t>
      </w:r>
      <w:r w:rsidR="00B7762A">
        <w:rPr>
          <w:bCs/>
          <w:kern w:val="20"/>
          <w:sz w:val="28"/>
          <w:szCs w:val="28"/>
          <w:lang w:val="en-US"/>
        </w:rPr>
        <w:t>77</w:t>
      </w:r>
      <w:r w:rsidRPr="00633815">
        <w:rPr>
          <w:bCs/>
          <w:kern w:val="20"/>
          <w:sz w:val="28"/>
          <w:szCs w:val="28"/>
        </w:rPr>
        <w:t xml:space="preserve"> lei (fără TVA)</w:t>
      </w:r>
    </w:p>
    <w:p w14:paraId="2244FE9D" w14:textId="03B141A8" w:rsidR="0008298E" w:rsidRPr="00633815" w:rsidRDefault="0008298E" w:rsidP="0008298E">
      <w:pPr>
        <w:widowControl w:val="0"/>
        <w:suppressLineNumbers/>
        <w:rPr>
          <w:bCs/>
          <w:kern w:val="20"/>
          <w:sz w:val="28"/>
          <w:szCs w:val="28"/>
        </w:rPr>
      </w:pPr>
      <w:r w:rsidRPr="00633815">
        <w:rPr>
          <w:bCs/>
          <w:kern w:val="20"/>
          <w:sz w:val="28"/>
          <w:szCs w:val="28"/>
        </w:rPr>
        <w:t>din care</w:t>
      </w:r>
      <w:r w:rsidR="009A27D9">
        <w:rPr>
          <w:bCs/>
          <w:kern w:val="20"/>
          <w:sz w:val="28"/>
          <w:szCs w:val="28"/>
        </w:rPr>
        <w:t xml:space="preserve"> </w:t>
      </w:r>
      <w:r w:rsidRPr="00633815">
        <w:rPr>
          <w:bCs/>
          <w:kern w:val="20"/>
          <w:sz w:val="28"/>
          <w:szCs w:val="28"/>
        </w:rPr>
        <w:t>:</w:t>
      </w:r>
    </w:p>
    <w:p w14:paraId="4BE89DF5" w14:textId="63DB053A" w:rsidR="0008298E" w:rsidRPr="0008298E" w:rsidRDefault="0008298E" w:rsidP="0008298E">
      <w:pPr>
        <w:widowControl w:val="0"/>
        <w:suppressLineNumbers/>
        <w:rPr>
          <w:bCs/>
          <w:kern w:val="20"/>
          <w:sz w:val="28"/>
          <w:szCs w:val="28"/>
        </w:rPr>
      </w:pPr>
      <w:r w:rsidRPr="00633815">
        <w:rPr>
          <w:bCs/>
          <w:kern w:val="20"/>
          <w:sz w:val="28"/>
          <w:szCs w:val="28"/>
        </w:rPr>
        <w:t xml:space="preserve">construcții - montaj: </w:t>
      </w:r>
      <w:r w:rsidRPr="00633815">
        <w:rPr>
          <w:bCs/>
          <w:kern w:val="20"/>
          <w:sz w:val="28"/>
          <w:szCs w:val="28"/>
        </w:rPr>
        <w:tab/>
      </w:r>
      <w:r w:rsidRPr="00633815">
        <w:rPr>
          <w:bCs/>
          <w:kern w:val="20"/>
          <w:sz w:val="28"/>
          <w:szCs w:val="28"/>
        </w:rPr>
        <w:tab/>
      </w:r>
      <w:r w:rsidRPr="00633815">
        <w:rPr>
          <w:bCs/>
          <w:kern w:val="20"/>
          <w:sz w:val="28"/>
          <w:szCs w:val="28"/>
        </w:rPr>
        <w:tab/>
      </w:r>
      <w:r w:rsidRPr="00633815">
        <w:rPr>
          <w:bCs/>
          <w:kern w:val="20"/>
          <w:sz w:val="28"/>
          <w:szCs w:val="28"/>
        </w:rPr>
        <w:tab/>
      </w:r>
      <w:r w:rsidR="00B7762A">
        <w:rPr>
          <w:bCs/>
          <w:kern w:val="20"/>
          <w:sz w:val="28"/>
          <w:szCs w:val="28"/>
        </w:rPr>
        <w:t xml:space="preserve">  </w:t>
      </w:r>
      <w:r w:rsidR="00B7762A">
        <w:rPr>
          <w:bCs/>
          <w:kern w:val="20"/>
          <w:sz w:val="28"/>
          <w:szCs w:val="28"/>
          <w:lang w:val="en-US"/>
        </w:rPr>
        <w:t>64</w:t>
      </w:r>
      <w:r w:rsidRPr="00633815">
        <w:rPr>
          <w:bCs/>
          <w:kern w:val="20"/>
          <w:sz w:val="28"/>
          <w:szCs w:val="28"/>
          <w:lang w:val="en-US"/>
        </w:rPr>
        <w:t>.</w:t>
      </w:r>
      <w:r w:rsidR="00B7762A">
        <w:rPr>
          <w:bCs/>
          <w:kern w:val="20"/>
          <w:sz w:val="28"/>
          <w:szCs w:val="28"/>
          <w:lang w:val="en-US"/>
        </w:rPr>
        <w:t>208</w:t>
      </w:r>
      <w:r w:rsidRPr="00633815">
        <w:rPr>
          <w:bCs/>
          <w:kern w:val="20"/>
          <w:sz w:val="28"/>
          <w:szCs w:val="28"/>
          <w:lang w:val="en-US"/>
        </w:rPr>
        <w:t>,</w:t>
      </w:r>
      <w:r w:rsidR="00B7762A">
        <w:rPr>
          <w:bCs/>
          <w:kern w:val="20"/>
          <w:sz w:val="28"/>
          <w:szCs w:val="28"/>
          <w:lang w:val="en-US"/>
        </w:rPr>
        <w:t>09</w:t>
      </w:r>
      <w:r w:rsidRPr="00633815">
        <w:rPr>
          <w:bCs/>
          <w:kern w:val="20"/>
          <w:sz w:val="28"/>
          <w:szCs w:val="28"/>
        </w:rPr>
        <w:t xml:space="preserve"> lei</w:t>
      </w:r>
      <w:r w:rsidRPr="0008298E">
        <w:rPr>
          <w:bCs/>
          <w:kern w:val="20"/>
          <w:sz w:val="28"/>
          <w:szCs w:val="28"/>
        </w:rPr>
        <w:t xml:space="preserve"> (fără TVA)</w:t>
      </w:r>
    </w:p>
    <w:p w14:paraId="7AEC057E" w14:textId="77777777" w:rsidR="005A28EF" w:rsidRPr="00700738" w:rsidRDefault="005A28EF" w:rsidP="004539A1">
      <w:pPr>
        <w:widowControl w:val="0"/>
        <w:suppressLineNumbers/>
        <w:rPr>
          <w:kern w:val="20"/>
          <w:sz w:val="28"/>
          <w:szCs w:val="28"/>
          <w:lang w:val="fr-FR"/>
        </w:rPr>
      </w:pPr>
    </w:p>
    <w:p w14:paraId="4E644BAD" w14:textId="1E4F7448" w:rsidR="00C06942" w:rsidRPr="00C06942" w:rsidRDefault="00C06942" w:rsidP="00C06942">
      <w:pPr>
        <w:pStyle w:val="ListParagraph"/>
        <w:tabs>
          <w:tab w:val="left" w:pos="284"/>
          <w:tab w:val="left" w:pos="993"/>
        </w:tabs>
        <w:ind w:left="709" w:right="-28"/>
        <w:jc w:val="both"/>
        <w:rPr>
          <w:sz w:val="28"/>
          <w:szCs w:val="28"/>
          <w:lang w:val="fr-FR"/>
        </w:rPr>
      </w:pPr>
      <w:r w:rsidRPr="00C06942">
        <w:rPr>
          <w:b/>
          <w:iCs/>
          <w:sz w:val="28"/>
          <w:szCs w:val="28"/>
          <w:lang w:val="fr-FR"/>
        </w:rPr>
        <w:t xml:space="preserve">Soluţia tehnică avizată </w:t>
      </w:r>
      <w:r w:rsidRPr="00C06942">
        <w:rPr>
          <w:iCs/>
          <w:sz w:val="28"/>
          <w:szCs w:val="28"/>
          <w:lang w:val="fr-FR"/>
        </w:rPr>
        <w:t>constă în realizarea următoarelor lucrări:</w:t>
      </w:r>
    </w:p>
    <w:p w14:paraId="78B7F9FF" w14:textId="7328F77E" w:rsidR="00C06942" w:rsidRPr="00C06942" w:rsidRDefault="00C06942" w:rsidP="00C06942">
      <w:pPr>
        <w:pStyle w:val="ListParagraph"/>
        <w:tabs>
          <w:tab w:val="left" w:pos="284"/>
          <w:tab w:val="left" w:pos="993"/>
        </w:tabs>
        <w:ind w:left="0" w:right="-28"/>
        <w:jc w:val="both"/>
        <w:rPr>
          <w:sz w:val="28"/>
          <w:szCs w:val="28"/>
          <w:lang w:eastAsia="ar-SA"/>
        </w:rPr>
      </w:pPr>
      <w:r w:rsidRPr="00C06942">
        <w:rPr>
          <w:iCs/>
          <w:sz w:val="28"/>
          <w:szCs w:val="28"/>
        </w:rPr>
        <w:tab/>
        <w:t xml:space="preserve">   </w:t>
      </w:r>
      <w:r w:rsidRPr="00C06942">
        <w:rPr>
          <w:sz w:val="28"/>
          <w:szCs w:val="28"/>
          <w:lang w:eastAsia="ar-SA"/>
        </w:rPr>
        <w:t xml:space="preserve">- realizarea LES 0,4kV cu cablu tip </w:t>
      </w:r>
      <w:proofErr w:type="spellStart"/>
      <w:r w:rsidRPr="00C06942">
        <w:rPr>
          <w:sz w:val="28"/>
          <w:szCs w:val="28"/>
          <w:lang w:eastAsia="ar-SA"/>
        </w:rPr>
        <w:t>ACYAbY</w:t>
      </w:r>
      <w:proofErr w:type="spellEnd"/>
      <w:r w:rsidRPr="00C06942">
        <w:rPr>
          <w:sz w:val="28"/>
          <w:szCs w:val="28"/>
          <w:lang w:eastAsia="ar-SA"/>
        </w:rPr>
        <w:t xml:space="preserve"> 3x150+70 </w:t>
      </w:r>
      <w:proofErr w:type="spellStart"/>
      <w:r w:rsidRPr="00C06942">
        <w:rPr>
          <w:sz w:val="28"/>
          <w:szCs w:val="28"/>
          <w:lang w:eastAsia="ar-SA"/>
        </w:rPr>
        <w:t>mmp</w:t>
      </w:r>
      <w:proofErr w:type="spellEnd"/>
      <w:r w:rsidRPr="00C06942">
        <w:rPr>
          <w:sz w:val="28"/>
          <w:szCs w:val="28"/>
          <w:lang w:eastAsia="ar-SA"/>
        </w:rPr>
        <w:t xml:space="preserve">, </w:t>
      </w:r>
      <w:r w:rsidRPr="00C06942">
        <w:rPr>
          <w:sz w:val="28"/>
          <w:szCs w:val="28"/>
        </w:rPr>
        <w:t>în lungime de 315 m</w:t>
      </w:r>
      <w:r w:rsidRPr="00C06942">
        <w:rPr>
          <w:sz w:val="28"/>
          <w:szCs w:val="28"/>
          <w:lang w:eastAsia="ar-SA"/>
        </w:rPr>
        <w:t xml:space="preserve">, racordată într-o firidă de </w:t>
      </w:r>
      <w:r w:rsidR="002B439F" w:rsidRPr="00C06942">
        <w:rPr>
          <w:sz w:val="28"/>
          <w:szCs w:val="28"/>
          <w:lang w:eastAsia="ar-SA"/>
        </w:rPr>
        <w:t>rețea</w:t>
      </w:r>
      <w:r w:rsidRPr="00C06942">
        <w:rPr>
          <w:sz w:val="28"/>
          <w:szCs w:val="28"/>
          <w:lang w:eastAsia="ar-SA"/>
        </w:rPr>
        <w:t xml:space="preserve"> existentă, E1+3 care se </w:t>
      </w:r>
      <w:r w:rsidR="002B439F" w:rsidRPr="00C06942">
        <w:rPr>
          <w:sz w:val="28"/>
          <w:szCs w:val="28"/>
          <w:lang w:eastAsia="ar-SA"/>
        </w:rPr>
        <w:t>înlocuiește</w:t>
      </w:r>
      <w:r w:rsidRPr="00C06942">
        <w:rPr>
          <w:sz w:val="28"/>
          <w:szCs w:val="28"/>
          <w:lang w:eastAsia="ar-SA"/>
        </w:rPr>
        <w:t xml:space="preserve"> cu o firidă de </w:t>
      </w:r>
      <w:r w:rsidR="002B439F" w:rsidRPr="00C06942">
        <w:rPr>
          <w:sz w:val="28"/>
          <w:szCs w:val="28"/>
          <w:lang w:eastAsia="ar-SA"/>
        </w:rPr>
        <w:t>rețea</w:t>
      </w:r>
      <w:r w:rsidRPr="00C06942">
        <w:rPr>
          <w:sz w:val="28"/>
          <w:szCs w:val="28"/>
          <w:lang w:eastAsia="ar-SA"/>
        </w:rPr>
        <w:t xml:space="preserve"> E1+4;</w:t>
      </w:r>
    </w:p>
    <w:p w14:paraId="44FE96C9" w14:textId="73A5AE77" w:rsidR="00C06942" w:rsidRPr="00C06942" w:rsidRDefault="00C06942" w:rsidP="00C06942">
      <w:pPr>
        <w:ind w:left="142"/>
        <w:rPr>
          <w:bCs/>
          <w:iCs/>
          <w:sz w:val="28"/>
          <w:szCs w:val="28"/>
        </w:rPr>
      </w:pPr>
      <w:r w:rsidRPr="00C06942">
        <w:rPr>
          <w:bCs/>
          <w:iCs/>
          <w:sz w:val="28"/>
          <w:szCs w:val="28"/>
        </w:rPr>
        <w:t xml:space="preserve">     - amplasarea a două firide de </w:t>
      </w:r>
      <w:r w:rsidR="002B439F" w:rsidRPr="00C06942">
        <w:rPr>
          <w:bCs/>
          <w:iCs/>
          <w:sz w:val="28"/>
          <w:szCs w:val="28"/>
        </w:rPr>
        <w:t>distribuție</w:t>
      </w:r>
      <w:r w:rsidRPr="00C06942">
        <w:rPr>
          <w:bCs/>
          <w:iCs/>
          <w:sz w:val="28"/>
          <w:szCs w:val="28"/>
        </w:rPr>
        <w:t xml:space="preserve"> tip E2+4 pe postament propriu, pe domeniu public;</w:t>
      </w:r>
    </w:p>
    <w:p w14:paraId="75EB6D44" w14:textId="77777777" w:rsidR="00C06942" w:rsidRPr="00C06942" w:rsidRDefault="00C06942" w:rsidP="00C06942">
      <w:pPr>
        <w:ind w:left="142"/>
        <w:rPr>
          <w:bCs/>
          <w:iCs/>
          <w:sz w:val="28"/>
          <w:szCs w:val="28"/>
        </w:rPr>
      </w:pPr>
      <w:r w:rsidRPr="00C06942">
        <w:rPr>
          <w:bCs/>
          <w:iCs/>
          <w:sz w:val="28"/>
          <w:szCs w:val="28"/>
        </w:rPr>
        <w:t xml:space="preserve">     - realizare prize de legare la pământ de maxim 4 ohmi. </w:t>
      </w:r>
    </w:p>
    <w:p w14:paraId="63CBB825" w14:textId="77777777" w:rsidR="00C06942" w:rsidRPr="00C06942" w:rsidRDefault="00C06942" w:rsidP="00C06942">
      <w:pPr>
        <w:suppressAutoHyphens/>
        <w:ind w:left="142"/>
        <w:rPr>
          <w:bCs/>
          <w:sz w:val="28"/>
          <w:szCs w:val="28"/>
          <w:lang w:eastAsia="ar-SA"/>
        </w:rPr>
      </w:pPr>
      <w:r w:rsidRPr="00C06942">
        <w:rPr>
          <w:bCs/>
          <w:sz w:val="28"/>
          <w:szCs w:val="28"/>
          <w:lang w:eastAsia="ar-SA"/>
        </w:rPr>
        <w:t xml:space="preserve">     Cablul se va poza de-a lungul străzii </w:t>
      </w:r>
      <w:proofErr w:type="spellStart"/>
      <w:r w:rsidRPr="00C06942">
        <w:rPr>
          <w:bCs/>
          <w:sz w:val="28"/>
          <w:szCs w:val="28"/>
          <w:lang w:eastAsia="ar-SA"/>
        </w:rPr>
        <w:t>Gellert</w:t>
      </w:r>
      <w:proofErr w:type="spellEnd"/>
      <w:r w:rsidRPr="00C06942">
        <w:rPr>
          <w:bCs/>
          <w:sz w:val="28"/>
          <w:szCs w:val="28"/>
          <w:lang w:eastAsia="ar-SA"/>
        </w:rPr>
        <w:t xml:space="preserve"> Sandor şi </w:t>
      </w:r>
      <w:proofErr w:type="spellStart"/>
      <w:r w:rsidRPr="00C06942">
        <w:rPr>
          <w:bCs/>
          <w:sz w:val="28"/>
          <w:szCs w:val="28"/>
          <w:lang w:eastAsia="ar-SA"/>
        </w:rPr>
        <w:t>Csipler</w:t>
      </w:r>
      <w:proofErr w:type="spellEnd"/>
      <w:r w:rsidRPr="00C06942">
        <w:rPr>
          <w:bCs/>
          <w:sz w:val="28"/>
          <w:szCs w:val="28"/>
          <w:lang w:eastAsia="ar-SA"/>
        </w:rPr>
        <w:t xml:space="preserve"> Sandor, pe domeniu public, în zona verde, pe marginea drumului. </w:t>
      </w:r>
    </w:p>
    <w:p w14:paraId="4854F8A2" w14:textId="425FDC73" w:rsidR="001722B4" w:rsidRPr="00C06942" w:rsidRDefault="00C06942" w:rsidP="00C06942">
      <w:pPr>
        <w:pStyle w:val="ListParagraph"/>
        <w:tabs>
          <w:tab w:val="left" w:pos="284"/>
          <w:tab w:val="left" w:pos="993"/>
        </w:tabs>
        <w:ind w:left="142" w:right="-28"/>
        <w:jc w:val="both"/>
        <w:rPr>
          <w:sz w:val="28"/>
          <w:szCs w:val="28"/>
          <w:lang w:val="fr-FR"/>
        </w:rPr>
      </w:pPr>
      <w:r w:rsidRPr="00C06942">
        <w:rPr>
          <w:sz w:val="28"/>
          <w:szCs w:val="28"/>
          <w:lang w:eastAsia="ar-SA"/>
        </w:rPr>
        <w:t xml:space="preserve">     În cadrul lucrărilor va fi prevăzută refacerea pavajelor şi a zonelor verzi afectate.</w:t>
      </w:r>
    </w:p>
    <w:p w14:paraId="74BCA35A" w14:textId="77777777" w:rsidR="001722B4" w:rsidRDefault="001722B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41AE512B" w14:textId="212E19E5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 xml:space="preserve">Cotele de </w:t>
      </w:r>
      <w:r w:rsidR="002B439F" w:rsidRPr="0008298E">
        <w:rPr>
          <w:b/>
          <w:kern w:val="20"/>
          <w:sz w:val="28"/>
          <w:szCs w:val="28"/>
        </w:rPr>
        <w:t>cofinanțare</w:t>
      </w:r>
      <w:r w:rsidRPr="0008298E">
        <w:rPr>
          <w:b/>
          <w:kern w:val="20"/>
          <w:sz w:val="28"/>
          <w:szCs w:val="28"/>
        </w:rPr>
        <w:t xml:space="preserve"> stabilite cf. Ord. 36/2019, art. 11 (2):</w:t>
      </w:r>
    </w:p>
    <w:p w14:paraId="576CBF34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</w:p>
    <w:p w14:paraId="01F00CE7" w14:textId="775BCC78" w:rsidR="0008298E" w:rsidRPr="0008298E" w:rsidRDefault="0008298E" w:rsidP="0008298E">
      <w:pPr>
        <w:widowControl w:val="0"/>
        <w:numPr>
          <w:ilvl w:val="0"/>
          <w:numId w:val="5"/>
        </w:numPr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 xml:space="preserve">Solicitanți:        </w:t>
      </w:r>
      <w:r w:rsidRPr="0008298E">
        <w:rPr>
          <w:b/>
          <w:kern w:val="20"/>
          <w:sz w:val="28"/>
          <w:szCs w:val="28"/>
        </w:rPr>
        <w:tab/>
      </w:r>
      <w:r>
        <w:rPr>
          <w:b/>
          <w:kern w:val="20"/>
          <w:sz w:val="28"/>
          <w:szCs w:val="28"/>
        </w:rPr>
        <w:t xml:space="preserve">       </w:t>
      </w:r>
      <w:r w:rsidRPr="0008298E">
        <w:rPr>
          <w:b/>
          <w:kern w:val="20"/>
          <w:sz w:val="28"/>
          <w:szCs w:val="28"/>
        </w:rPr>
        <w:t>50%</w:t>
      </w:r>
    </w:p>
    <w:p w14:paraId="3B86AB16" w14:textId="77777777" w:rsidR="0008298E" w:rsidRDefault="0008298E" w:rsidP="0008298E">
      <w:pPr>
        <w:widowControl w:val="0"/>
        <w:numPr>
          <w:ilvl w:val="0"/>
          <w:numId w:val="5"/>
        </w:numPr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Operator rețea:           50%</w:t>
      </w:r>
    </w:p>
    <w:p w14:paraId="75A7683F" w14:textId="77777777" w:rsidR="0008298E" w:rsidRPr="0008298E" w:rsidRDefault="0008298E" w:rsidP="0008298E">
      <w:pPr>
        <w:pStyle w:val="ListParagraph"/>
        <w:widowControl w:val="0"/>
        <w:numPr>
          <w:ilvl w:val="0"/>
          <w:numId w:val="5"/>
        </w:numPr>
        <w:suppressLineNumbers/>
        <w:rPr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Autoritate Locală:        0%</w:t>
      </w:r>
      <w:r w:rsidRPr="0008298E">
        <w:rPr>
          <w:b/>
          <w:kern w:val="20"/>
          <w:sz w:val="28"/>
          <w:szCs w:val="28"/>
        </w:rPr>
        <w:tab/>
      </w:r>
    </w:p>
    <w:p w14:paraId="712BB9AE" w14:textId="32076D41" w:rsidR="0008298E" w:rsidRPr="0008298E" w:rsidRDefault="0008298E" w:rsidP="0008298E">
      <w:pPr>
        <w:widowControl w:val="0"/>
        <w:suppressLineNumbers/>
        <w:ind w:left="720"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lastRenderedPageBreak/>
        <w:tab/>
      </w:r>
      <w:r w:rsidRPr="0008298E">
        <w:rPr>
          <w:b/>
          <w:kern w:val="20"/>
          <w:sz w:val="28"/>
          <w:szCs w:val="28"/>
        </w:rPr>
        <w:tab/>
      </w:r>
    </w:p>
    <w:p w14:paraId="1E2FE8B4" w14:textId="61F7213D" w:rsidR="008F4FC4" w:rsidRPr="008F4FC4" w:rsidRDefault="0008298E" w:rsidP="0008298E">
      <w:pPr>
        <w:widowControl w:val="0"/>
        <w:suppressLineNumbers/>
        <w:rPr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ab/>
      </w:r>
    </w:p>
    <w:p w14:paraId="38654426" w14:textId="68CDAF28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proofErr w:type="spellStart"/>
      <w:r w:rsidRPr="00700738">
        <w:rPr>
          <w:b/>
          <w:kern w:val="20"/>
          <w:sz w:val="28"/>
          <w:szCs w:val="28"/>
          <w:lang w:val="en-US"/>
        </w:rPr>
        <w:t>Finanţarea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obiectivului</w:t>
      </w:r>
      <w:proofErr w:type="spellEnd"/>
      <w:r w:rsidRPr="00700738">
        <w:rPr>
          <w:b/>
          <w:kern w:val="20"/>
          <w:sz w:val="28"/>
          <w:szCs w:val="28"/>
          <w:lang w:val="en-US"/>
        </w:rPr>
        <w:t>:</w:t>
      </w:r>
      <w:r w:rsidRPr="00700738">
        <w:rPr>
          <w:kern w:val="20"/>
          <w:sz w:val="28"/>
          <w:szCs w:val="28"/>
          <w:lang w:val="en-US"/>
        </w:rPr>
        <w:t xml:space="preserve"> </w:t>
      </w:r>
      <w:r w:rsidR="0008298E">
        <w:rPr>
          <w:kern w:val="20"/>
          <w:sz w:val="28"/>
          <w:szCs w:val="28"/>
          <w:lang w:val="en-US"/>
        </w:rPr>
        <w:t xml:space="preserve">Se </w:t>
      </w:r>
      <w:proofErr w:type="spellStart"/>
      <w:r w:rsidR="0008298E">
        <w:rPr>
          <w:kern w:val="20"/>
          <w:sz w:val="28"/>
          <w:szCs w:val="28"/>
          <w:lang w:val="en-US"/>
        </w:rPr>
        <w:t>va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</w:t>
      </w:r>
      <w:proofErr w:type="spellStart"/>
      <w:r w:rsidR="0008298E">
        <w:rPr>
          <w:kern w:val="20"/>
          <w:sz w:val="28"/>
          <w:szCs w:val="28"/>
          <w:lang w:val="en-US"/>
        </w:rPr>
        <w:t>realiza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de </w:t>
      </w:r>
      <w:proofErr w:type="spellStart"/>
      <w:r w:rsidR="0008298E">
        <w:rPr>
          <w:kern w:val="20"/>
          <w:sz w:val="28"/>
          <w:szCs w:val="28"/>
          <w:lang w:val="en-US"/>
        </w:rPr>
        <w:t>către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</w:t>
      </w:r>
      <w:proofErr w:type="spellStart"/>
      <w:r w:rsidR="0008298E">
        <w:rPr>
          <w:kern w:val="20"/>
          <w:sz w:val="28"/>
          <w:szCs w:val="28"/>
          <w:lang w:val="en-US"/>
        </w:rPr>
        <w:t>operatorul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de </w:t>
      </w:r>
      <w:proofErr w:type="spellStart"/>
      <w:r w:rsidR="0008298E">
        <w:rPr>
          <w:kern w:val="20"/>
          <w:sz w:val="28"/>
          <w:szCs w:val="28"/>
          <w:lang w:val="en-US"/>
        </w:rPr>
        <w:t>rețea</w:t>
      </w:r>
      <w:proofErr w:type="spellEnd"/>
      <w:r w:rsidR="0008298E">
        <w:rPr>
          <w:kern w:val="20"/>
          <w:sz w:val="28"/>
          <w:szCs w:val="28"/>
          <w:lang w:val="en-US"/>
        </w:rPr>
        <w:t>,</w:t>
      </w:r>
      <w:r w:rsidR="0008298E" w:rsidRPr="0008298E">
        <w:rPr>
          <w:sz w:val="28"/>
          <w:szCs w:val="28"/>
        </w:rPr>
        <w:t xml:space="preserve"> </w:t>
      </w:r>
      <w:r w:rsidR="0008298E">
        <w:rPr>
          <w:sz w:val="28"/>
          <w:szCs w:val="28"/>
        </w:rPr>
        <w:t xml:space="preserve">S.C. </w:t>
      </w:r>
      <w:r w:rsidR="0008298E" w:rsidRPr="008F4FC4">
        <w:rPr>
          <w:rFonts w:eastAsia="Calibri"/>
          <w:sz w:val="28"/>
          <w:szCs w:val="28"/>
          <w:lang w:eastAsia="en-US"/>
        </w:rPr>
        <w:t>Electrica Distribuție Transilvania Nord S.A</w:t>
      </w:r>
      <w:r w:rsidR="0008298E">
        <w:rPr>
          <w:rFonts w:eastAsia="Calibri"/>
          <w:sz w:val="28"/>
          <w:szCs w:val="28"/>
          <w:lang w:eastAsia="en-US"/>
        </w:rPr>
        <w:t>,</w:t>
      </w:r>
      <w:r w:rsidR="0008298E">
        <w:rPr>
          <w:kern w:val="20"/>
          <w:sz w:val="28"/>
          <w:szCs w:val="28"/>
          <w:lang w:val="en-US"/>
        </w:rPr>
        <w:t xml:space="preserve"> </w:t>
      </w:r>
      <w:proofErr w:type="spellStart"/>
      <w:r w:rsidR="0008298E">
        <w:rPr>
          <w:kern w:val="20"/>
          <w:sz w:val="28"/>
          <w:szCs w:val="28"/>
          <w:lang w:val="en-US"/>
        </w:rPr>
        <w:t>în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</w:t>
      </w:r>
      <w:proofErr w:type="spellStart"/>
      <w:r w:rsidR="0008298E">
        <w:rPr>
          <w:kern w:val="20"/>
          <w:sz w:val="28"/>
          <w:szCs w:val="28"/>
          <w:lang w:val="en-US"/>
        </w:rPr>
        <w:t>procent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de 50% </w:t>
      </w:r>
      <w:proofErr w:type="spellStart"/>
      <w:r w:rsidR="0008298E">
        <w:rPr>
          <w:kern w:val="20"/>
          <w:sz w:val="28"/>
          <w:szCs w:val="28"/>
          <w:lang w:val="en-US"/>
        </w:rPr>
        <w:t>și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de </w:t>
      </w:r>
      <w:proofErr w:type="spellStart"/>
      <w:r w:rsidR="009F33F3">
        <w:rPr>
          <w:kern w:val="20"/>
          <w:sz w:val="28"/>
          <w:szCs w:val="28"/>
          <w:lang w:val="en-US"/>
        </w:rPr>
        <w:t>către</w:t>
      </w:r>
      <w:proofErr w:type="spellEnd"/>
      <w:r w:rsidR="009F33F3">
        <w:rPr>
          <w:kern w:val="20"/>
          <w:sz w:val="28"/>
          <w:szCs w:val="28"/>
          <w:lang w:val="en-US"/>
        </w:rPr>
        <w:t xml:space="preserve"> </w:t>
      </w:r>
      <w:proofErr w:type="spellStart"/>
      <w:r w:rsidR="0008298E">
        <w:rPr>
          <w:kern w:val="20"/>
          <w:sz w:val="28"/>
          <w:szCs w:val="28"/>
          <w:lang w:val="en-US"/>
        </w:rPr>
        <w:t>solicitanți</w:t>
      </w:r>
      <w:r w:rsidR="009F33F3">
        <w:rPr>
          <w:kern w:val="20"/>
          <w:sz w:val="28"/>
          <w:szCs w:val="28"/>
          <w:lang w:val="en-US"/>
        </w:rPr>
        <w:t>i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</w:t>
      </w:r>
      <w:proofErr w:type="spellStart"/>
      <w:r w:rsidR="0008298E">
        <w:rPr>
          <w:kern w:val="20"/>
          <w:sz w:val="28"/>
          <w:szCs w:val="28"/>
          <w:lang w:val="en-US"/>
        </w:rPr>
        <w:t>realizări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</w:t>
      </w:r>
      <w:proofErr w:type="spellStart"/>
      <w:r w:rsidR="0008298E">
        <w:rPr>
          <w:kern w:val="20"/>
          <w:sz w:val="28"/>
          <w:szCs w:val="28"/>
          <w:lang w:val="en-US"/>
        </w:rPr>
        <w:t>acestei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</w:t>
      </w:r>
      <w:proofErr w:type="spellStart"/>
      <w:r w:rsidR="0008298E">
        <w:rPr>
          <w:kern w:val="20"/>
          <w:sz w:val="28"/>
          <w:szCs w:val="28"/>
          <w:lang w:val="en-US"/>
        </w:rPr>
        <w:t>extinderi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</w:t>
      </w:r>
      <w:proofErr w:type="spellStart"/>
      <w:r w:rsidR="0008298E">
        <w:rPr>
          <w:kern w:val="20"/>
          <w:sz w:val="28"/>
          <w:szCs w:val="28"/>
          <w:lang w:val="en-US"/>
        </w:rPr>
        <w:t>în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</w:t>
      </w:r>
      <w:proofErr w:type="spellStart"/>
      <w:r w:rsidR="0008298E">
        <w:rPr>
          <w:kern w:val="20"/>
          <w:sz w:val="28"/>
          <w:szCs w:val="28"/>
          <w:lang w:val="en-US"/>
        </w:rPr>
        <w:t>procent</w:t>
      </w:r>
      <w:proofErr w:type="spellEnd"/>
      <w:r w:rsidR="0008298E">
        <w:rPr>
          <w:kern w:val="20"/>
          <w:sz w:val="28"/>
          <w:szCs w:val="28"/>
          <w:lang w:val="en-US"/>
        </w:rPr>
        <w:t xml:space="preserve"> de 50%</w:t>
      </w:r>
      <w:r w:rsidR="00E8602D">
        <w:rPr>
          <w:kern w:val="20"/>
          <w:sz w:val="28"/>
          <w:szCs w:val="28"/>
          <w:lang w:val="en-US"/>
        </w:rPr>
        <w:t>.</w:t>
      </w:r>
    </w:p>
    <w:p w14:paraId="5D94AAC3" w14:textId="1AF959DD" w:rsidR="0008298E" w:rsidRPr="0008298E" w:rsidRDefault="0008298E" w:rsidP="0008298E">
      <w:pPr>
        <w:widowControl w:val="0"/>
        <w:suppressLineNumbers/>
        <w:jc w:val="both"/>
        <w:rPr>
          <w:sz w:val="28"/>
          <w:szCs w:val="28"/>
        </w:rPr>
      </w:pPr>
      <w:r w:rsidRPr="0008298E">
        <w:rPr>
          <w:sz w:val="28"/>
          <w:szCs w:val="28"/>
        </w:rPr>
        <w:t>În conformitate cu prevederile Ordinului ANRE cu nr. 36/2019</w:t>
      </w:r>
      <w:r>
        <w:rPr>
          <w:sz w:val="28"/>
          <w:szCs w:val="28"/>
        </w:rPr>
        <w:t xml:space="preserve"> </w:t>
      </w:r>
      <w:r w:rsidRPr="0008298E">
        <w:rPr>
          <w:sz w:val="28"/>
          <w:szCs w:val="28"/>
        </w:rPr>
        <w:t xml:space="preserve"> Municipiul Satu Mare este autoritate publica locala care va reprezenta solicitanții în raportul cu operatorul de rețea, iar toată plățile de la solicitanți  către operator</w:t>
      </w:r>
      <w:r w:rsidR="00C06942">
        <w:rPr>
          <w:sz w:val="28"/>
          <w:szCs w:val="28"/>
        </w:rPr>
        <w:t>ul</w:t>
      </w:r>
      <w:r w:rsidRPr="0008298E">
        <w:rPr>
          <w:sz w:val="28"/>
          <w:szCs w:val="28"/>
        </w:rPr>
        <w:t xml:space="preserve"> de rețea precum și de la operatorul de rețea către solicitanți se vor face prin Municipiul Satu Mare.</w:t>
      </w:r>
    </w:p>
    <w:p w14:paraId="7BA71FAA" w14:textId="77777777" w:rsidR="008F4FC4" w:rsidRPr="00700738" w:rsidRDefault="008F4FC4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700738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700738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includ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T.V.A. şi se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în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700738">
        <w:rPr>
          <w:b/>
          <w:kern w:val="20"/>
          <w:sz w:val="28"/>
          <w:szCs w:val="28"/>
          <w:lang w:val="en-US"/>
        </w:rPr>
        <w:t>.</w:t>
      </w:r>
    </w:p>
    <w:p w14:paraId="6C762CCE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</w:p>
    <w:p w14:paraId="0CA1D366" w14:textId="77777777" w:rsidR="008628C2" w:rsidRPr="00700738" w:rsidRDefault="008628C2" w:rsidP="00F87F8F">
      <w:pPr>
        <w:jc w:val="center"/>
        <w:rPr>
          <w:kern w:val="20"/>
          <w:sz w:val="28"/>
          <w:szCs w:val="28"/>
          <w:lang w:val="en-US"/>
        </w:rPr>
      </w:pPr>
    </w:p>
    <w:p w14:paraId="2792C801" w14:textId="6DC36D24" w:rsidR="00794DE3" w:rsidRPr="00F87F8F" w:rsidRDefault="00794DE3" w:rsidP="00F87F8F">
      <w:pPr>
        <w:jc w:val="center"/>
        <w:rPr>
          <w:b/>
          <w:bCs/>
          <w:kern w:val="20"/>
          <w:sz w:val="28"/>
          <w:szCs w:val="28"/>
          <w:lang w:val="en-US"/>
        </w:rPr>
      </w:pPr>
      <w:r w:rsidRPr="00F87F8F">
        <w:rPr>
          <w:b/>
          <w:bCs/>
          <w:kern w:val="20"/>
          <w:sz w:val="28"/>
          <w:szCs w:val="28"/>
          <w:lang w:val="en-US"/>
        </w:rPr>
        <w:t>Primar,</w:t>
      </w:r>
      <w:r w:rsidRPr="00F87F8F">
        <w:rPr>
          <w:b/>
          <w:bCs/>
          <w:kern w:val="20"/>
          <w:sz w:val="28"/>
          <w:szCs w:val="28"/>
          <w:lang w:val="en-US"/>
        </w:rPr>
        <w:tab/>
      </w:r>
      <w:r w:rsidRPr="00F87F8F">
        <w:rPr>
          <w:b/>
          <w:bCs/>
          <w:kern w:val="20"/>
          <w:sz w:val="28"/>
          <w:szCs w:val="28"/>
          <w:lang w:val="en-US"/>
        </w:rPr>
        <w:tab/>
      </w:r>
      <w:r w:rsidRPr="00F87F8F">
        <w:rPr>
          <w:b/>
          <w:bCs/>
          <w:kern w:val="20"/>
          <w:sz w:val="28"/>
          <w:szCs w:val="28"/>
          <w:lang w:val="en-US"/>
        </w:rPr>
        <w:tab/>
      </w:r>
      <w:r w:rsidRPr="00F87F8F">
        <w:rPr>
          <w:b/>
          <w:bCs/>
          <w:kern w:val="20"/>
          <w:sz w:val="28"/>
          <w:szCs w:val="28"/>
          <w:lang w:val="en-US"/>
        </w:rPr>
        <w:tab/>
        <w:t xml:space="preserve">    </w:t>
      </w:r>
      <w:r w:rsidR="003418BB" w:rsidRPr="00F87F8F">
        <w:rPr>
          <w:b/>
          <w:bCs/>
          <w:kern w:val="20"/>
          <w:sz w:val="28"/>
          <w:szCs w:val="28"/>
          <w:lang w:val="en-US"/>
        </w:rPr>
        <w:t xml:space="preserve">   </w:t>
      </w:r>
      <w:r w:rsidRPr="00F87F8F">
        <w:rPr>
          <w:b/>
          <w:bCs/>
          <w:kern w:val="20"/>
          <w:sz w:val="28"/>
          <w:szCs w:val="28"/>
          <w:lang w:val="en-US"/>
        </w:rPr>
        <w:t xml:space="preserve"> </w:t>
      </w:r>
      <w:r w:rsidR="00F87F8F">
        <w:rPr>
          <w:b/>
          <w:bCs/>
          <w:kern w:val="20"/>
          <w:sz w:val="28"/>
          <w:szCs w:val="28"/>
          <w:lang w:val="en-US"/>
        </w:rPr>
        <w:tab/>
      </w:r>
      <w:r w:rsidR="00F87F8F">
        <w:rPr>
          <w:b/>
          <w:bCs/>
          <w:kern w:val="20"/>
          <w:sz w:val="28"/>
          <w:szCs w:val="28"/>
          <w:lang w:val="en-US"/>
        </w:rPr>
        <w:tab/>
      </w:r>
      <w:r w:rsidR="00F87F8F">
        <w:rPr>
          <w:b/>
          <w:bCs/>
          <w:kern w:val="20"/>
          <w:sz w:val="28"/>
          <w:szCs w:val="28"/>
          <w:lang w:val="en-US"/>
        </w:rPr>
        <w:tab/>
      </w:r>
      <w:r w:rsidR="00F87F8F">
        <w:rPr>
          <w:b/>
          <w:bCs/>
          <w:kern w:val="20"/>
          <w:sz w:val="28"/>
          <w:szCs w:val="28"/>
          <w:lang w:val="en-US"/>
        </w:rPr>
        <w:tab/>
      </w:r>
      <w:proofErr w:type="spellStart"/>
      <w:r w:rsidRPr="00F87F8F">
        <w:rPr>
          <w:b/>
          <w:bCs/>
          <w:kern w:val="20"/>
          <w:sz w:val="28"/>
          <w:szCs w:val="28"/>
          <w:lang w:val="en-US"/>
        </w:rPr>
        <w:t>Şef</w:t>
      </w:r>
      <w:proofErr w:type="spellEnd"/>
      <w:r w:rsidRPr="00F87F8F">
        <w:rPr>
          <w:b/>
          <w:bCs/>
          <w:kern w:val="20"/>
          <w:sz w:val="28"/>
          <w:szCs w:val="28"/>
          <w:lang w:val="en-US"/>
        </w:rPr>
        <w:t xml:space="preserve"> </w:t>
      </w:r>
      <w:proofErr w:type="spellStart"/>
      <w:r w:rsidRPr="00F87F8F">
        <w:rPr>
          <w:b/>
          <w:bCs/>
          <w:kern w:val="20"/>
          <w:sz w:val="28"/>
          <w:szCs w:val="28"/>
          <w:lang w:val="en-US"/>
        </w:rPr>
        <w:t>serviciu</w:t>
      </w:r>
      <w:proofErr w:type="spellEnd"/>
      <w:r w:rsidRPr="00F87F8F">
        <w:rPr>
          <w:b/>
          <w:bCs/>
          <w:kern w:val="20"/>
          <w:sz w:val="28"/>
          <w:szCs w:val="28"/>
          <w:lang w:val="en-US"/>
        </w:rPr>
        <w:t>,</w:t>
      </w:r>
    </w:p>
    <w:p w14:paraId="450FA881" w14:textId="559F1A2D" w:rsidR="00794DE3" w:rsidRPr="00700738" w:rsidRDefault="008628C2" w:rsidP="00F87F8F">
      <w:pPr>
        <w:jc w:val="center"/>
        <w:rPr>
          <w:b/>
          <w:kern w:val="20"/>
          <w:sz w:val="28"/>
          <w:szCs w:val="28"/>
          <w:lang w:val="fr-FR"/>
        </w:rPr>
      </w:pPr>
      <w:r w:rsidRPr="00700738">
        <w:rPr>
          <w:kern w:val="20"/>
          <w:sz w:val="28"/>
          <w:szCs w:val="28"/>
          <w:lang w:val="en-GB"/>
        </w:rPr>
        <w:t xml:space="preserve">Kereskényi </w:t>
      </w:r>
      <w:proofErr w:type="spellStart"/>
      <w:r w:rsidRPr="00700738">
        <w:rPr>
          <w:kern w:val="20"/>
          <w:sz w:val="28"/>
          <w:szCs w:val="28"/>
          <w:lang w:val="en-GB"/>
        </w:rPr>
        <w:t>Gábor</w:t>
      </w:r>
      <w:proofErr w:type="spellEnd"/>
      <w:r w:rsidR="003418BB" w:rsidRPr="00700738">
        <w:rPr>
          <w:kern w:val="20"/>
          <w:sz w:val="28"/>
          <w:szCs w:val="28"/>
          <w:lang w:val="en-US"/>
        </w:rPr>
        <w:t xml:space="preserve">                             </w:t>
      </w:r>
      <w:r w:rsidR="00F87F8F">
        <w:rPr>
          <w:kern w:val="20"/>
          <w:sz w:val="28"/>
          <w:szCs w:val="28"/>
          <w:lang w:val="en-US"/>
        </w:rPr>
        <w:tab/>
      </w:r>
      <w:r w:rsidR="00F87F8F">
        <w:rPr>
          <w:kern w:val="20"/>
          <w:sz w:val="28"/>
          <w:szCs w:val="28"/>
          <w:lang w:val="en-US"/>
        </w:rPr>
        <w:tab/>
      </w:r>
      <w:r w:rsidR="00F87F8F">
        <w:rPr>
          <w:kern w:val="20"/>
          <w:sz w:val="28"/>
          <w:szCs w:val="28"/>
          <w:lang w:val="en-US"/>
        </w:rPr>
        <w:tab/>
      </w:r>
      <w:r w:rsidR="002B439F">
        <w:rPr>
          <w:kern w:val="20"/>
          <w:sz w:val="28"/>
          <w:szCs w:val="28"/>
          <w:lang w:val="en-US"/>
        </w:rPr>
        <w:tab/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700738">
        <w:rPr>
          <w:kern w:val="20"/>
          <w:sz w:val="28"/>
          <w:szCs w:val="28"/>
          <w:lang w:val="fr-FR"/>
        </w:rPr>
        <w:t xml:space="preserve"> Zsigmond</w:t>
      </w:r>
    </w:p>
    <w:p w14:paraId="04C0240D" w14:textId="77777777" w:rsidR="00794DE3" w:rsidRPr="00700738" w:rsidRDefault="00794DE3" w:rsidP="00F87F8F">
      <w:pPr>
        <w:jc w:val="center"/>
      </w:pPr>
    </w:p>
    <w:p w14:paraId="5A33A943" w14:textId="5C3FEA61" w:rsidR="008628C2" w:rsidRDefault="008628C2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1B0F714B" w14:textId="3A7A0CDC" w:rsidR="00F87F8F" w:rsidRDefault="00F87F8F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774C19C1" w14:textId="3D84E60B" w:rsidR="00F87F8F" w:rsidRDefault="00F87F8F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2E7A0140" w14:textId="198EB225" w:rsidR="00F87F8F" w:rsidRDefault="00F87F8F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1254EA45" w14:textId="5EAC0EB7" w:rsidR="00F87F8F" w:rsidRDefault="00F87F8F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09BD5E6C" w14:textId="40DC03D7" w:rsidR="00F87F8F" w:rsidRDefault="00F87F8F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538C2832" w14:textId="42EEDEE1" w:rsidR="00F87F8F" w:rsidRDefault="00F87F8F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60E939F9" w14:textId="6E61F64C" w:rsidR="00F87F8F" w:rsidRDefault="00F87F8F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3F32B094" w14:textId="16ACF80F" w:rsidR="00F87F8F" w:rsidRDefault="00F87F8F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04B50635" w14:textId="2FBBDFEB" w:rsidR="00F87F8F" w:rsidRDefault="00F87F8F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558A0AD8" w14:textId="77777777" w:rsidR="00F87F8F" w:rsidRPr="00700738" w:rsidRDefault="00F87F8F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0AF1656E" w14:textId="77777777" w:rsidR="008628C2" w:rsidRPr="00700738" w:rsidRDefault="008628C2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p w14:paraId="47617364" w14:textId="77777777" w:rsidR="00F87F8F" w:rsidRPr="00AE5A9B" w:rsidRDefault="00F87F8F" w:rsidP="00F87F8F">
      <w:pPr>
        <w:jc w:val="center"/>
        <w:rPr>
          <w:b/>
          <w:bCs/>
          <w:sz w:val="28"/>
          <w:szCs w:val="28"/>
        </w:rPr>
      </w:pPr>
      <w:r w:rsidRPr="00AE5A9B">
        <w:rPr>
          <w:b/>
          <w:bCs/>
          <w:sz w:val="28"/>
          <w:szCs w:val="28"/>
        </w:rPr>
        <w:t>Președinte de ședință,</w:t>
      </w:r>
      <w:r w:rsidRPr="00AE5A9B">
        <w:rPr>
          <w:b/>
          <w:bCs/>
          <w:sz w:val="28"/>
          <w:szCs w:val="28"/>
        </w:rPr>
        <w:tab/>
      </w:r>
      <w:r w:rsidRPr="00AE5A9B">
        <w:rPr>
          <w:b/>
          <w:bCs/>
          <w:sz w:val="28"/>
          <w:szCs w:val="28"/>
        </w:rPr>
        <w:tab/>
      </w:r>
      <w:r w:rsidRPr="00AE5A9B">
        <w:rPr>
          <w:b/>
          <w:bCs/>
          <w:sz w:val="28"/>
          <w:szCs w:val="28"/>
        </w:rPr>
        <w:tab/>
      </w:r>
      <w:r w:rsidRPr="00AE5A9B">
        <w:rPr>
          <w:b/>
          <w:bCs/>
          <w:sz w:val="28"/>
          <w:szCs w:val="28"/>
        </w:rPr>
        <w:tab/>
      </w:r>
      <w:r w:rsidRPr="00AE5A9B">
        <w:rPr>
          <w:b/>
          <w:bCs/>
          <w:sz w:val="28"/>
          <w:szCs w:val="28"/>
        </w:rPr>
        <w:tab/>
      </w:r>
      <w:r w:rsidRPr="00AE5A9B">
        <w:rPr>
          <w:b/>
          <w:bCs/>
          <w:sz w:val="28"/>
          <w:szCs w:val="28"/>
        </w:rPr>
        <w:tab/>
        <w:t>Secretar general,</w:t>
      </w:r>
    </w:p>
    <w:p w14:paraId="00948F9C" w14:textId="77777777" w:rsidR="00F87F8F" w:rsidRPr="00AE5A9B" w:rsidRDefault="00F87F8F" w:rsidP="00F87F8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Kiss Iosif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Mihaela Maria Racolța</w:t>
      </w:r>
    </w:p>
    <w:p w14:paraId="69CCEAA0" w14:textId="77777777" w:rsidR="008628C2" w:rsidRPr="00700738" w:rsidRDefault="008628C2" w:rsidP="00F87F8F">
      <w:pPr>
        <w:jc w:val="center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2CD4A" w14:textId="77777777" w:rsidR="00233ADD" w:rsidRDefault="00233ADD" w:rsidP="008F4FC4">
      <w:r>
        <w:separator/>
      </w:r>
    </w:p>
  </w:endnote>
  <w:endnote w:type="continuationSeparator" w:id="0">
    <w:p w14:paraId="00DFA684" w14:textId="77777777" w:rsidR="00233ADD" w:rsidRDefault="00233ADD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4317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6CCC2" w14:textId="2B9E6A08" w:rsidR="00F87F8F" w:rsidRDefault="00F87F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3CA4F" w14:textId="77777777" w:rsidR="00F87F8F" w:rsidRDefault="00F87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E127C" w14:textId="77777777" w:rsidR="00233ADD" w:rsidRDefault="00233ADD" w:rsidP="008F4FC4">
      <w:r>
        <w:separator/>
      </w:r>
    </w:p>
  </w:footnote>
  <w:footnote w:type="continuationSeparator" w:id="0">
    <w:p w14:paraId="1F0B1CDE" w14:textId="77777777" w:rsidR="00233ADD" w:rsidRDefault="00233ADD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47F43"/>
    <w:rsid w:val="00071415"/>
    <w:rsid w:val="00077E03"/>
    <w:rsid w:val="0008298E"/>
    <w:rsid w:val="00094D5C"/>
    <w:rsid w:val="000B7D1C"/>
    <w:rsid w:val="000D1461"/>
    <w:rsid w:val="000F35C6"/>
    <w:rsid w:val="00106581"/>
    <w:rsid w:val="001202B6"/>
    <w:rsid w:val="00125B29"/>
    <w:rsid w:val="00152E20"/>
    <w:rsid w:val="0016504E"/>
    <w:rsid w:val="001722B4"/>
    <w:rsid w:val="001C57FA"/>
    <w:rsid w:val="001D7983"/>
    <w:rsid w:val="001E2CD2"/>
    <w:rsid w:val="001F5BA3"/>
    <w:rsid w:val="001F6446"/>
    <w:rsid w:val="00201EF0"/>
    <w:rsid w:val="00233ADD"/>
    <w:rsid w:val="002653B4"/>
    <w:rsid w:val="002B0BEE"/>
    <w:rsid w:val="002B1833"/>
    <w:rsid w:val="002B439F"/>
    <w:rsid w:val="002B5EA2"/>
    <w:rsid w:val="002C5FB9"/>
    <w:rsid w:val="002E7B32"/>
    <w:rsid w:val="00305683"/>
    <w:rsid w:val="003418BB"/>
    <w:rsid w:val="00356592"/>
    <w:rsid w:val="00386108"/>
    <w:rsid w:val="003B2C7C"/>
    <w:rsid w:val="003C2AC2"/>
    <w:rsid w:val="003F11A7"/>
    <w:rsid w:val="004149C6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511451"/>
    <w:rsid w:val="00557F50"/>
    <w:rsid w:val="005A28EF"/>
    <w:rsid w:val="005C5001"/>
    <w:rsid w:val="005D5EC7"/>
    <w:rsid w:val="00633815"/>
    <w:rsid w:val="006503EE"/>
    <w:rsid w:val="0065471D"/>
    <w:rsid w:val="006626CC"/>
    <w:rsid w:val="00674C00"/>
    <w:rsid w:val="00695114"/>
    <w:rsid w:val="006952B6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1EFE"/>
    <w:rsid w:val="007E627E"/>
    <w:rsid w:val="00806CA6"/>
    <w:rsid w:val="00835E29"/>
    <w:rsid w:val="00855352"/>
    <w:rsid w:val="008628C2"/>
    <w:rsid w:val="008810E9"/>
    <w:rsid w:val="00885A85"/>
    <w:rsid w:val="008D05DA"/>
    <w:rsid w:val="008E0629"/>
    <w:rsid w:val="008F4FC4"/>
    <w:rsid w:val="008F6A8B"/>
    <w:rsid w:val="00940BD3"/>
    <w:rsid w:val="009453D9"/>
    <w:rsid w:val="0098205B"/>
    <w:rsid w:val="00982571"/>
    <w:rsid w:val="00983832"/>
    <w:rsid w:val="00983D10"/>
    <w:rsid w:val="009917FB"/>
    <w:rsid w:val="009A27D9"/>
    <w:rsid w:val="009A6289"/>
    <w:rsid w:val="009B03BA"/>
    <w:rsid w:val="009C3005"/>
    <w:rsid w:val="009F088E"/>
    <w:rsid w:val="009F33F3"/>
    <w:rsid w:val="00A01BC5"/>
    <w:rsid w:val="00A27BA7"/>
    <w:rsid w:val="00A85AB8"/>
    <w:rsid w:val="00AE0D60"/>
    <w:rsid w:val="00B22510"/>
    <w:rsid w:val="00B31B49"/>
    <w:rsid w:val="00B4604A"/>
    <w:rsid w:val="00B7762A"/>
    <w:rsid w:val="00BD0425"/>
    <w:rsid w:val="00C06942"/>
    <w:rsid w:val="00C2295D"/>
    <w:rsid w:val="00C75368"/>
    <w:rsid w:val="00CA4302"/>
    <w:rsid w:val="00CB7BAC"/>
    <w:rsid w:val="00D07932"/>
    <w:rsid w:val="00D23071"/>
    <w:rsid w:val="00D3044A"/>
    <w:rsid w:val="00D34D11"/>
    <w:rsid w:val="00D73B4E"/>
    <w:rsid w:val="00D7553F"/>
    <w:rsid w:val="00D9555E"/>
    <w:rsid w:val="00DC5EC8"/>
    <w:rsid w:val="00DD66A8"/>
    <w:rsid w:val="00DF7EA2"/>
    <w:rsid w:val="00E0652B"/>
    <w:rsid w:val="00E1509F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87F8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17</cp:revision>
  <cp:lastPrinted>2020-10-05T13:00:00Z</cp:lastPrinted>
  <dcterms:created xsi:type="dcterms:W3CDTF">2020-02-19T06:53:00Z</dcterms:created>
  <dcterms:modified xsi:type="dcterms:W3CDTF">2020-10-05T13:00:00Z</dcterms:modified>
</cp:coreProperties>
</file>