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A56AA" w14:textId="77777777" w:rsidR="00794DE3" w:rsidRPr="00A165AB" w:rsidRDefault="00794DE3" w:rsidP="00794DE3">
      <w:pPr>
        <w:jc w:val="center"/>
        <w:rPr>
          <w:b/>
          <w:kern w:val="20"/>
          <w:sz w:val="28"/>
          <w:szCs w:val="28"/>
        </w:rPr>
      </w:pPr>
      <w:r w:rsidRPr="00A165AB">
        <w:rPr>
          <w:b/>
          <w:kern w:val="20"/>
          <w:sz w:val="28"/>
          <w:szCs w:val="28"/>
        </w:rPr>
        <w:t>ANEXA  NR. 1</w:t>
      </w:r>
    </w:p>
    <w:p w14:paraId="3F1B8024" w14:textId="77777777" w:rsidR="00794DE3" w:rsidRPr="00A165AB" w:rsidRDefault="00794DE3" w:rsidP="00794DE3">
      <w:pPr>
        <w:jc w:val="center"/>
        <w:rPr>
          <w:b/>
          <w:kern w:val="20"/>
          <w:sz w:val="28"/>
          <w:szCs w:val="28"/>
        </w:rPr>
      </w:pPr>
      <w:r w:rsidRPr="00A165AB">
        <w:rPr>
          <w:b/>
          <w:kern w:val="20"/>
          <w:sz w:val="28"/>
          <w:szCs w:val="28"/>
        </w:rPr>
        <w:t>la Hotărârea Consiliului local al municipiului Satu Mare</w:t>
      </w:r>
    </w:p>
    <w:p w14:paraId="1D0FAA64" w14:textId="1BA01044" w:rsidR="00794DE3" w:rsidRPr="00A165AB" w:rsidRDefault="007D160D" w:rsidP="007D160D">
      <w:pPr>
        <w:jc w:val="center"/>
        <w:rPr>
          <w:b/>
          <w:kern w:val="20"/>
          <w:sz w:val="28"/>
          <w:szCs w:val="28"/>
        </w:rPr>
      </w:pPr>
      <w:r w:rsidRPr="00A165AB">
        <w:rPr>
          <w:b/>
          <w:kern w:val="20"/>
          <w:sz w:val="28"/>
          <w:szCs w:val="28"/>
        </w:rPr>
        <w:t>Nr.</w:t>
      </w:r>
      <w:r w:rsidR="00A165AB" w:rsidRPr="00A165AB">
        <w:rPr>
          <w:b/>
          <w:kern w:val="20"/>
          <w:sz w:val="28"/>
          <w:szCs w:val="28"/>
        </w:rPr>
        <w:t xml:space="preserve"> 89/25.04.2019</w:t>
      </w:r>
    </w:p>
    <w:p w14:paraId="7D08727A" w14:textId="77777777" w:rsidR="007D160D" w:rsidRPr="006503EE" w:rsidRDefault="007D160D" w:rsidP="007D160D">
      <w:pPr>
        <w:jc w:val="center"/>
        <w:rPr>
          <w:kern w:val="20"/>
          <w:sz w:val="28"/>
          <w:szCs w:val="28"/>
        </w:rPr>
      </w:pPr>
    </w:p>
    <w:p w14:paraId="481C9C58" w14:textId="77777777" w:rsidR="008628C2" w:rsidRDefault="00794DE3" w:rsidP="00794DE3">
      <w:pPr>
        <w:jc w:val="center"/>
        <w:rPr>
          <w:kern w:val="20"/>
          <w:sz w:val="28"/>
          <w:szCs w:val="28"/>
        </w:rPr>
      </w:pPr>
      <w:r w:rsidRPr="00885A85">
        <w:rPr>
          <w:kern w:val="20"/>
          <w:sz w:val="28"/>
          <w:szCs w:val="28"/>
        </w:rPr>
        <w:t xml:space="preserve">Caracteristicile principale şi indicatorii tehnico-economici ai </w:t>
      </w:r>
    </w:p>
    <w:p w14:paraId="0CA6B6B6" w14:textId="77777777" w:rsidR="00794DE3" w:rsidRPr="00885A85" w:rsidRDefault="00794DE3" w:rsidP="00794DE3">
      <w:pPr>
        <w:jc w:val="center"/>
        <w:rPr>
          <w:kern w:val="20"/>
          <w:sz w:val="28"/>
          <w:szCs w:val="28"/>
        </w:rPr>
      </w:pPr>
      <w:r w:rsidRPr="00885A85">
        <w:rPr>
          <w:kern w:val="20"/>
          <w:sz w:val="28"/>
          <w:szCs w:val="28"/>
        </w:rPr>
        <w:t xml:space="preserve">obiectivului de investiţie : </w:t>
      </w:r>
    </w:p>
    <w:p w14:paraId="34B11617" w14:textId="4DE66136" w:rsidR="00794DE3" w:rsidRPr="0051656C" w:rsidRDefault="0051656C" w:rsidP="0051656C">
      <w:pPr>
        <w:jc w:val="center"/>
        <w:rPr>
          <w:kern w:val="20"/>
          <w:sz w:val="28"/>
          <w:szCs w:val="28"/>
        </w:rPr>
      </w:pPr>
      <w:r w:rsidRPr="0051656C">
        <w:rPr>
          <w:sz w:val="28"/>
          <w:szCs w:val="28"/>
        </w:rPr>
        <w:t>Modernizare infrastructură educațională Grădinița nr.7</w:t>
      </w:r>
    </w:p>
    <w:p w14:paraId="08A94328" w14:textId="029C1B16" w:rsidR="008628C2" w:rsidRDefault="008628C2" w:rsidP="00794DE3">
      <w:pPr>
        <w:rPr>
          <w:kern w:val="20"/>
          <w:sz w:val="28"/>
          <w:szCs w:val="28"/>
        </w:rPr>
      </w:pPr>
    </w:p>
    <w:p w14:paraId="39C7CEFE" w14:textId="77777777" w:rsidR="0051656C" w:rsidRPr="00885A85" w:rsidRDefault="0051656C" w:rsidP="00794DE3">
      <w:pPr>
        <w:rPr>
          <w:kern w:val="20"/>
          <w:sz w:val="28"/>
          <w:szCs w:val="28"/>
        </w:rPr>
      </w:pPr>
    </w:p>
    <w:p w14:paraId="6081FDFE" w14:textId="7503536C" w:rsidR="00794DE3" w:rsidRPr="0051656C" w:rsidRDefault="00794DE3" w:rsidP="002B1833">
      <w:pPr>
        <w:jc w:val="both"/>
        <w:rPr>
          <w:kern w:val="20"/>
          <w:sz w:val="28"/>
          <w:szCs w:val="28"/>
        </w:rPr>
      </w:pPr>
      <w:r w:rsidRPr="008628C2">
        <w:rPr>
          <w:kern w:val="20"/>
          <w:sz w:val="28"/>
          <w:szCs w:val="28"/>
        </w:rPr>
        <w:t xml:space="preserve">Denumirea obiectivului de </w:t>
      </w:r>
      <w:proofErr w:type="spellStart"/>
      <w:r w:rsidRPr="008628C2">
        <w:rPr>
          <w:kern w:val="20"/>
          <w:sz w:val="28"/>
          <w:szCs w:val="28"/>
        </w:rPr>
        <w:t>investiţie</w:t>
      </w:r>
      <w:proofErr w:type="spellEnd"/>
      <w:r w:rsidRPr="0051656C">
        <w:rPr>
          <w:kern w:val="20"/>
          <w:sz w:val="28"/>
          <w:szCs w:val="28"/>
        </w:rPr>
        <w:t>:</w:t>
      </w:r>
      <w:r w:rsidR="0051656C">
        <w:rPr>
          <w:kern w:val="20"/>
          <w:sz w:val="28"/>
          <w:szCs w:val="28"/>
        </w:rPr>
        <w:t xml:space="preserve"> </w:t>
      </w:r>
      <w:r w:rsidRPr="0051656C">
        <w:rPr>
          <w:sz w:val="28"/>
          <w:szCs w:val="28"/>
        </w:rPr>
        <w:t>„</w:t>
      </w:r>
      <w:proofErr w:type="spellStart"/>
      <w:r w:rsidR="0051656C" w:rsidRPr="0051656C">
        <w:rPr>
          <w:sz w:val="28"/>
          <w:szCs w:val="28"/>
          <w:lang w:val="fr-FR"/>
        </w:rPr>
        <w:t>Modernizare</w:t>
      </w:r>
      <w:proofErr w:type="spellEnd"/>
      <w:r w:rsidR="0051656C" w:rsidRPr="0051656C">
        <w:rPr>
          <w:sz w:val="28"/>
          <w:szCs w:val="28"/>
          <w:lang w:val="fr-FR"/>
        </w:rPr>
        <w:t xml:space="preserve"> </w:t>
      </w:r>
      <w:proofErr w:type="spellStart"/>
      <w:r w:rsidR="0051656C" w:rsidRPr="0051656C">
        <w:rPr>
          <w:sz w:val="28"/>
          <w:szCs w:val="28"/>
          <w:lang w:val="fr-FR"/>
        </w:rPr>
        <w:t>infrastructură</w:t>
      </w:r>
      <w:proofErr w:type="spellEnd"/>
      <w:r w:rsidR="0051656C" w:rsidRPr="0051656C">
        <w:rPr>
          <w:sz w:val="28"/>
          <w:szCs w:val="28"/>
          <w:lang w:val="fr-FR"/>
        </w:rPr>
        <w:t xml:space="preserve"> </w:t>
      </w:r>
      <w:proofErr w:type="spellStart"/>
      <w:r w:rsidR="0051656C" w:rsidRPr="0051656C">
        <w:rPr>
          <w:sz w:val="28"/>
          <w:szCs w:val="28"/>
          <w:lang w:val="fr-FR"/>
        </w:rPr>
        <w:t>educațională</w:t>
      </w:r>
      <w:proofErr w:type="spellEnd"/>
      <w:r w:rsidR="0051656C" w:rsidRPr="0051656C">
        <w:rPr>
          <w:sz w:val="28"/>
          <w:szCs w:val="28"/>
          <w:lang w:val="fr-FR"/>
        </w:rPr>
        <w:t xml:space="preserve"> </w:t>
      </w:r>
      <w:proofErr w:type="spellStart"/>
      <w:r w:rsidR="0051656C" w:rsidRPr="0051656C">
        <w:rPr>
          <w:sz w:val="28"/>
          <w:szCs w:val="28"/>
          <w:lang w:val="fr-FR"/>
        </w:rPr>
        <w:t>Grădinița</w:t>
      </w:r>
      <w:proofErr w:type="spellEnd"/>
      <w:r w:rsidR="0051656C" w:rsidRPr="0051656C">
        <w:rPr>
          <w:sz w:val="28"/>
          <w:szCs w:val="28"/>
          <w:lang w:val="fr-FR"/>
        </w:rPr>
        <w:t xml:space="preserve"> nr.7</w:t>
      </w:r>
      <w:r w:rsidRPr="0051656C">
        <w:rPr>
          <w:sz w:val="28"/>
          <w:szCs w:val="28"/>
        </w:rPr>
        <w:t>”</w:t>
      </w:r>
    </w:p>
    <w:p w14:paraId="75F9D668" w14:textId="77777777" w:rsidR="00794DE3" w:rsidRPr="008628C2" w:rsidRDefault="00794DE3" w:rsidP="00794DE3">
      <w:pPr>
        <w:rPr>
          <w:kern w:val="20"/>
          <w:sz w:val="28"/>
          <w:szCs w:val="28"/>
          <w:lang w:val="en-US"/>
        </w:rPr>
      </w:pPr>
      <w:proofErr w:type="spellStart"/>
      <w:r w:rsidRPr="008628C2">
        <w:rPr>
          <w:kern w:val="20"/>
          <w:sz w:val="28"/>
          <w:szCs w:val="28"/>
          <w:lang w:val="en-US"/>
        </w:rPr>
        <w:t>Persoana</w:t>
      </w:r>
      <w:proofErr w:type="spellEnd"/>
      <w:r w:rsidRPr="008628C2">
        <w:rPr>
          <w:kern w:val="20"/>
          <w:sz w:val="28"/>
          <w:szCs w:val="28"/>
          <w:lang w:val="en-US"/>
        </w:rPr>
        <w:t xml:space="preserve"> </w:t>
      </w:r>
      <w:proofErr w:type="spellStart"/>
      <w:r w:rsidRPr="008628C2">
        <w:rPr>
          <w:kern w:val="20"/>
          <w:sz w:val="28"/>
          <w:szCs w:val="28"/>
          <w:lang w:val="en-US"/>
        </w:rPr>
        <w:t>ju</w:t>
      </w:r>
      <w:r w:rsidR="00940BD3" w:rsidRPr="008628C2">
        <w:rPr>
          <w:kern w:val="20"/>
          <w:sz w:val="28"/>
          <w:szCs w:val="28"/>
          <w:lang w:val="en-US"/>
        </w:rPr>
        <w:t>ridică</w:t>
      </w:r>
      <w:proofErr w:type="spellEnd"/>
      <w:r w:rsidR="00940BD3" w:rsidRPr="008628C2">
        <w:rPr>
          <w:kern w:val="20"/>
          <w:sz w:val="28"/>
          <w:szCs w:val="28"/>
          <w:lang w:val="en-US"/>
        </w:rPr>
        <w:t xml:space="preserve"> </w:t>
      </w:r>
      <w:proofErr w:type="spellStart"/>
      <w:r w:rsidR="00940BD3" w:rsidRPr="008628C2">
        <w:rPr>
          <w:kern w:val="20"/>
          <w:sz w:val="28"/>
          <w:szCs w:val="28"/>
          <w:lang w:val="en-US"/>
        </w:rPr>
        <w:t>achizitoare</w:t>
      </w:r>
      <w:proofErr w:type="spellEnd"/>
      <w:r w:rsidR="00940BD3" w:rsidRPr="008628C2">
        <w:rPr>
          <w:kern w:val="20"/>
          <w:sz w:val="28"/>
          <w:szCs w:val="28"/>
          <w:lang w:val="en-US"/>
        </w:rPr>
        <w:t xml:space="preserve">: </w:t>
      </w:r>
      <w:proofErr w:type="spellStart"/>
      <w:r w:rsidR="000F35C6" w:rsidRPr="008628C2">
        <w:rPr>
          <w:kern w:val="20"/>
          <w:sz w:val="28"/>
          <w:szCs w:val="28"/>
          <w:lang w:val="en-US"/>
        </w:rPr>
        <w:t>Municipiul</w:t>
      </w:r>
      <w:proofErr w:type="spellEnd"/>
      <w:r w:rsidR="00940BD3" w:rsidRPr="008628C2">
        <w:rPr>
          <w:kern w:val="20"/>
          <w:sz w:val="28"/>
          <w:szCs w:val="28"/>
          <w:lang w:val="en-US"/>
        </w:rPr>
        <w:t xml:space="preserve"> S</w:t>
      </w:r>
      <w:r w:rsidRPr="008628C2">
        <w:rPr>
          <w:kern w:val="20"/>
          <w:sz w:val="28"/>
          <w:szCs w:val="28"/>
          <w:lang w:val="en-US"/>
        </w:rPr>
        <w:t>atu Mare,</w:t>
      </w:r>
    </w:p>
    <w:p w14:paraId="0CA34B85" w14:textId="77777777" w:rsidR="00794DE3" w:rsidRPr="008628C2" w:rsidRDefault="00794DE3" w:rsidP="00794DE3">
      <w:pPr>
        <w:rPr>
          <w:kern w:val="20"/>
          <w:sz w:val="28"/>
          <w:szCs w:val="28"/>
          <w:lang w:val="en-US"/>
        </w:rPr>
      </w:pPr>
      <w:proofErr w:type="spellStart"/>
      <w:r w:rsidRPr="008628C2">
        <w:rPr>
          <w:kern w:val="20"/>
          <w:sz w:val="28"/>
          <w:szCs w:val="28"/>
          <w:lang w:val="en-US"/>
        </w:rPr>
        <w:t>Ordonatorul</w:t>
      </w:r>
      <w:proofErr w:type="spellEnd"/>
      <w:r w:rsidRPr="008628C2">
        <w:rPr>
          <w:kern w:val="20"/>
          <w:sz w:val="28"/>
          <w:szCs w:val="28"/>
          <w:lang w:val="en-US"/>
        </w:rPr>
        <w:t xml:space="preserve"> principal de </w:t>
      </w:r>
      <w:proofErr w:type="spellStart"/>
      <w:r w:rsidRPr="008628C2">
        <w:rPr>
          <w:kern w:val="20"/>
          <w:sz w:val="28"/>
          <w:szCs w:val="28"/>
          <w:lang w:val="en-US"/>
        </w:rPr>
        <w:t>credite</w:t>
      </w:r>
      <w:proofErr w:type="spellEnd"/>
      <w:r w:rsidRPr="008628C2">
        <w:rPr>
          <w:kern w:val="20"/>
          <w:sz w:val="28"/>
          <w:szCs w:val="28"/>
          <w:lang w:val="en-US"/>
        </w:rPr>
        <w:t xml:space="preserve">: </w:t>
      </w:r>
      <w:proofErr w:type="spellStart"/>
      <w:r w:rsidRPr="008628C2">
        <w:rPr>
          <w:kern w:val="20"/>
          <w:sz w:val="28"/>
          <w:szCs w:val="28"/>
          <w:lang w:val="en-US"/>
        </w:rPr>
        <w:t>Prim</w:t>
      </w:r>
      <w:r w:rsidR="002B1833" w:rsidRPr="008628C2">
        <w:rPr>
          <w:kern w:val="20"/>
          <w:sz w:val="28"/>
          <w:szCs w:val="28"/>
          <w:lang w:val="en-US"/>
        </w:rPr>
        <w:t>arul</w:t>
      </w:r>
      <w:proofErr w:type="spellEnd"/>
      <w:r w:rsidRPr="008628C2">
        <w:rPr>
          <w:kern w:val="20"/>
          <w:sz w:val="28"/>
          <w:szCs w:val="28"/>
          <w:lang w:val="en-US"/>
        </w:rPr>
        <w:t xml:space="preserve"> </w:t>
      </w:r>
      <w:proofErr w:type="spellStart"/>
      <w:r w:rsidR="002B1833" w:rsidRPr="008628C2">
        <w:rPr>
          <w:kern w:val="20"/>
          <w:sz w:val="28"/>
          <w:szCs w:val="28"/>
          <w:lang w:val="en-US"/>
        </w:rPr>
        <w:t>M</w:t>
      </w:r>
      <w:r w:rsidRPr="008628C2">
        <w:rPr>
          <w:kern w:val="20"/>
          <w:sz w:val="28"/>
          <w:szCs w:val="28"/>
          <w:lang w:val="en-US"/>
        </w:rPr>
        <w:t>unicipiului</w:t>
      </w:r>
      <w:proofErr w:type="spellEnd"/>
      <w:r w:rsidRPr="008628C2">
        <w:rPr>
          <w:kern w:val="20"/>
          <w:sz w:val="28"/>
          <w:szCs w:val="28"/>
          <w:lang w:val="en-US"/>
        </w:rPr>
        <w:t xml:space="preserve"> Satu Mare,</w:t>
      </w:r>
    </w:p>
    <w:p w14:paraId="6F94EAFB" w14:textId="7F795EEB" w:rsidR="00794DE3" w:rsidRPr="008628C2" w:rsidRDefault="00794DE3" w:rsidP="00A27BA7">
      <w:pPr>
        <w:rPr>
          <w:color w:val="FF0000"/>
          <w:kern w:val="20"/>
          <w:sz w:val="28"/>
          <w:szCs w:val="28"/>
          <w:lang w:val="en-US"/>
        </w:rPr>
      </w:pPr>
      <w:proofErr w:type="spellStart"/>
      <w:r w:rsidRPr="008628C2">
        <w:rPr>
          <w:kern w:val="20"/>
          <w:sz w:val="28"/>
          <w:szCs w:val="28"/>
          <w:lang w:val="en-US"/>
        </w:rPr>
        <w:t>Amplasamentul</w:t>
      </w:r>
      <w:proofErr w:type="spellEnd"/>
      <w:r w:rsidRPr="008628C2">
        <w:rPr>
          <w:kern w:val="20"/>
          <w:sz w:val="28"/>
          <w:szCs w:val="28"/>
          <w:lang w:val="en-US"/>
        </w:rPr>
        <w:t xml:space="preserve"> </w:t>
      </w:r>
      <w:proofErr w:type="spellStart"/>
      <w:r w:rsidRPr="008628C2">
        <w:rPr>
          <w:kern w:val="20"/>
          <w:sz w:val="28"/>
          <w:szCs w:val="28"/>
          <w:lang w:val="en-US"/>
        </w:rPr>
        <w:t>obiectivului</w:t>
      </w:r>
      <w:proofErr w:type="spellEnd"/>
      <w:r w:rsidRPr="008628C2">
        <w:rPr>
          <w:kern w:val="20"/>
          <w:sz w:val="28"/>
          <w:szCs w:val="28"/>
          <w:lang w:val="en-US"/>
        </w:rPr>
        <w:t>:</w:t>
      </w:r>
      <w:r w:rsidR="009917FB" w:rsidRPr="008628C2">
        <w:rPr>
          <w:color w:val="FF0000"/>
          <w:sz w:val="28"/>
          <w:szCs w:val="28"/>
        </w:rPr>
        <w:t xml:space="preserve"> </w:t>
      </w:r>
      <w:proofErr w:type="spellStart"/>
      <w:r w:rsidR="0051656C" w:rsidRPr="0051656C">
        <w:rPr>
          <w:kern w:val="20"/>
          <w:sz w:val="28"/>
          <w:szCs w:val="28"/>
          <w:lang w:val="fr-FR"/>
        </w:rPr>
        <w:t>str</w:t>
      </w:r>
      <w:proofErr w:type="spellEnd"/>
      <w:r w:rsidR="0051656C" w:rsidRPr="0051656C">
        <w:rPr>
          <w:kern w:val="20"/>
          <w:sz w:val="28"/>
          <w:szCs w:val="28"/>
          <w:lang w:val="fr-FR"/>
        </w:rPr>
        <w:t xml:space="preserve">. 1 </w:t>
      </w:r>
      <w:proofErr w:type="spellStart"/>
      <w:r w:rsidR="0051656C" w:rsidRPr="0051656C">
        <w:rPr>
          <w:kern w:val="20"/>
          <w:sz w:val="28"/>
          <w:szCs w:val="28"/>
          <w:lang w:val="fr-FR"/>
        </w:rPr>
        <w:t>Decembrie</w:t>
      </w:r>
      <w:proofErr w:type="spellEnd"/>
      <w:r w:rsidR="0051656C" w:rsidRPr="0051656C">
        <w:rPr>
          <w:kern w:val="20"/>
          <w:sz w:val="28"/>
          <w:szCs w:val="28"/>
          <w:lang w:val="fr-FR"/>
        </w:rPr>
        <w:t xml:space="preserve"> </w:t>
      </w:r>
      <w:r w:rsidR="0051656C">
        <w:rPr>
          <w:kern w:val="20"/>
          <w:sz w:val="28"/>
          <w:szCs w:val="28"/>
          <w:lang w:val="fr-FR"/>
        </w:rPr>
        <w:t xml:space="preserve">1918 </w:t>
      </w:r>
      <w:r w:rsidR="0051656C" w:rsidRPr="0051656C">
        <w:rPr>
          <w:kern w:val="20"/>
          <w:sz w:val="28"/>
          <w:szCs w:val="28"/>
          <w:lang w:val="fr-FR"/>
        </w:rPr>
        <w:t xml:space="preserve">nr. 7, </w:t>
      </w:r>
      <w:proofErr w:type="spellStart"/>
      <w:r w:rsidR="0051656C" w:rsidRPr="0051656C">
        <w:rPr>
          <w:kern w:val="20"/>
          <w:sz w:val="28"/>
          <w:szCs w:val="28"/>
          <w:lang w:val="fr-FR"/>
        </w:rPr>
        <w:t>Municipiul</w:t>
      </w:r>
      <w:proofErr w:type="spellEnd"/>
      <w:r w:rsidR="0051656C" w:rsidRPr="0051656C">
        <w:rPr>
          <w:kern w:val="20"/>
          <w:sz w:val="28"/>
          <w:szCs w:val="28"/>
          <w:lang w:val="fr-FR"/>
        </w:rPr>
        <w:t xml:space="preserve"> Satu Mare</w:t>
      </w:r>
      <w:r w:rsidRPr="0051656C">
        <w:rPr>
          <w:kern w:val="20"/>
          <w:sz w:val="28"/>
          <w:szCs w:val="28"/>
          <w:lang w:val="en-US"/>
        </w:rPr>
        <w:t>.</w:t>
      </w:r>
    </w:p>
    <w:p w14:paraId="3F078BD4" w14:textId="415CC25D" w:rsidR="00794DE3" w:rsidRDefault="00794DE3" w:rsidP="00794DE3">
      <w:pPr>
        <w:rPr>
          <w:b/>
          <w:color w:val="FF0000"/>
          <w:kern w:val="20"/>
          <w:sz w:val="28"/>
          <w:szCs w:val="28"/>
          <w:lang w:val="en-US"/>
        </w:rPr>
      </w:pPr>
    </w:p>
    <w:p w14:paraId="1E993D55" w14:textId="77777777" w:rsidR="0051656C" w:rsidRPr="008628C2" w:rsidRDefault="0051656C" w:rsidP="00794DE3">
      <w:pPr>
        <w:rPr>
          <w:b/>
          <w:color w:val="FF0000"/>
          <w:kern w:val="20"/>
          <w:sz w:val="28"/>
          <w:szCs w:val="28"/>
          <w:lang w:val="en-US"/>
        </w:rPr>
      </w:pPr>
    </w:p>
    <w:p w14:paraId="1F8C2C8B" w14:textId="77777777" w:rsidR="00794DE3" w:rsidRPr="008628C2" w:rsidRDefault="00794DE3" w:rsidP="004539A1">
      <w:pPr>
        <w:rPr>
          <w:kern w:val="20"/>
          <w:sz w:val="28"/>
          <w:szCs w:val="28"/>
          <w:lang w:val="en-US"/>
        </w:rPr>
      </w:pPr>
      <w:r w:rsidRPr="008628C2">
        <w:rPr>
          <w:b/>
          <w:kern w:val="20"/>
          <w:sz w:val="28"/>
          <w:szCs w:val="28"/>
          <w:lang w:val="en-US"/>
        </w:rPr>
        <w:t>INDICATORII TEHNICO – ECONOMICI</w:t>
      </w:r>
      <w:r w:rsidR="008628C2" w:rsidRPr="008628C2">
        <w:rPr>
          <w:b/>
          <w:kern w:val="20"/>
          <w:sz w:val="28"/>
          <w:szCs w:val="28"/>
          <w:lang w:val="en-US"/>
        </w:rPr>
        <w:t xml:space="preserve"> </w:t>
      </w:r>
      <w:r w:rsidR="008628C2" w:rsidRPr="008628C2">
        <w:rPr>
          <w:kern w:val="20"/>
          <w:sz w:val="28"/>
          <w:szCs w:val="28"/>
        </w:rPr>
        <w:t>conform O.U.G. 114/2018</w:t>
      </w:r>
      <w:r w:rsidRPr="008628C2">
        <w:rPr>
          <w:kern w:val="20"/>
          <w:sz w:val="28"/>
          <w:szCs w:val="28"/>
          <w:lang w:val="en-US"/>
        </w:rPr>
        <w:t>:</w:t>
      </w:r>
    </w:p>
    <w:p w14:paraId="68A16AF6" w14:textId="77777777" w:rsidR="0051656C" w:rsidRPr="0051656C" w:rsidRDefault="0051656C" w:rsidP="0051656C">
      <w:pPr>
        <w:ind w:left="360"/>
        <w:rPr>
          <w:kern w:val="20"/>
          <w:sz w:val="28"/>
          <w:szCs w:val="28"/>
        </w:rPr>
      </w:pPr>
      <w:r w:rsidRPr="0051656C">
        <w:rPr>
          <w:kern w:val="20"/>
          <w:sz w:val="28"/>
          <w:szCs w:val="28"/>
        </w:rPr>
        <w:t>Valoarea  totală a investiţiei:</w:t>
      </w:r>
      <w:r w:rsidRPr="0051656C">
        <w:rPr>
          <w:kern w:val="20"/>
          <w:sz w:val="28"/>
          <w:szCs w:val="28"/>
        </w:rPr>
        <w:tab/>
      </w:r>
      <w:r w:rsidRPr="0051656C">
        <w:rPr>
          <w:kern w:val="20"/>
          <w:sz w:val="28"/>
          <w:szCs w:val="28"/>
        </w:rPr>
        <w:tab/>
        <w:t xml:space="preserve">     3.571.543,83 lei (fără TVA)</w:t>
      </w:r>
    </w:p>
    <w:p w14:paraId="139150BD" w14:textId="77777777" w:rsidR="0051656C" w:rsidRPr="0051656C" w:rsidRDefault="0051656C" w:rsidP="0051656C">
      <w:pPr>
        <w:ind w:left="360"/>
        <w:rPr>
          <w:kern w:val="20"/>
          <w:sz w:val="28"/>
          <w:szCs w:val="28"/>
        </w:rPr>
      </w:pPr>
      <w:r w:rsidRPr="0051656C">
        <w:rPr>
          <w:kern w:val="20"/>
          <w:sz w:val="28"/>
          <w:szCs w:val="28"/>
        </w:rPr>
        <w:t>din care:</w:t>
      </w:r>
    </w:p>
    <w:p w14:paraId="05C0AFD1" w14:textId="2A083EF1" w:rsidR="008810E9" w:rsidRPr="0051656C" w:rsidRDefault="0051656C" w:rsidP="0051656C">
      <w:pPr>
        <w:ind w:left="360"/>
        <w:rPr>
          <w:kern w:val="20"/>
          <w:sz w:val="28"/>
          <w:szCs w:val="28"/>
        </w:rPr>
      </w:pPr>
      <w:r w:rsidRPr="0051656C">
        <w:rPr>
          <w:kern w:val="20"/>
          <w:sz w:val="28"/>
          <w:szCs w:val="28"/>
        </w:rPr>
        <w:t xml:space="preserve">construcţii - montaj: </w:t>
      </w:r>
      <w:r w:rsidRPr="0051656C">
        <w:rPr>
          <w:kern w:val="20"/>
          <w:sz w:val="28"/>
          <w:szCs w:val="28"/>
        </w:rPr>
        <w:tab/>
      </w:r>
      <w:r w:rsidRPr="0051656C">
        <w:rPr>
          <w:kern w:val="20"/>
          <w:sz w:val="28"/>
          <w:szCs w:val="28"/>
        </w:rPr>
        <w:tab/>
      </w:r>
      <w:r w:rsidRPr="0051656C">
        <w:rPr>
          <w:kern w:val="20"/>
          <w:sz w:val="28"/>
          <w:szCs w:val="28"/>
        </w:rPr>
        <w:tab/>
        <w:t xml:space="preserve">     </w:t>
      </w:r>
      <w:r>
        <w:rPr>
          <w:kern w:val="20"/>
          <w:sz w:val="28"/>
          <w:szCs w:val="28"/>
        </w:rPr>
        <w:tab/>
        <w:t xml:space="preserve">     </w:t>
      </w:r>
      <w:r w:rsidRPr="0051656C">
        <w:rPr>
          <w:kern w:val="20"/>
          <w:sz w:val="28"/>
          <w:szCs w:val="28"/>
        </w:rPr>
        <w:t>2.811.453,68 lei (fără TVA)</w:t>
      </w:r>
    </w:p>
    <w:p w14:paraId="4C25A66A" w14:textId="77777777" w:rsidR="005A28EF" w:rsidRDefault="005A28EF" w:rsidP="004539A1">
      <w:pPr>
        <w:widowControl w:val="0"/>
        <w:suppressLineNumbers/>
        <w:rPr>
          <w:color w:val="FF0000"/>
          <w:kern w:val="20"/>
          <w:sz w:val="28"/>
          <w:szCs w:val="28"/>
          <w:lang w:val="fr-FR"/>
        </w:rPr>
      </w:pPr>
    </w:p>
    <w:p w14:paraId="5B6E00E8" w14:textId="77777777" w:rsidR="008628C2" w:rsidRPr="008628C2" w:rsidRDefault="008628C2" w:rsidP="004539A1">
      <w:pPr>
        <w:widowControl w:val="0"/>
        <w:suppressLineNumbers/>
        <w:rPr>
          <w:color w:val="FF0000"/>
          <w:kern w:val="20"/>
          <w:sz w:val="28"/>
          <w:szCs w:val="28"/>
          <w:lang w:val="fr-FR"/>
        </w:rPr>
      </w:pPr>
    </w:p>
    <w:p w14:paraId="1502A184" w14:textId="19637A65" w:rsidR="0051656C" w:rsidRDefault="005A28EF" w:rsidP="0051656C">
      <w:pPr>
        <w:widowControl w:val="0"/>
        <w:suppressLineNumbers/>
        <w:jc w:val="both"/>
        <w:rPr>
          <w:sz w:val="28"/>
          <w:szCs w:val="28"/>
        </w:rPr>
      </w:pPr>
      <w:r w:rsidRPr="008628C2">
        <w:rPr>
          <w:color w:val="FF0000"/>
          <w:kern w:val="20"/>
          <w:sz w:val="28"/>
          <w:szCs w:val="28"/>
          <w:lang w:val="fr-FR"/>
        </w:rPr>
        <w:t xml:space="preserve"> </w:t>
      </w:r>
      <w:proofErr w:type="spellStart"/>
      <w:r w:rsidR="00794DE3" w:rsidRPr="008628C2">
        <w:rPr>
          <w:b/>
          <w:kern w:val="20"/>
          <w:sz w:val="28"/>
          <w:szCs w:val="28"/>
          <w:lang w:val="en-US"/>
        </w:rPr>
        <w:t>Finanţarea</w:t>
      </w:r>
      <w:proofErr w:type="spellEnd"/>
      <w:r w:rsidR="00794DE3" w:rsidRPr="008628C2">
        <w:rPr>
          <w:b/>
          <w:kern w:val="20"/>
          <w:sz w:val="28"/>
          <w:szCs w:val="28"/>
          <w:lang w:val="en-US"/>
        </w:rPr>
        <w:t xml:space="preserve"> </w:t>
      </w:r>
      <w:proofErr w:type="spellStart"/>
      <w:r w:rsidR="00794DE3" w:rsidRPr="008628C2">
        <w:rPr>
          <w:b/>
          <w:kern w:val="20"/>
          <w:sz w:val="28"/>
          <w:szCs w:val="28"/>
          <w:lang w:val="en-US"/>
        </w:rPr>
        <w:t>obiectivului</w:t>
      </w:r>
      <w:proofErr w:type="spellEnd"/>
      <w:r w:rsidR="00794DE3" w:rsidRPr="008628C2">
        <w:rPr>
          <w:b/>
          <w:kern w:val="20"/>
          <w:sz w:val="28"/>
          <w:szCs w:val="28"/>
          <w:lang w:val="en-US"/>
        </w:rPr>
        <w:t>:</w:t>
      </w:r>
      <w:r w:rsidR="00794DE3" w:rsidRPr="008628C2">
        <w:rPr>
          <w:kern w:val="20"/>
          <w:sz w:val="28"/>
          <w:szCs w:val="28"/>
          <w:lang w:val="en-US"/>
        </w:rPr>
        <w:t xml:space="preserve"> </w:t>
      </w:r>
      <w:r w:rsidR="0004788C" w:rsidRPr="008628C2">
        <w:rPr>
          <w:sz w:val="28"/>
          <w:szCs w:val="28"/>
        </w:rPr>
        <w:t xml:space="preserve">Realizarea acestei investiții este suportată </w:t>
      </w:r>
      <w:r w:rsidR="0051656C">
        <w:rPr>
          <w:sz w:val="28"/>
          <w:szCs w:val="28"/>
        </w:rPr>
        <w:t xml:space="preserve">din </w:t>
      </w:r>
      <w:r w:rsidR="0051656C" w:rsidRPr="0051656C">
        <w:rPr>
          <w:sz w:val="28"/>
          <w:szCs w:val="28"/>
        </w:rPr>
        <w:t>Fonduri Externe Nerambursabile prin Programul Operațional Regional 2014 – 2020 Axa prioritară 4 – Sprijinirea dezvoltării urbane durabile prioritatea de investiții 4.4 Investițiile în educație în formare, inclusiv în formare profesională pentru dobândirea de competențe și învățare pe tot parcursul vieții prin dezvoltarea infrastructurilor educație și formare și din bugetul de venituri și cheltuieli al Municipiului Satu Mare.</w:t>
      </w:r>
    </w:p>
    <w:p w14:paraId="185B3C2D" w14:textId="77777777" w:rsidR="0051656C" w:rsidRDefault="0051656C" w:rsidP="0051656C">
      <w:pPr>
        <w:widowControl w:val="0"/>
        <w:suppressLineNumbers/>
        <w:jc w:val="both"/>
        <w:rPr>
          <w:sz w:val="28"/>
          <w:szCs w:val="28"/>
        </w:rPr>
      </w:pPr>
    </w:p>
    <w:p w14:paraId="0B9D4388" w14:textId="1ABE63AD" w:rsidR="00794DE3" w:rsidRPr="00A165AB" w:rsidRDefault="00794DE3" w:rsidP="004539A1">
      <w:pPr>
        <w:widowControl w:val="0"/>
        <w:suppressLineNumbers/>
        <w:rPr>
          <w:kern w:val="20"/>
          <w:sz w:val="28"/>
          <w:szCs w:val="28"/>
          <w:lang w:val="en-US"/>
        </w:rPr>
      </w:pPr>
      <w:proofErr w:type="spellStart"/>
      <w:r w:rsidRPr="00A165AB">
        <w:rPr>
          <w:kern w:val="20"/>
          <w:sz w:val="28"/>
          <w:szCs w:val="28"/>
          <w:lang w:val="en-US"/>
        </w:rPr>
        <w:t>Valorile</w:t>
      </w:r>
      <w:proofErr w:type="spellEnd"/>
      <w:r w:rsidRPr="00A165AB">
        <w:rPr>
          <w:kern w:val="20"/>
          <w:sz w:val="28"/>
          <w:szCs w:val="28"/>
          <w:lang w:val="en-US"/>
        </w:rPr>
        <w:t xml:space="preserve"> </w:t>
      </w:r>
      <w:r w:rsidR="000F35C6" w:rsidRPr="00A165AB">
        <w:rPr>
          <w:kern w:val="20"/>
          <w:sz w:val="28"/>
          <w:szCs w:val="28"/>
          <w:lang w:val="en-US"/>
        </w:rPr>
        <w:t xml:space="preserve">nu </w:t>
      </w:r>
      <w:proofErr w:type="spellStart"/>
      <w:r w:rsidRPr="00A165AB">
        <w:rPr>
          <w:kern w:val="20"/>
          <w:sz w:val="28"/>
          <w:szCs w:val="28"/>
          <w:lang w:val="en-US"/>
        </w:rPr>
        <w:t>includ</w:t>
      </w:r>
      <w:proofErr w:type="spellEnd"/>
      <w:r w:rsidRPr="00A165AB">
        <w:rPr>
          <w:kern w:val="20"/>
          <w:sz w:val="28"/>
          <w:szCs w:val="28"/>
          <w:lang w:val="en-US"/>
        </w:rPr>
        <w:t xml:space="preserve"> T.V.A. </w:t>
      </w:r>
      <w:proofErr w:type="spellStart"/>
      <w:r w:rsidRPr="00A165AB">
        <w:rPr>
          <w:kern w:val="20"/>
          <w:sz w:val="28"/>
          <w:szCs w:val="28"/>
          <w:lang w:val="en-US"/>
        </w:rPr>
        <w:t>şi</w:t>
      </w:r>
      <w:proofErr w:type="spellEnd"/>
      <w:r w:rsidRPr="00A165AB">
        <w:rPr>
          <w:kern w:val="20"/>
          <w:sz w:val="28"/>
          <w:szCs w:val="28"/>
          <w:lang w:val="en-US"/>
        </w:rPr>
        <w:t xml:space="preserve"> se </w:t>
      </w:r>
      <w:proofErr w:type="spellStart"/>
      <w:r w:rsidRPr="00A165AB">
        <w:rPr>
          <w:kern w:val="20"/>
          <w:sz w:val="28"/>
          <w:szCs w:val="28"/>
          <w:lang w:val="en-US"/>
        </w:rPr>
        <w:t>vor</w:t>
      </w:r>
      <w:proofErr w:type="spellEnd"/>
      <w:r w:rsidRPr="00A165AB">
        <w:rPr>
          <w:kern w:val="20"/>
          <w:sz w:val="28"/>
          <w:szCs w:val="28"/>
          <w:lang w:val="en-US"/>
        </w:rPr>
        <w:t xml:space="preserve"> </w:t>
      </w:r>
      <w:proofErr w:type="spellStart"/>
      <w:r w:rsidRPr="00A165AB">
        <w:rPr>
          <w:kern w:val="20"/>
          <w:sz w:val="28"/>
          <w:szCs w:val="28"/>
          <w:lang w:val="en-US"/>
        </w:rPr>
        <w:t>reactualiza</w:t>
      </w:r>
      <w:proofErr w:type="spellEnd"/>
      <w:r w:rsidRPr="00A165AB">
        <w:rPr>
          <w:kern w:val="20"/>
          <w:sz w:val="28"/>
          <w:szCs w:val="28"/>
          <w:lang w:val="en-US"/>
        </w:rPr>
        <w:t xml:space="preserve"> </w:t>
      </w:r>
      <w:proofErr w:type="spellStart"/>
      <w:r w:rsidRPr="00A165AB">
        <w:rPr>
          <w:kern w:val="20"/>
          <w:sz w:val="28"/>
          <w:szCs w:val="28"/>
          <w:lang w:val="en-US"/>
        </w:rPr>
        <w:t>potrivit</w:t>
      </w:r>
      <w:proofErr w:type="spellEnd"/>
      <w:r w:rsidRPr="00A165AB">
        <w:rPr>
          <w:kern w:val="20"/>
          <w:sz w:val="28"/>
          <w:szCs w:val="28"/>
          <w:lang w:val="en-US"/>
        </w:rPr>
        <w:t xml:space="preserve"> </w:t>
      </w:r>
      <w:proofErr w:type="spellStart"/>
      <w:r w:rsidRPr="00A165AB">
        <w:rPr>
          <w:kern w:val="20"/>
          <w:sz w:val="28"/>
          <w:szCs w:val="28"/>
          <w:lang w:val="en-US"/>
        </w:rPr>
        <w:t>normelor</w:t>
      </w:r>
      <w:proofErr w:type="spellEnd"/>
      <w:r w:rsidRPr="00A165AB">
        <w:rPr>
          <w:kern w:val="20"/>
          <w:sz w:val="28"/>
          <w:szCs w:val="28"/>
          <w:lang w:val="en-US"/>
        </w:rPr>
        <w:t xml:space="preserve"> </w:t>
      </w:r>
      <w:proofErr w:type="spellStart"/>
      <w:r w:rsidRPr="00A165AB">
        <w:rPr>
          <w:kern w:val="20"/>
          <w:sz w:val="28"/>
          <w:szCs w:val="28"/>
          <w:lang w:val="en-US"/>
        </w:rPr>
        <w:t>în</w:t>
      </w:r>
      <w:proofErr w:type="spellEnd"/>
      <w:r w:rsidRPr="00A165AB">
        <w:rPr>
          <w:kern w:val="20"/>
          <w:sz w:val="28"/>
          <w:szCs w:val="28"/>
          <w:lang w:val="en-US"/>
        </w:rPr>
        <w:t xml:space="preserve"> </w:t>
      </w:r>
      <w:proofErr w:type="spellStart"/>
      <w:r w:rsidRPr="00A165AB">
        <w:rPr>
          <w:kern w:val="20"/>
          <w:sz w:val="28"/>
          <w:szCs w:val="28"/>
          <w:lang w:val="en-US"/>
        </w:rPr>
        <w:t>vigoare</w:t>
      </w:r>
      <w:proofErr w:type="spellEnd"/>
      <w:r w:rsidRPr="00A165AB">
        <w:rPr>
          <w:kern w:val="20"/>
          <w:sz w:val="28"/>
          <w:szCs w:val="28"/>
          <w:lang w:val="en-US"/>
        </w:rPr>
        <w:t>.</w:t>
      </w:r>
    </w:p>
    <w:p w14:paraId="2B347DCB" w14:textId="77777777" w:rsidR="00794DE3" w:rsidRPr="00A165AB" w:rsidRDefault="00794DE3" w:rsidP="00794DE3">
      <w:pPr>
        <w:rPr>
          <w:color w:val="FF0000"/>
          <w:kern w:val="20"/>
          <w:sz w:val="28"/>
          <w:szCs w:val="28"/>
          <w:lang w:val="en-US"/>
        </w:rPr>
      </w:pPr>
    </w:p>
    <w:p w14:paraId="50FDF730" w14:textId="77777777" w:rsidR="00794DE3" w:rsidRPr="008628C2" w:rsidRDefault="00794DE3" w:rsidP="00794DE3">
      <w:pPr>
        <w:rPr>
          <w:color w:val="FF0000"/>
          <w:kern w:val="20"/>
          <w:sz w:val="28"/>
          <w:szCs w:val="28"/>
          <w:lang w:val="en-US"/>
        </w:rPr>
      </w:pPr>
      <w:bookmarkStart w:id="0" w:name="_GoBack"/>
      <w:bookmarkEnd w:id="0"/>
    </w:p>
    <w:p w14:paraId="3A00C77A" w14:textId="77777777" w:rsidR="00794DE3" w:rsidRPr="008628C2" w:rsidRDefault="00794DE3" w:rsidP="00794DE3">
      <w:pPr>
        <w:rPr>
          <w:color w:val="FF0000"/>
          <w:kern w:val="20"/>
          <w:sz w:val="28"/>
          <w:szCs w:val="28"/>
          <w:lang w:val="en-US"/>
        </w:rPr>
      </w:pPr>
    </w:p>
    <w:p w14:paraId="4AF16165" w14:textId="77777777" w:rsidR="00794DE3" w:rsidRPr="0051656C" w:rsidRDefault="003418BB" w:rsidP="00794DE3">
      <w:pPr>
        <w:jc w:val="both"/>
        <w:rPr>
          <w:kern w:val="20"/>
          <w:sz w:val="28"/>
          <w:szCs w:val="28"/>
          <w:lang w:val="en-US"/>
        </w:rPr>
      </w:pPr>
      <w:r w:rsidRPr="008628C2">
        <w:rPr>
          <w:color w:val="FF0000"/>
          <w:kern w:val="20"/>
          <w:sz w:val="28"/>
          <w:szCs w:val="28"/>
          <w:lang w:val="en-US"/>
        </w:rPr>
        <w:t xml:space="preserve">                  </w:t>
      </w:r>
      <w:r w:rsidRPr="008628C2">
        <w:rPr>
          <w:color w:val="FF0000"/>
          <w:kern w:val="20"/>
          <w:sz w:val="28"/>
          <w:szCs w:val="28"/>
          <w:lang w:val="en-US"/>
        </w:rPr>
        <w:tab/>
      </w:r>
      <w:proofErr w:type="spellStart"/>
      <w:r w:rsidR="00794DE3" w:rsidRPr="0051656C">
        <w:rPr>
          <w:kern w:val="20"/>
          <w:sz w:val="28"/>
          <w:szCs w:val="28"/>
          <w:lang w:val="en-US"/>
        </w:rPr>
        <w:t>Primar</w:t>
      </w:r>
      <w:proofErr w:type="spellEnd"/>
      <w:r w:rsidR="00794DE3" w:rsidRPr="0051656C">
        <w:rPr>
          <w:kern w:val="20"/>
          <w:sz w:val="28"/>
          <w:szCs w:val="28"/>
          <w:lang w:val="en-US"/>
        </w:rPr>
        <w:t>,</w:t>
      </w:r>
      <w:r w:rsidR="00794DE3" w:rsidRPr="0051656C">
        <w:rPr>
          <w:kern w:val="20"/>
          <w:sz w:val="28"/>
          <w:szCs w:val="28"/>
          <w:lang w:val="en-US"/>
        </w:rPr>
        <w:tab/>
      </w:r>
      <w:r w:rsidR="00794DE3" w:rsidRPr="0051656C">
        <w:rPr>
          <w:kern w:val="20"/>
          <w:sz w:val="28"/>
          <w:szCs w:val="28"/>
          <w:lang w:val="en-US"/>
        </w:rPr>
        <w:tab/>
      </w:r>
      <w:r w:rsidR="00794DE3" w:rsidRPr="0051656C">
        <w:rPr>
          <w:kern w:val="20"/>
          <w:sz w:val="28"/>
          <w:szCs w:val="28"/>
          <w:lang w:val="en-US"/>
        </w:rPr>
        <w:tab/>
      </w:r>
      <w:r w:rsidR="00794DE3" w:rsidRPr="0051656C">
        <w:rPr>
          <w:kern w:val="20"/>
          <w:sz w:val="28"/>
          <w:szCs w:val="28"/>
          <w:lang w:val="en-US"/>
        </w:rPr>
        <w:tab/>
        <w:t xml:space="preserve">    </w:t>
      </w:r>
      <w:r w:rsidRPr="0051656C">
        <w:rPr>
          <w:kern w:val="20"/>
          <w:sz w:val="28"/>
          <w:szCs w:val="28"/>
          <w:lang w:val="en-US"/>
        </w:rPr>
        <w:t xml:space="preserve">   </w:t>
      </w:r>
      <w:r w:rsidR="00794DE3" w:rsidRPr="0051656C">
        <w:rPr>
          <w:kern w:val="20"/>
          <w:sz w:val="28"/>
          <w:szCs w:val="28"/>
          <w:lang w:val="en-US"/>
        </w:rPr>
        <w:t xml:space="preserve"> </w:t>
      </w:r>
      <w:proofErr w:type="spellStart"/>
      <w:r w:rsidR="00794DE3" w:rsidRPr="0051656C">
        <w:rPr>
          <w:kern w:val="20"/>
          <w:sz w:val="28"/>
          <w:szCs w:val="28"/>
          <w:lang w:val="en-US"/>
        </w:rPr>
        <w:t>Şef</w:t>
      </w:r>
      <w:proofErr w:type="spellEnd"/>
      <w:r w:rsidR="00794DE3" w:rsidRPr="0051656C">
        <w:rPr>
          <w:kern w:val="20"/>
          <w:sz w:val="28"/>
          <w:szCs w:val="28"/>
          <w:lang w:val="en-US"/>
        </w:rPr>
        <w:t xml:space="preserve"> </w:t>
      </w:r>
      <w:proofErr w:type="spellStart"/>
      <w:r w:rsidR="00794DE3" w:rsidRPr="0051656C">
        <w:rPr>
          <w:kern w:val="20"/>
          <w:sz w:val="28"/>
          <w:szCs w:val="28"/>
          <w:lang w:val="en-US"/>
        </w:rPr>
        <w:t>serviciu</w:t>
      </w:r>
      <w:proofErr w:type="spellEnd"/>
      <w:r w:rsidR="00794DE3" w:rsidRPr="0051656C">
        <w:rPr>
          <w:kern w:val="20"/>
          <w:sz w:val="28"/>
          <w:szCs w:val="28"/>
          <w:lang w:val="en-US"/>
        </w:rPr>
        <w:t xml:space="preserve">,                  </w:t>
      </w:r>
    </w:p>
    <w:p w14:paraId="293243DF" w14:textId="77777777" w:rsidR="00794DE3" w:rsidRPr="008628C2" w:rsidRDefault="003418BB" w:rsidP="00794DE3">
      <w:pPr>
        <w:jc w:val="both"/>
        <w:rPr>
          <w:b/>
          <w:color w:val="FF0000"/>
          <w:kern w:val="20"/>
          <w:sz w:val="28"/>
          <w:szCs w:val="28"/>
          <w:lang w:val="fr-FR"/>
        </w:rPr>
      </w:pPr>
      <w:r w:rsidRPr="0051656C">
        <w:rPr>
          <w:kern w:val="20"/>
          <w:sz w:val="28"/>
          <w:szCs w:val="28"/>
          <w:lang w:val="en-US"/>
        </w:rPr>
        <w:t xml:space="preserve">         </w:t>
      </w:r>
      <w:proofErr w:type="spellStart"/>
      <w:r w:rsidR="008628C2" w:rsidRPr="0051656C">
        <w:rPr>
          <w:kern w:val="20"/>
          <w:sz w:val="28"/>
          <w:szCs w:val="28"/>
          <w:lang w:val="en-GB"/>
        </w:rPr>
        <w:t>Kereskényi</w:t>
      </w:r>
      <w:proofErr w:type="spellEnd"/>
      <w:r w:rsidR="008628C2" w:rsidRPr="0051656C">
        <w:rPr>
          <w:kern w:val="20"/>
          <w:sz w:val="28"/>
          <w:szCs w:val="28"/>
          <w:lang w:val="en-GB"/>
        </w:rPr>
        <w:t xml:space="preserve"> </w:t>
      </w:r>
      <w:proofErr w:type="spellStart"/>
      <w:r w:rsidR="008628C2" w:rsidRPr="0051656C">
        <w:rPr>
          <w:kern w:val="20"/>
          <w:sz w:val="28"/>
          <w:szCs w:val="28"/>
          <w:lang w:val="en-GB"/>
        </w:rPr>
        <w:t>Gábor</w:t>
      </w:r>
      <w:proofErr w:type="spellEnd"/>
      <w:r w:rsidRPr="0051656C">
        <w:rPr>
          <w:kern w:val="20"/>
          <w:sz w:val="28"/>
          <w:szCs w:val="28"/>
          <w:lang w:val="en-US"/>
        </w:rPr>
        <w:t xml:space="preserve">                               </w:t>
      </w:r>
      <w:proofErr w:type="spellStart"/>
      <w:r w:rsidR="00794DE3" w:rsidRPr="0051656C">
        <w:rPr>
          <w:kern w:val="20"/>
          <w:sz w:val="28"/>
          <w:szCs w:val="28"/>
          <w:lang w:val="en-US"/>
        </w:rPr>
        <w:t>ing</w:t>
      </w:r>
      <w:proofErr w:type="spellEnd"/>
      <w:r w:rsidR="00794DE3" w:rsidRPr="0051656C">
        <w:rPr>
          <w:kern w:val="20"/>
          <w:sz w:val="28"/>
          <w:szCs w:val="28"/>
          <w:lang w:val="en-US"/>
        </w:rPr>
        <w:t xml:space="preserve">. </w:t>
      </w:r>
      <w:proofErr w:type="spellStart"/>
      <w:r w:rsidR="00794DE3" w:rsidRPr="0051656C">
        <w:rPr>
          <w:kern w:val="20"/>
          <w:sz w:val="28"/>
          <w:szCs w:val="28"/>
          <w:lang w:val="en-US"/>
        </w:rPr>
        <w:t>Sz</w:t>
      </w:r>
      <w:proofErr w:type="spellEnd"/>
      <w:r w:rsidR="00356592" w:rsidRPr="0051656C">
        <w:rPr>
          <w:sz w:val="28"/>
          <w:szCs w:val="28"/>
        </w:rPr>
        <w:t>ű</w:t>
      </w:r>
      <w:r w:rsidR="00794DE3" w:rsidRPr="0051656C">
        <w:rPr>
          <w:kern w:val="20"/>
          <w:sz w:val="28"/>
          <w:szCs w:val="28"/>
          <w:lang w:val="en-US"/>
        </w:rPr>
        <w:t>cs</w:t>
      </w:r>
      <w:r w:rsidR="00794DE3" w:rsidRPr="0051656C">
        <w:rPr>
          <w:kern w:val="20"/>
          <w:sz w:val="28"/>
          <w:szCs w:val="28"/>
          <w:lang w:val="fr-FR"/>
        </w:rPr>
        <w:t xml:space="preserve"> </w:t>
      </w:r>
      <w:proofErr w:type="spellStart"/>
      <w:r w:rsidR="00794DE3" w:rsidRPr="0051656C">
        <w:rPr>
          <w:kern w:val="20"/>
          <w:sz w:val="28"/>
          <w:szCs w:val="28"/>
          <w:lang w:val="fr-FR"/>
        </w:rPr>
        <w:t>Zsigmond</w:t>
      </w:r>
      <w:proofErr w:type="spellEnd"/>
      <w:r w:rsidR="00794DE3" w:rsidRPr="008628C2">
        <w:rPr>
          <w:color w:val="FF0000"/>
          <w:kern w:val="20"/>
          <w:sz w:val="28"/>
          <w:szCs w:val="28"/>
          <w:lang w:val="fr-FR"/>
        </w:rPr>
        <w:t xml:space="preserve">   </w:t>
      </w:r>
    </w:p>
    <w:p w14:paraId="0862963C" w14:textId="77777777" w:rsidR="00794DE3" w:rsidRPr="00885A85" w:rsidRDefault="00794DE3" w:rsidP="00794DE3"/>
    <w:p w14:paraId="492A3591" w14:textId="77777777" w:rsidR="008628C2" w:rsidRDefault="008628C2" w:rsidP="008628C2">
      <w:pPr>
        <w:jc w:val="both"/>
        <w:rPr>
          <w:rFonts w:ascii="Montserrat Medium" w:hAnsi="Montserrat Medium"/>
          <w:sz w:val="12"/>
          <w:szCs w:val="12"/>
          <w:lang w:val="en-GB"/>
        </w:rPr>
      </w:pPr>
    </w:p>
    <w:p w14:paraId="7355D73C" w14:textId="77777777" w:rsidR="008628C2" w:rsidRDefault="008628C2" w:rsidP="008628C2">
      <w:pPr>
        <w:jc w:val="both"/>
        <w:rPr>
          <w:rFonts w:ascii="Montserrat Medium" w:hAnsi="Montserrat Medium"/>
          <w:sz w:val="12"/>
          <w:szCs w:val="12"/>
          <w:lang w:val="en-GB"/>
        </w:rPr>
      </w:pPr>
    </w:p>
    <w:p w14:paraId="3F2F17A7" w14:textId="77777777" w:rsidR="008628C2" w:rsidRDefault="008628C2" w:rsidP="008628C2">
      <w:pPr>
        <w:jc w:val="both"/>
        <w:rPr>
          <w:rFonts w:ascii="Montserrat Medium" w:hAnsi="Montserrat Medium"/>
          <w:sz w:val="12"/>
          <w:szCs w:val="12"/>
          <w:lang w:val="en-GB"/>
        </w:rPr>
      </w:pPr>
    </w:p>
    <w:p w14:paraId="0CAB2914" w14:textId="77777777" w:rsidR="008628C2" w:rsidRDefault="008628C2" w:rsidP="008628C2">
      <w:pPr>
        <w:jc w:val="both"/>
        <w:rPr>
          <w:rFonts w:ascii="Montserrat Medium" w:hAnsi="Montserrat Medium"/>
          <w:sz w:val="12"/>
          <w:szCs w:val="12"/>
          <w:lang w:val="en-GB"/>
        </w:rPr>
      </w:pPr>
    </w:p>
    <w:p w14:paraId="1D539BB7" w14:textId="77777777" w:rsidR="008628C2" w:rsidRDefault="008628C2" w:rsidP="008628C2">
      <w:pPr>
        <w:jc w:val="both"/>
        <w:rPr>
          <w:rFonts w:ascii="Montserrat Medium" w:hAnsi="Montserrat Medium"/>
          <w:sz w:val="12"/>
          <w:szCs w:val="12"/>
          <w:lang w:val="en-GB"/>
        </w:rPr>
      </w:pPr>
    </w:p>
    <w:p w14:paraId="2B897ED8" w14:textId="1E10E619" w:rsidR="008628C2" w:rsidRDefault="00A165AB" w:rsidP="008628C2">
      <w:pPr>
        <w:jc w:val="both"/>
        <w:rPr>
          <w:sz w:val="28"/>
          <w:szCs w:val="28"/>
          <w:lang w:val="en-GB"/>
        </w:rPr>
      </w:pPr>
      <w:proofErr w:type="spellStart"/>
      <w:r>
        <w:rPr>
          <w:sz w:val="28"/>
          <w:szCs w:val="28"/>
          <w:lang w:val="en-GB"/>
        </w:rPr>
        <w:t>Președinte</w:t>
      </w:r>
      <w:proofErr w:type="spellEnd"/>
      <w:r>
        <w:rPr>
          <w:sz w:val="28"/>
          <w:szCs w:val="28"/>
          <w:lang w:val="en-GB"/>
        </w:rPr>
        <w:t xml:space="preserve"> de </w:t>
      </w:r>
      <w:proofErr w:type="spellStart"/>
      <w:r>
        <w:rPr>
          <w:sz w:val="28"/>
          <w:szCs w:val="28"/>
          <w:lang w:val="en-GB"/>
        </w:rPr>
        <w:t>ședință</w:t>
      </w:r>
      <w:proofErr w:type="spellEnd"/>
      <w:r>
        <w:rPr>
          <w:sz w:val="28"/>
          <w:szCs w:val="28"/>
          <w:lang w:val="en-GB"/>
        </w:rPr>
        <w:t xml:space="preserve">                                                                   </w:t>
      </w:r>
      <w:proofErr w:type="spellStart"/>
      <w:r>
        <w:rPr>
          <w:sz w:val="28"/>
          <w:szCs w:val="28"/>
          <w:lang w:val="en-GB"/>
        </w:rPr>
        <w:t>Secretar</w:t>
      </w:r>
      <w:proofErr w:type="spellEnd"/>
    </w:p>
    <w:p w14:paraId="0957FE9D" w14:textId="3E8FA0E2" w:rsidR="00A165AB" w:rsidRPr="00A165AB" w:rsidRDefault="00A165AB" w:rsidP="008628C2">
      <w:pPr>
        <w:jc w:val="both"/>
        <w:rPr>
          <w:sz w:val="28"/>
          <w:szCs w:val="28"/>
          <w:lang w:val="en-GB"/>
        </w:rPr>
      </w:pPr>
      <w:r>
        <w:rPr>
          <w:sz w:val="28"/>
          <w:szCs w:val="28"/>
          <w:lang w:val="en-GB"/>
        </w:rPr>
        <w:t xml:space="preserve">  Pop Romeo </w:t>
      </w:r>
      <w:proofErr w:type="spellStart"/>
      <w:r>
        <w:rPr>
          <w:sz w:val="28"/>
          <w:szCs w:val="28"/>
          <w:lang w:val="en-GB"/>
        </w:rPr>
        <w:t>Liviu</w:t>
      </w:r>
      <w:proofErr w:type="spellEnd"/>
      <w:r>
        <w:rPr>
          <w:sz w:val="28"/>
          <w:szCs w:val="28"/>
          <w:lang w:val="en-GB"/>
        </w:rPr>
        <w:t xml:space="preserve">                                                           Mihaela Maria </w:t>
      </w:r>
      <w:proofErr w:type="spellStart"/>
      <w:r>
        <w:rPr>
          <w:sz w:val="28"/>
          <w:szCs w:val="28"/>
          <w:lang w:val="en-GB"/>
        </w:rPr>
        <w:t>Racolța</w:t>
      </w:r>
      <w:proofErr w:type="spellEnd"/>
    </w:p>
    <w:p w14:paraId="54D3E342" w14:textId="77777777" w:rsidR="008628C2" w:rsidRDefault="008628C2" w:rsidP="008628C2">
      <w:pPr>
        <w:jc w:val="both"/>
        <w:rPr>
          <w:rFonts w:ascii="Montserrat Medium" w:hAnsi="Montserrat Medium"/>
          <w:sz w:val="12"/>
          <w:szCs w:val="12"/>
          <w:lang w:val="en-GB"/>
        </w:rPr>
      </w:pPr>
    </w:p>
    <w:p w14:paraId="5FC23D0E" w14:textId="77777777" w:rsidR="008628C2" w:rsidRDefault="008628C2" w:rsidP="008628C2">
      <w:pPr>
        <w:jc w:val="both"/>
        <w:rPr>
          <w:rFonts w:ascii="Montserrat Medium" w:hAnsi="Montserrat Medium"/>
          <w:sz w:val="12"/>
          <w:szCs w:val="12"/>
          <w:lang w:val="en-GB"/>
        </w:rPr>
      </w:pPr>
    </w:p>
    <w:p w14:paraId="39AD395F" w14:textId="77777777" w:rsidR="008628C2" w:rsidRDefault="008628C2" w:rsidP="008628C2">
      <w:pPr>
        <w:jc w:val="both"/>
        <w:rPr>
          <w:rFonts w:ascii="Montserrat Medium" w:hAnsi="Montserrat Medium"/>
          <w:sz w:val="12"/>
          <w:szCs w:val="12"/>
          <w:lang w:val="en-GB"/>
        </w:rPr>
      </w:pPr>
    </w:p>
    <w:p w14:paraId="457ED1F2" w14:textId="77777777" w:rsidR="008628C2" w:rsidRDefault="008628C2" w:rsidP="008628C2">
      <w:pPr>
        <w:jc w:val="both"/>
        <w:rPr>
          <w:rFonts w:ascii="Montserrat Medium" w:hAnsi="Montserrat Medium"/>
          <w:sz w:val="12"/>
          <w:szCs w:val="12"/>
          <w:lang w:val="en-GB"/>
        </w:rPr>
      </w:pPr>
    </w:p>
    <w:p w14:paraId="2D4901FD" w14:textId="77777777" w:rsidR="008628C2" w:rsidRDefault="008628C2" w:rsidP="008628C2">
      <w:pPr>
        <w:jc w:val="both"/>
        <w:rPr>
          <w:rFonts w:ascii="Montserrat Medium" w:hAnsi="Montserrat Medium"/>
          <w:sz w:val="12"/>
          <w:szCs w:val="12"/>
          <w:lang w:val="en-GB"/>
        </w:rPr>
      </w:pPr>
    </w:p>
    <w:p w14:paraId="64DE0EEA" w14:textId="77777777" w:rsidR="008628C2" w:rsidRDefault="008628C2" w:rsidP="008628C2">
      <w:pPr>
        <w:jc w:val="both"/>
        <w:rPr>
          <w:rFonts w:ascii="Montserrat Medium" w:hAnsi="Montserrat Medium"/>
          <w:sz w:val="12"/>
          <w:szCs w:val="12"/>
          <w:lang w:val="en-GB"/>
        </w:rPr>
      </w:pPr>
    </w:p>
    <w:p w14:paraId="127B1306" w14:textId="77777777" w:rsidR="008628C2" w:rsidRDefault="008628C2" w:rsidP="008628C2">
      <w:pPr>
        <w:jc w:val="both"/>
        <w:rPr>
          <w:rFonts w:ascii="Montserrat Medium" w:hAnsi="Montserrat Medium"/>
          <w:sz w:val="12"/>
          <w:szCs w:val="12"/>
          <w:lang w:val="en-GB"/>
        </w:rPr>
      </w:pPr>
    </w:p>
    <w:p w14:paraId="1695963D" w14:textId="77777777" w:rsidR="008628C2" w:rsidRDefault="008628C2" w:rsidP="008628C2">
      <w:pPr>
        <w:jc w:val="both"/>
        <w:rPr>
          <w:rFonts w:ascii="Montserrat Medium" w:hAnsi="Montserrat Medium"/>
          <w:sz w:val="12"/>
          <w:szCs w:val="12"/>
          <w:lang w:val="en-GB"/>
        </w:rPr>
      </w:pPr>
    </w:p>
    <w:p w14:paraId="03B15976" w14:textId="77777777" w:rsidR="008628C2" w:rsidRDefault="008628C2" w:rsidP="008628C2">
      <w:pPr>
        <w:jc w:val="both"/>
        <w:rPr>
          <w:rFonts w:ascii="Montserrat Medium" w:hAnsi="Montserrat Medium"/>
          <w:sz w:val="12"/>
          <w:szCs w:val="12"/>
          <w:lang w:val="en-GB"/>
        </w:rPr>
      </w:pPr>
    </w:p>
    <w:p w14:paraId="45C1B94B" w14:textId="77777777" w:rsidR="008628C2" w:rsidRDefault="008628C2" w:rsidP="008628C2">
      <w:pPr>
        <w:jc w:val="both"/>
        <w:rPr>
          <w:rFonts w:ascii="Montserrat Medium" w:hAnsi="Montserrat Medium"/>
          <w:sz w:val="12"/>
          <w:szCs w:val="12"/>
          <w:lang w:val="en-GB"/>
        </w:rPr>
      </w:pPr>
    </w:p>
    <w:p w14:paraId="33EE3947" w14:textId="77777777" w:rsidR="008628C2" w:rsidRDefault="008628C2" w:rsidP="008628C2">
      <w:pPr>
        <w:jc w:val="both"/>
        <w:rPr>
          <w:rFonts w:ascii="Montserrat Medium" w:hAnsi="Montserrat Medium"/>
          <w:sz w:val="12"/>
          <w:szCs w:val="12"/>
          <w:lang w:val="en-GB"/>
        </w:rPr>
      </w:pPr>
    </w:p>
    <w:p w14:paraId="048A1D0B" w14:textId="77777777" w:rsidR="00794DE3" w:rsidRPr="00305683" w:rsidRDefault="00794DE3" w:rsidP="00794DE3"/>
    <w:sectPr w:rsidR="00794DE3" w:rsidRPr="00305683" w:rsidSect="00D9555E">
      <w:pgSz w:w="11906" w:h="16838"/>
      <w:pgMar w:top="720" w:right="1411" w:bottom="720" w:left="141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Medium">
    <w:altName w:val="Calibri"/>
    <w:panose1 w:val="00000600000000000000"/>
    <w:charset w:val="00"/>
    <w:family w:val="modern"/>
    <w:notTrueType/>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B36ED"/>
    <w:multiLevelType w:val="hybridMultilevel"/>
    <w:tmpl w:val="65B085B6"/>
    <w:lvl w:ilvl="0" w:tplc="6814619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B5D1805"/>
    <w:multiLevelType w:val="hybridMultilevel"/>
    <w:tmpl w:val="84786570"/>
    <w:lvl w:ilvl="0" w:tplc="CB9A47EC">
      <w:numFmt w:val="bullet"/>
      <w:lvlText w:val="-"/>
      <w:lvlJc w:val="left"/>
      <w:pPr>
        <w:ind w:left="51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3C37543C"/>
    <w:multiLevelType w:val="hybridMultilevel"/>
    <w:tmpl w:val="B322C4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4870B4"/>
    <w:multiLevelType w:val="hybridMultilevel"/>
    <w:tmpl w:val="59D0F9AE"/>
    <w:lvl w:ilvl="0" w:tplc="36B89BFC">
      <w:start w:val="1"/>
      <w:numFmt w:val="decimal"/>
      <w:lvlText w:val="%1."/>
      <w:lvlJc w:val="left"/>
      <w:pPr>
        <w:tabs>
          <w:tab w:val="num" w:pos="720"/>
        </w:tabs>
        <w:ind w:left="720" w:hanging="360"/>
      </w:pPr>
      <w:rPr>
        <w:b/>
      </w:rPr>
    </w:lvl>
    <w:lvl w:ilvl="1" w:tplc="5E6002F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94DE3"/>
    <w:rsid w:val="00004D89"/>
    <w:rsid w:val="00006480"/>
    <w:rsid w:val="000068E4"/>
    <w:rsid w:val="000412F6"/>
    <w:rsid w:val="00044491"/>
    <w:rsid w:val="0004788C"/>
    <w:rsid w:val="00071415"/>
    <w:rsid w:val="000D1461"/>
    <w:rsid w:val="000F35C6"/>
    <w:rsid w:val="001202B6"/>
    <w:rsid w:val="00125B29"/>
    <w:rsid w:val="00152E20"/>
    <w:rsid w:val="0016504E"/>
    <w:rsid w:val="001C57FA"/>
    <w:rsid w:val="001D7983"/>
    <w:rsid w:val="001E2CD2"/>
    <w:rsid w:val="001F5BA3"/>
    <w:rsid w:val="002B0BEE"/>
    <w:rsid w:val="002B1833"/>
    <w:rsid w:val="002B5EA2"/>
    <w:rsid w:val="002E7B32"/>
    <w:rsid w:val="00305683"/>
    <w:rsid w:val="003418BB"/>
    <w:rsid w:val="00356592"/>
    <w:rsid w:val="00386108"/>
    <w:rsid w:val="003B2C7C"/>
    <w:rsid w:val="003C2AC2"/>
    <w:rsid w:val="003F11A7"/>
    <w:rsid w:val="00425218"/>
    <w:rsid w:val="004324A1"/>
    <w:rsid w:val="0043453D"/>
    <w:rsid w:val="004539A1"/>
    <w:rsid w:val="00476F81"/>
    <w:rsid w:val="0049642F"/>
    <w:rsid w:val="004B227F"/>
    <w:rsid w:val="004D3D2D"/>
    <w:rsid w:val="00511451"/>
    <w:rsid w:val="0051656C"/>
    <w:rsid w:val="00557F50"/>
    <w:rsid w:val="005A28EF"/>
    <w:rsid w:val="005C5001"/>
    <w:rsid w:val="005D5EC7"/>
    <w:rsid w:val="006503EE"/>
    <w:rsid w:val="00674C00"/>
    <w:rsid w:val="006952B6"/>
    <w:rsid w:val="006B18B6"/>
    <w:rsid w:val="006D1F73"/>
    <w:rsid w:val="006D2792"/>
    <w:rsid w:val="006F7B5B"/>
    <w:rsid w:val="00733898"/>
    <w:rsid w:val="00771A86"/>
    <w:rsid w:val="007722B1"/>
    <w:rsid w:val="007940A9"/>
    <w:rsid w:val="00794DE3"/>
    <w:rsid w:val="007A7E3F"/>
    <w:rsid w:val="007D160D"/>
    <w:rsid w:val="007E055E"/>
    <w:rsid w:val="00835E29"/>
    <w:rsid w:val="00855352"/>
    <w:rsid w:val="008628C2"/>
    <w:rsid w:val="008810E9"/>
    <w:rsid w:val="00885A85"/>
    <w:rsid w:val="008D05DA"/>
    <w:rsid w:val="008E0629"/>
    <w:rsid w:val="008F6A8B"/>
    <w:rsid w:val="00940BD3"/>
    <w:rsid w:val="009453D9"/>
    <w:rsid w:val="0098205B"/>
    <w:rsid w:val="00982571"/>
    <w:rsid w:val="00983832"/>
    <w:rsid w:val="00983D10"/>
    <w:rsid w:val="009917FB"/>
    <w:rsid w:val="009B03BA"/>
    <w:rsid w:val="009C3005"/>
    <w:rsid w:val="00A01BC5"/>
    <w:rsid w:val="00A165AB"/>
    <w:rsid w:val="00A27BA7"/>
    <w:rsid w:val="00A85AB8"/>
    <w:rsid w:val="00AE0D60"/>
    <w:rsid w:val="00B31B49"/>
    <w:rsid w:val="00B4604A"/>
    <w:rsid w:val="00BD0425"/>
    <w:rsid w:val="00CA4302"/>
    <w:rsid w:val="00CB7BAC"/>
    <w:rsid w:val="00D07932"/>
    <w:rsid w:val="00D23071"/>
    <w:rsid w:val="00D34D11"/>
    <w:rsid w:val="00D7553F"/>
    <w:rsid w:val="00D9555E"/>
    <w:rsid w:val="00DC5EC8"/>
    <w:rsid w:val="00DF7EA2"/>
    <w:rsid w:val="00E0652B"/>
    <w:rsid w:val="00E64075"/>
    <w:rsid w:val="00E7602B"/>
    <w:rsid w:val="00E86266"/>
    <w:rsid w:val="00E90C6A"/>
    <w:rsid w:val="00EE435C"/>
    <w:rsid w:val="00F05D69"/>
    <w:rsid w:val="00F53B8F"/>
    <w:rsid w:val="00F655BB"/>
    <w:rsid w:val="00F720B6"/>
    <w:rsid w:val="00F778B9"/>
    <w:rsid w:val="00FF298F"/>
    <w:rsid w:val="00FF3C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FEFA0"/>
  <w15:docId w15:val="{81DCB3F0-FAA6-4F37-9B01-342331BD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DE3"/>
    <w:pPr>
      <w:overflowPunct w:val="0"/>
      <w:autoSpaceDE w:val="0"/>
      <w:autoSpaceDN w:val="0"/>
      <w:adjustRightInd w:val="0"/>
      <w:spacing w:after="0" w:line="240" w:lineRule="auto"/>
    </w:pPr>
    <w:rPr>
      <w:rFonts w:ascii="Times New Roman" w:eastAsia="Times New Roman" w:hAnsi="Times New Roman"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B5B"/>
    <w:pPr>
      <w:ind w:left="720"/>
      <w:contextualSpacing/>
    </w:pPr>
  </w:style>
  <w:style w:type="paragraph" w:styleId="BalloonText">
    <w:name w:val="Balloon Text"/>
    <w:basedOn w:val="Normal"/>
    <w:link w:val="BalloonTextChar"/>
    <w:uiPriority w:val="99"/>
    <w:semiHidden/>
    <w:unhideWhenUsed/>
    <w:rsid w:val="00D34D11"/>
    <w:rPr>
      <w:rFonts w:ascii="Tahoma" w:hAnsi="Tahoma" w:cs="Tahoma"/>
      <w:sz w:val="16"/>
      <w:szCs w:val="16"/>
    </w:rPr>
  </w:style>
  <w:style w:type="character" w:customStyle="1" w:styleId="BalloonTextChar">
    <w:name w:val="Balloon Text Char"/>
    <w:basedOn w:val="DefaultParagraphFont"/>
    <w:link w:val="BalloonText"/>
    <w:uiPriority w:val="99"/>
    <w:semiHidden/>
    <w:rsid w:val="00D34D11"/>
    <w:rPr>
      <w:rFonts w:ascii="Tahoma" w:eastAsia="Times New Roman" w:hAnsi="Tahoma" w:cs="Tahoma"/>
      <w:sz w:val="16"/>
      <w:szCs w:val="1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91076">
      <w:bodyDiv w:val="1"/>
      <w:marLeft w:val="0"/>
      <w:marRight w:val="0"/>
      <w:marTop w:val="0"/>
      <w:marBottom w:val="0"/>
      <w:divBdr>
        <w:top w:val="none" w:sz="0" w:space="0" w:color="auto"/>
        <w:left w:val="none" w:sz="0" w:space="0" w:color="auto"/>
        <w:bottom w:val="none" w:sz="0" w:space="0" w:color="auto"/>
        <w:right w:val="none" w:sz="0" w:space="0" w:color="auto"/>
      </w:divBdr>
    </w:div>
    <w:div w:id="38556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4064</TotalTime>
  <Pages>2</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anca.stegerean</dc:creator>
  <cp:lastModifiedBy>Mariana Husar</cp:lastModifiedBy>
  <cp:revision>22</cp:revision>
  <cp:lastPrinted>2015-01-29T08:26:00Z</cp:lastPrinted>
  <dcterms:created xsi:type="dcterms:W3CDTF">2015-09-25T08:02:00Z</dcterms:created>
  <dcterms:modified xsi:type="dcterms:W3CDTF">2019-05-08T12:47:00Z</dcterms:modified>
</cp:coreProperties>
</file>