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21828" w14:textId="77777777" w:rsidR="009F181F" w:rsidRPr="005169B2" w:rsidRDefault="009F181F" w:rsidP="009F181F">
      <w:pPr>
        <w:tabs>
          <w:tab w:val="center" w:pos="4153"/>
          <w:tab w:val="right" w:pos="8306"/>
        </w:tabs>
        <w:jc w:val="center"/>
        <w:rPr>
          <w:b/>
          <w:sz w:val="22"/>
          <w:szCs w:val="22"/>
          <w:lang w:val="ro-RO"/>
        </w:rPr>
      </w:pPr>
      <w:r w:rsidRPr="005169B2">
        <w:rPr>
          <w:b/>
          <w:sz w:val="22"/>
          <w:szCs w:val="22"/>
          <w:lang w:val="ro-RO"/>
        </w:rPr>
        <w:t>JUDEŢUL  IASI</w:t>
      </w:r>
    </w:p>
    <w:p w14:paraId="650576AB" w14:textId="77777777" w:rsidR="009F181F" w:rsidRPr="005169B2" w:rsidRDefault="009F181F" w:rsidP="009F181F">
      <w:pPr>
        <w:tabs>
          <w:tab w:val="center" w:pos="4153"/>
          <w:tab w:val="right" w:pos="8306"/>
        </w:tabs>
        <w:jc w:val="center"/>
        <w:rPr>
          <w:b/>
          <w:sz w:val="22"/>
          <w:szCs w:val="22"/>
          <w:lang w:val="ro-RO" w:eastAsia="ro-RO"/>
        </w:rPr>
      </w:pPr>
      <w:r w:rsidRPr="005169B2">
        <w:rPr>
          <w:b/>
          <w:sz w:val="22"/>
          <w:szCs w:val="22"/>
          <w:lang w:val="ro-RO"/>
        </w:rPr>
        <w:t xml:space="preserve">CONSILIUL  LOCAL  AL  </w:t>
      </w:r>
      <w:r w:rsidRPr="005169B2">
        <w:rPr>
          <w:b/>
          <w:sz w:val="22"/>
          <w:szCs w:val="22"/>
          <w:lang w:val="ro-RO" w:eastAsia="ro-RO"/>
        </w:rPr>
        <w:t xml:space="preserve">COMUNEI RUGINOASA </w:t>
      </w:r>
    </w:p>
    <w:p w14:paraId="1DA66A8B" w14:textId="77777777" w:rsidR="009F181F" w:rsidRPr="005169B2" w:rsidRDefault="009F181F" w:rsidP="009F181F">
      <w:pPr>
        <w:rPr>
          <w:sz w:val="22"/>
          <w:szCs w:val="22"/>
          <w:lang w:val="ro-RO"/>
        </w:rPr>
      </w:pPr>
      <w:r w:rsidRPr="005169B2">
        <w:rPr>
          <w:noProof/>
          <w:sz w:val="22"/>
          <w:szCs w:val="22"/>
        </w:rPr>
        <mc:AlternateContent>
          <mc:Choice Requires="wps">
            <w:drawing>
              <wp:anchor distT="0" distB="0" distL="114300" distR="114300" simplePos="0" relativeHeight="251659264" behindDoc="0" locked="0" layoutInCell="0" allowOverlap="1" wp14:anchorId="7F18342B" wp14:editId="5E96591E">
                <wp:simplePos x="0" y="0"/>
                <wp:positionH relativeFrom="column">
                  <wp:posOffset>71120</wp:posOffset>
                </wp:positionH>
                <wp:positionV relativeFrom="paragraph">
                  <wp:posOffset>78740</wp:posOffset>
                </wp:positionV>
                <wp:extent cx="6064250" cy="0"/>
                <wp:effectExtent l="23495" t="21590" r="27305" b="260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4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37E8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83.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1vJtgEAAFQDAAAOAAAAZHJzL2Uyb0RvYy54bWysU8Fu2zAMvQ/YPwi6L3ayLSiMOD2k6y7d&#10;FqDdB9CSbAuVREFUYufvJ6lJWmy3oT4QlEg+Pz5Sm9vZGnZUgTS6li8XNWfKCZTaDS3//XT/6YYz&#10;iuAkGHSq5SdF/Hb78cNm8o1a4YhGqsASiKNm8i0fY/RNVZEYlQVaoFcuBXsMFmI6hqGSAaaEbk21&#10;qut1NWGQPqBQROn27iXItwW/75WIv/qeVGSm5YlbLDYU22VbbTfQDAH8qMWZBvwHCwvapZ9eoe4g&#10;AjsE/Q+U1SIgYR8XAm2Ffa+FKj2kbpb1X908juBV6SWJQ/4qE70frPh53Ll9yNTF7B79A4pnYg53&#10;I7hBFQJPJ58Gt8xSVZOn5lqSD+T3gXXTD5QpBw4RiwpzH2yGTP2xuYh9uoqt5shEulzX6y+rr2km&#10;4hKroLkU+kDxu0LLstNyo13WARo4PlDMRKC5pORrh/famDJL49jU8s83yzpDWy9bLjtTigmNljkx&#10;l1AYup0J7Ah5M8pXOkyRt2kBD04W4FGB/Hb2I2jz4icixp2FyVrkxaOmQ3nah4tgaXSF8XnN8m68&#10;PZfq18ew/QMAAP//AwBQSwMEFAAGAAgAAAAhAEBvynnaAAAACAEAAA8AAABkcnMvZG93bnJldi54&#10;bWxMT01Lw0AQvQv9D8sI3uymQYKN2ZS2UKToxeoPmGanSWh2NmS3bfLvHfGgp+F98Oa9YjW6Tl1p&#10;CK1nA4t5Aoq48rbl2sDX5+7xGVSIyBY7z2RgogCrcnZXYG79jT/oeoi1khAOORpoYuxzrUPVkMMw&#10;9z2xaCc/OIwCh1rbAW8S7jqdJkmmHbYsHxrsadtQdT5cnIF4Tl7fNrib1u60j/Vyqtx++27Mw/24&#10;fgEVaYx/ZvipL9WhlE5Hf2EbVCd4kYpTbvoESvRllglx/CV0Wej/A8pvAAAA//8DAFBLAQItABQA&#10;BgAIAAAAIQC2gziS/gAAAOEBAAATAAAAAAAAAAAAAAAAAAAAAABbQ29udGVudF9UeXBlc10ueG1s&#10;UEsBAi0AFAAGAAgAAAAhADj9If/WAAAAlAEAAAsAAAAAAAAAAAAAAAAALwEAAF9yZWxzLy5yZWxz&#10;UEsBAi0AFAAGAAgAAAAhAPpfW8m2AQAAVAMAAA4AAAAAAAAAAAAAAAAALgIAAGRycy9lMm9Eb2Mu&#10;eG1sUEsBAi0AFAAGAAgAAAAhAEBvynnaAAAACAEAAA8AAAAAAAAAAAAAAAAAEAQAAGRycy9kb3du&#10;cmV2LnhtbFBLBQYAAAAABAAEAPMAAAAXBQAAAAA=&#10;" o:allowincell="f" strokeweight="3pt">
                <v:stroke linestyle="thinThin"/>
              </v:line>
            </w:pict>
          </mc:Fallback>
        </mc:AlternateContent>
      </w:r>
    </w:p>
    <w:p w14:paraId="145229F8" w14:textId="79EDA64B" w:rsidR="008A2746" w:rsidRPr="005169B2" w:rsidRDefault="008A2746" w:rsidP="008A2746">
      <w:pPr>
        <w:jc w:val="both"/>
        <w:rPr>
          <w:b/>
          <w:sz w:val="22"/>
          <w:szCs w:val="22"/>
          <w:lang w:val="ro-RO"/>
        </w:rPr>
      </w:pPr>
      <w:r w:rsidRPr="005169B2">
        <w:rPr>
          <w:b/>
          <w:sz w:val="22"/>
          <w:szCs w:val="22"/>
          <w:lang w:val="ro-RO"/>
        </w:rPr>
        <w:t xml:space="preserve">Anexa nr. </w:t>
      </w:r>
      <w:r w:rsidR="00AF4DC7" w:rsidRPr="005169B2">
        <w:rPr>
          <w:b/>
          <w:sz w:val="22"/>
          <w:szCs w:val="22"/>
          <w:lang w:val="ro-RO"/>
        </w:rPr>
        <w:t>3</w:t>
      </w:r>
      <w:r w:rsidRPr="005169B2">
        <w:rPr>
          <w:b/>
          <w:sz w:val="22"/>
          <w:szCs w:val="22"/>
          <w:lang w:val="ro-RO"/>
        </w:rPr>
        <w:t xml:space="preserve"> la H.C.L. nr</w:t>
      </w:r>
      <w:r w:rsidR="003A0CC7" w:rsidRPr="005169B2">
        <w:rPr>
          <w:b/>
          <w:sz w:val="22"/>
          <w:szCs w:val="22"/>
          <w:lang w:val="ro-RO"/>
        </w:rPr>
        <w:t>.</w:t>
      </w:r>
      <w:r w:rsidR="000B230E" w:rsidRPr="005169B2">
        <w:rPr>
          <w:b/>
          <w:sz w:val="22"/>
          <w:szCs w:val="22"/>
          <w:lang w:val="ro-RO"/>
        </w:rPr>
        <w:t xml:space="preserve"> </w:t>
      </w:r>
      <w:r w:rsidR="00C728A7">
        <w:rPr>
          <w:b/>
          <w:sz w:val="22"/>
          <w:szCs w:val="22"/>
          <w:lang w:val="ro-RO"/>
        </w:rPr>
        <w:t>11/26.03.2026</w:t>
      </w:r>
    </w:p>
    <w:p w14:paraId="2F20CFE8" w14:textId="77777777" w:rsidR="008A2746" w:rsidRPr="005169B2" w:rsidRDefault="008A2746" w:rsidP="008A2746">
      <w:pPr>
        <w:jc w:val="both"/>
        <w:rPr>
          <w:sz w:val="22"/>
          <w:szCs w:val="22"/>
          <w:lang w:val="ro-RO"/>
        </w:rPr>
      </w:pPr>
    </w:p>
    <w:p w14:paraId="18D4D5B2" w14:textId="77777777" w:rsidR="008A2746" w:rsidRPr="005169B2" w:rsidRDefault="008A2746" w:rsidP="008A2746">
      <w:pPr>
        <w:jc w:val="both"/>
        <w:rPr>
          <w:sz w:val="22"/>
          <w:szCs w:val="22"/>
          <w:lang w:val="ro-RO"/>
        </w:rPr>
      </w:pPr>
    </w:p>
    <w:p w14:paraId="3816BC0C" w14:textId="77777777" w:rsidR="00202504" w:rsidRPr="005169B2" w:rsidRDefault="00202504" w:rsidP="003A21E5">
      <w:pPr>
        <w:autoSpaceDE w:val="0"/>
        <w:autoSpaceDN w:val="0"/>
        <w:adjustRightInd w:val="0"/>
        <w:jc w:val="center"/>
        <w:rPr>
          <w:b/>
          <w:bCs/>
          <w:sz w:val="22"/>
          <w:szCs w:val="22"/>
          <w:lang w:val="ro-RO"/>
        </w:rPr>
      </w:pPr>
    </w:p>
    <w:p w14:paraId="5B38DC8B" w14:textId="77777777" w:rsidR="00202504" w:rsidRPr="005169B2" w:rsidRDefault="00202504" w:rsidP="00C440EB">
      <w:pPr>
        <w:autoSpaceDE w:val="0"/>
        <w:autoSpaceDN w:val="0"/>
        <w:adjustRightInd w:val="0"/>
        <w:jc w:val="center"/>
        <w:rPr>
          <w:b/>
          <w:bCs/>
          <w:sz w:val="22"/>
          <w:szCs w:val="22"/>
          <w:lang w:val="ro-RO"/>
        </w:rPr>
      </w:pPr>
      <w:r w:rsidRPr="005169B2">
        <w:rPr>
          <w:b/>
          <w:bCs/>
          <w:sz w:val="22"/>
          <w:szCs w:val="22"/>
          <w:lang w:val="ro-RO"/>
        </w:rPr>
        <w:t>FIŞA DE DATE A PROCEDURII DE ÎNCHIRIERE</w:t>
      </w:r>
    </w:p>
    <w:p w14:paraId="2F71A593" w14:textId="77777777" w:rsidR="00202504" w:rsidRPr="005169B2" w:rsidRDefault="00202504" w:rsidP="003A21E5">
      <w:pPr>
        <w:autoSpaceDE w:val="0"/>
        <w:autoSpaceDN w:val="0"/>
        <w:adjustRightInd w:val="0"/>
        <w:jc w:val="center"/>
        <w:rPr>
          <w:b/>
          <w:bCs/>
          <w:sz w:val="22"/>
          <w:szCs w:val="22"/>
          <w:lang w:val="ro-RO"/>
        </w:rPr>
      </w:pPr>
    </w:p>
    <w:p w14:paraId="35E9D384" w14:textId="77777777" w:rsidR="003A21E5" w:rsidRPr="005169B2" w:rsidRDefault="005376F1" w:rsidP="00040898">
      <w:pPr>
        <w:autoSpaceDE w:val="0"/>
        <w:autoSpaceDN w:val="0"/>
        <w:adjustRightInd w:val="0"/>
        <w:ind w:firstLine="720"/>
        <w:jc w:val="both"/>
        <w:rPr>
          <w:b/>
          <w:bCs/>
          <w:sz w:val="22"/>
          <w:szCs w:val="22"/>
          <w:lang w:val="ro-RO"/>
        </w:rPr>
      </w:pPr>
      <w:r w:rsidRPr="005169B2">
        <w:rPr>
          <w:b/>
          <w:bCs/>
          <w:sz w:val="22"/>
          <w:szCs w:val="22"/>
          <w:lang w:val="ro-RO"/>
        </w:rPr>
        <w:t>I</w:t>
      </w:r>
      <w:r w:rsidR="003A21E5" w:rsidRPr="005169B2">
        <w:rPr>
          <w:b/>
          <w:bCs/>
          <w:sz w:val="22"/>
          <w:szCs w:val="22"/>
          <w:lang w:val="ro-RO"/>
        </w:rPr>
        <w:t xml:space="preserve"> . INFORMATII GENERALE PRIVIND LOCATORUL</w:t>
      </w:r>
    </w:p>
    <w:p w14:paraId="666443FF" w14:textId="77777777" w:rsidR="003A21E5" w:rsidRPr="005169B2" w:rsidRDefault="003A21E5" w:rsidP="00040898">
      <w:pPr>
        <w:autoSpaceDE w:val="0"/>
        <w:autoSpaceDN w:val="0"/>
        <w:adjustRightInd w:val="0"/>
        <w:ind w:firstLine="720"/>
        <w:jc w:val="both"/>
        <w:rPr>
          <w:sz w:val="22"/>
          <w:szCs w:val="22"/>
          <w:lang w:val="ro-RO"/>
        </w:rPr>
      </w:pPr>
      <w:r w:rsidRPr="005169B2">
        <w:rPr>
          <w:sz w:val="22"/>
          <w:szCs w:val="22"/>
          <w:lang w:val="ro-RO"/>
        </w:rPr>
        <w:t xml:space="preserve">1.1.Comuna Ruginoasa, județul Iaşi, cu sediul în Comuna </w:t>
      </w:r>
      <w:r w:rsidR="00191743" w:rsidRPr="005169B2">
        <w:rPr>
          <w:sz w:val="22"/>
          <w:szCs w:val="22"/>
          <w:lang w:val="ro-RO"/>
        </w:rPr>
        <w:t>Ruginoasa</w:t>
      </w:r>
      <w:r w:rsidRPr="005169B2">
        <w:rPr>
          <w:sz w:val="22"/>
          <w:szCs w:val="22"/>
          <w:lang w:val="ro-RO"/>
        </w:rPr>
        <w:t xml:space="preserve">, </w:t>
      </w:r>
      <w:r w:rsidR="00191743" w:rsidRPr="005169B2">
        <w:rPr>
          <w:sz w:val="22"/>
          <w:szCs w:val="22"/>
          <w:lang w:val="ro-RO"/>
        </w:rPr>
        <w:t>str. Unirii, nr. 27, județul Iaşi</w:t>
      </w:r>
      <w:r w:rsidRPr="005169B2">
        <w:rPr>
          <w:sz w:val="22"/>
          <w:szCs w:val="22"/>
          <w:lang w:val="ro-RO"/>
        </w:rPr>
        <w:t>,</w:t>
      </w:r>
    </w:p>
    <w:p w14:paraId="2F916DB2" w14:textId="61BB2896" w:rsidR="003A21E5" w:rsidRPr="005169B2" w:rsidRDefault="003A21E5" w:rsidP="003A21E5">
      <w:pPr>
        <w:autoSpaceDE w:val="0"/>
        <w:autoSpaceDN w:val="0"/>
        <w:adjustRightInd w:val="0"/>
        <w:jc w:val="both"/>
        <w:rPr>
          <w:sz w:val="22"/>
          <w:szCs w:val="22"/>
          <w:lang w:val="ro-RO"/>
        </w:rPr>
      </w:pPr>
      <w:r w:rsidRPr="005169B2">
        <w:rPr>
          <w:sz w:val="22"/>
          <w:szCs w:val="22"/>
          <w:lang w:val="ro-RO"/>
        </w:rPr>
        <w:t xml:space="preserve">Cod fiscal </w:t>
      </w:r>
      <w:r w:rsidR="00040898" w:rsidRPr="005169B2">
        <w:rPr>
          <w:sz w:val="22"/>
          <w:szCs w:val="22"/>
          <w:lang w:val="ro-RO"/>
        </w:rPr>
        <w:t>4541378</w:t>
      </w:r>
      <w:r w:rsidRPr="005169B2">
        <w:rPr>
          <w:sz w:val="22"/>
          <w:szCs w:val="22"/>
          <w:lang w:val="ro-RO"/>
        </w:rPr>
        <w:t>, având contul</w:t>
      </w:r>
      <w:r w:rsidR="00040898" w:rsidRPr="005169B2">
        <w:rPr>
          <w:sz w:val="22"/>
          <w:szCs w:val="22"/>
          <w:lang w:val="ro-RO"/>
        </w:rPr>
        <w:t xml:space="preserve"> __________________________________________________ deschis la Trezoreria Paşcani</w:t>
      </w:r>
      <w:r w:rsidRPr="005169B2">
        <w:rPr>
          <w:sz w:val="22"/>
          <w:szCs w:val="22"/>
          <w:lang w:val="ro-RO"/>
        </w:rPr>
        <w:t>, reprezentată prin dl</w:t>
      </w:r>
      <w:r w:rsidR="002D4F13">
        <w:rPr>
          <w:sz w:val="22"/>
          <w:szCs w:val="22"/>
          <w:lang w:val="ro-RO"/>
        </w:rPr>
        <w:t>.</w:t>
      </w:r>
      <w:r w:rsidRPr="005169B2">
        <w:rPr>
          <w:sz w:val="22"/>
          <w:szCs w:val="22"/>
          <w:lang w:val="ro-RO"/>
        </w:rPr>
        <w:t xml:space="preserve"> </w:t>
      </w:r>
      <w:r w:rsidR="002D4F13">
        <w:rPr>
          <w:sz w:val="22"/>
          <w:szCs w:val="22"/>
          <w:lang w:val="ro-RO"/>
        </w:rPr>
        <w:t xml:space="preserve">Pristăviţa Ionuţ – Constantin </w:t>
      </w:r>
      <w:r w:rsidRPr="005169B2">
        <w:rPr>
          <w:sz w:val="22"/>
          <w:szCs w:val="22"/>
          <w:lang w:val="ro-RO"/>
        </w:rPr>
        <w:t>- primar, în calitate de locator.</w:t>
      </w:r>
    </w:p>
    <w:p w14:paraId="792A1A41" w14:textId="77777777" w:rsidR="003A21E5" w:rsidRPr="005169B2" w:rsidRDefault="003A21E5" w:rsidP="00040898">
      <w:pPr>
        <w:autoSpaceDE w:val="0"/>
        <w:autoSpaceDN w:val="0"/>
        <w:adjustRightInd w:val="0"/>
        <w:ind w:firstLine="720"/>
        <w:jc w:val="both"/>
        <w:rPr>
          <w:b/>
          <w:bCs/>
          <w:sz w:val="22"/>
          <w:szCs w:val="22"/>
          <w:lang w:val="ro-RO"/>
        </w:rPr>
      </w:pPr>
      <w:r w:rsidRPr="005169B2">
        <w:rPr>
          <w:b/>
          <w:bCs/>
          <w:sz w:val="22"/>
          <w:szCs w:val="22"/>
          <w:lang w:val="ro-RO"/>
        </w:rPr>
        <w:t>2. INSTRUCȚIUNI PRIVIND ORGANIZAREA ȘI DESFĂȘURAREA PROCEDURII DE</w:t>
      </w:r>
    </w:p>
    <w:p w14:paraId="5F3E3296" w14:textId="77777777" w:rsidR="003A21E5" w:rsidRPr="005169B2" w:rsidRDefault="003A21E5" w:rsidP="003A21E5">
      <w:pPr>
        <w:autoSpaceDE w:val="0"/>
        <w:autoSpaceDN w:val="0"/>
        <w:adjustRightInd w:val="0"/>
        <w:jc w:val="both"/>
        <w:rPr>
          <w:b/>
          <w:bCs/>
          <w:sz w:val="22"/>
          <w:szCs w:val="22"/>
          <w:lang w:val="ro-RO"/>
        </w:rPr>
      </w:pPr>
      <w:r w:rsidRPr="005169B2">
        <w:rPr>
          <w:b/>
          <w:bCs/>
          <w:sz w:val="22"/>
          <w:szCs w:val="22"/>
          <w:lang w:val="ro-RO"/>
        </w:rPr>
        <w:t>ÎNCHIRIERE</w:t>
      </w:r>
    </w:p>
    <w:p w14:paraId="702791CF" w14:textId="77777777" w:rsidR="003A21E5" w:rsidRPr="005169B2" w:rsidRDefault="003A21E5" w:rsidP="00040898">
      <w:pPr>
        <w:autoSpaceDE w:val="0"/>
        <w:autoSpaceDN w:val="0"/>
        <w:adjustRightInd w:val="0"/>
        <w:ind w:firstLine="720"/>
        <w:jc w:val="both"/>
        <w:rPr>
          <w:sz w:val="22"/>
          <w:szCs w:val="22"/>
          <w:lang w:val="ro-RO"/>
        </w:rPr>
      </w:pPr>
      <w:r w:rsidRPr="005169B2">
        <w:rPr>
          <w:sz w:val="22"/>
          <w:szCs w:val="22"/>
          <w:lang w:val="ro-RO"/>
        </w:rPr>
        <w:t>2.1. Calitatea de chiriaș o poate avea orice persoană fizică sau juridică, româna ori străină.</w:t>
      </w:r>
    </w:p>
    <w:p w14:paraId="3911B2ED" w14:textId="77777777" w:rsidR="003A21E5" w:rsidRPr="005169B2" w:rsidRDefault="003A21E5" w:rsidP="00040898">
      <w:pPr>
        <w:autoSpaceDE w:val="0"/>
        <w:autoSpaceDN w:val="0"/>
        <w:adjustRightInd w:val="0"/>
        <w:ind w:firstLine="720"/>
        <w:jc w:val="both"/>
        <w:rPr>
          <w:b/>
          <w:bCs/>
          <w:sz w:val="22"/>
          <w:szCs w:val="22"/>
          <w:lang w:val="ro-RO"/>
        </w:rPr>
      </w:pPr>
      <w:r w:rsidRPr="005169B2">
        <w:rPr>
          <w:b/>
          <w:bCs/>
          <w:sz w:val="22"/>
          <w:szCs w:val="22"/>
          <w:lang w:val="ro-RO"/>
        </w:rPr>
        <w:t>Desfășurarea procedurilor de închiriere</w:t>
      </w:r>
    </w:p>
    <w:p w14:paraId="770A0A55" w14:textId="77777777" w:rsidR="003A21E5" w:rsidRPr="005169B2" w:rsidRDefault="003A21E5" w:rsidP="00040898">
      <w:pPr>
        <w:autoSpaceDE w:val="0"/>
        <w:autoSpaceDN w:val="0"/>
        <w:adjustRightInd w:val="0"/>
        <w:ind w:firstLine="720"/>
        <w:jc w:val="both"/>
        <w:rPr>
          <w:b/>
          <w:bCs/>
          <w:sz w:val="22"/>
          <w:szCs w:val="22"/>
          <w:lang w:val="ro-RO"/>
        </w:rPr>
      </w:pPr>
      <w:r w:rsidRPr="005169B2">
        <w:rPr>
          <w:b/>
          <w:bCs/>
          <w:sz w:val="22"/>
          <w:szCs w:val="22"/>
          <w:lang w:val="ro-RO"/>
        </w:rPr>
        <w:t>A. Procedura licitației publice</w:t>
      </w:r>
    </w:p>
    <w:p w14:paraId="573B4FB8" w14:textId="77777777" w:rsidR="003A21E5" w:rsidRPr="005169B2" w:rsidRDefault="003A21E5" w:rsidP="00040898">
      <w:pPr>
        <w:autoSpaceDE w:val="0"/>
        <w:autoSpaceDN w:val="0"/>
        <w:adjustRightInd w:val="0"/>
        <w:ind w:firstLine="720"/>
        <w:jc w:val="both"/>
        <w:rPr>
          <w:sz w:val="22"/>
          <w:szCs w:val="22"/>
          <w:lang w:val="ro-RO"/>
        </w:rPr>
      </w:pPr>
      <w:r w:rsidRPr="005169B2">
        <w:rPr>
          <w:sz w:val="22"/>
          <w:szCs w:val="22"/>
          <w:lang w:val="ro-RO"/>
        </w:rPr>
        <w:t xml:space="preserve">1. </w:t>
      </w:r>
      <w:r w:rsidR="00040898" w:rsidRPr="005169B2">
        <w:rPr>
          <w:sz w:val="22"/>
          <w:szCs w:val="22"/>
          <w:lang w:val="ro-RO"/>
        </w:rPr>
        <w:t>Procedura de licitaţie se poate desfăşura numai dacă în urma publicării anunţului de licitaţie au fost depuse cel puţin două oferte valabile.</w:t>
      </w:r>
    </w:p>
    <w:p w14:paraId="196E34F7"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 xml:space="preserve">2. </w:t>
      </w:r>
      <w:r w:rsidR="00040898" w:rsidRPr="005169B2">
        <w:rPr>
          <w:sz w:val="22"/>
          <w:szCs w:val="22"/>
          <w:lang w:val="ro-RO"/>
        </w:rPr>
        <w:t>După</w:t>
      </w:r>
      <w:r w:rsidRPr="005169B2">
        <w:rPr>
          <w:sz w:val="22"/>
          <w:szCs w:val="22"/>
          <w:lang w:val="ro-RO"/>
        </w:rPr>
        <w:t xml:space="preserve"> primirea ofertelor, în perioada anunțată și înscrierea lor în ordinea primirii în registrul</w:t>
      </w:r>
      <w:r w:rsidR="004E647B" w:rsidRPr="005169B2">
        <w:rPr>
          <w:sz w:val="22"/>
          <w:szCs w:val="22"/>
          <w:lang w:val="ro-RO"/>
        </w:rPr>
        <w:t xml:space="preserve"> </w:t>
      </w:r>
      <w:r w:rsidR="008E598D" w:rsidRPr="005169B2">
        <w:rPr>
          <w:sz w:val="22"/>
          <w:szCs w:val="22"/>
          <w:lang w:val="ro-RO"/>
        </w:rPr>
        <w:t>Oferte</w:t>
      </w:r>
      <w:r w:rsidRPr="005169B2">
        <w:rPr>
          <w:sz w:val="22"/>
          <w:szCs w:val="22"/>
          <w:lang w:val="ro-RO"/>
        </w:rPr>
        <w:t xml:space="preserve"> plicurile închise și sigilate vor fi predate comis</w:t>
      </w:r>
      <w:r w:rsidR="008E598D" w:rsidRPr="005169B2">
        <w:rPr>
          <w:sz w:val="22"/>
          <w:szCs w:val="22"/>
          <w:lang w:val="ro-RO"/>
        </w:rPr>
        <w:t xml:space="preserve">iei de evaluare, </w:t>
      </w:r>
      <w:r w:rsidRPr="005169B2">
        <w:rPr>
          <w:sz w:val="22"/>
          <w:szCs w:val="22"/>
          <w:lang w:val="ro-RO"/>
        </w:rPr>
        <w:t xml:space="preserve">constituită prin </w:t>
      </w:r>
      <w:r w:rsidR="008E598D" w:rsidRPr="005169B2">
        <w:rPr>
          <w:sz w:val="22"/>
          <w:szCs w:val="22"/>
          <w:lang w:val="ro-RO"/>
        </w:rPr>
        <w:t xml:space="preserve">dispoziţia primarului, la data fixata </w:t>
      </w:r>
      <w:r w:rsidRPr="005169B2">
        <w:rPr>
          <w:sz w:val="22"/>
          <w:szCs w:val="22"/>
          <w:lang w:val="ro-RO"/>
        </w:rPr>
        <w:t>pentru deschiderea lor, prevăzută în anunțul publicitar.</w:t>
      </w:r>
    </w:p>
    <w:p w14:paraId="33F2A985" w14:textId="77777777" w:rsidR="003A21E5" w:rsidRPr="005169B2" w:rsidRDefault="003A21E5" w:rsidP="008E598D">
      <w:pPr>
        <w:autoSpaceDE w:val="0"/>
        <w:autoSpaceDN w:val="0"/>
        <w:adjustRightInd w:val="0"/>
        <w:ind w:firstLine="720"/>
        <w:jc w:val="both"/>
        <w:rPr>
          <w:sz w:val="22"/>
          <w:szCs w:val="22"/>
          <w:lang w:val="ro-RO"/>
        </w:rPr>
      </w:pPr>
      <w:r w:rsidRPr="005169B2">
        <w:rPr>
          <w:sz w:val="22"/>
          <w:szCs w:val="22"/>
          <w:lang w:val="ro-RO"/>
        </w:rPr>
        <w:t xml:space="preserve">3. </w:t>
      </w:r>
      <w:r w:rsidR="008E598D" w:rsidRPr="005169B2">
        <w:rPr>
          <w:sz w:val="22"/>
          <w:szCs w:val="22"/>
          <w:lang w:val="ro-RO"/>
        </w:rPr>
        <w:t>Ședința</w:t>
      </w:r>
      <w:r w:rsidRPr="005169B2">
        <w:rPr>
          <w:sz w:val="22"/>
          <w:szCs w:val="22"/>
          <w:lang w:val="ro-RO"/>
        </w:rPr>
        <w:t xml:space="preserve"> de deschidere a plicurilor este publică.</w:t>
      </w:r>
    </w:p>
    <w:p w14:paraId="7F5E1939" w14:textId="77777777" w:rsidR="007444DD" w:rsidRPr="005169B2" w:rsidRDefault="003A21E5" w:rsidP="007444DD">
      <w:pPr>
        <w:autoSpaceDE w:val="0"/>
        <w:autoSpaceDN w:val="0"/>
        <w:adjustRightInd w:val="0"/>
        <w:ind w:firstLine="720"/>
        <w:jc w:val="both"/>
        <w:rPr>
          <w:sz w:val="22"/>
          <w:szCs w:val="22"/>
          <w:lang w:val="ro-RO"/>
        </w:rPr>
      </w:pPr>
      <w:r w:rsidRPr="005169B2">
        <w:rPr>
          <w:sz w:val="22"/>
          <w:szCs w:val="22"/>
          <w:lang w:val="ro-RO"/>
        </w:rPr>
        <w:t xml:space="preserve">4. </w:t>
      </w:r>
      <w:r w:rsidR="008E598D" w:rsidRPr="005169B2">
        <w:rPr>
          <w:sz w:val="22"/>
          <w:szCs w:val="22"/>
          <w:lang w:val="ro-RO"/>
        </w:rPr>
        <w:t xml:space="preserve">După deschiderea plicurilor exterioare comisia de evaluare elimină ofertele care nu </w:t>
      </w:r>
      <w:r w:rsidR="00F25992" w:rsidRPr="005169B2">
        <w:rPr>
          <w:sz w:val="22"/>
          <w:szCs w:val="22"/>
          <w:lang w:val="ro-RO"/>
        </w:rPr>
        <w:t>întrunesc condiţiile prevăzute la</w:t>
      </w:r>
      <w:r w:rsidR="008E598D" w:rsidRPr="005169B2">
        <w:rPr>
          <w:sz w:val="22"/>
          <w:szCs w:val="22"/>
          <w:lang w:val="ro-RO"/>
        </w:rPr>
        <w:t xml:space="preserve"> art. 336 alin. (2)-(5)</w:t>
      </w:r>
      <w:r w:rsidR="007444DD" w:rsidRPr="005169B2">
        <w:rPr>
          <w:sz w:val="22"/>
          <w:szCs w:val="22"/>
          <w:lang w:val="ro-RO"/>
        </w:rPr>
        <w:t xml:space="preserve"> </w:t>
      </w:r>
      <w:r w:rsidR="008E598D" w:rsidRPr="005169B2">
        <w:rPr>
          <w:sz w:val="22"/>
          <w:szCs w:val="22"/>
          <w:lang w:val="ro-RO"/>
        </w:rPr>
        <w:t xml:space="preserve">din O.U.G nr. 57/2019 privind Codul </w:t>
      </w:r>
      <w:r w:rsidR="007444DD" w:rsidRPr="005169B2">
        <w:rPr>
          <w:sz w:val="22"/>
          <w:szCs w:val="22"/>
          <w:lang w:val="ro-RO"/>
        </w:rPr>
        <w:t xml:space="preserve">administrativ </w:t>
      </w:r>
      <w:r w:rsidRPr="005169B2">
        <w:rPr>
          <w:sz w:val="22"/>
          <w:szCs w:val="22"/>
          <w:lang w:val="ro-RO"/>
        </w:rPr>
        <w:t>și întocmește un proces-verbal, în care se menționează rezultatul</w:t>
      </w:r>
      <w:r w:rsidR="007444DD" w:rsidRPr="005169B2">
        <w:rPr>
          <w:sz w:val="22"/>
          <w:szCs w:val="22"/>
          <w:lang w:val="ro-RO"/>
        </w:rPr>
        <w:t xml:space="preserve"> </w:t>
      </w:r>
      <w:r w:rsidRPr="005169B2">
        <w:rPr>
          <w:sz w:val="22"/>
          <w:szCs w:val="22"/>
          <w:lang w:val="ro-RO"/>
        </w:rPr>
        <w:t>des</w:t>
      </w:r>
      <w:r w:rsidR="007444DD" w:rsidRPr="005169B2">
        <w:rPr>
          <w:sz w:val="22"/>
          <w:szCs w:val="22"/>
          <w:lang w:val="ro-RO"/>
        </w:rPr>
        <w:t xml:space="preserve">chiderii plicurilor respective. </w:t>
      </w:r>
    </w:p>
    <w:p w14:paraId="57FA8B9A" w14:textId="77777777" w:rsidR="00D33D27" w:rsidRPr="005169B2" w:rsidRDefault="003A21E5" w:rsidP="00D33D27">
      <w:pPr>
        <w:autoSpaceDE w:val="0"/>
        <w:autoSpaceDN w:val="0"/>
        <w:adjustRightInd w:val="0"/>
        <w:ind w:firstLine="720"/>
        <w:jc w:val="both"/>
        <w:rPr>
          <w:sz w:val="22"/>
          <w:szCs w:val="22"/>
          <w:lang w:val="ro-RO"/>
        </w:rPr>
      </w:pPr>
      <w:r w:rsidRPr="005169B2">
        <w:rPr>
          <w:sz w:val="22"/>
          <w:szCs w:val="22"/>
          <w:lang w:val="ro-RO"/>
        </w:rPr>
        <w:t xml:space="preserve">5. </w:t>
      </w:r>
      <w:r w:rsidR="00D33D27" w:rsidRPr="005169B2">
        <w:rPr>
          <w:sz w:val="22"/>
          <w:szCs w:val="22"/>
          <w:lang w:val="ro-RO"/>
        </w:rPr>
        <w:t>După analizarea conţinutului plicului exterior, secretarul comisiei de evaluare întocmeşte procesul-verbal în care se va preciza rezultatul analizei.</w:t>
      </w:r>
    </w:p>
    <w:p w14:paraId="41CA825D" w14:textId="77777777" w:rsidR="005C34E4" w:rsidRPr="005169B2" w:rsidRDefault="005C34E4" w:rsidP="00D33D27">
      <w:pPr>
        <w:autoSpaceDE w:val="0"/>
        <w:autoSpaceDN w:val="0"/>
        <w:adjustRightInd w:val="0"/>
        <w:ind w:firstLine="720"/>
        <w:jc w:val="both"/>
        <w:rPr>
          <w:color w:val="333333"/>
          <w:sz w:val="22"/>
          <w:szCs w:val="22"/>
          <w:lang w:val="ro-RO"/>
        </w:rPr>
      </w:pPr>
      <w:r w:rsidRPr="005169B2">
        <w:rPr>
          <w:color w:val="333333"/>
          <w:sz w:val="22"/>
          <w:szCs w:val="22"/>
          <w:lang w:val="ro-RO"/>
        </w:rPr>
        <w:t>6.</w:t>
      </w:r>
      <w:r w:rsidR="00D33D27" w:rsidRPr="005169B2">
        <w:rPr>
          <w:sz w:val="22"/>
          <w:szCs w:val="22"/>
          <w:lang w:val="ro-RO"/>
        </w:rPr>
        <w:t xml:space="preserve"> Deschiderea plicurilor interioare ale ofertelor se face numai după semnarea procesului verbal care consemnează operațiunile descrise la punctul 4 de către toți membrii comisiei de evaluare și</w:t>
      </w:r>
      <w:r w:rsidR="00D33D27" w:rsidRPr="005169B2">
        <w:rPr>
          <w:color w:val="000000"/>
          <w:sz w:val="22"/>
          <w:szCs w:val="22"/>
          <w:lang w:val="ro-RO"/>
        </w:rPr>
        <w:t xml:space="preserve"> de către ofertanți, </w:t>
      </w:r>
      <w:r w:rsidR="00D33D27" w:rsidRPr="005169B2">
        <w:rPr>
          <w:b/>
          <w:bCs/>
          <w:color w:val="000000"/>
          <w:sz w:val="22"/>
          <w:szCs w:val="22"/>
          <w:lang w:val="ro-RO"/>
        </w:rPr>
        <w:t xml:space="preserve">numai dacă există cel puțin două oferte eligibile (oferte care să întrunească condiţiile prevăzute de </w:t>
      </w:r>
      <w:r w:rsidR="00D33D27" w:rsidRPr="005169B2">
        <w:rPr>
          <w:sz w:val="22"/>
          <w:szCs w:val="22"/>
          <w:lang w:val="ro-RO"/>
        </w:rPr>
        <w:t>336 alin. (2)-(5) din O.U.G nr. 57/2019 privind Codul administrativ</w:t>
      </w:r>
      <w:r w:rsidR="00D33D27" w:rsidRPr="005169B2">
        <w:rPr>
          <w:color w:val="333333"/>
          <w:sz w:val="22"/>
          <w:szCs w:val="22"/>
          <w:lang w:val="ro-RO"/>
        </w:rPr>
        <w:t>).</w:t>
      </w:r>
    </w:p>
    <w:p w14:paraId="10F80773" w14:textId="77777777" w:rsidR="00D33D27" w:rsidRPr="005169B2" w:rsidRDefault="00D33D27" w:rsidP="00D33D27">
      <w:pPr>
        <w:autoSpaceDE w:val="0"/>
        <w:autoSpaceDN w:val="0"/>
        <w:adjustRightInd w:val="0"/>
        <w:ind w:firstLine="720"/>
        <w:jc w:val="both"/>
        <w:rPr>
          <w:sz w:val="22"/>
          <w:szCs w:val="22"/>
          <w:lang w:val="ro-RO"/>
        </w:rPr>
      </w:pPr>
      <w:r w:rsidRPr="005169B2">
        <w:rPr>
          <w:sz w:val="22"/>
          <w:szCs w:val="22"/>
          <w:lang w:val="ro-RO"/>
        </w:rPr>
        <w:t>7. 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16427C34" w14:textId="77777777" w:rsidR="00D33D27" w:rsidRPr="005169B2" w:rsidRDefault="00D33D27" w:rsidP="00D33D27">
      <w:pPr>
        <w:autoSpaceDE w:val="0"/>
        <w:autoSpaceDN w:val="0"/>
        <w:adjustRightInd w:val="0"/>
        <w:ind w:firstLine="720"/>
        <w:jc w:val="both"/>
        <w:rPr>
          <w:color w:val="000000"/>
          <w:sz w:val="22"/>
          <w:szCs w:val="22"/>
          <w:lang w:val="ro-RO"/>
        </w:rPr>
      </w:pPr>
      <w:r w:rsidRPr="005169B2">
        <w:rPr>
          <w:sz w:val="22"/>
          <w:szCs w:val="22"/>
          <w:lang w:val="ro-RO"/>
        </w:rPr>
        <w:t xml:space="preserve">8. </w:t>
      </w:r>
      <w:r w:rsidRPr="005169B2">
        <w:rPr>
          <w:color w:val="000000"/>
          <w:sz w:val="22"/>
          <w:szCs w:val="22"/>
          <w:lang w:val="ro-RO"/>
        </w:rPr>
        <w:t>În cazul în care nu există cel puțin două oferte eligibile, se organizează o nouă licitație.</w:t>
      </w:r>
    </w:p>
    <w:p w14:paraId="0FA39DED" w14:textId="77777777" w:rsidR="005C272D" w:rsidRPr="005169B2" w:rsidRDefault="003308BD" w:rsidP="00F25992">
      <w:pPr>
        <w:autoSpaceDE w:val="0"/>
        <w:autoSpaceDN w:val="0"/>
        <w:adjustRightInd w:val="0"/>
        <w:ind w:firstLine="720"/>
        <w:jc w:val="both"/>
        <w:rPr>
          <w:color w:val="000000"/>
          <w:sz w:val="22"/>
          <w:szCs w:val="22"/>
          <w:lang w:val="ro-RO"/>
        </w:rPr>
      </w:pPr>
      <w:r w:rsidRPr="005169B2">
        <w:rPr>
          <w:color w:val="000000"/>
          <w:sz w:val="22"/>
          <w:szCs w:val="22"/>
          <w:lang w:val="ro-RO"/>
        </w:rPr>
        <w:t>9</w:t>
      </w:r>
      <w:r w:rsidR="003A21E5" w:rsidRPr="005169B2">
        <w:rPr>
          <w:color w:val="000000"/>
          <w:sz w:val="22"/>
          <w:szCs w:val="22"/>
          <w:lang w:val="ro-RO"/>
        </w:rPr>
        <w:t xml:space="preserve">. </w:t>
      </w:r>
      <w:r w:rsidR="00797EA7" w:rsidRPr="005169B2">
        <w:rPr>
          <w:color w:val="000000"/>
          <w:sz w:val="22"/>
          <w:szCs w:val="22"/>
          <w:lang w:val="ro-RO"/>
        </w:rPr>
        <w:t xml:space="preserve">(1) </w:t>
      </w:r>
      <w:r w:rsidR="003A21E5" w:rsidRPr="005169B2">
        <w:rPr>
          <w:color w:val="000000"/>
          <w:sz w:val="22"/>
          <w:szCs w:val="22"/>
          <w:lang w:val="ro-RO"/>
        </w:rPr>
        <w:t>Criteri</w:t>
      </w:r>
      <w:r w:rsidR="005C272D" w:rsidRPr="005169B2">
        <w:rPr>
          <w:color w:val="000000"/>
          <w:sz w:val="22"/>
          <w:szCs w:val="22"/>
          <w:lang w:val="ro-RO"/>
        </w:rPr>
        <w:t>ile</w:t>
      </w:r>
      <w:r w:rsidR="003A21E5" w:rsidRPr="005169B2">
        <w:rPr>
          <w:color w:val="000000"/>
          <w:sz w:val="22"/>
          <w:szCs w:val="22"/>
          <w:lang w:val="ro-RO"/>
        </w:rPr>
        <w:t xml:space="preserve"> de atribuire al contractului de închiriere </w:t>
      </w:r>
      <w:r w:rsidR="005C272D" w:rsidRPr="005169B2">
        <w:rPr>
          <w:color w:val="000000"/>
          <w:sz w:val="22"/>
          <w:szCs w:val="22"/>
          <w:lang w:val="ro-RO"/>
        </w:rPr>
        <w:t>sunt:</w:t>
      </w:r>
    </w:p>
    <w:p w14:paraId="12EE4812" w14:textId="77777777" w:rsidR="005C272D" w:rsidRPr="005169B2" w:rsidRDefault="005C272D" w:rsidP="003A31F4">
      <w:pPr>
        <w:pStyle w:val="Listparagraf"/>
        <w:numPr>
          <w:ilvl w:val="0"/>
          <w:numId w:val="2"/>
        </w:numPr>
        <w:autoSpaceDE w:val="0"/>
        <w:autoSpaceDN w:val="0"/>
        <w:adjustRightInd w:val="0"/>
        <w:rPr>
          <w:sz w:val="22"/>
          <w:szCs w:val="22"/>
          <w:lang w:val="ro-RO"/>
        </w:rPr>
      </w:pPr>
      <w:r w:rsidRPr="005169B2">
        <w:rPr>
          <w:sz w:val="22"/>
          <w:szCs w:val="22"/>
          <w:lang w:val="ro-RO"/>
        </w:rPr>
        <w:t>cel mai mare nivel al chiriei;</w:t>
      </w:r>
    </w:p>
    <w:p w14:paraId="5A4F8C24" w14:textId="77777777" w:rsidR="005C272D" w:rsidRPr="005169B2" w:rsidRDefault="005C272D" w:rsidP="003A31F4">
      <w:pPr>
        <w:pStyle w:val="Listparagraf"/>
        <w:numPr>
          <w:ilvl w:val="0"/>
          <w:numId w:val="2"/>
        </w:numPr>
        <w:autoSpaceDE w:val="0"/>
        <w:autoSpaceDN w:val="0"/>
        <w:adjustRightInd w:val="0"/>
        <w:rPr>
          <w:sz w:val="22"/>
          <w:szCs w:val="22"/>
          <w:lang w:val="ro-RO"/>
        </w:rPr>
      </w:pPr>
      <w:r w:rsidRPr="005169B2">
        <w:rPr>
          <w:sz w:val="22"/>
          <w:szCs w:val="22"/>
          <w:lang w:val="ro-RO"/>
        </w:rPr>
        <w:t>capacitatea economico-financiară a ofertanţilor;</w:t>
      </w:r>
    </w:p>
    <w:p w14:paraId="38C0245C" w14:textId="77777777" w:rsidR="005C272D" w:rsidRPr="005169B2" w:rsidRDefault="005C272D" w:rsidP="003A31F4">
      <w:pPr>
        <w:pStyle w:val="Listparagraf"/>
        <w:numPr>
          <w:ilvl w:val="0"/>
          <w:numId w:val="2"/>
        </w:numPr>
        <w:autoSpaceDE w:val="0"/>
        <w:autoSpaceDN w:val="0"/>
        <w:adjustRightInd w:val="0"/>
        <w:rPr>
          <w:sz w:val="22"/>
          <w:szCs w:val="22"/>
          <w:lang w:val="ro-RO"/>
        </w:rPr>
      </w:pPr>
      <w:r w:rsidRPr="005169B2">
        <w:rPr>
          <w:sz w:val="22"/>
          <w:szCs w:val="22"/>
          <w:lang w:val="ro-RO"/>
        </w:rPr>
        <w:t>protecţia mediului înconjurător;</w:t>
      </w:r>
    </w:p>
    <w:p w14:paraId="3E3FAAC0" w14:textId="77777777" w:rsidR="005C272D" w:rsidRPr="005169B2" w:rsidRDefault="005C272D" w:rsidP="003A31F4">
      <w:pPr>
        <w:pStyle w:val="Listparagraf"/>
        <w:numPr>
          <w:ilvl w:val="0"/>
          <w:numId w:val="2"/>
        </w:numPr>
        <w:autoSpaceDE w:val="0"/>
        <w:autoSpaceDN w:val="0"/>
        <w:adjustRightInd w:val="0"/>
        <w:rPr>
          <w:sz w:val="22"/>
          <w:szCs w:val="22"/>
          <w:lang w:val="ro-RO"/>
        </w:rPr>
      </w:pPr>
      <w:r w:rsidRPr="005169B2">
        <w:rPr>
          <w:sz w:val="22"/>
          <w:szCs w:val="22"/>
          <w:lang w:val="ro-RO"/>
        </w:rPr>
        <w:t>condiţii specifice impuse de natura bunului închiriat.</w:t>
      </w:r>
    </w:p>
    <w:p w14:paraId="2B864C9C" w14:textId="77777777" w:rsidR="00797EA7" w:rsidRPr="005169B2" w:rsidRDefault="00797EA7" w:rsidP="00F25992">
      <w:pPr>
        <w:autoSpaceDE w:val="0"/>
        <w:autoSpaceDN w:val="0"/>
        <w:adjustRightInd w:val="0"/>
        <w:ind w:firstLine="720"/>
        <w:jc w:val="both"/>
        <w:rPr>
          <w:color w:val="000000"/>
          <w:sz w:val="22"/>
          <w:szCs w:val="22"/>
          <w:lang w:val="ro-RO"/>
        </w:rPr>
      </w:pPr>
      <w:r w:rsidRPr="005169B2">
        <w:rPr>
          <w:color w:val="000000"/>
          <w:sz w:val="22"/>
          <w:szCs w:val="22"/>
          <w:lang w:val="ro-RO"/>
        </w:rPr>
        <w:t>(2)  Ponderea fiecărui criteriu se stabilește după cum urmează:</w:t>
      </w:r>
    </w:p>
    <w:p w14:paraId="5A35D3BD" w14:textId="77777777" w:rsidR="00797EA7" w:rsidRPr="005169B2" w:rsidRDefault="00797EA7" w:rsidP="003A31F4">
      <w:pPr>
        <w:pStyle w:val="Listparagraf"/>
        <w:numPr>
          <w:ilvl w:val="0"/>
          <w:numId w:val="2"/>
        </w:numPr>
        <w:autoSpaceDE w:val="0"/>
        <w:autoSpaceDN w:val="0"/>
        <w:adjustRightInd w:val="0"/>
        <w:rPr>
          <w:sz w:val="22"/>
          <w:szCs w:val="22"/>
          <w:lang w:val="ro-RO"/>
        </w:rPr>
      </w:pPr>
      <w:r w:rsidRPr="005169B2">
        <w:rPr>
          <w:sz w:val="22"/>
          <w:szCs w:val="22"/>
          <w:lang w:val="ro-RO"/>
        </w:rPr>
        <w:t>cel mai mare nivel al chiriei – 40%;</w:t>
      </w:r>
    </w:p>
    <w:p w14:paraId="5E08D60C" w14:textId="77777777" w:rsidR="00797EA7" w:rsidRPr="005169B2" w:rsidRDefault="00797EA7" w:rsidP="003A31F4">
      <w:pPr>
        <w:pStyle w:val="Listparagraf"/>
        <w:numPr>
          <w:ilvl w:val="0"/>
          <w:numId w:val="2"/>
        </w:numPr>
        <w:autoSpaceDE w:val="0"/>
        <w:autoSpaceDN w:val="0"/>
        <w:adjustRightInd w:val="0"/>
        <w:rPr>
          <w:sz w:val="22"/>
          <w:szCs w:val="22"/>
          <w:lang w:val="ro-RO"/>
        </w:rPr>
      </w:pPr>
      <w:r w:rsidRPr="005169B2">
        <w:rPr>
          <w:sz w:val="22"/>
          <w:szCs w:val="22"/>
          <w:lang w:val="ro-RO"/>
        </w:rPr>
        <w:t>capacitatea economico-financiară a ofertanţilor  - 40%;</w:t>
      </w:r>
    </w:p>
    <w:p w14:paraId="140862C7" w14:textId="77777777" w:rsidR="00797EA7" w:rsidRPr="005169B2" w:rsidRDefault="00797EA7" w:rsidP="003A31F4">
      <w:pPr>
        <w:pStyle w:val="Listparagraf"/>
        <w:numPr>
          <w:ilvl w:val="0"/>
          <w:numId w:val="2"/>
        </w:numPr>
        <w:autoSpaceDE w:val="0"/>
        <w:autoSpaceDN w:val="0"/>
        <w:adjustRightInd w:val="0"/>
        <w:rPr>
          <w:sz w:val="22"/>
          <w:szCs w:val="22"/>
          <w:lang w:val="ro-RO"/>
        </w:rPr>
      </w:pPr>
      <w:r w:rsidRPr="005169B2">
        <w:rPr>
          <w:sz w:val="22"/>
          <w:szCs w:val="22"/>
          <w:lang w:val="ro-RO"/>
        </w:rPr>
        <w:t>protecţia mediului înconjurător – 5%;</w:t>
      </w:r>
    </w:p>
    <w:p w14:paraId="20C22CA9" w14:textId="77777777" w:rsidR="00797EA7" w:rsidRPr="005169B2" w:rsidRDefault="00797EA7" w:rsidP="003A31F4">
      <w:pPr>
        <w:pStyle w:val="Listparagraf"/>
        <w:numPr>
          <w:ilvl w:val="0"/>
          <w:numId w:val="2"/>
        </w:numPr>
        <w:autoSpaceDE w:val="0"/>
        <w:autoSpaceDN w:val="0"/>
        <w:adjustRightInd w:val="0"/>
        <w:rPr>
          <w:sz w:val="22"/>
          <w:szCs w:val="22"/>
          <w:lang w:val="ro-RO"/>
        </w:rPr>
      </w:pPr>
      <w:r w:rsidRPr="005169B2">
        <w:rPr>
          <w:sz w:val="22"/>
          <w:szCs w:val="22"/>
          <w:lang w:val="ro-RO"/>
        </w:rPr>
        <w:t xml:space="preserve">condiţii specifice impuse de natura bunului închiriat </w:t>
      </w:r>
      <w:r w:rsidR="005C34E4" w:rsidRPr="005169B2">
        <w:rPr>
          <w:sz w:val="22"/>
          <w:szCs w:val="22"/>
          <w:lang w:val="ro-RO"/>
        </w:rPr>
        <w:t>–</w:t>
      </w:r>
      <w:r w:rsidRPr="005169B2">
        <w:rPr>
          <w:sz w:val="22"/>
          <w:szCs w:val="22"/>
          <w:lang w:val="ro-RO"/>
        </w:rPr>
        <w:t xml:space="preserve"> </w:t>
      </w:r>
      <w:r w:rsidR="005C34E4" w:rsidRPr="005169B2">
        <w:rPr>
          <w:sz w:val="22"/>
          <w:szCs w:val="22"/>
          <w:lang w:val="ro-RO"/>
        </w:rPr>
        <w:t>15%</w:t>
      </w:r>
      <w:r w:rsidRPr="005169B2">
        <w:rPr>
          <w:sz w:val="22"/>
          <w:szCs w:val="22"/>
          <w:lang w:val="ro-RO"/>
        </w:rPr>
        <w:t>.</w:t>
      </w:r>
    </w:p>
    <w:p w14:paraId="543803FE" w14:textId="77777777" w:rsidR="00BC2688" w:rsidRPr="005169B2" w:rsidRDefault="00D33D27" w:rsidP="00BC2688">
      <w:pPr>
        <w:autoSpaceDE w:val="0"/>
        <w:autoSpaceDN w:val="0"/>
        <w:adjustRightInd w:val="0"/>
        <w:ind w:firstLine="720"/>
        <w:jc w:val="both"/>
        <w:rPr>
          <w:sz w:val="22"/>
          <w:szCs w:val="22"/>
          <w:lang w:val="ro-RO"/>
        </w:rPr>
      </w:pPr>
      <w:r w:rsidRPr="005169B2">
        <w:rPr>
          <w:sz w:val="22"/>
          <w:szCs w:val="22"/>
          <w:lang w:val="ro-RO"/>
        </w:rPr>
        <w:t>1</w:t>
      </w:r>
      <w:r w:rsidR="003308BD" w:rsidRPr="005169B2">
        <w:rPr>
          <w:sz w:val="22"/>
          <w:szCs w:val="22"/>
          <w:lang w:val="ro-RO"/>
        </w:rPr>
        <w:t>0</w:t>
      </w:r>
      <w:r w:rsidR="00B31985" w:rsidRPr="005169B2">
        <w:rPr>
          <w:sz w:val="22"/>
          <w:szCs w:val="22"/>
          <w:lang w:val="ro-RO"/>
        </w:rPr>
        <w:t xml:space="preserve">. Comisia de evaluare stabileşte punctajul fiecărei oferte, ţinând seama de ponderile prevăzute la pct. </w:t>
      </w:r>
      <w:r w:rsidR="003308BD" w:rsidRPr="005169B2">
        <w:rPr>
          <w:sz w:val="22"/>
          <w:szCs w:val="22"/>
          <w:lang w:val="ro-RO"/>
        </w:rPr>
        <w:t>9</w:t>
      </w:r>
      <w:r w:rsidR="00B31985" w:rsidRPr="005169B2">
        <w:rPr>
          <w:sz w:val="22"/>
          <w:szCs w:val="22"/>
          <w:lang w:val="ro-RO"/>
        </w:rPr>
        <w:t xml:space="preserve"> alin. (2). Oferta câştigătoare este oferta care întruneşte cel mai mare punctaj în urma aplicării criteriilor de atribuire.</w:t>
      </w:r>
    </w:p>
    <w:p w14:paraId="03FE14BF" w14:textId="77777777" w:rsidR="00BC2688" w:rsidRPr="005169B2" w:rsidRDefault="00B31985" w:rsidP="00BC2688">
      <w:pPr>
        <w:autoSpaceDE w:val="0"/>
        <w:autoSpaceDN w:val="0"/>
        <w:adjustRightInd w:val="0"/>
        <w:ind w:firstLine="720"/>
        <w:jc w:val="both"/>
        <w:rPr>
          <w:sz w:val="22"/>
          <w:szCs w:val="22"/>
          <w:lang w:val="ro-RO"/>
        </w:rPr>
      </w:pPr>
      <w:r w:rsidRPr="005169B2">
        <w:rPr>
          <w:sz w:val="22"/>
          <w:szCs w:val="22"/>
          <w:lang w:val="ro-RO"/>
        </w:rPr>
        <w:t>1</w:t>
      </w:r>
      <w:r w:rsidR="003308BD" w:rsidRPr="005169B2">
        <w:rPr>
          <w:sz w:val="22"/>
          <w:szCs w:val="22"/>
          <w:lang w:val="ro-RO"/>
        </w:rPr>
        <w:t>1</w:t>
      </w:r>
      <w:r w:rsidRPr="005169B2">
        <w:rPr>
          <w:sz w:val="22"/>
          <w:szCs w:val="22"/>
          <w:lang w:val="ro-RO"/>
        </w:rPr>
        <w:t xml:space="preserve">. În cazul în care există punctaje egale între ofertanţii clasaţi pe primul loc, departajarea acestora se va face în funcţie de punctajul obţinut pentru criteriul de atribuire care are ponderea cea mai mare, iar în cazul </w:t>
      </w:r>
      <w:r w:rsidRPr="005169B2">
        <w:rPr>
          <w:sz w:val="22"/>
          <w:szCs w:val="22"/>
          <w:lang w:val="ro-RO"/>
        </w:rPr>
        <w:lastRenderedPageBreak/>
        <w:t>egalităţii în continuare, departajarea se va face în funcţie de punctajul obţinut pentru criteriul de atribuire care are ponderea cea</w:t>
      </w:r>
      <w:r w:rsidR="00BC2688" w:rsidRPr="005169B2">
        <w:rPr>
          <w:sz w:val="22"/>
          <w:szCs w:val="22"/>
          <w:lang w:val="ro-RO"/>
        </w:rPr>
        <w:t xml:space="preserve"> mai mare după acesta. </w:t>
      </w:r>
    </w:p>
    <w:p w14:paraId="456EA553" w14:textId="77777777" w:rsidR="00B31985" w:rsidRPr="005169B2" w:rsidRDefault="00BC2688" w:rsidP="00BC2688">
      <w:pPr>
        <w:autoSpaceDE w:val="0"/>
        <w:autoSpaceDN w:val="0"/>
        <w:adjustRightInd w:val="0"/>
        <w:ind w:firstLine="720"/>
        <w:jc w:val="both"/>
        <w:rPr>
          <w:sz w:val="22"/>
          <w:szCs w:val="22"/>
          <w:lang w:val="ro-RO"/>
        </w:rPr>
      </w:pPr>
      <w:r w:rsidRPr="005169B2">
        <w:rPr>
          <w:sz w:val="22"/>
          <w:szCs w:val="22"/>
          <w:lang w:val="ro-RO"/>
        </w:rPr>
        <w:t>1</w:t>
      </w:r>
      <w:r w:rsidR="003308BD" w:rsidRPr="005169B2">
        <w:rPr>
          <w:sz w:val="22"/>
          <w:szCs w:val="22"/>
          <w:lang w:val="ro-RO"/>
        </w:rPr>
        <w:t>2</w:t>
      </w:r>
      <w:r w:rsidRPr="005169B2">
        <w:rPr>
          <w:sz w:val="22"/>
          <w:szCs w:val="22"/>
          <w:lang w:val="ro-RO"/>
        </w:rPr>
        <w:t>. Pe baza evaluării ofertelor secretarul comisiei de evaluare întocmeşte procesul-verbal care trebuie semnat de toţi membrii comisiei.</w:t>
      </w:r>
    </w:p>
    <w:p w14:paraId="40C934FF" w14:textId="77777777" w:rsidR="00B31985" w:rsidRPr="005169B2" w:rsidRDefault="00B31985" w:rsidP="00B31985">
      <w:pPr>
        <w:autoSpaceDE w:val="0"/>
        <w:autoSpaceDN w:val="0"/>
        <w:adjustRightInd w:val="0"/>
        <w:ind w:firstLine="720"/>
        <w:jc w:val="both"/>
        <w:rPr>
          <w:sz w:val="22"/>
          <w:szCs w:val="22"/>
          <w:lang w:val="ro-RO"/>
        </w:rPr>
      </w:pPr>
      <w:r w:rsidRPr="005169B2">
        <w:rPr>
          <w:color w:val="000000"/>
          <w:sz w:val="22"/>
          <w:szCs w:val="22"/>
          <w:lang w:val="ro-RO"/>
        </w:rPr>
        <w:t>1</w:t>
      </w:r>
      <w:r w:rsidR="003308BD" w:rsidRPr="005169B2">
        <w:rPr>
          <w:color w:val="000000"/>
          <w:sz w:val="22"/>
          <w:szCs w:val="22"/>
          <w:lang w:val="ro-RO"/>
        </w:rPr>
        <w:t>3</w:t>
      </w:r>
      <w:r w:rsidR="00D33D27" w:rsidRPr="005169B2">
        <w:rPr>
          <w:color w:val="000000"/>
          <w:sz w:val="22"/>
          <w:szCs w:val="22"/>
          <w:lang w:val="ro-RO"/>
        </w:rPr>
        <w:t>.</w:t>
      </w:r>
      <w:r w:rsidRPr="005169B2">
        <w:rPr>
          <w:color w:val="000000"/>
          <w:sz w:val="22"/>
          <w:szCs w:val="22"/>
          <w:lang w:val="ro-RO"/>
        </w:rPr>
        <w:t xml:space="preserve"> </w:t>
      </w:r>
      <w:r w:rsidRPr="005169B2">
        <w:rPr>
          <w:sz w:val="22"/>
          <w:szCs w:val="22"/>
          <w:lang w:val="ro-RO"/>
        </w:rPr>
        <w:t xml:space="preserve">În baza procesului-verbal care îndeplineşte condiţiile prevăzute la pct. </w:t>
      </w:r>
      <w:r w:rsidR="00D33D27" w:rsidRPr="005169B2">
        <w:rPr>
          <w:sz w:val="22"/>
          <w:szCs w:val="22"/>
          <w:lang w:val="ro-RO"/>
        </w:rPr>
        <w:t>7</w:t>
      </w:r>
      <w:r w:rsidRPr="005169B2">
        <w:rPr>
          <w:sz w:val="22"/>
          <w:szCs w:val="22"/>
          <w:lang w:val="ro-RO"/>
        </w:rPr>
        <w:t>, comisia de evaluare întocmeşte, în termen de o zi lucrătoare, un raport pe care îl transmite autorităţii contractante.</w:t>
      </w:r>
    </w:p>
    <w:p w14:paraId="0202FE4C" w14:textId="77777777" w:rsidR="00B31985" w:rsidRPr="005169B2" w:rsidRDefault="00B31985" w:rsidP="00B31985">
      <w:pPr>
        <w:autoSpaceDE w:val="0"/>
        <w:autoSpaceDN w:val="0"/>
        <w:adjustRightInd w:val="0"/>
        <w:ind w:firstLine="720"/>
        <w:jc w:val="both"/>
        <w:rPr>
          <w:sz w:val="22"/>
          <w:szCs w:val="22"/>
          <w:lang w:val="ro-RO"/>
        </w:rPr>
      </w:pPr>
      <w:r w:rsidRPr="005169B2">
        <w:rPr>
          <w:color w:val="000000"/>
          <w:sz w:val="22"/>
          <w:szCs w:val="22"/>
          <w:lang w:val="ro-RO"/>
        </w:rPr>
        <w:t>1</w:t>
      </w:r>
      <w:r w:rsidR="003308BD" w:rsidRPr="005169B2">
        <w:rPr>
          <w:color w:val="000000"/>
          <w:sz w:val="22"/>
          <w:szCs w:val="22"/>
          <w:lang w:val="ro-RO"/>
        </w:rPr>
        <w:t>4</w:t>
      </w:r>
      <w:r w:rsidR="003A21E5" w:rsidRPr="005169B2">
        <w:rPr>
          <w:color w:val="000000"/>
          <w:sz w:val="22"/>
          <w:szCs w:val="22"/>
          <w:lang w:val="ro-RO"/>
        </w:rPr>
        <w:t xml:space="preserve">. </w:t>
      </w:r>
      <w:r w:rsidRPr="005169B2">
        <w:rPr>
          <w:sz w:val="22"/>
          <w:szCs w:val="22"/>
          <w:lang w:val="ro-RO"/>
        </w:rPr>
        <w:t>În termen de 3 zile lucrătoare de la primirea raportului comisiei de evaluare, autoritatea contractantă informează în scris, cu confirmare de primire, ofertanţii ale căror oferte au fost excluse, indicând motivele excluderii.</w:t>
      </w:r>
    </w:p>
    <w:p w14:paraId="47E24D0D" w14:textId="77777777" w:rsidR="003A21E5" w:rsidRPr="005169B2" w:rsidRDefault="003A21E5" w:rsidP="00B31985">
      <w:pPr>
        <w:autoSpaceDE w:val="0"/>
        <w:autoSpaceDN w:val="0"/>
        <w:adjustRightInd w:val="0"/>
        <w:ind w:firstLine="720"/>
        <w:jc w:val="both"/>
        <w:rPr>
          <w:b/>
          <w:bCs/>
          <w:color w:val="000000"/>
          <w:sz w:val="22"/>
          <w:szCs w:val="22"/>
          <w:lang w:val="ro-RO"/>
        </w:rPr>
      </w:pPr>
      <w:r w:rsidRPr="005169B2">
        <w:rPr>
          <w:b/>
          <w:bCs/>
          <w:color w:val="000000"/>
          <w:sz w:val="22"/>
          <w:szCs w:val="22"/>
          <w:lang w:val="ro-RO"/>
        </w:rPr>
        <w:t>B. Garanții și taxa de participare</w:t>
      </w:r>
    </w:p>
    <w:p w14:paraId="4FB2C257" w14:textId="77777777" w:rsidR="003A21E5" w:rsidRPr="005169B2" w:rsidRDefault="003A21E5" w:rsidP="009D463F">
      <w:pPr>
        <w:autoSpaceDE w:val="0"/>
        <w:autoSpaceDN w:val="0"/>
        <w:adjustRightInd w:val="0"/>
        <w:ind w:firstLine="720"/>
        <w:jc w:val="both"/>
        <w:rPr>
          <w:color w:val="000000"/>
          <w:sz w:val="22"/>
          <w:szCs w:val="22"/>
          <w:lang w:val="ro-RO"/>
        </w:rPr>
      </w:pPr>
      <w:r w:rsidRPr="005169B2">
        <w:rPr>
          <w:color w:val="000000"/>
          <w:sz w:val="22"/>
          <w:szCs w:val="22"/>
          <w:lang w:val="ro-RO"/>
        </w:rPr>
        <w:t xml:space="preserve">1. </w:t>
      </w:r>
      <w:r w:rsidR="009D463F" w:rsidRPr="005169B2">
        <w:rPr>
          <w:color w:val="000000"/>
          <w:sz w:val="22"/>
          <w:szCs w:val="22"/>
          <w:lang w:val="ro-RO"/>
        </w:rPr>
        <w:t>Î</w:t>
      </w:r>
      <w:r w:rsidRPr="005169B2">
        <w:rPr>
          <w:color w:val="000000"/>
          <w:sz w:val="22"/>
          <w:szCs w:val="22"/>
          <w:lang w:val="ro-RO"/>
        </w:rPr>
        <w:t xml:space="preserve">n vederea </w:t>
      </w:r>
      <w:r w:rsidR="009D463F" w:rsidRPr="005169B2">
        <w:rPr>
          <w:color w:val="000000"/>
          <w:sz w:val="22"/>
          <w:szCs w:val="22"/>
          <w:lang w:val="ro-RO"/>
        </w:rPr>
        <w:t>participării</w:t>
      </w:r>
      <w:r w:rsidRPr="005169B2">
        <w:rPr>
          <w:color w:val="000000"/>
          <w:sz w:val="22"/>
          <w:szCs w:val="22"/>
          <w:lang w:val="ro-RO"/>
        </w:rPr>
        <w:t xml:space="preserve"> la licitație, ofertanții sunt obligați să depună la organizator garanț</w:t>
      </w:r>
      <w:r w:rsidR="009D463F" w:rsidRPr="005169B2">
        <w:rPr>
          <w:color w:val="000000"/>
          <w:sz w:val="22"/>
          <w:szCs w:val="22"/>
          <w:lang w:val="ro-RO"/>
        </w:rPr>
        <w:t xml:space="preserve">ia de </w:t>
      </w:r>
      <w:r w:rsidRPr="005169B2">
        <w:rPr>
          <w:color w:val="000000"/>
          <w:sz w:val="22"/>
          <w:szCs w:val="22"/>
          <w:lang w:val="ro-RO"/>
        </w:rPr>
        <w:t>participare.</w:t>
      </w:r>
    </w:p>
    <w:p w14:paraId="17D6738D" w14:textId="77777777" w:rsidR="003A21E5" w:rsidRPr="005169B2" w:rsidRDefault="003A21E5" w:rsidP="009D463F">
      <w:pPr>
        <w:autoSpaceDE w:val="0"/>
        <w:autoSpaceDN w:val="0"/>
        <w:adjustRightInd w:val="0"/>
        <w:ind w:firstLine="720"/>
        <w:jc w:val="both"/>
        <w:rPr>
          <w:color w:val="000000"/>
          <w:sz w:val="22"/>
          <w:szCs w:val="22"/>
          <w:lang w:val="ro-RO"/>
        </w:rPr>
      </w:pPr>
      <w:r w:rsidRPr="005169B2">
        <w:rPr>
          <w:color w:val="000000"/>
          <w:sz w:val="22"/>
          <w:szCs w:val="22"/>
          <w:lang w:val="ro-RO"/>
        </w:rPr>
        <w:t>2. Ofertanților necâștigători li se restituie garanția în te</w:t>
      </w:r>
      <w:r w:rsidR="009D463F" w:rsidRPr="005169B2">
        <w:rPr>
          <w:color w:val="000000"/>
          <w:sz w:val="22"/>
          <w:szCs w:val="22"/>
          <w:lang w:val="ro-RO"/>
        </w:rPr>
        <w:t xml:space="preserve">rmen de 7 zile de la desemnarea </w:t>
      </w:r>
      <w:r w:rsidRPr="005169B2">
        <w:rPr>
          <w:color w:val="000000"/>
          <w:sz w:val="22"/>
          <w:szCs w:val="22"/>
          <w:lang w:val="ro-RO"/>
        </w:rPr>
        <w:t>ofertantului câștigător în urma unei cereri de restituire.</w:t>
      </w:r>
    </w:p>
    <w:p w14:paraId="191BA9F0" w14:textId="77777777" w:rsidR="003A21E5" w:rsidRPr="005169B2" w:rsidRDefault="003A21E5" w:rsidP="006242A8">
      <w:pPr>
        <w:autoSpaceDE w:val="0"/>
        <w:autoSpaceDN w:val="0"/>
        <w:adjustRightInd w:val="0"/>
        <w:ind w:firstLine="720"/>
        <w:jc w:val="both"/>
        <w:rPr>
          <w:color w:val="000000"/>
          <w:sz w:val="22"/>
          <w:szCs w:val="22"/>
          <w:lang w:val="ro-RO"/>
        </w:rPr>
      </w:pPr>
      <w:r w:rsidRPr="005169B2">
        <w:rPr>
          <w:color w:val="000000"/>
          <w:sz w:val="22"/>
          <w:szCs w:val="22"/>
          <w:lang w:val="ro-RO"/>
        </w:rPr>
        <w:t>3. Garanția de participare la licitație se pierde în următoarele cazuri:</w:t>
      </w:r>
    </w:p>
    <w:p w14:paraId="55531B20" w14:textId="77777777" w:rsidR="003A21E5" w:rsidRPr="005169B2" w:rsidRDefault="003A21E5" w:rsidP="003A31F4">
      <w:pPr>
        <w:pStyle w:val="Listparagraf"/>
        <w:numPr>
          <w:ilvl w:val="0"/>
          <w:numId w:val="3"/>
        </w:numPr>
        <w:autoSpaceDE w:val="0"/>
        <w:autoSpaceDN w:val="0"/>
        <w:adjustRightInd w:val="0"/>
        <w:jc w:val="both"/>
        <w:rPr>
          <w:color w:val="000000"/>
          <w:sz w:val="22"/>
          <w:szCs w:val="22"/>
          <w:lang w:val="ro-RO"/>
        </w:rPr>
      </w:pPr>
      <w:r w:rsidRPr="005169B2">
        <w:rPr>
          <w:color w:val="000000"/>
          <w:sz w:val="22"/>
          <w:szCs w:val="22"/>
          <w:lang w:val="ro-RO"/>
        </w:rPr>
        <w:t>daca ofertantul își retrage oferta în termenul de valabilitate al acesteia.</w:t>
      </w:r>
    </w:p>
    <w:p w14:paraId="70448AA4" w14:textId="77777777" w:rsidR="003A21E5" w:rsidRPr="005169B2" w:rsidRDefault="003A21E5" w:rsidP="003A31F4">
      <w:pPr>
        <w:pStyle w:val="Listparagraf"/>
        <w:numPr>
          <w:ilvl w:val="0"/>
          <w:numId w:val="3"/>
        </w:numPr>
        <w:autoSpaceDE w:val="0"/>
        <w:autoSpaceDN w:val="0"/>
        <w:adjustRightInd w:val="0"/>
        <w:jc w:val="both"/>
        <w:rPr>
          <w:color w:val="000000"/>
          <w:sz w:val="22"/>
          <w:szCs w:val="22"/>
          <w:lang w:val="ro-RO"/>
        </w:rPr>
      </w:pPr>
      <w:r w:rsidRPr="005169B2">
        <w:rPr>
          <w:color w:val="000000"/>
          <w:sz w:val="22"/>
          <w:szCs w:val="22"/>
          <w:lang w:val="ro-RO"/>
        </w:rPr>
        <w:t>în cazul ofertantului câștigător, dacă acesta nu se prezintă în termenul de 20 de zile de la data</w:t>
      </w:r>
      <w:r w:rsidR="006242A8" w:rsidRPr="005169B2">
        <w:rPr>
          <w:color w:val="000000"/>
          <w:sz w:val="22"/>
          <w:szCs w:val="22"/>
          <w:lang w:val="ro-RO"/>
        </w:rPr>
        <w:t xml:space="preserve"> </w:t>
      </w:r>
      <w:r w:rsidRPr="005169B2">
        <w:rPr>
          <w:color w:val="000000"/>
          <w:sz w:val="22"/>
          <w:szCs w:val="22"/>
          <w:lang w:val="ro-RO"/>
        </w:rPr>
        <w:t>la care locatorul a informat ofertantul despre alegerea ofertei sale, pentru semnarea contractului</w:t>
      </w:r>
      <w:r w:rsidR="006242A8" w:rsidRPr="005169B2">
        <w:rPr>
          <w:color w:val="000000"/>
          <w:sz w:val="22"/>
          <w:szCs w:val="22"/>
          <w:lang w:val="ro-RO"/>
        </w:rPr>
        <w:t xml:space="preserve"> </w:t>
      </w:r>
      <w:r w:rsidRPr="005169B2">
        <w:rPr>
          <w:color w:val="000000"/>
          <w:sz w:val="22"/>
          <w:szCs w:val="22"/>
          <w:lang w:val="ro-RO"/>
        </w:rPr>
        <w:t>de închiriere</w:t>
      </w:r>
    </w:p>
    <w:p w14:paraId="1087A4A0" w14:textId="77777777" w:rsidR="00FB0812" w:rsidRPr="005169B2" w:rsidRDefault="003A21E5" w:rsidP="00FB0812">
      <w:pPr>
        <w:autoSpaceDE w:val="0"/>
        <w:autoSpaceDN w:val="0"/>
        <w:adjustRightInd w:val="0"/>
        <w:ind w:firstLine="720"/>
        <w:jc w:val="both"/>
        <w:rPr>
          <w:sz w:val="22"/>
          <w:szCs w:val="22"/>
          <w:lang w:val="ro-RO"/>
        </w:rPr>
      </w:pPr>
      <w:r w:rsidRPr="005169B2">
        <w:rPr>
          <w:color w:val="000000"/>
          <w:sz w:val="22"/>
          <w:szCs w:val="22"/>
          <w:lang w:val="ro-RO"/>
        </w:rPr>
        <w:t xml:space="preserve">4. </w:t>
      </w:r>
      <w:r w:rsidR="00FB0812" w:rsidRPr="005169B2">
        <w:rPr>
          <w:sz w:val="22"/>
          <w:szCs w:val="22"/>
          <w:lang w:val="ro-RO"/>
        </w:rPr>
        <w:t xml:space="preserve">Garanţia pentru participare se poate constitui astfel: </w:t>
      </w:r>
    </w:p>
    <w:p w14:paraId="3EC34918" w14:textId="77777777" w:rsidR="00FB0812" w:rsidRPr="005169B2" w:rsidRDefault="00FB0812" w:rsidP="003A31F4">
      <w:pPr>
        <w:numPr>
          <w:ilvl w:val="0"/>
          <w:numId w:val="1"/>
        </w:numPr>
        <w:autoSpaceDE w:val="0"/>
        <w:autoSpaceDN w:val="0"/>
        <w:adjustRightInd w:val="0"/>
        <w:jc w:val="both"/>
        <w:rPr>
          <w:sz w:val="22"/>
          <w:szCs w:val="22"/>
          <w:lang w:val="ro-RO"/>
        </w:rPr>
      </w:pPr>
      <w:r w:rsidRPr="005169B2">
        <w:rPr>
          <w:sz w:val="22"/>
          <w:szCs w:val="22"/>
          <w:lang w:val="ro-RO"/>
        </w:rPr>
        <w:t xml:space="preserve">se depune în contul concedentului nr. </w:t>
      </w:r>
      <w:r w:rsidRPr="005169B2">
        <w:rPr>
          <w:b/>
          <w:bCs/>
          <w:sz w:val="22"/>
          <w:szCs w:val="22"/>
          <w:lang w:val="ro-RO"/>
        </w:rPr>
        <w:t xml:space="preserve">RO76TREZ4075006XXX001877 </w:t>
      </w:r>
      <w:r w:rsidRPr="005169B2">
        <w:rPr>
          <w:sz w:val="22"/>
          <w:szCs w:val="22"/>
          <w:lang w:val="ro-RO"/>
        </w:rPr>
        <w:t xml:space="preserve">deschis la Trezoreria municipiului Paşcani; </w:t>
      </w:r>
    </w:p>
    <w:p w14:paraId="64D7F5AF" w14:textId="77777777" w:rsidR="00FB0812" w:rsidRPr="005169B2" w:rsidRDefault="00FB0812" w:rsidP="003A31F4">
      <w:pPr>
        <w:numPr>
          <w:ilvl w:val="0"/>
          <w:numId w:val="1"/>
        </w:numPr>
        <w:autoSpaceDE w:val="0"/>
        <w:autoSpaceDN w:val="0"/>
        <w:adjustRightInd w:val="0"/>
        <w:jc w:val="both"/>
        <w:rPr>
          <w:sz w:val="22"/>
          <w:szCs w:val="22"/>
          <w:lang w:val="ro-RO"/>
        </w:rPr>
      </w:pPr>
      <w:r w:rsidRPr="005169B2">
        <w:rPr>
          <w:sz w:val="22"/>
          <w:szCs w:val="22"/>
          <w:lang w:val="ro-RO"/>
        </w:rPr>
        <w:t xml:space="preserve">Scrisoare de garanţie bancară; </w:t>
      </w:r>
    </w:p>
    <w:p w14:paraId="4BF91DDB" w14:textId="77777777" w:rsidR="00FB0812" w:rsidRPr="005169B2" w:rsidRDefault="00FB0812" w:rsidP="003A31F4">
      <w:pPr>
        <w:numPr>
          <w:ilvl w:val="0"/>
          <w:numId w:val="1"/>
        </w:numPr>
        <w:autoSpaceDE w:val="0"/>
        <w:autoSpaceDN w:val="0"/>
        <w:adjustRightInd w:val="0"/>
        <w:jc w:val="both"/>
        <w:rPr>
          <w:sz w:val="22"/>
          <w:szCs w:val="22"/>
          <w:lang w:val="ro-RO"/>
        </w:rPr>
      </w:pPr>
      <w:r w:rsidRPr="005169B2">
        <w:rPr>
          <w:sz w:val="22"/>
          <w:szCs w:val="22"/>
          <w:lang w:val="ro-RO"/>
        </w:rPr>
        <w:t xml:space="preserve">numerar la casieria Primăriei Ruginoasa. </w:t>
      </w:r>
    </w:p>
    <w:p w14:paraId="77CE3579" w14:textId="77777777" w:rsidR="002D4F13" w:rsidRDefault="003A21E5" w:rsidP="002D4F13">
      <w:pPr>
        <w:autoSpaceDE w:val="0"/>
        <w:autoSpaceDN w:val="0"/>
        <w:adjustRightInd w:val="0"/>
        <w:ind w:firstLine="720"/>
        <w:jc w:val="both"/>
        <w:rPr>
          <w:lang w:val="ro-RO"/>
        </w:rPr>
      </w:pPr>
      <w:r w:rsidRPr="005169B2">
        <w:rPr>
          <w:sz w:val="22"/>
          <w:szCs w:val="22"/>
          <w:lang w:val="ro-RO"/>
        </w:rPr>
        <w:t xml:space="preserve">5. Valoarea garanției de participare: </w:t>
      </w:r>
      <w:r w:rsidR="002D4F13" w:rsidRPr="009C1F9A">
        <w:rPr>
          <w:lang w:val="ro-RO"/>
        </w:rPr>
        <w:t xml:space="preserve">Cuantumul garanției de participare este </w:t>
      </w:r>
      <w:r w:rsidR="002D4F13" w:rsidRPr="008254D8">
        <w:rPr>
          <w:lang w:val="ro-RO"/>
        </w:rPr>
        <w:t>calculat în funcţie de fiecare spațiu după cum urmează:</w:t>
      </w:r>
    </w:p>
    <w:p w14:paraId="6DB22C6B" w14:textId="6EC37F8B" w:rsidR="00AA4D4D" w:rsidRDefault="00FA750C" w:rsidP="00AA4D4D">
      <w:pPr>
        <w:pStyle w:val="Default"/>
        <w:numPr>
          <w:ilvl w:val="0"/>
          <w:numId w:val="15"/>
        </w:numPr>
        <w:jc w:val="both"/>
      </w:pPr>
      <w:bookmarkStart w:id="0" w:name="_Hlk224894682"/>
      <w:r w:rsidRPr="003E49EE">
        <w:rPr>
          <w:rFonts w:eastAsia="SimSun"/>
          <w:b/>
          <w:lang w:eastAsia="ro-RO"/>
        </w:rPr>
        <w:t>Spațiul nr. 1 în suprafață de 130,1 mp, format din încăperile nr. 4, 5, 6, 8, 9, 10, holuri şi grup sanitar</w:t>
      </w:r>
      <w:r w:rsidRPr="006D50C3">
        <w:rPr>
          <w:rFonts w:eastAsia="SimSun"/>
          <w:b/>
          <w:lang w:eastAsia="ro-RO"/>
        </w:rPr>
        <w:t xml:space="preserve"> – </w:t>
      </w:r>
      <w:r w:rsidRPr="003E49EE">
        <w:rPr>
          <w:rFonts w:eastAsia="SimSun"/>
          <w:b/>
          <w:lang w:eastAsia="ro-RO"/>
        </w:rPr>
        <w:t>spațiu cu destinație comercială, producție şi depozitare</w:t>
      </w:r>
      <w:r>
        <w:rPr>
          <w:sz w:val="23"/>
          <w:szCs w:val="23"/>
        </w:rPr>
        <w:t xml:space="preserve"> </w:t>
      </w:r>
      <w:r w:rsidR="004F2767">
        <w:rPr>
          <w:sz w:val="23"/>
          <w:szCs w:val="23"/>
        </w:rPr>
        <w:t>=</w:t>
      </w:r>
      <w:r w:rsidR="004F2767" w:rsidRPr="00C95712">
        <w:rPr>
          <w:sz w:val="23"/>
          <w:szCs w:val="23"/>
        </w:rPr>
        <w:t xml:space="preserve"> </w:t>
      </w:r>
      <w:r w:rsidRPr="003E49EE">
        <w:rPr>
          <w:b/>
        </w:rPr>
        <w:t>3122 lei</w:t>
      </w:r>
      <w:r w:rsidR="004F2767" w:rsidRPr="00B67F72">
        <w:t xml:space="preserve"> </w:t>
      </w:r>
      <w:r w:rsidR="004F2767" w:rsidRPr="00B67F72">
        <w:rPr>
          <w:b/>
          <w:bCs/>
        </w:rPr>
        <w:t xml:space="preserve">(50% din valoarea anuală minimă a </w:t>
      </w:r>
      <w:r w:rsidR="00E946A7" w:rsidRPr="00B67F72">
        <w:rPr>
          <w:b/>
          <w:bCs/>
        </w:rPr>
        <w:t>redevenței</w:t>
      </w:r>
      <w:r w:rsidR="004F2767" w:rsidRPr="00B67F72">
        <w:rPr>
          <w:b/>
          <w:bCs/>
        </w:rPr>
        <w:t>)</w:t>
      </w:r>
      <w:r>
        <w:t>;</w:t>
      </w:r>
    </w:p>
    <w:p w14:paraId="40A127DA" w14:textId="0CD78E1B" w:rsidR="00FA750C" w:rsidRPr="00E46D8C" w:rsidRDefault="00FA750C" w:rsidP="00AA4D4D">
      <w:pPr>
        <w:pStyle w:val="Default"/>
        <w:numPr>
          <w:ilvl w:val="0"/>
          <w:numId w:val="15"/>
        </w:numPr>
        <w:jc w:val="both"/>
      </w:pPr>
      <w:r w:rsidRPr="003E49EE">
        <w:rPr>
          <w:rFonts w:eastAsia="SimSun"/>
          <w:b/>
          <w:lang w:eastAsia="ro-RO"/>
        </w:rPr>
        <w:t>Spațiul nr. 2 în suprafață de 64,6 mp, format din încăperile nr. 16 şi 17, bucătărie, debara şi hol, respectiv</w:t>
      </w:r>
      <w:r w:rsidRPr="00662016">
        <w:rPr>
          <w:rFonts w:eastAsia="SimSun"/>
          <w:b/>
          <w:lang w:eastAsia="ro-RO"/>
        </w:rPr>
        <w:t xml:space="preserve"> trei dependințe</w:t>
      </w:r>
      <w:r>
        <w:rPr>
          <w:rFonts w:eastAsia="SimSun"/>
          <w:b/>
          <w:lang w:eastAsia="ro-RO"/>
        </w:rPr>
        <w:t xml:space="preserve"> = </w:t>
      </w:r>
      <w:r w:rsidRPr="003E49EE">
        <w:rPr>
          <w:b/>
          <w:iCs/>
        </w:rPr>
        <w:t>581 lei</w:t>
      </w:r>
      <w:r>
        <w:rPr>
          <w:b/>
          <w:iCs/>
        </w:rPr>
        <w:t xml:space="preserve"> </w:t>
      </w:r>
      <w:r w:rsidRPr="003E49EE">
        <w:rPr>
          <w:b/>
          <w:bCs/>
        </w:rPr>
        <w:t xml:space="preserve">(50% din valoarea anuală minimă a redevenței) </w:t>
      </w:r>
      <w:r>
        <w:rPr>
          <w:b/>
          <w:iCs/>
        </w:rPr>
        <w:t xml:space="preserve"> </w:t>
      </w:r>
    </w:p>
    <w:bookmarkEnd w:id="0"/>
    <w:p w14:paraId="7435F452" w14:textId="774CED08" w:rsidR="003A21E5" w:rsidRPr="005169B2" w:rsidRDefault="003A21E5" w:rsidP="00226493">
      <w:pPr>
        <w:autoSpaceDE w:val="0"/>
        <w:autoSpaceDN w:val="0"/>
        <w:adjustRightInd w:val="0"/>
        <w:ind w:firstLine="720"/>
        <w:jc w:val="both"/>
        <w:rPr>
          <w:sz w:val="22"/>
          <w:szCs w:val="22"/>
          <w:lang w:val="ro-RO"/>
        </w:rPr>
      </w:pPr>
      <w:r w:rsidRPr="005169B2">
        <w:rPr>
          <w:sz w:val="22"/>
          <w:szCs w:val="22"/>
          <w:lang w:val="ro-RO"/>
        </w:rPr>
        <w:t xml:space="preserve">6. Taxa de participare, prin care se acoperă </w:t>
      </w:r>
      <w:r w:rsidR="00FB2CDA" w:rsidRPr="005169B2">
        <w:rPr>
          <w:sz w:val="22"/>
          <w:szCs w:val="22"/>
          <w:lang w:val="ro-RO"/>
        </w:rPr>
        <w:t>cheltuielile</w:t>
      </w:r>
      <w:r w:rsidRPr="005169B2">
        <w:rPr>
          <w:sz w:val="22"/>
          <w:szCs w:val="22"/>
          <w:lang w:val="ro-RO"/>
        </w:rPr>
        <w:t xml:space="preserve"> de organizare a licitației este în cu</w:t>
      </w:r>
      <w:r w:rsidR="00F31FD9" w:rsidRPr="005169B2">
        <w:rPr>
          <w:sz w:val="22"/>
          <w:szCs w:val="22"/>
          <w:lang w:val="ro-RO"/>
        </w:rPr>
        <w:t>a</w:t>
      </w:r>
      <w:r w:rsidRPr="005169B2">
        <w:rPr>
          <w:sz w:val="22"/>
          <w:szCs w:val="22"/>
          <w:lang w:val="ro-RO"/>
        </w:rPr>
        <w:t>ntum de</w:t>
      </w:r>
      <w:r w:rsidR="00226493" w:rsidRPr="005169B2">
        <w:rPr>
          <w:sz w:val="22"/>
          <w:szCs w:val="22"/>
          <w:lang w:val="ro-RO"/>
        </w:rPr>
        <w:t xml:space="preserve"> </w:t>
      </w:r>
      <w:r w:rsidR="002D4F13" w:rsidRPr="002D4F13">
        <w:rPr>
          <w:b/>
          <w:bCs/>
          <w:sz w:val="22"/>
          <w:szCs w:val="22"/>
          <w:lang w:val="ro-RO"/>
        </w:rPr>
        <w:t>2</w:t>
      </w:r>
      <w:r w:rsidRPr="005169B2">
        <w:rPr>
          <w:b/>
          <w:sz w:val="22"/>
          <w:szCs w:val="22"/>
          <w:lang w:val="ro-RO"/>
        </w:rPr>
        <w:t>50 lei</w:t>
      </w:r>
      <w:r w:rsidRPr="005169B2">
        <w:rPr>
          <w:sz w:val="22"/>
          <w:szCs w:val="22"/>
          <w:lang w:val="ro-RO"/>
        </w:rPr>
        <w:t>.</w:t>
      </w:r>
    </w:p>
    <w:p w14:paraId="54EAEB38" w14:textId="77777777" w:rsidR="003A21E5" w:rsidRPr="005169B2" w:rsidRDefault="003A21E5" w:rsidP="00F31FD9">
      <w:pPr>
        <w:autoSpaceDE w:val="0"/>
        <w:autoSpaceDN w:val="0"/>
        <w:adjustRightInd w:val="0"/>
        <w:ind w:firstLine="720"/>
        <w:jc w:val="both"/>
        <w:rPr>
          <w:sz w:val="22"/>
          <w:szCs w:val="22"/>
          <w:lang w:val="ro-RO"/>
        </w:rPr>
      </w:pPr>
      <w:r w:rsidRPr="005169B2">
        <w:rPr>
          <w:sz w:val="22"/>
          <w:szCs w:val="22"/>
          <w:lang w:val="ro-RO"/>
        </w:rPr>
        <w:t>7.Taxa de participare nu se restituie.</w:t>
      </w:r>
    </w:p>
    <w:p w14:paraId="534E9FE1" w14:textId="557810EA" w:rsidR="003A21E5" w:rsidRPr="005169B2" w:rsidRDefault="003A21E5" w:rsidP="00F31FD9">
      <w:pPr>
        <w:autoSpaceDE w:val="0"/>
        <w:autoSpaceDN w:val="0"/>
        <w:adjustRightInd w:val="0"/>
        <w:ind w:firstLine="720"/>
        <w:jc w:val="both"/>
        <w:rPr>
          <w:sz w:val="22"/>
          <w:szCs w:val="22"/>
          <w:lang w:val="ro-RO"/>
        </w:rPr>
      </w:pPr>
      <w:r w:rsidRPr="005169B2">
        <w:rPr>
          <w:sz w:val="22"/>
          <w:szCs w:val="22"/>
          <w:lang w:val="ro-RO"/>
        </w:rPr>
        <w:t xml:space="preserve">8. Garanţia </w:t>
      </w:r>
      <w:r w:rsidR="002D4F13">
        <w:rPr>
          <w:sz w:val="22"/>
          <w:szCs w:val="22"/>
          <w:lang w:val="ro-RO"/>
        </w:rPr>
        <w:t>ş</w:t>
      </w:r>
      <w:r w:rsidRPr="005169B2">
        <w:rPr>
          <w:sz w:val="22"/>
          <w:szCs w:val="22"/>
          <w:lang w:val="ro-RO"/>
        </w:rPr>
        <w:t>i taxa de participare sunt valabile pentru o singura licitaţie.</w:t>
      </w:r>
    </w:p>
    <w:p w14:paraId="0A586118" w14:textId="77777777" w:rsidR="003A21E5" w:rsidRPr="005169B2" w:rsidRDefault="003A21E5" w:rsidP="00F31FD9">
      <w:pPr>
        <w:autoSpaceDE w:val="0"/>
        <w:autoSpaceDN w:val="0"/>
        <w:adjustRightInd w:val="0"/>
        <w:ind w:firstLine="720"/>
        <w:jc w:val="both"/>
        <w:rPr>
          <w:b/>
          <w:bCs/>
          <w:sz w:val="22"/>
          <w:szCs w:val="22"/>
          <w:lang w:val="ro-RO"/>
        </w:rPr>
      </w:pPr>
      <w:r w:rsidRPr="005169B2">
        <w:rPr>
          <w:b/>
          <w:bCs/>
          <w:sz w:val="22"/>
          <w:szCs w:val="22"/>
          <w:lang w:val="ro-RO"/>
        </w:rPr>
        <w:t>3. CAIET DE SARCINI</w:t>
      </w:r>
    </w:p>
    <w:p w14:paraId="7B918DD6" w14:textId="096D9CA4" w:rsidR="003A21E5" w:rsidRPr="005169B2" w:rsidRDefault="003A21E5" w:rsidP="00F31FD9">
      <w:pPr>
        <w:autoSpaceDE w:val="0"/>
        <w:autoSpaceDN w:val="0"/>
        <w:adjustRightInd w:val="0"/>
        <w:ind w:firstLine="720"/>
        <w:jc w:val="both"/>
        <w:rPr>
          <w:sz w:val="22"/>
          <w:szCs w:val="22"/>
          <w:lang w:val="ro-RO"/>
        </w:rPr>
      </w:pPr>
      <w:r w:rsidRPr="005169B2">
        <w:rPr>
          <w:sz w:val="22"/>
          <w:szCs w:val="22"/>
          <w:lang w:val="ro-RO"/>
        </w:rPr>
        <w:t>Caietul de sarcini este parte componen</w:t>
      </w:r>
      <w:r w:rsidR="002D4F13">
        <w:rPr>
          <w:sz w:val="22"/>
          <w:szCs w:val="22"/>
          <w:lang w:val="ro-RO"/>
        </w:rPr>
        <w:t>tă</w:t>
      </w:r>
      <w:r w:rsidRPr="005169B2">
        <w:rPr>
          <w:sz w:val="22"/>
          <w:szCs w:val="22"/>
          <w:lang w:val="ro-RO"/>
        </w:rPr>
        <w:t xml:space="preserve"> a </w:t>
      </w:r>
      <w:r w:rsidR="00F31FD9" w:rsidRPr="005169B2">
        <w:rPr>
          <w:sz w:val="22"/>
          <w:szCs w:val="22"/>
          <w:lang w:val="ro-RO"/>
        </w:rPr>
        <w:t>documentației</w:t>
      </w:r>
      <w:r w:rsidRPr="005169B2">
        <w:rPr>
          <w:sz w:val="22"/>
          <w:szCs w:val="22"/>
          <w:lang w:val="ro-RO"/>
        </w:rPr>
        <w:t xml:space="preserve"> de atribuire.</w:t>
      </w:r>
    </w:p>
    <w:p w14:paraId="19FB4CD2" w14:textId="77777777" w:rsidR="003A21E5" w:rsidRPr="005169B2" w:rsidRDefault="003A21E5" w:rsidP="00F31FD9">
      <w:pPr>
        <w:autoSpaceDE w:val="0"/>
        <w:autoSpaceDN w:val="0"/>
        <w:adjustRightInd w:val="0"/>
        <w:ind w:firstLine="720"/>
        <w:jc w:val="both"/>
        <w:rPr>
          <w:b/>
          <w:bCs/>
          <w:sz w:val="22"/>
          <w:szCs w:val="22"/>
          <w:lang w:val="ro-RO"/>
        </w:rPr>
      </w:pPr>
      <w:r w:rsidRPr="005169B2">
        <w:rPr>
          <w:b/>
          <w:bCs/>
          <w:sz w:val="22"/>
          <w:szCs w:val="22"/>
          <w:lang w:val="ro-RO"/>
        </w:rPr>
        <w:t>4. INSTRUCTIUNI PRIVIND MODUL DE ELABORARE ȘI PREZENTARE A</w:t>
      </w:r>
    </w:p>
    <w:p w14:paraId="58BED45A" w14:textId="77777777" w:rsidR="003A21E5" w:rsidRPr="005169B2" w:rsidRDefault="003A21E5" w:rsidP="003A21E5">
      <w:pPr>
        <w:autoSpaceDE w:val="0"/>
        <w:autoSpaceDN w:val="0"/>
        <w:adjustRightInd w:val="0"/>
        <w:jc w:val="both"/>
        <w:rPr>
          <w:b/>
          <w:bCs/>
          <w:sz w:val="22"/>
          <w:szCs w:val="22"/>
          <w:lang w:val="ro-RO"/>
        </w:rPr>
      </w:pPr>
      <w:r w:rsidRPr="005169B2">
        <w:rPr>
          <w:b/>
          <w:bCs/>
          <w:sz w:val="22"/>
          <w:szCs w:val="22"/>
          <w:lang w:val="ro-RO"/>
        </w:rPr>
        <w:t>OFERTELOR</w:t>
      </w:r>
    </w:p>
    <w:p w14:paraId="2BE56626" w14:textId="77777777" w:rsidR="003A21E5" w:rsidRPr="005169B2" w:rsidRDefault="003A21E5" w:rsidP="00F31FD9">
      <w:pPr>
        <w:autoSpaceDE w:val="0"/>
        <w:autoSpaceDN w:val="0"/>
        <w:adjustRightInd w:val="0"/>
        <w:ind w:firstLine="720"/>
        <w:jc w:val="both"/>
        <w:rPr>
          <w:i/>
          <w:iCs/>
          <w:sz w:val="22"/>
          <w:szCs w:val="22"/>
          <w:lang w:val="ro-RO"/>
        </w:rPr>
      </w:pPr>
      <w:r w:rsidRPr="005169B2">
        <w:rPr>
          <w:i/>
          <w:iCs/>
          <w:sz w:val="22"/>
          <w:szCs w:val="22"/>
          <w:lang w:val="ro-RO"/>
        </w:rPr>
        <w:t xml:space="preserve">I. Prezentarea ofertelor – </w:t>
      </w:r>
      <w:r w:rsidR="00F31FD9" w:rsidRPr="005169B2">
        <w:rPr>
          <w:i/>
          <w:iCs/>
          <w:sz w:val="22"/>
          <w:szCs w:val="22"/>
          <w:lang w:val="ro-RO"/>
        </w:rPr>
        <w:t>condiții</w:t>
      </w:r>
      <w:r w:rsidRPr="005169B2">
        <w:rPr>
          <w:i/>
          <w:iCs/>
          <w:sz w:val="22"/>
          <w:szCs w:val="22"/>
          <w:lang w:val="ro-RO"/>
        </w:rPr>
        <w:t xml:space="preserve"> de eligibilitate</w:t>
      </w:r>
    </w:p>
    <w:p w14:paraId="1A8C9766" w14:textId="77777777" w:rsidR="003A21E5" w:rsidRPr="005169B2" w:rsidRDefault="003A21E5" w:rsidP="00F31FD9">
      <w:pPr>
        <w:autoSpaceDE w:val="0"/>
        <w:autoSpaceDN w:val="0"/>
        <w:adjustRightInd w:val="0"/>
        <w:ind w:firstLine="720"/>
        <w:jc w:val="both"/>
        <w:rPr>
          <w:sz w:val="22"/>
          <w:szCs w:val="22"/>
          <w:lang w:val="ro-RO"/>
        </w:rPr>
      </w:pPr>
      <w:r w:rsidRPr="005169B2">
        <w:rPr>
          <w:sz w:val="22"/>
          <w:szCs w:val="22"/>
          <w:lang w:val="ro-RO"/>
        </w:rPr>
        <w:t>1. Ofertele vor fi redactate în limba română.</w:t>
      </w:r>
    </w:p>
    <w:p w14:paraId="1E98E47F"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2. Ofertanții transmit ofertele lor în două plicuri sigilate, unul exterior și unul interior, care se</w:t>
      </w:r>
      <w:r w:rsidR="004E647B" w:rsidRPr="005169B2">
        <w:rPr>
          <w:sz w:val="22"/>
          <w:szCs w:val="22"/>
          <w:lang w:val="ro-RO"/>
        </w:rPr>
        <w:t xml:space="preserve"> </w:t>
      </w:r>
      <w:r w:rsidR="00F31FD9" w:rsidRPr="005169B2">
        <w:rPr>
          <w:sz w:val="22"/>
          <w:szCs w:val="22"/>
          <w:lang w:val="ro-RO"/>
        </w:rPr>
        <w:t>înregistrează</w:t>
      </w:r>
      <w:r w:rsidRPr="005169B2">
        <w:rPr>
          <w:sz w:val="22"/>
          <w:szCs w:val="22"/>
          <w:lang w:val="ro-RO"/>
        </w:rPr>
        <w:t>, în ordi</w:t>
      </w:r>
      <w:r w:rsidR="00F31FD9" w:rsidRPr="005169B2">
        <w:rPr>
          <w:sz w:val="22"/>
          <w:szCs w:val="22"/>
          <w:lang w:val="ro-RO"/>
        </w:rPr>
        <w:t>nea primirii lor, în registrul</w:t>
      </w:r>
      <w:r w:rsidRPr="005169B2">
        <w:rPr>
          <w:sz w:val="22"/>
          <w:szCs w:val="22"/>
          <w:lang w:val="ro-RO"/>
        </w:rPr>
        <w:t xml:space="preserve"> </w:t>
      </w:r>
      <w:r w:rsidR="00F31FD9" w:rsidRPr="005169B2">
        <w:rPr>
          <w:sz w:val="22"/>
          <w:szCs w:val="22"/>
          <w:lang w:val="ro-RO"/>
        </w:rPr>
        <w:t>Oferte</w:t>
      </w:r>
      <w:r w:rsidRPr="005169B2">
        <w:rPr>
          <w:sz w:val="22"/>
          <w:szCs w:val="22"/>
          <w:lang w:val="ro-RO"/>
        </w:rPr>
        <w:t>, precizându-se</w:t>
      </w:r>
      <w:r w:rsidR="00F31FD9" w:rsidRPr="005169B2">
        <w:rPr>
          <w:sz w:val="22"/>
          <w:szCs w:val="22"/>
          <w:lang w:val="ro-RO"/>
        </w:rPr>
        <w:t xml:space="preserve"> </w:t>
      </w:r>
      <w:r w:rsidRPr="005169B2">
        <w:rPr>
          <w:sz w:val="22"/>
          <w:szCs w:val="22"/>
          <w:lang w:val="ro-RO"/>
        </w:rPr>
        <w:t>data și ora.</w:t>
      </w:r>
    </w:p>
    <w:p w14:paraId="6A8297B4"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4. Pe plicul exterior se va indica doar obiectul închirierii pentru care este depusă oferta, data și</w:t>
      </w:r>
      <w:r w:rsidR="004E647B" w:rsidRPr="005169B2">
        <w:rPr>
          <w:sz w:val="22"/>
          <w:szCs w:val="22"/>
          <w:lang w:val="ro-RO"/>
        </w:rPr>
        <w:t xml:space="preserve"> </w:t>
      </w:r>
      <w:r w:rsidRPr="005169B2">
        <w:rPr>
          <w:sz w:val="22"/>
          <w:szCs w:val="22"/>
          <w:lang w:val="ro-RO"/>
        </w:rPr>
        <w:t>ora deschiderii ofertelor. Alte înscrisuri atrag descalificarea ofertanților.</w:t>
      </w:r>
    </w:p>
    <w:p w14:paraId="2F02BDBE" w14:textId="77777777" w:rsidR="003A21E5" w:rsidRPr="005169B2" w:rsidRDefault="003A21E5" w:rsidP="00F31FD9">
      <w:pPr>
        <w:autoSpaceDE w:val="0"/>
        <w:autoSpaceDN w:val="0"/>
        <w:adjustRightInd w:val="0"/>
        <w:ind w:firstLine="720"/>
        <w:jc w:val="both"/>
        <w:rPr>
          <w:b/>
          <w:bCs/>
          <w:sz w:val="22"/>
          <w:szCs w:val="22"/>
          <w:lang w:val="ro-RO"/>
        </w:rPr>
      </w:pPr>
      <w:r w:rsidRPr="005169B2">
        <w:rPr>
          <w:b/>
          <w:bCs/>
          <w:sz w:val="22"/>
          <w:szCs w:val="22"/>
          <w:lang w:val="ro-RO"/>
        </w:rPr>
        <w:t>PLICUL EXTERIOR TREBUIE SĂ CONȚINĂ:</w:t>
      </w:r>
    </w:p>
    <w:p w14:paraId="1735E456" w14:textId="77777777" w:rsidR="003A21E5" w:rsidRPr="005169B2" w:rsidRDefault="003A21E5" w:rsidP="00F31FD9">
      <w:pPr>
        <w:autoSpaceDE w:val="0"/>
        <w:autoSpaceDN w:val="0"/>
        <w:adjustRightInd w:val="0"/>
        <w:ind w:firstLine="720"/>
        <w:jc w:val="both"/>
        <w:rPr>
          <w:b/>
          <w:bCs/>
          <w:sz w:val="22"/>
          <w:szCs w:val="22"/>
          <w:lang w:val="ro-RO"/>
        </w:rPr>
      </w:pPr>
      <w:r w:rsidRPr="005169B2">
        <w:rPr>
          <w:b/>
          <w:bCs/>
          <w:sz w:val="22"/>
          <w:szCs w:val="22"/>
          <w:lang w:val="ro-RO"/>
        </w:rPr>
        <w:t>A. Documente pen</w:t>
      </w:r>
      <w:r w:rsidR="00F31FD9" w:rsidRPr="005169B2">
        <w:rPr>
          <w:b/>
          <w:bCs/>
          <w:sz w:val="22"/>
          <w:szCs w:val="22"/>
          <w:lang w:val="ro-RO"/>
        </w:rPr>
        <w:t>tru ofertanți persoane juridice</w:t>
      </w:r>
      <w:r w:rsidRPr="005169B2">
        <w:rPr>
          <w:b/>
          <w:bCs/>
          <w:sz w:val="22"/>
          <w:szCs w:val="22"/>
          <w:lang w:val="ro-RO"/>
        </w:rPr>
        <w:t>:</w:t>
      </w:r>
    </w:p>
    <w:p w14:paraId="09858792" w14:textId="77777777" w:rsidR="003A21E5" w:rsidRPr="005169B2" w:rsidRDefault="003A21E5" w:rsidP="00F31FD9">
      <w:pPr>
        <w:autoSpaceDE w:val="0"/>
        <w:autoSpaceDN w:val="0"/>
        <w:adjustRightInd w:val="0"/>
        <w:ind w:firstLine="720"/>
        <w:jc w:val="both"/>
        <w:rPr>
          <w:sz w:val="22"/>
          <w:szCs w:val="22"/>
          <w:lang w:val="ro-RO"/>
        </w:rPr>
      </w:pPr>
      <w:r w:rsidRPr="005169B2">
        <w:rPr>
          <w:sz w:val="22"/>
          <w:szCs w:val="22"/>
          <w:lang w:val="ro-RO"/>
        </w:rPr>
        <w:t>1. Documente care să ateste forma juridică a ofertantului:</w:t>
      </w:r>
    </w:p>
    <w:p w14:paraId="62AE94B9" w14:textId="77777777" w:rsidR="00F31FD9" w:rsidRPr="005169B2" w:rsidRDefault="00F31FD9" w:rsidP="004E647B">
      <w:pPr>
        <w:pStyle w:val="Listparagraf"/>
        <w:numPr>
          <w:ilvl w:val="0"/>
          <w:numId w:val="4"/>
        </w:numPr>
        <w:autoSpaceDE w:val="0"/>
        <w:autoSpaceDN w:val="0"/>
        <w:adjustRightInd w:val="0"/>
        <w:jc w:val="both"/>
        <w:rPr>
          <w:sz w:val="22"/>
          <w:szCs w:val="22"/>
          <w:lang w:val="ro-RO"/>
        </w:rPr>
      </w:pPr>
      <w:r w:rsidRPr="005169B2">
        <w:rPr>
          <w:sz w:val="22"/>
          <w:szCs w:val="22"/>
          <w:lang w:val="ro-RO"/>
        </w:rPr>
        <w:t>o fişă cu informaţii privind ofertantul şi o declaraţie de partici</w:t>
      </w:r>
      <w:r w:rsidR="004E647B" w:rsidRPr="005169B2">
        <w:rPr>
          <w:sz w:val="22"/>
          <w:szCs w:val="22"/>
          <w:lang w:val="ro-RO"/>
        </w:rPr>
        <w:t xml:space="preserve">pare, </w:t>
      </w:r>
      <w:r w:rsidRPr="005169B2">
        <w:rPr>
          <w:sz w:val="22"/>
          <w:szCs w:val="22"/>
          <w:lang w:val="ro-RO"/>
        </w:rPr>
        <w:t>semnată de ofertant, fără îngroşări, ştersături sau modificări;</w:t>
      </w:r>
    </w:p>
    <w:p w14:paraId="5E8C6F3F" w14:textId="77777777" w:rsidR="00F31FD9" w:rsidRPr="005169B2" w:rsidRDefault="00F31FD9" w:rsidP="004E647B">
      <w:pPr>
        <w:pStyle w:val="Listparagraf"/>
        <w:numPr>
          <w:ilvl w:val="0"/>
          <w:numId w:val="4"/>
        </w:numPr>
        <w:autoSpaceDE w:val="0"/>
        <w:autoSpaceDN w:val="0"/>
        <w:adjustRightInd w:val="0"/>
        <w:jc w:val="both"/>
        <w:rPr>
          <w:sz w:val="22"/>
          <w:szCs w:val="22"/>
          <w:lang w:val="ro-RO"/>
        </w:rPr>
      </w:pPr>
      <w:r w:rsidRPr="005169B2">
        <w:rPr>
          <w:sz w:val="22"/>
          <w:szCs w:val="22"/>
          <w:lang w:val="ro-RO"/>
        </w:rPr>
        <w:t>acte doveditoare privind calităţile şi capacităţile ofertanţilor:</w:t>
      </w:r>
    </w:p>
    <w:p w14:paraId="4C94AF42"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 xml:space="preserve">statutul/contractul societăţii (copie legalizată sau copie conform cu originalul); </w:t>
      </w:r>
    </w:p>
    <w:p w14:paraId="7F145BFA"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certificat de înmatriculare (copie legalizată sau copie conform cu originalul);</w:t>
      </w:r>
    </w:p>
    <w:p w14:paraId="4B198054"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lastRenderedPageBreak/>
        <w:t>dovada în copie a achitării taxei de participare, a garanţiei de participare şi a contravalorii documentaţiei;</w:t>
      </w:r>
    </w:p>
    <w:p w14:paraId="2C5CEFC2"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copie legalizată după ultimul bilanţ contabil;</w:t>
      </w:r>
    </w:p>
    <w:p w14:paraId="0466A5C5"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 xml:space="preserve">certificat eliberat D.G.F.P. privind plata obligaţiilor la bugetul general consolidat – valabil la data deschiderii ofertelor - in original sau copie certificată; </w:t>
      </w:r>
    </w:p>
    <w:p w14:paraId="70F22432"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certificat fiscal privind impozitele si taxele eliberat de Direcția Impozite si Taxe locale a unităţii administrative teritoriale de pe raza căreia societatea are sediul social, care să ateste că societatea ofertantă nu înregistrează debite la bugetul local – valabil la data deschiderii ofertelor - în original sau copie certificată;</w:t>
      </w:r>
    </w:p>
    <w:p w14:paraId="146383C2"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declaraţie pe propria răspundere a administratorului firmei din care să rezulte că în ultimii 5 ani nu a fost condamnat, printr-o hotărâre rămasă definitivă a unei instanţe judecătoreşti, pentru participare la activităţi ale unei organizaţii criminale, pentru corupţie, pentru fraudă şi/sau pentru spălare de bani</w:t>
      </w:r>
    </w:p>
    <w:p w14:paraId="48C26B0A"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declarație privind cifra de afaceri pe ultimii 3 ani;</w:t>
      </w:r>
    </w:p>
    <w:p w14:paraId="659135FF"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declarație privind lista principalelor servicii prestate în ultimii 3 ani;</w:t>
      </w:r>
    </w:p>
    <w:p w14:paraId="0ED16FE6"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Declarație privind încadrarea în categoria întreprinderilor mici şi mijlocii;</w:t>
      </w:r>
    </w:p>
    <w:p w14:paraId="13BE927D"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declarație pe propria răspundere că nu este în procedura de insolvenţă, faliment, reorganizare sau lichidare;</w:t>
      </w:r>
    </w:p>
    <w:p w14:paraId="11068746" w14:textId="77777777" w:rsidR="00F31FD9" w:rsidRPr="005169B2" w:rsidRDefault="00F31FD9" w:rsidP="00F31FD9">
      <w:pPr>
        <w:pStyle w:val="Listparagraf"/>
        <w:numPr>
          <w:ilvl w:val="0"/>
          <w:numId w:val="4"/>
        </w:numPr>
        <w:autoSpaceDE w:val="0"/>
        <w:autoSpaceDN w:val="0"/>
        <w:adjustRightInd w:val="0"/>
        <w:rPr>
          <w:sz w:val="22"/>
          <w:szCs w:val="22"/>
          <w:lang w:val="ro-RO"/>
        </w:rPr>
      </w:pPr>
      <w:r w:rsidRPr="005169B2">
        <w:rPr>
          <w:sz w:val="22"/>
          <w:szCs w:val="22"/>
          <w:lang w:val="ro-RO"/>
        </w:rPr>
        <w:t>acte doveditoare privind intrarea în posesia caietului de sarcini.</w:t>
      </w:r>
    </w:p>
    <w:p w14:paraId="4280554E" w14:textId="77777777" w:rsidR="003A21E5" w:rsidRPr="005169B2" w:rsidRDefault="003A21E5" w:rsidP="005376F1">
      <w:pPr>
        <w:autoSpaceDE w:val="0"/>
        <w:autoSpaceDN w:val="0"/>
        <w:adjustRightInd w:val="0"/>
        <w:ind w:firstLine="709"/>
        <w:jc w:val="both"/>
        <w:rPr>
          <w:sz w:val="22"/>
          <w:szCs w:val="22"/>
          <w:lang w:val="ro-RO"/>
        </w:rPr>
      </w:pPr>
      <w:r w:rsidRPr="005169B2">
        <w:rPr>
          <w:sz w:val="22"/>
          <w:szCs w:val="22"/>
          <w:lang w:val="ro-RO"/>
        </w:rPr>
        <w:t xml:space="preserve">3. </w:t>
      </w:r>
      <w:r w:rsidR="00F31FD9" w:rsidRPr="005169B2">
        <w:rPr>
          <w:sz w:val="22"/>
          <w:szCs w:val="22"/>
          <w:lang w:val="ro-RO"/>
        </w:rPr>
        <w:t>Împuternicire</w:t>
      </w:r>
      <w:r w:rsidRPr="005169B2">
        <w:rPr>
          <w:sz w:val="22"/>
          <w:szCs w:val="22"/>
          <w:lang w:val="ro-RO"/>
        </w:rPr>
        <w:t xml:space="preserve"> pentru reprezentantul societății/persoanei juridice fără scop patrimonial, dacă nu</w:t>
      </w:r>
    </w:p>
    <w:p w14:paraId="5055791C" w14:textId="77777777" w:rsidR="003A21E5" w:rsidRPr="005169B2" w:rsidRDefault="003A21E5" w:rsidP="003A21E5">
      <w:pPr>
        <w:autoSpaceDE w:val="0"/>
        <w:autoSpaceDN w:val="0"/>
        <w:adjustRightInd w:val="0"/>
        <w:jc w:val="both"/>
        <w:rPr>
          <w:sz w:val="22"/>
          <w:szCs w:val="22"/>
          <w:lang w:val="ro-RO"/>
        </w:rPr>
      </w:pPr>
      <w:r w:rsidRPr="005169B2">
        <w:rPr>
          <w:sz w:val="22"/>
          <w:szCs w:val="22"/>
          <w:lang w:val="ro-RO"/>
        </w:rPr>
        <w:t>este reprezentantul legal al acesteia</w:t>
      </w:r>
    </w:p>
    <w:p w14:paraId="7A1416F6" w14:textId="77777777" w:rsidR="003A21E5" w:rsidRPr="005169B2" w:rsidRDefault="003A21E5" w:rsidP="005376F1">
      <w:pPr>
        <w:autoSpaceDE w:val="0"/>
        <w:autoSpaceDN w:val="0"/>
        <w:adjustRightInd w:val="0"/>
        <w:ind w:firstLine="720"/>
        <w:jc w:val="both"/>
        <w:rPr>
          <w:sz w:val="22"/>
          <w:szCs w:val="22"/>
          <w:lang w:val="ro-RO"/>
        </w:rPr>
      </w:pPr>
      <w:r w:rsidRPr="005169B2">
        <w:rPr>
          <w:sz w:val="22"/>
          <w:szCs w:val="22"/>
          <w:lang w:val="ro-RO"/>
        </w:rPr>
        <w:t>4. Copie după chitanțele care dovedesc achitarea garanției și taxei de participare la licitație.</w:t>
      </w:r>
    </w:p>
    <w:p w14:paraId="6FC1DBDE" w14:textId="77777777" w:rsidR="003A21E5" w:rsidRPr="005169B2" w:rsidRDefault="003A21E5" w:rsidP="005376F1">
      <w:pPr>
        <w:autoSpaceDE w:val="0"/>
        <w:autoSpaceDN w:val="0"/>
        <w:adjustRightInd w:val="0"/>
        <w:ind w:firstLine="720"/>
        <w:jc w:val="both"/>
        <w:rPr>
          <w:b/>
          <w:bCs/>
          <w:sz w:val="22"/>
          <w:szCs w:val="22"/>
          <w:lang w:val="ro-RO"/>
        </w:rPr>
      </w:pPr>
      <w:r w:rsidRPr="005169B2">
        <w:rPr>
          <w:b/>
          <w:bCs/>
          <w:sz w:val="22"/>
          <w:szCs w:val="22"/>
          <w:lang w:val="ro-RO"/>
        </w:rPr>
        <w:t>B. Documente pentru ofertanți persoane fizice :</w:t>
      </w:r>
    </w:p>
    <w:p w14:paraId="7B1CC144" w14:textId="77777777" w:rsidR="005376F1" w:rsidRPr="005169B2" w:rsidRDefault="005376F1" w:rsidP="005376F1">
      <w:pPr>
        <w:pStyle w:val="Listparagraf"/>
        <w:numPr>
          <w:ilvl w:val="0"/>
          <w:numId w:val="9"/>
        </w:numPr>
        <w:autoSpaceDE w:val="0"/>
        <w:autoSpaceDN w:val="0"/>
        <w:adjustRightInd w:val="0"/>
        <w:jc w:val="both"/>
        <w:rPr>
          <w:sz w:val="22"/>
          <w:szCs w:val="22"/>
          <w:lang w:val="ro-RO"/>
        </w:rPr>
      </w:pPr>
      <w:r w:rsidRPr="005169B2">
        <w:rPr>
          <w:sz w:val="22"/>
          <w:szCs w:val="22"/>
          <w:lang w:val="ro-RO"/>
        </w:rPr>
        <w:t>copie act de identitate solicitant (buletin sau carte de identitate);</w:t>
      </w:r>
    </w:p>
    <w:p w14:paraId="192F4405" w14:textId="77777777" w:rsidR="005376F1" w:rsidRPr="005169B2" w:rsidRDefault="005376F1" w:rsidP="005376F1">
      <w:pPr>
        <w:numPr>
          <w:ilvl w:val="0"/>
          <w:numId w:val="9"/>
        </w:numPr>
        <w:autoSpaceDE w:val="0"/>
        <w:autoSpaceDN w:val="0"/>
        <w:adjustRightInd w:val="0"/>
        <w:jc w:val="both"/>
        <w:rPr>
          <w:sz w:val="22"/>
          <w:szCs w:val="22"/>
          <w:lang w:val="ro-RO"/>
        </w:rPr>
      </w:pPr>
      <w:r w:rsidRPr="005169B2">
        <w:rPr>
          <w:sz w:val="22"/>
          <w:szCs w:val="22"/>
          <w:lang w:val="ro-RO"/>
        </w:rPr>
        <w:t xml:space="preserve">dovada în copie a achitării taxei de participare, a garanţiei de participare şi a contravalorii documentaţiei; </w:t>
      </w:r>
    </w:p>
    <w:p w14:paraId="45512019" w14:textId="77777777" w:rsidR="005376F1" w:rsidRPr="005169B2" w:rsidRDefault="005376F1" w:rsidP="005376F1">
      <w:pPr>
        <w:numPr>
          <w:ilvl w:val="0"/>
          <w:numId w:val="9"/>
        </w:numPr>
        <w:autoSpaceDE w:val="0"/>
        <w:autoSpaceDN w:val="0"/>
        <w:adjustRightInd w:val="0"/>
        <w:jc w:val="both"/>
        <w:rPr>
          <w:sz w:val="22"/>
          <w:szCs w:val="22"/>
          <w:lang w:val="ro-RO"/>
        </w:rPr>
      </w:pPr>
      <w:r w:rsidRPr="005169B2">
        <w:rPr>
          <w:sz w:val="22"/>
          <w:szCs w:val="22"/>
          <w:lang w:val="ro-RO"/>
        </w:rPr>
        <w:t xml:space="preserve">certificat de atestare fiscală privind impozitele si taxele eliberat de Direcția Impozite şi Taxe locale a unităţii administrative teritoriale de pe raza căreia domiciliază persoana, care să ateste că aceasta nu înregistrează debite la bugetul local – valabil la data deschiderii ofertelor - în original sau copie certificată; </w:t>
      </w:r>
    </w:p>
    <w:p w14:paraId="54494655" w14:textId="77777777" w:rsidR="005376F1" w:rsidRPr="005169B2" w:rsidRDefault="005376F1" w:rsidP="005376F1">
      <w:pPr>
        <w:numPr>
          <w:ilvl w:val="0"/>
          <w:numId w:val="9"/>
        </w:numPr>
        <w:autoSpaceDE w:val="0"/>
        <w:autoSpaceDN w:val="0"/>
        <w:adjustRightInd w:val="0"/>
        <w:jc w:val="both"/>
        <w:rPr>
          <w:sz w:val="22"/>
          <w:szCs w:val="22"/>
          <w:lang w:val="ro-RO"/>
        </w:rPr>
      </w:pPr>
      <w:r w:rsidRPr="005169B2">
        <w:rPr>
          <w:sz w:val="22"/>
          <w:szCs w:val="22"/>
          <w:lang w:val="ro-RO"/>
        </w:rPr>
        <w:t>declaraţie pe propria răspundere din care să rezulte că în ultimii 5 ani nu a fost condamnat, printr-o hotărâre rămasă definitivă a unei instanţe judecătoreşti, pentru participare la activităţi ale unei organizaţii criminale, pentru corupţie, pentru fraudă şi/sau pentru spălare de bani</w:t>
      </w:r>
    </w:p>
    <w:p w14:paraId="1A1C1042" w14:textId="77777777" w:rsidR="00D7092D" w:rsidRPr="005169B2" w:rsidRDefault="00D7092D" w:rsidP="005376F1">
      <w:pPr>
        <w:numPr>
          <w:ilvl w:val="0"/>
          <w:numId w:val="9"/>
        </w:numPr>
        <w:autoSpaceDE w:val="0"/>
        <w:autoSpaceDN w:val="0"/>
        <w:adjustRightInd w:val="0"/>
        <w:jc w:val="both"/>
        <w:rPr>
          <w:sz w:val="22"/>
          <w:szCs w:val="22"/>
          <w:lang w:val="ro-RO"/>
        </w:rPr>
      </w:pPr>
      <w:r w:rsidRPr="005169B2">
        <w:rPr>
          <w:sz w:val="22"/>
          <w:szCs w:val="22"/>
          <w:lang w:val="ro-RO"/>
        </w:rPr>
        <w:t>acte doveditoare privind intrarea în posesia caietului de sarcini</w:t>
      </w:r>
    </w:p>
    <w:p w14:paraId="41A8849A" w14:textId="77777777" w:rsidR="003A21E5" w:rsidRPr="005169B2" w:rsidRDefault="003A21E5" w:rsidP="005376F1">
      <w:pPr>
        <w:autoSpaceDE w:val="0"/>
        <w:autoSpaceDN w:val="0"/>
        <w:adjustRightInd w:val="0"/>
        <w:ind w:firstLine="709"/>
        <w:jc w:val="both"/>
        <w:rPr>
          <w:b/>
          <w:bCs/>
          <w:sz w:val="22"/>
          <w:szCs w:val="22"/>
          <w:lang w:val="ro-RO"/>
        </w:rPr>
      </w:pPr>
      <w:r w:rsidRPr="005169B2">
        <w:rPr>
          <w:b/>
          <w:bCs/>
          <w:sz w:val="22"/>
          <w:szCs w:val="22"/>
          <w:lang w:val="ro-RO"/>
        </w:rPr>
        <w:t>PLICUL INTERIOR TREBUIE SĂ CONTINĂ:</w:t>
      </w:r>
    </w:p>
    <w:p w14:paraId="78F3CC80" w14:textId="77777777" w:rsidR="003A21E5" w:rsidRPr="005169B2" w:rsidRDefault="003A21E5" w:rsidP="004E647B">
      <w:pPr>
        <w:autoSpaceDE w:val="0"/>
        <w:autoSpaceDN w:val="0"/>
        <w:adjustRightInd w:val="0"/>
        <w:ind w:firstLine="709"/>
        <w:jc w:val="both"/>
        <w:rPr>
          <w:sz w:val="22"/>
          <w:szCs w:val="22"/>
          <w:lang w:val="ro-RO"/>
        </w:rPr>
      </w:pPr>
      <w:r w:rsidRPr="005169B2">
        <w:rPr>
          <w:sz w:val="22"/>
          <w:szCs w:val="22"/>
          <w:lang w:val="ro-RO"/>
        </w:rPr>
        <w:t>1. Pe plicul interior se înscriu numele sau denumirea ofertantului, sediul social al acestuia sau</w:t>
      </w:r>
      <w:r w:rsidR="004E647B" w:rsidRPr="005169B2">
        <w:rPr>
          <w:sz w:val="22"/>
          <w:szCs w:val="22"/>
          <w:lang w:val="ro-RO"/>
        </w:rPr>
        <w:t xml:space="preserve"> </w:t>
      </w:r>
      <w:r w:rsidRPr="005169B2">
        <w:rPr>
          <w:sz w:val="22"/>
          <w:szCs w:val="22"/>
          <w:lang w:val="ro-RO"/>
        </w:rPr>
        <w:t>adresa, precum și bunul pentru care ofertează;</w:t>
      </w:r>
    </w:p>
    <w:p w14:paraId="3BF9526C" w14:textId="77777777" w:rsidR="003A21E5" w:rsidRPr="005169B2" w:rsidRDefault="003A21E5" w:rsidP="005376F1">
      <w:pPr>
        <w:autoSpaceDE w:val="0"/>
        <w:autoSpaceDN w:val="0"/>
        <w:adjustRightInd w:val="0"/>
        <w:ind w:firstLine="720"/>
        <w:jc w:val="both"/>
        <w:rPr>
          <w:sz w:val="22"/>
          <w:szCs w:val="22"/>
          <w:lang w:val="ro-RO"/>
        </w:rPr>
      </w:pPr>
      <w:r w:rsidRPr="005169B2">
        <w:rPr>
          <w:sz w:val="22"/>
          <w:szCs w:val="22"/>
          <w:lang w:val="ro-RO"/>
        </w:rPr>
        <w:t>2. Acest plic va conține oferta propriu-zisă și va fi semnată de ofertant.</w:t>
      </w:r>
    </w:p>
    <w:p w14:paraId="66DBBFE4" w14:textId="77777777" w:rsidR="003A21E5" w:rsidRPr="005169B2" w:rsidRDefault="003A21E5" w:rsidP="005376F1">
      <w:pPr>
        <w:autoSpaceDE w:val="0"/>
        <w:autoSpaceDN w:val="0"/>
        <w:adjustRightInd w:val="0"/>
        <w:ind w:firstLine="720"/>
        <w:jc w:val="both"/>
        <w:rPr>
          <w:sz w:val="22"/>
          <w:szCs w:val="22"/>
          <w:lang w:val="ro-RO"/>
        </w:rPr>
      </w:pPr>
      <w:r w:rsidRPr="005169B2">
        <w:rPr>
          <w:sz w:val="22"/>
          <w:szCs w:val="22"/>
          <w:lang w:val="ro-RO"/>
        </w:rPr>
        <w:t>3. Oferta va cuprinde:</w:t>
      </w:r>
    </w:p>
    <w:p w14:paraId="175D72AF" w14:textId="77777777" w:rsidR="003A21E5" w:rsidRPr="005169B2" w:rsidRDefault="003A21E5" w:rsidP="005376F1">
      <w:pPr>
        <w:autoSpaceDE w:val="0"/>
        <w:autoSpaceDN w:val="0"/>
        <w:adjustRightInd w:val="0"/>
        <w:ind w:firstLine="720"/>
        <w:jc w:val="both"/>
        <w:rPr>
          <w:sz w:val="22"/>
          <w:szCs w:val="22"/>
          <w:lang w:val="ro-RO"/>
        </w:rPr>
      </w:pPr>
      <w:r w:rsidRPr="005169B2">
        <w:rPr>
          <w:sz w:val="22"/>
          <w:szCs w:val="22"/>
          <w:lang w:val="ro-RO"/>
        </w:rPr>
        <w:t>- durata de închiriere a bunului;</w:t>
      </w:r>
    </w:p>
    <w:p w14:paraId="770569C7" w14:textId="77777777" w:rsidR="003A21E5" w:rsidRPr="005169B2" w:rsidRDefault="003A21E5" w:rsidP="005376F1">
      <w:pPr>
        <w:autoSpaceDE w:val="0"/>
        <w:autoSpaceDN w:val="0"/>
        <w:adjustRightInd w:val="0"/>
        <w:ind w:firstLine="720"/>
        <w:jc w:val="both"/>
        <w:rPr>
          <w:sz w:val="22"/>
          <w:szCs w:val="22"/>
          <w:lang w:val="ro-RO"/>
        </w:rPr>
      </w:pPr>
      <w:r w:rsidRPr="005169B2">
        <w:rPr>
          <w:sz w:val="22"/>
          <w:szCs w:val="22"/>
          <w:lang w:val="ro-RO"/>
        </w:rPr>
        <w:t>- chiria – în lei/lună.</w:t>
      </w:r>
    </w:p>
    <w:p w14:paraId="25B7FF11" w14:textId="77777777" w:rsidR="003A21E5" w:rsidRPr="005169B2" w:rsidRDefault="003A21E5" w:rsidP="005376F1">
      <w:pPr>
        <w:ind w:firstLine="720"/>
        <w:jc w:val="both"/>
        <w:rPr>
          <w:sz w:val="22"/>
          <w:szCs w:val="22"/>
          <w:lang w:val="ro-RO"/>
        </w:rPr>
      </w:pPr>
      <w:r w:rsidRPr="005169B2">
        <w:rPr>
          <w:sz w:val="22"/>
          <w:szCs w:val="22"/>
          <w:lang w:val="ro-RO"/>
        </w:rPr>
        <w:t>4. Fiecare participant are dreptul să depună o singură ofertă.</w:t>
      </w:r>
    </w:p>
    <w:p w14:paraId="1EC0E7C0"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5. Ofertele primite și înregistrate după termenul limită de primire, prevăzut în anunțul publicitar,</w:t>
      </w:r>
      <w:r w:rsidR="004E647B" w:rsidRPr="005169B2">
        <w:rPr>
          <w:sz w:val="22"/>
          <w:szCs w:val="22"/>
          <w:lang w:val="ro-RO"/>
        </w:rPr>
        <w:t xml:space="preserve"> </w:t>
      </w:r>
      <w:r w:rsidRPr="005169B2">
        <w:rPr>
          <w:sz w:val="22"/>
          <w:szCs w:val="22"/>
          <w:lang w:val="ro-RO"/>
        </w:rPr>
        <w:t>vor fi excluse de la licitație și vor fi înapoiate ofertanților fără a fi deschise.</w:t>
      </w:r>
    </w:p>
    <w:p w14:paraId="6987698B"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6. Plicurile interioare care nu sunt sigilate, constatarea făcându-se după deschiderea plicurilor</w:t>
      </w:r>
      <w:r w:rsidR="004E647B" w:rsidRPr="005169B2">
        <w:rPr>
          <w:sz w:val="22"/>
          <w:szCs w:val="22"/>
          <w:lang w:val="ro-RO"/>
        </w:rPr>
        <w:t xml:space="preserve"> </w:t>
      </w:r>
      <w:r w:rsidRPr="005169B2">
        <w:rPr>
          <w:sz w:val="22"/>
          <w:szCs w:val="22"/>
          <w:lang w:val="ro-RO"/>
        </w:rPr>
        <w:t>exterioare, nu vor fi luate în considerare, ofertele respective fiind descalificate.</w:t>
      </w:r>
    </w:p>
    <w:p w14:paraId="0AE8ED90" w14:textId="77777777" w:rsidR="003A21E5" w:rsidRPr="005169B2" w:rsidRDefault="003A21E5" w:rsidP="005376F1">
      <w:pPr>
        <w:autoSpaceDE w:val="0"/>
        <w:autoSpaceDN w:val="0"/>
        <w:adjustRightInd w:val="0"/>
        <w:ind w:firstLine="720"/>
        <w:jc w:val="both"/>
        <w:rPr>
          <w:b/>
          <w:bCs/>
          <w:i/>
          <w:iCs/>
          <w:sz w:val="22"/>
          <w:szCs w:val="22"/>
          <w:lang w:val="ro-RO"/>
        </w:rPr>
      </w:pPr>
      <w:r w:rsidRPr="005169B2">
        <w:rPr>
          <w:b/>
          <w:bCs/>
          <w:i/>
          <w:iCs/>
          <w:sz w:val="22"/>
          <w:szCs w:val="22"/>
          <w:lang w:val="ro-RO"/>
        </w:rPr>
        <w:t>II. Precizări privind oferta</w:t>
      </w:r>
    </w:p>
    <w:p w14:paraId="24EE6EA7"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1. Oferta reprezintă angajamentul ferm al ofertantului în conformitate cu documentele licitației,</w:t>
      </w:r>
      <w:r w:rsidR="004E647B" w:rsidRPr="005169B2">
        <w:rPr>
          <w:sz w:val="22"/>
          <w:szCs w:val="22"/>
          <w:lang w:val="ro-RO"/>
        </w:rPr>
        <w:t xml:space="preserve"> </w:t>
      </w:r>
      <w:r w:rsidRPr="005169B2">
        <w:rPr>
          <w:sz w:val="22"/>
          <w:szCs w:val="22"/>
          <w:lang w:val="ro-RO"/>
        </w:rPr>
        <w:t>este secretă și se depune în vederea participării la licitație.</w:t>
      </w:r>
    </w:p>
    <w:p w14:paraId="6A17BF21" w14:textId="77777777" w:rsidR="003A21E5" w:rsidRPr="005169B2" w:rsidRDefault="003A21E5" w:rsidP="005376F1">
      <w:pPr>
        <w:autoSpaceDE w:val="0"/>
        <w:autoSpaceDN w:val="0"/>
        <w:adjustRightInd w:val="0"/>
        <w:ind w:firstLine="720"/>
        <w:jc w:val="both"/>
        <w:rPr>
          <w:sz w:val="22"/>
          <w:szCs w:val="22"/>
          <w:lang w:val="ro-RO"/>
        </w:rPr>
      </w:pPr>
      <w:r w:rsidRPr="005169B2">
        <w:rPr>
          <w:sz w:val="22"/>
          <w:szCs w:val="22"/>
          <w:lang w:val="ro-RO"/>
        </w:rPr>
        <w:t>2. Oferta trebuie să fie fermă și redactată în limba română.</w:t>
      </w:r>
    </w:p>
    <w:p w14:paraId="2C0C3340" w14:textId="77777777" w:rsidR="003A21E5" w:rsidRPr="005169B2" w:rsidRDefault="003A21E5" w:rsidP="005376F1">
      <w:pPr>
        <w:autoSpaceDE w:val="0"/>
        <w:autoSpaceDN w:val="0"/>
        <w:adjustRightInd w:val="0"/>
        <w:ind w:firstLine="720"/>
        <w:jc w:val="both"/>
        <w:rPr>
          <w:sz w:val="22"/>
          <w:szCs w:val="22"/>
          <w:lang w:val="ro-RO"/>
        </w:rPr>
      </w:pPr>
      <w:r w:rsidRPr="005169B2">
        <w:rPr>
          <w:sz w:val="22"/>
          <w:szCs w:val="22"/>
          <w:lang w:val="ro-RO"/>
        </w:rPr>
        <w:t>3. Oferta este supusă clauzelor juridice și financiare înscrise în documentele ce o alcătuiesc.</w:t>
      </w:r>
    </w:p>
    <w:p w14:paraId="6B16E50E"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4. Organizatorul licitației are dreptul, prin comisia de evaluare, să descalifice orice ofertant care</w:t>
      </w:r>
      <w:r w:rsidR="004E647B" w:rsidRPr="005169B2">
        <w:rPr>
          <w:sz w:val="22"/>
          <w:szCs w:val="22"/>
          <w:lang w:val="ro-RO"/>
        </w:rPr>
        <w:t xml:space="preserve"> </w:t>
      </w:r>
      <w:r w:rsidRPr="005169B2">
        <w:rPr>
          <w:sz w:val="22"/>
          <w:szCs w:val="22"/>
          <w:lang w:val="ro-RO"/>
        </w:rPr>
        <w:t>nu îndeplinește prin oferta prezentată una sau mai multe cerințe din documentele licitației.</w:t>
      </w:r>
    </w:p>
    <w:p w14:paraId="685E3CE0"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lastRenderedPageBreak/>
        <w:t>5. Depunerea ofertei reprezintă manifestarea voinței ofertantului de a semna contractul de</w:t>
      </w:r>
      <w:r w:rsidR="004E647B" w:rsidRPr="005169B2">
        <w:rPr>
          <w:sz w:val="22"/>
          <w:szCs w:val="22"/>
          <w:lang w:val="ro-RO"/>
        </w:rPr>
        <w:t xml:space="preserve"> </w:t>
      </w:r>
      <w:r w:rsidRPr="005169B2">
        <w:rPr>
          <w:sz w:val="22"/>
          <w:szCs w:val="22"/>
          <w:lang w:val="ro-RO"/>
        </w:rPr>
        <w:t>închiriere a bunului pentru a-l exploata conform obiectivelor locatorului.</w:t>
      </w:r>
    </w:p>
    <w:p w14:paraId="025241B5"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6. Revocarea ofertei de către ofertant în perioada de valabilitate a acesteia, potrivit anunțului,</w:t>
      </w:r>
      <w:r w:rsidR="004E647B" w:rsidRPr="005169B2">
        <w:rPr>
          <w:sz w:val="22"/>
          <w:szCs w:val="22"/>
          <w:lang w:val="ro-RO"/>
        </w:rPr>
        <w:t xml:space="preserve"> </w:t>
      </w:r>
      <w:r w:rsidRPr="005169B2">
        <w:rPr>
          <w:sz w:val="22"/>
          <w:szCs w:val="22"/>
          <w:lang w:val="ro-RO"/>
        </w:rPr>
        <w:t xml:space="preserve">atrage </w:t>
      </w:r>
      <w:r w:rsidR="00A25AD0" w:rsidRPr="005169B2">
        <w:rPr>
          <w:sz w:val="22"/>
          <w:szCs w:val="22"/>
          <w:lang w:val="ro-RO"/>
        </w:rPr>
        <w:t>după</w:t>
      </w:r>
      <w:r w:rsidRPr="005169B2">
        <w:rPr>
          <w:sz w:val="22"/>
          <w:szCs w:val="22"/>
          <w:lang w:val="ro-RO"/>
        </w:rPr>
        <w:t xml:space="preserve"> sine pierderea garanției de participare.</w:t>
      </w:r>
    </w:p>
    <w:p w14:paraId="28AF788C"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 xml:space="preserve">7. Revocarea de către ofertant a ofertei </w:t>
      </w:r>
      <w:r w:rsidR="00A25AD0" w:rsidRPr="005169B2">
        <w:rPr>
          <w:sz w:val="22"/>
          <w:szCs w:val="22"/>
          <w:lang w:val="ro-RO"/>
        </w:rPr>
        <w:t>după</w:t>
      </w:r>
      <w:r w:rsidRPr="005169B2">
        <w:rPr>
          <w:sz w:val="22"/>
          <w:szCs w:val="22"/>
          <w:lang w:val="ro-RO"/>
        </w:rPr>
        <w:t xml:space="preserve"> adjudecare, atrage </w:t>
      </w:r>
      <w:r w:rsidR="00A25AD0" w:rsidRPr="005169B2">
        <w:rPr>
          <w:sz w:val="22"/>
          <w:szCs w:val="22"/>
          <w:lang w:val="ro-RO"/>
        </w:rPr>
        <w:t>după</w:t>
      </w:r>
      <w:r w:rsidRPr="005169B2">
        <w:rPr>
          <w:sz w:val="22"/>
          <w:szCs w:val="22"/>
          <w:lang w:val="ro-RO"/>
        </w:rPr>
        <w:t xml:space="preserve"> sine pierderea garanției de</w:t>
      </w:r>
      <w:r w:rsidR="004E647B" w:rsidRPr="005169B2">
        <w:rPr>
          <w:sz w:val="22"/>
          <w:szCs w:val="22"/>
          <w:lang w:val="ro-RO"/>
        </w:rPr>
        <w:t xml:space="preserve"> </w:t>
      </w:r>
      <w:r w:rsidRPr="005169B2">
        <w:rPr>
          <w:sz w:val="22"/>
          <w:szCs w:val="22"/>
          <w:lang w:val="ro-RO"/>
        </w:rPr>
        <w:t>participare și, daca este cazul, plata de daune interese de către partea în culpă.</w:t>
      </w:r>
    </w:p>
    <w:p w14:paraId="6EB06AC0" w14:textId="77777777" w:rsidR="003A21E5" w:rsidRPr="005169B2" w:rsidRDefault="003A21E5" w:rsidP="00A25AD0">
      <w:pPr>
        <w:autoSpaceDE w:val="0"/>
        <w:autoSpaceDN w:val="0"/>
        <w:adjustRightInd w:val="0"/>
        <w:ind w:firstLine="720"/>
        <w:jc w:val="both"/>
        <w:rPr>
          <w:sz w:val="22"/>
          <w:szCs w:val="22"/>
          <w:lang w:val="ro-RO"/>
        </w:rPr>
      </w:pPr>
      <w:r w:rsidRPr="005169B2">
        <w:rPr>
          <w:sz w:val="22"/>
          <w:szCs w:val="22"/>
          <w:lang w:val="ro-RO"/>
        </w:rPr>
        <w:t>8. Conținutul ofertei trebuie să rămână confidențial până la data stabilită pentru deschiderea</w:t>
      </w:r>
      <w:r w:rsidR="004E647B" w:rsidRPr="005169B2">
        <w:rPr>
          <w:sz w:val="22"/>
          <w:szCs w:val="22"/>
          <w:lang w:val="ro-RO"/>
        </w:rPr>
        <w:t xml:space="preserve"> </w:t>
      </w:r>
      <w:r w:rsidRPr="005169B2">
        <w:rPr>
          <w:sz w:val="22"/>
          <w:szCs w:val="22"/>
          <w:lang w:val="ro-RO"/>
        </w:rPr>
        <w:t>acestora, locatorul urmând a lua cunoștință de conținutul respectivelor oferte numai după această</w:t>
      </w:r>
      <w:r w:rsidR="00A25AD0" w:rsidRPr="005169B2">
        <w:rPr>
          <w:sz w:val="22"/>
          <w:szCs w:val="22"/>
          <w:lang w:val="ro-RO"/>
        </w:rPr>
        <w:t xml:space="preserve"> </w:t>
      </w:r>
      <w:r w:rsidRPr="005169B2">
        <w:rPr>
          <w:sz w:val="22"/>
          <w:szCs w:val="22"/>
          <w:lang w:val="ro-RO"/>
        </w:rPr>
        <w:t>dată.</w:t>
      </w:r>
    </w:p>
    <w:p w14:paraId="00FC3B12" w14:textId="77777777" w:rsidR="003A21E5" w:rsidRPr="005169B2" w:rsidRDefault="003A21E5" w:rsidP="00A25AD0">
      <w:pPr>
        <w:autoSpaceDE w:val="0"/>
        <w:autoSpaceDN w:val="0"/>
        <w:adjustRightInd w:val="0"/>
        <w:ind w:firstLine="720"/>
        <w:jc w:val="both"/>
        <w:rPr>
          <w:sz w:val="22"/>
          <w:szCs w:val="22"/>
          <w:lang w:val="ro-RO"/>
        </w:rPr>
      </w:pPr>
      <w:r w:rsidRPr="005169B2">
        <w:rPr>
          <w:sz w:val="22"/>
          <w:szCs w:val="22"/>
          <w:lang w:val="ro-RO"/>
        </w:rPr>
        <w:t>9. Elemente de preț</w:t>
      </w:r>
    </w:p>
    <w:p w14:paraId="6772C3A1" w14:textId="01515F6E" w:rsidR="003A21E5" w:rsidRPr="00185CC9" w:rsidRDefault="00226493" w:rsidP="00185CC9">
      <w:pPr>
        <w:pStyle w:val="Default"/>
        <w:ind w:firstLine="709"/>
        <w:jc w:val="both"/>
        <w:rPr>
          <w:b/>
        </w:rPr>
      </w:pPr>
      <w:r w:rsidRPr="005169B2">
        <w:rPr>
          <w:bCs/>
          <w:iCs/>
          <w:sz w:val="22"/>
          <w:szCs w:val="22"/>
        </w:rPr>
        <w:t>În conformitate cu</w:t>
      </w:r>
      <w:r w:rsidRPr="005169B2">
        <w:rPr>
          <w:sz w:val="22"/>
          <w:szCs w:val="22"/>
        </w:rPr>
        <w:t xml:space="preserve"> Raportul de evaluare întocmit de </w:t>
      </w:r>
      <w:bookmarkStart w:id="1" w:name="_Hlk184824231"/>
      <w:r w:rsidR="002D4F13" w:rsidRPr="00586C4D">
        <w:rPr>
          <w:b/>
          <w:bCs/>
          <w:color w:val="auto"/>
        </w:rPr>
        <w:t>Costin Ionuț</w:t>
      </w:r>
      <w:r w:rsidR="002D4F13" w:rsidRPr="00586C4D">
        <w:rPr>
          <w:color w:val="auto"/>
        </w:rPr>
        <w:t xml:space="preserve"> – evaluator autorizat ANEVAR, specializarea – EPI, EBM.</w:t>
      </w:r>
      <w:bookmarkEnd w:id="1"/>
      <w:r w:rsidR="002D4F13" w:rsidRPr="00043DC1">
        <w:t xml:space="preserve"> şi a HCL nr. </w:t>
      </w:r>
      <w:r w:rsidR="002D4F13">
        <w:t>____/</w:t>
      </w:r>
      <w:r w:rsidR="004F2767">
        <w:t>_________.2025</w:t>
      </w:r>
      <w:r w:rsidR="002D4F13" w:rsidRPr="00043DC1">
        <w:t xml:space="preserve">, </w:t>
      </w:r>
      <w:r w:rsidR="00E946A7" w:rsidRPr="00043DC1">
        <w:rPr>
          <w:b/>
        </w:rPr>
        <w:t>p</w:t>
      </w:r>
      <w:r w:rsidR="00E946A7" w:rsidRPr="00043DC1">
        <w:rPr>
          <w:b/>
          <w:color w:val="auto"/>
        </w:rPr>
        <w:t>rețul</w:t>
      </w:r>
      <w:r w:rsidR="002D4F13" w:rsidRPr="00043DC1">
        <w:rPr>
          <w:b/>
          <w:color w:val="auto"/>
        </w:rPr>
        <w:t xml:space="preserve"> minim</w:t>
      </w:r>
      <w:r w:rsidR="002D4F13" w:rsidRPr="00043DC1">
        <w:rPr>
          <w:color w:val="auto"/>
        </w:rPr>
        <w:t xml:space="preserve"> </w:t>
      </w:r>
      <w:r w:rsidR="002D4F13" w:rsidRPr="00043DC1">
        <w:rPr>
          <w:b/>
          <w:color w:val="auto"/>
        </w:rPr>
        <w:t>de pornire</w:t>
      </w:r>
      <w:r w:rsidR="002D4F13" w:rsidRPr="00043DC1">
        <w:rPr>
          <w:color w:val="auto"/>
        </w:rPr>
        <w:t xml:space="preserve"> al licitaţiei, este </w:t>
      </w:r>
      <w:r w:rsidR="00185CC9">
        <w:rPr>
          <w:color w:val="auto"/>
        </w:rPr>
        <w:t>după cum urmează:</w:t>
      </w:r>
      <w:r w:rsidR="002D4F13" w:rsidRPr="00043DC1">
        <w:rPr>
          <w:b/>
        </w:rPr>
        <w:t xml:space="preserve"> </w:t>
      </w:r>
      <w:r w:rsidR="00185CC9" w:rsidRPr="007219DD">
        <w:rPr>
          <w:b/>
          <w:i/>
        </w:rPr>
        <w:t>4 lei/mp/lună</w:t>
      </w:r>
      <w:r w:rsidR="00185CC9" w:rsidRPr="007219DD">
        <w:rPr>
          <w:rFonts w:eastAsia="SimSun"/>
          <w:b/>
          <w:lang w:eastAsia="ro-RO"/>
        </w:rPr>
        <w:t xml:space="preserve"> </w:t>
      </w:r>
      <w:r w:rsidR="00185CC9">
        <w:rPr>
          <w:rFonts w:eastAsia="SimSun"/>
          <w:b/>
          <w:lang w:eastAsia="ro-RO"/>
        </w:rPr>
        <w:t xml:space="preserve">pentru </w:t>
      </w:r>
      <w:r w:rsidR="00185CC9" w:rsidRPr="007219DD">
        <w:rPr>
          <w:rFonts w:eastAsia="SimSun"/>
          <w:b/>
          <w:lang w:eastAsia="ro-RO"/>
        </w:rPr>
        <w:t xml:space="preserve">Spațiul nr. 1 </w:t>
      </w:r>
      <w:r w:rsidR="00185CC9">
        <w:rPr>
          <w:rFonts w:eastAsia="SimSun"/>
          <w:b/>
          <w:lang w:eastAsia="ro-RO"/>
        </w:rPr>
        <w:t xml:space="preserve"> şi </w:t>
      </w:r>
      <w:r w:rsidR="00185CC9" w:rsidRPr="00185CC9">
        <w:rPr>
          <w:b/>
          <w:i/>
        </w:rPr>
        <w:t>1,5 lei/mp/lună</w:t>
      </w:r>
      <w:r w:rsidR="00185CC9">
        <w:rPr>
          <w:b/>
          <w:i/>
        </w:rPr>
        <w:t xml:space="preserve"> pentru </w:t>
      </w:r>
      <w:r w:rsidR="00185CC9" w:rsidRPr="00185CC9">
        <w:rPr>
          <w:rFonts w:eastAsia="SimSun"/>
          <w:b/>
          <w:lang w:eastAsia="ro-RO"/>
        </w:rPr>
        <w:t>Spațiul</w:t>
      </w:r>
      <w:r w:rsidR="00185CC9" w:rsidRPr="00185CC9">
        <w:rPr>
          <w:rFonts w:eastAsia="SimSun"/>
          <w:b/>
          <w:lang w:eastAsia="ro-RO"/>
        </w:rPr>
        <w:t xml:space="preserve"> nr. 2</w:t>
      </w:r>
      <w:r w:rsidR="00185CC9">
        <w:rPr>
          <w:rFonts w:eastAsia="SimSun"/>
          <w:b/>
          <w:lang w:eastAsia="ro-RO"/>
        </w:rPr>
        <w:t>.</w:t>
      </w:r>
      <w:r w:rsidR="00185CC9">
        <w:rPr>
          <w:b/>
        </w:rPr>
        <w:t xml:space="preserve"> </w:t>
      </w:r>
      <w:r w:rsidR="003A21E5" w:rsidRPr="005169B2">
        <w:rPr>
          <w:sz w:val="22"/>
          <w:szCs w:val="22"/>
        </w:rPr>
        <w:t>Calculul s-a făcut</w:t>
      </w:r>
      <w:r w:rsidR="007E559C" w:rsidRPr="005169B2">
        <w:rPr>
          <w:b/>
          <w:sz w:val="22"/>
          <w:szCs w:val="22"/>
        </w:rPr>
        <w:t xml:space="preserve"> </w:t>
      </w:r>
      <w:r w:rsidR="003A21E5" w:rsidRPr="005169B2">
        <w:rPr>
          <w:sz w:val="22"/>
          <w:szCs w:val="22"/>
        </w:rPr>
        <w:t xml:space="preserve">potrivit Raportului de evaluare întocmit de </w:t>
      </w:r>
      <w:r w:rsidR="002D4F13" w:rsidRPr="00586C4D">
        <w:rPr>
          <w:b/>
          <w:bCs/>
          <w:color w:val="auto"/>
        </w:rPr>
        <w:t>Costin Ionuț</w:t>
      </w:r>
      <w:r w:rsidR="002D4F13" w:rsidRPr="00586C4D">
        <w:rPr>
          <w:color w:val="auto"/>
        </w:rPr>
        <w:t xml:space="preserve"> – evaluator autorizat ANEVAR, specializarea – EPI, EBM.</w:t>
      </w:r>
      <w:r w:rsidR="002D4F13">
        <w:rPr>
          <w:color w:val="auto"/>
        </w:rPr>
        <w:t xml:space="preserve"> </w:t>
      </w:r>
      <w:r w:rsidR="003A21E5" w:rsidRPr="005169B2">
        <w:rPr>
          <w:sz w:val="22"/>
          <w:szCs w:val="22"/>
        </w:rPr>
        <w:t>la un curs de 4,</w:t>
      </w:r>
      <w:r w:rsidR="002D4F13">
        <w:rPr>
          <w:sz w:val="22"/>
          <w:szCs w:val="22"/>
        </w:rPr>
        <w:t>9757</w:t>
      </w:r>
      <w:r w:rsidR="003A21E5" w:rsidRPr="005169B2">
        <w:rPr>
          <w:sz w:val="22"/>
          <w:szCs w:val="22"/>
        </w:rPr>
        <w:t xml:space="preserve"> lei/euro.</w:t>
      </w:r>
    </w:p>
    <w:p w14:paraId="38C7EA21" w14:textId="2510A483" w:rsidR="003A21E5" w:rsidRPr="005169B2" w:rsidRDefault="003A21E5" w:rsidP="007E559C">
      <w:pPr>
        <w:autoSpaceDE w:val="0"/>
        <w:autoSpaceDN w:val="0"/>
        <w:adjustRightInd w:val="0"/>
        <w:ind w:firstLine="709"/>
        <w:jc w:val="both"/>
        <w:rPr>
          <w:sz w:val="22"/>
          <w:szCs w:val="22"/>
          <w:lang w:val="ro-RO"/>
        </w:rPr>
      </w:pPr>
      <w:r w:rsidRPr="005169B2">
        <w:rPr>
          <w:sz w:val="22"/>
          <w:szCs w:val="22"/>
          <w:lang w:val="ro-RO"/>
        </w:rPr>
        <w:t xml:space="preserve">10. Pasul de licitare (suma fixă în bani care reprezintă minimum supralicitării) </w:t>
      </w:r>
      <w:r w:rsidRPr="00AA4D4D">
        <w:rPr>
          <w:sz w:val="22"/>
          <w:szCs w:val="22"/>
          <w:lang w:val="ro-RO"/>
        </w:rPr>
        <w:t xml:space="preserve">va fi de </w:t>
      </w:r>
      <w:r w:rsidR="00AA4D4D" w:rsidRPr="00AA4D4D">
        <w:rPr>
          <w:b/>
          <w:bCs/>
          <w:sz w:val="22"/>
          <w:szCs w:val="22"/>
          <w:lang w:val="ro-RO"/>
        </w:rPr>
        <w:t>3</w:t>
      </w:r>
      <w:r w:rsidR="0075304F" w:rsidRPr="00AA4D4D">
        <w:rPr>
          <w:b/>
          <w:bCs/>
          <w:sz w:val="22"/>
          <w:szCs w:val="22"/>
          <w:lang w:val="ro-RO"/>
        </w:rPr>
        <w:t xml:space="preserve">% </w:t>
      </w:r>
      <w:r w:rsidR="0075304F" w:rsidRPr="00AA4D4D">
        <w:rPr>
          <w:b/>
          <w:bCs/>
          <w:sz w:val="22"/>
          <w:szCs w:val="22"/>
          <w:lang w:val="ro-RO" w:eastAsia="ro-RO"/>
        </w:rPr>
        <w:t xml:space="preserve">din preţul de </w:t>
      </w:r>
      <w:r w:rsidR="00AA4D4D" w:rsidRPr="00AA4D4D">
        <w:rPr>
          <w:b/>
          <w:bCs/>
          <w:sz w:val="22"/>
          <w:szCs w:val="22"/>
          <w:lang w:val="ro-RO" w:eastAsia="ro-RO"/>
        </w:rPr>
        <w:t>pornire</w:t>
      </w:r>
      <w:r w:rsidR="00AA4D4D" w:rsidRPr="00AA4D4D">
        <w:rPr>
          <w:b/>
          <w:iCs/>
          <w:lang w:val="ro-RO"/>
        </w:rPr>
        <w:t>/mp/lună</w:t>
      </w:r>
      <w:r w:rsidRPr="00AA4D4D">
        <w:rPr>
          <w:sz w:val="22"/>
          <w:szCs w:val="22"/>
          <w:lang w:val="ro-RO"/>
        </w:rPr>
        <w:t>.</w:t>
      </w:r>
    </w:p>
    <w:p w14:paraId="686DD5D8" w14:textId="77777777" w:rsidR="003A21E5" w:rsidRPr="005169B2" w:rsidRDefault="003A21E5" w:rsidP="0075304F">
      <w:pPr>
        <w:autoSpaceDE w:val="0"/>
        <w:autoSpaceDN w:val="0"/>
        <w:adjustRightInd w:val="0"/>
        <w:ind w:firstLine="709"/>
        <w:jc w:val="both"/>
        <w:rPr>
          <w:sz w:val="22"/>
          <w:szCs w:val="22"/>
          <w:lang w:val="ro-RO"/>
        </w:rPr>
      </w:pPr>
      <w:r w:rsidRPr="005169B2">
        <w:rPr>
          <w:sz w:val="22"/>
          <w:szCs w:val="22"/>
          <w:lang w:val="ro-RO"/>
        </w:rPr>
        <w:t>11.Prețul închirierii, licitat, va fi indexat anual cu rata inflației.</w:t>
      </w:r>
    </w:p>
    <w:p w14:paraId="58B1A1D9" w14:textId="77777777" w:rsidR="003A21E5" w:rsidRPr="005169B2" w:rsidRDefault="003A21E5" w:rsidP="004E647B">
      <w:pPr>
        <w:autoSpaceDE w:val="0"/>
        <w:autoSpaceDN w:val="0"/>
        <w:adjustRightInd w:val="0"/>
        <w:ind w:firstLine="709"/>
        <w:jc w:val="both"/>
        <w:rPr>
          <w:sz w:val="22"/>
          <w:szCs w:val="22"/>
          <w:lang w:val="ro-RO"/>
        </w:rPr>
      </w:pPr>
      <w:r w:rsidRPr="005169B2">
        <w:rPr>
          <w:sz w:val="22"/>
          <w:szCs w:val="22"/>
          <w:lang w:val="ro-RO"/>
        </w:rPr>
        <w:t>12.Modul de achitare a prețului închirierii cât şi clauzele pentru respectarea obligațiilor de plată,</w:t>
      </w:r>
      <w:r w:rsidR="004E647B" w:rsidRPr="005169B2">
        <w:rPr>
          <w:sz w:val="22"/>
          <w:szCs w:val="22"/>
          <w:lang w:val="ro-RO"/>
        </w:rPr>
        <w:t xml:space="preserve"> </w:t>
      </w:r>
      <w:r w:rsidRPr="005169B2">
        <w:rPr>
          <w:sz w:val="22"/>
          <w:szCs w:val="22"/>
          <w:lang w:val="ro-RO"/>
        </w:rPr>
        <w:t>se vor stabili prin contractul de închiriere.</w:t>
      </w:r>
    </w:p>
    <w:p w14:paraId="319AEEA1" w14:textId="77777777" w:rsidR="003A21E5" w:rsidRPr="005169B2" w:rsidRDefault="003A21E5" w:rsidP="0075304F">
      <w:pPr>
        <w:autoSpaceDE w:val="0"/>
        <w:autoSpaceDN w:val="0"/>
        <w:adjustRightInd w:val="0"/>
        <w:ind w:firstLine="720"/>
        <w:jc w:val="both"/>
        <w:rPr>
          <w:sz w:val="22"/>
          <w:szCs w:val="22"/>
          <w:lang w:val="ro-RO"/>
        </w:rPr>
      </w:pPr>
      <w:r w:rsidRPr="005169B2">
        <w:rPr>
          <w:sz w:val="22"/>
          <w:szCs w:val="22"/>
          <w:lang w:val="ro-RO"/>
        </w:rPr>
        <w:t>13.Chiriașul va suporta toate cheltuielile de instituire a închirierii prevăzute.</w:t>
      </w:r>
    </w:p>
    <w:p w14:paraId="1FC16670"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14.Participantului la licitație căruia nu i-a fost adjudecat bunul va primi contravaloarea garanției</w:t>
      </w:r>
      <w:r w:rsidR="004E647B" w:rsidRPr="005169B2">
        <w:rPr>
          <w:sz w:val="22"/>
          <w:szCs w:val="22"/>
          <w:lang w:val="ro-RO"/>
        </w:rPr>
        <w:t xml:space="preserve"> </w:t>
      </w:r>
      <w:r w:rsidRPr="005169B2">
        <w:rPr>
          <w:sz w:val="22"/>
          <w:szCs w:val="22"/>
          <w:lang w:val="ro-RO"/>
        </w:rPr>
        <w:t>de participare.</w:t>
      </w:r>
    </w:p>
    <w:p w14:paraId="5983A942" w14:textId="77777777" w:rsidR="003A21E5" w:rsidRPr="005169B2" w:rsidRDefault="003A21E5" w:rsidP="0075304F">
      <w:pPr>
        <w:autoSpaceDE w:val="0"/>
        <w:autoSpaceDN w:val="0"/>
        <w:adjustRightInd w:val="0"/>
        <w:ind w:firstLine="720"/>
        <w:jc w:val="both"/>
        <w:rPr>
          <w:b/>
          <w:bCs/>
          <w:sz w:val="22"/>
          <w:szCs w:val="22"/>
          <w:lang w:val="ro-RO"/>
        </w:rPr>
      </w:pPr>
      <w:r w:rsidRPr="005169B2">
        <w:rPr>
          <w:b/>
          <w:bCs/>
          <w:sz w:val="22"/>
          <w:szCs w:val="22"/>
          <w:lang w:val="ro-RO"/>
        </w:rPr>
        <w:t>5.INFORMATII PRIVIND CRITERIUL DE ATRIBUIRE</w:t>
      </w:r>
    </w:p>
    <w:p w14:paraId="2B012943" w14:textId="77777777" w:rsidR="0075304F" w:rsidRPr="005169B2" w:rsidRDefault="0075304F" w:rsidP="0075304F">
      <w:pPr>
        <w:autoSpaceDE w:val="0"/>
        <w:autoSpaceDN w:val="0"/>
        <w:adjustRightInd w:val="0"/>
        <w:ind w:firstLine="720"/>
        <w:jc w:val="both"/>
        <w:rPr>
          <w:color w:val="000000"/>
          <w:sz w:val="22"/>
          <w:szCs w:val="22"/>
          <w:lang w:val="ro-RO"/>
        </w:rPr>
      </w:pPr>
      <w:r w:rsidRPr="005169B2">
        <w:rPr>
          <w:color w:val="000000"/>
          <w:sz w:val="22"/>
          <w:szCs w:val="22"/>
          <w:lang w:val="ro-RO"/>
        </w:rPr>
        <w:t>5.1 (1) Criteriile de atribuire al contractului de închiriere sunt:</w:t>
      </w:r>
    </w:p>
    <w:p w14:paraId="6698B279" w14:textId="77777777" w:rsidR="0075304F" w:rsidRPr="005169B2" w:rsidRDefault="0075304F" w:rsidP="0075304F">
      <w:pPr>
        <w:pStyle w:val="Listparagraf"/>
        <w:numPr>
          <w:ilvl w:val="0"/>
          <w:numId w:val="4"/>
        </w:numPr>
        <w:autoSpaceDE w:val="0"/>
        <w:autoSpaceDN w:val="0"/>
        <w:adjustRightInd w:val="0"/>
        <w:rPr>
          <w:sz w:val="22"/>
          <w:szCs w:val="22"/>
          <w:lang w:val="ro-RO"/>
        </w:rPr>
      </w:pPr>
      <w:r w:rsidRPr="005169B2">
        <w:rPr>
          <w:sz w:val="22"/>
          <w:szCs w:val="22"/>
          <w:lang w:val="ro-RO"/>
        </w:rPr>
        <w:t>cel mai mare nivel al chiriei;</w:t>
      </w:r>
    </w:p>
    <w:p w14:paraId="0B03C292" w14:textId="77777777" w:rsidR="0075304F" w:rsidRPr="005169B2" w:rsidRDefault="0075304F" w:rsidP="0075304F">
      <w:pPr>
        <w:pStyle w:val="Listparagraf"/>
        <w:numPr>
          <w:ilvl w:val="0"/>
          <w:numId w:val="4"/>
        </w:numPr>
        <w:autoSpaceDE w:val="0"/>
        <w:autoSpaceDN w:val="0"/>
        <w:adjustRightInd w:val="0"/>
        <w:rPr>
          <w:sz w:val="22"/>
          <w:szCs w:val="22"/>
          <w:lang w:val="ro-RO"/>
        </w:rPr>
      </w:pPr>
      <w:r w:rsidRPr="005169B2">
        <w:rPr>
          <w:sz w:val="22"/>
          <w:szCs w:val="22"/>
          <w:lang w:val="ro-RO"/>
        </w:rPr>
        <w:t>capacitatea economico-financiară a ofertanţilor;</w:t>
      </w:r>
    </w:p>
    <w:p w14:paraId="2A4C231F" w14:textId="77777777" w:rsidR="0075304F" w:rsidRPr="005169B2" w:rsidRDefault="0075304F" w:rsidP="0075304F">
      <w:pPr>
        <w:pStyle w:val="Listparagraf"/>
        <w:numPr>
          <w:ilvl w:val="0"/>
          <w:numId w:val="4"/>
        </w:numPr>
        <w:autoSpaceDE w:val="0"/>
        <w:autoSpaceDN w:val="0"/>
        <w:adjustRightInd w:val="0"/>
        <w:rPr>
          <w:sz w:val="22"/>
          <w:szCs w:val="22"/>
          <w:lang w:val="ro-RO"/>
        </w:rPr>
      </w:pPr>
      <w:r w:rsidRPr="005169B2">
        <w:rPr>
          <w:sz w:val="22"/>
          <w:szCs w:val="22"/>
          <w:lang w:val="ro-RO"/>
        </w:rPr>
        <w:t>protecţia mediului înconjurător;</w:t>
      </w:r>
    </w:p>
    <w:p w14:paraId="45EC2C0F" w14:textId="77777777" w:rsidR="0075304F" w:rsidRPr="005169B2" w:rsidRDefault="0075304F" w:rsidP="0075304F">
      <w:pPr>
        <w:pStyle w:val="Listparagraf"/>
        <w:numPr>
          <w:ilvl w:val="0"/>
          <w:numId w:val="4"/>
        </w:numPr>
        <w:autoSpaceDE w:val="0"/>
        <w:autoSpaceDN w:val="0"/>
        <w:adjustRightInd w:val="0"/>
        <w:rPr>
          <w:sz w:val="22"/>
          <w:szCs w:val="22"/>
          <w:lang w:val="ro-RO"/>
        </w:rPr>
      </w:pPr>
      <w:r w:rsidRPr="005169B2">
        <w:rPr>
          <w:sz w:val="22"/>
          <w:szCs w:val="22"/>
          <w:lang w:val="ro-RO"/>
        </w:rPr>
        <w:t>condiţii specifice impuse de natura bunului închiriat.</w:t>
      </w:r>
    </w:p>
    <w:p w14:paraId="10632673" w14:textId="77777777" w:rsidR="0075304F" w:rsidRPr="005169B2" w:rsidRDefault="0075304F" w:rsidP="0075304F">
      <w:pPr>
        <w:autoSpaceDE w:val="0"/>
        <w:autoSpaceDN w:val="0"/>
        <w:adjustRightInd w:val="0"/>
        <w:ind w:firstLine="720"/>
        <w:jc w:val="both"/>
        <w:rPr>
          <w:color w:val="000000"/>
          <w:sz w:val="22"/>
          <w:szCs w:val="22"/>
          <w:lang w:val="ro-RO"/>
        </w:rPr>
      </w:pPr>
      <w:r w:rsidRPr="005169B2">
        <w:rPr>
          <w:color w:val="000000"/>
          <w:sz w:val="22"/>
          <w:szCs w:val="22"/>
          <w:lang w:val="ro-RO"/>
        </w:rPr>
        <w:t>(2)  Ponderea fiecărui criteriu se stabilește după cum urmează:</w:t>
      </w:r>
    </w:p>
    <w:p w14:paraId="46C6CBF0" w14:textId="77777777" w:rsidR="0075304F" w:rsidRPr="005169B2" w:rsidRDefault="0075304F" w:rsidP="0075304F">
      <w:pPr>
        <w:pStyle w:val="Listparagraf"/>
        <w:numPr>
          <w:ilvl w:val="0"/>
          <w:numId w:val="4"/>
        </w:numPr>
        <w:autoSpaceDE w:val="0"/>
        <w:autoSpaceDN w:val="0"/>
        <w:adjustRightInd w:val="0"/>
        <w:rPr>
          <w:sz w:val="22"/>
          <w:szCs w:val="22"/>
          <w:lang w:val="ro-RO"/>
        </w:rPr>
      </w:pPr>
      <w:r w:rsidRPr="005169B2">
        <w:rPr>
          <w:sz w:val="22"/>
          <w:szCs w:val="22"/>
          <w:lang w:val="ro-RO"/>
        </w:rPr>
        <w:t>cel mai mare nivel al chiriei – 40%;</w:t>
      </w:r>
    </w:p>
    <w:p w14:paraId="538A9EF0" w14:textId="77777777" w:rsidR="0075304F" w:rsidRPr="005169B2" w:rsidRDefault="0075304F" w:rsidP="0075304F">
      <w:pPr>
        <w:pStyle w:val="Listparagraf"/>
        <w:numPr>
          <w:ilvl w:val="0"/>
          <w:numId w:val="4"/>
        </w:numPr>
        <w:autoSpaceDE w:val="0"/>
        <w:autoSpaceDN w:val="0"/>
        <w:adjustRightInd w:val="0"/>
        <w:rPr>
          <w:sz w:val="22"/>
          <w:szCs w:val="22"/>
          <w:lang w:val="ro-RO"/>
        </w:rPr>
      </w:pPr>
      <w:r w:rsidRPr="005169B2">
        <w:rPr>
          <w:sz w:val="22"/>
          <w:szCs w:val="22"/>
          <w:lang w:val="ro-RO"/>
        </w:rPr>
        <w:t>capacitatea economico-financiară a ofertanţilor  - 40%;</w:t>
      </w:r>
    </w:p>
    <w:p w14:paraId="0800347C" w14:textId="77777777" w:rsidR="0075304F" w:rsidRPr="005169B2" w:rsidRDefault="0075304F" w:rsidP="0075304F">
      <w:pPr>
        <w:pStyle w:val="Listparagraf"/>
        <w:numPr>
          <w:ilvl w:val="0"/>
          <w:numId w:val="4"/>
        </w:numPr>
        <w:autoSpaceDE w:val="0"/>
        <w:autoSpaceDN w:val="0"/>
        <w:adjustRightInd w:val="0"/>
        <w:rPr>
          <w:sz w:val="22"/>
          <w:szCs w:val="22"/>
          <w:lang w:val="ro-RO"/>
        </w:rPr>
      </w:pPr>
      <w:r w:rsidRPr="005169B2">
        <w:rPr>
          <w:sz w:val="22"/>
          <w:szCs w:val="22"/>
          <w:lang w:val="ro-RO"/>
        </w:rPr>
        <w:t>protecţia mediului înconjurător – 5%;</w:t>
      </w:r>
    </w:p>
    <w:p w14:paraId="0AEA1D9E" w14:textId="77777777" w:rsidR="0075304F" w:rsidRPr="005169B2" w:rsidRDefault="0075304F" w:rsidP="0075304F">
      <w:pPr>
        <w:pStyle w:val="Listparagraf"/>
        <w:numPr>
          <w:ilvl w:val="0"/>
          <w:numId w:val="4"/>
        </w:numPr>
        <w:autoSpaceDE w:val="0"/>
        <w:autoSpaceDN w:val="0"/>
        <w:adjustRightInd w:val="0"/>
        <w:rPr>
          <w:sz w:val="22"/>
          <w:szCs w:val="22"/>
          <w:lang w:val="ro-RO"/>
        </w:rPr>
      </w:pPr>
      <w:r w:rsidRPr="005169B2">
        <w:rPr>
          <w:sz w:val="22"/>
          <w:szCs w:val="22"/>
          <w:lang w:val="ro-RO"/>
        </w:rPr>
        <w:t>condiţii specifice impuse de natura bunului închiriat – 15%.</w:t>
      </w:r>
    </w:p>
    <w:p w14:paraId="527EDC16" w14:textId="77777777" w:rsidR="003A21E5" w:rsidRPr="005169B2" w:rsidRDefault="003A21E5" w:rsidP="0075304F">
      <w:pPr>
        <w:autoSpaceDE w:val="0"/>
        <w:autoSpaceDN w:val="0"/>
        <w:adjustRightInd w:val="0"/>
        <w:ind w:firstLine="720"/>
        <w:jc w:val="both"/>
        <w:rPr>
          <w:sz w:val="22"/>
          <w:szCs w:val="22"/>
          <w:lang w:val="ro-RO"/>
        </w:rPr>
      </w:pPr>
      <w:r w:rsidRPr="005169B2">
        <w:rPr>
          <w:sz w:val="22"/>
          <w:szCs w:val="22"/>
          <w:lang w:val="ro-RO"/>
        </w:rPr>
        <w:t>5.</w:t>
      </w:r>
      <w:r w:rsidR="0075304F" w:rsidRPr="005169B2">
        <w:rPr>
          <w:sz w:val="22"/>
          <w:szCs w:val="22"/>
          <w:lang w:val="ro-RO"/>
        </w:rPr>
        <w:t>2</w:t>
      </w:r>
      <w:r w:rsidRPr="005169B2">
        <w:rPr>
          <w:sz w:val="22"/>
          <w:szCs w:val="22"/>
          <w:lang w:val="ro-RO"/>
        </w:rPr>
        <w:t>. Comisia de evaluare este legal întrunită numai în prezența tuturor membrilor</w:t>
      </w:r>
      <w:r w:rsidR="0075304F" w:rsidRPr="005169B2">
        <w:rPr>
          <w:sz w:val="22"/>
          <w:szCs w:val="22"/>
          <w:lang w:val="ro-RO"/>
        </w:rPr>
        <w:t>.</w:t>
      </w:r>
    </w:p>
    <w:p w14:paraId="69A871DD" w14:textId="2914C380" w:rsidR="003A21E5" w:rsidRPr="005169B2" w:rsidRDefault="003A21E5" w:rsidP="00185CC9">
      <w:pPr>
        <w:autoSpaceDE w:val="0"/>
        <w:autoSpaceDN w:val="0"/>
        <w:adjustRightInd w:val="0"/>
        <w:ind w:firstLine="720"/>
        <w:jc w:val="both"/>
        <w:rPr>
          <w:sz w:val="22"/>
          <w:szCs w:val="22"/>
          <w:lang w:val="ro-RO"/>
        </w:rPr>
      </w:pPr>
      <w:r w:rsidRPr="005169B2">
        <w:rPr>
          <w:sz w:val="22"/>
          <w:szCs w:val="22"/>
          <w:lang w:val="ro-RO"/>
        </w:rPr>
        <w:t>5.</w:t>
      </w:r>
      <w:r w:rsidR="0075304F" w:rsidRPr="005169B2">
        <w:rPr>
          <w:sz w:val="22"/>
          <w:szCs w:val="22"/>
          <w:lang w:val="ro-RO"/>
        </w:rPr>
        <w:t>3</w:t>
      </w:r>
      <w:r w:rsidRPr="005169B2">
        <w:rPr>
          <w:sz w:val="22"/>
          <w:szCs w:val="22"/>
          <w:lang w:val="ro-RO"/>
        </w:rPr>
        <w:t>. Comisia de evaluare adopta decizii în mod autonom numai pe baza documentației de</w:t>
      </w:r>
      <w:r w:rsidR="004E647B" w:rsidRPr="005169B2">
        <w:rPr>
          <w:sz w:val="22"/>
          <w:szCs w:val="22"/>
          <w:lang w:val="ro-RO"/>
        </w:rPr>
        <w:t xml:space="preserve"> </w:t>
      </w:r>
      <w:r w:rsidRPr="005169B2">
        <w:rPr>
          <w:sz w:val="22"/>
          <w:szCs w:val="22"/>
          <w:lang w:val="ro-RO"/>
        </w:rPr>
        <w:t>atribuire și cu respectarea prevederilor legale în vigoare.</w:t>
      </w:r>
      <w:r w:rsidR="00185CC9">
        <w:rPr>
          <w:sz w:val="22"/>
          <w:szCs w:val="22"/>
          <w:lang w:val="ro-RO"/>
        </w:rPr>
        <w:t xml:space="preserve"> </w:t>
      </w:r>
      <w:r w:rsidRPr="005169B2">
        <w:rPr>
          <w:sz w:val="22"/>
          <w:szCs w:val="22"/>
          <w:lang w:val="ro-RO"/>
        </w:rPr>
        <w:t>Membrii comisiei de evaluare, supleanții și invitații trebuie să respecte regulile privind</w:t>
      </w:r>
      <w:r w:rsidR="004E647B" w:rsidRPr="005169B2">
        <w:rPr>
          <w:sz w:val="22"/>
          <w:szCs w:val="22"/>
          <w:lang w:val="ro-RO"/>
        </w:rPr>
        <w:t xml:space="preserve"> </w:t>
      </w:r>
      <w:r w:rsidRPr="005169B2">
        <w:rPr>
          <w:sz w:val="22"/>
          <w:szCs w:val="22"/>
          <w:lang w:val="ro-RO"/>
        </w:rPr>
        <w:t>conflictul de interese.</w:t>
      </w:r>
    </w:p>
    <w:p w14:paraId="7E2527AA"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5.4. Membrii comisiei de evaluare au obligația de a păstra confidențialitatea datelor,</w:t>
      </w:r>
      <w:r w:rsidR="004E647B" w:rsidRPr="005169B2">
        <w:rPr>
          <w:sz w:val="22"/>
          <w:szCs w:val="22"/>
          <w:lang w:val="ro-RO"/>
        </w:rPr>
        <w:t xml:space="preserve"> </w:t>
      </w:r>
      <w:r w:rsidRPr="005169B2">
        <w:rPr>
          <w:sz w:val="22"/>
          <w:szCs w:val="22"/>
          <w:lang w:val="ro-RO"/>
        </w:rPr>
        <w:t>informațiilor și documentelor cuprinse în ofertele analizate</w:t>
      </w:r>
    </w:p>
    <w:p w14:paraId="726F92AD" w14:textId="77777777" w:rsidR="003A21E5" w:rsidRPr="005169B2" w:rsidRDefault="003A21E5" w:rsidP="005244E9">
      <w:pPr>
        <w:autoSpaceDE w:val="0"/>
        <w:autoSpaceDN w:val="0"/>
        <w:adjustRightInd w:val="0"/>
        <w:ind w:firstLine="720"/>
        <w:jc w:val="both"/>
        <w:rPr>
          <w:b/>
          <w:bCs/>
          <w:sz w:val="22"/>
          <w:szCs w:val="22"/>
          <w:lang w:val="ro-RO"/>
        </w:rPr>
      </w:pPr>
      <w:r w:rsidRPr="005169B2">
        <w:rPr>
          <w:b/>
          <w:bCs/>
          <w:sz w:val="22"/>
          <w:szCs w:val="22"/>
          <w:lang w:val="ro-RO"/>
        </w:rPr>
        <w:t>6. INSTRUCTIUNI PRIVIND MODUL DE UTILIZARE AL CĂILOR DE ATAC</w:t>
      </w:r>
    </w:p>
    <w:p w14:paraId="3D5AE2AC"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6.1.Soluționarea litigiilor apărute în legătură cu atribuirea, încheierea, executarea, modificarea și</w:t>
      </w:r>
      <w:r w:rsidR="004E647B" w:rsidRPr="005169B2">
        <w:rPr>
          <w:sz w:val="22"/>
          <w:szCs w:val="22"/>
          <w:lang w:val="ro-RO"/>
        </w:rPr>
        <w:t xml:space="preserve"> </w:t>
      </w:r>
      <w:r w:rsidRPr="005169B2">
        <w:rPr>
          <w:sz w:val="22"/>
          <w:szCs w:val="22"/>
          <w:lang w:val="ro-RO"/>
        </w:rPr>
        <w:t>încetarea contractului de închiriere, precum și a celor privind acordarea de despăgubiri se</w:t>
      </w:r>
      <w:r w:rsidR="004E647B" w:rsidRPr="005169B2">
        <w:rPr>
          <w:sz w:val="22"/>
          <w:szCs w:val="22"/>
          <w:lang w:val="ro-RO"/>
        </w:rPr>
        <w:t xml:space="preserve"> </w:t>
      </w:r>
      <w:r w:rsidRPr="005169B2">
        <w:rPr>
          <w:sz w:val="22"/>
          <w:szCs w:val="22"/>
          <w:lang w:val="ro-RO"/>
        </w:rPr>
        <w:t>realizează potrivit prevederilor Legii contenciosului administrativ nr. 554/2004, cu modificările</w:t>
      </w:r>
      <w:r w:rsidR="004E647B" w:rsidRPr="005169B2">
        <w:rPr>
          <w:sz w:val="22"/>
          <w:szCs w:val="22"/>
          <w:lang w:val="ro-RO"/>
        </w:rPr>
        <w:t xml:space="preserve"> </w:t>
      </w:r>
      <w:r w:rsidRPr="005169B2">
        <w:rPr>
          <w:sz w:val="22"/>
          <w:szCs w:val="22"/>
          <w:lang w:val="ro-RO"/>
        </w:rPr>
        <w:t>și completările ulterioare.</w:t>
      </w:r>
    </w:p>
    <w:p w14:paraId="62B6A2A5"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6.2.Acțiunea în justiție se introduce la secția de contencios administrativ a tribunalului în a cărui</w:t>
      </w:r>
      <w:r w:rsidR="004E647B" w:rsidRPr="005169B2">
        <w:rPr>
          <w:sz w:val="22"/>
          <w:szCs w:val="22"/>
          <w:lang w:val="ro-RO"/>
        </w:rPr>
        <w:t xml:space="preserve"> </w:t>
      </w:r>
      <w:r w:rsidRPr="005169B2">
        <w:rPr>
          <w:sz w:val="22"/>
          <w:szCs w:val="22"/>
          <w:lang w:val="ro-RO"/>
        </w:rPr>
        <w:t>jurisdicție se află sediul locatorului.</w:t>
      </w:r>
    </w:p>
    <w:p w14:paraId="138A7CB2" w14:textId="77777777" w:rsidR="003A21E5" w:rsidRPr="005169B2" w:rsidRDefault="003A21E5" w:rsidP="005244E9">
      <w:pPr>
        <w:autoSpaceDE w:val="0"/>
        <w:autoSpaceDN w:val="0"/>
        <w:adjustRightInd w:val="0"/>
        <w:ind w:firstLine="720"/>
        <w:jc w:val="both"/>
        <w:rPr>
          <w:b/>
          <w:bCs/>
          <w:sz w:val="22"/>
          <w:szCs w:val="22"/>
          <w:lang w:val="ro-RO"/>
        </w:rPr>
      </w:pPr>
      <w:r w:rsidRPr="005169B2">
        <w:rPr>
          <w:b/>
          <w:bCs/>
          <w:sz w:val="22"/>
          <w:szCs w:val="22"/>
          <w:lang w:val="ro-RO"/>
        </w:rPr>
        <w:t>7. INFORMAȚII REFERITOARE LA CLAUZELE CONTRACTUALE OBLIGATORII</w:t>
      </w:r>
    </w:p>
    <w:p w14:paraId="42DE6998"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t>7.1. Chiriașul este obligat să asigure exploatarea eficace în regim de continuitate și de</w:t>
      </w:r>
      <w:r w:rsidR="005244E9" w:rsidRPr="005169B2">
        <w:rPr>
          <w:sz w:val="22"/>
          <w:szCs w:val="22"/>
          <w:lang w:val="ro-RO"/>
        </w:rPr>
        <w:t xml:space="preserve"> </w:t>
      </w:r>
      <w:r w:rsidR="004E647B" w:rsidRPr="005169B2">
        <w:rPr>
          <w:sz w:val="22"/>
          <w:szCs w:val="22"/>
          <w:lang w:val="ro-RO"/>
        </w:rPr>
        <w:t xml:space="preserve">permanență </w:t>
      </w:r>
      <w:r w:rsidRPr="005169B2">
        <w:rPr>
          <w:sz w:val="22"/>
          <w:szCs w:val="22"/>
          <w:lang w:val="ro-RO"/>
        </w:rPr>
        <w:t>a bunului proprietate publică ce face obiectul închirierii, potrivit obiectivelor</w:t>
      </w:r>
      <w:r w:rsidR="005244E9" w:rsidRPr="005169B2">
        <w:rPr>
          <w:sz w:val="22"/>
          <w:szCs w:val="22"/>
          <w:lang w:val="ro-RO"/>
        </w:rPr>
        <w:t xml:space="preserve"> </w:t>
      </w:r>
      <w:r w:rsidRPr="005169B2">
        <w:rPr>
          <w:sz w:val="22"/>
          <w:szCs w:val="22"/>
          <w:lang w:val="ro-RO"/>
        </w:rPr>
        <w:t>stabilite de către locator.</w:t>
      </w:r>
    </w:p>
    <w:p w14:paraId="6985B725"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t>7.2. Chiriașul este obligat să exploateze în mod direct bunul care face obiectul închirierii.</w:t>
      </w:r>
    </w:p>
    <w:p w14:paraId="49CFF8DB"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t>7.3. Subînchirierea este interzisă, cu excepția situațiilor expres prevăzute de lege.</w:t>
      </w:r>
    </w:p>
    <w:p w14:paraId="4A8AD169"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t>7.4. Chiriașul este obligat să plătească chiria.</w:t>
      </w:r>
    </w:p>
    <w:p w14:paraId="4A90798B"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t xml:space="preserve">7.5. Drepturile și îndatoririle parților se stabilesc prin contract. </w:t>
      </w:r>
    </w:p>
    <w:p w14:paraId="23939F84"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t>7.6. Chiriașul este obligat de a asigura, pe perioada închirierii, regularizarea și continuitatea</w:t>
      </w:r>
      <w:r w:rsidR="005244E9" w:rsidRPr="005169B2">
        <w:rPr>
          <w:sz w:val="22"/>
          <w:szCs w:val="22"/>
          <w:lang w:val="ro-RO"/>
        </w:rPr>
        <w:t xml:space="preserve"> </w:t>
      </w:r>
      <w:r w:rsidRPr="005169B2">
        <w:rPr>
          <w:sz w:val="22"/>
          <w:szCs w:val="22"/>
          <w:lang w:val="ro-RO"/>
        </w:rPr>
        <w:t>activității în scopul căreia a fost închiriat bunul.</w:t>
      </w:r>
    </w:p>
    <w:p w14:paraId="715B5282"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lastRenderedPageBreak/>
        <w:t>7.7.Chiriașul este obligat să efectueze lucrările de reparaţii ce cad, conform legii, în sarcina sa;</w:t>
      </w:r>
    </w:p>
    <w:p w14:paraId="577930F9"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t>7.8. Chiriașul este obligat să nu schimbe destinaţia imobilului;</w:t>
      </w:r>
    </w:p>
    <w:p w14:paraId="5F58A216"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t>7.9. Chiriașul este obligat să îl înştiinţeze pe proprietar despre orice atingere adusă dreptului său</w:t>
      </w:r>
      <w:r w:rsidR="005244E9" w:rsidRPr="005169B2">
        <w:rPr>
          <w:sz w:val="22"/>
          <w:szCs w:val="22"/>
          <w:lang w:val="ro-RO"/>
        </w:rPr>
        <w:t xml:space="preserve"> </w:t>
      </w:r>
      <w:r w:rsidRPr="005169B2">
        <w:rPr>
          <w:sz w:val="22"/>
          <w:szCs w:val="22"/>
          <w:lang w:val="ro-RO"/>
        </w:rPr>
        <w:t>de proprietate;</w:t>
      </w:r>
    </w:p>
    <w:p w14:paraId="664F19D4"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t>7.10 Chiriașul este obligat să obţină aprobarea proprietarului de a efectua orice lucrări de</w:t>
      </w:r>
      <w:r w:rsidR="005244E9" w:rsidRPr="005169B2">
        <w:rPr>
          <w:sz w:val="22"/>
          <w:szCs w:val="22"/>
          <w:lang w:val="ro-RO"/>
        </w:rPr>
        <w:t xml:space="preserve"> </w:t>
      </w:r>
      <w:r w:rsidRPr="005169B2">
        <w:rPr>
          <w:sz w:val="22"/>
          <w:szCs w:val="22"/>
          <w:lang w:val="ro-RO"/>
        </w:rPr>
        <w:t>construcţie şi de îmbunătăţire a imobilului;</w:t>
      </w:r>
    </w:p>
    <w:p w14:paraId="039ED32E" w14:textId="77777777" w:rsidR="003A21E5" w:rsidRDefault="003A21E5" w:rsidP="005244E9">
      <w:pPr>
        <w:autoSpaceDE w:val="0"/>
        <w:autoSpaceDN w:val="0"/>
        <w:adjustRightInd w:val="0"/>
        <w:ind w:firstLine="720"/>
        <w:jc w:val="both"/>
        <w:rPr>
          <w:sz w:val="22"/>
          <w:szCs w:val="22"/>
          <w:lang w:val="ro-RO"/>
        </w:rPr>
      </w:pPr>
      <w:r w:rsidRPr="005169B2">
        <w:rPr>
          <w:sz w:val="22"/>
          <w:szCs w:val="22"/>
          <w:lang w:val="ro-RO"/>
        </w:rPr>
        <w:t>7.11. Chiriașul este obligat să participe cu fonduri pentru repararea spaţiului utilizat, la</w:t>
      </w:r>
      <w:r w:rsidR="005244E9" w:rsidRPr="005169B2">
        <w:rPr>
          <w:sz w:val="22"/>
          <w:szCs w:val="22"/>
          <w:lang w:val="ro-RO"/>
        </w:rPr>
        <w:t xml:space="preserve"> </w:t>
      </w:r>
      <w:r w:rsidR="004E647B" w:rsidRPr="005169B2">
        <w:rPr>
          <w:sz w:val="22"/>
          <w:szCs w:val="22"/>
          <w:lang w:val="ro-RO"/>
        </w:rPr>
        <w:t xml:space="preserve">solicitarea </w:t>
      </w:r>
      <w:r w:rsidRPr="005169B2">
        <w:rPr>
          <w:sz w:val="22"/>
          <w:szCs w:val="22"/>
          <w:lang w:val="ro-RO"/>
        </w:rPr>
        <w:t>administratorului de drept legal, atunci când se constată degradări datorate în mod</w:t>
      </w:r>
      <w:r w:rsidR="005244E9" w:rsidRPr="005169B2">
        <w:rPr>
          <w:sz w:val="22"/>
          <w:szCs w:val="22"/>
          <w:lang w:val="ro-RO"/>
        </w:rPr>
        <w:t xml:space="preserve"> </w:t>
      </w:r>
      <w:r w:rsidRPr="005169B2">
        <w:rPr>
          <w:sz w:val="22"/>
          <w:szCs w:val="22"/>
          <w:lang w:val="ro-RO"/>
        </w:rPr>
        <w:t>exclusiv locatarului.</w:t>
      </w:r>
    </w:p>
    <w:p w14:paraId="4EFE17D7" w14:textId="77777777" w:rsidR="006E258B" w:rsidRDefault="006E258B" w:rsidP="005244E9">
      <w:pPr>
        <w:autoSpaceDE w:val="0"/>
        <w:autoSpaceDN w:val="0"/>
        <w:adjustRightInd w:val="0"/>
        <w:ind w:firstLine="720"/>
        <w:jc w:val="both"/>
        <w:rPr>
          <w:sz w:val="22"/>
          <w:szCs w:val="22"/>
          <w:lang w:val="ro-RO"/>
        </w:rPr>
      </w:pPr>
    </w:p>
    <w:p w14:paraId="04E57CD5" w14:textId="77777777" w:rsidR="006E258B" w:rsidRDefault="006E258B" w:rsidP="005244E9">
      <w:pPr>
        <w:autoSpaceDE w:val="0"/>
        <w:autoSpaceDN w:val="0"/>
        <w:adjustRightInd w:val="0"/>
        <w:ind w:firstLine="720"/>
        <w:jc w:val="both"/>
        <w:rPr>
          <w:sz w:val="22"/>
          <w:szCs w:val="22"/>
          <w:lang w:val="ro-RO"/>
        </w:rPr>
      </w:pPr>
    </w:p>
    <w:p w14:paraId="22A5A987" w14:textId="59FD40E9" w:rsidR="00E851E3" w:rsidRPr="00E851E3" w:rsidRDefault="00E851E3" w:rsidP="00E851E3">
      <w:pPr>
        <w:ind w:right="-900"/>
        <w:rPr>
          <w:b/>
          <w:lang w:val="ro-RO"/>
        </w:rPr>
      </w:pPr>
      <w:r>
        <w:rPr>
          <w:b/>
          <w:lang w:val="ro-RO"/>
        </w:rPr>
        <w:t xml:space="preserve">          </w:t>
      </w:r>
      <w:r w:rsidRPr="00E851E3">
        <w:rPr>
          <w:b/>
          <w:lang w:val="ro-RO"/>
        </w:rPr>
        <w:t>Preşedinte de şedinţă,                                               Contrasemnează pentru  legalitate,</w:t>
      </w:r>
    </w:p>
    <w:p w14:paraId="48657250" w14:textId="77777777" w:rsidR="00E851E3" w:rsidRPr="00E851E3" w:rsidRDefault="00E851E3" w:rsidP="00E851E3">
      <w:pPr>
        <w:ind w:right="-50"/>
        <w:rPr>
          <w:b/>
          <w:lang w:val="ro-RO"/>
        </w:rPr>
      </w:pPr>
      <w:r w:rsidRPr="00E851E3">
        <w:rPr>
          <w:b/>
          <w:lang w:val="ro-RO"/>
        </w:rPr>
        <w:t xml:space="preserve">                  Consilier local,                                                                  </w:t>
      </w:r>
      <w:r w:rsidRPr="00E851E3">
        <w:rPr>
          <w:b/>
          <w:sz w:val="22"/>
          <w:szCs w:val="22"/>
          <w:lang w:val="ro-RO"/>
        </w:rPr>
        <w:t>Secretar</w:t>
      </w:r>
      <w:r w:rsidRPr="00E851E3">
        <w:rPr>
          <w:b/>
          <w:lang w:val="ro-RO"/>
        </w:rPr>
        <w:t xml:space="preserve"> general</w:t>
      </w:r>
      <w:r w:rsidRPr="00E851E3">
        <w:rPr>
          <w:b/>
          <w:sz w:val="22"/>
          <w:szCs w:val="22"/>
          <w:lang w:val="ro-RO"/>
        </w:rPr>
        <w:t>,</w:t>
      </w:r>
    </w:p>
    <w:p w14:paraId="76DF51D5" w14:textId="77777777" w:rsidR="00E851E3" w:rsidRPr="00E851E3" w:rsidRDefault="00E851E3" w:rsidP="00E851E3">
      <w:pPr>
        <w:ind w:right="-900"/>
        <w:rPr>
          <w:sz w:val="26"/>
          <w:szCs w:val="26"/>
          <w:lang w:val="ro-RO"/>
        </w:rPr>
      </w:pPr>
      <w:r w:rsidRPr="00E851E3">
        <w:rPr>
          <w:b/>
          <w:lang w:val="ro-RO"/>
        </w:rPr>
        <w:t xml:space="preserve">      Fuiorea – Novac Lenuţa – Simona                                         Axenia - Frija Corina</w:t>
      </w:r>
      <w:r w:rsidRPr="00E851E3">
        <w:rPr>
          <w:sz w:val="26"/>
          <w:szCs w:val="26"/>
          <w:lang w:val="ro-RO"/>
        </w:rPr>
        <w:t xml:space="preserve"> </w:t>
      </w:r>
    </w:p>
    <w:p w14:paraId="07C0E924" w14:textId="77777777" w:rsidR="006113DB" w:rsidRPr="005169B2" w:rsidRDefault="006113DB" w:rsidP="005244E9">
      <w:pPr>
        <w:autoSpaceDE w:val="0"/>
        <w:autoSpaceDN w:val="0"/>
        <w:adjustRightInd w:val="0"/>
        <w:ind w:firstLine="720"/>
        <w:jc w:val="both"/>
        <w:rPr>
          <w:sz w:val="22"/>
          <w:szCs w:val="22"/>
          <w:lang w:val="ro-RO"/>
        </w:rPr>
      </w:pPr>
    </w:p>
    <w:sectPr w:rsidR="006113DB" w:rsidRPr="005169B2" w:rsidSect="006E258B">
      <w:footerReference w:type="default" r:id="rId7"/>
      <w:pgSz w:w="12240" w:h="15840"/>
      <w:pgMar w:top="851" w:right="1041" w:bottom="426"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F8F0E" w14:textId="77777777" w:rsidR="007E7AD9" w:rsidRDefault="007E7AD9" w:rsidP="00CE0609">
      <w:r>
        <w:separator/>
      </w:r>
    </w:p>
  </w:endnote>
  <w:endnote w:type="continuationSeparator" w:id="0">
    <w:p w14:paraId="18566DE3" w14:textId="77777777" w:rsidR="007E7AD9" w:rsidRDefault="007E7AD9" w:rsidP="00CE0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131345"/>
      <w:docPartObj>
        <w:docPartGallery w:val="Page Numbers (Bottom of Page)"/>
        <w:docPartUnique/>
      </w:docPartObj>
    </w:sdtPr>
    <w:sdtEndPr>
      <w:rPr>
        <w:noProof/>
      </w:rPr>
    </w:sdtEndPr>
    <w:sdtContent>
      <w:p w14:paraId="06BAE021" w14:textId="77777777" w:rsidR="00432EEB" w:rsidRDefault="00432EEB">
        <w:pPr>
          <w:pStyle w:val="Subsol"/>
          <w:jc w:val="center"/>
        </w:pPr>
        <w:r>
          <w:fldChar w:fldCharType="begin"/>
        </w:r>
        <w:r>
          <w:instrText xml:space="preserve"> PAGE   \* MERGEFORMAT </w:instrText>
        </w:r>
        <w:r>
          <w:fldChar w:fldCharType="separate"/>
        </w:r>
        <w:r w:rsidR="006E258B">
          <w:rPr>
            <w:noProof/>
          </w:rPr>
          <w:t>5</w:t>
        </w:r>
        <w:r>
          <w:rPr>
            <w:noProof/>
          </w:rPr>
          <w:fldChar w:fldCharType="end"/>
        </w:r>
      </w:p>
    </w:sdtContent>
  </w:sdt>
  <w:p w14:paraId="4A3506F6" w14:textId="77777777" w:rsidR="00432EEB" w:rsidRDefault="00432EE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8D326" w14:textId="77777777" w:rsidR="007E7AD9" w:rsidRDefault="007E7AD9" w:rsidP="00CE0609">
      <w:r>
        <w:separator/>
      </w:r>
    </w:p>
  </w:footnote>
  <w:footnote w:type="continuationSeparator" w:id="0">
    <w:p w14:paraId="7FEBC0FE" w14:textId="77777777" w:rsidR="007E7AD9" w:rsidRDefault="007E7AD9" w:rsidP="00CE06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3822"/>
    <w:multiLevelType w:val="hybridMultilevel"/>
    <w:tmpl w:val="E7425DFA"/>
    <w:lvl w:ilvl="0" w:tplc="670E212C">
      <w:start w:val="1"/>
      <w:numFmt w:val="lowerLetter"/>
      <w:lvlText w:val="%1)"/>
      <w:lvlJc w:val="left"/>
      <w:pPr>
        <w:ind w:left="765" w:hanging="40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C99043C"/>
    <w:multiLevelType w:val="hybridMultilevel"/>
    <w:tmpl w:val="C60C4480"/>
    <w:lvl w:ilvl="0" w:tplc="3DE4C2E0">
      <w:start w:val="1"/>
      <w:numFmt w:val="decimal"/>
      <w:lvlText w:val="%1."/>
      <w:lvlJc w:val="left"/>
      <w:pPr>
        <w:ind w:left="720" w:hanging="360"/>
      </w:pPr>
      <w:rPr>
        <w:rFonts w:ascii="Times New Roman" w:eastAsia="Times New Roman"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E1958E0"/>
    <w:multiLevelType w:val="hybridMultilevel"/>
    <w:tmpl w:val="B378995C"/>
    <w:lvl w:ilvl="0" w:tplc="5A22237A">
      <w:start w:val="3"/>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1520FCF"/>
    <w:multiLevelType w:val="hybridMultilevel"/>
    <w:tmpl w:val="71121FA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6AE256D"/>
    <w:multiLevelType w:val="hybridMultilevel"/>
    <w:tmpl w:val="8E90B940"/>
    <w:lvl w:ilvl="0" w:tplc="946C5B7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2A5069AA"/>
    <w:multiLevelType w:val="hybridMultilevel"/>
    <w:tmpl w:val="B9045A0A"/>
    <w:lvl w:ilvl="0" w:tplc="5A22237A">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B6300D3"/>
    <w:multiLevelType w:val="hybridMultilevel"/>
    <w:tmpl w:val="B26AFC5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C0C49F4"/>
    <w:multiLevelType w:val="hybridMultilevel"/>
    <w:tmpl w:val="768C48C0"/>
    <w:lvl w:ilvl="0" w:tplc="FFFFFFFF">
      <w:numFmt w:val="bullet"/>
      <w:lvlText w:val="-"/>
      <w:lvlJc w:val="left"/>
      <w:pPr>
        <w:ind w:left="1287" w:hanging="360"/>
      </w:pPr>
      <w:rPr>
        <w:rFonts w:ascii="Times New Roman" w:eastAsia="Times New Roman" w:hAnsi="Times New Roman" w:cs="Times New Roman" w:hint="default"/>
        <w:sz w:val="24"/>
      </w:rPr>
    </w:lvl>
    <w:lvl w:ilvl="1" w:tplc="80723210">
      <w:numFmt w:val="bullet"/>
      <w:lvlText w:val="-"/>
      <w:lvlJc w:val="left"/>
      <w:pPr>
        <w:ind w:left="2007" w:hanging="360"/>
      </w:pPr>
      <w:rPr>
        <w:rFonts w:ascii="Times New Roman" w:eastAsia="Times New Roman" w:hAnsi="Times New Roman" w:cs="Times New Roman" w:hint="default"/>
        <w:sz w:val="24"/>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 w15:restartNumberingAfterBreak="0">
    <w:nsid w:val="420D2642"/>
    <w:multiLevelType w:val="hybridMultilevel"/>
    <w:tmpl w:val="88328D22"/>
    <w:lvl w:ilvl="0" w:tplc="B5EEDA3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84F4859"/>
    <w:multiLevelType w:val="hybridMultilevel"/>
    <w:tmpl w:val="1ECA89DC"/>
    <w:lvl w:ilvl="0" w:tplc="04180017">
      <w:start w:val="1"/>
      <w:numFmt w:val="lowerLetter"/>
      <w:lvlText w:val="%1)"/>
      <w:lvlJc w:val="left"/>
      <w:pPr>
        <w:ind w:left="720" w:hanging="360"/>
      </w:pPr>
    </w:lvl>
    <w:lvl w:ilvl="1" w:tplc="5A22237A">
      <w:start w:val="3"/>
      <w:numFmt w:val="bullet"/>
      <w:lvlText w:val="-"/>
      <w:lvlJc w:val="left"/>
      <w:pPr>
        <w:ind w:left="1440" w:hanging="360"/>
      </w:pPr>
      <w:rPr>
        <w:rFonts w:ascii="Times New Roman" w:eastAsia="Times New Roman" w:hAnsi="Times New Roman" w:cs="Times New Roman"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4D921BBB"/>
    <w:multiLevelType w:val="hybridMultilevel"/>
    <w:tmpl w:val="3878AC50"/>
    <w:lvl w:ilvl="0" w:tplc="5A22237A">
      <w:start w:val="3"/>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0F747F9"/>
    <w:multiLevelType w:val="hybridMultilevel"/>
    <w:tmpl w:val="BF442EF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77B637B"/>
    <w:multiLevelType w:val="hybridMultilevel"/>
    <w:tmpl w:val="476C7392"/>
    <w:lvl w:ilvl="0" w:tplc="0409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A6E79AD"/>
    <w:multiLevelType w:val="hybridMultilevel"/>
    <w:tmpl w:val="049AD50E"/>
    <w:lvl w:ilvl="0" w:tplc="BA86548C">
      <w:numFmt w:val="bullet"/>
      <w:lvlText w:val="-"/>
      <w:lvlJc w:val="left"/>
      <w:pPr>
        <w:ind w:left="1440" w:hanging="360"/>
      </w:pPr>
      <w:rPr>
        <w:rFonts w:ascii="Arial" w:eastAsia="Times New Roman" w:hAnsi="Arial" w:cs="Aria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4" w15:restartNumberingAfterBreak="0">
    <w:nsid w:val="61B06E6F"/>
    <w:multiLevelType w:val="hybridMultilevel"/>
    <w:tmpl w:val="6746728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64450950"/>
    <w:multiLevelType w:val="hybridMultilevel"/>
    <w:tmpl w:val="F584521C"/>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507449201">
    <w:abstractNumId w:val="11"/>
  </w:num>
  <w:num w:numId="2" w16cid:durableId="996761041">
    <w:abstractNumId w:val="14"/>
  </w:num>
  <w:num w:numId="3" w16cid:durableId="180897099">
    <w:abstractNumId w:val="3"/>
  </w:num>
  <w:num w:numId="4" w16cid:durableId="1287735882">
    <w:abstractNumId w:val="9"/>
  </w:num>
  <w:num w:numId="5" w16cid:durableId="1418558981">
    <w:abstractNumId w:val="0"/>
  </w:num>
  <w:num w:numId="6" w16cid:durableId="432476800">
    <w:abstractNumId w:val="15"/>
  </w:num>
  <w:num w:numId="7" w16cid:durableId="42801291">
    <w:abstractNumId w:val="10"/>
  </w:num>
  <w:num w:numId="8" w16cid:durableId="311912459">
    <w:abstractNumId w:val="12"/>
  </w:num>
  <w:num w:numId="9" w16cid:durableId="1289163983">
    <w:abstractNumId w:val="1"/>
  </w:num>
  <w:num w:numId="10" w16cid:durableId="265164477">
    <w:abstractNumId w:val="8"/>
  </w:num>
  <w:num w:numId="11" w16cid:durableId="619805221">
    <w:abstractNumId w:val="5"/>
  </w:num>
  <w:num w:numId="12" w16cid:durableId="1946036016">
    <w:abstractNumId w:val="2"/>
  </w:num>
  <w:num w:numId="13" w16cid:durableId="68043252">
    <w:abstractNumId w:val="4"/>
  </w:num>
  <w:num w:numId="14" w16cid:durableId="648823996">
    <w:abstractNumId w:val="6"/>
  </w:num>
  <w:num w:numId="15" w16cid:durableId="634142539">
    <w:abstractNumId w:val="13"/>
  </w:num>
  <w:num w:numId="16" w16cid:durableId="877663016">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5FC2"/>
    <w:rsid w:val="00005BA8"/>
    <w:rsid w:val="00011D29"/>
    <w:rsid w:val="00033A01"/>
    <w:rsid w:val="00040898"/>
    <w:rsid w:val="00046740"/>
    <w:rsid w:val="00056D3A"/>
    <w:rsid w:val="000604B6"/>
    <w:rsid w:val="00065AD9"/>
    <w:rsid w:val="00066277"/>
    <w:rsid w:val="000848E5"/>
    <w:rsid w:val="00091509"/>
    <w:rsid w:val="000B230E"/>
    <w:rsid w:val="000C7942"/>
    <w:rsid w:val="000D57E3"/>
    <w:rsid w:val="000F22F9"/>
    <w:rsid w:val="00113DE8"/>
    <w:rsid w:val="0012186F"/>
    <w:rsid w:val="00132712"/>
    <w:rsid w:val="00141BBA"/>
    <w:rsid w:val="00165073"/>
    <w:rsid w:val="001710AF"/>
    <w:rsid w:val="00183C58"/>
    <w:rsid w:val="00185CC9"/>
    <w:rsid w:val="00191743"/>
    <w:rsid w:val="00193A39"/>
    <w:rsid w:val="001A180E"/>
    <w:rsid w:val="001A23D8"/>
    <w:rsid w:val="001A46C7"/>
    <w:rsid w:val="001B33E2"/>
    <w:rsid w:val="001C05A7"/>
    <w:rsid w:val="001C4AFD"/>
    <w:rsid w:val="001C6F39"/>
    <w:rsid w:val="001D2EA7"/>
    <w:rsid w:val="002013B2"/>
    <w:rsid w:val="00202504"/>
    <w:rsid w:val="00215E04"/>
    <w:rsid w:val="002212CD"/>
    <w:rsid w:val="00226493"/>
    <w:rsid w:val="002345F2"/>
    <w:rsid w:val="0024315A"/>
    <w:rsid w:val="002462D6"/>
    <w:rsid w:val="0025451D"/>
    <w:rsid w:val="00256242"/>
    <w:rsid w:val="00270C88"/>
    <w:rsid w:val="00275D64"/>
    <w:rsid w:val="002B080C"/>
    <w:rsid w:val="002B1632"/>
    <w:rsid w:val="002C128E"/>
    <w:rsid w:val="002D4F13"/>
    <w:rsid w:val="002E126D"/>
    <w:rsid w:val="002E336C"/>
    <w:rsid w:val="00301A29"/>
    <w:rsid w:val="00317320"/>
    <w:rsid w:val="00317537"/>
    <w:rsid w:val="00324422"/>
    <w:rsid w:val="00327FE1"/>
    <w:rsid w:val="003308BD"/>
    <w:rsid w:val="00336280"/>
    <w:rsid w:val="00354DC0"/>
    <w:rsid w:val="00363FFC"/>
    <w:rsid w:val="00374941"/>
    <w:rsid w:val="00385D55"/>
    <w:rsid w:val="003A0CC7"/>
    <w:rsid w:val="003A21E5"/>
    <w:rsid w:val="003A31F4"/>
    <w:rsid w:val="003B58DC"/>
    <w:rsid w:val="003C750C"/>
    <w:rsid w:val="003D019E"/>
    <w:rsid w:val="003E32D8"/>
    <w:rsid w:val="003E4B34"/>
    <w:rsid w:val="00406A5A"/>
    <w:rsid w:val="00422270"/>
    <w:rsid w:val="00424EFC"/>
    <w:rsid w:val="00432EEB"/>
    <w:rsid w:val="00435274"/>
    <w:rsid w:val="004452E6"/>
    <w:rsid w:val="00451E27"/>
    <w:rsid w:val="004662B4"/>
    <w:rsid w:val="004713DF"/>
    <w:rsid w:val="004805B7"/>
    <w:rsid w:val="00482AC8"/>
    <w:rsid w:val="00491599"/>
    <w:rsid w:val="004A3BD4"/>
    <w:rsid w:val="004B1333"/>
    <w:rsid w:val="004C0052"/>
    <w:rsid w:val="004E4E73"/>
    <w:rsid w:val="004E647B"/>
    <w:rsid w:val="004F2696"/>
    <w:rsid w:val="004F2767"/>
    <w:rsid w:val="004F4628"/>
    <w:rsid w:val="0050564E"/>
    <w:rsid w:val="00506937"/>
    <w:rsid w:val="00506FF5"/>
    <w:rsid w:val="005169B2"/>
    <w:rsid w:val="005244E9"/>
    <w:rsid w:val="005376F1"/>
    <w:rsid w:val="005406A4"/>
    <w:rsid w:val="00551ACE"/>
    <w:rsid w:val="00556F34"/>
    <w:rsid w:val="00564A6F"/>
    <w:rsid w:val="0057784E"/>
    <w:rsid w:val="00582FCB"/>
    <w:rsid w:val="005872C2"/>
    <w:rsid w:val="005914F5"/>
    <w:rsid w:val="005C272D"/>
    <w:rsid w:val="005C34E4"/>
    <w:rsid w:val="005E5A4C"/>
    <w:rsid w:val="005F344D"/>
    <w:rsid w:val="00610B17"/>
    <w:rsid w:val="006113DB"/>
    <w:rsid w:val="00623875"/>
    <w:rsid w:val="006242A8"/>
    <w:rsid w:val="00625C1C"/>
    <w:rsid w:val="00627B4A"/>
    <w:rsid w:val="00635372"/>
    <w:rsid w:val="00662244"/>
    <w:rsid w:val="00664F56"/>
    <w:rsid w:val="006729DA"/>
    <w:rsid w:val="00675847"/>
    <w:rsid w:val="00675F5F"/>
    <w:rsid w:val="00676682"/>
    <w:rsid w:val="0068024B"/>
    <w:rsid w:val="00696FA8"/>
    <w:rsid w:val="006D41D3"/>
    <w:rsid w:val="006E258B"/>
    <w:rsid w:val="006E7E94"/>
    <w:rsid w:val="006F2E4A"/>
    <w:rsid w:val="0072505D"/>
    <w:rsid w:val="00743E25"/>
    <w:rsid w:val="00743E2A"/>
    <w:rsid w:val="007444DD"/>
    <w:rsid w:val="007473E0"/>
    <w:rsid w:val="0075304F"/>
    <w:rsid w:val="00760EF6"/>
    <w:rsid w:val="00763AF6"/>
    <w:rsid w:val="00775080"/>
    <w:rsid w:val="00781D32"/>
    <w:rsid w:val="00792135"/>
    <w:rsid w:val="00793479"/>
    <w:rsid w:val="00793619"/>
    <w:rsid w:val="00793FEC"/>
    <w:rsid w:val="00797EA7"/>
    <w:rsid w:val="007A52DC"/>
    <w:rsid w:val="007B2ED4"/>
    <w:rsid w:val="007C6584"/>
    <w:rsid w:val="007D2983"/>
    <w:rsid w:val="007D73E3"/>
    <w:rsid w:val="007E1039"/>
    <w:rsid w:val="007E2E33"/>
    <w:rsid w:val="007E559C"/>
    <w:rsid w:val="007E7AD9"/>
    <w:rsid w:val="00805294"/>
    <w:rsid w:val="008136DD"/>
    <w:rsid w:val="008254D8"/>
    <w:rsid w:val="00831992"/>
    <w:rsid w:val="008473FD"/>
    <w:rsid w:val="00853705"/>
    <w:rsid w:val="00853B6E"/>
    <w:rsid w:val="00861DC4"/>
    <w:rsid w:val="00863369"/>
    <w:rsid w:val="008644E2"/>
    <w:rsid w:val="00872D1E"/>
    <w:rsid w:val="0087790B"/>
    <w:rsid w:val="00883ACE"/>
    <w:rsid w:val="00886C63"/>
    <w:rsid w:val="00891E3E"/>
    <w:rsid w:val="00894265"/>
    <w:rsid w:val="008A2746"/>
    <w:rsid w:val="008A5CB6"/>
    <w:rsid w:val="008B07FD"/>
    <w:rsid w:val="008C64AF"/>
    <w:rsid w:val="008C731A"/>
    <w:rsid w:val="008C767E"/>
    <w:rsid w:val="008E598D"/>
    <w:rsid w:val="008E5E86"/>
    <w:rsid w:val="009204FF"/>
    <w:rsid w:val="009211AF"/>
    <w:rsid w:val="0093198F"/>
    <w:rsid w:val="009378F2"/>
    <w:rsid w:val="009531EA"/>
    <w:rsid w:val="009A3889"/>
    <w:rsid w:val="009C5481"/>
    <w:rsid w:val="009D0EA5"/>
    <w:rsid w:val="009D463F"/>
    <w:rsid w:val="009D4698"/>
    <w:rsid w:val="009F181F"/>
    <w:rsid w:val="00A06CEB"/>
    <w:rsid w:val="00A11A58"/>
    <w:rsid w:val="00A219C9"/>
    <w:rsid w:val="00A25AD0"/>
    <w:rsid w:val="00A604F5"/>
    <w:rsid w:val="00A64404"/>
    <w:rsid w:val="00A735BC"/>
    <w:rsid w:val="00A801AD"/>
    <w:rsid w:val="00A979BA"/>
    <w:rsid w:val="00AA1D20"/>
    <w:rsid w:val="00AA2320"/>
    <w:rsid w:val="00AA4D4D"/>
    <w:rsid w:val="00AA712D"/>
    <w:rsid w:val="00AB1D6C"/>
    <w:rsid w:val="00AC0352"/>
    <w:rsid w:val="00AC26CB"/>
    <w:rsid w:val="00AD6F1B"/>
    <w:rsid w:val="00AE2313"/>
    <w:rsid w:val="00AE6038"/>
    <w:rsid w:val="00AF4DC7"/>
    <w:rsid w:val="00B0026F"/>
    <w:rsid w:val="00B0744E"/>
    <w:rsid w:val="00B31985"/>
    <w:rsid w:val="00B50805"/>
    <w:rsid w:val="00B536B8"/>
    <w:rsid w:val="00B65932"/>
    <w:rsid w:val="00B75FC2"/>
    <w:rsid w:val="00B82BDC"/>
    <w:rsid w:val="00BA216C"/>
    <w:rsid w:val="00BB660E"/>
    <w:rsid w:val="00BC2688"/>
    <w:rsid w:val="00BC2F3C"/>
    <w:rsid w:val="00BE1C19"/>
    <w:rsid w:val="00BF5539"/>
    <w:rsid w:val="00BF595A"/>
    <w:rsid w:val="00BF59FC"/>
    <w:rsid w:val="00BF78E0"/>
    <w:rsid w:val="00C15478"/>
    <w:rsid w:val="00C16988"/>
    <w:rsid w:val="00C225FE"/>
    <w:rsid w:val="00C241A9"/>
    <w:rsid w:val="00C440EB"/>
    <w:rsid w:val="00C5000B"/>
    <w:rsid w:val="00C50B57"/>
    <w:rsid w:val="00C550C1"/>
    <w:rsid w:val="00C617DE"/>
    <w:rsid w:val="00C728A7"/>
    <w:rsid w:val="00C74241"/>
    <w:rsid w:val="00C92454"/>
    <w:rsid w:val="00C96201"/>
    <w:rsid w:val="00CA23F6"/>
    <w:rsid w:val="00CA25D1"/>
    <w:rsid w:val="00CC3434"/>
    <w:rsid w:val="00CD6A3D"/>
    <w:rsid w:val="00CE0609"/>
    <w:rsid w:val="00CE28FA"/>
    <w:rsid w:val="00D04026"/>
    <w:rsid w:val="00D30E44"/>
    <w:rsid w:val="00D33D27"/>
    <w:rsid w:val="00D34283"/>
    <w:rsid w:val="00D51F29"/>
    <w:rsid w:val="00D62E3C"/>
    <w:rsid w:val="00D70394"/>
    <w:rsid w:val="00D7092D"/>
    <w:rsid w:val="00D90B62"/>
    <w:rsid w:val="00D92B3C"/>
    <w:rsid w:val="00D96192"/>
    <w:rsid w:val="00DA2FEA"/>
    <w:rsid w:val="00DC369F"/>
    <w:rsid w:val="00DC5132"/>
    <w:rsid w:val="00DC5487"/>
    <w:rsid w:val="00DD387F"/>
    <w:rsid w:val="00DE1AF9"/>
    <w:rsid w:val="00DE57AF"/>
    <w:rsid w:val="00DF09CC"/>
    <w:rsid w:val="00DF2F35"/>
    <w:rsid w:val="00DF3B49"/>
    <w:rsid w:val="00DF446B"/>
    <w:rsid w:val="00DF582C"/>
    <w:rsid w:val="00DF5A23"/>
    <w:rsid w:val="00E01612"/>
    <w:rsid w:val="00E04818"/>
    <w:rsid w:val="00E14697"/>
    <w:rsid w:val="00E171DB"/>
    <w:rsid w:val="00E201F6"/>
    <w:rsid w:val="00E24E7A"/>
    <w:rsid w:val="00E46DAD"/>
    <w:rsid w:val="00E51CC4"/>
    <w:rsid w:val="00E6597C"/>
    <w:rsid w:val="00E67477"/>
    <w:rsid w:val="00E67B08"/>
    <w:rsid w:val="00E7404B"/>
    <w:rsid w:val="00E77AB3"/>
    <w:rsid w:val="00E851E3"/>
    <w:rsid w:val="00E86FEC"/>
    <w:rsid w:val="00E87575"/>
    <w:rsid w:val="00E946A7"/>
    <w:rsid w:val="00EB6422"/>
    <w:rsid w:val="00EC4CC9"/>
    <w:rsid w:val="00ED0366"/>
    <w:rsid w:val="00F25992"/>
    <w:rsid w:val="00F304C1"/>
    <w:rsid w:val="00F31FD9"/>
    <w:rsid w:val="00F36FA0"/>
    <w:rsid w:val="00F431D7"/>
    <w:rsid w:val="00F43F3D"/>
    <w:rsid w:val="00F44FE5"/>
    <w:rsid w:val="00F530A5"/>
    <w:rsid w:val="00F545C5"/>
    <w:rsid w:val="00F571CD"/>
    <w:rsid w:val="00F6430D"/>
    <w:rsid w:val="00F64320"/>
    <w:rsid w:val="00F67339"/>
    <w:rsid w:val="00F67FA6"/>
    <w:rsid w:val="00F7211F"/>
    <w:rsid w:val="00F82A22"/>
    <w:rsid w:val="00F8727A"/>
    <w:rsid w:val="00FA4197"/>
    <w:rsid w:val="00FA750C"/>
    <w:rsid w:val="00FB0812"/>
    <w:rsid w:val="00FB2CDA"/>
    <w:rsid w:val="00FB723F"/>
    <w:rsid w:val="00FC5BEC"/>
    <w:rsid w:val="00FD0817"/>
    <w:rsid w:val="00FD5FDB"/>
    <w:rsid w:val="00FF216D"/>
    <w:rsid w:val="00FF2DDE"/>
    <w:rsid w:val="00FF3F67"/>
    <w:rsid w:val="00FF6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4591A"/>
  <w15:docId w15:val="{606A676E-38B4-4D62-A789-4F7881DD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04F"/>
    <w:rPr>
      <w:sz w:val="24"/>
      <w:szCs w:val="24"/>
    </w:rPr>
  </w:style>
  <w:style w:type="paragraph" w:styleId="Titlu1">
    <w:name w:val="heading 1"/>
    <w:basedOn w:val="Normal"/>
    <w:next w:val="Normal"/>
    <w:link w:val="Titlu1Caracter"/>
    <w:qFormat/>
    <w:rsid w:val="00E14697"/>
    <w:pPr>
      <w:keepNext/>
      <w:ind w:firstLine="708"/>
      <w:jc w:val="both"/>
      <w:outlineLvl w:val="0"/>
    </w:pPr>
    <w:rPr>
      <w:b/>
      <w:bCs/>
      <w:lang w:val="ro-RO" w:eastAsia="ro-RO"/>
    </w:rPr>
  </w:style>
  <w:style w:type="paragraph" w:styleId="Titlu2">
    <w:name w:val="heading 2"/>
    <w:basedOn w:val="Normal"/>
    <w:next w:val="Normal"/>
    <w:link w:val="Titlu2Caracter"/>
    <w:qFormat/>
    <w:rsid w:val="00E14697"/>
    <w:pPr>
      <w:keepNext/>
      <w:jc w:val="both"/>
      <w:outlineLvl w:val="1"/>
    </w:pPr>
    <w:rPr>
      <w:b/>
      <w:bCs/>
      <w:lang w:val="ro-RO" w:eastAsia="ro-RO"/>
    </w:rPr>
  </w:style>
  <w:style w:type="paragraph" w:styleId="Titlu3">
    <w:name w:val="heading 3"/>
    <w:basedOn w:val="Normal"/>
    <w:next w:val="Normal"/>
    <w:link w:val="Titlu3Caracter"/>
    <w:qFormat/>
    <w:rsid w:val="00E14697"/>
    <w:pPr>
      <w:keepNext/>
      <w:ind w:firstLine="708"/>
      <w:jc w:val="center"/>
      <w:outlineLvl w:val="2"/>
    </w:pPr>
    <w:rPr>
      <w:sz w:val="28"/>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B75FC2"/>
    <w:pPr>
      <w:autoSpaceDE w:val="0"/>
      <w:autoSpaceDN w:val="0"/>
      <w:adjustRightInd w:val="0"/>
    </w:pPr>
    <w:rPr>
      <w:color w:val="000000"/>
      <w:sz w:val="24"/>
      <w:szCs w:val="24"/>
      <w:lang w:val="ro-RO"/>
    </w:rPr>
  </w:style>
  <w:style w:type="paragraph" w:styleId="Listparagraf">
    <w:name w:val="List Paragraph"/>
    <w:basedOn w:val="Normal"/>
    <w:uiPriority w:val="34"/>
    <w:qFormat/>
    <w:rsid w:val="009531EA"/>
    <w:pPr>
      <w:ind w:left="720"/>
      <w:contextualSpacing/>
    </w:pPr>
  </w:style>
  <w:style w:type="paragraph" w:styleId="Antet">
    <w:name w:val="header"/>
    <w:basedOn w:val="Normal"/>
    <w:link w:val="AntetCaracter"/>
    <w:unhideWhenUsed/>
    <w:rsid w:val="00CE0609"/>
    <w:pPr>
      <w:tabs>
        <w:tab w:val="center" w:pos="4680"/>
        <w:tab w:val="right" w:pos="9360"/>
      </w:tabs>
    </w:pPr>
  </w:style>
  <w:style w:type="character" w:customStyle="1" w:styleId="AntetCaracter">
    <w:name w:val="Antet Caracter"/>
    <w:basedOn w:val="Fontdeparagrafimplicit"/>
    <w:link w:val="Antet"/>
    <w:uiPriority w:val="99"/>
    <w:rsid w:val="00CE0609"/>
    <w:rPr>
      <w:sz w:val="24"/>
      <w:szCs w:val="24"/>
    </w:rPr>
  </w:style>
  <w:style w:type="paragraph" w:styleId="Subsol">
    <w:name w:val="footer"/>
    <w:basedOn w:val="Normal"/>
    <w:link w:val="SubsolCaracter"/>
    <w:uiPriority w:val="99"/>
    <w:unhideWhenUsed/>
    <w:rsid w:val="00CE0609"/>
    <w:pPr>
      <w:tabs>
        <w:tab w:val="center" w:pos="4680"/>
        <w:tab w:val="right" w:pos="9360"/>
      </w:tabs>
    </w:pPr>
  </w:style>
  <w:style w:type="character" w:customStyle="1" w:styleId="SubsolCaracter">
    <w:name w:val="Subsol Caracter"/>
    <w:basedOn w:val="Fontdeparagrafimplicit"/>
    <w:link w:val="Subsol"/>
    <w:uiPriority w:val="99"/>
    <w:rsid w:val="00CE0609"/>
    <w:rPr>
      <w:sz w:val="24"/>
      <w:szCs w:val="24"/>
    </w:rPr>
  </w:style>
  <w:style w:type="character" w:customStyle="1" w:styleId="Titlu1Caracter">
    <w:name w:val="Titlu 1 Caracter"/>
    <w:basedOn w:val="Fontdeparagrafimplicit"/>
    <w:link w:val="Titlu1"/>
    <w:rsid w:val="00E14697"/>
    <w:rPr>
      <w:b/>
      <w:bCs/>
      <w:sz w:val="24"/>
      <w:szCs w:val="24"/>
      <w:lang w:val="ro-RO" w:eastAsia="ro-RO"/>
    </w:rPr>
  </w:style>
  <w:style w:type="character" w:customStyle="1" w:styleId="Titlu2Caracter">
    <w:name w:val="Titlu 2 Caracter"/>
    <w:basedOn w:val="Fontdeparagrafimplicit"/>
    <w:link w:val="Titlu2"/>
    <w:rsid w:val="00E14697"/>
    <w:rPr>
      <w:b/>
      <w:bCs/>
      <w:sz w:val="24"/>
      <w:szCs w:val="24"/>
      <w:lang w:val="ro-RO" w:eastAsia="ro-RO"/>
    </w:rPr>
  </w:style>
  <w:style w:type="character" w:customStyle="1" w:styleId="Titlu3Caracter">
    <w:name w:val="Titlu 3 Caracter"/>
    <w:basedOn w:val="Fontdeparagrafimplicit"/>
    <w:link w:val="Titlu3"/>
    <w:rsid w:val="00E14697"/>
    <w:rPr>
      <w:sz w:val="28"/>
      <w:szCs w:val="24"/>
      <w:lang w:val="ro-RO" w:eastAsia="ro-RO"/>
    </w:rPr>
  </w:style>
  <w:style w:type="paragraph" w:styleId="NormalWeb">
    <w:name w:val="Normal (Web)"/>
    <w:basedOn w:val="Normal"/>
    <w:rsid w:val="00E14697"/>
    <w:pPr>
      <w:spacing w:before="100" w:beforeAutospacing="1" w:after="100" w:afterAutospacing="1"/>
    </w:pPr>
    <w:rPr>
      <w:lang w:val="en-GB" w:eastAsia="en-GB"/>
    </w:rPr>
  </w:style>
  <w:style w:type="paragraph" w:customStyle="1" w:styleId="CaracterCaracter">
    <w:name w:val="Caracter Caracter"/>
    <w:basedOn w:val="Normal"/>
    <w:rsid w:val="00E14697"/>
    <w:rPr>
      <w:lang w:val="pl-PL" w:eastAsia="pl-PL"/>
    </w:rPr>
  </w:style>
  <w:style w:type="paragraph" w:styleId="Indentcorptext">
    <w:name w:val="Body Text Indent"/>
    <w:basedOn w:val="Normal"/>
    <w:link w:val="IndentcorptextCaracter"/>
    <w:rsid w:val="00E14697"/>
    <w:pPr>
      <w:ind w:left="1428" w:firstLine="360"/>
      <w:jc w:val="both"/>
    </w:pPr>
    <w:rPr>
      <w:lang w:val="ro-RO" w:eastAsia="ro-RO"/>
    </w:rPr>
  </w:style>
  <w:style w:type="character" w:customStyle="1" w:styleId="IndentcorptextCaracter">
    <w:name w:val="Indent corp text Caracter"/>
    <w:basedOn w:val="Fontdeparagrafimplicit"/>
    <w:link w:val="Indentcorptext"/>
    <w:rsid w:val="00E14697"/>
    <w:rPr>
      <w:sz w:val="24"/>
      <w:szCs w:val="24"/>
      <w:lang w:val="ro-RO" w:eastAsia="ro-RO"/>
    </w:rPr>
  </w:style>
  <w:style w:type="paragraph" w:styleId="Indentcorptext2">
    <w:name w:val="Body Text Indent 2"/>
    <w:basedOn w:val="Normal"/>
    <w:link w:val="Indentcorptext2Caracter"/>
    <w:rsid w:val="00E14697"/>
    <w:pPr>
      <w:ind w:firstLine="708"/>
      <w:jc w:val="both"/>
    </w:pPr>
    <w:rPr>
      <w:sz w:val="28"/>
      <w:lang w:val="ro-RO" w:eastAsia="ro-RO"/>
    </w:rPr>
  </w:style>
  <w:style w:type="character" w:customStyle="1" w:styleId="Indentcorptext2Caracter">
    <w:name w:val="Indent corp text 2 Caracter"/>
    <w:basedOn w:val="Fontdeparagrafimplicit"/>
    <w:link w:val="Indentcorptext2"/>
    <w:rsid w:val="00E14697"/>
    <w:rPr>
      <w:sz w:val="28"/>
      <w:szCs w:val="24"/>
      <w:lang w:val="ro-RO" w:eastAsia="ro-RO"/>
    </w:rPr>
  </w:style>
  <w:style w:type="paragraph" w:styleId="Titlu">
    <w:name w:val="Title"/>
    <w:basedOn w:val="Normal"/>
    <w:link w:val="TitluCaracter"/>
    <w:qFormat/>
    <w:rsid w:val="00E14697"/>
    <w:pPr>
      <w:jc w:val="center"/>
    </w:pPr>
    <w:rPr>
      <w:sz w:val="28"/>
    </w:rPr>
  </w:style>
  <w:style w:type="character" w:customStyle="1" w:styleId="TitluCaracter">
    <w:name w:val="Titlu Caracter"/>
    <w:basedOn w:val="Fontdeparagrafimplicit"/>
    <w:link w:val="Titlu"/>
    <w:rsid w:val="00E14697"/>
    <w:rPr>
      <w:sz w:val="28"/>
      <w:szCs w:val="24"/>
    </w:rPr>
  </w:style>
  <w:style w:type="paragraph" w:styleId="TextnBalon">
    <w:name w:val="Balloon Text"/>
    <w:basedOn w:val="Normal"/>
    <w:link w:val="TextnBalonCaracter"/>
    <w:uiPriority w:val="99"/>
    <w:semiHidden/>
    <w:unhideWhenUsed/>
    <w:rsid w:val="00E14697"/>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E14697"/>
    <w:rPr>
      <w:rFonts w:ascii="Tahoma" w:hAnsi="Tahoma" w:cs="Tahoma"/>
      <w:sz w:val="16"/>
      <w:szCs w:val="16"/>
    </w:rPr>
  </w:style>
  <w:style w:type="paragraph" w:styleId="Textnotdesubsol">
    <w:name w:val="footnote text"/>
    <w:basedOn w:val="Normal"/>
    <w:link w:val="TextnotdesubsolCaracter"/>
    <w:uiPriority w:val="99"/>
    <w:semiHidden/>
    <w:unhideWhenUsed/>
    <w:rsid w:val="00AD6F1B"/>
    <w:rPr>
      <w:sz w:val="20"/>
      <w:szCs w:val="20"/>
    </w:rPr>
  </w:style>
  <w:style w:type="character" w:customStyle="1" w:styleId="TextnotdesubsolCaracter">
    <w:name w:val="Text notă de subsol Caracter"/>
    <w:basedOn w:val="Fontdeparagrafimplicit"/>
    <w:link w:val="Textnotdesubsol"/>
    <w:uiPriority w:val="99"/>
    <w:semiHidden/>
    <w:rsid w:val="00AD6F1B"/>
  </w:style>
  <w:style w:type="character" w:styleId="Referinnotdesubsol">
    <w:name w:val="footnote reference"/>
    <w:semiHidden/>
    <w:rsid w:val="00AD6F1B"/>
    <w:rPr>
      <w:rFonts w:ascii="Times New Roman" w:hAnsi="Times New Roman"/>
      <w:noProof w:val="0"/>
      <w:sz w:val="27"/>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1493</TotalTime>
  <Pages>5</Pages>
  <Words>2321</Words>
  <Characters>13465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233</cp:revision>
  <cp:lastPrinted>2019-07-22T08:15:00Z</cp:lastPrinted>
  <dcterms:created xsi:type="dcterms:W3CDTF">2013-05-21T10:12:00Z</dcterms:created>
  <dcterms:modified xsi:type="dcterms:W3CDTF">2026-06-18T04:39:00Z</dcterms:modified>
</cp:coreProperties>
</file>