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572" w:rsidRPr="009F2572" w:rsidRDefault="009F2572" w:rsidP="009F2572">
      <w:pPr>
        <w:spacing w:after="0"/>
        <w:ind w:left="576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Anexa la PH 135/05/2025</w:t>
      </w:r>
    </w:p>
    <w:p w:rsidR="002C4F85" w:rsidRDefault="00407222" w:rsidP="0040722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07222">
        <w:rPr>
          <w:rFonts w:ascii="Times New Roman" w:hAnsi="Times New Roman" w:cs="Times New Roman"/>
          <w:b/>
          <w:sz w:val="40"/>
          <w:szCs w:val="40"/>
        </w:rPr>
        <w:t xml:space="preserve">PROGRAM </w:t>
      </w:r>
    </w:p>
    <w:p w:rsidR="00407222" w:rsidRDefault="002C4F85" w:rsidP="0040722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„</w:t>
      </w:r>
      <w:r w:rsidR="00407222" w:rsidRPr="00407222">
        <w:rPr>
          <w:rFonts w:ascii="Times New Roman" w:hAnsi="Times New Roman" w:cs="Times New Roman"/>
          <w:b/>
          <w:sz w:val="40"/>
          <w:szCs w:val="40"/>
        </w:rPr>
        <w:t>Târg</w:t>
      </w:r>
      <w:r>
        <w:rPr>
          <w:rFonts w:ascii="Times New Roman" w:hAnsi="Times New Roman" w:cs="Times New Roman"/>
          <w:b/>
          <w:sz w:val="40"/>
          <w:szCs w:val="40"/>
        </w:rPr>
        <w:t>ul</w:t>
      </w:r>
      <w:r w:rsidR="00407222" w:rsidRPr="00407222">
        <w:rPr>
          <w:rFonts w:ascii="Times New Roman" w:hAnsi="Times New Roman" w:cs="Times New Roman"/>
          <w:b/>
          <w:sz w:val="40"/>
          <w:szCs w:val="40"/>
        </w:rPr>
        <w:t xml:space="preserve"> de Crăciun</w:t>
      </w:r>
      <w:r>
        <w:rPr>
          <w:rFonts w:ascii="Times New Roman" w:hAnsi="Times New Roman" w:cs="Times New Roman"/>
          <w:b/>
          <w:sz w:val="40"/>
          <w:szCs w:val="40"/>
        </w:rPr>
        <w:t>”</w:t>
      </w:r>
    </w:p>
    <w:p w:rsidR="00407222" w:rsidRDefault="00407222" w:rsidP="004072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07222" w:rsidRPr="00407222" w:rsidRDefault="00407222" w:rsidP="0040722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07222" w:rsidRDefault="00407222" w:rsidP="0040722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07222">
        <w:rPr>
          <w:rFonts w:ascii="Times New Roman" w:hAnsi="Times New Roman" w:cs="Times New Roman"/>
          <w:b/>
          <w:sz w:val="24"/>
          <w:szCs w:val="24"/>
        </w:rPr>
        <w:t>ZIUA 1 – SÂMBĂTĂ 20 DEC</w:t>
      </w:r>
      <w:r w:rsidR="00C07C83">
        <w:rPr>
          <w:rFonts w:ascii="Times New Roman" w:hAnsi="Times New Roman" w:cs="Times New Roman"/>
          <w:b/>
          <w:sz w:val="24"/>
          <w:szCs w:val="24"/>
        </w:rPr>
        <w:t>EMBRIE 2025</w:t>
      </w:r>
    </w:p>
    <w:p w:rsidR="00C07C83" w:rsidRPr="00407222" w:rsidRDefault="00C07C83" w:rsidP="0040722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498" w:type="dxa"/>
        <w:tblInd w:w="108" w:type="dxa"/>
        <w:tblLook w:val="04A0"/>
      </w:tblPr>
      <w:tblGrid>
        <w:gridCol w:w="1843"/>
        <w:gridCol w:w="7655"/>
      </w:tblGrid>
      <w:tr w:rsidR="004953FC" w:rsidTr="00555711">
        <w:tc>
          <w:tcPr>
            <w:tcW w:w="1843" w:type="dxa"/>
          </w:tcPr>
          <w:p w:rsidR="004953FC" w:rsidRPr="00407222" w:rsidRDefault="004953FC" w:rsidP="00407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222">
              <w:rPr>
                <w:rFonts w:ascii="Times New Roman" w:hAnsi="Times New Roman" w:cs="Times New Roman"/>
                <w:b/>
                <w:sz w:val="28"/>
                <w:szCs w:val="28"/>
              </w:rPr>
              <w:t>ORELE</w:t>
            </w:r>
          </w:p>
        </w:tc>
        <w:tc>
          <w:tcPr>
            <w:tcW w:w="7655" w:type="dxa"/>
          </w:tcPr>
          <w:p w:rsidR="004953FC" w:rsidRPr="00407222" w:rsidRDefault="004953FC" w:rsidP="00407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222">
              <w:rPr>
                <w:rFonts w:ascii="Times New Roman" w:hAnsi="Times New Roman" w:cs="Times New Roman"/>
                <w:b/>
                <w:sz w:val="28"/>
                <w:szCs w:val="28"/>
              </w:rPr>
              <w:t>Program</w:t>
            </w:r>
          </w:p>
        </w:tc>
      </w:tr>
      <w:tr w:rsidR="004953FC" w:rsidTr="00555711">
        <w:tc>
          <w:tcPr>
            <w:tcW w:w="1843" w:type="dxa"/>
          </w:tcPr>
          <w:p w:rsidR="004953FC" w:rsidRPr="00555711" w:rsidRDefault="004953FC" w:rsidP="00407222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55711">
              <w:rPr>
                <w:rFonts w:ascii="Times New Roman" w:hAnsi="Times New Roman" w:cs="Times New Roman"/>
                <w:b/>
                <w:sz w:val="28"/>
                <w:szCs w:val="24"/>
              </w:rPr>
              <w:t>16:00</w:t>
            </w:r>
          </w:p>
        </w:tc>
        <w:tc>
          <w:tcPr>
            <w:tcW w:w="7655" w:type="dxa"/>
          </w:tcPr>
          <w:p w:rsidR="00555711" w:rsidRDefault="00A75334" w:rsidP="00555711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Deschiderea oficială a F</w:t>
            </w:r>
            <w:r w:rsidR="004953FC" w:rsidRPr="00555711">
              <w:rPr>
                <w:rFonts w:ascii="Times New Roman" w:hAnsi="Times New Roman" w:cs="Times New Roman"/>
                <w:sz w:val="28"/>
                <w:szCs w:val="24"/>
              </w:rPr>
              <w:t>estivalului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de Colinde „Vis de Crăciun”</w:t>
            </w:r>
          </w:p>
          <w:p w:rsidR="004953FC" w:rsidRPr="00555711" w:rsidRDefault="004953FC" w:rsidP="0055571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55711">
              <w:rPr>
                <w:rFonts w:ascii="Times New Roman" w:hAnsi="Times New Roman" w:cs="Times New Roman"/>
                <w:sz w:val="28"/>
                <w:szCs w:val="24"/>
              </w:rPr>
              <w:t>Cuvânt de bun venit</w:t>
            </w:r>
          </w:p>
        </w:tc>
      </w:tr>
      <w:tr w:rsidR="004953FC" w:rsidTr="00555711">
        <w:tc>
          <w:tcPr>
            <w:tcW w:w="1843" w:type="dxa"/>
          </w:tcPr>
          <w:p w:rsidR="004953FC" w:rsidRPr="00555711" w:rsidRDefault="004953FC" w:rsidP="00407222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55711">
              <w:rPr>
                <w:rFonts w:ascii="Times New Roman" w:hAnsi="Times New Roman" w:cs="Times New Roman"/>
                <w:b/>
                <w:sz w:val="28"/>
                <w:szCs w:val="24"/>
              </w:rPr>
              <w:t>16:10 –16:40</w:t>
            </w:r>
          </w:p>
        </w:tc>
        <w:tc>
          <w:tcPr>
            <w:tcW w:w="7655" w:type="dxa"/>
          </w:tcPr>
          <w:p w:rsidR="004953FC" w:rsidRPr="00555711" w:rsidRDefault="004953FC" w:rsidP="00555711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55711">
              <w:rPr>
                <w:rFonts w:ascii="Times New Roman" w:hAnsi="Times New Roman" w:cs="Times New Roman"/>
                <w:sz w:val="28"/>
                <w:szCs w:val="24"/>
              </w:rPr>
              <w:t>Ansamblul „Năsturașii” Nicolae Bălcescu</w:t>
            </w:r>
          </w:p>
          <w:p w:rsidR="004953FC" w:rsidRPr="00555711" w:rsidRDefault="004953FC" w:rsidP="00555711">
            <w:pPr>
              <w:pStyle w:val="ListParagraph"/>
              <w:numPr>
                <w:ilvl w:val="0"/>
                <w:numId w:val="4"/>
              </w:numPr>
              <w:ind w:left="459" w:hanging="425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55711">
              <w:rPr>
                <w:rFonts w:ascii="Times New Roman" w:hAnsi="Times New Roman" w:cs="Times New Roman"/>
                <w:sz w:val="28"/>
                <w:szCs w:val="24"/>
              </w:rPr>
              <w:t>Colinde tradiționale</w:t>
            </w:r>
          </w:p>
          <w:p w:rsidR="004953FC" w:rsidRPr="00555711" w:rsidRDefault="004953FC" w:rsidP="00555711">
            <w:pPr>
              <w:pStyle w:val="ListParagraph"/>
              <w:numPr>
                <w:ilvl w:val="0"/>
                <w:numId w:val="4"/>
              </w:numPr>
              <w:ind w:left="459" w:hanging="425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55711">
              <w:rPr>
                <w:rFonts w:ascii="Times New Roman" w:hAnsi="Times New Roman" w:cs="Times New Roman"/>
                <w:sz w:val="28"/>
                <w:szCs w:val="24"/>
              </w:rPr>
              <w:t>Urături scurte</w:t>
            </w:r>
          </w:p>
        </w:tc>
      </w:tr>
      <w:tr w:rsidR="004953FC" w:rsidTr="00555711">
        <w:tc>
          <w:tcPr>
            <w:tcW w:w="1843" w:type="dxa"/>
          </w:tcPr>
          <w:p w:rsidR="004953FC" w:rsidRPr="00555711" w:rsidRDefault="004953FC" w:rsidP="00407222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55711">
              <w:rPr>
                <w:rFonts w:ascii="Times New Roman" w:hAnsi="Times New Roman" w:cs="Times New Roman"/>
                <w:b/>
                <w:sz w:val="28"/>
                <w:szCs w:val="24"/>
              </w:rPr>
              <w:t>16:40 –17:10</w:t>
            </w:r>
          </w:p>
        </w:tc>
        <w:tc>
          <w:tcPr>
            <w:tcW w:w="7655" w:type="dxa"/>
          </w:tcPr>
          <w:p w:rsidR="004953FC" w:rsidRPr="00555711" w:rsidRDefault="004953FC" w:rsidP="00555711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55711">
              <w:rPr>
                <w:rFonts w:ascii="Times New Roman" w:hAnsi="Times New Roman" w:cs="Times New Roman"/>
                <w:sz w:val="28"/>
                <w:szCs w:val="24"/>
              </w:rPr>
              <w:t>Ansamblul „Roua Precistei” Filipești</w:t>
            </w:r>
          </w:p>
          <w:p w:rsidR="004953FC" w:rsidRPr="00555711" w:rsidRDefault="004953FC" w:rsidP="0055571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55711">
              <w:rPr>
                <w:rFonts w:ascii="Times New Roman" w:hAnsi="Times New Roman" w:cs="Times New Roman"/>
                <w:sz w:val="28"/>
                <w:szCs w:val="24"/>
              </w:rPr>
              <w:t>Colinde și obiceiuri</w:t>
            </w:r>
          </w:p>
          <w:p w:rsidR="004953FC" w:rsidRPr="00555711" w:rsidRDefault="004953FC" w:rsidP="0055571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55711">
              <w:rPr>
                <w:rFonts w:ascii="Times New Roman" w:hAnsi="Times New Roman" w:cs="Times New Roman"/>
                <w:sz w:val="28"/>
                <w:szCs w:val="24"/>
              </w:rPr>
              <w:t xml:space="preserve">Folclor </w:t>
            </w:r>
          </w:p>
        </w:tc>
      </w:tr>
      <w:tr w:rsidR="004953FC" w:rsidTr="00555711">
        <w:tc>
          <w:tcPr>
            <w:tcW w:w="1843" w:type="dxa"/>
          </w:tcPr>
          <w:p w:rsidR="004953FC" w:rsidRPr="00555711" w:rsidRDefault="004953FC" w:rsidP="00407222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55711">
              <w:rPr>
                <w:rFonts w:ascii="Times New Roman" w:hAnsi="Times New Roman" w:cs="Times New Roman"/>
                <w:b/>
                <w:sz w:val="28"/>
                <w:szCs w:val="24"/>
              </w:rPr>
              <w:t>17:10 –17:30</w:t>
            </w:r>
          </w:p>
        </w:tc>
        <w:tc>
          <w:tcPr>
            <w:tcW w:w="7655" w:type="dxa"/>
          </w:tcPr>
          <w:p w:rsidR="004953FC" w:rsidRPr="00555711" w:rsidRDefault="004953FC" w:rsidP="00555711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55711">
              <w:rPr>
                <w:rFonts w:ascii="Times New Roman" w:hAnsi="Times New Roman" w:cs="Times New Roman"/>
                <w:sz w:val="28"/>
                <w:szCs w:val="24"/>
              </w:rPr>
              <w:t>Grupul de Canto LAUDAMUS</w:t>
            </w:r>
          </w:p>
        </w:tc>
      </w:tr>
      <w:tr w:rsidR="004953FC" w:rsidTr="00555711">
        <w:tc>
          <w:tcPr>
            <w:tcW w:w="1843" w:type="dxa"/>
          </w:tcPr>
          <w:p w:rsidR="004953FC" w:rsidRPr="00555711" w:rsidRDefault="004953FC" w:rsidP="0043414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55711">
              <w:rPr>
                <w:rFonts w:ascii="Times New Roman" w:hAnsi="Times New Roman" w:cs="Times New Roman"/>
                <w:b/>
                <w:sz w:val="28"/>
                <w:szCs w:val="24"/>
              </w:rPr>
              <w:t>17:30 –17:50</w:t>
            </w:r>
          </w:p>
        </w:tc>
        <w:tc>
          <w:tcPr>
            <w:tcW w:w="7655" w:type="dxa"/>
          </w:tcPr>
          <w:p w:rsidR="004953FC" w:rsidRPr="00555711" w:rsidRDefault="004953FC" w:rsidP="00555711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55711">
              <w:rPr>
                <w:rFonts w:ascii="Times New Roman" w:hAnsi="Times New Roman" w:cs="Times New Roman"/>
                <w:sz w:val="28"/>
                <w:szCs w:val="24"/>
              </w:rPr>
              <w:t xml:space="preserve">Hello Dance - Dansuri Moderne </w:t>
            </w:r>
          </w:p>
        </w:tc>
      </w:tr>
      <w:tr w:rsidR="004953FC" w:rsidTr="00555711">
        <w:trPr>
          <w:trHeight w:val="790"/>
        </w:trPr>
        <w:tc>
          <w:tcPr>
            <w:tcW w:w="1843" w:type="dxa"/>
          </w:tcPr>
          <w:p w:rsidR="004953FC" w:rsidRPr="00555711" w:rsidRDefault="004953FC" w:rsidP="0043414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55711">
              <w:rPr>
                <w:rFonts w:ascii="Times New Roman" w:hAnsi="Times New Roman" w:cs="Times New Roman"/>
                <w:b/>
                <w:sz w:val="28"/>
                <w:szCs w:val="24"/>
              </w:rPr>
              <w:t>17:50 –18:20</w:t>
            </w:r>
          </w:p>
        </w:tc>
        <w:tc>
          <w:tcPr>
            <w:tcW w:w="7655" w:type="dxa"/>
          </w:tcPr>
          <w:p w:rsidR="004953FC" w:rsidRPr="00555711" w:rsidRDefault="004953FC" w:rsidP="00555711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55711">
              <w:rPr>
                <w:rFonts w:ascii="Times New Roman" w:hAnsi="Times New Roman" w:cs="Times New Roman"/>
                <w:sz w:val="28"/>
                <w:szCs w:val="24"/>
              </w:rPr>
              <w:t>Ansamblul „Plaiuri Călugărene ” – Luizi Călugăra</w:t>
            </w:r>
          </w:p>
          <w:p w:rsidR="004953FC" w:rsidRPr="00555711" w:rsidRDefault="004953FC" w:rsidP="0055571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55711">
              <w:rPr>
                <w:rFonts w:ascii="Times New Roman" w:hAnsi="Times New Roman" w:cs="Times New Roman"/>
                <w:sz w:val="28"/>
                <w:szCs w:val="24"/>
              </w:rPr>
              <w:t>Colinde și repertoriu tradițional de iarnă</w:t>
            </w:r>
          </w:p>
          <w:p w:rsidR="004953FC" w:rsidRPr="00555711" w:rsidRDefault="004953FC" w:rsidP="0055571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55711">
              <w:rPr>
                <w:rFonts w:ascii="Times New Roman" w:hAnsi="Times New Roman" w:cs="Times New Roman"/>
                <w:sz w:val="28"/>
                <w:szCs w:val="24"/>
              </w:rPr>
              <w:t>Interpreți de muzică populară</w:t>
            </w:r>
          </w:p>
        </w:tc>
      </w:tr>
      <w:tr w:rsidR="004953FC" w:rsidTr="00555711">
        <w:tc>
          <w:tcPr>
            <w:tcW w:w="1843" w:type="dxa"/>
          </w:tcPr>
          <w:p w:rsidR="004953FC" w:rsidRPr="00555711" w:rsidRDefault="004953FC" w:rsidP="00407222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55711">
              <w:rPr>
                <w:rFonts w:ascii="Times New Roman" w:hAnsi="Times New Roman" w:cs="Times New Roman"/>
                <w:b/>
                <w:sz w:val="28"/>
                <w:szCs w:val="24"/>
              </w:rPr>
              <w:t>18:20 –18:50</w:t>
            </w:r>
          </w:p>
        </w:tc>
        <w:tc>
          <w:tcPr>
            <w:tcW w:w="7655" w:type="dxa"/>
          </w:tcPr>
          <w:p w:rsidR="004953FC" w:rsidRPr="00555711" w:rsidRDefault="004953FC" w:rsidP="00555711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55711">
              <w:rPr>
                <w:rFonts w:ascii="Times New Roman" w:hAnsi="Times New Roman" w:cs="Times New Roman"/>
                <w:sz w:val="28"/>
                <w:szCs w:val="24"/>
              </w:rPr>
              <w:t>Grup Colindatori din satul Galbeni</w:t>
            </w:r>
          </w:p>
          <w:p w:rsidR="004953FC" w:rsidRPr="00555711" w:rsidRDefault="004953FC" w:rsidP="00555711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55711">
              <w:rPr>
                <w:rFonts w:ascii="Times New Roman" w:hAnsi="Times New Roman" w:cs="Times New Roman"/>
                <w:sz w:val="28"/>
                <w:szCs w:val="24"/>
              </w:rPr>
              <w:t xml:space="preserve">Interpreți de muzică populară – </w:t>
            </w:r>
            <w:r w:rsidR="00555711">
              <w:rPr>
                <w:rFonts w:ascii="Times New Roman" w:hAnsi="Times New Roman" w:cs="Times New Roman"/>
                <w:sz w:val="28"/>
                <w:szCs w:val="24"/>
              </w:rPr>
              <w:t>Ansamblul „Năsturașii”</w:t>
            </w:r>
          </w:p>
        </w:tc>
      </w:tr>
      <w:tr w:rsidR="004953FC" w:rsidTr="00555711">
        <w:trPr>
          <w:trHeight w:val="810"/>
        </w:trPr>
        <w:tc>
          <w:tcPr>
            <w:tcW w:w="1843" w:type="dxa"/>
          </w:tcPr>
          <w:p w:rsidR="004953FC" w:rsidRPr="00555711" w:rsidRDefault="004953FC" w:rsidP="00407222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55711">
              <w:rPr>
                <w:rFonts w:ascii="Times New Roman" w:hAnsi="Times New Roman" w:cs="Times New Roman"/>
                <w:b/>
                <w:sz w:val="28"/>
                <w:szCs w:val="24"/>
              </w:rPr>
              <w:t>19:00</w:t>
            </w:r>
          </w:p>
        </w:tc>
        <w:tc>
          <w:tcPr>
            <w:tcW w:w="7655" w:type="dxa"/>
          </w:tcPr>
          <w:p w:rsidR="004953FC" w:rsidRPr="00555711" w:rsidRDefault="004953FC" w:rsidP="00555711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55711">
              <w:rPr>
                <w:rFonts w:ascii="Times New Roman" w:hAnsi="Times New Roman" w:cs="Times New Roman"/>
                <w:sz w:val="28"/>
                <w:szCs w:val="24"/>
              </w:rPr>
              <w:t>Concert de Colinde susținut de Corul Tinerilor Catedralei Romano-Catolice din Iași</w:t>
            </w:r>
            <w:r w:rsidR="00B24E81" w:rsidRPr="00555711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B24E81" w:rsidRPr="00555711">
              <w:rPr>
                <w:rStyle w:val="agcmg"/>
                <w:rFonts w:ascii="Times New Roman" w:hAnsi="Times New Roman" w:cs="Times New Roman"/>
                <w:sz w:val="28"/>
                <w:szCs w:val="24"/>
              </w:rPr>
              <w:t>„Juvenes Ecclesiae”</w:t>
            </w:r>
          </w:p>
        </w:tc>
      </w:tr>
    </w:tbl>
    <w:p w:rsidR="00C07C83" w:rsidRDefault="00C07C83"/>
    <w:p w:rsidR="00C07C83" w:rsidRDefault="00C07C83" w:rsidP="00C07C8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ZIUA 2</w:t>
      </w:r>
      <w:r w:rsidRPr="00407222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DUMINICĂ 21</w:t>
      </w:r>
      <w:r w:rsidRPr="00407222">
        <w:rPr>
          <w:rFonts w:ascii="Times New Roman" w:hAnsi="Times New Roman" w:cs="Times New Roman"/>
          <w:b/>
          <w:sz w:val="24"/>
          <w:szCs w:val="24"/>
        </w:rPr>
        <w:t xml:space="preserve"> DEC</w:t>
      </w:r>
      <w:r>
        <w:rPr>
          <w:rFonts w:ascii="Times New Roman" w:hAnsi="Times New Roman" w:cs="Times New Roman"/>
          <w:b/>
          <w:sz w:val="24"/>
          <w:szCs w:val="24"/>
        </w:rPr>
        <w:t>EMBRIE 2025</w:t>
      </w:r>
    </w:p>
    <w:p w:rsidR="00C07C83" w:rsidRDefault="00C07C83"/>
    <w:tbl>
      <w:tblPr>
        <w:tblStyle w:val="TableGrid"/>
        <w:tblW w:w="9498" w:type="dxa"/>
        <w:tblInd w:w="108" w:type="dxa"/>
        <w:tblLook w:val="04A0"/>
      </w:tblPr>
      <w:tblGrid>
        <w:gridCol w:w="1843"/>
        <w:gridCol w:w="7655"/>
      </w:tblGrid>
      <w:tr w:rsidR="004953FC" w:rsidTr="00A75334">
        <w:tc>
          <w:tcPr>
            <w:tcW w:w="1843" w:type="dxa"/>
          </w:tcPr>
          <w:p w:rsidR="004953FC" w:rsidRPr="00A75334" w:rsidRDefault="004953FC" w:rsidP="00407222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75334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16:00 </w:t>
            </w:r>
          </w:p>
          <w:p w:rsidR="004953FC" w:rsidRPr="00A75334" w:rsidRDefault="004953FC" w:rsidP="00051CA9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7655" w:type="dxa"/>
          </w:tcPr>
          <w:p w:rsidR="004953FC" w:rsidRPr="00A75334" w:rsidRDefault="004953FC" w:rsidP="0040722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75334">
              <w:rPr>
                <w:rFonts w:ascii="Times New Roman" w:hAnsi="Times New Roman" w:cs="Times New Roman"/>
                <w:sz w:val="28"/>
                <w:szCs w:val="24"/>
              </w:rPr>
              <w:t>Deschidere ziua a doua</w:t>
            </w:r>
          </w:p>
          <w:p w:rsidR="004953FC" w:rsidRPr="00A75334" w:rsidRDefault="004953FC" w:rsidP="00350E5A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4953FC" w:rsidRPr="00A75334" w:rsidRDefault="004953FC" w:rsidP="00051CA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A75334" w:rsidTr="00A75334">
        <w:tc>
          <w:tcPr>
            <w:tcW w:w="1843" w:type="dxa"/>
          </w:tcPr>
          <w:p w:rsidR="00A75334" w:rsidRPr="00A75334" w:rsidRDefault="00A75334" w:rsidP="00407222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16:10</w:t>
            </w:r>
          </w:p>
        </w:tc>
        <w:tc>
          <w:tcPr>
            <w:tcW w:w="7655" w:type="dxa"/>
          </w:tcPr>
          <w:p w:rsidR="00A75334" w:rsidRPr="00A75334" w:rsidRDefault="00A75334" w:rsidP="0040722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Ceata „Urșilor de la Comănești”</w:t>
            </w:r>
          </w:p>
        </w:tc>
      </w:tr>
      <w:tr w:rsidR="004953FC" w:rsidTr="00A75334">
        <w:tc>
          <w:tcPr>
            <w:tcW w:w="1843" w:type="dxa"/>
          </w:tcPr>
          <w:p w:rsidR="004953FC" w:rsidRPr="00A75334" w:rsidRDefault="004953FC" w:rsidP="00E373D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75334">
              <w:rPr>
                <w:rFonts w:ascii="Times New Roman" w:hAnsi="Times New Roman" w:cs="Times New Roman"/>
                <w:b/>
                <w:sz w:val="28"/>
                <w:szCs w:val="24"/>
              </w:rPr>
              <w:t>17:00 –17:20</w:t>
            </w:r>
          </w:p>
        </w:tc>
        <w:tc>
          <w:tcPr>
            <w:tcW w:w="7655" w:type="dxa"/>
          </w:tcPr>
          <w:p w:rsidR="00A75334" w:rsidRDefault="00A75334" w:rsidP="0040722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Ansamblul „Năsturașii”</w:t>
            </w:r>
          </w:p>
          <w:p w:rsidR="004953FC" w:rsidRPr="002C4F85" w:rsidRDefault="004953FC" w:rsidP="00051CA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  <w:r w:rsidRPr="00A75334">
              <w:rPr>
                <w:rFonts w:ascii="Times New Roman" w:hAnsi="Times New Roman" w:cs="Times New Roman"/>
                <w:sz w:val="28"/>
                <w:szCs w:val="24"/>
              </w:rPr>
              <w:t xml:space="preserve">Datini și obiceiuri </w:t>
            </w:r>
          </w:p>
        </w:tc>
      </w:tr>
      <w:tr w:rsidR="004953FC" w:rsidTr="00A75334">
        <w:tc>
          <w:tcPr>
            <w:tcW w:w="1843" w:type="dxa"/>
          </w:tcPr>
          <w:p w:rsidR="004953FC" w:rsidRPr="00A75334" w:rsidRDefault="004953FC" w:rsidP="00407222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75334">
              <w:rPr>
                <w:rFonts w:ascii="Times New Roman" w:hAnsi="Times New Roman" w:cs="Times New Roman"/>
                <w:b/>
                <w:sz w:val="28"/>
                <w:szCs w:val="24"/>
              </w:rPr>
              <w:t>17:20 –17:40</w:t>
            </w:r>
          </w:p>
          <w:p w:rsidR="004953FC" w:rsidRPr="00A75334" w:rsidRDefault="004953FC" w:rsidP="00051CA9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7655" w:type="dxa"/>
          </w:tcPr>
          <w:p w:rsidR="004953FC" w:rsidRDefault="002C4F85" w:rsidP="00051CA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Fundația </w:t>
            </w:r>
            <w:r w:rsidR="00B24E81" w:rsidRPr="00A7533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„</w:t>
            </w:r>
            <w:r w:rsidR="00B24E81" w:rsidRPr="00A75334">
              <w:rPr>
                <w:rFonts w:ascii="Times New Roman" w:hAnsi="Times New Roman" w:cs="Times New Roman"/>
                <w:sz w:val="28"/>
                <w:szCs w:val="24"/>
              </w:rPr>
              <w:t>YANA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”</w:t>
            </w:r>
          </w:p>
          <w:p w:rsidR="002C4F85" w:rsidRPr="002C4F85" w:rsidRDefault="002C4F85" w:rsidP="002C4F8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colinde</w:t>
            </w:r>
          </w:p>
        </w:tc>
      </w:tr>
      <w:tr w:rsidR="004953FC" w:rsidTr="00A75334">
        <w:tc>
          <w:tcPr>
            <w:tcW w:w="1843" w:type="dxa"/>
          </w:tcPr>
          <w:p w:rsidR="004953FC" w:rsidRPr="00A75334" w:rsidRDefault="004953FC" w:rsidP="00051CA9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75334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17:50 –18:10</w:t>
            </w:r>
          </w:p>
        </w:tc>
        <w:tc>
          <w:tcPr>
            <w:tcW w:w="7655" w:type="dxa"/>
          </w:tcPr>
          <w:p w:rsidR="004953FC" w:rsidRDefault="002C4F85" w:rsidP="002C4F85">
            <w:pPr>
              <w:pStyle w:val="NoSpacing"/>
              <w:rPr>
                <w:rFonts w:ascii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>Biserica Ortodoxa "Sfâ</w:t>
            </w:r>
            <w:r w:rsidRPr="002C4F85">
              <w:rPr>
                <w:rFonts w:ascii="Times New Roman" w:hAnsi="Times New Roman" w:cs="Times New Roman"/>
                <w:sz w:val="28"/>
                <w:shd w:val="clear" w:color="auto" w:fill="FFFFFF"/>
              </w:rPr>
              <w:t>ntul Dimitrie Izvoritorul de Mir"</w:t>
            </w:r>
          </w:p>
          <w:p w:rsidR="002C4F85" w:rsidRPr="002C4F85" w:rsidRDefault="002C4F85" w:rsidP="002C4F8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>colinde</w:t>
            </w:r>
          </w:p>
        </w:tc>
      </w:tr>
      <w:tr w:rsidR="004953FC" w:rsidTr="00A75334">
        <w:tc>
          <w:tcPr>
            <w:tcW w:w="1843" w:type="dxa"/>
          </w:tcPr>
          <w:p w:rsidR="004953FC" w:rsidRPr="00A75334" w:rsidRDefault="004953FC" w:rsidP="00E373D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75334">
              <w:rPr>
                <w:rFonts w:ascii="Times New Roman" w:hAnsi="Times New Roman" w:cs="Times New Roman"/>
                <w:b/>
                <w:sz w:val="28"/>
                <w:szCs w:val="24"/>
              </w:rPr>
              <w:t>18:10 –18:30</w:t>
            </w:r>
          </w:p>
        </w:tc>
        <w:tc>
          <w:tcPr>
            <w:tcW w:w="7655" w:type="dxa"/>
            <w:vMerge w:val="restart"/>
          </w:tcPr>
          <w:p w:rsidR="002C4F85" w:rsidRDefault="002C4F85" w:rsidP="0040722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Ansamblul „Năsturașii”</w:t>
            </w:r>
          </w:p>
          <w:p w:rsidR="004953FC" w:rsidRPr="002C4F85" w:rsidRDefault="004953FC" w:rsidP="002C4F8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  <w:r w:rsidRPr="002C4F85">
              <w:rPr>
                <w:rFonts w:ascii="Times New Roman" w:hAnsi="Times New Roman" w:cs="Times New Roman"/>
                <w:sz w:val="28"/>
                <w:szCs w:val="24"/>
              </w:rPr>
              <w:t>dansuri</w:t>
            </w:r>
          </w:p>
          <w:p w:rsidR="004953FC" w:rsidRDefault="004953FC" w:rsidP="002C4F8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  <w:r w:rsidRPr="002C4F85">
              <w:rPr>
                <w:rFonts w:ascii="Times New Roman" w:hAnsi="Times New Roman" w:cs="Times New Roman"/>
                <w:sz w:val="28"/>
                <w:szCs w:val="24"/>
              </w:rPr>
              <w:t>grup folclor</w:t>
            </w:r>
          </w:p>
          <w:p w:rsidR="004953FC" w:rsidRDefault="002C4F85" w:rsidP="002C4F8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recital tineri soliști</w:t>
            </w:r>
          </w:p>
          <w:p w:rsidR="002C4F85" w:rsidRPr="002C4F85" w:rsidRDefault="002C4F85" w:rsidP="002C4F8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recital artista Mihaela Iordache Farcaș</w:t>
            </w:r>
          </w:p>
        </w:tc>
      </w:tr>
      <w:tr w:rsidR="004953FC" w:rsidTr="00A75334">
        <w:tc>
          <w:tcPr>
            <w:tcW w:w="1843" w:type="dxa"/>
          </w:tcPr>
          <w:p w:rsidR="004953FC" w:rsidRPr="00A75334" w:rsidRDefault="004953FC" w:rsidP="00E373D0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655" w:type="dxa"/>
            <w:vMerge/>
          </w:tcPr>
          <w:p w:rsidR="004953FC" w:rsidRPr="00A75334" w:rsidRDefault="004953FC" w:rsidP="00051CA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4953FC" w:rsidTr="00A75334">
        <w:tc>
          <w:tcPr>
            <w:tcW w:w="1843" w:type="dxa"/>
          </w:tcPr>
          <w:p w:rsidR="004953FC" w:rsidRPr="00A75334" w:rsidRDefault="004953FC" w:rsidP="00E373D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75334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18:30 </w:t>
            </w:r>
            <w:r w:rsidR="00CB2413"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  <w:r w:rsidRPr="00A75334">
              <w:rPr>
                <w:rFonts w:ascii="Times New Roman" w:hAnsi="Times New Roman" w:cs="Times New Roman"/>
                <w:b/>
                <w:sz w:val="28"/>
                <w:szCs w:val="24"/>
              </w:rPr>
              <w:t>19:00</w:t>
            </w:r>
          </w:p>
          <w:p w:rsidR="004953FC" w:rsidRPr="00A75334" w:rsidRDefault="004953FC" w:rsidP="00407222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7655" w:type="dxa"/>
          </w:tcPr>
          <w:p w:rsidR="004953FC" w:rsidRDefault="002C4F85" w:rsidP="0040722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Școala Gimnazială „Nicolae Bălcescu”</w:t>
            </w:r>
          </w:p>
          <w:p w:rsidR="002C4F85" w:rsidRPr="002C4F85" w:rsidRDefault="002C4F85" w:rsidP="002C4F8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colinde</w:t>
            </w:r>
          </w:p>
        </w:tc>
      </w:tr>
      <w:tr w:rsidR="004953FC" w:rsidTr="00A75334">
        <w:tc>
          <w:tcPr>
            <w:tcW w:w="1843" w:type="dxa"/>
          </w:tcPr>
          <w:p w:rsidR="004953FC" w:rsidRPr="00A75334" w:rsidRDefault="004953FC" w:rsidP="00051CA9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75334">
              <w:rPr>
                <w:rFonts w:ascii="Times New Roman" w:hAnsi="Times New Roman" w:cs="Times New Roman"/>
                <w:b/>
                <w:sz w:val="28"/>
                <w:szCs w:val="24"/>
              </w:rPr>
              <w:t>19:00</w:t>
            </w:r>
          </w:p>
        </w:tc>
        <w:tc>
          <w:tcPr>
            <w:tcW w:w="7655" w:type="dxa"/>
          </w:tcPr>
          <w:p w:rsidR="004953FC" w:rsidRPr="00A75334" w:rsidRDefault="000C56E0" w:rsidP="002C4F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Tombola lui Mo</w:t>
            </w:r>
            <w:r w:rsidR="002C4F85">
              <w:rPr>
                <w:rFonts w:ascii="Times New Roman" w:hAnsi="Times New Roman" w:cs="Times New Roman"/>
                <w:sz w:val="28"/>
                <w:szCs w:val="24"/>
              </w:rPr>
              <w:t>ș Crăciun</w:t>
            </w:r>
          </w:p>
        </w:tc>
      </w:tr>
      <w:tr w:rsidR="002C4F85" w:rsidTr="00A75334">
        <w:tc>
          <w:tcPr>
            <w:tcW w:w="1843" w:type="dxa"/>
          </w:tcPr>
          <w:p w:rsidR="002C4F85" w:rsidRPr="00A75334" w:rsidRDefault="002C4F85" w:rsidP="00051CA9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19.30</w:t>
            </w:r>
          </w:p>
        </w:tc>
        <w:tc>
          <w:tcPr>
            <w:tcW w:w="7655" w:type="dxa"/>
          </w:tcPr>
          <w:p w:rsidR="002C4F85" w:rsidRDefault="002C4F85" w:rsidP="002C4F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Inchiderea festivităților</w:t>
            </w:r>
          </w:p>
        </w:tc>
      </w:tr>
    </w:tbl>
    <w:p w:rsidR="00407222" w:rsidRPr="004F191E" w:rsidRDefault="004F191E" w:rsidP="004F191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*PROGRAMUL POATE SUFERI MODIFICĂRI ÎN FUNCȚIE DE ANUNȚAREA DE NOI COLINDĂTORI</w:t>
      </w:r>
    </w:p>
    <w:p w:rsidR="00CB2413" w:rsidRDefault="00CB2413" w:rsidP="0040722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4220F" w:rsidRPr="004F191E" w:rsidRDefault="004F191E" w:rsidP="0040722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F191E">
        <w:rPr>
          <w:rFonts w:ascii="Times New Roman" w:hAnsi="Times New Roman" w:cs="Times New Roman"/>
          <w:b/>
          <w:sz w:val="24"/>
          <w:szCs w:val="24"/>
        </w:rPr>
        <w:t>BUGET:</w:t>
      </w:r>
    </w:p>
    <w:p w:rsidR="004F191E" w:rsidRPr="004F191E" w:rsidRDefault="007E3BDE" w:rsidP="004F191E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ORGANIZARE FESTIVAL: asistență sunet, scenă profesionistă, transport artiști Iași: 15</w:t>
      </w:r>
      <w:r w:rsidR="004F191E" w:rsidRPr="004F191E">
        <w:rPr>
          <w:rFonts w:ascii="Times New Roman" w:hAnsi="Times New Roman" w:cs="Times New Roman"/>
          <w:b/>
          <w:sz w:val="24"/>
          <w:szCs w:val="24"/>
        </w:rPr>
        <w:t>.000 LEI</w:t>
      </w:r>
    </w:p>
    <w:p w:rsidR="004F191E" w:rsidRPr="004F191E" w:rsidRDefault="004F191E" w:rsidP="004F191E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F191E">
        <w:rPr>
          <w:rFonts w:ascii="Times New Roman" w:hAnsi="Times New Roman" w:cs="Times New Roman"/>
          <w:b/>
          <w:sz w:val="24"/>
          <w:szCs w:val="24"/>
        </w:rPr>
        <w:t>ACHIZITII PACHETE CU DULCIURI PENTRU C</w:t>
      </w:r>
      <w:r w:rsidR="007E3BDE">
        <w:rPr>
          <w:rFonts w:ascii="Times New Roman" w:hAnsi="Times New Roman" w:cs="Times New Roman"/>
          <w:b/>
          <w:sz w:val="24"/>
          <w:szCs w:val="24"/>
        </w:rPr>
        <w:t>OL</w:t>
      </w:r>
      <w:r w:rsidR="002F4877">
        <w:rPr>
          <w:rFonts w:ascii="Times New Roman" w:hAnsi="Times New Roman" w:cs="Times New Roman"/>
          <w:b/>
          <w:sz w:val="24"/>
          <w:szCs w:val="24"/>
        </w:rPr>
        <w:t>INDATORI SI PREMII TOMBOLA: 13.8</w:t>
      </w:r>
      <w:bookmarkStart w:id="0" w:name="_GoBack"/>
      <w:bookmarkEnd w:id="0"/>
      <w:r w:rsidRPr="004F191E">
        <w:rPr>
          <w:rFonts w:ascii="Times New Roman" w:hAnsi="Times New Roman" w:cs="Times New Roman"/>
          <w:b/>
          <w:sz w:val="24"/>
          <w:szCs w:val="24"/>
        </w:rPr>
        <w:t>00 LEI</w:t>
      </w:r>
    </w:p>
    <w:sectPr w:rsidR="004F191E" w:rsidRPr="004F191E" w:rsidSect="0054220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31344"/>
    <w:multiLevelType w:val="hybridMultilevel"/>
    <w:tmpl w:val="05364CB0"/>
    <w:lvl w:ilvl="0" w:tplc="FAC8550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F63C48"/>
    <w:multiLevelType w:val="hybridMultilevel"/>
    <w:tmpl w:val="DB9EF56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171FE"/>
    <w:multiLevelType w:val="hybridMultilevel"/>
    <w:tmpl w:val="64B605F0"/>
    <w:lvl w:ilvl="0" w:tplc="C184928A">
      <w:start w:val="2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7D75C5"/>
    <w:multiLevelType w:val="hybridMultilevel"/>
    <w:tmpl w:val="B2028620"/>
    <w:lvl w:ilvl="0" w:tplc="282EC89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A25492"/>
    <w:multiLevelType w:val="hybridMultilevel"/>
    <w:tmpl w:val="78E0BE46"/>
    <w:lvl w:ilvl="0" w:tplc="46D81C0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530C2E"/>
    <w:multiLevelType w:val="hybridMultilevel"/>
    <w:tmpl w:val="B3043BF2"/>
    <w:lvl w:ilvl="0" w:tplc="33885D68"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77EB572B"/>
    <w:multiLevelType w:val="hybridMultilevel"/>
    <w:tmpl w:val="43602C7C"/>
    <w:lvl w:ilvl="0" w:tplc="3CFC07F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grammar="clean"/>
  <w:defaultTabStop w:val="720"/>
  <w:hyphenationZone w:val="425"/>
  <w:characterSpacingControl w:val="doNotCompress"/>
  <w:compat>
    <w:useFELayout/>
  </w:compat>
  <w:rsids>
    <w:rsidRoot w:val="00407222"/>
    <w:rsid w:val="000C56E0"/>
    <w:rsid w:val="000E6B1E"/>
    <w:rsid w:val="00135A51"/>
    <w:rsid w:val="00252EBB"/>
    <w:rsid w:val="002C4F85"/>
    <w:rsid w:val="002F4877"/>
    <w:rsid w:val="00322FE9"/>
    <w:rsid w:val="00350E5A"/>
    <w:rsid w:val="00364E79"/>
    <w:rsid w:val="00407222"/>
    <w:rsid w:val="0043414A"/>
    <w:rsid w:val="004953FC"/>
    <w:rsid w:val="004F191E"/>
    <w:rsid w:val="0054220F"/>
    <w:rsid w:val="00555711"/>
    <w:rsid w:val="005D6DD8"/>
    <w:rsid w:val="005F2D27"/>
    <w:rsid w:val="00781F1D"/>
    <w:rsid w:val="007C47DB"/>
    <w:rsid w:val="007E3BDE"/>
    <w:rsid w:val="00821267"/>
    <w:rsid w:val="009774B8"/>
    <w:rsid w:val="009F2572"/>
    <w:rsid w:val="00A75334"/>
    <w:rsid w:val="00B1272F"/>
    <w:rsid w:val="00B24E81"/>
    <w:rsid w:val="00B705DD"/>
    <w:rsid w:val="00B86C14"/>
    <w:rsid w:val="00C07C83"/>
    <w:rsid w:val="00C816B2"/>
    <w:rsid w:val="00CB2413"/>
    <w:rsid w:val="00E373D0"/>
    <w:rsid w:val="00FB4AF5"/>
    <w:rsid w:val="00FE3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D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72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953FC"/>
    <w:pPr>
      <w:ind w:left="720"/>
      <w:contextualSpacing/>
    </w:pPr>
  </w:style>
  <w:style w:type="paragraph" w:customStyle="1" w:styleId="cvgsua">
    <w:name w:val="cvgsua"/>
    <w:basedOn w:val="Normal"/>
    <w:rsid w:val="00495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gcmg">
    <w:name w:val="a_gcmg"/>
    <w:basedOn w:val="DefaultParagraphFont"/>
    <w:rsid w:val="004953FC"/>
  </w:style>
  <w:style w:type="paragraph" w:styleId="NoSpacing">
    <w:name w:val="No Spacing"/>
    <w:uiPriority w:val="1"/>
    <w:qFormat/>
    <w:rsid w:val="00B24E8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4072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4953FC"/>
    <w:pPr>
      <w:ind w:left="720"/>
      <w:contextualSpacing/>
    </w:pPr>
  </w:style>
  <w:style w:type="paragraph" w:customStyle="1" w:styleId="cvgsua">
    <w:name w:val="cvgsua"/>
    <w:basedOn w:val="Normal"/>
    <w:rsid w:val="00495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gcmg">
    <w:name w:val="a_gcmg"/>
    <w:basedOn w:val="Fontdeparagrafimplicit"/>
    <w:rsid w:val="004953FC"/>
  </w:style>
  <w:style w:type="paragraph" w:styleId="Frspaiere">
    <w:name w:val="No Spacing"/>
    <w:uiPriority w:val="1"/>
    <w:qFormat/>
    <w:rsid w:val="00B24E8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4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F8DE6-CAA4-4C3F-81FA-E872EB194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elev</dc:creator>
  <cp:lastModifiedBy>Admin</cp:lastModifiedBy>
  <cp:revision>4</cp:revision>
  <cp:lastPrinted>2025-12-08T13:57:00Z</cp:lastPrinted>
  <dcterms:created xsi:type="dcterms:W3CDTF">2025-12-08T13:50:00Z</dcterms:created>
  <dcterms:modified xsi:type="dcterms:W3CDTF">2025-12-08T14:50:00Z</dcterms:modified>
</cp:coreProperties>
</file>