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81" w:rsidRDefault="008C0A81" w:rsidP="008C0A81">
      <w:pPr>
        <w:spacing w:line="360" w:lineRule="auto"/>
        <w:jc w:val="right"/>
        <w:rPr>
          <w:color w:val="000000"/>
          <w:sz w:val="28"/>
          <w:szCs w:val="28"/>
        </w:rPr>
      </w:pPr>
    </w:p>
    <w:p w:rsidR="008C0A81" w:rsidRDefault="008C0A81" w:rsidP="008C0A81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ANEXA  </w:t>
      </w:r>
    </w:p>
    <w:p w:rsidR="008C0A81" w:rsidRDefault="008C0A81" w:rsidP="008C0A81">
      <w:pPr>
        <w:spacing w:line="360" w:lineRule="auto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la</w:t>
      </w:r>
      <w:proofErr w:type="gramEnd"/>
      <w:r>
        <w:rPr>
          <w:color w:val="000000"/>
          <w:sz w:val="28"/>
          <w:szCs w:val="28"/>
        </w:rPr>
        <w:t xml:space="preserve"> PHCL nr.  15 din 12.02.2026</w:t>
      </w:r>
    </w:p>
    <w:p w:rsidR="008C0A81" w:rsidRDefault="008C0A81" w:rsidP="008C0A81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097"/>
      </w:tblGrid>
      <w:tr w:rsidR="008C0A81" w:rsidRPr="00A72EA8" w:rsidTr="00A22114">
        <w:tc>
          <w:tcPr>
            <w:tcW w:w="7479" w:type="dxa"/>
          </w:tcPr>
          <w:p w:rsidR="008C0A81" w:rsidRDefault="008C0A81" w:rsidP="00A221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Excedent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bugetar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aferent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sursa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E –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Activitati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finantate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integral din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proprii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aflat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in sold la 31.12.2025</w:t>
            </w:r>
          </w:p>
          <w:p w:rsidR="008C0A81" w:rsidRPr="00A72EA8" w:rsidRDefault="008C0A81" w:rsidP="00A22114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din care:</w:t>
            </w:r>
          </w:p>
        </w:tc>
        <w:tc>
          <w:tcPr>
            <w:tcW w:w="2097" w:type="dxa"/>
          </w:tcPr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252F9">
              <w:rPr>
                <w:b/>
                <w:bCs/>
                <w:color w:val="000000"/>
                <w:sz w:val="28"/>
                <w:szCs w:val="28"/>
              </w:rPr>
              <w:t>LEI</w:t>
            </w:r>
          </w:p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252F9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2252F9"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>899</w:t>
            </w:r>
            <w:r w:rsidRPr="002252F9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C0A81" w:rsidRPr="00A72EA8" w:rsidTr="00A22114">
        <w:trPr>
          <w:trHeight w:val="1796"/>
        </w:trPr>
        <w:tc>
          <w:tcPr>
            <w:tcW w:w="7479" w:type="dxa"/>
          </w:tcPr>
          <w:p w:rsidR="008C0A81" w:rsidRDefault="008C0A81" w:rsidP="008C0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SECTIUNEA DE FUNCTIONARE</w:t>
            </w:r>
          </w:p>
          <w:p w:rsidR="008C0A81" w:rsidRDefault="008C0A81" w:rsidP="00A22114">
            <w:pPr>
              <w:ind w:left="720"/>
              <w:jc w:val="both"/>
              <w:rPr>
                <w:b/>
                <w:bCs/>
                <w:color w:val="000000"/>
                <w:u w:val="single"/>
              </w:rPr>
            </w:pPr>
            <w:r w:rsidRPr="002A2FFA">
              <w:rPr>
                <w:b/>
                <w:bCs/>
                <w:color w:val="000000"/>
                <w:u w:val="single"/>
              </w:rPr>
              <w:t>UTILIZARE</w:t>
            </w:r>
          </w:p>
          <w:p w:rsidR="008C0A81" w:rsidRDefault="008C0A81" w:rsidP="00A22114">
            <w:pPr>
              <w:jc w:val="both"/>
              <w:rPr>
                <w:rStyle w:val="Strong"/>
                <w:color w:val="1E293B"/>
                <w:bdr w:val="single" w:sz="2" w:space="0" w:color="E5E7EB" w:frame="1"/>
              </w:rPr>
            </w:pPr>
            <w:r>
              <w:rPr>
                <w:color w:val="000000"/>
              </w:rPr>
              <w:t xml:space="preserve">             - </w:t>
            </w:r>
            <w:r w:rsidRPr="002A2FFA">
              <w:rPr>
                <w:color w:val="000000"/>
              </w:rPr>
              <w:t xml:space="preserve">  CAP 70.50.00 –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Alte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servicii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in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domeniul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locuintei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,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serviciilor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dezvoltarii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comunale</w:t>
            </w:r>
            <w:proofErr w:type="spellEnd"/>
          </w:p>
          <w:p w:rsidR="008C0A81" w:rsidRPr="002A2FFA" w:rsidRDefault="008C0A81" w:rsidP="00A22114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TITLUL II BUNURI SI SERVICII             </w:t>
            </w:r>
          </w:p>
        </w:tc>
        <w:tc>
          <w:tcPr>
            <w:tcW w:w="2097" w:type="dxa"/>
          </w:tcPr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8C0A81" w:rsidRPr="002252F9" w:rsidRDefault="008C0A81" w:rsidP="00A22114">
            <w:pPr>
              <w:spacing w:line="36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32.899,60</w:t>
            </w:r>
          </w:p>
        </w:tc>
      </w:tr>
      <w:tr w:rsidR="008C0A81" w:rsidRPr="00A72EA8" w:rsidTr="00A22114">
        <w:trPr>
          <w:trHeight w:val="2192"/>
        </w:trPr>
        <w:tc>
          <w:tcPr>
            <w:tcW w:w="7479" w:type="dxa"/>
          </w:tcPr>
          <w:p w:rsidR="008C0A81" w:rsidRPr="002252F9" w:rsidRDefault="008C0A81" w:rsidP="008C0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252F9">
              <w:rPr>
                <w:color w:val="000000"/>
                <w:sz w:val="28"/>
                <w:szCs w:val="28"/>
              </w:rPr>
              <w:t>SECTIUNEA DE DEZVOLTARE</w:t>
            </w:r>
          </w:p>
          <w:p w:rsidR="008C0A81" w:rsidRDefault="008C0A81" w:rsidP="00A22114">
            <w:pPr>
              <w:ind w:left="720"/>
              <w:jc w:val="both"/>
              <w:rPr>
                <w:b/>
                <w:bCs/>
                <w:color w:val="000000"/>
              </w:rPr>
            </w:pPr>
            <w:r w:rsidRPr="002A2FFA">
              <w:rPr>
                <w:b/>
                <w:bCs/>
                <w:color w:val="000000"/>
              </w:rPr>
              <w:t>UTILIZARE</w:t>
            </w:r>
          </w:p>
          <w:p w:rsidR="008C0A81" w:rsidRDefault="008C0A81" w:rsidP="008C0A81">
            <w:pPr>
              <w:numPr>
                <w:ilvl w:val="0"/>
                <w:numId w:val="3"/>
              </w:numPr>
              <w:jc w:val="both"/>
              <w:rPr>
                <w:rStyle w:val="Strong"/>
                <w:color w:val="1E293B"/>
                <w:bdr w:val="single" w:sz="2" w:space="0" w:color="E5E7EB" w:frame="1"/>
              </w:rPr>
            </w:pPr>
            <w:r w:rsidRPr="002A2FFA">
              <w:rPr>
                <w:color w:val="000000"/>
              </w:rPr>
              <w:t xml:space="preserve">CAP 70.50.00 –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Alte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servicii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in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domeniul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locuintei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,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serviciilor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si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dezvoltarii</w:t>
            </w:r>
            <w:proofErr w:type="spellEnd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 xml:space="preserve"> </w:t>
            </w:r>
            <w:proofErr w:type="spellStart"/>
            <w:r w:rsidRPr="002A2FFA">
              <w:rPr>
                <w:rStyle w:val="Strong"/>
                <w:color w:val="1E293B"/>
                <w:bdr w:val="single" w:sz="2" w:space="0" w:color="E5E7EB" w:frame="1"/>
              </w:rPr>
              <w:t>comunale</w:t>
            </w:r>
            <w:proofErr w:type="spellEnd"/>
          </w:p>
          <w:p w:rsidR="008C0A81" w:rsidRPr="002A2FFA" w:rsidRDefault="008C0A81" w:rsidP="008C0A81">
            <w:pPr>
              <w:numPr>
                <w:ilvl w:val="0"/>
                <w:numId w:val="2"/>
              </w:numPr>
              <w:ind w:left="720"/>
              <w:jc w:val="both"/>
              <w:rPr>
                <w:b/>
                <w:bCs/>
                <w:color w:val="000000"/>
              </w:rPr>
            </w:pPr>
            <w:r w:rsidRPr="002252F9">
              <w:rPr>
                <w:color w:val="000000"/>
              </w:rPr>
              <w:t xml:space="preserve">TITLUL XV ACTIVE NEFINANCIARE </w:t>
            </w:r>
          </w:p>
        </w:tc>
        <w:tc>
          <w:tcPr>
            <w:tcW w:w="2097" w:type="dxa"/>
          </w:tcPr>
          <w:p w:rsidR="008C0A81" w:rsidRDefault="008C0A81" w:rsidP="00A221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C0A81" w:rsidRDefault="008C0A81" w:rsidP="00A22114">
            <w:pPr>
              <w:spacing w:line="360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C0A81" w:rsidRDefault="008C0A81" w:rsidP="00A22114">
            <w:pPr>
              <w:spacing w:line="360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7.000</w:t>
            </w:r>
          </w:p>
        </w:tc>
      </w:tr>
    </w:tbl>
    <w:p w:rsidR="008C0A81" w:rsidRDefault="008C0A81" w:rsidP="008C0A81">
      <w:pPr>
        <w:rPr>
          <w:sz w:val="28"/>
          <w:szCs w:val="28"/>
        </w:rPr>
      </w:pPr>
    </w:p>
    <w:p w:rsidR="008C0A81" w:rsidRPr="00CE1453" w:rsidRDefault="008C0A81" w:rsidP="008C0A81">
      <w:pPr>
        <w:jc w:val="both"/>
        <w:rPr>
          <w:i/>
          <w:color w:val="000000"/>
          <w:lang w:val="pt-BR"/>
        </w:rPr>
      </w:pPr>
    </w:p>
    <w:p w:rsidR="00B428A8" w:rsidRDefault="00B428A8"/>
    <w:sectPr w:rsidR="00B428A8" w:rsidSect="00CE145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138"/>
    <w:multiLevelType w:val="hybridMultilevel"/>
    <w:tmpl w:val="B7B6338A"/>
    <w:lvl w:ilvl="0" w:tplc="F64C6C36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D12D4"/>
    <w:multiLevelType w:val="hybridMultilevel"/>
    <w:tmpl w:val="4C1640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21BD3"/>
    <w:multiLevelType w:val="hybridMultilevel"/>
    <w:tmpl w:val="207465B4"/>
    <w:lvl w:ilvl="0" w:tplc="225C6D78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A81"/>
    <w:rsid w:val="008C0A81"/>
    <w:rsid w:val="00B4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0A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465</Characters>
  <Application>Microsoft Office Word</Application>
  <DocSecurity>0</DocSecurity>
  <Lines>3</Lines>
  <Paragraphs>1</Paragraphs>
  <ScaleCrop>false</ScaleCrop>
  <Company>XXX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2026-03-06T09:28:00Z</dcterms:created>
  <dcterms:modified xsi:type="dcterms:W3CDTF">2026-03-06T09:28:00Z</dcterms:modified>
</cp:coreProperties>
</file>